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74F" w:rsidRDefault="003A05A7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25674F" w:rsidRDefault="003A05A7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25674F" w:rsidRDefault="003A05A7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25674F" w:rsidRDefault="0025674F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25674F" w:rsidRDefault="003A05A7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25674F" w:rsidRDefault="0025674F">
      <w:pPr>
        <w:ind w:firstLine="0"/>
        <w:jc w:val="center"/>
        <w:rPr>
          <w:rFonts w:eastAsia="Times New Roman"/>
          <w:b/>
          <w:lang w:eastAsia="ru-RU"/>
        </w:rPr>
      </w:pPr>
    </w:p>
    <w:p w:rsidR="0025674F" w:rsidRDefault="003A05A7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15.02.2022г. № 261</w:t>
      </w:r>
    </w:p>
    <w:p w:rsidR="0025674F" w:rsidRDefault="0025674F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25674F" w:rsidRDefault="003A05A7">
      <w:pPr>
        <w:widowControl w:val="0"/>
        <w:autoSpaceDE w:val="0"/>
        <w:ind w:firstLine="568"/>
        <w:jc w:val="center"/>
        <w:rPr>
          <w:rFonts w:eastAsia="Times New Roman"/>
          <w:b/>
          <w:color w:val="000000"/>
          <w:szCs w:val="24"/>
          <w:lang w:eastAsia="ru-RU"/>
        </w:rPr>
      </w:pPr>
      <w:bookmarkStart w:id="0" w:name="_GoBack"/>
      <w:r>
        <w:rPr>
          <w:rFonts w:eastAsia="Times New Roman"/>
          <w:b/>
          <w:color w:val="000000"/>
          <w:szCs w:val="24"/>
          <w:lang w:eastAsia="ru-RU"/>
        </w:rPr>
        <w:t xml:space="preserve">О внесении изменений в </w:t>
      </w:r>
      <w:bookmarkStart w:id="1" w:name="_Hlk94023353"/>
      <w:r>
        <w:rPr>
          <w:rFonts w:eastAsia="Times New Roman"/>
          <w:b/>
          <w:color w:val="000000"/>
          <w:szCs w:val="24"/>
          <w:lang w:eastAsia="ru-RU"/>
        </w:rPr>
        <w:t xml:space="preserve">постановление администрации </w:t>
      </w:r>
      <w:proofErr w:type="spellStart"/>
      <w:r>
        <w:rPr>
          <w:rFonts w:eastAsia="Times New Roman"/>
          <w:b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/>
          <w:color w:val="000000"/>
          <w:szCs w:val="24"/>
          <w:lang w:eastAsia="ru-RU"/>
        </w:rPr>
        <w:t xml:space="preserve"> муниципального округа Нижегородской области </w:t>
      </w:r>
      <w:r w:rsidRPr="001761C1">
        <w:rPr>
          <w:rFonts w:eastAsia="Times New Roman"/>
          <w:b/>
          <w:szCs w:val="24"/>
          <w:lang w:eastAsia="ru-RU"/>
        </w:rPr>
        <w:t>от 22.01.2021 № 28</w:t>
      </w:r>
      <w:r>
        <w:rPr>
          <w:rFonts w:eastAsia="Times New Roman"/>
          <w:b/>
          <w:color w:val="000000"/>
          <w:szCs w:val="24"/>
          <w:lang w:eastAsia="ru-RU"/>
        </w:rPr>
        <w:t xml:space="preserve"> "Об утверждении Порядка составления и утверждения плана финансово-хозяйственной деятельности муниципальных бюджетных и автономных учреждений </w:t>
      </w:r>
      <w:proofErr w:type="spellStart"/>
      <w:r>
        <w:rPr>
          <w:rFonts w:eastAsia="Times New Roman"/>
          <w:b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/>
          <w:color w:val="000000"/>
          <w:szCs w:val="24"/>
          <w:lang w:eastAsia="ru-RU"/>
        </w:rPr>
        <w:t xml:space="preserve"> муниципального округа Нижегородской области"</w:t>
      </w:r>
      <w:bookmarkEnd w:id="1"/>
    </w:p>
    <w:bookmarkEnd w:id="0"/>
    <w:p w:rsidR="0025674F" w:rsidRDefault="0025674F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25674F" w:rsidRDefault="003A05A7">
      <w:pPr>
        <w:widowControl w:val="0"/>
        <w:autoSpaceDE w:val="0"/>
        <w:spacing w:line="360" w:lineRule="auto"/>
        <w:ind w:firstLine="567"/>
        <w:rPr>
          <w:b/>
          <w:bCs/>
          <w:szCs w:val="24"/>
        </w:rPr>
      </w:pPr>
      <w:proofErr w:type="gramStart"/>
      <w:r>
        <w:rPr>
          <w:szCs w:val="24"/>
        </w:rPr>
        <w:t xml:space="preserve">В соответствии с подпунктом 6 пункта 3.3 статьи 32 Федерального закона от 12.01.1996 </w:t>
      </w:r>
      <w:bookmarkStart w:id="2" w:name="_Hlk94023559"/>
      <w:r>
        <w:rPr>
          <w:szCs w:val="24"/>
        </w:rPr>
        <w:t>№</w:t>
      </w:r>
      <w:bookmarkEnd w:id="2"/>
      <w:r>
        <w:rPr>
          <w:szCs w:val="24"/>
        </w:rPr>
        <w:t xml:space="preserve"> 7-ФЗ "О некоммерческих организациях», частью 3.15 статьи 2 Федерального закона от 03.11.2006 № 174-ФЗ «Об автономных учреждениях", приказом Министерства финансов Российской Федерации от 31.08.2018 №186н "О требованиях к составлению и утверждению плана финансово-хозяйственной деятельности государственного (муниципального) учреждения", руководствуясь Положением об Администрации </w:t>
      </w:r>
      <w:proofErr w:type="spellStart"/>
      <w:r>
        <w:rPr>
          <w:szCs w:val="24"/>
        </w:rPr>
        <w:t>Балахнинского</w:t>
      </w:r>
      <w:proofErr w:type="spellEnd"/>
      <w:proofErr w:type="gramEnd"/>
      <w:r>
        <w:rPr>
          <w:szCs w:val="24"/>
        </w:rPr>
        <w:t xml:space="preserve"> муниципального округа Нижегородской области, утвержденным решением Совета депутатов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 от 05.11.2020 № 68, в редакции решения Совета депутатов от 25.08.2021 № 241, Уставом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области, Администрация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области, </w:t>
      </w:r>
      <w:proofErr w:type="gramStart"/>
      <w:r>
        <w:rPr>
          <w:b/>
          <w:bCs/>
          <w:szCs w:val="24"/>
        </w:rPr>
        <w:t>п</w:t>
      </w:r>
      <w:proofErr w:type="gramEnd"/>
      <w:r>
        <w:rPr>
          <w:b/>
          <w:bCs/>
          <w:szCs w:val="24"/>
        </w:rPr>
        <w:t xml:space="preserve"> о с т а н о в л я е т:</w:t>
      </w:r>
    </w:p>
    <w:p w:rsidR="0025674F" w:rsidRDefault="003A05A7">
      <w:pPr>
        <w:widowControl w:val="0"/>
        <w:autoSpaceDE w:val="0"/>
        <w:spacing w:line="360" w:lineRule="auto"/>
        <w:ind w:firstLine="567"/>
        <w:rPr>
          <w:szCs w:val="24"/>
        </w:rPr>
      </w:pPr>
      <w:r>
        <w:rPr>
          <w:szCs w:val="24"/>
        </w:rPr>
        <w:t>1. Внести в Порядок</w:t>
      </w:r>
      <w:r>
        <w:rPr>
          <w:rFonts w:eastAsia="Times New Roman"/>
          <w:szCs w:val="24"/>
          <w:lang w:eastAsia="ru-RU"/>
        </w:rPr>
        <w:t xml:space="preserve"> </w:t>
      </w:r>
      <w:r>
        <w:rPr>
          <w:szCs w:val="24"/>
        </w:rPr>
        <w:t xml:space="preserve">составления и утверждения плана финансово-хозяйственной деятельности муниципальных бюджетных и автономных учреждений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области, утвержденный постановлением администрации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 </w:t>
      </w:r>
      <w:r w:rsidRPr="001761C1">
        <w:rPr>
          <w:szCs w:val="24"/>
        </w:rPr>
        <w:t>от 22.01.2021 № 28</w:t>
      </w:r>
      <w:r>
        <w:rPr>
          <w:szCs w:val="24"/>
        </w:rPr>
        <w:t xml:space="preserve"> следующие изменения, изложив раздел 3 в следующей редакции:</w:t>
      </w:r>
    </w:p>
    <w:p w:rsidR="0025674F" w:rsidRDefault="003A05A7">
      <w:pPr>
        <w:widowControl w:val="0"/>
        <w:autoSpaceDE w:val="0"/>
        <w:spacing w:line="360" w:lineRule="auto"/>
        <w:ind w:firstLine="567"/>
        <w:jc w:val="center"/>
        <w:rPr>
          <w:szCs w:val="24"/>
        </w:rPr>
      </w:pPr>
      <w:bookmarkStart w:id="3" w:name="_Hlk93933756"/>
      <w:r>
        <w:rPr>
          <w:szCs w:val="24"/>
        </w:rPr>
        <w:t>"</w:t>
      </w:r>
      <w:bookmarkEnd w:id="3"/>
      <w:r>
        <w:rPr>
          <w:szCs w:val="24"/>
        </w:rPr>
        <w:t>3. Сроки и порядок утверждения Плана</w:t>
      </w:r>
    </w:p>
    <w:p w:rsidR="0025674F" w:rsidRDefault="003A05A7">
      <w:pPr>
        <w:widowControl w:val="0"/>
        <w:autoSpaceDE w:val="0"/>
        <w:spacing w:line="360" w:lineRule="auto"/>
        <w:ind w:firstLine="567"/>
        <w:rPr>
          <w:szCs w:val="24"/>
        </w:rPr>
      </w:pPr>
      <w:r>
        <w:rPr>
          <w:szCs w:val="24"/>
        </w:rPr>
        <w:t xml:space="preserve">3.1. </w:t>
      </w:r>
      <w:bookmarkStart w:id="4" w:name="_Hlk93931119"/>
      <w:r>
        <w:rPr>
          <w:szCs w:val="24"/>
        </w:rPr>
        <w:t xml:space="preserve">После </w:t>
      </w:r>
      <w:bookmarkStart w:id="5" w:name="_Hlk93930725"/>
      <w:r>
        <w:rPr>
          <w:szCs w:val="24"/>
        </w:rPr>
        <w:t xml:space="preserve">принятия, в установленном порядке, Советом депутатов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 решения о бюджете </w:t>
      </w:r>
      <w:bookmarkEnd w:id="4"/>
      <w:r>
        <w:rPr>
          <w:szCs w:val="24"/>
        </w:rPr>
        <w:t xml:space="preserve">на очередной финансовый год и на плановый период </w:t>
      </w:r>
      <w:bookmarkEnd w:id="5"/>
      <w:r>
        <w:rPr>
          <w:szCs w:val="24"/>
        </w:rPr>
        <w:t>План бюджетных и автономных учреждений (в случае необходимости) уточняется Учреждением.</w:t>
      </w:r>
    </w:p>
    <w:p w:rsidR="0025674F" w:rsidRDefault="003A05A7">
      <w:pPr>
        <w:widowControl w:val="0"/>
        <w:autoSpaceDE w:val="0"/>
        <w:spacing w:line="360" w:lineRule="auto"/>
        <w:ind w:firstLine="567"/>
        <w:rPr>
          <w:szCs w:val="24"/>
        </w:rPr>
      </w:pPr>
      <w:r>
        <w:rPr>
          <w:szCs w:val="24"/>
        </w:rPr>
        <w:t>3.2. Уточнение показателей Плана</w:t>
      </w:r>
      <w:r>
        <w:rPr>
          <w:rFonts w:eastAsia="Times New Roman"/>
          <w:szCs w:val="24"/>
          <w:lang w:eastAsia="ru-RU"/>
        </w:rPr>
        <w:t xml:space="preserve"> </w:t>
      </w:r>
      <w:r>
        <w:rPr>
          <w:szCs w:val="24"/>
        </w:rPr>
        <w:t>бюджетных и автономных учреждений, связанных с выполнением муниципального задания, осуществляется с учетом показателей утвержденного муниципального задания и размера субсидии на выполнение муниципального задания.</w:t>
      </w:r>
    </w:p>
    <w:p w:rsidR="0025674F" w:rsidRDefault="003A05A7">
      <w:pPr>
        <w:widowControl w:val="0"/>
        <w:autoSpaceDE w:val="0"/>
        <w:spacing w:line="360" w:lineRule="auto"/>
        <w:ind w:firstLine="567"/>
        <w:rPr>
          <w:szCs w:val="24"/>
        </w:rPr>
      </w:pPr>
      <w:r>
        <w:rPr>
          <w:szCs w:val="24"/>
        </w:rPr>
        <w:t xml:space="preserve">3.3. </w:t>
      </w:r>
      <w:proofErr w:type="gramStart"/>
      <w:r>
        <w:rPr>
          <w:szCs w:val="24"/>
        </w:rPr>
        <w:t xml:space="preserve">План бюджетных и автономных учреждений составляется в двух экземплярах, </w:t>
      </w:r>
      <w:r>
        <w:rPr>
          <w:szCs w:val="24"/>
        </w:rPr>
        <w:lastRenderedPageBreak/>
        <w:t xml:space="preserve">подписывается руководителем учреждения (уполномоченным лицом учреждения), исполнителем и начальником отдела бухгалтерского учета и отчетности Администрации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округа, директором МКУ "ЦБУО" и директором МКУ "ЦБУК", ответственным за содержащиеся в Плане данные, в течение 5 дней после принятия решения о бюджете для бюджетного учреждения, рассмотрения проекта Плана наблюдательным советом для автономного учреждения</w:t>
      </w:r>
      <w:proofErr w:type="gramEnd"/>
      <w:r>
        <w:rPr>
          <w:szCs w:val="24"/>
        </w:rPr>
        <w:t>.</w:t>
      </w:r>
    </w:p>
    <w:p w:rsidR="0025674F" w:rsidRDefault="003A05A7">
      <w:pPr>
        <w:widowControl w:val="0"/>
        <w:autoSpaceDE w:val="0"/>
        <w:spacing w:line="360" w:lineRule="auto"/>
        <w:ind w:firstLine="567"/>
        <w:rPr>
          <w:szCs w:val="24"/>
        </w:rPr>
      </w:pPr>
      <w:r>
        <w:rPr>
          <w:szCs w:val="24"/>
        </w:rPr>
        <w:t xml:space="preserve">3.4. Подписанный План направляется на согласование </w:t>
      </w:r>
      <w:bookmarkStart w:id="6" w:name="_Hlk93933089"/>
      <w:r>
        <w:rPr>
          <w:szCs w:val="24"/>
        </w:rPr>
        <w:t xml:space="preserve">Учредителю (уполномоченному лицу Учредителя). </w:t>
      </w:r>
      <w:bookmarkEnd w:id="6"/>
    </w:p>
    <w:p w:rsidR="0025674F" w:rsidRDefault="003A05A7">
      <w:pPr>
        <w:widowControl w:val="0"/>
        <w:autoSpaceDE w:val="0"/>
        <w:spacing w:line="360" w:lineRule="auto"/>
        <w:ind w:firstLine="567"/>
        <w:rPr>
          <w:szCs w:val="24"/>
        </w:rPr>
      </w:pPr>
      <w:r>
        <w:rPr>
          <w:szCs w:val="24"/>
        </w:rPr>
        <w:t xml:space="preserve">3.5. В течение 10 дней со дня принятия решения о бюджете на очередной финансовый год и на плановый период План бюджетных и автономных учреждений согласовывается начальником управления образования и социально-правовой защиты детства, начальником отдела культуры и туризма, заместителями главы Администрации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 </w:t>
      </w:r>
      <w:bookmarkStart w:id="7" w:name="_Hlk95740543"/>
      <w:r>
        <w:rPr>
          <w:szCs w:val="24"/>
        </w:rPr>
        <w:t>по курируемым направлениям.</w:t>
      </w:r>
    </w:p>
    <w:bookmarkEnd w:id="7"/>
    <w:p w:rsidR="0025674F" w:rsidRDefault="003A05A7">
      <w:pPr>
        <w:widowControl w:val="0"/>
        <w:autoSpaceDE w:val="0"/>
        <w:spacing w:line="360" w:lineRule="auto"/>
        <w:ind w:firstLine="567"/>
        <w:rPr>
          <w:szCs w:val="24"/>
        </w:rPr>
      </w:pPr>
      <w:r>
        <w:rPr>
          <w:szCs w:val="24"/>
        </w:rPr>
        <w:t xml:space="preserve">3.6. Согласованный План </w:t>
      </w:r>
      <w:bookmarkStart w:id="8" w:name="_Hlk93933324"/>
      <w:r>
        <w:rPr>
          <w:szCs w:val="24"/>
        </w:rPr>
        <w:t>бюджетных и автономных учреждений</w:t>
      </w:r>
      <w:bookmarkEnd w:id="8"/>
      <w:r>
        <w:rPr>
          <w:szCs w:val="24"/>
        </w:rPr>
        <w:t xml:space="preserve"> утверждается руководителем Учреждения и заверяется печатью Учреждения </w:t>
      </w:r>
      <w:bookmarkStart w:id="9" w:name="_Hlk93930674"/>
      <w:r>
        <w:rPr>
          <w:szCs w:val="24"/>
        </w:rPr>
        <w:t>до начала очередного финансового года.</w:t>
      </w:r>
    </w:p>
    <w:bookmarkEnd w:id="9"/>
    <w:p w:rsidR="0025674F" w:rsidRDefault="003A05A7">
      <w:pPr>
        <w:widowControl w:val="0"/>
        <w:autoSpaceDE w:val="0"/>
        <w:spacing w:line="360" w:lineRule="auto"/>
        <w:ind w:firstLine="567"/>
        <w:rPr>
          <w:szCs w:val="24"/>
        </w:rPr>
      </w:pPr>
      <w:r>
        <w:rPr>
          <w:szCs w:val="24"/>
        </w:rPr>
        <w:t xml:space="preserve">3.7. Один экземпляр Плана остается в Учреждении, второй экземпляр направляется Учредителю (в структурное подразделение администрации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области, курирующее деятельность учреждения).</w:t>
      </w:r>
    </w:p>
    <w:p w:rsidR="0025674F" w:rsidRDefault="003A05A7">
      <w:pPr>
        <w:widowControl w:val="0"/>
        <w:autoSpaceDE w:val="0"/>
        <w:spacing w:line="360" w:lineRule="auto"/>
        <w:ind w:firstLine="567"/>
        <w:rPr>
          <w:szCs w:val="24"/>
        </w:rPr>
      </w:pPr>
      <w:r>
        <w:rPr>
          <w:szCs w:val="24"/>
        </w:rPr>
        <w:t>3.8. План бюджетных и автономных учреждений размещается на официальном сайте в информационно-телекоммуникационной сети "Интернет" www.bus.gov.ru в соответствии с порядком предоставления информации муниципальным учреждением, ее размещения на официальном сайте в сети Интернет и ведения указанного сайта, утвержденным приказом Минфина России от 21.07.2011 № 86н."</w:t>
      </w:r>
    </w:p>
    <w:p w:rsidR="0025674F" w:rsidRDefault="003A05A7">
      <w:pPr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 Настоящее постановление вступает в силу </w:t>
      </w:r>
      <w:proofErr w:type="gramStart"/>
      <w:r>
        <w:rPr>
          <w:rFonts w:eastAsia="Times New Roman"/>
          <w:szCs w:val="24"/>
          <w:lang w:eastAsia="ru-RU"/>
        </w:rPr>
        <w:t>с</w:t>
      </w:r>
      <w:proofErr w:type="gramEnd"/>
      <w:r>
        <w:rPr>
          <w:rFonts w:eastAsia="Times New Roman"/>
          <w:szCs w:val="24"/>
          <w:lang w:eastAsia="ru-RU"/>
        </w:rPr>
        <w:t xml:space="preserve"> даты его официального опубликования.</w:t>
      </w:r>
    </w:p>
    <w:p w:rsidR="0025674F" w:rsidRDefault="003A05A7">
      <w:pPr>
        <w:autoSpaceDE w:val="0"/>
        <w:adjustRightInd w:val="0"/>
        <w:spacing w:line="360" w:lineRule="auto"/>
        <w:ind w:firstLine="567"/>
        <w:rPr>
          <w:szCs w:val="24"/>
        </w:rPr>
      </w:pPr>
      <w:r>
        <w:rPr>
          <w:szCs w:val="24"/>
        </w:rPr>
        <w:t>3. Отделу организационно-протокольной работы Администрации (</w:t>
      </w:r>
      <w:proofErr w:type="spellStart"/>
      <w:r>
        <w:rPr>
          <w:szCs w:val="24"/>
        </w:rPr>
        <w:t>Болкина</w:t>
      </w:r>
      <w:proofErr w:type="spellEnd"/>
      <w:r>
        <w:rPr>
          <w:szCs w:val="24"/>
        </w:rPr>
        <w:t xml:space="preserve"> Н.П.) обеспечить:</w:t>
      </w:r>
    </w:p>
    <w:p w:rsidR="0025674F" w:rsidRDefault="003A05A7">
      <w:pPr>
        <w:autoSpaceDE w:val="0"/>
        <w:adjustRightInd w:val="0"/>
        <w:spacing w:line="360" w:lineRule="auto"/>
        <w:ind w:firstLine="567"/>
        <w:rPr>
          <w:szCs w:val="24"/>
        </w:rPr>
      </w:pPr>
      <w:r>
        <w:rPr>
          <w:szCs w:val="24"/>
        </w:rPr>
        <w:t xml:space="preserve">3.1. официальное опубликование настоящего постановления в газете «Рабочая Балахна» и размещение на официальном интернет-сайте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области;</w:t>
      </w:r>
    </w:p>
    <w:p w:rsidR="0025674F" w:rsidRDefault="003A05A7">
      <w:pPr>
        <w:autoSpaceDE w:val="0"/>
        <w:adjustRightInd w:val="0"/>
        <w:spacing w:line="360" w:lineRule="auto"/>
        <w:ind w:firstLine="567"/>
        <w:rPr>
          <w:szCs w:val="24"/>
        </w:rPr>
      </w:pPr>
      <w:r>
        <w:rPr>
          <w:szCs w:val="24"/>
        </w:rPr>
        <w:t>3.2.</w:t>
      </w:r>
      <w:r>
        <w:rPr>
          <w:rFonts w:eastAsia="Times New Roman"/>
          <w:szCs w:val="24"/>
          <w:lang w:eastAsia="ru-RU"/>
        </w:rPr>
        <w:t xml:space="preserve"> </w:t>
      </w:r>
      <w:r>
        <w:rPr>
          <w:szCs w:val="24"/>
        </w:rPr>
        <w:t xml:space="preserve">доведение настоящего постановления до руководителей структурных подразделений Администрации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области, </w:t>
      </w:r>
      <w:bookmarkStart w:id="10" w:name="_Hlk95739810"/>
      <w:r>
        <w:rPr>
          <w:szCs w:val="24"/>
        </w:rPr>
        <w:t xml:space="preserve">курирующих направление деятельности муниципальных бюджетных, автономных учреждений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округа:</w:t>
      </w:r>
    </w:p>
    <w:bookmarkEnd w:id="10"/>
    <w:p w:rsidR="0025674F" w:rsidRDefault="003A05A7">
      <w:pPr>
        <w:autoSpaceDE w:val="0"/>
        <w:adjustRightInd w:val="0"/>
        <w:spacing w:line="360" w:lineRule="auto"/>
        <w:ind w:firstLine="567"/>
        <w:rPr>
          <w:szCs w:val="24"/>
        </w:rPr>
      </w:pPr>
      <w:r>
        <w:rPr>
          <w:szCs w:val="24"/>
        </w:rPr>
        <w:t xml:space="preserve">3.2.1. </w:t>
      </w:r>
      <w:bookmarkStart w:id="11" w:name="_Hlk95739650"/>
      <w:r>
        <w:rPr>
          <w:szCs w:val="24"/>
        </w:rPr>
        <w:t>отдела бухгалтерского учета и отчетности</w:t>
      </w:r>
      <w:bookmarkEnd w:id="11"/>
      <w:r>
        <w:rPr>
          <w:szCs w:val="24"/>
        </w:rPr>
        <w:t>;</w:t>
      </w:r>
    </w:p>
    <w:p w:rsidR="0025674F" w:rsidRDefault="003A05A7">
      <w:pPr>
        <w:autoSpaceDE w:val="0"/>
        <w:adjustRightInd w:val="0"/>
        <w:spacing w:line="360" w:lineRule="auto"/>
        <w:ind w:firstLine="567"/>
        <w:rPr>
          <w:szCs w:val="24"/>
        </w:rPr>
      </w:pPr>
      <w:r>
        <w:rPr>
          <w:szCs w:val="24"/>
        </w:rPr>
        <w:t>3.2.2. управления образования и социально-правовой защиты детства;</w:t>
      </w:r>
    </w:p>
    <w:p w:rsidR="0025674F" w:rsidRDefault="003A05A7">
      <w:pPr>
        <w:autoSpaceDE w:val="0"/>
        <w:adjustRightInd w:val="0"/>
        <w:spacing w:line="360" w:lineRule="auto"/>
        <w:ind w:firstLine="567"/>
        <w:rPr>
          <w:szCs w:val="24"/>
        </w:rPr>
      </w:pPr>
      <w:r>
        <w:rPr>
          <w:szCs w:val="24"/>
        </w:rPr>
        <w:lastRenderedPageBreak/>
        <w:t>3.2.3. отдела спорта и молодежной политики;</w:t>
      </w:r>
    </w:p>
    <w:p w:rsidR="0025674F" w:rsidRDefault="003A05A7">
      <w:pPr>
        <w:autoSpaceDE w:val="0"/>
        <w:adjustRightInd w:val="0"/>
        <w:spacing w:line="360" w:lineRule="auto"/>
        <w:ind w:firstLine="567"/>
        <w:rPr>
          <w:szCs w:val="24"/>
        </w:rPr>
      </w:pPr>
      <w:r>
        <w:rPr>
          <w:szCs w:val="24"/>
        </w:rPr>
        <w:t>3.2.4. отдела культуры и туризма.</w:t>
      </w:r>
    </w:p>
    <w:p w:rsidR="0025674F" w:rsidRDefault="003A05A7">
      <w:pPr>
        <w:widowControl w:val="0"/>
        <w:autoSpaceDE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4. </w:t>
      </w:r>
      <w:proofErr w:type="gramStart"/>
      <w:r>
        <w:rPr>
          <w:rFonts w:eastAsia="Times New Roman"/>
          <w:szCs w:val="24"/>
          <w:lang w:eastAsia="ru-RU"/>
        </w:rPr>
        <w:t>Контроль за</w:t>
      </w:r>
      <w:proofErr w:type="gramEnd"/>
      <w:r>
        <w:rPr>
          <w:rFonts w:eastAsia="Times New Roman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по социальным вопросам (</w:t>
      </w:r>
      <w:proofErr w:type="spellStart"/>
      <w:r>
        <w:rPr>
          <w:rFonts w:eastAsia="Times New Roman"/>
          <w:szCs w:val="24"/>
          <w:lang w:eastAsia="ru-RU"/>
        </w:rPr>
        <w:t>Судаева</w:t>
      </w:r>
      <w:proofErr w:type="spellEnd"/>
      <w:r>
        <w:rPr>
          <w:rFonts w:eastAsia="Times New Roman"/>
          <w:szCs w:val="24"/>
          <w:lang w:eastAsia="ru-RU"/>
        </w:rPr>
        <w:t xml:space="preserve"> Ж.А.).</w:t>
      </w:r>
    </w:p>
    <w:p w:rsidR="0025674F" w:rsidRDefault="0025674F">
      <w:pPr>
        <w:widowControl w:val="0"/>
        <w:autoSpaceDE w:val="0"/>
        <w:spacing w:line="360" w:lineRule="auto"/>
        <w:ind w:firstLine="567"/>
        <w:jc w:val="left"/>
        <w:rPr>
          <w:rFonts w:eastAsia="Times New Roman"/>
          <w:szCs w:val="24"/>
          <w:lang w:eastAsia="ru-RU"/>
        </w:rPr>
      </w:pPr>
    </w:p>
    <w:p w:rsidR="0025674F" w:rsidRDefault="0025674F">
      <w:pPr>
        <w:widowControl w:val="0"/>
        <w:autoSpaceDE w:val="0"/>
        <w:spacing w:line="360" w:lineRule="auto"/>
        <w:ind w:firstLine="567"/>
        <w:jc w:val="left"/>
        <w:rPr>
          <w:rFonts w:eastAsia="Times New Roman"/>
          <w:szCs w:val="24"/>
          <w:lang w:eastAsia="ru-RU"/>
        </w:rPr>
      </w:pPr>
    </w:p>
    <w:p w:rsidR="0025674F" w:rsidRDefault="003A05A7">
      <w:pPr>
        <w:widowControl w:val="0"/>
        <w:autoSpaceDE w:val="0"/>
        <w:spacing w:line="360" w:lineRule="auto"/>
        <w:ind w:firstLine="0"/>
        <w:rPr>
          <w:rFonts w:eastAsia="Times New Roman"/>
          <w:bCs/>
          <w:szCs w:val="24"/>
        </w:rPr>
      </w:pPr>
      <w:r>
        <w:rPr>
          <w:rFonts w:eastAsia="Times New Roman"/>
          <w:bCs/>
          <w:szCs w:val="24"/>
        </w:rPr>
        <w:t>Глава местного самоуправления</w:t>
      </w:r>
      <w:r>
        <w:rPr>
          <w:rFonts w:eastAsia="Times New Roman"/>
          <w:bCs/>
          <w:szCs w:val="24"/>
        </w:rPr>
        <w:tab/>
      </w:r>
      <w:r>
        <w:rPr>
          <w:rFonts w:eastAsia="Times New Roman"/>
          <w:bCs/>
          <w:szCs w:val="24"/>
        </w:rPr>
        <w:tab/>
      </w:r>
      <w:r>
        <w:rPr>
          <w:rFonts w:eastAsia="Times New Roman"/>
          <w:bCs/>
          <w:szCs w:val="24"/>
        </w:rPr>
        <w:tab/>
      </w:r>
      <w:r>
        <w:rPr>
          <w:rFonts w:eastAsia="Times New Roman"/>
          <w:bCs/>
          <w:szCs w:val="24"/>
        </w:rPr>
        <w:tab/>
      </w:r>
      <w:r>
        <w:rPr>
          <w:rFonts w:eastAsia="Times New Roman"/>
          <w:bCs/>
          <w:szCs w:val="24"/>
        </w:rPr>
        <w:tab/>
      </w:r>
      <w:r>
        <w:rPr>
          <w:rFonts w:eastAsia="Times New Roman"/>
          <w:bCs/>
          <w:szCs w:val="24"/>
        </w:rPr>
        <w:tab/>
      </w:r>
      <w:r>
        <w:rPr>
          <w:rFonts w:eastAsia="Times New Roman"/>
          <w:bCs/>
          <w:szCs w:val="24"/>
        </w:rPr>
        <w:tab/>
        <w:t>А.Н. Галкин</w:t>
      </w:r>
    </w:p>
    <w:p w:rsidR="0025674F" w:rsidRDefault="0025674F">
      <w:pPr>
        <w:spacing w:line="360" w:lineRule="auto"/>
        <w:ind w:firstLine="567"/>
        <w:jc w:val="center"/>
        <w:rPr>
          <w:rFonts w:eastAsia="Times New Roman"/>
          <w:szCs w:val="24"/>
          <w:lang w:eastAsia="ru-RU"/>
        </w:rPr>
      </w:pPr>
    </w:p>
    <w:p w:rsidR="001761C1" w:rsidRDefault="001761C1">
      <w:pPr>
        <w:spacing w:line="360" w:lineRule="auto"/>
        <w:ind w:firstLine="567"/>
        <w:jc w:val="center"/>
        <w:rPr>
          <w:rFonts w:eastAsia="Times New Roman"/>
          <w:szCs w:val="24"/>
          <w:lang w:eastAsia="ru-RU"/>
        </w:rPr>
      </w:pPr>
    </w:p>
    <w:sectPr w:rsidR="001761C1">
      <w:pgSz w:w="11906" w:h="16838"/>
      <w:pgMar w:top="1134" w:right="850" w:bottom="851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74F" w:rsidRDefault="003A05A7">
      <w:r>
        <w:separator/>
      </w:r>
    </w:p>
  </w:endnote>
  <w:endnote w:type="continuationSeparator" w:id="0">
    <w:p w:rsidR="0025674F" w:rsidRDefault="003A0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74F" w:rsidRDefault="003A05A7">
      <w:r>
        <w:separator/>
      </w:r>
    </w:p>
  </w:footnote>
  <w:footnote w:type="continuationSeparator" w:id="0">
    <w:p w:rsidR="0025674F" w:rsidRDefault="003A0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5A7"/>
    <w:rsid w:val="001761C1"/>
    <w:rsid w:val="0025674F"/>
    <w:rsid w:val="003A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7F619-DC96-46EC-A630-B580CE84A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574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2023-04-03T08:11:00Z</dcterms:created>
  <dcterms:modified xsi:type="dcterms:W3CDTF">2023-04-03T08:11:00Z</dcterms:modified>
</cp:coreProperties>
</file>