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C87D5E" w:rsidRDefault="00080986" w:rsidP="00080986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87D5E">
        <w:rPr>
          <w:rFonts w:eastAsia="Calibri"/>
          <w:b/>
          <w:sz w:val="22"/>
          <w:szCs w:val="22"/>
          <w:lang w:eastAsia="en-US"/>
        </w:rPr>
        <w:t>Извещение</w:t>
      </w:r>
    </w:p>
    <w:p w:rsidR="009B11EC" w:rsidRPr="00C87D5E" w:rsidRDefault="00275B1B" w:rsidP="00080986">
      <w:pPr>
        <w:jc w:val="center"/>
        <w:rPr>
          <w:b/>
          <w:sz w:val="22"/>
          <w:szCs w:val="22"/>
        </w:rPr>
      </w:pPr>
      <w:r w:rsidRPr="00C87D5E">
        <w:rPr>
          <w:rFonts w:eastAsia="Calibri"/>
          <w:b/>
          <w:sz w:val="22"/>
          <w:szCs w:val="22"/>
          <w:lang w:eastAsia="en-US"/>
        </w:rPr>
        <w:t xml:space="preserve">о проведении конкурсного отбора претендентов на участие в </w:t>
      </w:r>
      <w:r w:rsidR="00377448" w:rsidRPr="00C87D5E">
        <w:rPr>
          <w:rFonts w:eastAsia="Calibri"/>
          <w:b/>
          <w:sz w:val="22"/>
          <w:szCs w:val="22"/>
          <w:lang w:eastAsia="en-US"/>
        </w:rPr>
        <w:t>специализированной</w:t>
      </w:r>
      <w:r w:rsidRPr="00C87D5E">
        <w:rPr>
          <w:rFonts w:eastAsia="Calibri"/>
          <w:b/>
          <w:sz w:val="22"/>
          <w:szCs w:val="22"/>
          <w:lang w:eastAsia="en-US"/>
        </w:rPr>
        <w:t xml:space="preserve"> </w:t>
      </w:r>
      <w:proofErr w:type="gramStart"/>
      <w:r w:rsidRPr="00C87D5E">
        <w:rPr>
          <w:rFonts w:eastAsia="Calibri"/>
          <w:b/>
          <w:sz w:val="22"/>
          <w:szCs w:val="22"/>
          <w:lang w:eastAsia="en-US"/>
        </w:rPr>
        <w:t>ярмарке</w:t>
      </w:r>
      <w:proofErr w:type="gramEnd"/>
      <w:r w:rsidRPr="00C87D5E">
        <w:rPr>
          <w:rFonts w:eastAsia="Calibri"/>
          <w:b/>
          <w:sz w:val="22"/>
          <w:szCs w:val="22"/>
          <w:lang w:eastAsia="en-US"/>
        </w:rPr>
        <w:t xml:space="preserve"> проводимой </w:t>
      </w:r>
      <w:r w:rsidR="00080986" w:rsidRPr="00C87D5E">
        <w:rPr>
          <w:rFonts w:eastAsia="Calibri"/>
          <w:b/>
          <w:sz w:val="22"/>
          <w:szCs w:val="22"/>
          <w:lang w:eastAsia="en-US"/>
        </w:rPr>
        <w:t>на территории Балахнинского муниципального округа</w:t>
      </w:r>
      <w:r w:rsidR="00080986" w:rsidRPr="00C87D5E">
        <w:rPr>
          <w:b/>
          <w:sz w:val="22"/>
          <w:szCs w:val="22"/>
        </w:rPr>
        <w:t xml:space="preserve"> </w:t>
      </w:r>
    </w:p>
    <w:p w:rsidR="00080986" w:rsidRPr="00C87D5E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b/>
          <w:sz w:val="22"/>
          <w:szCs w:val="22"/>
          <w:lang w:eastAsia="en-US"/>
        </w:rPr>
        <w:t>Нижегородской области</w:t>
      </w:r>
    </w:p>
    <w:p w:rsidR="00080986" w:rsidRPr="00C87D5E" w:rsidRDefault="00080986" w:rsidP="00080986">
      <w:pPr>
        <w:jc w:val="both"/>
        <w:rPr>
          <w:rFonts w:eastAsia="Calibri"/>
          <w:sz w:val="22"/>
          <w:szCs w:val="22"/>
          <w:lang w:eastAsia="en-US"/>
        </w:rPr>
      </w:pPr>
    </w:p>
    <w:p w:rsidR="00275B1B" w:rsidRPr="00C87D5E" w:rsidRDefault="00080986" w:rsidP="00275B1B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C87D5E">
        <w:rPr>
          <w:rFonts w:eastAsia="Calibri"/>
          <w:sz w:val="22"/>
          <w:szCs w:val="22"/>
          <w:lang w:eastAsia="en-US"/>
        </w:rPr>
        <w:t xml:space="preserve">конкурсного отбора претендентов на участие в </w:t>
      </w:r>
      <w:r w:rsidR="00377448" w:rsidRPr="00C87D5E">
        <w:rPr>
          <w:rFonts w:eastAsia="Calibri"/>
          <w:sz w:val="22"/>
          <w:szCs w:val="22"/>
          <w:lang w:eastAsia="en-US"/>
        </w:rPr>
        <w:t>специализированной</w:t>
      </w:r>
      <w:r w:rsidR="00275B1B" w:rsidRPr="00C87D5E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275B1B" w:rsidRPr="00C87D5E">
        <w:rPr>
          <w:rFonts w:eastAsia="Calibri"/>
          <w:sz w:val="22"/>
          <w:szCs w:val="22"/>
          <w:lang w:eastAsia="en-US"/>
        </w:rPr>
        <w:t>ярмарке</w:t>
      </w:r>
      <w:proofErr w:type="gramEnd"/>
      <w:r w:rsidR="00275B1B" w:rsidRPr="00C87D5E">
        <w:rPr>
          <w:rFonts w:eastAsia="Calibri"/>
          <w:sz w:val="22"/>
          <w:szCs w:val="22"/>
          <w:lang w:eastAsia="en-US"/>
        </w:rPr>
        <w:t xml:space="preserve"> проводимой на территории Балахнинского муниципального округа </w:t>
      </w:r>
    </w:p>
    <w:p w:rsidR="00682DF3" w:rsidRPr="00C87D5E" w:rsidRDefault="00275B1B" w:rsidP="00682DF3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b/>
          <w:sz w:val="22"/>
          <w:szCs w:val="22"/>
          <w:lang w:eastAsia="en-US"/>
        </w:rPr>
        <w:t>Организатор конкурсного отбора (далее - организатор отбора)</w:t>
      </w:r>
      <w:r w:rsidRPr="00C87D5E">
        <w:rPr>
          <w:rFonts w:eastAsia="Calibri"/>
          <w:sz w:val="22"/>
          <w:szCs w:val="22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682DF3" w:rsidRPr="00C87D5E" w:rsidRDefault="00682DF3" w:rsidP="00682DF3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bCs/>
          <w:sz w:val="22"/>
          <w:szCs w:val="22"/>
        </w:rPr>
        <w:t xml:space="preserve">Специализация ярмарки - специализированная ярмарка, </w:t>
      </w:r>
      <w:r w:rsidR="00D64F3A" w:rsidRPr="00C87D5E">
        <w:rPr>
          <w:bCs/>
          <w:sz w:val="22"/>
          <w:szCs w:val="22"/>
        </w:rPr>
        <w:t xml:space="preserve">посвященная </w:t>
      </w:r>
      <w:r w:rsidR="00C87D5E" w:rsidRPr="00C87D5E">
        <w:rPr>
          <w:bCs/>
          <w:sz w:val="22"/>
          <w:szCs w:val="22"/>
        </w:rPr>
        <w:t>приуроченная к проведению Дня поселений</w:t>
      </w:r>
      <w:r w:rsidR="00D64F3A" w:rsidRPr="00C87D5E">
        <w:rPr>
          <w:bCs/>
          <w:sz w:val="22"/>
          <w:szCs w:val="22"/>
        </w:rPr>
        <w:t xml:space="preserve"> </w:t>
      </w:r>
      <w:r w:rsidRPr="00C87D5E">
        <w:rPr>
          <w:bCs/>
          <w:sz w:val="22"/>
          <w:szCs w:val="22"/>
        </w:rPr>
        <w:t xml:space="preserve">(далее-Ярмарка) </w:t>
      </w:r>
      <w:r w:rsidR="00C87D5E" w:rsidRPr="00C87D5E">
        <w:rPr>
          <w:b/>
          <w:sz w:val="22"/>
          <w:szCs w:val="22"/>
        </w:rPr>
        <w:t>1</w:t>
      </w:r>
      <w:r w:rsidR="00D13335">
        <w:rPr>
          <w:b/>
          <w:sz w:val="22"/>
          <w:szCs w:val="22"/>
        </w:rPr>
        <w:t>4</w:t>
      </w:r>
      <w:r w:rsidR="00C87D5E" w:rsidRPr="00C87D5E">
        <w:rPr>
          <w:b/>
          <w:sz w:val="22"/>
          <w:szCs w:val="22"/>
        </w:rPr>
        <w:t xml:space="preserve"> июня</w:t>
      </w:r>
      <w:r w:rsidR="00D64F3A" w:rsidRPr="00C87D5E">
        <w:rPr>
          <w:b/>
          <w:sz w:val="22"/>
          <w:szCs w:val="22"/>
        </w:rPr>
        <w:t xml:space="preserve"> </w:t>
      </w:r>
      <w:r w:rsidRPr="00C87D5E">
        <w:rPr>
          <w:b/>
          <w:sz w:val="22"/>
          <w:szCs w:val="22"/>
        </w:rPr>
        <w:t xml:space="preserve"> 2026 года</w:t>
      </w:r>
      <w:r w:rsidRPr="00C87D5E">
        <w:rPr>
          <w:sz w:val="22"/>
          <w:szCs w:val="22"/>
        </w:rPr>
        <w:t xml:space="preserve"> для осуществления деятельности по продаже товаров (</w:t>
      </w:r>
      <w:r w:rsidR="00D64F3A" w:rsidRPr="00C87D5E">
        <w:rPr>
          <w:sz w:val="22"/>
          <w:szCs w:val="22"/>
        </w:rPr>
        <w:t>выполнения работ, оказания услуг</w:t>
      </w:r>
      <w:r w:rsidRPr="00C87D5E">
        <w:rPr>
          <w:sz w:val="22"/>
          <w:szCs w:val="22"/>
        </w:rPr>
        <w:t>).</w:t>
      </w:r>
    </w:p>
    <w:p w:rsidR="00874C10" w:rsidRPr="00C87D5E" w:rsidRDefault="00275B1B" w:rsidP="00AA49B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b/>
          <w:sz w:val="22"/>
          <w:szCs w:val="22"/>
          <w:lang w:eastAsia="en-US"/>
        </w:rPr>
        <w:t>Предмет конкурсного отбора:</w:t>
      </w:r>
      <w:r w:rsidRPr="00C87D5E">
        <w:rPr>
          <w:rFonts w:eastAsia="Calibri"/>
          <w:sz w:val="22"/>
          <w:szCs w:val="22"/>
          <w:lang w:eastAsia="en-US"/>
        </w:rPr>
        <w:t xml:space="preserve"> определение участников </w:t>
      </w:r>
      <w:r w:rsidR="00377448" w:rsidRPr="00C87D5E">
        <w:rPr>
          <w:rFonts w:eastAsia="Calibri"/>
          <w:sz w:val="22"/>
          <w:szCs w:val="22"/>
          <w:lang w:eastAsia="en-US"/>
        </w:rPr>
        <w:t>специализированной</w:t>
      </w:r>
      <w:r w:rsidRPr="00C87D5E">
        <w:rPr>
          <w:rFonts w:eastAsia="Calibri"/>
          <w:sz w:val="22"/>
          <w:szCs w:val="22"/>
          <w:lang w:eastAsia="en-US"/>
        </w:rPr>
        <w:t xml:space="preserve"> ярмарки (далее – претенденты), проводимой на территории</w:t>
      </w:r>
      <w:r w:rsidR="00874C10" w:rsidRPr="00C87D5E">
        <w:rPr>
          <w:rFonts w:eastAsia="Calibri"/>
          <w:sz w:val="22"/>
          <w:szCs w:val="22"/>
          <w:lang w:eastAsia="en-US"/>
        </w:rPr>
        <w:t>:</w:t>
      </w:r>
    </w:p>
    <w:p w:rsidR="00AA49B1" w:rsidRPr="00C87D5E" w:rsidRDefault="00874C10" w:rsidP="00AA49B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 xml:space="preserve">1. </w:t>
      </w:r>
      <w:r w:rsidR="00275B1B" w:rsidRPr="00C87D5E">
        <w:rPr>
          <w:rFonts w:eastAsia="Calibri"/>
          <w:sz w:val="22"/>
          <w:szCs w:val="22"/>
          <w:lang w:eastAsia="en-US"/>
        </w:rPr>
        <w:t xml:space="preserve"> </w:t>
      </w:r>
      <w:r w:rsidR="00AA49B1" w:rsidRPr="00C87D5E">
        <w:rPr>
          <w:sz w:val="22"/>
          <w:szCs w:val="22"/>
        </w:rPr>
        <w:t xml:space="preserve">Нижегородская область, </w:t>
      </w:r>
      <w:proofErr w:type="spellStart"/>
      <w:r w:rsidR="00C87D5E" w:rsidRPr="00C87D5E">
        <w:rPr>
          <w:sz w:val="22"/>
          <w:szCs w:val="22"/>
        </w:rPr>
        <w:t>Балахнинский</w:t>
      </w:r>
      <w:proofErr w:type="spellEnd"/>
      <w:r w:rsidR="00C87D5E" w:rsidRPr="00C87D5E">
        <w:rPr>
          <w:sz w:val="22"/>
          <w:szCs w:val="22"/>
        </w:rPr>
        <w:t xml:space="preserve"> муниципальный округ, </w:t>
      </w:r>
      <w:r w:rsidR="00D13335">
        <w:rPr>
          <w:sz w:val="22"/>
          <w:szCs w:val="22"/>
        </w:rPr>
        <w:t xml:space="preserve">д. </w:t>
      </w:r>
      <w:proofErr w:type="spellStart"/>
      <w:r w:rsidR="00D13335">
        <w:rPr>
          <w:sz w:val="22"/>
          <w:szCs w:val="22"/>
        </w:rPr>
        <w:t>Замятино</w:t>
      </w:r>
      <w:proofErr w:type="spellEnd"/>
      <w:r w:rsidR="00C87D5E" w:rsidRPr="00C87D5E">
        <w:rPr>
          <w:sz w:val="22"/>
          <w:szCs w:val="22"/>
        </w:rPr>
        <w:t xml:space="preserve"> (с </w:t>
      </w:r>
      <w:r w:rsidR="00D13335">
        <w:rPr>
          <w:sz w:val="22"/>
          <w:szCs w:val="22"/>
        </w:rPr>
        <w:t>10</w:t>
      </w:r>
      <w:r w:rsidR="00C87D5E" w:rsidRPr="00C87D5E">
        <w:rPr>
          <w:sz w:val="22"/>
          <w:szCs w:val="22"/>
        </w:rPr>
        <w:t>.00 до 1</w:t>
      </w:r>
      <w:r w:rsidR="00D13335">
        <w:rPr>
          <w:sz w:val="22"/>
          <w:szCs w:val="22"/>
        </w:rPr>
        <w:t>3</w:t>
      </w:r>
      <w:r w:rsidR="00C87D5E" w:rsidRPr="00C87D5E">
        <w:rPr>
          <w:sz w:val="22"/>
          <w:szCs w:val="22"/>
        </w:rPr>
        <w:t>.00)</w:t>
      </w:r>
      <w:r w:rsidRPr="00C87D5E">
        <w:rPr>
          <w:sz w:val="22"/>
          <w:szCs w:val="22"/>
        </w:rPr>
        <w:t>;</w:t>
      </w:r>
    </w:p>
    <w:p w:rsidR="00AA49B1" w:rsidRPr="00C87D5E" w:rsidRDefault="00AA49B1" w:rsidP="00AA49B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b/>
          <w:sz w:val="22"/>
          <w:szCs w:val="22"/>
        </w:rPr>
        <w:t>Дата  начала приема заявок</w:t>
      </w:r>
      <w:r w:rsidRPr="00C87D5E">
        <w:rPr>
          <w:sz w:val="22"/>
          <w:szCs w:val="22"/>
        </w:rPr>
        <w:t xml:space="preserve">: </w:t>
      </w:r>
      <w:r w:rsidR="00C87D5E" w:rsidRPr="00C87D5E">
        <w:rPr>
          <w:sz w:val="22"/>
          <w:szCs w:val="22"/>
        </w:rPr>
        <w:t>20.05</w:t>
      </w:r>
      <w:r w:rsidR="004B3ED8" w:rsidRPr="00C87D5E">
        <w:rPr>
          <w:sz w:val="22"/>
          <w:szCs w:val="22"/>
        </w:rPr>
        <w:t>.2026</w:t>
      </w:r>
      <w:r w:rsidRPr="00C87D5E">
        <w:rPr>
          <w:sz w:val="22"/>
          <w:szCs w:val="22"/>
        </w:rPr>
        <w:t xml:space="preserve"> с  08 час. 30 мин. (время московское).</w:t>
      </w:r>
    </w:p>
    <w:p w:rsidR="00AA49B1" w:rsidRPr="00C87D5E" w:rsidRDefault="00AA49B1" w:rsidP="00AA49B1">
      <w:pPr>
        <w:ind w:left="-709" w:firstLine="567"/>
        <w:jc w:val="both"/>
        <w:rPr>
          <w:color w:val="000000"/>
          <w:sz w:val="22"/>
          <w:szCs w:val="22"/>
        </w:rPr>
      </w:pPr>
      <w:r w:rsidRPr="00C87D5E">
        <w:rPr>
          <w:rFonts w:eastAsia="Calibri"/>
          <w:b/>
          <w:sz w:val="22"/>
          <w:szCs w:val="22"/>
          <w:lang w:eastAsia="en-US"/>
        </w:rPr>
        <w:t>Место приемов документов:</w:t>
      </w:r>
      <w:r w:rsidRPr="00C87D5E">
        <w:rPr>
          <w:sz w:val="22"/>
          <w:szCs w:val="22"/>
        </w:rPr>
        <w:t xml:space="preserve"> </w:t>
      </w:r>
      <w:proofErr w:type="gramStart"/>
      <w:r w:rsidRPr="00C87D5E">
        <w:rPr>
          <w:rFonts w:eastAsia="Calibri"/>
          <w:sz w:val="22"/>
          <w:szCs w:val="22"/>
          <w:lang w:eastAsia="en-US"/>
        </w:rPr>
        <w:t xml:space="preserve">Нижегородская область </w:t>
      </w:r>
      <w:proofErr w:type="spellStart"/>
      <w:r w:rsidRPr="00C87D5E">
        <w:rPr>
          <w:rFonts w:eastAsia="Calibri"/>
          <w:sz w:val="22"/>
          <w:szCs w:val="22"/>
          <w:lang w:eastAsia="en-US"/>
        </w:rPr>
        <w:t>Балахнинский</w:t>
      </w:r>
      <w:proofErr w:type="spellEnd"/>
      <w:r w:rsidRPr="00C87D5E">
        <w:rPr>
          <w:rFonts w:eastAsia="Calibri"/>
          <w:sz w:val="22"/>
          <w:szCs w:val="22"/>
          <w:lang w:eastAsia="en-US"/>
        </w:rPr>
        <w:t xml:space="preserve"> район, г. Балахна, ул. Лесопильная, д. 24, </w:t>
      </w:r>
      <w:proofErr w:type="spellStart"/>
      <w:r w:rsidRPr="00C87D5E">
        <w:rPr>
          <w:rFonts w:eastAsia="Calibri"/>
          <w:sz w:val="22"/>
          <w:szCs w:val="22"/>
          <w:lang w:eastAsia="en-US"/>
        </w:rPr>
        <w:t>каб</w:t>
      </w:r>
      <w:proofErr w:type="spellEnd"/>
      <w:r w:rsidRPr="00C87D5E">
        <w:rPr>
          <w:rFonts w:eastAsia="Calibri"/>
          <w:sz w:val="22"/>
          <w:szCs w:val="22"/>
          <w:lang w:eastAsia="en-US"/>
        </w:rPr>
        <w:t xml:space="preserve">. 218 контактный тел. 8 (83144) 6 82-99,  доб. 1207, 1213, 2207 или в электронном виде на адрес в электронной почты:  </w:t>
      </w:r>
      <w:hyperlink r:id="rId7" w:history="1">
        <w:r w:rsidRPr="00C87D5E">
          <w:rPr>
            <w:rStyle w:val="ab"/>
            <w:sz w:val="22"/>
            <w:szCs w:val="22"/>
            <w:lang w:val="en-US"/>
          </w:rPr>
          <w:t>abalakina</w:t>
        </w:r>
        <w:r w:rsidRPr="00C87D5E">
          <w:rPr>
            <w:rStyle w:val="ab"/>
            <w:sz w:val="22"/>
            <w:szCs w:val="22"/>
          </w:rPr>
          <w:t>@</w:t>
        </w:r>
        <w:r w:rsidRPr="00C87D5E">
          <w:rPr>
            <w:rStyle w:val="ab"/>
            <w:sz w:val="22"/>
            <w:szCs w:val="22"/>
            <w:lang w:val="en-US"/>
          </w:rPr>
          <w:t>adm</w:t>
        </w:r>
        <w:r w:rsidRPr="00C87D5E">
          <w:rPr>
            <w:rStyle w:val="ab"/>
            <w:sz w:val="22"/>
            <w:szCs w:val="22"/>
          </w:rPr>
          <w:t>.</w:t>
        </w:r>
        <w:r w:rsidRPr="00C87D5E">
          <w:rPr>
            <w:rStyle w:val="ab"/>
            <w:sz w:val="22"/>
            <w:szCs w:val="22"/>
            <w:lang w:val="en-US"/>
          </w:rPr>
          <w:t>bal</w:t>
        </w:r>
        <w:r w:rsidRPr="00C87D5E">
          <w:rPr>
            <w:rStyle w:val="ab"/>
            <w:sz w:val="22"/>
            <w:szCs w:val="22"/>
          </w:rPr>
          <w:t>.</w:t>
        </w:r>
        <w:r w:rsidRPr="00C87D5E">
          <w:rPr>
            <w:rStyle w:val="ab"/>
            <w:sz w:val="22"/>
            <w:szCs w:val="22"/>
            <w:lang w:val="en-US"/>
          </w:rPr>
          <w:t>nnov</w:t>
        </w:r>
        <w:r w:rsidRPr="00C87D5E">
          <w:rPr>
            <w:rStyle w:val="ab"/>
            <w:sz w:val="22"/>
            <w:szCs w:val="22"/>
          </w:rPr>
          <w:t>.</w:t>
        </w:r>
        <w:proofErr w:type="spellStart"/>
        <w:r w:rsidRPr="00C87D5E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C87D5E">
        <w:rPr>
          <w:color w:val="000000"/>
          <w:sz w:val="22"/>
          <w:szCs w:val="22"/>
        </w:rPr>
        <w:t xml:space="preserve">. </w:t>
      </w:r>
      <w:proofErr w:type="gramEnd"/>
    </w:p>
    <w:p w:rsidR="00AA49B1" w:rsidRPr="00C87D5E" w:rsidRDefault="00AA49B1" w:rsidP="00AA49B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b/>
          <w:sz w:val="22"/>
          <w:szCs w:val="22"/>
        </w:rPr>
        <w:t>Дата и время окончания приема заявок</w:t>
      </w:r>
      <w:r w:rsidRPr="00C87D5E">
        <w:rPr>
          <w:sz w:val="22"/>
          <w:szCs w:val="22"/>
        </w:rPr>
        <w:t xml:space="preserve"> – </w:t>
      </w:r>
      <w:r w:rsidR="00C87D5E" w:rsidRPr="00C87D5E">
        <w:rPr>
          <w:sz w:val="22"/>
          <w:szCs w:val="22"/>
        </w:rPr>
        <w:t>29.05</w:t>
      </w:r>
      <w:r w:rsidR="004B3ED8" w:rsidRPr="00C87D5E">
        <w:rPr>
          <w:sz w:val="22"/>
          <w:szCs w:val="22"/>
        </w:rPr>
        <w:t>.2026</w:t>
      </w:r>
      <w:r w:rsidRPr="00C87D5E">
        <w:rPr>
          <w:sz w:val="22"/>
          <w:szCs w:val="22"/>
        </w:rPr>
        <w:t xml:space="preserve"> до 16 час. 45 мин. (время московское).</w:t>
      </w:r>
    </w:p>
    <w:p w:rsidR="00AA49B1" w:rsidRPr="00C87D5E" w:rsidRDefault="00AA49B1" w:rsidP="00AA49B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sz w:val="22"/>
          <w:szCs w:val="22"/>
        </w:rPr>
        <w:t>Дата, время и место проведения конкурсного отбора:</w:t>
      </w:r>
    </w:p>
    <w:p w:rsidR="00AA49B1" w:rsidRPr="00C87D5E" w:rsidRDefault="00AA49B1" w:rsidP="00E15A77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b/>
          <w:sz w:val="22"/>
          <w:szCs w:val="22"/>
        </w:rPr>
        <w:t>Дата конкурсного отбора</w:t>
      </w:r>
      <w:r w:rsidRPr="00C87D5E">
        <w:rPr>
          <w:sz w:val="22"/>
          <w:szCs w:val="22"/>
        </w:rPr>
        <w:t xml:space="preserve"> – </w:t>
      </w:r>
      <w:r w:rsidR="00C87D5E" w:rsidRPr="00C87D5E">
        <w:rPr>
          <w:sz w:val="22"/>
          <w:szCs w:val="22"/>
        </w:rPr>
        <w:t>03.06</w:t>
      </w:r>
      <w:r w:rsidR="004B3ED8" w:rsidRPr="00C87D5E">
        <w:rPr>
          <w:sz w:val="22"/>
          <w:szCs w:val="22"/>
        </w:rPr>
        <w:t xml:space="preserve">.2026 </w:t>
      </w:r>
      <w:r w:rsidRPr="00C87D5E">
        <w:rPr>
          <w:sz w:val="22"/>
          <w:szCs w:val="22"/>
        </w:rPr>
        <w:t xml:space="preserve"> в 10 час. 00 мин, по адресу: Нижегородская область, </w:t>
      </w:r>
      <w:proofErr w:type="spellStart"/>
      <w:r w:rsidRPr="00C87D5E">
        <w:rPr>
          <w:sz w:val="22"/>
          <w:szCs w:val="22"/>
        </w:rPr>
        <w:t>Балахнинский</w:t>
      </w:r>
      <w:proofErr w:type="spellEnd"/>
      <w:r w:rsidRPr="00C87D5E">
        <w:rPr>
          <w:sz w:val="22"/>
          <w:szCs w:val="22"/>
        </w:rPr>
        <w:t xml:space="preserve"> муниципальный округ, г. Балахна, ул. Лесопильная, д. 24, </w:t>
      </w:r>
      <w:proofErr w:type="spellStart"/>
      <w:r w:rsidRPr="00C87D5E">
        <w:rPr>
          <w:sz w:val="22"/>
          <w:szCs w:val="22"/>
        </w:rPr>
        <w:t>каб</w:t>
      </w:r>
      <w:proofErr w:type="spellEnd"/>
      <w:r w:rsidRPr="00C87D5E">
        <w:rPr>
          <w:sz w:val="22"/>
          <w:szCs w:val="22"/>
        </w:rPr>
        <w:t>. 218.</w:t>
      </w:r>
    </w:p>
    <w:p w:rsidR="004B3ED8" w:rsidRPr="00C87D5E" w:rsidRDefault="004035C5" w:rsidP="004B3ED8">
      <w:pPr>
        <w:ind w:left="-709"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C87D5E">
        <w:rPr>
          <w:rFonts w:eastAsia="Calibri"/>
          <w:b/>
          <w:sz w:val="22"/>
          <w:szCs w:val="22"/>
          <w:lang w:eastAsia="en-US"/>
        </w:rPr>
        <w:t>Место проведения ярмарки:</w:t>
      </w:r>
    </w:p>
    <w:p w:rsidR="00C87D5E" w:rsidRPr="00C87D5E" w:rsidRDefault="00C87D5E" w:rsidP="00C87D5E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 xml:space="preserve">1.  </w:t>
      </w:r>
      <w:r w:rsidRPr="00C87D5E">
        <w:rPr>
          <w:sz w:val="22"/>
          <w:szCs w:val="22"/>
        </w:rPr>
        <w:t xml:space="preserve">Нижегородская область, </w:t>
      </w:r>
      <w:proofErr w:type="spellStart"/>
      <w:r w:rsidRPr="00C87D5E">
        <w:rPr>
          <w:sz w:val="22"/>
          <w:szCs w:val="22"/>
        </w:rPr>
        <w:t>Балахнинский</w:t>
      </w:r>
      <w:proofErr w:type="spellEnd"/>
      <w:r w:rsidRPr="00C87D5E">
        <w:rPr>
          <w:sz w:val="22"/>
          <w:szCs w:val="22"/>
        </w:rPr>
        <w:t xml:space="preserve"> муниципальный округ, </w:t>
      </w:r>
      <w:r w:rsidR="00D13335">
        <w:rPr>
          <w:sz w:val="22"/>
          <w:szCs w:val="22"/>
        </w:rPr>
        <w:t xml:space="preserve">д. </w:t>
      </w:r>
      <w:proofErr w:type="spellStart"/>
      <w:r w:rsidR="00D13335">
        <w:rPr>
          <w:sz w:val="22"/>
          <w:szCs w:val="22"/>
        </w:rPr>
        <w:t>Замятино</w:t>
      </w:r>
      <w:proofErr w:type="spellEnd"/>
      <w:r w:rsidR="00D13335">
        <w:rPr>
          <w:sz w:val="22"/>
          <w:szCs w:val="22"/>
        </w:rPr>
        <w:t xml:space="preserve">  (с 10</w:t>
      </w:r>
      <w:r w:rsidRPr="00C87D5E">
        <w:rPr>
          <w:sz w:val="22"/>
          <w:szCs w:val="22"/>
        </w:rPr>
        <w:t>.00 до 1</w:t>
      </w:r>
      <w:r w:rsidR="00D13335">
        <w:rPr>
          <w:sz w:val="22"/>
          <w:szCs w:val="22"/>
        </w:rPr>
        <w:t>3</w:t>
      </w:r>
      <w:bookmarkStart w:id="0" w:name="_GoBack"/>
      <w:bookmarkEnd w:id="0"/>
      <w:r w:rsidRPr="00C87D5E">
        <w:rPr>
          <w:sz w:val="22"/>
          <w:szCs w:val="22"/>
        </w:rPr>
        <w:t>.00;</w:t>
      </w:r>
    </w:p>
    <w:p w:rsidR="00C524A4" w:rsidRPr="00C87D5E" w:rsidRDefault="00C524A4" w:rsidP="00275B1B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>Перечень документов необходимых для участия в конкурсном отборе:</w:t>
      </w:r>
    </w:p>
    <w:p w:rsidR="00C524A4" w:rsidRPr="00C87D5E" w:rsidRDefault="00C524A4" w:rsidP="00275B1B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C87D5E">
        <w:rPr>
          <w:rFonts w:eastAsia="Calibri"/>
          <w:sz w:val="22"/>
          <w:szCs w:val="22"/>
          <w:lang w:eastAsia="en-US"/>
        </w:rPr>
        <w:t>- Заявка, к заявке прилагаются документы:</w:t>
      </w:r>
    </w:p>
    <w:p w:rsidR="004B3ED8" w:rsidRPr="00C87D5E" w:rsidRDefault="004B3ED8" w:rsidP="004B3ED8">
      <w:pPr>
        <w:autoSpaceDE w:val="0"/>
        <w:autoSpaceDN w:val="0"/>
        <w:ind w:right="-2"/>
        <w:jc w:val="both"/>
        <w:rPr>
          <w:sz w:val="22"/>
          <w:szCs w:val="22"/>
        </w:rPr>
      </w:pPr>
      <w:r w:rsidRPr="00C87D5E">
        <w:rPr>
          <w:rFonts w:eastAsia="Tahoma"/>
          <w:sz w:val="22"/>
          <w:szCs w:val="22"/>
        </w:rPr>
        <w:t>1)  документы, удостоверяющие личность претендента  - для удостоверения личности;</w:t>
      </w:r>
    </w:p>
    <w:p w:rsidR="004B3ED8" w:rsidRPr="00C87D5E" w:rsidRDefault="004B3ED8" w:rsidP="004B3ED8">
      <w:pPr>
        <w:autoSpaceDE w:val="0"/>
        <w:autoSpaceDN w:val="0"/>
        <w:ind w:right="-2"/>
        <w:jc w:val="both"/>
        <w:rPr>
          <w:sz w:val="22"/>
          <w:szCs w:val="22"/>
        </w:rPr>
      </w:pPr>
      <w:r w:rsidRPr="00C87D5E">
        <w:rPr>
          <w:rFonts w:eastAsia="Tahoma"/>
          <w:sz w:val="22"/>
          <w:szCs w:val="22"/>
        </w:rPr>
        <w:t>2) документы, удостоверяющие личность представителя претендента - для удостоверения личности;</w:t>
      </w:r>
    </w:p>
    <w:p w:rsidR="004B3ED8" w:rsidRPr="00C87D5E" w:rsidRDefault="004B3ED8" w:rsidP="004B3ED8">
      <w:pPr>
        <w:autoSpaceDE w:val="0"/>
        <w:autoSpaceDN w:val="0"/>
        <w:ind w:right="-2"/>
        <w:jc w:val="both"/>
        <w:rPr>
          <w:sz w:val="22"/>
          <w:szCs w:val="22"/>
        </w:rPr>
      </w:pPr>
      <w:r w:rsidRPr="00C87D5E">
        <w:rPr>
          <w:rFonts w:eastAsia="Tahoma"/>
          <w:sz w:val="22"/>
          <w:szCs w:val="22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4B3ED8" w:rsidRPr="00C87D5E" w:rsidRDefault="004B3ED8" w:rsidP="004B3ED8">
      <w:pPr>
        <w:autoSpaceDE w:val="0"/>
        <w:autoSpaceDN w:val="0"/>
        <w:ind w:right="-2"/>
        <w:jc w:val="both"/>
        <w:rPr>
          <w:sz w:val="22"/>
          <w:szCs w:val="22"/>
        </w:rPr>
      </w:pPr>
      <w:r w:rsidRPr="00C87D5E">
        <w:rPr>
          <w:rFonts w:eastAsia="Tahoma"/>
          <w:sz w:val="22"/>
          <w:szCs w:val="22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4B3ED8" w:rsidRPr="00C87D5E" w:rsidRDefault="004B3ED8" w:rsidP="004B3ED8">
      <w:pPr>
        <w:autoSpaceDE w:val="0"/>
        <w:autoSpaceDN w:val="0"/>
        <w:ind w:right="-2"/>
        <w:jc w:val="both"/>
        <w:rPr>
          <w:rFonts w:eastAsia="Tahoma"/>
          <w:sz w:val="22"/>
          <w:szCs w:val="22"/>
        </w:rPr>
      </w:pPr>
      <w:r w:rsidRPr="00C87D5E">
        <w:rPr>
          <w:rFonts w:eastAsia="Tahoma"/>
          <w:sz w:val="22"/>
          <w:szCs w:val="22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C87D5E" w:rsidRDefault="004B3ED8" w:rsidP="00C87D5E">
      <w:pPr>
        <w:autoSpaceDE w:val="0"/>
        <w:autoSpaceDN w:val="0"/>
        <w:jc w:val="both"/>
        <w:rPr>
          <w:rFonts w:eastAsia="Tahoma"/>
          <w:sz w:val="22"/>
          <w:szCs w:val="22"/>
        </w:rPr>
      </w:pPr>
      <w:r w:rsidRPr="00C87D5E">
        <w:rPr>
          <w:sz w:val="22"/>
          <w:szCs w:val="22"/>
        </w:rPr>
        <w:t>6) информация о постановке на учет (снятии с учета) физического ли</w:t>
      </w:r>
      <w:r w:rsidRPr="00C87D5E">
        <w:rPr>
          <w:rFonts w:eastAsia="Tahoma"/>
          <w:sz w:val="22"/>
          <w:szCs w:val="22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4B3ED8" w:rsidRPr="00C87D5E" w:rsidRDefault="004B3ED8" w:rsidP="004B3ED8">
      <w:pPr>
        <w:ind w:firstLine="709"/>
        <w:jc w:val="both"/>
        <w:rPr>
          <w:color w:val="FF0000"/>
          <w:sz w:val="22"/>
          <w:szCs w:val="22"/>
        </w:rPr>
      </w:pPr>
      <w:r w:rsidRPr="00C87D5E">
        <w:rPr>
          <w:sz w:val="22"/>
          <w:szCs w:val="22"/>
        </w:rPr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«2026».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C87D5E">
      <w:pPr>
        <w:tabs>
          <w:tab w:val="left" w:pos="915"/>
        </w:tabs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259BF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B3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3ED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2DF3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4C10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49B1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87D5E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3335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4F3A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A77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252B-2565-4BCD-ADFE-DF39DC05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20</cp:revision>
  <cp:lastPrinted>2021-04-01T12:51:00Z</cp:lastPrinted>
  <dcterms:created xsi:type="dcterms:W3CDTF">2025-02-28T12:36:00Z</dcterms:created>
  <dcterms:modified xsi:type="dcterms:W3CDTF">2026-05-12T08:16:00Z</dcterms:modified>
</cp:coreProperties>
</file>