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17" w:rsidRDefault="001616E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91517" w:rsidRDefault="001616E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91517" w:rsidRDefault="001616E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91517" w:rsidRDefault="00D9151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91517" w:rsidRDefault="001616E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91517" w:rsidRDefault="00D91517">
      <w:pPr>
        <w:ind w:firstLine="0"/>
        <w:jc w:val="center"/>
        <w:rPr>
          <w:rFonts w:eastAsia="Times New Roman"/>
          <w:b/>
          <w:lang w:eastAsia="ru-RU"/>
        </w:rPr>
      </w:pPr>
    </w:p>
    <w:p w:rsidR="00D91517" w:rsidRDefault="001616E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1599</w:t>
      </w:r>
    </w:p>
    <w:p w:rsidR="00D91517" w:rsidRDefault="00D91517">
      <w:pPr>
        <w:ind w:firstLine="0"/>
        <w:jc w:val="center"/>
        <w:rPr>
          <w:rFonts w:eastAsia="Times New Roman"/>
          <w:b/>
          <w:lang w:eastAsia="ru-RU"/>
        </w:rPr>
      </w:pPr>
    </w:p>
    <w:p w:rsidR="00D91517" w:rsidRDefault="001616E3">
      <w:pPr>
        <w:ind w:firstLine="567"/>
        <w:jc w:val="center"/>
        <w:rPr>
          <w:rFonts w:eastAsia="Times New Roman"/>
          <w:b/>
          <w:szCs w:val="20"/>
          <w:lang w:eastAsia="ru-RU"/>
        </w:rPr>
      </w:pPr>
      <w:bookmarkStart w:id="0" w:name="_GoBack"/>
      <w:r>
        <w:rPr>
          <w:rFonts w:eastAsia="Times New Roman"/>
          <w:b/>
          <w:szCs w:val="20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szCs w:val="20"/>
          <w:lang w:eastAsia="ru-RU"/>
        </w:rPr>
        <w:t>Балахнинского</w:t>
      </w:r>
      <w:proofErr w:type="spellEnd"/>
      <w:r>
        <w:rPr>
          <w:rFonts w:eastAsia="Times New Roman"/>
          <w:b/>
          <w:szCs w:val="20"/>
          <w:lang w:eastAsia="ru-RU"/>
        </w:rPr>
        <w:t xml:space="preserve"> муниципального округа «Об исполнении бюджета муниципального образования «рабочий поселок Большое Козино» за 2020 год»</w:t>
      </w:r>
    </w:p>
    <w:bookmarkEnd w:id="0"/>
    <w:p w:rsidR="00D91517" w:rsidRDefault="00D91517">
      <w:pPr>
        <w:ind w:firstLine="0"/>
        <w:jc w:val="center"/>
        <w:rPr>
          <w:rFonts w:eastAsia="Times New Roman"/>
          <w:lang w:eastAsia="ru-RU"/>
        </w:rPr>
      </w:pPr>
    </w:p>
    <w:p w:rsidR="00D91517" w:rsidRDefault="001616E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 порядке проведения публичных слушаний в муниципальном образовании «рабочий поселок Большое Козино», утвержденного решением Поселкового Совета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27.01.2017 №168,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proofErr w:type="gram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D91517" w:rsidRDefault="001616E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муниципального образования «рабочий поселок Большое Козино» за 2020 год» на 21.09.2021 в 18.00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D91517" w:rsidRDefault="001616E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D91517" w:rsidRDefault="001616E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D91517" w:rsidRDefault="001616E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D91517" w:rsidRDefault="001616E3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D91517" w:rsidRDefault="001616E3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Большекозинский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территориальный отдел по адресу: рабочий поселок Большое Козино,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</w:t>
      </w:r>
      <w:proofErr w:type="gramStart"/>
      <w:r>
        <w:rPr>
          <w:rFonts w:eastAsia="Times New Roman"/>
          <w:color w:val="000000"/>
          <w:szCs w:val="24"/>
          <w:lang w:eastAsia="ru-RU"/>
        </w:rPr>
        <w:t>.П</w:t>
      </w:r>
      <w:proofErr w:type="gramEnd"/>
      <w:r>
        <w:rPr>
          <w:rFonts w:eastAsia="Times New Roman"/>
          <w:color w:val="000000"/>
          <w:szCs w:val="24"/>
          <w:lang w:eastAsia="ru-RU"/>
        </w:rPr>
        <w:t>ионерская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>, д.2.</w:t>
      </w:r>
    </w:p>
    <w:p w:rsidR="00D91517" w:rsidRDefault="001616E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5. Отделу 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</w:t>
      </w:r>
      <w:r>
        <w:rPr>
          <w:rFonts w:eastAsia="Times New Roman"/>
          <w:bCs/>
          <w:szCs w:val="24"/>
          <w:lang w:eastAsia="ru-RU"/>
        </w:rPr>
        <w:t>официальном приложении к газете «Рабочая Балахна» Курс «РБ»</w:t>
      </w:r>
      <w:r>
        <w:rPr>
          <w:rFonts w:eastAsia="Times New Roman"/>
          <w:szCs w:val="24"/>
          <w:lang w:eastAsia="ru-RU"/>
        </w:rPr>
        <w:t xml:space="preserve">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D91517" w:rsidRDefault="001616E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91517" w:rsidRDefault="00D9151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91517" w:rsidRDefault="00D9151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91517" w:rsidRDefault="001616E3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D91517" w:rsidRDefault="001616E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D91517" w:rsidRDefault="00D9151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D91517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17" w:rsidRDefault="001616E3">
      <w:r>
        <w:separator/>
      </w:r>
    </w:p>
  </w:endnote>
  <w:endnote w:type="continuationSeparator" w:id="0">
    <w:p w:rsidR="00D91517" w:rsidRDefault="0016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17" w:rsidRDefault="001616E3">
      <w:r>
        <w:separator/>
      </w:r>
    </w:p>
  </w:footnote>
  <w:footnote w:type="continuationSeparator" w:id="0">
    <w:p w:rsidR="00D91517" w:rsidRDefault="0016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3"/>
    <w:rsid w:val="001616E3"/>
    <w:rsid w:val="00B861A1"/>
    <w:rsid w:val="00D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F2BA-0911-46F3-B9DF-29395E73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2023-03-24T07:29:00Z</dcterms:created>
  <dcterms:modified xsi:type="dcterms:W3CDTF">2023-03-24T07:29:00Z</dcterms:modified>
</cp:coreProperties>
</file>