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B0" w:rsidRDefault="001B41B0" w:rsidP="0072310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Приложение</w:t>
      </w:r>
    </w:p>
    <w:p w:rsidR="001B41B0" w:rsidRDefault="001B41B0" w:rsidP="0072310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к постановлению Администрации</w:t>
      </w:r>
    </w:p>
    <w:p w:rsidR="001B41B0" w:rsidRDefault="001B41B0" w:rsidP="0072310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bCs/>
        </w:rPr>
        <w:t>Балахнинского</w:t>
      </w:r>
      <w:proofErr w:type="spellEnd"/>
      <w:r>
        <w:rPr>
          <w:rStyle w:val="a3"/>
          <w:rFonts w:ascii="Times New Roman" w:hAnsi="Times New Roman" w:cs="Times New Roman"/>
          <w:b w:val="0"/>
          <w:bCs/>
        </w:rPr>
        <w:t xml:space="preserve"> муниципального округа </w:t>
      </w:r>
    </w:p>
    <w:p w:rsidR="001B41B0" w:rsidRDefault="001B41B0" w:rsidP="0072310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 xml:space="preserve">от </w:t>
      </w:r>
      <w:r w:rsidR="00670717">
        <w:rPr>
          <w:rStyle w:val="a3"/>
          <w:rFonts w:ascii="Times New Roman" w:hAnsi="Times New Roman" w:cs="Times New Roman"/>
          <w:b w:val="0"/>
          <w:bCs/>
        </w:rPr>
        <w:t xml:space="preserve">«04» июня </w:t>
      </w:r>
      <w:bookmarkStart w:id="0" w:name="_GoBack"/>
      <w:bookmarkEnd w:id="0"/>
      <w:r w:rsidR="00670717">
        <w:rPr>
          <w:rStyle w:val="a3"/>
          <w:rFonts w:ascii="Times New Roman" w:hAnsi="Times New Roman" w:cs="Times New Roman"/>
          <w:b w:val="0"/>
          <w:bCs/>
        </w:rPr>
        <w:t>2025</w:t>
      </w:r>
      <w:r>
        <w:rPr>
          <w:rStyle w:val="a3"/>
          <w:rFonts w:ascii="Times New Roman" w:hAnsi="Times New Roman" w:cs="Times New Roman"/>
          <w:b w:val="0"/>
          <w:bCs/>
        </w:rPr>
        <w:t xml:space="preserve"> № </w:t>
      </w:r>
      <w:r w:rsidR="00670717">
        <w:rPr>
          <w:rStyle w:val="a3"/>
          <w:rFonts w:ascii="Times New Roman" w:hAnsi="Times New Roman" w:cs="Times New Roman"/>
          <w:b w:val="0"/>
          <w:bCs/>
        </w:rPr>
        <w:t>1012</w:t>
      </w:r>
    </w:p>
    <w:p w:rsidR="001B41B0" w:rsidRDefault="001B41B0" w:rsidP="00723108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B41B0" w:rsidRDefault="001B41B0" w:rsidP="00723108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E9243F" w:rsidRPr="00723108" w:rsidRDefault="00E9243F" w:rsidP="0072310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23108">
        <w:rPr>
          <w:rStyle w:val="a3"/>
          <w:rFonts w:ascii="Times New Roman" w:hAnsi="Times New Roman" w:cs="Times New Roman"/>
          <w:b w:val="0"/>
          <w:bCs/>
        </w:rPr>
        <w:t>УТВЕРЖДЕНО</w:t>
      </w:r>
      <w:r w:rsidRPr="00723108">
        <w:rPr>
          <w:rStyle w:val="a3"/>
          <w:rFonts w:ascii="Times New Roman" w:hAnsi="Times New Roman" w:cs="Times New Roman"/>
          <w:b w:val="0"/>
          <w:bCs/>
        </w:rPr>
        <w:br/>
      </w:r>
      <w:hyperlink w:anchor="sub_0" w:history="1">
        <w:r w:rsidRPr="007E07D6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Pr="0072310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Администрации </w:t>
      </w:r>
    </w:p>
    <w:p w:rsidR="00E9243F" w:rsidRPr="007E07D6" w:rsidRDefault="00E9243F" w:rsidP="00723108">
      <w:pPr>
        <w:jc w:val="right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proofErr w:type="spellStart"/>
      <w:r w:rsidRPr="00723108">
        <w:rPr>
          <w:rStyle w:val="a3"/>
          <w:rFonts w:ascii="Times New Roman" w:hAnsi="Times New Roman" w:cs="Times New Roman"/>
          <w:b w:val="0"/>
          <w:bCs/>
          <w:color w:val="auto"/>
        </w:rPr>
        <w:t>Балахнинского</w:t>
      </w:r>
      <w:proofErr w:type="spellEnd"/>
      <w:r w:rsidRPr="0072310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муниципального округа</w:t>
      </w:r>
      <w:r w:rsidRPr="00723108">
        <w:rPr>
          <w:rStyle w:val="a3"/>
          <w:rFonts w:ascii="Times New Roman" w:hAnsi="Times New Roman" w:cs="Times New Roman"/>
          <w:b w:val="0"/>
          <w:bCs/>
          <w:color w:val="auto"/>
        </w:rPr>
        <w:br/>
        <w:t>Нижегородской области</w:t>
      </w:r>
      <w:r w:rsidRPr="00723108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="00DE101B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от  «</w:t>
      </w:r>
      <w:r w:rsidR="00246466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16</w:t>
      </w:r>
      <w:r w:rsidR="00DE101B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»</w:t>
      </w:r>
      <w:r w:rsidR="00246466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февраля</w:t>
      </w:r>
      <w:r w:rsidR="00DE101B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r w:rsidR="00D3261F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2021</w:t>
      </w:r>
      <w:r w:rsidR="00DE101B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 №</w:t>
      </w:r>
      <w:r w:rsidR="00246466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160</w:t>
      </w:r>
      <w:r w:rsidRPr="007E07D6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</w:t>
      </w: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</w:rPr>
      </w:pP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</w:rPr>
      </w:pP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</w:rPr>
      </w:pPr>
      <w:r w:rsidRPr="00723108">
        <w:rPr>
          <w:rFonts w:ascii="Times New Roman" w:hAnsi="Times New Roman" w:cs="Times New Roman"/>
        </w:rPr>
        <w:t>ПОЛОЖЕНИЕ</w:t>
      </w:r>
      <w:r w:rsidRPr="00723108">
        <w:rPr>
          <w:rFonts w:ascii="Times New Roman" w:hAnsi="Times New Roman" w:cs="Times New Roman"/>
          <w:b w:val="0"/>
        </w:rPr>
        <w:br/>
        <w:t xml:space="preserve"> </w:t>
      </w:r>
      <w:r w:rsidRPr="00723108">
        <w:rPr>
          <w:rFonts w:ascii="Times New Roman" w:hAnsi="Times New Roman" w:cs="Times New Roman"/>
        </w:rPr>
        <w:t xml:space="preserve">о территориальной (муниципальной) Комиссии по делам несовершеннолетних и </w:t>
      </w: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</w:rPr>
      </w:pPr>
      <w:r w:rsidRPr="00723108">
        <w:rPr>
          <w:rFonts w:ascii="Times New Roman" w:hAnsi="Times New Roman" w:cs="Times New Roman"/>
        </w:rPr>
        <w:t xml:space="preserve">защите их прав при </w:t>
      </w:r>
      <w:r w:rsidR="007E07D6">
        <w:rPr>
          <w:rFonts w:ascii="Times New Roman" w:hAnsi="Times New Roman" w:cs="Times New Roman"/>
        </w:rPr>
        <w:t>А</w:t>
      </w:r>
      <w:r w:rsidRPr="00723108">
        <w:rPr>
          <w:rFonts w:ascii="Times New Roman" w:hAnsi="Times New Roman" w:cs="Times New Roman"/>
        </w:rPr>
        <w:t xml:space="preserve">дминистрации </w:t>
      </w:r>
      <w:proofErr w:type="spellStart"/>
      <w:r w:rsidRPr="00723108">
        <w:rPr>
          <w:rFonts w:ascii="Times New Roman" w:hAnsi="Times New Roman" w:cs="Times New Roman"/>
        </w:rPr>
        <w:t>Балахнинского</w:t>
      </w:r>
      <w:proofErr w:type="spellEnd"/>
      <w:r w:rsidRPr="00723108">
        <w:rPr>
          <w:rFonts w:ascii="Times New Roman" w:hAnsi="Times New Roman" w:cs="Times New Roman"/>
        </w:rPr>
        <w:t xml:space="preserve"> муниципального округа</w:t>
      </w:r>
      <w:r w:rsidRPr="00723108">
        <w:rPr>
          <w:rFonts w:ascii="Times New Roman" w:hAnsi="Times New Roman" w:cs="Times New Roman"/>
        </w:rPr>
        <w:br/>
        <w:t xml:space="preserve"> Нижегородской области</w:t>
      </w: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  <w:b w:val="0"/>
        </w:rPr>
      </w:pP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</w:rPr>
      </w:pPr>
      <w:bookmarkStart w:id="1" w:name="sub_3100"/>
      <w:r w:rsidRPr="00723108">
        <w:rPr>
          <w:rFonts w:ascii="Times New Roman" w:hAnsi="Times New Roman" w:cs="Times New Roman"/>
        </w:rPr>
        <w:t>1. Общие положения</w:t>
      </w:r>
    </w:p>
    <w:p w:rsidR="009A30F9" w:rsidRPr="009A30F9" w:rsidRDefault="009A30F9" w:rsidP="009A30F9">
      <w:pPr>
        <w:rPr>
          <w:rFonts w:ascii="Times New Roman" w:hAnsi="Times New Roman" w:cs="Times New Roman"/>
        </w:rPr>
      </w:pPr>
      <w:bookmarkStart w:id="2" w:name="sub_31001"/>
      <w:bookmarkEnd w:id="1"/>
      <w:r w:rsidRPr="009A30F9">
        <w:rPr>
          <w:rFonts w:ascii="Times New Roman" w:hAnsi="Times New Roman" w:cs="Times New Roman"/>
        </w:rPr>
        <w:t>Настоящее Положение регламентирует порядок и осуществление деятельности комисси</w:t>
      </w:r>
      <w:r>
        <w:rPr>
          <w:rFonts w:ascii="Times New Roman" w:hAnsi="Times New Roman" w:cs="Times New Roman"/>
        </w:rPr>
        <w:t xml:space="preserve">и </w:t>
      </w:r>
      <w:r w:rsidRPr="009A30F9">
        <w:rPr>
          <w:rFonts w:ascii="Times New Roman" w:hAnsi="Times New Roman" w:cs="Times New Roman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</w:rPr>
        <w:t xml:space="preserve"> при Администрации </w:t>
      </w:r>
      <w:proofErr w:type="spellStart"/>
      <w:r>
        <w:rPr>
          <w:rFonts w:ascii="Times New Roman" w:hAnsi="Times New Roman" w:cs="Times New Roman"/>
        </w:rPr>
        <w:t>Балахнинского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</w:t>
      </w:r>
      <w:r w:rsidRPr="009A30F9">
        <w:rPr>
          <w:rFonts w:ascii="Times New Roman" w:hAnsi="Times New Roman" w:cs="Times New Roman"/>
        </w:rPr>
        <w:t>Нижегородской области (далее - территориальн</w:t>
      </w:r>
      <w:r>
        <w:rPr>
          <w:rFonts w:ascii="Times New Roman" w:hAnsi="Times New Roman" w:cs="Times New Roman"/>
        </w:rPr>
        <w:t>ая</w:t>
      </w:r>
      <w:r w:rsidRPr="009A30F9">
        <w:rPr>
          <w:rFonts w:ascii="Times New Roman" w:hAnsi="Times New Roman" w:cs="Times New Roman"/>
        </w:rPr>
        <w:t xml:space="preserve"> (муниципальн</w:t>
      </w:r>
      <w:r>
        <w:rPr>
          <w:rFonts w:ascii="Times New Roman" w:hAnsi="Times New Roman" w:cs="Times New Roman"/>
        </w:rPr>
        <w:t>ая</w:t>
      </w:r>
      <w:r w:rsidR="000B333E">
        <w:rPr>
          <w:rFonts w:ascii="Times New Roman" w:hAnsi="Times New Roman" w:cs="Times New Roman"/>
        </w:rPr>
        <w:t>)</w:t>
      </w:r>
      <w:r w:rsidRPr="009A30F9">
        <w:rPr>
          <w:rFonts w:ascii="Times New Roman" w:hAnsi="Times New Roman" w:cs="Times New Roman"/>
        </w:rPr>
        <w:t xml:space="preserve"> комисси</w:t>
      </w:r>
      <w:r>
        <w:rPr>
          <w:rFonts w:ascii="Times New Roman" w:hAnsi="Times New Roman" w:cs="Times New Roman"/>
        </w:rPr>
        <w:t>я</w:t>
      </w:r>
      <w:r w:rsidRPr="009A30F9">
        <w:rPr>
          <w:rFonts w:ascii="Times New Roman" w:hAnsi="Times New Roman" w:cs="Times New Roman"/>
        </w:rPr>
        <w:t>).</w:t>
      </w:r>
    </w:p>
    <w:p w:rsidR="009A30F9" w:rsidRPr="009A30F9" w:rsidRDefault="009A30F9" w:rsidP="009A30F9">
      <w:pPr>
        <w:rPr>
          <w:rFonts w:ascii="Times New Roman" w:hAnsi="Times New Roman" w:cs="Times New Roman"/>
        </w:rPr>
      </w:pPr>
      <w:r w:rsidRPr="009A30F9">
        <w:rPr>
          <w:rFonts w:ascii="Times New Roman" w:hAnsi="Times New Roman" w:cs="Times New Roman"/>
        </w:rPr>
        <w:t xml:space="preserve">1.1. </w:t>
      </w:r>
      <w:proofErr w:type="gramStart"/>
      <w:r w:rsidRPr="009A30F9">
        <w:rPr>
          <w:rFonts w:ascii="Times New Roman" w:hAnsi="Times New Roman" w:cs="Times New Roman"/>
        </w:rPr>
        <w:t>Территориальная (муниципальная) комиссия руководствуется в своей деятельности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Законом Нижегородской области от 26 октября 2006 г. N 121-З "О комиссиях по делам несовершеннолетних и защите их прав в Нижегородской области", Законом</w:t>
      </w:r>
      <w:proofErr w:type="gramEnd"/>
      <w:r w:rsidRPr="009A30F9">
        <w:rPr>
          <w:rFonts w:ascii="Times New Roman" w:hAnsi="Times New Roman" w:cs="Times New Roman"/>
        </w:rPr>
        <w:t xml:space="preserve"> Нижегородской области от 3 ноября 2006 г. N 134-З "О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прав", иными нормативными правовыми актами Российской Федерации и Нижегородской области, а также настоящим положением.</w:t>
      </w:r>
    </w:p>
    <w:p w:rsidR="009A30F9" w:rsidRPr="009A30F9" w:rsidRDefault="009A30F9" w:rsidP="009A30F9">
      <w:pPr>
        <w:rPr>
          <w:rFonts w:ascii="Times New Roman" w:hAnsi="Times New Roman" w:cs="Times New Roman"/>
        </w:rPr>
      </w:pPr>
      <w:r w:rsidRPr="009A30F9">
        <w:rPr>
          <w:rFonts w:ascii="Times New Roman" w:hAnsi="Times New Roman" w:cs="Times New Roman"/>
        </w:rPr>
        <w:t xml:space="preserve">1.2. Территориальная (муниципальная) комиссия образуется </w:t>
      </w:r>
      <w:r w:rsidR="000B333E">
        <w:rPr>
          <w:rFonts w:ascii="Times New Roman" w:hAnsi="Times New Roman" w:cs="Times New Roman"/>
        </w:rPr>
        <w:t xml:space="preserve">по решению </w:t>
      </w:r>
      <w:r w:rsidRPr="009A30F9">
        <w:rPr>
          <w:rFonts w:ascii="Times New Roman" w:hAnsi="Times New Roman" w:cs="Times New Roman"/>
        </w:rPr>
        <w:t>глав</w:t>
      </w:r>
      <w:r w:rsidR="000B333E">
        <w:rPr>
          <w:rFonts w:ascii="Times New Roman" w:hAnsi="Times New Roman" w:cs="Times New Roman"/>
        </w:rPr>
        <w:t>ы</w:t>
      </w:r>
      <w:r w:rsidRPr="009A30F9"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Балахнинского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A30F9">
        <w:rPr>
          <w:rFonts w:ascii="Times New Roman" w:hAnsi="Times New Roman" w:cs="Times New Roman"/>
        </w:rPr>
        <w:t>муниципального округа Нижегородской области (далее - муниципальное образование).</w:t>
      </w:r>
    </w:p>
    <w:p w:rsidR="009A30F9" w:rsidRPr="009A30F9" w:rsidRDefault="009A30F9" w:rsidP="009A30F9">
      <w:pPr>
        <w:rPr>
          <w:rFonts w:ascii="Times New Roman" w:hAnsi="Times New Roman" w:cs="Times New Roman"/>
        </w:rPr>
      </w:pPr>
      <w:r w:rsidRPr="009A30F9">
        <w:rPr>
          <w:rFonts w:ascii="Times New Roman" w:hAnsi="Times New Roman" w:cs="Times New Roman"/>
        </w:rPr>
        <w:t xml:space="preserve">1.3. Численный и персональный состав территориальной (муниципальной) комиссии утверждается </w:t>
      </w:r>
      <w:r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</w:rPr>
        <w:t>Балахнинского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A30F9">
        <w:rPr>
          <w:rFonts w:ascii="Times New Roman" w:hAnsi="Times New Roman" w:cs="Times New Roman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  <w:r w:rsidRPr="009A30F9">
        <w:rPr>
          <w:rFonts w:ascii="Times New Roman" w:hAnsi="Times New Roman" w:cs="Times New Roman"/>
        </w:rPr>
        <w:t>Нижегородской области.</w:t>
      </w:r>
    </w:p>
    <w:p w:rsidR="009A30F9" w:rsidRPr="009A30F9" w:rsidRDefault="009A30F9" w:rsidP="009A30F9">
      <w:pPr>
        <w:rPr>
          <w:rFonts w:ascii="Times New Roman" w:hAnsi="Times New Roman" w:cs="Times New Roman"/>
        </w:rPr>
      </w:pPr>
      <w:r w:rsidRPr="009A30F9">
        <w:rPr>
          <w:rFonts w:ascii="Times New Roman" w:hAnsi="Times New Roman" w:cs="Times New Roman"/>
        </w:rPr>
        <w:t>1.4. Территориальная (муниципальная) комиссия является постоянно действующим коллегиальным органом системы профилактики безнадзорности и правонарушений несовершеннолетних (далее  - система профилактики) в муниципальном образовании.</w:t>
      </w:r>
    </w:p>
    <w:p w:rsidR="009A30F9" w:rsidRPr="009A30F9" w:rsidRDefault="009A30F9" w:rsidP="009A30F9">
      <w:pPr>
        <w:rPr>
          <w:rFonts w:ascii="Times New Roman" w:hAnsi="Times New Roman" w:cs="Times New Roman"/>
        </w:rPr>
      </w:pPr>
      <w:r w:rsidRPr="009A30F9">
        <w:rPr>
          <w:rFonts w:ascii="Times New Roman" w:hAnsi="Times New Roman" w:cs="Times New Roman"/>
        </w:rPr>
        <w:t xml:space="preserve">1.5. Территориальная (муниципальная) комиссия имеет </w:t>
      </w:r>
      <w:proofErr w:type="gramStart"/>
      <w:r w:rsidRPr="009A30F9">
        <w:rPr>
          <w:rFonts w:ascii="Times New Roman" w:hAnsi="Times New Roman" w:cs="Times New Roman"/>
        </w:rPr>
        <w:t>соответствующие</w:t>
      </w:r>
      <w:proofErr w:type="gramEnd"/>
      <w:r w:rsidRPr="009A30F9">
        <w:rPr>
          <w:rFonts w:ascii="Times New Roman" w:hAnsi="Times New Roman" w:cs="Times New Roman"/>
        </w:rPr>
        <w:t xml:space="preserve"> бланк и печать со своим наименованием.</w:t>
      </w:r>
    </w:p>
    <w:bookmarkEnd w:id="2"/>
    <w:p w:rsidR="006240F5" w:rsidRDefault="006240F5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23108">
        <w:rPr>
          <w:rFonts w:ascii="Times New Roman" w:hAnsi="Times New Roman" w:cs="Times New Roman"/>
          <w:color w:val="auto"/>
        </w:rPr>
        <w:t>2. Цели территориальной (муниципальной) комиссии</w:t>
      </w:r>
    </w:p>
    <w:p w:rsidR="006240F5" w:rsidRPr="006240F5" w:rsidRDefault="006240F5" w:rsidP="006240F5">
      <w:pPr>
        <w:rPr>
          <w:rFonts w:ascii="Times New Roman" w:hAnsi="Times New Roman" w:cs="Times New Roman"/>
        </w:rPr>
      </w:pPr>
      <w:bookmarkStart w:id="3" w:name="sub_321"/>
      <w:r w:rsidRPr="006240F5">
        <w:rPr>
          <w:rFonts w:ascii="Times New Roman" w:hAnsi="Times New Roman" w:cs="Times New Roman"/>
        </w:rPr>
        <w:t xml:space="preserve">Территориальная (муниципальная) комиссия создается в целях координации деятельности органов и учреждений системы профилактики безнадзорности и правонарушений несовершеннолетних </w:t>
      </w:r>
      <w:proofErr w:type="gramStart"/>
      <w:r w:rsidRPr="006240F5">
        <w:rPr>
          <w:rFonts w:ascii="Times New Roman" w:hAnsi="Times New Roman" w:cs="Times New Roman"/>
        </w:rPr>
        <w:t>по</w:t>
      </w:r>
      <w:proofErr w:type="gramEnd"/>
      <w:r w:rsidRPr="006240F5">
        <w:rPr>
          <w:rFonts w:ascii="Times New Roman" w:hAnsi="Times New Roman" w:cs="Times New Roman"/>
        </w:rPr>
        <w:t>:</w:t>
      </w:r>
    </w:p>
    <w:p w:rsidR="006240F5" w:rsidRPr="006240F5" w:rsidRDefault="006240F5" w:rsidP="006240F5">
      <w:pPr>
        <w:rPr>
          <w:rFonts w:ascii="Times New Roman" w:hAnsi="Times New Roman" w:cs="Times New Roman"/>
        </w:rPr>
      </w:pPr>
      <w:r w:rsidRPr="006240F5">
        <w:rPr>
          <w:rFonts w:ascii="Times New Roman" w:hAnsi="Times New Roman" w:cs="Times New Roman"/>
        </w:rPr>
        <w:t>-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этому;</w:t>
      </w:r>
    </w:p>
    <w:p w:rsidR="006240F5" w:rsidRPr="006240F5" w:rsidRDefault="006240F5" w:rsidP="006240F5">
      <w:pPr>
        <w:rPr>
          <w:rFonts w:ascii="Times New Roman" w:hAnsi="Times New Roman" w:cs="Times New Roman"/>
        </w:rPr>
      </w:pPr>
      <w:r w:rsidRPr="006240F5">
        <w:rPr>
          <w:rFonts w:ascii="Times New Roman" w:hAnsi="Times New Roman" w:cs="Times New Roman"/>
        </w:rPr>
        <w:lastRenderedPageBreak/>
        <w:t xml:space="preserve">- </w:t>
      </w:r>
      <w:r>
        <w:rPr>
          <w:rFonts w:ascii="Times New Roman" w:hAnsi="Times New Roman" w:cs="Times New Roman"/>
        </w:rPr>
        <w:t xml:space="preserve">   </w:t>
      </w:r>
      <w:r w:rsidRPr="006240F5">
        <w:rPr>
          <w:rFonts w:ascii="Times New Roman" w:hAnsi="Times New Roman" w:cs="Times New Roman"/>
        </w:rPr>
        <w:t>обеспечению защиты прав и законных интересов несовершеннолетних;</w:t>
      </w:r>
    </w:p>
    <w:p w:rsidR="006240F5" w:rsidRPr="006240F5" w:rsidRDefault="006240F5" w:rsidP="006240F5">
      <w:pPr>
        <w:rPr>
          <w:rFonts w:ascii="Times New Roman" w:hAnsi="Times New Roman" w:cs="Times New Roman"/>
        </w:rPr>
      </w:pPr>
      <w:r w:rsidRPr="006240F5">
        <w:rPr>
          <w:rFonts w:ascii="Times New Roman" w:hAnsi="Times New Roman" w:cs="Times New Roman"/>
        </w:rPr>
        <w:t xml:space="preserve">- социально-педагогической реабилитации несовершеннолетних, находящихся в социально опасном положении, в том </w:t>
      </w:r>
      <w:proofErr w:type="gramStart"/>
      <w:r w:rsidRPr="006240F5">
        <w:rPr>
          <w:rFonts w:ascii="Times New Roman" w:hAnsi="Times New Roman" w:cs="Times New Roman"/>
        </w:rPr>
        <w:t>числе</w:t>
      </w:r>
      <w:proofErr w:type="gramEnd"/>
      <w:r w:rsidRPr="006240F5">
        <w:rPr>
          <w:rFonts w:ascii="Times New Roman" w:hAnsi="Times New Roman" w:cs="Times New Roman"/>
        </w:rPr>
        <w:t xml:space="preserve"> связанном с немедицинским потреблением наркотических средств и психотропных веществ;</w:t>
      </w:r>
    </w:p>
    <w:p w:rsidR="006240F5" w:rsidRPr="006240F5" w:rsidRDefault="006240F5" w:rsidP="006240F5">
      <w:pPr>
        <w:rPr>
          <w:rFonts w:ascii="Times New Roman" w:hAnsi="Times New Roman" w:cs="Times New Roman"/>
        </w:rPr>
      </w:pPr>
      <w:r w:rsidRPr="006240F5">
        <w:rPr>
          <w:rFonts w:ascii="Times New Roman" w:hAnsi="Times New Roman" w:cs="Times New Roman"/>
        </w:rPr>
        <w:t>-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6240F5" w:rsidRDefault="006240F5" w:rsidP="00723108">
      <w:pPr>
        <w:rPr>
          <w:rFonts w:ascii="Times New Roman" w:hAnsi="Times New Roman" w:cs="Times New Roman"/>
        </w:rPr>
      </w:pPr>
    </w:p>
    <w:bookmarkEnd w:id="3"/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23108">
        <w:rPr>
          <w:rFonts w:ascii="Times New Roman" w:hAnsi="Times New Roman" w:cs="Times New Roman"/>
          <w:color w:val="auto"/>
        </w:rPr>
        <w:t>3. Полномочия территориальной (муниципальной) комиссии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bookmarkStart w:id="4" w:name="sub_331"/>
      <w:r w:rsidRPr="00653EC4">
        <w:rPr>
          <w:rFonts w:ascii="Times New Roman" w:hAnsi="Times New Roman" w:cs="Times New Roman"/>
        </w:rPr>
        <w:t>К полномочиям территориальной (муниципальной) комиссии относятся: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proofErr w:type="gramStart"/>
      <w:r w:rsidRPr="00653EC4">
        <w:rPr>
          <w:rFonts w:ascii="Times New Roman" w:hAnsi="Times New Roman" w:cs="Times New Roman"/>
        </w:rPr>
        <w:t>- координация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</w:t>
      </w:r>
      <w:proofErr w:type="gramEnd"/>
      <w:r w:rsidRPr="00653EC4">
        <w:rPr>
          <w:rFonts w:ascii="Times New Roman" w:hAnsi="Times New Roman" w:cs="Times New Roman"/>
        </w:rPr>
        <w:t xml:space="preserve">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Нижегородской области;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анализ выявлен</w:t>
      </w:r>
      <w:r w:rsidR="000B333E">
        <w:rPr>
          <w:rFonts w:ascii="Times New Roman" w:hAnsi="Times New Roman" w:cs="Times New Roman"/>
        </w:rPr>
        <w:t>ных</w:t>
      </w:r>
      <w:r w:rsidRPr="00653EC4">
        <w:rPr>
          <w:rFonts w:ascii="Times New Roman" w:hAnsi="Times New Roman" w:cs="Times New Roman"/>
        </w:rPr>
        <w:t xml:space="preserve"> органами и учреждениями системы профилактики причин и условий безнадзорности и правонарушений несовершеннолетних, принятие мер по их устранению;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утверждение межведомственных планов (программ, порядков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участие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 xml:space="preserve">- принятие мер по совершенствованию деятельности органов и учреждений системы профилактики по итогам анализа и </w:t>
      </w:r>
      <w:proofErr w:type="gramStart"/>
      <w:r w:rsidRPr="00653EC4">
        <w:rPr>
          <w:rFonts w:ascii="Times New Roman" w:hAnsi="Times New Roman" w:cs="Times New Roman"/>
        </w:rPr>
        <w:t>обобщения</w:t>
      </w:r>
      <w:proofErr w:type="gramEnd"/>
      <w:r w:rsidRPr="00653EC4">
        <w:rPr>
          <w:rFonts w:ascii="Times New Roman" w:hAnsi="Times New Roman" w:cs="Times New Roman"/>
        </w:rPr>
        <w:t xml:space="preserve">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proofErr w:type="gramStart"/>
      <w:r w:rsidRPr="00653EC4">
        <w:rPr>
          <w:rFonts w:ascii="Times New Roman" w:hAnsi="Times New Roman" w:cs="Times New Roman"/>
        </w:rPr>
        <w:t>- утверждение состава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 xml:space="preserve">- подготовка совместно с соответствующими органами или учреждениями представляемых в суд материалов по вопросам, связанным с содержанием несовершеннолетних </w:t>
      </w:r>
      <w:r w:rsidRPr="00653EC4">
        <w:rPr>
          <w:rFonts w:ascii="Times New Roman" w:hAnsi="Times New Roman" w:cs="Times New Roman"/>
        </w:rPr>
        <w:lastRenderedPageBreak/>
        <w:t>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принятие решения о даче согласия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 xml:space="preserve">- принятие решения о даче согласия при наличии согласия родителей или иных законных представителей несовершеннолетнего обучающегося и органа местного самоуправления муниципального образования, осуществляющего управление в сфере образования,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 w:rsidRPr="00653EC4">
        <w:rPr>
          <w:rFonts w:ascii="Times New Roman" w:hAnsi="Times New Roman" w:cs="Times New Roman"/>
        </w:rPr>
        <w:t>Территориальные (муниципальные) комиссии 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 муниципальных образований,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</w:t>
      </w:r>
      <w:proofErr w:type="gramEnd"/>
      <w:r w:rsidRPr="00653EC4">
        <w:rPr>
          <w:rFonts w:ascii="Times New Roman" w:hAnsi="Times New Roman" w:cs="Times New Roman"/>
        </w:rPr>
        <w:t xml:space="preserve"> трудоустройству;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применение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Нижегородской области;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принятие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принятие постановления об отчислении несовершеннолетних из специальных учебно-воспитательных учреждений открытого типа;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подготовка и направление в комиссию по делам несовершеннолетних и защите их прав при Правительстве Нижегородской области, установленном законодательством Нижегородской области, отчетов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 xml:space="preserve">- рассмотрение информации (материалов) о фактах совершения несовершеннолетними, не подлежащими уголовной ответственности в связи с </w:t>
      </w:r>
      <w:proofErr w:type="spellStart"/>
      <w:r w:rsidRPr="00653EC4">
        <w:rPr>
          <w:rFonts w:ascii="Times New Roman" w:hAnsi="Times New Roman" w:cs="Times New Roman"/>
        </w:rPr>
        <w:t>недостижением</w:t>
      </w:r>
      <w:proofErr w:type="spellEnd"/>
      <w:r w:rsidRPr="00653EC4">
        <w:rPr>
          <w:rFonts w:ascii="Times New Roman" w:hAnsi="Times New Roman" w:cs="Times New Roman"/>
        </w:rPr>
        <w:t xml:space="preserve">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</w:t>
      </w:r>
      <w:proofErr w:type="gramStart"/>
      <w:r w:rsidRPr="00653EC4">
        <w:rPr>
          <w:rFonts w:ascii="Times New Roman" w:hAnsi="Times New Roman" w:cs="Times New Roman"/>
        </w:rPr>
        <w:t>судом</w:t>
      </w:r>
      <w:proofErr w:type="gramEnd"/>
      <w:r w:rsidRPr="00653EC4">
        <w:rPr>
          <w:rFonts w:ascii="Times New Roman" w:hAnsi="Times New Roman" w:cs="Times New Roman"/>
        </w:rPr>
        <w:t xml:space="preserve"> об их помещении в специальные учебно-воспитательные учреждения закрытого типа, а также ходатайств, просьб, жалоб и других обращений несовершеннолетних, их родителей или иных законных представителей, относящихся к установленной сфере деятельности территориальных (муниципальных) комиссий;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Кодексом Нижегородской области об административных правонарушениях к компетенции территориальных (муниципальных) комиссий;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 xml:space="preserve">-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</w:t>
      </w:r>
      <w:r w:rsidRPr="00653EC4">
        <w:rPr>
          <w:rFonts w:ascii="Times New Roman" w:hAnsi="Times New Roman" w:cs="Times New Roman"/>
        </w:rPr>
        <w:lastRenderedPageBreak/>
        <w:t>законодательством Российской Федерации;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- согласование представления (заключения) администраций специальных учебно-воспитательных учреждений закрытого типа, вносимых в суды по месту нахождения указанных учреждений: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 xml:space="preserve">о продлении срока пребывания несовершеннолетнего в специальном учебно-воспитательном учреждении закрытого типа - не позднее чем за один месяц до </w:t>
      </w:r>
      <w:proofErr w:type="gramStart"/>
      <w:r w:rsidRPr="000B333E">
        <w:rPr>
          <w:rFonts w:ascii="Times New Roman" w:hAnsi="Times New Roman" w:cs="Times New Roman"/>
        </w:rPr>
        <w:t>истечения</w:t>
      </w:r>
      <w:proofErr w:type="gramEnd"/>
      <w:r w:rsidRPr="000B333E">
        <w:rPr>
          <w:rFonts w:ascii="Times New Roman" w:hAnsi="Times New Roman" w:cs="Times New Roman"/>
        </w:rPr>
        <w:t xml:space="preserve"> установленного судом срока пребывания несовершеннолетнего в указанном учреждении;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0B333E">
        <w:rPr>
          <w:rFonts w:ascii="Times New Roman" w:hAnsi="Times New Roman" w:cs="Times New Roman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-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</w:t>
      </w:r>
      <w:proofErr w:type="gramEnd"/>
      <w:r w:rsidRPr="000B333E">
        <w:rPr>
          <w:rFonts w:ascii="Times New Roman" w:hAnsi="Times New Roman" w:cs="Times New Roman"/>
        </w:rPr>
        <w:t xml:space="preserve"> </w:t>
      </w:r>
      <w:proofErr w:type="gramStart"/>
      <w:r w:rsidRPr="000B333E">
        <w:rPr>
          <w:rFonts w:ascii="Times New Roman" w:hAnsi="Times New Roman" w:cs="Times New Roman"/>
        </w:rPr>
        <w:t>учреждении</w:t>
      </w:r>
      <w:proofErr w:type="gramEnd"/>
      <w:r w:rsidRPr="000B333E">
        <w:rPr>
          <w:rFonts w:ascii="Times New Roman" w:hAnsi="Times New Roman" w:cs="Times New Roman"/>
        </w:rPr>
        <w:t xml:space="preserve"> закрытого типа;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>о переводе несовершеннолетнего в другое специальное учебно-воспитательное учреждение закрытого типа - в связи с возрастом, состоянием здоровья, а также в целях создания наиболее благоприятных условий для его реабилитации;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>о восстановлении срока пребывания несовершеннолетнего в специальном учебно-воспитательном учреждении закрытого типа -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 xml:space="preserve">принятие решения </w:t>
      </w:r>
      <w:proofErr w:type="gramStart"/>
      <w:r w:rsidRPr="000B333E">
        <w:rPr>
          <w:rFonts w:ascii="Times New Roman" w:hAnsi="Times New Roman" w:cs="Times New Roman"/>
        </w:rPr>
        <w:t>о даче совместно с соответствующей государственной инспекцией труда согласия на расторжение трудового договора с работниками в возрасте</w:t>
      </w:r>
      <w:proofErr w:type="gramEnd"/>
      <w:r w:rsidRPr="000B333E">
        <w:rPr>
          <w:rFonts w:ascii="Times New Roman" w:hAnsi="Times New Roman" w:cs="Times New Roman"/>
        </w:rPr>
        <w:t xml:space="preserve">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>участие в разработке проектов нормативных правовых актов по вопросам защиты прав и законных интересов несовершеннолетних;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>координация проведения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от 24 июня 1999 г. N 120-ФЗ "Об основах системы профилактики безнадзорности и правонарушений несовершеннолетних";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0B333E">
        <w:rPr>
          <w:rFonts w:ascii="Times New Roman" w:hAnsi="Times New Roman" w:cs="Times New Roman"/>
        </w:rPr>
        <w:t>утверждение межведомственных планов (программ) индивидуальной профилактической работы или принятие постановлений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от 24 июня 1999 г. N 120-ФЗ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системы профилактики</w:t>
      </w:r>
      <w:proofErr w:type="gramEnd"/>
      <w:r w:rsidRPr="000B333E">
        <w:rPr>
          <w:rFonts w:ascii="Times New Roman" w:hAnsi="Times New Roman" w:cs="Times New Roman"/>
        </w:rPr>
        <w:t>, и осуществление контроля их исполнения;</w:t>
      </w:r>
    </w:p>
    <w:p w:rsidR="00653EC4" w:rsidRPr="000B333E" w:rsidRDefault="00653EC4" w:rsidP="000B333E">
      <w:pPr>
        <w:pStyle w:val="af4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0B333E">
        <w:rPr>
          <w:rFonts w:ascii="Times New Roman" w:hAnsi="Times New Roman" w:cs="Times New Roman"/>
        </w:rPr>
        <w:t>содействие</w:t>
      </w:r>
      <w:proofErr w:type="gramEnd"/>
      <w:r w:rsidRPr="000B333E">
        <w:rPr>
          <w:rFonts w:ascii="Times New Roman" w:hAnsi="Times New Roman" w:cs="Times New Roman"/>
        </w:rPr>
        <w:t xml:space="preserve"> привлечению общественных объединений, включая российское движение детей и молодежи, благотворительных организаций, добровольческих (волонтерских) организаций, социально ориентированных некоммерческих организаций к реализации межведомственных планов (программ) индивидуальной профилактической работы;</w:t>
      </w:r>
    </w:p>
    <w:p w:rsidR="00653EC4" w:rsidRPr="00653EC4" w:rsidRDefault="00653EC4" w:rsidP="00653EC4">
      <w:pPr>
        <w:rPr>
          <w:rFonts w:ascii="Times New Roman" w:hAnsi="Times New Roman" w:cs="Times New Roman"/>
        </w:rPr>
      </w:pPr>
      <w:r w:rsidRPr="00653EC4">
        <w:rPr>
          <w:rFonts w:ascii="Times New Roman" w:hAnsi="Times New Roman" w:cs="Times New Roman"/>
        </w:rPr>
        <w:t>(в ред. постановления Правительства Нижегородской области от 21.04.2025 N 277)</w:t>
      </w:r>
    </w:p>
    <w:p w:rsidR="00653EC4" w:rsidRPr="000B333E" w:rsidRDefault="00653EC4" w:rsidP="000B333E">
      <w:pPr>
        <w:pStyle w:val="af4"/>
        <w:numPr>
          <w:ilvl w:val="0"/>
          <w:numId w:val="5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 xml:space="preserve">принятие решений о назначении, об отмене назначения или о замене наставника из </w:t>
      </w:r>
      <w:r w:rsidRPr="000B333E">
        <w:rPr>
          <w:rFonts w:ascii="Times New Roman" w:hAnsi="Times New Roman" w:cs="Times New Roman"/>
        </w:rPr>
        <w:lastRenderedPageBreak/>
        <w:t>числа граждан, включенных в реестр наставников, привлекаемых для осуществления индивидуальной профилактической работы с несовершеннолетними, и (или) организации из числа организаций, включенных в реестр организаций, участвующих в деятельности по профилактике безнадзорности и правонарушений несовершеннолетних, в соответствии с правилами,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653EC4" w:rsidRPr="000B333E" w:rsidRDefault="00653EC4" w:rsidP="000B333E">
      <w:pPr>
        <w:pStyle w:val="af4"/>
        <w:numPr>
          <w:ilvl w:val="0"/>
          <w:numId w:val="5"/>
        </w:numPr>
        <w:rPr>
          <w:rFonts w:ascii="Times New Roman" w:hAnsi="Times New Roman" w:cs="Times New Roman"/>
        </w:rPr>
      </w:pPr>
      <w:r w:rsidRPr="000B333E">
        <w:rPr>
          <w:rFonts w:ascii="Times New Roman" w:hAnsi="Times New Roman" w:cs="Times New Roman"/>
        </w:rPr>
        <w:t>осуществление иных полномочий, которые предусмотрены законодательством Российской Федерации и законодательством Нижегородской области.</w:t>
      </w:r>
    </w:p>
    <w:p w:rsidR="00653EC4" w:rsidRDefault="00653EC4" w:rsidP="00723108">
      <w:pPr>
        <w:rPr>
          <w:rFonts w:ascii="Times New Roman" w:hAnsi="Times New Roman" w:cs="Times New Roman"/>
        </w:rPr>
      </w:pPr>
    </w:p>
    <w:p w:rsidR="00E963E5" w:rsidRDefault="00E963E5" w:rsidP="00E963E5">
      <w:pPr>
        <w:jc w:val="center"/>
        <w:rPr>
          <w:rFonts w:ascii="Times New Roman" w:hAnsi="Times New Roman" w:cs="Times New Roman"/>
        </w:rPr>
      </w:pPr>
      <w:bookmarkStart w:id="5" w:name="sub_3701652"/>
      <w:bookmarkEnd w:id="4"/>
      <w:r w:rsidRPr="00E963E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1. </w:t>
      </w:r>
      <w:r w:rsidRPr="00E963E5">
        <w:rPr>
          <w:rFonts w:ascii="Times New Roman" w:hAnsi="Times New Roman" w:cs="Times New Roman"/>
        </w:rPr>
        <w:t xml:space="preserve">Вопросы обеспечения деятельности территориальной  </w:t>
      </w:r>
    </w:p>
    <w:p w:rsidR="00E963E5" w:rsidRPr="00E963E5" w:rsidRDefault="00E963E5" w:rsidP="00E963E5">
      <w:pPr>
        <w:jc w:val="center"/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                       (муниципальной) комиссии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К вопросам обеспечения деятельности территориальной (муниципальной) комиссии относятся: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подготовка и организация проведения заседаний и иных плановых мероприятий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- осуществление </w:t>
      </w:r>
      <w:proofErr w:type="gramStart"/>
      <w:r w:rsidRPr="00E963E5">
        <w:rPr>
          <w:rFonts w:ascii="Times New Roman" w:hAnsi="Times New Roman" w:cs="Times New Roman"/>
        </w:rPr>
        <w:t>контроля за</w:t>
      </w:r>
      <w:proofErr w:type="gramEnd"/>
      <w:r w:rsidRPr="00E963E5">
        <w:rPr>
          <w:rFonts w:ascii="Times New Roman" w:hAnsi="Times New Roman" w:cs="Times New Roman"/>
        </w:rPr>
        <w:t xml:space="preserve"> своевременностью подготовки и представления материалов для рассмотрения на заседаниях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ведение делопроизводства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исполнительных органов Нижегородской области, органов местного самоуправления муниципальных образований и организаций, участвующим в подготовке материалов к заседанию территориальной (муниципальной) комиссии, при поступлении соответствующего запроса;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организация рассмотрения территориальной (муниципальной) комиссией поступивших в территориальную (муниципальную) комиссию обращений граждан, сообщений органов и учреждений системы профилактики по вопросам, относящимся к ее компетенции;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осуществление сбора, обработки и обобщения информации, необходимой для решения задач, стоящих перед территориальной (муниципальной) комиссией;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- осуществление сбора и обобщение информации о численности лиц, предусмотренных </w:t>
      </w:r>
      <w:r w:rsidRPr="00E963E5">
        <w:rPr>
          <w:rFonts w:ascii="Times New Roman" w:hAnsi="Times New Roman" w:cs="Times New Roman"/>
          <w:b/>
        </w:rPr>
        <w:t>статьей 5</w:t>
      </w:r>
      <w:r w:rsidRPr="00E963E5">
        <w:rPr>
          <w:rFonts w:ascii="Times New Roman" w:hAnsi="Times New Roman" w:cs="Times New Roman"/>
        </w:rPr>
        <w:t xml:space="preserve"> Федерального закона от 24 июня 1999 г. N 120-ФЗ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территориальной (муниципальной) комиссии с целью анализа ситуации;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организация по поручению председателя территориальной (муниципальной) комиссии работы экспертных групп, штабов, а также консилиумов и других совещательных органов для решения задач, стоящих перед территориальной (муниципальной) комиссией;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- осуществление взаимодействия с федеральными государственными органами, </w:t>
      </w:r>
      <w:r w:rsidRPr="00E963E5">
        <w:rPr>
          <w:rFonts w:ascii="Times New Roman" w:hAnsi="Times New Roman" w:cs="Times New Roman"/>
        </w:rPr>
        <w:lastRenderedPageBreak/>
        <w:t>федеральными органами государственной власти, органами государственной власти Нижегородской области, органами местного самоуправления муниципальных образований, общественными объединениями, включая российское движение детей и молодежи, благотворительными организациями, добровольческими (волонтерскими) организациями, социально ориентированными некоммерческими организациями, а также наставниками для решения задач, стоящих перед территориальной (муниципальной) комиссией;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(в ред. постановления Правительства Нижегородской области от 21.04.2025 N 277)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направление запросов в федеральные государственные органы, федеральные органы государственной власти, органы государственной власти Нижегородской области, органы местного самоуправления муниципальных образований, организации, другие территориальные (муниципальные) комиссии Нижегородской области о представлении необходимых для рассмотрения на заседании территориальной (муниципальной) комиссии материалов (информаций) по вопросам, отнесенным к ее компетенции;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обеспечение доступа к информации о деятельности территориальной (муниципальной) 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подготовка и направление в комиссию по делам несовершеннолетних и защите их прав при Правительстве Нижегородской области справочной информации, отчетов по вопросам, относящимся к компетенции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E9243F" w:rsidRPr="00723108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исполнение иных полномочий в рамках обеспечения деятельности территориальной (муниципальной) комиссии по реализации территориальной (муниципальной) комиссией полномочий, предусмотренных законодательством Российской Федерации и законодательством Нижегородской области.</w:t>
      </w:r>
    </w:p>
    <w:p w:rsidR="00E963E5" w:rsidRDefault="00E963E5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6" w:name="sub_3400"/>
      <w:bookmarkEnd w:id="5"/>
    </w:p>
    <w:p w:rsidR="00E9243F" w:rsidRPr="00723108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23108">
        <w:rPr>
          <w:rFonts w:ascii="Times New Roman" w:hAnsi="Times New Roman" w:cs="Times New Roman"/>
          <w:color w:val="auto"/>
        </w:rPr>
        <w:t>4. Права территориальной (муниципальной) комиссии</w:t>
      </w:r>
    </w:p>
    <w:bookmarkEnd w:id="6"/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Территориальная (муниципальная) комиссия вправе: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в пределах своей компетенции запрашивать и получать сведения, необходимые для осуществления своих полномочий, от органов и учреждений системы профилактики безнадзорности и правонарушений несовершеннолетних, исполнительных органов местного самоуправления, организаций;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приглашать на свои заседания для получения информации по рассматриваемым вопросам должностных лиц, специалистов и граждан;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вносить предложения в органы государственной власти Нижегородской области, органы местного самоуправления, организации по вопросам защиты прав и законных интересов несовершеннолетних;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применять меры воздействия в отношении несовершеннолетних, их родителей или законных представителей в случаях и порядке, предусмотренных законодательством Российской Федерации и законодательством Нижегородской области;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посещать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несовершеннолетних, осуществлению в указанных учреждениях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в пределах своей компетенции принимать правовые акты по вопросам профилактики безнадзорности и правонарушений несовершеннолетних, защиты их прав.</w:t>
      </w:r>
    </w:p>
    <w:p w:rsidR="00E963E5" w:rsidRDefault="00E963E5" w:rsidP="00723108">
      <w:pPr>
        <w:rPr>
          <w:rFonts w:ascii="Times New Roman" w:hAnsi="Times New Roman" w:cs="Times New Roman"/>
        </w:rPr>
      </w:pPr>
    </w:p>
    <w:p w:rsidR="00E9243F" w:rsidRPr="00733130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" w:name="sub_3500"/>
      <w:r w:rsidRPr="00733130">
        <w:rPr>
          <w:rFonts w:ascii="Times New Roman" w:hAnsi="Times New Roman" w:cs="Times New Roman"/>
          <w:color w:val="auto"/>
        </w:rPr>
        <w:lastRenderedPageBreak/>
        <w:t>5. Организация работы территориальной (муниципальной) комиссии</w:t>
      </w:r>
    </w:p>
    <w:bookmarkEnd w:id="7"/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5.1. Общие положения: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В состав территориальной (муниципальной) комиссии входят председатель территориальной (муниципальной) комиссии, заместитель (заместители) председателя территориальной (муниципальной) комиссии, ответственный секретарь территориальной (муниципальной) комиссии и члены территориальной (муниципальной) комиссии.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Членами территориальной (муниципальной)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Председателем территориальной (муниципальной) комиссии, заместителем председателя территориальной (муниципальной) комиссии, ответственным секретарем территориальной (муниципальной) комиссии и членом территориальной (муниципальной) комиссии может быть гражданин Российской Федерации, достигший возраста 21 года.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5.1.1. Территориальную (муниципальную) комиссию возглавляет председатель, назначаемый </w:t>
      </w:r>
      <w:r w:rsidR="00B13AD2">
        <w:rPr>
          <w:rFonts w:ascii="Times New Roman" w:hAnsi="Times New Roman" w:cs="Times New Roman"/>
        </w:rPr>
        <w:t>главой</w:t>
      </w:r>
      <w:r w:rsidRPr="00E963E5">
        <w:rPr>
          <w:rFonts w:ascii="Times New Roman" w:hAnsi="Times New Roman" w:cs="Times New Roman"/>
        </w:rPr>
        <w:t xml:space="preserve"> местного самоуправления </w:t>
      </w:r>
      <w:proofErr w:type="spellStart"/>
      <w:r w:rsidR="00B13AD2">
        <w:rPr>
          <w:rFonts w:ascii="Times New Roman" w:hAnsi="Times New Roman" w:cs="Times New Roman"/>
        </w:rPr>
        <w:t>Балахнинского</w:t>
      </w:r>
      <w:proofErr w:type="spellEnd"/>
      <w:r w:rsidR="00B13AD2">
        <w:rPr>
          <w:rFonts w:ascii="Times New Roman" w:hAnsi="Times New Roman" w:cs="Times New Roman"/>
        </w:rPr>
        <w:t xml:space="preserve"> муниципального округа </w:t>
      </w:r>
      <w:r w:rsidRPr="00E963E5">
        <w:rPr>
          <w:rFonts w:ascii="Times New Roman" w:hAnsi="Times New Roman" w:cs="Times New Roman"/>
        </w:rPr>
        <w:t>Нижегородской области.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Председатель территориальной (муниципальной) комиссии осуществляет полномочия члена территориальной (муниципальной) комиссии, предусмотренные подпунктами "а" - "д" и "ж" подпункта 5.1.4 настоящего</w:t>
      </w:r>
      <w:r w:rsidR="00B13AD2">
        <w:rPr>
          <w:rFonts w:ascii="Times New Roman" w:hAnsi="Times New Roman" w:cs="Times New Roman"/>
        </w:rPr>
        <w:t xml:space="preserve"> Положения</w:t>
      </w:r>
      <w:r w:rsidRPr="00E963E5">
        <w:rPr>
          <w:rFonts w:ascii="Times New Roman" w:hAnsi="Times New Roman" w:cs="Times New Roman"/>
        </w:rPr>
        <w:t>, а также: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а) осуществляет руководство деятельностью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б) несет персональную ответственность за организацию работы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в) председательствует на заседании территориальной (муниципальной) комиссии и организует ее работу;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г) имеет право решающего голоса при голосовании на заседании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д) представляет территориальную (муниципальную) комиссию в государственных органах, органах местного самоуправления и иных организациях на территории муниципального образования и за его пределами;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е) утверждает повестку заседания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ж) назначает дату заседания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з) дает заместителю председателя территориальной (муниципальной) комиссии, ответственному секретарю территориальной (муниципальной) комиссии, членам территориальной (муниципальной) комиссии обязательные к исполнению поручения по вопросам, отнесенным к компетенции территориальной (муниципальной) комиссии;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и) представляет органам и учреждениям системы профилактики безнадзорности и правонарушений несовершеннолетних (их должностным лицам) предложения по формированию персонального состава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к) осуществляет контроль за исполнением плана работы территориальной (</w:t>
      </w:r>
      <w:proofErr w:type="gramStart"/>
      <w:r w:rsidRPr="00E963E5">
        <w:rPr>
          <w:rFonts w:ascii="Times New Roman" w:hAnsi="Times New Roman" w:cs="Times New Roman"/>
        </w:rPr>
        <w:t xml:space="preserve">муниципальной) </w:t>
      </w:r>
      <w:proofErr w:type="gramEnd"/>
      <w:r w:rsidRPr="00E963E5">
        <w:rPr>
          <w:rFonts w:ascii="Times New Roman" w:hAnsi="Times New Roman" w:cs="Times New Roman"/>
        </w:rPr>
        <w:t>комиссии, подписывает постановления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л)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действующим законодательством;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м) вправе составлять протоколы об административных правонарушениях в случаях и порядке, установленных законодательством Российской Федерации и Нижегородской области.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5.1.2. </w:t>
      </w:r>
      <w:proofErr w:type="gramStart"/>
      <w:r w:rsidRPr="00E963E5">
        <w:rPr>
          <w:rFonts w:ascii="Times New Roman" w:hAnsi="Times New Roman" w:cs="Times New Roman"/>
        </w:rPr>
        <w:t xml:space="preserve">Заместитель председателя территориальной (муниципальной) комиссии осуществляет полномочия, предусмотренные подпунктами "а" - "д" и "ж" подпункта 5.1.4 </w:t>
      </w:r>
      <w:r w:rsidRPr="00E963E5">
        <w:rPr>
          <w:rFonts w:ascii="Times New Roman" w:hAnsi="Times New Roman" w:cs="Times New Roman"/>
        </w:rPr>
        <w:lastRenderedPageBreak/>
        <w:t>настоящего пункта, а также: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а) выполняет поручения председателя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б) исполняет обязанности председателя территориальной (муниципальной) комиссии в его отсутствие;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в) обеспечивает </w:t>
      </w:r>
      <w:proofErr w:type="gramStart"/>
      <w:r w:rsidRPr="00E963E5">
        <w:rPr>
          <w:rFonts w:ascii="Times New Roman" w:hAnsi="Times New Roman" w:cs="Times New Roman"/>
        </w:rPr>
        <w:t>контроль за</w:t>
      </w:r>
      <w:proofErr w:type="gramEnd"/>
      <w:r w:rsidRPr="00E963E5">
        <w:rPr>
          <w:rFonts w:ascii="Times New Roman" w:hAnsi="Times New Roman" w:cs="Times New Roman"/>
        </w:rPr>
        <w:t xml:space="preserve"> исполнением постановлений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г) обеспечивает </w:t>
      </w:r>
      <w:proofErr w:type="gramStart"/>
      <w:r w:rsidRPr="00E963E5">
        <w:rPr>
          <w:rFonts w:ascii="Times New Roman" w:hAnsi="Times New Roman" w:cs="Times New Roman"/>
        </w:rPr>
        <w:t>контроль за</w:t>
      </w:r>
      <w:proofErr w:type="gramEnd"/>
      <w:r w:rsidRPr="00E963E5">
        <w:rPr>
          <w:rFonts w:ascii="Times New Roman" w:hAnsi="Times New Roman" w:cs="Times New Roman"/>
        </w:rPr>
        <w:t xml:space="preserve"> своевременной подготовкой материалов для рассмотрения на заседании;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д) вправе составлять протоколы об административных правонарушениях в случаях и порядке, установленных законодательством Российской Федерации и Нижегородской области.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5.1.3. </w:t>
      </w:r>
      <w:proofErr w:type="gramStart"/>
      <w:r w:rsidRPr="00E963E5">
        <w:rPr>
          <w:rFonts w:ascii="Times New Roman" w:hAnsi="Times New Roman" w:cs="Times New Roman"/>
        </w:rPr>
        <w:t>Ответственный секретарь территориальной (муниципальной) комиссии осуществляет полномочия члена территориальной (муниципальной) комиссии, предусмотренные подпунктами "а", "в" - "д" и "ж" подпункта 5.1.4 настоящего пункта, а также: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а) подготовку заседания, представление председателю и членам территориальной (муниципальной) комиссии материалов, подлежащих обсуждению на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б) выполнение поручений председателя и заместителя председателя территориальной (муниципальной) комиссии;</w:t>
      </w:r>
    </w:p>
    <w:p w:rsidR="00E963E5" w:rsidRPr="00E963E5" w:rsidRDefault="00835F81" w:rsidP="00E9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963E5" w:rsidRPr="00E963E5">
        <w:rPr>
          <w:rFonts w:ascii="Times New Roman" w:hAnsi="Times New Roman" w:cs="Times New Roman"/>
        </w:rPr>
        <w:t>) подготовку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порядке, установленном Правительством области, отчетов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E963E5" w:rsidRPr="00E963E5" w:rsidRDefault="00835F81" w:rsidP="00E9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E963E5" w:rsidRPr="00E963E5">
        <w:rPr>
          <w:rFonts w:ascii="Times New Roman" w:hAnsi="Times New Roman" w:cs="Times New Roman"/>
        </w:rPr>
        <w:t>) подготовку справочной информации по запросам прокуратуры, депутатов представительного органа муниципального образования области, членов территориальной (муниципальной) комиссии, главы администрации муниципального образования и иных запросов;</w:t>
      </w:r>
    </w:p>
    <w:p w:rsidR="00E963E5" w:rsidRPr="00E963E5" w:rsidRDefault="00835F81" w:rsidP="00E9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963E5" w:rsidRPr="00E963E5">
        <w:rPr>
          <w:rFonts w:ascii="Times New Roman" w:hAnsi="Times New Roman" w:cs="Times New Roman"/>
        </w:rPr>
        <w:t>) оповещение членов территориальной (муниципальной) комиссии и лиц, участвующих в заседании территориальной (муниципальной) комиссии, о времени и месте заседания, проверку их явки, ознакомление с материалами по вопросам, вынесенным на рассмотрение территориальной (муниципальной) комиссии;</w:t>
      </w:r>
    </w:p>
    <w:p w:rsidR="00E963E5" w:rsidRPr="00E963E5" w:rsidRDefault="00835F81" w:rsidP="00E9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E963E5" w:rsidRPr="00E963E5">
        <w:rPr>
          <w:rFonts w:ascii="Times New Roman" w:hAnsi="Times New Roman" w:cs="Times New Roman"/>
        </w:rPr>
        <w:t>) подготовку и оформление проектов постановлений, принимаемых территориальной (муниципальной) комиссией по результатам рассмотрения соответствующего вопроса на заседании;</w:t>
      </w:r>
    </w:p>
    <w:p w:rsidR="00E963E5" w:rsidRPr="00E963E5" w:rsidRDefault="00835F81" w:rsidP="00E9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E963E5" w:rsidRPr="00E963E5">
        <w:rPr>
          <w:rFonts w:ascii="Times New Roman" w:hAnsi="Times New Roman" w:cs="Times New Roman"/>
        </w:rPr>
        <w:t>) обеспечение вручения копий постановлений территориальной (муниципальной) комиссии;</w:t>
      </w:r>
    </w:p>
    <w:p w:rsidR="00E963E5" w:rsidRPr="00E963E5" w:rsidRDefault="00835F81" w:rsidP="00E9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963E5" w:rsidRPr="00E963E5">
        <w:rPr>
          <w:rFonts w:ascii="Times New Roman" w:hAnsi="Times New Roman" w:cs="Times New Roman"/>
        </w:rPr>
        <w:t>) осуществляет иные функции в соответствии с законодательством Российской Федерации и Нижегородской области.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В случае отсутствия ответственного секретаря территориальной (муниципальной) комиссии его обязанности исполняет лицо, назначенное председателем территориальной (муниципальной) комиссии, либо лицом, его замещающим.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Работники структурного подразделения, обеспечивающего деятельность территориальной (муниципальной) комиссии, являются муниципальными служащими, замещающими муниципальные должности муниципальной службы в Нижегородской области. С учетом правового статуса территориальных (муниципальных) комиссий и межведомственного характера их деятельности не допускается возложение на работников структурных подразделений, обеспечивающих деятельность территориальных (муниципальных) комиссий, обязанностей, не связанных с их непосредственной деятельностью.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5.1.4. Члены территориальной (муниципальной) комиссии обладают равными правами при рассмотрении и обсуждении вопросов (дел), отнесенных к компетенции территориальной (муниципальной) комиссии, и осуществляют следующие полномочия: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а) участвуют в заседании территориальной (муниципальной) комиссии и его подготовке;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lastRenderedPageBreak/>
        <w:t>б) предварительно (до заседания территориальной (муниципальной) комиссии) знакомятся с материалами по вопросам, выносимым на ее рассмотрение;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д) участвуют в обсуждении постановлений, принимаемых территориальной (муниципальной) комиссией по рассматриваемым вопросам (делам), и голосуют при их принятии;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 (далее также - КоАП РФ);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территориальную (муниципальную)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</w:t>
      </w:r>
      <w:proofErr w:type="gramEnd"/>
      <w:r w:rsidRPr="00E963E5">
        <w:rPr>
          <w:rFonts w:ascii="Times New Roman" w:hAnsi="Times New Roman" w:cs="Times New Roman"/>
        </w:rPr>
        <w:t xml:space="preserve"> </w:t>
      </w:r>
      <w:proofErr w:type="gramStart"/>
      <w:r w:rsidRPr="00E963E5">
        <w:rPr>
          <w:rFonts w:ascii="Times New Roman" w:hAnsi="Times New Roman" w:cs="Times New Roman"/>
        </w:rPr>
        <w:t>целях</w:t>
      </w:r>
      <w:proofErr w:type="gramEnd"/>
      <w:r w:rsidRPr="00E963E5">
        <w:rPr>
          <w:rFonts w:ascii="Times New Roman" w:hAnsi="Times New Roman" w:cs="Times New Roman"/>
        </w:rPr>
        <w:t xml:space="preserve">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з) выполняют поручения председателя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и) информирует председателя территориальной (муниципальной) комиссии о своем участии в заседании территориальной (муниципальной) комиссии или причинах отсутствия на заседании территориальной (муниципальной) комиссии.</w:t>
      </w:r>
    </w:p>
    <w:p w:rsidR="00E963E5" w:rsidRPr="00E963E5" w:rsidRDefault="00B231C7" w:rsidP="001F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E963E5" w:rsidRPr="00E963E5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>5</w:t>
      </w:r>
      <w:r w:rsidR="00E963E5" w:rsidRPr="00E963E5">
        <w:rPr>
          <w:rFonts w:ascii="Times New Roman" w:hAnsi="Times New Roman" w:cs="Times New Roman"/>
        </w:rPr>
        <w:t xml:space="preserve"> Полномочия председателя территориальной (муниципальной) комиссии,</w:t>
      </w:r>
      <w:r w:rsidR="001F193A">
        <w:rPr>
          <w:rFonts w:ascii="Times New Roman" w:hAnsi="Times New Roman" w:cs="Times New Roman"/>
        </w:rPr>
        <w:t xml:space="preserve"> </w:t>
      </w:r>
      <w:r w:rsidR="00E963E5" w:rsidRPr="00E963E5">
        <w:rPr>
          <w:rFonts w:ascii="Times New Roman" w:hAnsi="Times New Roman" w:cs="Times New Roman"/>
        </w:rPr>
        <w:t>заместителя    председателя   территориальной   (муниципальной)   комиссии,</w:t>
      </w:r>
      <w:r w:rsidR="001F193A">
        <w:rPr>
          <w:rFonts w:ascii="Times New Roman" w:hAnsi="Times New Roman" w:cs="Times New Roman"/>
        </w:rPr>
        <w:t xml:space="preserve"> </w:t>
      </w:r>
      <w:r w:rsidR="00E963E5" w:rsidRPr="00E963E5">
        <w:rPr>
          <w:rFonts w:ascii="Times New Roman" w:hAnsi="Times New Roman" w:cs="Times New Roman"/>
        </w:rPr>
        <w:t>ответственного  секретаря  территориальной  (муниципальной) комиссии, члена</w:t>
      </w:r>
      <w:r w:rsidR="001F193A">
        <w:rPr>
          <w:rFonts w:ascii="Times New Roman" w:hAnsi="Times New Roman" w:cs="Times New Roman"/>
        </w:rPr>
        <w:t xml:space="preserve"> </w:t>
      </w:r>
      <w:r w:rsidR="00E963E5" w:rsidRPr="00E963E5">
        <w:rPr>
          <w:rFonts w:ascii="Times New Roman" w:hAnsi="Times New Roman" w:cs="Times New Roman"/>
        </w:rPr>
        <w:t>территориальной (муниципальной) комиссии прекращаются при наличии следующих</w:t>
      </w:r>
      <w:r w:rsidR="001F193A">
        <w:rPr>
          <w:rFonts w:ascii="Times New Roman" w:hAnsi="Times New Roman" w:cs="Times New Roman"/>
        </w:rPr>
        <w:t xml:space="preserve"> </w:t>
      </w:r>
      <w:r w:rsidR="00E963E5" w:rsidRPr="00E963E5">
        <w:rPr>
          <w:rFonts w:ascii="Times New Roman" w:hAnsi="Times New Roman" w:cs="Times New Roman"/>
        </w:rPr>
        <w:t>оснований: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- подача письменного заявления о прекращении полномочий председателя территориальной (муниципальной) комиссии (заместителя председателя территориальной (муниципальной) комиссии, ответственного секретаря территориальной (муниципальной) комиссии или члена территориальной (муниципальной) комиссии) уполномоченным органам (должностным лицам);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- признание председателя территориальной (муниципальной) комиссии (заместителя председателя территориальной (муниципальной) комиссии, ответственного секретаря территориальной (муниципальной) комиссии или члена территориальной (муниципальной) комиссии) решением суда, вступившим в законную силу, недееспособным, ограниченно дееспособным и безвестно отсутствующим или умершим;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прекращение полномочий территориальной (муниципальной) комиссии;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- увольнение председателя территориальной (муниципальной) комиссии (заместителя председателя территориальной (муниципальной) комиссии, ответственного секретаря территориальной (муниципальной) комиссии или члена территориальной (муниципальной) комиссии) с занимаемой должности в органе или учреждении системы профилактики, ином государственном органе, органе местного самоуправления муниципального образования или общественном объединении, от которого указанное лицо было включено (делегировано) в состав территориальной (муниципальной) комиссии;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 xml:space="preserve">- отзыв (замена) председателя территориальной (муниципальной) комиссии (заместителя председателя территориальной (муниципальной) комиссии, ответственного секретаря территориальной (муниципальной) комиссии или члена территориальной (муниципальной) комиссии) по решению руководителя органа или учреждения системы профилактики, иного </w:t>
      </w:r>
      <w:r w:rsidRPr="00E963E5">
        <w:rPr>
          <w:rFonts w:ascii="Times New Roman" w:hAnsi="Times New Roman" w:cs="Times New Roman"/>
        </w:rPr>
        <w:lastRenderedPageBreak/>
        <w:t>государственного органа, органа местного самоуправления муниципального образования или общественного объединения, от которого указанное лицо было включено (делегировано) в ее состав;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proofErr w:type="gramStart"/>
      <w:r w:rsidRPr="00E963E5">
        <w:rPr>
          <w:rFonts w:ascii="Times New Roman" w:hAnsi="Times New Roman" w:cs="Times New Roman"/>
        </w:rPr>
        <w:t>- систематическое неисполнение или ненадлежащее исполнение председателем территориальной (муниципальной) комиссии (заместителем председателя территориальной (муниципальной) комиссии, ответственным секретарем территориальной (муниципальной) комиссии или членом территориальной (муниципальной) комиссии) своих полномочий;</w:t>
      </w:r>
      <w:proofErr w:type="gramEnd"/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>- по факту смерти.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     5.1.</w:t>
      </w:r>
      <w:r w:rsidR="00B231C7">
        <w:rPr>
          <w:rFonts w:ascii="Times New Roman" w:hAnsi="Times New Roman" w:cs="Times New Roman"/>
        </w:rPr>
        <w:t>6</w:t>
      </w:r>
      <w:proofErr w:type="gramStart"/>
      <w:r w:rsidRPr="00E963E5">
        <w:rPr>
          <w:rFonts w:ascii="Times New Roman" w:hAnsi="Times New Roman" w:cs="Times New Roman"/>
        </w:rPr>
        <w:t xml:space="preserve">   П</w:t>
      </w:r>
      <w:proofErr w:type="gramEnd"/>
      <w:r w:rsidRPr="00E963E5">
        <w:rPr>
          <w:rFonts w:ascii="Times New Roman" w:hAnsi="Times New Roman" w:cs="Times New Roman"/>
        </w:rPr>
        <w:t>ри   прекращении   полномочий   председатель   территориальной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(муниципальной)    комиссии   (заместитель   председателя   территориальной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(муниципальной)    комиссии,    ответственный   секретарь   территориальной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(муниципальной) комиссии или член территориальной (муниципальной) комиссии)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исключаются   из  ее  состава,  за  исключением  прекращения  полномочий  в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соответствии  с абзацем третьим (в части признания лица, входящего в состав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территориальной  (муниципальной)  комиссии,  решением  суда,  вступившим  в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законную  силу,  умершим),  четвертым  и  восьмым  пункта  5.1   настоящего</w:t>
      </w:r>
      <w:r w:rsidR="00705E3E">
        <w:rPr>
          <w:rFonts w:ascii="Times New Roman" w:hAnsi="Times New Roman" w:cs="Times New Roman"/>
        </w:rPr>
        <w:t xml:space="preserve"> </w:t>
      </w:r>
      <w:r w:rsidRPr="00E963E5">
        <w:rPr>
          <w:rFonts w:ascii="Times New Roman" w:hAnsi="Times New Roman" w:cs="Times New Roman"/>
        </w:rPr>
        <w:t>Положения.</w:t>
      </w:r>
    </w:p>
    <w:p w:rsidR="00E963E5" w:rsidRPr="00E963E5" w:rsidRDefault="00E963E5" w:rsidP="00E963E5">
      <w:pPr>
        <w:rPr>
          <w:rFonts w:ascii="Times New Roman" w:hAnsi="Times New Roman" w:cs="Times New Roman"/>
        </w:rPr>
      </w:pPr>
      <w:r w:rsidRPr="00E963E5">
        <w:rPr>
          <w:rFonts w:ascii="Times New Roman" w:hAnsi="Times New Roman" w:cs="Times New Roman"/>
        </w:rPr>
        <w:t xml:space="preserve">         </w:t>
      </w:r>
    </w:p>
    <w:p w:rsidR="00E9243F" w:rsidRPr="00733130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8" w:name="sub_3600"/>
      <w:r w:rsidRPr="00733130">
        <w:rPr>
          <w:rFonts w:ascii="Times New Roman" w:hAnsi="Times New Roman" w:cs="Times New Roman"/>
          <w:color w:val="auto"/>
        </w:rPr>
        <w:t>6. Планирование работы территориальной (муниципальной) комиссии</w:t>
      </w:r>
    </w:p>
    <w:p w:rsidR="00FD0C7E" w:rsidRPr="00FD0C7E" w:rsidRDefault="00FD0C7E" w:rsidP="00FD0C7E">
      <w:pPr>
        <w:rPr>
          <w:rFonts w:ascii="Times New Roman" w:hAnsi="Times New Roman" w:cs="Times New Roman"/>
        </w:rPr>
      </w:pPr>
      <w:bookmarkStart w:id="9" w:name="sub_367"/>
      <w:bookmarkEnd w:id="8"/>
      <w:r w:rsidRPr="00FD0C7E">
        <w:rPr>
          <w:rFonts w:ascii="Times New Roman" w:hAnsi="Times New Roman" w:cs="Times New Roman"/>
        </w:rPr>
        <w:t>6.1. Территориальная (муниципальная) комиссия планирует проведение своих заседаний и формирует план работы по профилактике беспризорности, наркомании, токсикомании, алкоголизма, правонарушений и антиобщественных действий несовершеннолетних, защите их прав на календарный год.</w:t>
      </w:r>
    </w:p>
    <w:p w:rsidR="00FD0C7E" w:rsidRPr="00FD0C7E" w:rsidRDefault="00FD0C7E" w:rsidP="00FD0C7E">
      <w:pPr>
        <w:rPr>
          <w:rFonts w:ascii="Times New Roman" w:hAnsi="Times New Roman" w:cs="Times New Roman"/>
        </w:rPr>
      </w:pPr>
      <w:r w:rsidRPr="00FD0C7E">
        <w:rPr>
          <w:rFonts w:ascii="Times New Roman" w:hAnsi="Times New Roman" w:cs="Times New Roman"/>
        </w:rPr>
        <w:t xml:space="preserve">6.2. Предложения в проект плана работы территориальной (муниципальной) комиссии на очередной год вносятся членами территориальной (муниципальной) комиссии, руководителями органов и учреждений системы профилактики, другими заинтересованными органами и организациями не позднее 1 декабря текущего года. </w:t>
      </w:r>
      <w:proofErr w:type="gramStart"/>
      <w:r w:rsidRPr="00FD0C7E">
        <w:rPr>
          <w:rFonts w:ascii="Times New Roman" w:hAnsi="Times New Roman" w:cs="Times New Roman"/>
        </w:rPr>
        <w:t>Предложения в план работы представляются в письменной форме с указанием: наименования вопроса и краткого обоснования необходимости его рассмотрения на заседании территориальной (муниципальной) комиссии; информации об органе (организации, учреждении), и (или) должностном лице, и (или) члене территориальной (муниципальной) комиссии, ответственных за подготовку вопроса, перечень соисполнителей (при их наличии); срок рассмотрения на заседании территориальной (муниципальной) комиссии.</w:t>
      </w:r>
      <w:proofErr w:type="gramEnd"/>
    </w:p>
    <w:p w:rsidR="00FD0C7E" w:rsidRPr="00FD0C7E" w:rsidRDefault="00FD0C7E" w:rsidP="00FD0C7E">
      <w:pPr>
        <w:rPr>
          <w:rFonts w:ascii="Times New Roman" w:hAnsi="Times New Roman" w:cs="Times New Roman"/>
        </w:rPr>
      </w:pPr>
      <w:r w:rsidRPr="00FD0C7E">
        <w:rPr>
          <w:rFonts w:ascii="Times New Roman" w:hAnsi="Times New Roman" w:cs="Times New Roman"/>
        </w:rPr>
        <w:t xml:space="preserve">      </w:t>
      </w:r>
      <w:r w:rsidR="00B231C7">
        <w:rPr>
          <w:rFonts w:ascii="Times New Roman" w:hAnsi="Times New Roman" w:cs="Times New Roman"/>
        </w:rPr>
        <w:t xml:space="preserve"> 6.3. </w:t>
      </w:r>
      <w:r w:rsidRPr="00FD0C7E">
        <w:rPr>
          <w:rFonts w:ascii="Times New Roman" w:hAnsi="Times New Roman" w:cs="Times New Roman"/>
        </w:rPr>
        <w:t xml:space="preserve"> Предложения в проект плана работы территориальной (муниципальной)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комиссии могут направляться членам территориальной (муниципальной) комиссии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для их предварительного согласования.</w:t>
      </w:r>
    </w:p>
    <w:p w:rsidR="00FD0C7E" w:rsidRPr="00FD0C7E" w:rsidRDefault="00FD0C7E" w:rsidP="00FD0C7E">
      <w:pPr>
        <w:rPr>
          <w:rFonts w:ascii="Times New Roman" w:hAnsi="Times New Roman" w:cs="Times New Roman"/>
        </w:rPr>
      </w:pPr>
      <w:r w:rsidRPr="00FD0C7E">
        <w:rPr>
          <w:rFonts w:ascii="Times New Roman" w:hAnsi="Times New Roman" w:cs="Times New Roman"/>
        </w:rPr>
        <w:t xml:space="preserve">       6.</w:t>
      </w:r>
      <w:r w:rsidR="00B231C7">
        <w:rPr>
          <w:rFonts w:ascii="Times New Roman" w:hAnsi="Times New Roman" w:cs="Times New Roman"/>
        </w:rPr>
        <w:t>4</w:t>
      </w:r>
      <w:r w:rsidRPr="00FD0C7E">
        <w:rPr>
          <w:rFonts w:ascii="Times New Roman" w:hAnsi="Times New Roman" w:cs="Times New Roman"/>
        </w:rPr>
        <w:t>.  Проект  плана  работы  территориальной  (муниципальной) комиссии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формируется   на   основе   предложений,   поступивших   в  территориальную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(муниципальную)  комиссию,  по согласованию с председателем территориальной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(муниципальной)   комиссии   выносится  для  обсуждения  и  утверждения  на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заседании  в  конце  года,  предшествующего  году  реализации  плана работы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территориальной (муниципальной) комиссии.</w:t>
      </w:r>
    </w:p>
    <w:p w:rsidR="00FD0C7E" w:rsidRPr="00FD0C7E" w:rsidRDefault="00FD0C7E" w:rsidP="00FD0C7E">
      <w:pPr>
        <w:rPr>
          <w:rFonts w:ascii="Times New Roman" w:hAnsi="Times New Roman" w:cs="Times New Roman"/>
        </w:rPr>
      </w:pPr>
      <w:r w:rsidRPr="00FD0C7E">
        <w:rPr>
          <w:rFonts w:ascii="Times New Roman" w:hAnsi="Times New Roman" w:cs="Times New Roman"/>
        </w:rPr>
        <w:t xml:space="preserve">       6.</w:t>
      </w:r>
      <w:r w:rsidR="00B231C7">
        <w:rPr>
          <w:rFonts w:ascii="Times New Roman" w:hAnsi="Times New Roman" w:cs="Times New Roman"/>
        </w:rPr>
        <w:t>5</w:t>
      </w:r>
      <w:r w:rsidRPr="00FD0C7E">
        <w:rPr>
          <w:rFonts w:ascii="Times New Roman" w:hAnsi="Times New Roman" w:cs="Times New Roman"/>
        </w:rPr>
        <w:t>.  Изменения в план работы территориальной (муниципальной) комиссии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вносятся на заседании территориальной (муниципальной) комиссии на основании</w:t>
      </w:r>
      <w:r>
        <w:rPr>
          <w:rFonts w:ascii="Times New Roman" w:hAnsi="Times New Roman" w:cs="Times New Roman"/>
        </w:rPr>
        <w:t xml:space="preserve"> </w:t>
      </w:r>
      <w:r w:rsidRPr="00FD0C7E">
        <w:rPr>
          <w:rFonts w:ascii="Times New Roman" w:hAnsi="Times New Roman" w:cs="Times New Roman"/>
        </w:rPr>
        <w:t>предложений лиц, входящих в ее состав.</w:t>
      </w:r>
    </w:p>
    <w:p w:rsidR="00FD0C7E" w:rsidRPr="00FD0C7E" w:rsidRDefault="00B231C7" w:rsidP="00FD0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D0C7E" w:rsidRPr="00FD0C7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6</w:t>
      </w:r>
      <w:r w:rsidR="00FD0C7E" w:rsidRPr="00FD0C7E">
        <w:rPr>
          <w:rFonts w:ascii="Times New Roman" w:hAnsi="Times New Roman" w:cs="Times New Roman"/>
        </w:rPr>
        <w:t>. План работы территориальной (муниципальной) комиссии утверждается на заседании территориальной (муниципальной) комиссии.</w:t>
      </w:r>
    </w:p>
    <w:p w:rsidR="00FD0C7E" w:rsidRPr="00FD0C7E" w:rsidRDefault="00B231C7" w:rsidP="00FD0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D0C7E" w:rsidRPr="00FD0C7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7</w:t>
      </w:r>
      <w:r w:rsidR="00FD0C7E" w:rsidRPr="00FD0C7E">
        <w:rPr>
          <w:rFonts w:ascii="Times New Roman" w:hAnsi="Times New Roman" w:cs="Times New Roman"/>
        </w:rPr>
        <w:t>. План работы территориальной (муниципальной) комиссии после утверждения рассылается в органы и учреждения системы профилактики.</w:t>
      </w:r>
    </w:p>
    <w:p w:rsidR="00FD0C7E" w:rsidRPr="00FD0C7E" w:rsidRDefault="00B231C7" w:rsidP="00FD0C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D0C7E" w:rsidRPr="00FD0C7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8</w:t>
      </w:r>
      <w:r w:rsidR="00FD0C7E" w:rsidRPr="00FD0C7E">
        <w:rPr>
          <w:rFonts w:ascii="Times New Roman" w:hAnsi="Times New Roman" w:cs="Times New Roman"/>
        </w:rPr>
        <w:t>. Территориальные (муниципальные) комиссии могут проводить выездные заседания совместно с советами профилактики сельских и городских поселений.</w:t>
      </w:r>
    </w:p>
    <w:p w:rsidR="00FD0C7E" w:rsidRDefault="00FD0C7E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0" w:name="sub_3700"/>
      <w:bookmarkEnd w:id="9"/>
    </w:p>
    <w:p w:rsidR="00B231C7" w:rsidRDefault="00B231C7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B231C7" w:rsidRDefault="00B231C7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E9243F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33130">
        <w:rPr>
          <w:rFonts w:ascii="Times New Roman" w:hAnsi="Times New Roman" w:cs="Times New Roman"/>
          <w:color w:val="auto"/>
        </w:rPr>
        <w:lastRenderedPageBreak/>
        <w:t xml:space="preserve">7. Подготовка и порядок проведения заседаний </w:t>
      </w:r>
    </w:p>
    <w:p w:rsidR="00E9243F" w:rsidRPr="00733130" w:rsidRDefault="00E9243F" w:rsidP="00733130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33130">
        <w:rPr>
          <w:rFonts w:ascii="Times New Roman" w:hAnsi="Times New Roman" w:cs="Times New Roman"/>
          <w:color w:val="auto"/>
        </w:rPr>
        <w:t>территориальной (муниципальной) комиссии</w:t>
      </w:r>
    </w:p>
    <w:bookmarkEnd w:id="10"/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7.1. Заседания территориальной (муниципальной) комиссии проводятся в соответствии с планами работы не реже двух раз в месяц.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7.2. Подготовку заседания, обобщение и представление материалов для рассмотрения на территориальной (муниципальной) комиссии осуществляет ответственный секретарь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7.3. Территориальная (муниципальная) комиссия может проводить выездные заседания.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7.4. Ответственный секретарь территориальной (муниципальной) комиссии знакомит членов территориальной (муниципальной) комиссии с повесткой дня заседания за 3 дня до дня заседания.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7.5. О дате, времени, месте и повестке заседания территориальной (муниципальной) комиссии извещается прокурор муниципального образования.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6</w:t>
      </w:r>
      <w:r w:rsidRPr="00FE22EF">
        <w:rPr>
          <w:rFonts w:ascii="Times New Roman" w:hAnsi="Times New Roman" w:cs="Times New Roman"/>
        </w:rPr>
        <w:t>. На    заседании   территориальной   (муниципальной)   комиссии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председательствует    ее   председатель   либо   заместитель   председателя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территориальной   (муниципальной)   комиссии   в   отсутствие  председателя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7</w:t>
      </w:r>
      <w:r w:rsidRPr="00FE22EF">
        <w:rPr>
          <w:rFonts w:ascii="Times New Roman" w:hAnsi="Times New Roman" w:cs="Times New Roman"/>
        </w:rPr>
        <w:t xml:space="preserve">. </w:t>
      </w:r>
      <w:proofErr w:type="gramStart"/>
      <w:r w:rsidRPr="00FE22EF">
        <w:rPr>
          <w:rFonts w:ascii="Times New Roman" w:hAnsi="Times New Roman" w:cs="Times New Roman"/>
        </w:rPr>
        <w:t>Члены территориальной (муниципальной) комиссии, должностные лица органов и учреждений системы профилактики, а также иных территориальных исполнительных органов Нижегородской области, органов местного самоуправления муниципальных образований и организаций, которым во исполнение плана работы территориальной (муниципальной)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  <w:proofErr w:type="gramEnd"/>
    </w:p>
    <w:p w:rsidR="00FE22EF" w:rsidRPr="00FE22EF" w:rsidRDefault="00B231C7" w:rsidP="00FE2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8</w:t>
      </w:r>
      <w:r w:rsidR="00FE22EF" w:rsidRPr="00FE22EF">
        <w:rPr>
          <w:rFonts w:ascii="Times New Roman" w:hAnsi="Times New Roman" w:cs="Times New Roman"/>
        </w:rPr>
        <w:t>.  Информационные  материалы  по  вопросам,  включенным  в повестку</w:t>
      </w:r>
      <w:r w:rsidR="00EA5438"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заседания   территориальной   (муниципальной)  комиссии,  представляются  в</w:t>
      </w:r>
      <w:r w:rsidR="00EA5438"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территориальную    (муниципальную)    комиссию   органами   (организациями,</w:t>
      </w:r>
      <w:r w:rsidR="00EA5438"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учреждениями), должностными лицами, членами территориальной (муниципальной)</w:t>
      </w:r>
      <w:r w:rsidR="00EA5438"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комиссии,  ответственными  за их подготовку, в соответствии с планом работы</w:t>
      </w:r>
      <w:r w:rsidR="00EA5438"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 xml:space="preserve">территориальной  (муниципальной)  комиссии не </w:t>
      </w:r>
      <w:proofErr w:type="gramStart"/>
      <w:r w:rsidR="00FE22EF" w:rsidRPr="00FE22EF">
        <w:rPr>
          <w:rFonts w:ascii="Times New Roman" w:hAnsi="Times New Roman" w:cs="Times New Roman"/>
        </w:rPr>
        <w:t>позднее</w:t>
      </w:r>
      <w:proofErr w:type="gramEnd"/>
      <w:r w:rsidR="00FE22EF" w:rsidRPr="00FE22EF">
        <w:rPr>
          <w:rFonts w:ascii="Times New Roman" w:hAnsi="Times New Roman" w:cs="Times New Roman"/>
        </w:rPr>
        <w:t xml:space="preserve"> чем за 10 дней до дня</w:t>
      </w:r>
      <w:r w:rsidR="00EA5438"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проведения заседания и включают в себя: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а) справочно-аналитическую информацию по вопросу, вынесенному на рассмотрение;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б) предложения в проект постановления территориальной (муниципальной) комиссии по рассматриваемому вопросу;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в) особые мнения по представленному проекту постановления территориальной (муниципальной) комиссии, если таковые имеются;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г) материалы согласования проекта постановления территориальной (муниципальной) комиссии с заинтересованными органами и учреждениями системы профилактики, иными государственными органами и органами местного самоуправления муниципальных образований;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д) иные сведения, необходимые для рассмотрения вопроса.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9</w:t>
      </w:r>
      <w:r w:rsidRPr="00FE22EF">
        <w:rPr>
          <w:rFonts w:ascii="Times New Roman" w:hAnsi="Times New Roman" w:cs="Times New Roman"/>
        </w:rPr>
        <w:t>.  В  случае  непредставления  материалов в установленный настоящим</w:t>
      </w:r>
      <w:r w:rsidR="00EA5438">
        <w:rPr>
          <w:rFonts w:ascii="Times New Roman" w:hAnsi="Times New Roman" w:cs="Times New Roman"/>
        </w:rPr>
        <w:t xml:space="preserve"> </w:t>
      </w:r>
      <w:r w:rsidR="00DB3D9E">
        <w:rPr>
          <w:rFonts w:ascii="Times New Roman" w:hAnsi="Times New Roman" w:cs="Times New Roman"/>
        </w:rPr>
        <w:t>П</w:t>
      </w:r>
      <w:r w:rsidRPr="00FE22EF">
        <w:rPr>
          <w:rFonts w:ascii="Times New Roman" w:hAnsi="Times New Roman" w:cs="Times New Roman"/>
        </w:rPr>
        <w:t>оложением  срок  или  их  представления с нарушением требований к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данным  материалам вопрос может быть снят с рассмотрения либо перенесен для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рассмотрения на другое заседание территориальной (муниципальной) комиссии в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соответствии   с   решением  председателя  территориальной  (муниципальной)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7.</w:t>
      </w:r>
      <w:r w:rsidR="00B231C7">
        <w:rPr>
          <w:rFonts w:ascii="Times New Roman" w:hAnsi="Times New Roman" w:cs="Times New Roman"/>
        </w:rPr>
        <w:t>10</w:t>
      </w:r>
      <w:r w:rsidRPr="00FE22EF">
        <w:rPr>
          <w:rFonts w:ascii="Times New Roman" w:hAnsi="Times New Roman" w:cs="Times New Roman"/>
        </w:rPr>
        <w:t>.  Члены  территориальной (муниципальной) комиссии и иные участники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заседания  территориальной  (муниципальной)  комиссии,  которым  направлены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повестка   заседания   территориальной   (муниципальной)  комиссии,  проект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постановления  и  иные  материалы,  при  наличии  замечаний  и  предложений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представляют  их  в  территориальную  (муниципальную)  комиссию  до  начала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проведения заседания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11</w:t>
      </w:r>
      <w:r w:rsidRPr="00FE22EF">
        <w:rPr>
          <w:rFonts w:ascii="Times New Roman" w:hAnsi="Times New Roman" w:cs="Times New Roman"/>
        </w:rPr>
        <w:t xml:space="preserve">. Члены территориальной (муниципальной) комиссии и лица, участвующие в заседании, регистрируются </w:t>
      </w:r>
      <w:r w:rsidR="00DB3D9E">
        <w:rPr>
          <w:rFonts w:ascii="Times New Roman" w:hAnsi="Times New Roman" w:cs="Times New Roman"/>
        </w:rPr>
        <w:t xml:space="preserve">ответственным </w:t>
      </w:r>
      <w:r w:rsidRPr="00FE22EF">
        <w:rPr>
          <w:rFonts w:ascii="Times New Roman" w:hAnsi="Times New Roman" w:cs="Times New Roman"/>
        </w:rPr>
        <w:t>секретарем территориальной (муниципальной) комиссии по прибытии на заседание.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lastRenderedPageBreak/>
        <w:t>7.</w:t>
      </w:r>
      <w:r w:rsidR="00B231C7">
        <w:rPr>
          <w:rFonts w:ascii="Times New Roman" w:hAnsi="Times New Roman" w:cs="Times New Roman"/>
        </w:rPr>
        <w:t>12</w:t>
      </w:r>
      <w:r w:rsidRPr="00FE22EF">
        <w:rPr>
          <w:rFonts w:ascii="Times New Roman" w:hAnsi="Times New Roman" w:cs="Times New Roman"/>
        </w:rPr>
        <w:t>. Заседание территориальной (муниципальной) комиссии считается правомочным, если на нем присутствует не менее половины ее членов. Члены территориальной (муниципальной) комиссии участвуют в ее заседаниях без права замены.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13</w:t>
      </w:r>
      <w:r w:rsidRPr="00FE22EF">
        <w:rPr>
          <w:rFonts w:ascii="Times New Roman" w:hAnsi="Times New Roman" w:cs="Times New Roman"/>
        </w:rPr>
        <w:t>. Решения территориальной (муниципальной) комиссии принимаются большинством голосов присутствующих на заседании территориальной (муниципальной) комиссии членов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7.</w:t>
      </w:r>
      <w:r w:rsidR="00B231C7">
        <w:rPr>
          <w:rFonts w:ascii="Times New Roman" w:hAnsi="Times New Roman" w:cs="Times New Roman"/>
        </w:rPr>
        <w:t>14</w:t>
      </w:r>
      <w:r w:rsidRPr="00FE22EF">
        <w:rPr>
          <w:rFonts w:ascii="Times New Roman" w:hAnsi="Times New Roman" w:cs="Times New Roman"/>
        </w:rPr>
        <w:t>.  При  голосовании  член территориальной (муниципальной) комиссии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имеет  один  голос  и  голосует лично. Член территориальной (муниципальной)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комиссии  вправе  на  заседании  территориальной  (муниципальной)  комиссии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довести  до  сведения  членов территориальной (муниципальной) комиссии свое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особое  мнение  по  вопросу,  вынесенному  на  голосование.  Особое мнение,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изложенное   в   письменной   форме,   прилагается  к  протоколу  заседания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7.</w:t>
      </w:r>
      <w:r w:rsidR="00B231C7">
        <w:rPr>
          <w:rFonts w:ascii="Times New Roman" w:hAnsi="Times New Roman" w:cs="Times New Roman"/>
        </w:rPr>
        <w:t>15</w:t>
      </w:r>
      <w:r w:rsidRPr="00FE22EF">
        <w:rPr>
          <w:rFonts w:ascii="Times New Roman" w:hAnsi="Times New Roman" w:cs="Times New Roman"/>
        </w:rPr>
        <w:t>. Результаты голосования, оглашенные председателем территориальной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(муниципальной)  комиссии,  вносятся  в  протокол заседания территориальной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7.</w:t>
      </w:r>
      <w:r w:rsidR="00B231C7">
        <w:rPr>
          <w:rFonts w:ascii="Times New Roman" w:hAnsi="Times New Roman" w:cs="Times New Roman"/>
        </w:rPr>
        <w:t>16</w:t>
      </w:r>
      <w:r w:rsidRPr="00FE22EF">
        <w:rPr>
          <w:rFonts w:ascii="Times New Roman" w:hAnsi="Times New Roman" w:cs="Times New Roman"/>
        </w:rPr>
        <w:t>.  В  протоколе заседания территориальной (муниципальной) комиссии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указываются: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а) </w:t>
      </w:r>
      <w:r w:rsidR="00EA5438">
        <w:rPr>
          <w:rFonts w:ascii="Times New Roman" w:hAnsi="Times New Roman" w:cs="Times New Roman"/>
        </w:rPr>
        <w:t xml:space="preserve">  </w:t>
      </w:r>
      <w:r w:rsidRPr="00FE22EF">
        <w:rPr>
          <w:rFonts w:ascii="Times New Roman" w:hAnsi="Times New Roman" w:cs="Times New Roman"/>
        </w:rPr>
        <w:t>наименование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б) дата, время и место проведения заседания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в) сведения о присутствующих и отсутствующих членах территориальной (муниципальной) комиссии, иных лицах, присутствующих на заседании;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г) </w:t>
      </w:r>
      <w:r w:rsidR="00EA5438">
        <w:rPr>
          <w:rFonts w:ascii="Times New Roman" w:hAnsi="Times New Roman" w:cs="Times New Roman"/>
        </w:rPr>
        <w:t xml:space="preserve">  </w:t>
      </w:r>
      <w:r w:rsidRPr="00FE22EF">
        <w:rPr>
          <w:rFonts w:ascii="Times New Roman" w:hAnsi="Times New Roman" w:cs="Times New Roman"/>
        </w:rPr>
        <w:t>повестка дня;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д) отметка о способе документирования заседания коллегиального органа (стенографирование, видеоконференция, запись на диктофон);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е) наименование вопросов, рассмотренных на заседании территориальной (муниципальной) комиссии, и ход их обсуждения;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ж) результаты голосования по вопросам, обсуждаемым на заседании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з) решение, принятое по рассматриваемому вопросу.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17</w:t>
      </w:r>
      <w:r w:rsidRPr="00FE22EF">
        <w:rPr>
          <w:rFonts w:ascii="Times New Roman" w:hAnsi="Times New Roman" w:cs="Times New Roman"/>
        </w:rPr>
        <w:t>.  К  протоколу заседания территориальной (муниципальной) комиссии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прилагаются  материалы  докладов  по  вопросам,  рассмотренным на заседании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территориальной  (муниципальной)  комиссии,  справочно-аналитическая и иная</w:t>
      </w:r>
      <w:r w:rsidR="00EA5438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информация (при наличии).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7.1</w:t>
      </w:r>
      <w:r w:rsidR="00B231C7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 Вопросы на заседании территориальной (муниципальной) комиссии рассматриваются в соответствии с утвержденной председателем территориальной (муниципальной) комиссии повесткой дня заседания.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7.1</w:t>
      </w:r>
      <w:r w:rsidR="00B231C7">
        <w:rPr>
          <w:rFonts w:ascii="Times New Roman" w:hAnsi="Times New Roman" w:cs="Times New Roman"/>
        </w:rPr>
        <w:t>9</w:t>
      </w:r>
      <w:r w:rsidRPr="00FE22EF">
        <w:rPr>
          <w:rFonts w:ascii="Times New Roman" w:hAnsi="Times New Roman" w:cs="Times New Roman"/>
        </w:rPr>
        <w:t>. По предложению членов территориальной (муниципальной) комиссии или решению председателя территориальной (муниципальной) комиссии на заседании могут рассматриваться дополнительные вопросы, не предусмотренные повесткой дня заседания, но требующие оперативного решения.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20</w:t>
      </w:r>
      <w:r w:rsidRPr="00FE22EF">
        <w:rPr>
          <w:rFonts w:ascii="Times New Roman" w:hAnsi="Times New Roman" w:cs="Times New Roman"/>
        </w:rPr>
        <w:t>. Решения территориальной (муниципальной) комиссии оформляются в форме постановлений, в которых указываются: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а) наименование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б) дата;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в) время и место проведения заседания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г) сведения о присутствующих и отсутствующих членах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д) сведения об иных лицах, присутствующих на заседании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е) вопрос повестки дня, по которому вынесено постановление;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ж) содержание рассматриваемого вопроса;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з) выявленные по рассматриваемому вопросу нарушения прав и законных интересов </w:t>
      </w:r>
      <w:r w:rsidRPr="00FE22EF">
        <w:rPr>
          <w:rFonts w:ascii="Times New Roman" w:hAnsi="Times New Roman" w:cs="Times New Roman"/>
        </w:rPr>
        <w:lastRenderedPageBreak/>
        <w:t>несовершеннолетних (при их наличии);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к) решение, принятое по рассматриваемому вопросу;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Органы и учреждения системы профилактики безнадзорности и правонарушений несовершеннолетних обязаны сообщить территориальной (муниципальной) комиссии о принятых мерах по исполнению данного постановления в срок, указанный в постановлении.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21</w:t>
      </w:r>
      <w:r w:rsidRPr="00FE22EF">
        <w:rPr>
          <w:rFonts w:ascii="Times New Roman" w:hAnsi="Times New Roman" w:cs="Times New Roman"/>
        </w:rPr>
        <w:t>. Проекты решений после голосования членов территориальной (муниципальной) комиссии могут быть: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proofErr w:type="gramStart"/>
      <w:r w:rsidRPr="00FE22EF">
        <w:rPr>
          <w:rFonts w:ascii="Times New Roman" w:hAnsi="Times New Roman" w:cs="Times New Roman"/>
        </w:rPr>
        <w:t>- приняты во внесенной редакции;</w:t>
      </w:r>
      <w:proofErr w:type="gramEnd"/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приняты с учетом внесения конкретных дополнений и (или) изменений;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направлены на доработку по вопросам, требующим дополнительного изучения, согласования;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- не </w:t>
      </w:r>
      <w:proofErr w:type="gramStart"/>
      <w:r w:rsidRPr="00FE22EF">
        <w:rPr>
          <w:rFonts w:ascii="Times New Roman" w:hAnsi="Times New Roman" w:cs="Times New Roman"/>
        </w:rPr>
        <w:t>приняты</w:t>
      </w:r>
      <w:proofErr w:type="gramEnd"/>
      <w:r w:rsidRPr="00FE22EF">
        <w:rPr>
          <w:rFonts w:ascii="Times New Roman" w:hAnsi="Times New Roman" w:cs="Times New Roman"/>
        </w:rPr>
        <w:t>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22</w:t>
      </w:r>
      <w:r w:rsidRPr="00FE22EF">
        <w:rPr>
          <w:rFonts w:ascii="Times New Roman" w:hAnsi="Times New Roman" w:cs="Times New Roman"/>
        </w:rPr>
        <w:t>. Копия постановления направляется ответственным секретарем территориальной (муниципальной) комиссии исполнителям в течение 7 календарных дней со дня его принятия.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23</w:t>
      </w:r>
      <w:r w:rsidRPr="00FE22EF">
        <w:rPr>
          <w:rFonts w:ascii="Times New Roman" w:hAnsi="Times New Roman" w:cs="Times New Roman"/>
        </w:rPr>
        <w:t>. В целях обеспечения конфиденциальности информации о несовершеннолетнем, его родителях или иных законных представителях территориальная (муниципальная) комиссия с учетом характера рассматриваемых материалов может принять решение о проведении закрытого заседания.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24</w:t>
      </w:r>
      <w:r w:rsidRPr="00FE22EF">
        <w:rPr>
          <w:rFonts w:ascii="Times New Roman" w:hAnsi="Times New Roman" w:cs="Times New Roman"/>
        </w:rPr>
        <w:t>. Подготовка и проведение заседания территориальной (муниципальной) комиссии по материалам об административных правонарушениях осуществляются в соответствии с Кодексом Российской Федерации об административных правонарушениях.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</w:t>
      </w:r>
      <w:r w:rsidR="00B231C7">
        <w:rPr>
          <w:rFonts w:ascii="Times New Roman" w:hAnsi="Times New Roman" w:cs="Times New Roman"/>
        </w:rPr>
        <w:t>25</w:t>
      </w:r>
      <w:r w:rsidRPr="00FE22EF">
        <w:rPr>
          <w:rFonts w:ascii="Times New Roman" w:hAnsi="Times New Roman" w:cs="Times New Roman"/>
        </w:rPr>
        <w:t>. Протокол заседания территориальной (муниципальной) комиссии подписывается председательствующим на заседании территориальной (муниципальной) комиссии и секретарем заседания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</w:t>
      </w:r>
      <w:r w:rsidR="00DB3D9E">
        <w:rPr>
          <w:rFonts w:ascii="Times New Roman" w:hAnsi="Times New Roman" w:cs="Times New Roman"/>
        </w:rPr>
        <w:t xml:space="preserve">       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 xml:space="preserve">. ПОРЯДОК РАССМОТРЕНИЯ </w:t>
      </w:r>
      <w:proofErr w:type="gramStart"/>
      <w:r w:rsidRPr="00FE22EF">
        <w:rPr>
          <w:rFonts w:ascii="Times New Roman" w:hAnsi="Times New Roman" w:cs="Times New Roman"/>
        </w:rPr>
        <w:t>ТЕРРИТОРИАЛЬНЫМИ</w:t>
      </w:r>
      <w:proofErr w:type="gramEnd"/>
      <w:r w:rsidRPr="00FE22EF">
        <w:rPr>
          <w:rFonts w:ascii="Times New Roman" w:hAnsi="Times New Roman" w:cs="Times New Roman"/>
        </w:rPr>
        <w:t xml:space="preserve"> (МУНИЦИПАЛЬНЫМИ)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        КОМИССИЯМИ МАТЕРИАЛОВ (ДЕЛ), НЕ СВЯЗАННЫХ С ДЕЛАМИ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                ОБ АДМИНИСТРАТИВНЫХ ПРАВОНАРУШЕНИЯХ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.1.   Основания   рассмотрения   материалов   (дел)  территориальными</w:t>
      </w:r>
      <w:r w:rsidR="003F0DE4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(муниципальными) комиссиями.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Территориальные (муниципальные) комиссии рассматривают материалы (дела):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по заявлению несовершеннолетнего, его родителей (законных представителей) и иных лиц;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- </w:t>
      </w:r>
      <w:r w:rsidR="003F0DE4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по собственной инициативе;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по информации органов и учреждений системы профилактики безнадзорности и правонарушений несовершеннолетних;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по постановлениям органов предварительного следствия и дознания в отношении несовершеннолетних, совершивших общественно опасное деяние до достижения возраста, с которого наступает уголовная ответственность;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по материалам (делам) о совершении правонарушения до достижения возраста, с которого наступает административная ответственность;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lastRenderedPageBreak/>
        <w:t>- в иных случаях, предусмотренных действующим законодательством.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.2.  Порядок  подготовки материалов (дел) к рассмотрению на заседании</w:t>
      </w:r>
      <w:r w:rsidR="003F0DE4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Материалы (дела), поступившие на рассмотрение в территориальную (муниципальную) комиссию, в целях обеспечения всестороннего, своевременного и правильного их разрешения предварительно изучаются ответственным секретарем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2. При подготовке материалов (дел) к рассмотрению на заседании территориальной (муниципальной) комиссии выясняются следующие вопросы: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входит ли рассмотрение данного материала (дела) в компетенцию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имеются ли основания для проведения дополнительной проверки (доработки) поступивших материалов (дел);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круг лиц, подлежащих приглашению на заседание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целесообразность принятия иных мер, предусмотренных действующим законодательством, для всестороннего и своевременного рассмотрения материалов (дел).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.3.   Решения,   принимаемые   при   подготовке  материалов  (дел)  к</w:t>
      </w:r>
      <w:r w:rsidR="002B5477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рассмотрению на заседании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При подготовке материалов (дел) к рассмотрению на заседании территориальной (муниципальной) комиссии могут быть приняты следующие решения: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 назначении материала (дела) к рассмотрению с извещением о времени и месте заседания территориальной (муниципальной) комиссии заинтересованных лиц;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proofErr w:type="gramStart"/>
      <w:r w:rsidRPr="00FE22EF">
        <w:rPr>
          <w:rFonts w:ascii="Times New Roman" w:hAnsi="Times New Roman" w:cs="Times New Roman"/>
        </w:rPr>
        <w:t>- о возвращении материалов (дел) органам или учреждениям, направившим указанные материалы (дела) в территориальную (муниципальную) комиссию, если их рассмотрение не относится к компетенции территориальной (муниципальной) комиссии или требует проведения дополнительной проверки (доработки);</w:t>
      </w:r>
      <w:proofErr w:type="gramEnd"/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 продлении срока рассмотрения материалов (дел);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об отложении рассмотрения материалов (дел);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 принятии иных мер, предусмотренных действующим законодательством, имеющих значение для всестороннего и своевременного рассмотрения материалов (дел).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2. Решения территориальной (муниципальной) комиссии, указанные в подпункте 1 настоящего пункта, принимаются и подписываются председателем территориальной (муниципальной) комиссии или его заместителем в случае отсутствия председателя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.4. Срок рассмотрения материалов (дел).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Территориальные (муниципальные) комиссии рассматривают материалы (дела) в течение 30 дней с момента их поступления.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Срок рассмотрения материалов (дел) может быть продлен, но не более чем на 1 месяц при необходимости дополнительного выяснения обстоятельств дела.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2. Рассмотрение материалов (дел) может быть отложено в случае поступления ходатайства об отложении рассмотрения от участников рассмотрения материалов, а также в случае уклонения несовершеннолетнего, его родителей, законных представителей от явки на заседание территориальной (муниципальной) комиссии, если материалы дела не могут быть рассмотрены без их присутствия.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.5.   Участие   несовершеннолетнего   в   заседании   территориальной</w:t>
      </w:r>
      <w:r w:rsidR="002B5477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Все материалы (дела) в отношении несовершеннолетних территориальная (муниципальная) комиссия рассматривает при участии несовершеннолетнего и его законного представителя, а при необходимости педагога и иных лиц.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2. Материалы (дела) в отношении несовершеннолетнего, за исключением материалов о совершении несовершеннолетним общественно опасного деяния до достижения возраста, с </w:t>
      </w:r>
      <w:r w:rsidRPr="00FE22EF">
        <w:rPr>
          <w:rFonts w:ascii="Times New Roman" w:hAnsi="Times New Roman" w:cs="Times New Roman"/>
        </w:rPr>
        <w:lastRenderedPageBreak/>
        <w:t>которого наступает уголовная ответственность, могут быть рассмотрены в его отсутствие при условии своевременного извещения о времени и месте проведения заседания территориальной (муниципальной) комиссии и неполучении ходатайства об отложении рассмотрения.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3. Несовершеннолетний, в отношении которого рассматриваются материалы (дело), может быть удален с заседания территориальной (муниципальной) комиссии на время рассмотрения обстоятельств, обсуждение которых может оказать на него отрицательное влияние.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.6.   Порядок   принятия   решений   на   заседании   территориальной</w:t>
      </w:r>
      <w:r w:rsidR="009D4745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При рассмотрении материалов (дел) территориальная (муниципальная) комиссия обязана всесторонне, полно и объективно исследовать материалы дела, уточнить возраст несовершеннолетнего, условия жизни и воспитания, мотивы, причины и условия, послужившие поводом для рассмотрения данного дела, иные обстоятельства, имеющие существенное значение для решения вопроса о выборе меры воздействия или о реабилитации несовершеннолетнего.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2. </w:t>
      </w:r>
      <w:proofErr w:type="gramStart"/>
      <w:r w:rsidRPr="00FE22EF">
        <w:rPr>
          <w:rFonts w:ascii="Times New Roman" w:hAnsi="Times New Roman" w:cs="Times New Roman"/>
        </w:rPr>
        <w:t>Рассматривая материалы (дела) в отношении несовершеннолетних, совершивших общественно опасные деяния до достижения возраста, с которого наступает уголовная ответственность, не достигших возраста, с которого наступает административная ответственность, родителей (законных представителей) несовершеннолетних, территориальная (муниципальная) комиссия заслушивает объяснения несовершеннолетнего, его родителей (законных представителей), потерпевших, свидетелей, адвоката (защитника).</w:t>
      </w:r>
      <w:proofErr w:type="gramEnd"/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3. После всестороннего рассмотрения обстоятельств дела принимается одно из следующих решений: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1) об отложении рассмотрения материалов (дел) и проведении дополнительной проверки;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2) о продлении сроков рассмотрения материалов (дел);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3) о передаче материалов (дел) в органы прокуратуры, суд, другие органы по подведомственности;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4) о прекращении материалов (дел);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5) о признании несовершеннолетнего либо семьи </w:t>
      </w:r>
      <w:proofErr w:type="gramStart"/>
      <w:r w:rsidRPr="00FE22EF">
        <w:rPr>
          <w:rFonts w:ascii="Times New Roman" w:hAnsi="Times New Roman" w:cs="Times New Roman"/>
        </w:rPr>
        <w:t>находящимися</w:t>
      </w:r>
      <w:proofErr w:type="gramEnd"/>
      <w:r w:rsidRPr="00FE22EF">
        <w:rPr>
          <w:rFonts w:ascii="Times New Roman" w:hAnsi="Times New Roman" w:cs="Times New Roman"/>
        </w:rPr>
        <w:t xml:space="preserve"> в социально опасном положении, в отношении которых необходимо проведение индивидуальной профилактической работы;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6) о подготовке ходатайства о помещении несовершеннолетнего в центр временного содержания для несовершеннолетних правонарушителей органа внутренних дел;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7) о ходатайстве перед </w:t>
      </w:r>
      <w:proofErr w:type="gramStart"/>
      <w:r w:rsidRPr="00FE22EF">
        <w:rPr>
          <w:rFonts w:ascii="Times New Roman" w:hAnsi="Times New Roman" w:cs="Times New Roman"/>
        </w:rPr>
        <w:t>судом</w:t>
      </w:r>
      <w:proofErr w:type="gramEnd"/>
      <w:r w:rsidRPr="00FE22EF">
        <w:rPr>
          <w:rFonts w:ascii="Times New Roman" w:hAnsi="Times New Roman" w:cs="Times New Roman"/>
        </w:rPr>
        <w:t xml:space="preserve"> о помещении несовершеннолетнего в специальное учебно-воспитательное учреждение закрытого типа в соответствии с законодательством Российской Федерации;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8) о разъяснении недопустимости совершения действий, ставших основанием для рассмотрения материалов (дел) на заседании территориальной (муниципальной) комиссии;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9) о применении мер воздействия к несовершеннолетним следующего характера: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ограничиться беседой;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вынести предупреждение;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передать под надзор родителей (законных представителей);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обратиться в органы опеки и попечительства о необходимости ходатайства перед судом об ограничении или лишении несовершеннолетнего в возрасте от четырнадцати до восемнадцати лет права самостоятельно распоряжаться своим заработком, стипендией или иными доходами;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10) о применении мер воздействия в целях обеспечения реализации и защиты прав и законных интересов несовершеннолетних: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а) в целях обеспечения реализации и защиты прав и законных интересов несовершеннолетних территориальные (муниципальные) комиссии вправе применить к родителям (законным представителям) следующие меры воздействия: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предупреждение;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общественное порицание;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lastRenderedPageBreak/>
        <w:t>- предложить возместить причиненный несовершеннолетним материальный вред;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обратиться в орган опеки и попечительства с ходатайством о немедленном отобрании несовершеннолетнего у родителей (законных представителей) либо об отстранении опекуна (попечителя) от исполнения им своих обязанностей или досрочном расторжении договора с приемными родителями о передаче несовершеннолетнего на воспитание в приемную семью при непосредственной угрозе жизни или здоровью несовершеннолетнего;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обратиться в суд с заявлением об ограничении или лишении родительских прав;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б) иные меры, предусмотренные действующим законодательством;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11) иные решения, предусмотренные законодательством Российской Федерации и законодательством Нижегородской области.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4. Решение территориальной (муниципальной) комиссии принимается путем открытого голосования большинством голосов присутствующих на заседании территориальной (муниципальной) комиссии членов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При равном количестве голосов председательствующий на заседании территориальной (муниципальной) комиссии имеет право решающего голоса.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5. Решение территориальной (муниципальной) комиссии принимается с учетом мнения представителя органов прокуратуры, присутствующего на заседании территориальной (муниципальной) комиссии, заключение которого заслушивается и заносится в протокол заседания территориальной (муниципальной) комиссии.</w:t>
      </w:r>
    </w:p>
    <w:p w:rsidR="00FE22EF" w:rsidRPr="00FE22EF" w:rsidRDefault="008A72C7" w:rsidP="00FE2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6.  По  результатам  рассмотрения  одного  материала  (дела) может быть</w:t>
      </w: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принято одновременно несколько решений, предусмотренных подпунктом 3 пункта 1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 Решение территориальной (муниципальной) комиссии, принятое в соответствии с подпунктами 1 - 3 подпункта 3 настоящего пункта, выносится в форме определения.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8. Решение территориальной (муниципальной) комиссии, принятое в соответствии с подпунктами 4 - 10 подпункта 3 настоящего пункта, выносится в форме постановления.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 xml:space="preserve"> .7. Постановление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Постановление территориальной (муниципальной) комиссии должно быть изложено в письменной форме и мотивировано.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2. В постановлении территориальной (муниципальной) комиссии указываются сведения в соответствии с пунктом 7.1</w:t>
      </w:r>
      <w:r w:rsidR="00CE6894">
        <w:rPr>
          <w:rFonts w:ascii="Times New Roman" w:hAnsi="Times New Roman" w:cs="Times New Roman"/>
        </w:rPr>
        <w:t>6</w:t>
      </w:r>
      <w:r w:rsidRPr="00FE22EF">
        <w:rPr>
          <w:rFonts w:ascii="Times New Roman" w:hAnsi="Times New Roman" w:cs="Times New Roman"/>
        </w:rPr>
        <w:t xml:space="preserve"> настоящего Положения.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3. Постановление территориальной (муниципальной) комиссии подписывается председательствующим на заседании территориальной (</w:t>
      </w:r>
      <w:proofErr w:type="gramStart"/>
      <w:r w:rsidRPr="00FE22EF">
        <w:rPr>
          <w:rFonts w:ascii="Times New Roman" w:hAnsi="Times New Roman" w:cs="Times New Roman"/>
        </w:rPr>
        <w:t xml:space="preserve">муниципальной) </w:t>
      </w:r>
      <w:proofErr w:type="gramEnd"/>
      <w:r w:rsidRPr="00FE22EF">
        <w:rPr>
          <w:rFonts w:ascii="Times New Roman" w:hAnsi="Times New Roman" w:cs="Times New Roman"/>
        </w:rPr>
        <w:t>комиссии, оглашается на заседании территориальной (муниципальной) комиссии и вступает в силу с момента его вынесения (принятия).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4. Копия постановления территориальной (муниципальной) комиссии вручается под расписку несовершеннолетнему (или его законному представителю), в отношении которых оно вынесено, либо направляется почтовым отправлением с уведомлением о его вручении соответствующему лицу в течение пяти дней со дня вынесения данного постановления.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5. В течение пяти рабочих дней со дня принятия решения копия постановления территориальной (муниципальной) комиссии направляется членам территориальной (муниципальной) комиссии, в соответствующие органы и учреждения системы профилактики безнадзорности и правонарушений несовершеннолетних, иным заинтересованным органам и организациям.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6. Постановление территориальной (муниципальной) комиссии может быть обжаловано в порядке, установленном действующим законодательством Российской Федерации.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7. Постановления, принятые территориальной (муниципальной) комиссией, обязательны для исполнения органами и учреждениями системы профилактики.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8. </w:t>
      </w:r>
      <w:proofErr w:type="gramStart"/>
      <w:r w:rsidRPr="00FE22EF">
        <w:rPr>
          <w:rFonts w:ascii="Times New Roman" w:hAnsi="Times New Roman" w:cs="Times New Roman"/>
        </w:rPr>
        <w:t>Органы и учреждения системы профилактики обязаны сообщить территориальной (муниципальной) комиссии о мерах, принятых по исполнению постановления территориальной (муниципальной) комиссии, в указанный в нем срок.</w:t>
      </w:r>
      <w:proofErr w:type="gramEnd"/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</w:t>
      </w:r>
      <w:r w:rsidR="00DB3D9E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 xml:space="preserve"> .8. Определение территориальной (муниципальной) комиссии.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1. В определении территориальной (муниципальной) комиссии указываются: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lastRenderedPageBreak/>
        <w:t>- наименование и состав территориальной (муниципальной) комисс</w:t>
      </w:r>
      <w:proofErr w:type="gramStart"/>
      <w:r w:rsidRPr="00FE22EF">
        <w:rPr>
          <w:rFonts w:ascii="Times New Roman" w:hAnsi="Times New Roman" w:cs="Times New Roman"/>
        </w:rPr>
        <w:t>ии и ее</w:t>
      </w:r>
      <w:proofErr w:type="gramEnd"/>
      <w:r w:rsidRPr="00FE22EF">
        <w:rPr>
          <w:rFonts w:ascii="Times New Roman" w:hAnsi="Times New Roman" w:cs="Times New Roman"/>
        </w:rPr>
        <w:t xml:space="preserve"> адрес;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дата и место рассмотрения заявления, ходатайства, материалов (дела);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сведения о лице, в отношении которого рассматривается (рассмотрено) дело;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обстоятельства, установленные при рассмотрении дела;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- мотивированное решение по делу.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2. </w:t>
      </w:r>
      <w:proofErr w:type="gramStart"/>
      <w:r w:rsidRPr="00FE22EF">
        <w:rPr>
          <w:rFonts w:ascii="Times New Roman" w:hAnsi="Times New Roman" w:cs="Times New Roman"/>
        </w:rPr>
        <w:t>Определение территориальной (муниципальной) комиссии принимается простым большинством голосов членов территориальной (муниципальной) комиссии, присутствующих на заседании территориальной (муниципальной) комиссии, и подписывается председательствующим на заседании территориальной (муниципальной) комиссии.</w:t>
      </w:r>
      <w:proofErr w:type="gramEnd"/>
    </w:p>
    <w:p w:rsidR="00FE22EF" w:rsidRPr="00FE22EF" w:rsidRDefault="008A72C7" w:rsidP="00FE2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3. Копия   определения   территориальной   (муниципальной)  комиссии,</w:t>
      </w: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FE22EF" w:rsidRPr="00FE22EF">
        <w:rPr>
          <w:rFonts w:ascii="Times New Roman" w:hAnsi="Times New Roman" w:cs="Times New Roman"/>
        </w:rPr>
        <w:t>вручается    под    расписку   несовершеннолетнему   (или   его   законному</w:t>
      </w: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представителю),   в  отношении  которых  оно  вынесено,  либо  направляется</w:t>
      </w: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почтовым отправлением с уведомлением о его вручении соответствующему лицу в</w:t>
      </w:r>
      <w:r>
        <w:rPr>
          <w:rFonts w:ascii="Times New Roman" w:hAnsi="Times New Roman" w:cs="Times New Roman"/>
        </w:rPr>
        <w:t xml:space="preserve"> </w:t>
      </w:r>
      <w:r w:rsidR="00FE22EF" w:rsidRPr="00FE22EF">
        <w:rPr>
          <w:rFonts w:ascii="Times New Roman" w:hAnsi="Times New Roman" w:cs="Times New Roman"/>
        </w:rPr>
        <w:t>течение пяти дней со дня вынесения данного определения.</w:t>
      </w:r>
    </w:p>
    <w:p w:rsidR="00FE22EF" w:rsidRPr="00FE22E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>4. В течение пяти рабочих дней со дня принятия решения копия определения территориальной (муниципальной) комиссии направляется членам территориальной (муниципальной) комиссии, в соответствующие органы и учреждения системы профилактики безнадзорности и правонарушений несовершеннолетних, иным заинтересованным органам и организациям.</w:t>
      </w:r>
    </w:p>
    <w:p w:rsidR="00E9243F" w:rsidRDefault="00FE22EF" w:rsidP="00FE22EF">
      <w:pPr>
        <w:rPr>
          <w:rFonts w:ascii="Times New Roman" w:hAnsi="Times New Roman" w:cs="Times New Roman"/>
        </w:rPr>
      </w:pPr>
      <w:r w:rsidRPr="00FE22EF">
        <w:rPr>
          <w:rFonts w:ascii="Times New Roman" w:hAnsi="Times New Roman" w:cs="Times New Roman"/>
        </w:rPr>
        <w:t xml:space="preserve">    Определение   территориальной   (муниципальной)  комиссии,  принятое  в</w:t>
      </w:r>
      <w:r w:rsidR="008A72C7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 xml:space="preserve">                 </w:t>
      </w:r>
      <w:r w:rsidR="008A72C7">
        <w:rPr>
          <w:rFonts w:ascii="Times New Roman" w:hAnsi="Times New Roman" w:cs="Times New Roman"/>
        </w:rPr>
        <w:t xml:space="preserve">                               </w:t>
      </w:r>
      <w:r w:rsidRPr="00FE22EF">
        <w:rPr>
          <w:rFonts w:ascii="Times New Roman" w:hAnsi="Times New Roman" w:cs="Times New Roman"/>
        </w:rPr>
        <w:t xml:space="preserve">соответствии с подпунктом 3 подпункта 3 пункта </w:t>
      </w:r>
      <w:r w:rsidR="007C023C">
        <w:rPr>
          <w:rFonts w:ascii="Times New Roman" w:hAnsi="Times New Roman" w:cs="Times New Roman"/>
        </w:rPr>
        <w:t>8</w:t>
      </w:r>
      <w:r w:rsidRPr="00FE22EF">
        <w:rPr>
          <w:rFonts w:ascii="Times New Roman" w:hAnsi="Times New Roman" w:cs="Times New Roman"/>
        </w:rPr>
        <w:t>.6, в течение пяти рабочих</w:t>
      </w:r>
      <w:r w:rsidR="008A72C7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дней  направляется  в  органы  прокуратуры, суд, другие органы для принятия</w:t>
      </w:r>
      <w:r w:rsidR="008A72C7">
        <w:rPr>
          <w:rFonts w:ascii="Times New Roman" w:hAnsi="Times New Roman" w:cs="Times New Roman"/>
        </w:rPr>
        <w:t xml:space="preserve"> </w:t>
      </w:r>
      <w:r w:rsidRPr="00FE22EF">
        <w:rPr>
          <w:rFonts w:ascii="Times New Roman" w:hAnsi="Times New Roman" w:cs="Times New Roman"/>
        </w:rPr>
        <w:t>решения по подведомственности.</w:t>
      </w:r>
    </w:p>
    <w:p w:rsidR="00FE22EF" w:rsidRPr="00723108" w:rsidRDefault="00FE22EF" w:rsidP="00723108">
      <w:pPr>
        <w:rPr>
          <w:rFonts w:ascii="Times New Roman" w:hAnsi="Times New Roman" w:cs="Times New Roman"/>
        </w:rPr>
      </w:pPr>
    </w:p>
    <w:p w:rsidR="00E9243F" w:rsidRPr="00733130" w:rsidRDefault="00DB3D9E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1" w:name="sub_3800"/>
      <w:r>
        <w:rPr>
          <w:rFonts w:ascii="Times New Roman" w:hAnsi="Times New Roman" w:cs="Times New Roman"/>
          <w:color w:val="auto"/>
        </w:rPr>
        <w:t>9</w:t>
      </w:r>
      <w:r w:rsidR="00E9243F" w:rsidRPr="00733130">
        <w:rPr>
          <w:rFonts w:ascii="Times New Roman" w:hAnsi="Times New Roman" w:cs="Times New Roman"/>
          <w:color w:val="auto"/>
        </w:rPr>
        <w:t>. Представления, направляемые территориальной (муниципальной) комиссией</w:t>
      </w:r>
    </w:p>
    <w:p w:rsidR="00ED7AF9" w:rsidRPr="00ED7AF9" w:rsidRDefault="00DB3D9E" w:rsidP="00ED7AF9">
      <w:pPr>
        <w:rPr>
          <w:rFonts w:ascii="Times New Roman" w:hAnsi="Times New Roman" w:cs="Times New Roman"/>
        </w:rPr>
      </w:pPr>
      <w:bookmarkStart w:id="12" w:name="sub_382"/>
      <w:bookmarkEnd w:id="11"/>
      <w:r>
        <w:rPr>
          <w:rFonts w:ascii="Times New Roman" w:hAnsi="Times New Roman" w:cs="Times New Roman"/>
        </w:rPr>
        <w:t>9</w:t>
      </w:r>
      <w:r w:rsidR="00ED7AF9" w:rsidRPr="00ED7AF9">
        <w:rPr>
          <w:rFonts w:ascii="Times New Roman" w:hAnsi="Times New Roman" w:cs="Times New Roman"/>
        </w:rPr>
        <w:t>.1. В целях устранения причин и условий, способствующих безнадзорности, беспризорности несовершеннолетних, совершению ими правонарушений и антиобщественных действий, а также в целях устранения нарушений прав и законных интересов несовершеннолетних, выявленных при рассмотрении материалов, территориальная (муниципальная) комиссия направляет представления в органы и учреждения системы профилактики.</w:t>
      </w:r>
    </w:p>
    <w:p w:rsidR="00E9243F" w:rsidRPr="00723108" w:rsidRDefault="00DB3D9E" w:rsidP="00ED7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D7AF9" w:rsidRPr="00ED7AF9">
        <w:rPr>
          <w:rFonts w:ascii="Times New Roman" w:hAnsi="Times New Roman" w:cs="Times New Roman"/>
        </w:rPr>
        <w:t>.2. Должностные лица органов и учреждений системы профилактики в течение месяца со дня получения представления должны рассмотреть его и сообщить о мерах, принятых по устранению нарушенных прав и законных интересов несовершеннолетних.</w:t>
      </w:r>
    </w:p>
    <w:p w:rsidR="00ED7AF9" w:rsidRDefault="00ED7AF9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3" w:name="sub_3900"/>
      <w:bookmarkEnd w:id="12"/>
    </w:p>
    <w:p w:rsidR="00ED7AF9" w:rsidRDefault="00ED7AF9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E9243F" w:rsidRPr="00733130" w:rsidRDefault="00DB3D9E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E9243F" w:rsidRPr="00733130">
        <w:rPr>
          <w:rFonts w:ascii="Times New Roman" w:hAnsi="Times New Roman" w:cs="Times New Roman"/>
          <w:color w:val="auto"/>
        </w:rPr>
        <w:t>. Меры, принимаемые территориальной (муниципальной) комиссией по устройству несовершеннолетних</w:t>
      </w:r>
    </w:p>
    <w:p w:rsidR="00ED7AF9" w:rsidRPr="00ED7AF9" w:rsidRDefault="00DB3D9E" w:rsidP="00ED7AF9">
      <w:pPr>
        <w:rPr>
          <w:rFonts w:ascii="Times New Roman" w:hAnsi="Times New Roman" w:cs="Times New Roman"/>
        </w:rPr>
      </w:pPr>
      <w:bookmarkStart w:id="14" w:name="sub_3010"/>
      <w:bookmarkEnd w:id="13"/>
      <w:r>
        <w:rPr>
          <w:rFonts w:ascii="Times New Roman" w:hAnsi="Times New Roman" w:cs="Times New Roman"/>
        </w:rPr>
        <w:t>10</w:t>
      </w:r>
      <w:r w:rsidR="00ED7AF9" w:rsidRPr="00ED7AF9">
        <w:rPr>
          <w:rFonts w:ascii="Times New Roman" w:hAnsi="Times New Roman" w:cs="Times New Roman"/>
        </w:rPr>
        <w:t xml:space="preserve">.1. Территориальная (муниципальная) комиссия ведет персональный учет несовершеннолетних, проживающих в семьях группы социального риска, беспризорных, занимающихся бродяжничеством, </w:t>
      </w:r>
      <w:proofErr w:type="gramStart"/>
      <w:r w:rsidR="00ED7AF9" w:rsidRPr="00ED7AF9">
        <w:rPr>
          <w:rFonts w:ascii="Times New Roman" w:hAnsi="Times New Roman" w:cs="Times New Roman"/>
        </w:rPr>
        <w:t>попрошайничеством</w:t>
      </w:r>
      <w:proofErr w:type="gramEnd"/>
      <w:r w:rsidR="00ED7AF9" w:rsidRPr="00ED7AF9">
        <w:rPr>
          <w:rFonts w:ascii="Times New Roman" w:hAnsi="Times New Roman" w:cs="Times New Roman"/>
        </w:rPr>
        <w:t>, оставивших образовательные организации, не работающих и не обучающихся, иных несовершеннолетних, в отношении которых проводится индивидуальная профилактическая работа, принимает решение об устройстве этих несовершеннолетних и контролирует его выполнение.</w:t>
      </w:r>
    </w:p>
    <w:p w:rsidR="00ED7AF9" w:rsidRPr="00ED7AF9" w:rsidRDefault="00DB3D9E" w:rsidP="00ED7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D7AF9" w:rsidRPr="00ED7AF9">
        <w:rPr>
          <w:rFonts w:ascii="Times New Roman" w:hAnsi="Times New Roman" w:cs="Times New Roman"/>
        </w:rPr>
        <w:t>.2. Решения территориальной (муниципальной) комиссии направляются в соответствующие органы и организации с указанием конкретной формы устройства несовершеннолетнего: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в орган, осуществляющий управление в сфере образования, - для устройства в общеобразовательные организации, профессиональные образовательные организации, организации для детей-сирот и детей, оставшихся без попечения родителей;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в орган социальной защиты населения - для устройства в специализированные учреждения для несовершеннолетних;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 xml:space="preserve">- в орган здравоохранения - для обследования, наблюдения или лечения в связи с </w:t>
      </w:r>
      <w:r w:rsidRPr="00ED7AF9">
        <w:rPr>
          <w:rFonts w:ascii="Times New Roman" w:hAnsi="Times New Roman" w:cs="Times New Roman"/>
        </w:rPr>
        <w:lastRenderedPageBreak/>
        <w:t>употреблением спиртных напитков, наркотических средств, психотропных или одурманивающих веществ;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в орган занятости населения - для оказания помощи в трудоустройстве, получении специальности;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в орган опеки и попечительства - для выбора формы жизнеустройства несовершеннолетних, защиты прав и законных интересов ребенка.</w:t>
      </w:r>
    </w:p>
    <w:p w:rsidR="00ED7AF9" w:rsidRPr="00ED7AF9" w:rsidRDefault="00DB3D9E" w:rsidP="00ED7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D7AF9" w:rsidRPr="00ED7AF9">
        <w:rPr>
          <w:rFonts w:ascii="Times New Roman" w:hAnsi="Times New Roman" w:cs="Times New Roman"/>
        </w:rPr>
        <w:t xml:space="preserve">.3. </w:t>
      </w:r>
      <w:proofErr w:type="gramStart"/>
      <w:r w:rsidR="00ED7AF9" w:rsidRPr="00ED7AF9">
        <w:rPr>
          <w:rFonts w:ascii="Times New Roman" w:hAnsi="Times New Roman" w:cs="Times New Roman"/>
        </w:rPr>
        <w:t>В случаях, когда возвращение несовершеннолетнего из специального учебно-воспитательного учреждения закрытого типа, освобождение из воспитательной колонии,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представителей, лишением родителей родительских прав, а также в силу иных причин, способных отрицательно повлиять на поведение несовершеннолетнего, территориальная (муниципальная) комиссия по</w:t>
      </w:r>
      <w:proofErr w:type="gramEnd"/>
      <w:r w:rsidR="00ED7AF9" w:rsidRPr="00ED7AF9">
        <w:rPr>
          <w:rFonts w:ascii="Times New Roman" w:hAnsi="Times New Roman" w:cs="Times New Roman"/>
        </w:rPr>
        <w:t xml:space="preserve">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интересов, а также по созданию для него жилищно-бытовых условий.</w:t>
      </w:r>
    </w:p>
    <w:p w:rsidR="00ED7AF9" w:rsidRDefault="00ED7AF9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E9243F" w:rsidRPr="00733130" w:rsidRDefault="00E9243F" w:rsidP="0072310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33130">
        <w:rPr>
          <w:rFonts w:ascii="Times New Roman" w:hAnsi="Times New Roman" w:cs="Times New Roman"/>
          <w:color w:val="auto"/>
        </w:rPr>
        <w:t>1</w:t>
      </w:r>
      <w:r w:rsidR="00DB3D9E">
        <w:rPr>
          <w:rFonts w:ascii="Times New Roman" w:hAnsi="Times New Roman" w:cs="Times New Roman"/>
          <w:color w:val="auto"/>
        </w:rPr>
        <w:t>1</w:t>
      </w:r>
      <w:r w:rsidRPr="00733130">
        <w:rPr>
          <w:rFonts w:ascii="Times New Roman" w:hAnsi="Times New Roman" w:cs="Times New Roman"/>
          <w:color w:val="auto"/>
        </w:rPr>
        <w:t>. Учет материалов территориальной (муниципальной) комиссии</w:t>
      </w:r>
    </w:p>
    <w:bookmarkEnd w:id="14"/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1</w:t>
      </w:r>
      <w:r w:rsidR="00DB3D9E">
        <w:rPr>
          <w:rFonts w:ascii="Times New Roman" w:hAnsi="Times New Roman" w:cs="Times New Roman"/>
        </w:rPr>
        <w:t>1</w:t>
      </w:r>
      <w:r w:rsidRPr="00ED7AF9">
        <w:rPr>
          <w:rFonts w:ascii="Times New Roman" w:hAnsi="Times New Roman" w:cs="Times New Roman"/>
        </w:rPr>
        <w:t>.1. Учетная документация о деятельности территориальной (муниципальной) комиссии хранится у ответственного секретаря территориальной (муниципальной) комиссии или в уполномоченном органе.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1</w:t>
      </w:r>
      <w:r w:rsidR="00DB3D9E">
        <w:rPr>
          <w:rFonts w:ascii="Times New Roman" w:hAnsi="Times New Roman" w:cs="Times New Roman"/>
        </w:rPr>
        <w:t>1</w:t>
      </w:r>
      <w:r w:rsidRPr="00ED7AF9">
        <w:rPr>
          <w:rFonts w:ascii="Times New Roman" w:hAnsi="Times New Roman" w:cs="Times New Roman"/>
        </w:rPr>
        <w:t>.2. В территориальной (муниципальной) комиссии ведется учет: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поступивших материалов, дел об административных правонарушениях, обращений, представлений, ходатайств, сообщений, другой документации;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proofErr w:type="gramStart"/>
      <w:r w:rsidRPr="00ED7AF9">
        <w:rPr>
          <w:rFonts w:ascii="Times New Roman" w:hAnsi="Times New Roman" w:cs="Times New Roman"/>
        </w:rPr>
        <w:t>- исходящих материалов (планов, отчетов, ходатайств, представлений, постановлений, сообщений и другой документации);</w:t>
      </w:r>
      <w:proofErr w:type="gramEnd"/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протоколов об административных правонарушениях, составленных членами территориальной (муниципальной) комиссии;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иных материалов, относящихся к компетенции территориальной (муниципальной) комиссии.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1</w:t>
      </w:r>
      <w:r w:rsidR="00DB3D9E">
        <w:rPr>
          <w:rFonts w:ascii="Times New Roman" w:hAnsi="Times New Roman" w:cs="Times New Roman"/>
        </w:rPr>
        <w:t>1</w:t>
      </w:r>
      <w:r w:rsidRPr="00ED7AF9">
        <w:rPr>
          <w:rFonts w:ascii="Times New Roman" w:hAnsi="Times New Roman" w:cs="Times New Roman"/>
        </w:rPr>
        <w:t>.3. Материалы, рассматриваемые территориальной (муниципальной) комиссией: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заявление несовершеннолетнего, его родителей (законных представителей), иных лиц;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представления органов и учреждений системы профилактики;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постановления органов внутренних дел, прокуратуры;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ходатайство работодателя;</w:t>
      </w:r>
    </w:p>
    <w:p w:rsidR="00ED7AF9" w:rsidRPr="00ED7AF9" w:rsidRDefault="00ED7AF9" w:rsidP="00ED7AF9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сообщения граждан;</w:t>
      </w:r>
    </w:p>
    <w:p w:rsidR="00E9243F" w:rsidRPr="00723108" w:rsidRDefault="00ED7AF9" w:rsidP="00723108">
      <w:pPr>
        <w:rPr>
          <w:rFonts w:ascii="Times New Roman" w:hAnsi="Times New Roman" w:cs="Times New Roman"/>
        </w:rPr>
      </w:pPr>
      <w:r w:rsidRPr="00ED7AF9">
        <w:rPr>
          <w:rFonts w:ascii="Times New Roman" w:hAnsi="Times New Roman" w:cs="Times New Roman"/>
        </w:rPr>
        <w:t>- переданные в порядке, предусмотренном Кодексом Российской Федерации об административных правонарушениях, а также материалы, отнесенные к их компетенции в соответствии с законодательством Российской Федерации и Нижегородской области.</w:t>
      </w:r>
    </w:p>
    <w:sectPr w:rsidR="00E9243F" w:rsidRPr="00723108" w:rsidSect="0025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709" w:right="800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3F" w:rsidRDefault="00E9243F" w:rsidP="00515BEC">
      <w:r>
        <w:separator/>
      </w:r>
    </w:p>
  </w:endnote>
  <w:endnote w:type="continuationSeparator" w:id="0">
    <w:p w:rsidR="00E9243F" w:rsidRDefault="00E9243F" w:rsidP="0051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3F" w:rsidRDefault="00E9243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3F" w:rsidRDefault="00E9243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3F" w:rsidRDefault="00E9243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3F" w:rsidRDefault="00E9243F" w:rsidP="00515BEC">
      <w:r>
        <w:separator/>
      </w:r>
    </w:p>
  </w:footnote>
  <w:footnote w:type="continuationSeparator" w:id="0">
    <w:p w:rsidR="00E9243F" w:rsidRDefault="00E9243F" w:rsidP="00515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3F" w:rsidRDefault="00E9243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3F" w:rsidRDefault="00CE3FE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70717">
      <w:rPr>
        <w:noProof/>
      </w:rPr>
      <w:t>17</w:t>
    </w:r>
    <w:r>
      <w:rPr>
        <w:noProof/>
      </w:rPr>
      <w:fldChar w:fldCharType="end"/>
    </w:r>
  </w:p>
  <w:p w:rsidR="00E9243F" w:rsidRDefault="00E9243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3F" w:rsidRDefault="00E9243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4188"/>
    <w:multiLevelType w:val="hybridMultilevel"/>
    <w:tmpl w:val="C458E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0C1231"/>
    <w:multiLevelType w:val="hybridMultilevel"/>
    <w:tmpl w:val="453212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351BC5"/>
    <w:multiLevelType w:val="hybridMultilevel"/>
    <w:tmpl w:val="096A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0A6C3F"/>
    <w:multiLevelType w:val="hybridMultilevel"/>
    <w:tmpl w:val="032C1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C0"/>
    <w:rsid w:val="00013F5E"/>
    <w:rsid w:val="00024E27"/>
    <w:rsid w:val="00056FA0"/>
    <w:rsid w:val="00067075"/>
    <w:rsid w:val="000723D0"/>
    <w:rsid w:val="000A5FF0"/>
    <w:rsid w:val="000B333E"/>
    <w:rsid w:val="000F5214"/>
    <w:rsid w:val="000F5C12"/>
    <w:rsid w:val="00176453"/>
    <w:rsid w:val="00196215"/>
    <w:rsid w:val="001B41B0"/>
    <w:rsid w:val="001C64AD"/>
    <w:rsid w:val="001F193A"/>
    <w:rsid w:val="001F711B"/>
    <w:rsid w:val="002050A5"/>
    <w:rsid w:val="00246466"/>
    <w:rsid w:val="0025266B"/>
    <w:rsid w:val="002B5477"/>
    <w:rsid w:val="002F218A"/>
    <w:rsid w:val="003512EC"/>
    <w:rsid w:val="003B6312"/>
    <w:rsid w:val="003F0DE4"/>
    <w:rsid w:val="004365F4"/>
    <w:rsid w:val="0044396C"/>
    <w:rsid w:val="0045413F"/>
    <w:rsid w:val="004A33EB"/>
    <w:rsid w:val="005049C0"/>
    <w:rsid w:val="00515BEC"/>
    <w:rsid w:val="00577197"/>
    <w:rsid w:val="005A7B82"/>
    <w:rsid w:val="005E4BAE"/>
    <w:rsid w:val="005F74F4"/>
    <w:rsid w:val="0061761E"/>
    <w:rsid w:val="006240F5"/>
    <w:rsid w:val="0064219B"/>
    <w:rsid w:val="00653EC4"/>
    <w:rsid w:val="00670717"/>
    <w:rsid w:val="006B21C0"/>
    <w:rsid w:val="00705E3E"/>
    <w:rsid w:val="00723108"/>
    <w:rsid w:val="00733130"/>
    <w:rsid w:val="00773ECE"/>
    <w:rsid w:val="00784B5F"/>
    <w:rsid w:val="007C023C"/>
    <w:rsid w:val="007E07D6"/>
    <w:rsid w:val="00835F81"/>
    <w:rsid w:val="008545BF"/>
    <w:rsid w:val="008A72C7"/>
    <w:rsid w:val="00937B22"/>
    <w:rsid w:val="009A30F9"/>
    <w:rsid w:val="009D4745"/>
    <w:rsid w:val="00A91FDC"/>
    <w:rsid w:val="00A959C3"/>
    <w:rsid w:val="00AC1450"/>
    <w:rsid w:val="00B01254"/>
    <w:rsid w:val="00B02B65"/>
    <w:rsid w:val="00B13AD2"/>
    <w:rsid w:val="00B216DE"/>
    <w:rsid w:val="00B231C7"/>
    <w:rsid w:val="00B3125C"/>
    <w:rsid w:val="00BD182A"/>
    <w:rsid w:val="00BE4937"/>
    <w:rsid w:val="00CE3FE7"/>
    <w:rsid w:val="00CE6894"/>
    <w:rsid w:val="00D3261F"/>
    <w:rsid w:val="00D6023D"/>
    <w:rsid w:val="00D702E3"/>
    <w:rsid w:val="00D756A6"/>
    <w:rsid w:val="00D82956"/>
    <w:rsid w:val="00DB3D9E"/>
    <w:rsid w:val="00DE101B"/>
    <w:rsid w:val="00E9243F"/>
    <w:rsid w:val="00E963E5"/>
    <w:rsid w:val="00EA5438"/>
    <w:rsid w:val="00EC09C4"/>
    <w:rsid w:val="00ED7AF9"/>
    <w:rsid w:val="00F809AC"/>
    <w:rsid w:val="00FD0C7E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62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2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962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96215"/>
    <w:rPr>
      <w:rFonts w:cs="Times New Roman"/>
      <w:b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196215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1962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196215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1962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196215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196215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196215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196215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196215"/>
  </w:style>
  <w:style w:type="paragraph" w:styleId="ae">
    <w:name w:val="header"/>
    <w:basedOn w:val="a"/>
    <w:link w:val="af"/>
    <w:uiPriority w:val="99"/>
    <w:rsid w:val="00515B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515BEC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515B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515BEC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F5C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F5C12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0B3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62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2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962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96215"/>
    <w:rPr>
      <w:rFonts w:cs="Times New Roman"/>
      <w:b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196215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1962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196215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1962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196215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196215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196215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196215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196215"/>
  </w:style>
  <w:style w:type="paragraph" w:styleId="ae">
    <w:name w:val="header"/>
    <w:basedOn w:val="a"/>
    <w:link w:val="af"/>
    <w:uiPriority w:val="99"/>
    <w:rsid w:val="00515B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515BEC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515B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515BEC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F5C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F5C12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0B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6577</Words>
  <Characters>54973</Characters>
  <Application>Microsoft Office Word</Application>
  <DocSecurity>0</DocSecurity>
  <Lines>458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НПП "Гарант-Сервис"</Company>
  <LinksUpToDate>false</LinksUpToDate>
  <CharactersWithSpaces>61428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НПП "Гарант-Сервис"</dc:creator>
  <dc:description>Документ экспортирован из системы ГАРАНТ</dc:description>
  <cp:lastModifiedBy>Корелова Оксана Владимировна</cp:lastModifiedBy>
  <cp:revision>29</cp:revision>
  <cp:lastPrinted>2025-06-04T10:25:00Z</cp:lastPrinted>
  <dcterms:created xsi:type="dcterms:W3CDTF">2025-05-20T11:05:00Z</dcterms:created>
  <dcterms:modified xsi:type="dcterms:W3CDTF">2025-06-04T10:28:00Z</dcterms:modified>
</cp:coreProperties>
</file>