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:rsidTr="001306D1">
        <w:tc>
          <w:tcPr>
            <w:tcW w:w="9345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:rsidR="003D299B" w:rsidRPr="001306D1" w:rsidRDefault="001C2CB2" w:rsidP="001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1E43A2" w:rsidRPr="001E43A2">
              <w:rPr>
                <w:rFonts w:ascii="Times New Roman" w:hAnsi="Times New Roman" w:cs="Times New Roman"/>
                <w:bCs/>
                <w:sz w:val="24"/>
                <w:szCs w:val="24"/>
              </w:rPr>
              <w:t>униципальное бюджетное учреждение «Физкультурно-оздоровительный комплекс «Олимпийский» муниципального образования «город Балахна»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:rsidR="001306D1" w:rsidRPr="001306D1" w:rsidRDefault="001C2CB2" w:rsidP="001C2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43A2">
              <w:rPr>
                <w:rFonts w:ascii="Times New Roman" w:hAnsi="Times New Roman" w:cs="Times New Roman"/>
                <w:sz w:val="24"/>
                <w:szCs w:val="24"/>
              </w:rPr>
              <w:t>неплановая к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амеральная</w:t>
            </w:r>
            <w:r w:rsidR="00DE5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7E27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22B6" w:rsidRPr="009D22B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РФ о контрактной системе в сфере закупок, товаров, 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:rsidR="003A2212" w:rsidRDefault="001C2CB2" w:rsidP="001C2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>врип</w:t>
            </w:r>
            <w:proofErr w:type="spellEnd"/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 xml:space="preserve"> главы местного самоуправления </w:t>
            </w:r>
            <w:proofErr w:type="spellStart"/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>А.Н.Галкина</w:t>
            </w:r>
            <w:proofErr w:type="spellEnd"/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 xml:space="preserve"> от 13.05.2020 № 02/</w:t>
            </w:r>
            <w:proofErr w:type="spellStart"/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>Прч</w:t>
            </w:r>
            <w:proofErr w:type="spellEnd"/>
            <w:r w:rsidR="003A2212" w:rsidRPr="003A2212">
              <w:rPr>
                <w:rFonts w:ascii="Times New Roman" w:hAnsi="Times New Roman" w:cs="Times New Roman"/>
                <w:sz w:val="24"/>
                <w:szCs w:val="24"/>
              </w:rPr>
              <w:t>/84</w:t>
            </w:r>
            <w:r w:rsidR="003A22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1B37" w:rsidRPr="001306D1" w:rsidRDefault="003A2212" w:rsidP="00A2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212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администрации </w:t>
            </w:r>
            <w:proofErr w:type="spellStart"/>
            <w:r w:rsidRPr="003A2212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3A221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 от 13.05.2020 № 22 «О проведении внепланового контрольного мероприятия»</w:t>
            </w:r>
            <w:r w:rsidR="00453E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:rsidR="001306D1" w:rsidRPr="001306D1" w:rsidRDefault="003A2212" w:rsidP="00875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212">
              <w:rPr>
                <w:rFonts w:ascii="Times New Roman" w:hAnsi="Times New Roman" w:cs="Times New Roman"/>
                <w:sz w:val="24"/>
                <w:szCs w:val="24"/>
              </w:rPr>
              <w:t>с мая 2019 г. по апрель 2020 г.</w:t>
            </w:r>
            <w:bookmarkStart w:id="0" w:name="_GoBack"/>
            <w:bookmarkEnd w:id="0"/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:rsidR="00261B00" w:rsidRPr="001306D1" w:rsidRDefault="00A51A39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в действиях </w:t>
            </w:r>
            <w:r w:rsidRPr="00A51A3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</w:t>
            </w:r>
            <w:r w:rsidRPr="00A51A39">
              <w:rPr>
                <w:rFonts w:ascii="Times New Roman" w:hAnsi="Times New Roman" w:cs="Times New Roman"/>
                <w:sz w:val="24"/>
                <w:szCs w:val="24"/>
              </w:rPr>
              <w:t xml:space="preserve"> выявлены нарушения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:rsidR="00281E89" w:rsidRPr="001306D1" w:rsidRDefault="001072FA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выдачи по результатам проведения проверки предписания 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</w:t>
            </w:r>
            <w:r w:rsidR="0087540E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сутствует; </w:t>
            </w:r>
          </w:p>
        </w:tc>
      </w:tr>
      <w:tr w:rsidR="00281E89" w:rsidRPr="001306D1" w:rsidTr="007E576A">
        <w:tc>
          <w:tcPr>
            <w:tcW w:w="2405" w:type="dxa"/>
            <w:vAlign w:val="center"/>
          </w:tcPr>
          <w:p w:rsidR="00281E89" w:rsidRPr="007E576A" w:rsidRDefault="00C67DCC" w:rsidP="00C6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67DCC">
              <w:rPr>
                <w:rFonts w:ascii="Times New Roman" w:hAnsi="Times New Roman" w:cs="Times New Roman"/>
                <w:b/>
                <w:sz w:val="24"/>
                <w:szCs w:val="24"/>
              </w:rPr>
              <w:t>еобходимость составления протоколов об административных правонарушениях</w:t>
            </w:r>
          </w:p>
        </w:tc>
        <w:tc>
          <w:tcPr>
            <w:tcW w:w="6940" w:type="dxa"/>
            <w:vAlign w:val="center"/>
          </w:tcPr>
          <w:p w:rsidR="00281E89" w:rsidRDefault="00281E89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1E89">
              <w:rPr>
                <w:rFonts w:ascii="Times New Roman" w:hAnsi="Times New Roman" w:cs="Times New Roman"/>
                <w:sz w:val="24"/>
                <w:szCs w:val="24"/>
              </w:rPr>
              <w:t>необходимость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 присутствует; необходимость передачи материалов проверки в правоохранительные органы, а также обращения с иском в суд отсутствуе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т;</w:t>
            </w:r>
          </w:p>
        </w:tc>
      </w:tr>
      <w:tr w:rsidR="007E576A" w:rsidRPr="001306D1" w:rsidTr="007E576A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0" w:type="dxa"/>
            <w:vAlign w:val="center"/>
          </w:tcPr>
          <w:p w:rsidR="007E4D30" w:rsidRDefault="007E4D30" w:rsidP="00C67D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направление документов в </w:t>
            </w:r>
            <w:r w:rsidR="00EF69C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Федеральной антимонопольной службы по Нижегородской области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рассмотрения вопроса о составлении протокола об 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>, связанн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нарушени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E4D30">
              <w:rPr>
                <w:rFonts w:ascii="Times New Roman" w:hAnsi="Times New Roman" w:cs="Times New Roman"/>
                <w:bCs/>
                <w:sz w:val="24"/>
                <w:szCs w:val="24"/>
              </w:rPr>
              <w:t>м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E576A" w:rsidRDefault="007E4D30" w:rsidP="00F913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87540E" w:rsidRPr="0087540E">
              <w:rPr>
                <w:rFonts w:ascii="Times New Roman" w:hAnsi="Times New Roman" w:cs="Times New Roman"/>
                <w:bCs/>
                <w:sz w:val="24"/>
                <w:szCs w:val="24"/>
              </w:rPr>
              <w:t>выдач</w:t>
            </w:r>
            <w:r w:rsidR="0087540E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87540E" w:rsidRPr="00875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результатам проведения проверки предписания об устранении выявленных нарушений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</w:t>
            </w:r>
            <w:r w:rsidR="00461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6427CB" w:rsidRDefault="00A2137D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E255B"/>
    <w:rsid w:val="000E5654"/>
    <w:rsid w:val="001072FA"/>
    <w:rsid w:val="00120B2E"/>
    <w:rsid w:val="001306D1"/>
    <w:rsid w:val="001C2CB2"/>
    <w:rsid w:val="001E43A2"/>
    <w:rsid w:val="001E6A6C"/>
    <w:rsid w:val="001F6D30"/>
    <w:rsid w:val="001F7480"/>
    <w:rsid w:val="002539FA"/>
    <w:rsid w:val="0025770B"/>
    <w:rsid w:val="00261B00"/>
    <w:rsid w:val="00281E89"/>
    <w:rsid w:val="003136C7"/>
    <w:rsid w:val="003A2212"/>
    <w:rsid w:val="003C0FA6"/>
    <w:rsid w:val="003D299B"/>
    <w:rsid w:val="00453EE0"/>
    <w:rsid w:val="00461E61"/>
    <w:rsid w:val="004B397D"/>
    <w:rsid w:val="004C289A"/>
    <w:rsid w:val="00510D70"/>
    <w:rsid w:val="005A171F"/>
    <w:rsid w:val="005A50B8"/>
    <w:rsid w:val="00631C9F"/>
    <w:rsid w:val="007223CD"/>
    <w:rsid w:val="007310A5"/>
    <w:rsid w:val="00734EF6"/>
    <w:rsid w:val="00762AD4"/>
    <w:rsid w:val="0079112E"/>
    <w:rsid w:val="007A503A"/>
    <w:rsid w:val="007E27AE"/>
    <w:rsid w:val="007E4D30"/>
    <w:rsid w:val="007E576A"/>
    <w:rsid w:val="00813538"/>
    <w:rsid w:val="008454B7"/>
    <w:rsid w:val="0087540E"/>
    <w:rsid w:val="00876BA8"/>
    <w:rsid w:val="008B59D7"/>
    <w:rsid w:val="00923466"/>
    <w:rsid w:val="009C5198"/>
    <w:rsid w:val="009D22B6"/>
    <w:rsid w:val="009E0239"/>
    <w:rsid w:val="009E2482"/>
    <w:rsid w:val="009E2E2F"/>
    <w:rsid w:val="00A2137D"/>
    <w:rsid w:val="00A51A39"/>
    <w:rsid w:val="00B10B7E"/>
    <w:rsid w:val="00B308ED"/>
    <w:rsid w:val="00B8256F"/>
    <w:rsid w:val="00BB1E28"/>
    <w:rsid w:val="00C06EE6"/>
    <w:rsid w:val="00C24C2D"/>
    <w:rsid w:val="00C67DCC"/>
    <w:rsid w:val="00C80451"/>
    <w:rsid w:val="00C8412A"/>
    <w:rsid w:val="00CF574C"/>
    <w:rsid w:val="00D40420"/>
    <w:rsid w:val="00D43807"/>
    <w:rsid w:val="00D6712E"/>
    <w:rsid w:val="00DE52AE"/>
    <w:rsid w:val="00E8499B"/>
    <w:rsid w:val="00EF69C0"/>
    <w:rsid w:val="00F159A3"/>
    <w:rsid w:val="00F74231"/>
    <w:rsid w:val="00F9133C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Елена Лазарева</cp:lastModifiedBy>
  <cp:revision>9</cp:revision>
  <cp:lastPrinted>2017-12-18T07:05:00Z</cp:lastPrinted>
  <dcterms:created xsi:type="dcterms:W3CDTF">2020-05-01T14:17:00Z</dcterms:created>
  <dcterms:modified xsi:type="dcterms:W3CDTF">2021-01-29T10:09:00Z</dcterms:modified>
</cp:coreProperties>
</file>