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306D1" w:rsidRPr="001306D1" w:rsidTr="001306D1">
        <w:tc>
          <w:tcPr>
            <w:tcW w:w="9345" w:type="dxa"/>
            <w:gridSpan w:val="2"/>
            <w:vAlign w:val="center"/>
          </w:tcPr>
          <w:p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:rsidR="0079112E" w:rsidRPr="001306D1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6940" w:type="dxa"/>
            <w:vAlign w:val="center"/>
          </w:tcPr>
          <w:p w:rsidR="003D299B" w:rsidRPr="001306D1" w:rsidRDefault="00883A29" w:rsidP="0088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1E43A2" w:rsidRPr="001E4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униципальное </w:t>
            </w:r>
            <w:r w:rsidR="00DC42F2" w:rsidRPr="00DC42F2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 общеобразовательное учреждение «Средняя общеобразовательная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№ 20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В.Г.Рязанова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940" w:type="dxa"/>
            <w:vAlign w:val="center"/>
          </w:tcPr>
          <w:p w:rsidR="001306D1" w:rsidRPr="001306D1" w:rsidRDefault="00883A29" w:rsidP="0088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43A2">
              <w:rPr>
                <w:rFonts w:ascii="Times New Roman" w:hAnsi="Times New Roman" w:cs="Times New Roman"/>
                <w:sz w:val="24"/>
                <w:szCs w:val="24"/>
              </w:rPr>
              <w:t>лановая к</w:t>
            </w:r>
            <w:r w:rsidR="0087540E">
              <w:rPr>
                <w:rFonts w:ascii="Times New Roman" w:hAnsi="Times New Roman" w:cs="Times New Roman"/>
                <w:sz w:val="24"/>
                <w:szCs w:val="24"/>
              </w:rPr>
              <w:t>амеральная</w:t>
            </w:r>
            <w:r w:rsidR="00DE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2B6" w:rsidRPr="009D22B6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7E2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2B6" w:rsidRPr="009D22B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законодательства РФ о контрактной системе в сфере закупок,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940" w:type="dxa"/>
            <w:vAlign w:val="center"/>
          </w:tcPr>
          <w:p w:rsidR="00FD1B37" w:rsidRDefault="00DC42F2" w:rsidP="00D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F2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проверок финансовым управлением администрации </w:t>
            </w:r>
            <w:proofErr w:type="spellStart"/>
            <w:r w:rsidRPr="00DC42F2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DC42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соблюдением законодательства в сфере закупок на первое полугодие 2020 года, утвержденный распоряжением администрации </w:t>
            </w:r>
            <w:proofErr w:type="spellStart"/>
            <w:r w:rsidRPr="00DC42F2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DC42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Нижегородской области от 22.01.2020 №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42F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42F2" w:rsidRPr="001306D1" w:rsidRDefault="00DC42F2" w:rsidP="00D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F2">
              <w:rPr>
                <w:rFonts w:ascii="Times New Roman" w:hAnsi="Times New Roman" w:cs="Times New Roman"/>
                <w:sz w:val="24"/>
                <w:szCs w:val="24"/>
              </w:rPr>
              <w:t xml:space="preserve">приказ финансового управления администрации </w:t>
            </w:r>
            <w:proofErr w:type="spellStart"/>
            <w:r w:rsidRPr="00DC42F2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DC42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Нижегородской области от 27.05.2020 № 26 «О проведении планового контрольного мероприятия»</w:t>
            </w:r>
            <w:r w:rsidR="00883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Проверенный период</w:t>
            </w:r>
          </w:p>
        </w:tc>
        <w:tc>
          <w:tcPr>
            <w:tcW w:w="6940" w:type="dxa"/>
            <w:vAlign w:val="center"/>
          </w:tcPr>
          <w:p w:rsidR="001306D1" w:rsidRPr="001306D1" w:rsidRDefault="00F016A5" w:rsidP="0087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6940" w:type="dxa"/>
            <w:vAlign w:val="center"/>
          </w:tcPr>
          <w:p w:rsidR="00261B00" w:rsidRPr="001306D1" w:rsidRDefault="00A51A39" w:rsidP="00F91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в действиях </w:t>
            </w:r>
            <w:r w:rsidRPr="00A51A3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нарушения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1306D1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вынесено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предписание /срок исполнения</w:t>
            </w:r>
          </w:p>
        </w:tc>
        <w:tc>
          <w:tcPr>
            <w:tcW w:w="6940" w:type="dxa"/>
            <w:vAlign w:val="center"/>
          </w:tcPr>
          <w:p w:rsidR="00281E89" w:rsidRPr="001306D1" w:rsidRDefault="001072FA" w:rsidP="00F01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выдачи по результатам проведения проверки предписания об устранении выявленных нарушений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</w:t>
            </w:r>
            <w:r w:rsidR="00F016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сутствует; </w:t>
            </w:r>
          </w:p>
        </w:tc>
      </w:tr>
      <w:tr w:rsidR="00281E89" w:rsidRPr="001306D1" w:rsidTr="007E576A">
        <w:tc>
          <w:tcPr>
            <w:tcW w:w="2405" w:type="dxa"/>
            <w:vAlign w:val="center"/>
          </w:tcPr>
          <w:p w:rsidR="00281E89" w:rsidRPr="007E576A" w:rsidRDefault="00C67DCC" w:rsidP="00C6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67DCC">
              <w:rPr>
                <w:rFonts w:ascii="Times New Roman" w:hAnsi="Times New Roman" w:cs="Times New Roman"/>
                <w:b/>
                <w:sz w:val="24"/>
                <w:szCs w:val="24"/>
              </w:rPr>
              <w:t>еобходимость составления протоколов об административных правонарушениях</w:t>
            </w:r>
          </w:p>
        </w:tc>
        <w:tc>
          <w:tcPr>
            <w:tcW w:w="6940" w:type="dxa"/>
            <w:vAlign w:val="center"/>
          </w:tcPr>
          <w:p w:rsidR="00281E89" w:rsidRDefault="00281E89" w:rsidP="00F91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E89">
              <w:rPr>
                <w:rFonts w:ascii="Times New Roman" w:hAnsi="Times New Roman" w:cs="Times New Roman"/>
                <w:sz w:val="24"/>
                <w:szCs w:val="24"/>
              </w:rPr>
              <w:t>необходимость составления протоколов об административных правонарушениях, связанных с нарушениями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присутствует; необходимость передачи материалов проверки в правоохранительные органы, а также обращения с иском в суд отсутствуе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</w:tc>
      </w:tr>
      <w:tr w:rsidR="007E576A" w:rsidRPr="001306D1" w:rsidTr="007E576A">
        <w:tc>
          <w:tcPr>
            <w:tcW w:w="2405" w:type="dxa"/>
            <w:vAlign w:val="center"/>
          </w:tcPr>
          <w:p w:rsidR="007E576A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 и меры по устранению нарушений</w:t>
            </w:r>
          </w:p>
        </w:tc>
        <w:tc>
          <w:tcPr>
            <w:tcW w:w="6940" w:type="dxa"/>
            <w:vAlign w:val="center"/>
          </w:tcPr>
          <w:p w:rsidR="007E576A" w:rsidRPr="00F016A5" w:rsidRDefault="007E4D30" w:rsidP="00F91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016A5" w:rsidRPr="00F016A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документов в Министерство финансов Нижегородской области для рассмотрения вопроса о составлении протокола об административном правонарушении, связанном с нарушением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нужд;</w:t>
            </w:r>
          </w:p>
        </w:tc>
      </w:tr>
    </w:tbl>
    <w:p w:rsidR="006427CB" w:rsidRDefault="00883A29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0"/>
    <w:rsid w:val="000E255B"/>
    <w:rsid w:val="000E5654"/>
    <w:rsid w:val="001072FA"/>
    <w:rsid w:val="00120B2E"/>
    <w:rsid w:val="001306D1"/>
    <w:rsid w:val="001E43A2"/>
    <w:rsid w:val="001E6A6C"/>
    <w:rsid w:val="001F6D30"/>
    <w:rsid w:val="001F7480"/>
    <w:rsid w:val="002539FA"/>
    <w:rsid w:val="0025770B"/>
    <w:rsid w:val="00261B00"/>
    <w:rsid w:val="00281E89"/>
    <w:rsid w:val="003136C7"/>
    <w:rsid w:val="00375CD0"/>
    <w:rsid w:val="003A2212"/>
    <w:rsid w:val="003C0FA6"/>
    <w:rsid w:val="003D299B"/>
    <w:rsid w:val="00453EE0"/>
    <w:rsid w:val="00461E61"/>
    <w:rsid w:val="004B397D"/>
    <w:rsid w:val="004C289A"/>
    <w:rsid w:val="00510D70"/>
    <w:rsid w:val="005A171F"/>
    <w:rsid w:val="005A50B8"/>
    <w:rsid w:val="00631C9F"/>
    <w:rsid w:val="007223CD"/>
    <w:rsid w:val="007310A5"/>
    <w:rsid w:val="00734EF6"/>
    <w:rsid w:val="00762AD4"/>
    <w:rsid w:val="0079112E"/>
    <w:rsid w:val="007A503A"/>
    <w:rsid w:val="007E27AE"/>
    <w:rsid w:val="007E4D30"/>
    <w:rsid w:val="007E576A"/>
    <w:rsid w:val="00813538"/>
    <w:rsid w:val="008454B7"/>
    <w:rsid w:val="0087540E"/>
    <w:rsid w:val="00876BA8"/>
    <w:rsid w:val="00883A29"/>
    <w:rsid w:val="008B59D7"/>
    <w:rsid w:val="00923466"/>
    <w:rsid w:val="009C5198"/>
    <w:rsid w:val="009D22B6"/>
    <w:rsid w:val="009E0239"/>
    <w:rsid w:val="009E2482"/>
    <w:rsid w:val="009E2E2F"/>
    <w:rsid w:val="00A51A39"/>
    <w:rsid w:val="00B10B7E"/>
    <w:rsid w:val="00B308ED"/>
    <w:rsid w:val="00B8256F"/>
    <w:rsid w:val="00BB1E28"/>
    <w:rsid w:val="00C06EE6"/>
    <w:rsid w:val="00C24C2D"/>
    <w:rsid w:val="00C67DCC"/>
    <w:rsid w:val="00C80451"/>
    <w:rsid w:val="00C8412A"/>
    <w:rsid w:val="00CF574C"/>
    <w:rsid w:val="00D40420"/>
    <w:rsid w:val="00D43807"/>
    <w:rsid w:val="00D6712E"/>
    <w:rsid w:val="00DC42F2"/>
    <w:rsid w:val="00DE52AE"/>
    <w:rsid w:val="00E8499B"/>
    <w:rsid w:val="00EF69C0"/>
    <w:rsid w:val="00F016A5"/>
    <w:rsid w:val="00F159A3"/>
    <w:rsid w:val="00F74231"/>
    <w:rsid w:val="00F9133C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Елена Лазарева</cp:lastModifiedBy>
  <cp:revision>12</cp:revision>
  <cp:lastPrinted>2017-12-18T07:05:00Z</cp:lastPrinted>
  <dcterms:created xsi:type="dcterms:W3CDTF">2020-05-01T14:17:00Z</dcterms:created>
  <dcterms:modified xsi:type="dcterms:W3CDTF">2021-02-01T10:28:00Z</dcterms:modified>
</cp:coreProperties>
</file>