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DEBB" w14:textId="77777777" w:rsidR="00BA3D37" w:rsidRPr="00BA3D37" w:rsidRDefault="00BA3D37" w:rsidP="00BA3D3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D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Результаты изучения мнения населения о качестве оказания муниципальных услуг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2021 г. </w:t>
      </w:r>
      <w:r w:rsidRPr="00BA3D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размещены на странице управления образования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 </w:t>
      </w:r>
      <w:hyperlink r:id="rId7" w:tgtFrame="_blank" w:history="1">
        <w:r w:rsidRPr="00BA3D37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BA3D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A3D37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BA3D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A3D37">
          <w:rPr>
            <w:rStyle w:val="a6"/>
            <w:rFonts w:ascii="Times New Roman" w:hAnsi="Times New Roman" w:cs="Times New Roman"/>
            <w:sz w:val="28"/>
            <w:szCs w:val="28"/>
          </w:rPr>
          <w:t>balakhna</w:t>
        </w:r>
        <w:proofErr w:type="spellEnd"/>
        <w:r w:rsidRPr="00BA3D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A3D37">
          <w:rPr>
            <w:rStyle w:val="a6"/>
            <w:rFonts w:ascii="Times New Roman" w:hAnsi="Times New Roman" w:cs="Times New Roman"/>
            <w:sz w:val="28"/>
            <w:szCs w:val="28"/>
          </w:rPr>
          <w:t>nn</w:t>
        </w:r>
        <w:proofErr w:type="spellEnd"/>
        <w:r w:rsidRPr="00BA3D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A3D37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A3D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/?</w:t>
        </w:r>
        <w:r w:rsidRPr="00BA3D37">
          <w:rPr>
            <w:rStyle w:val="a6"/>
            <w:rFonts w:ascii="Times New Roman" w:hAnsi="Times New Roman" w:cs="Times New Roman"/>
            <w:sz w:val="28"/>
            <w:szCs w:val="28"/>
          </w:rPr>
          <w:t>id</w:t>
        </w:r>
        <w:r w:rsidRPr="00BA3D3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=24182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58A9030" w14:textId="77777777" w:rsidR="00BA3D37" w:rsidRDefault="00BA3D37" w:rsidP="00BA3D3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FCA5C9F" w14:textId="77777777" w:rsidR="00BA3D37" w:rsidRDefault="008D6C97" w:rsidP="00BA3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37">
        <w:rPr>
          <w:rFonts w:ascii="Times New Roman" w:hAnsi="Times New Roman" w:cs="Times New Roman"/>
          <w:b/>
          <w:bCs/>
          <w:sz w:val="28"/>
          <w:szCs w:val="28"/>
        </w:rPr>
        <w:t>Итоги мониторинга качества оказываемых услуг в сфере образования</w:t>
      </w:r>
    </w:p>
    <w:p w14:paraId="41504223" w14:textId="77777777" w:rsidR="008D6C97" w:rsidRPr="00BA3D37" w:rsidRDefault="009722BD" w:rsidP="00BA3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C97" w:rsidRPr="00BA3D37"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  <w:r w:rsidR="00BA3D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0614A7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В период с 23.04.2021 г. по 15.05.2021 г. в образовательных организациях всех типов был проведен мониторинг качества оказываемых услуг в сфере образования. В рамках мониторинга организовано анкетирование родителей (законных представителей) и обучающихся по </w:t>
      </w:r>
      <w:r w:rsidRPr="008D6C97">
        <w:rPr>
          <w:rFonts w:ascii="Times New Roman" w:hAnsi="Times New Roman" w:cs="Times New Roman"/>
          <w:bCs/>
          <w:iCs/>
          <w:sz w:val="28"/>
          <w:szCs w:val="28"/>
        </w:rPr>
        <w:t xml:space="preserve">качественным показателям </w:t>
      </w:r>
      <w:r w:rsidRPr="008D6C97">
        <w:rPr>
          <w:rFonts w:ascii="Times New Roman" w:hAnsi="Times New Roman" w:cs="Times New Roman"/>
          <w:sz w:val="28"/>
          <w:szCs w:val="28"/>
        </w:rPr>
        <w:t>оказываемой услуги:</w:t>
      </w:r>
    </w:p>
    <w:p w14:paraId="67531FA2" w14:textId="77777777" w:rsidR="008D6C97" w:rsidRPr="000C635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35C">
        <w:rPr>
          <w:rFonts w:ascii="Times New Roman" w:hAnsi="Times New Roman"/>
          <w:bCs/>
          <w:sz w:val="28"/>
          <w:szCs w:val="28"/>
        </w:rPr>
        <w:t>качество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образования,</w:t>
      </w:r>
    </w:p>
    <w:p w14:paraId="7AF1894D" w14:textId="77777777" w:rsidR="008D6C97" w:rsidRPr="000C635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35C">
        <w:rPr>
          <w:rFonts w:ascii="Times New Roman" w:hAnsi="Times New Roman"/>
          <w:bCs/>
          <w:sz w:val="28"/>
          <w:szCs w:val="28"/>
        </w:rPr>
        <w:t>качество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педагогического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состава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, </w:t>
      </w:r>
    </w:p>
    <w:p w14:paraId="1F2D4E0E" w14:textId="77777777" w:rsidR="008D6C97" w:rsidRPr="000C635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35C">
        <w:rPr>
          <w:rFonts w:ascii="Times New Roman" w:hAnsi="Times New Roman"/>
          <w:bCs/>
          <w:sz w:val="28"/>
          <w:szCs w:val="28"/>
        </w:rPr>
        <w:t>комфортность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образовательном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учреждении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>,</w:t>
      </w:r>
    </w:p>
    <w:p w14:paraId="281824F6" w14:textId="77777777" w:rsidR="008D6C97" w:rsidRPr="000C635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35C">
        <w:rPr>
          <w:rFonts w:ascii="Times New Roman" w:hAnsi="Times New Roman"/>
          <w:bCs/>
          <w:sz w:val="28"/>
          <w:szCs w:val="28"/>
        </w:rPr>
        <w:t>организация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питания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>,</w:t>
      </w:r>
    </w:p>
    <w:p w14:paraId="414EBBD9" w14:textId="77777777" w:rsidR="008D6C97" w:rsidRPr="00E1610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610C">
        <w:rPr>
          <w:rFonts w:ascii="Times New Roman" w:hAnsi="Times New Roman"/>
          <w:bCs/>
          <w:sz w:val="28"/>
          <w:szCs w:val="28"/>
          <w:lang w:val="ru-RU"/>
        </w:rPr>
        <w:t>сохранение и укрепление здоровья детей в ОУ,</w:t>
      </w:r>
    </w:p>
    <w:p w14:paraId="04893C71" w14:textId="77777777" w:rsidR="008D6C97" w:rsidRPr="000C635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35C">
        <w:rPr>
          <w:rFonts w:ascii="Times New Roman" w:hAnsi="Times New Roman"/>
          <w:bCs/>
          <w:sz w:val="28"/>
          <w:szCs w:val="28"/>
        </w:rPr>
        <w:t>материально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техническое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оснащение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>,</w:t>
      </w:r>
    </w:p>
    <w:p w14:paraId="1FE06EE7" w14:textId="77777777" w:rsidR="008D6C97" w:rsidRPr="00E1610C" w:rsidRDefault="008D6C97" w:rsidP="008D6C97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35C">
        <w:rPr>
          <w:rFonts w:ascii="Times New Roman" w:hAnsi="Times New Roman"/>
          <w:bCs/>
          <w:sz w:val="28"/>
          <w:szCs w:val="28"/>
        </w:rPr>
        <w:t>организация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работы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Pr="000C635C">
        <w:rPr>
          <w:rFonts w:ascii="Times New Roman" w:hAnsi="Times New Roman"/>
          <w:bCs/>
          <w:sz w:val="28"/>
          <w:szCs w:val="28"/>
        </w:rPr>
        <w:t>родителями</w:t>
      </w:r>
      <w:proofErr w:type="spellEnd"/>
      <w:r w:rsidRPr="000C635C">
        <w:rPr>
          <w:rFonts w:ascii="Times New Roman" w:hAnsi="Times New Roman"/>
          <w:bCs/>
          <w:sz w:val="28"/>
          <w:szCs w:val="28"/>
        </w:rPr>
        <w:t>.</w:t>
      </w:r>
    </w:p>
    <w:p w14:paraId="000B6213" w14:textId="77777777" w:rsidR="008D6C97" w:rsidRPr="00E1610C" w:rsidRDefault="008D6C97" w:rsidP="008D6C9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610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1610C">
        <w:rPr>
          <w:rFonts w:ascii="Times New Roman" w:hAnsi="Times New Roman"/>
          <w:bCs/>
          <w:iCs/>
          <w:sz w:val="28"/>
          <w:szCs w:val="28"/>
          <w:lang w:val="ru-RU"/>
        </w:rPr>
        <w:t>опросе приняли участие 11648 человек</w:t>
      </w:r>
      <w:r>
        <w:rPr>
          <w:rFonts w:ascii="Times New Roman" w:hAnsi="Times New Roman"/>
          <w:sz w:val="28"/>
          <w:szCs w:val="28"/>
          <w:lang w:val="ru-RU"/>
        </w:rPr>
        <w:t>, пользующихся услугами из 44</w:t>
      </w:r>
      <w:r w:rsidRPr="00E1610C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 Балахнинского муниципального района. </w:t>
      </w:r>
    </w:p>
    <w:p w14:paraId="4FBE1153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8D6C97">
        <w:rPr>
          <w:rFonts w:ascii="Times New Roman" w:hAnsi="Times New Roman" w:cs="Times New Roman"/>
          <w:bCs/>
          <w:iCs/>
          <w:sz w:val="28"/>
          <w:szCs w:val="28"/>
        </w:rPr>
        <w:t>родителей</w:t>
      </w:r>
      <w:r w:rsidRPr="008D6C97">
        <w:rPr>
          <w:rFonts w:ascii="Times New Roman" w:hAnsi="Times New Roman" w:cs="Times New Roman"/>
          <w:sz w:val="28"/>
          <w:szCs w:val="28"/>
        </w:rPr>
        <w:t xml:space="preserve"> (7722 чел.):</w:t>
      </w:r>
    </w:p>
    <w:p w14:paraId="49AB6D40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- учреждений дошкольного образования – 2912</w:t>
      </w:r>
    </w:p>
    <w:p w14:paraId="508B1E65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- учреждений основного и общего образования – 4006   (начальная школа – 2038, основная школа – 1733, средняя школа – 235)</w:t>
      </w:r>
    </w:p>
    <w:p w14:paraId="0419E2FC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- учреждений дополнительного образования – 804 </w:t>
      </w:r>
    </w:p>
    <w:p w14:paraId="70258C4D" w14:textId="77777777" w:rsidR="008D6C97" w:rsidRPr="008D6C97" w:rsidRDefault="008D6C97" w:rsidP="008D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Из общего числа респондентов </w:t>
      </w:r>
      <w:r w:rsidRPr="008D6C97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8D6C97">
        <w:rPr>
          <w:rFonts w:ascii="Times New Roman" w:hAnsi="Times New Roman" w:cs="Times New Roman"/>
          <w:sz w:val="28"/>
          <w:szCs w:val="28"/>
        </w:rPr>
        <w:t xml:space="preserve"> – 3936 чел., из них:</w:t>
      </w:r>
    </w:p>
    <w:p w14:paraId="6B844CFF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-   учреждений основного и общего образования –  3208:</w:t>
      </w:r>
    </w:p>
    <w:p w14:paraId="4D8AC98C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- начальная школа – 942</w:t>
      </w:r>
    </w:p>
    <w:p w14:paraId="6062E3E3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- основная школа – 1964</w:t>
      </w:r>
    </w:p>
    <w:p w14:paraId="4CCD681C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6C97">
        <w:rPr>
          <w:rFonts w:ascii="Times New Roman" w:hAnsi="Times New Roman" w:cs="Times New Roman"/>
          <w:sz w:val="28"/>
          <w:szCs w:val="28"/>
        </w:rPr>
        <w:t>- средняя школа – 302</w:t>
      </w:r>
    </w:p>
    <w:p w14:paraId="7F1FE28B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6C97">
        <w:rPr>
          <w:rFonts w:ascii="Times New Roman" w:hAnsi="Times New Roman" w:cs="Times New Roman"/>
          <w:sz w:val="28"/>
          <w:szCs w:val="28"/>
        </w:rPr>
        <w:t>- дополнительного образования –728</w:t>
      </w:r>
    </w:p>
    <w:p w14:paraId="0542EFAD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97">
        <w:rPr>
          <w:rFonts w:ascii="Times New Roman" w:hAnsi="Times New Roman" w:cs="Times New Roman"/>
          <w:bCs/>
          <w:sz w:val="28"/>
          <w:szCs w:val="28"/>
        </w:rPr>
        <w:t>Участникам анкетирования предлагалось ответить:</w:t>
      </w:r>
    </w:p>
    <w:p w14:paraId="73F17904" w14:textId="77777777" w:rsidR="008D6C97" w:rsidRPr="008D6C97" w:rsidRDefault="008D6C97" w:rsidP="008D6C97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97">
        <w:rPr>
          <w:rFonts w:ascii="Times New Roman" w:hAnsi="Times New Roman" w:cs="Times New Roman"/>
          <w:bCs/>
          <w:sz w:val="28"/>
          <w:szCs w:val="28"/>
        </w:rPr>
        <w:t xml:space="preserve">- на восемь вопросов на предмет удовлетворенности: </w:t>
      </w:r>
    </w:p>
    <w:p w14:paraId="11BC7F00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Услугой по предоставлению образования… </w:t>
      </w:r>
    </w:p>
    <w:p w14:paraId="0760CFE3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Качеством образования, которое предоставляют в образовательном учреждении…</w:t>
      </w:r>
    </w:p>
    <w:p w14:paraId="2813E360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Педагогическим составом в образовательном учреждении…</w:t>
      </w:r>
    </w:p>
    <w:p w14:paraId="1E069E49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комфортно… </w:t>
      </w:r>
    </w:p>
    <w:p w14:paraId="7EF32A23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Организацией питания в образовательном учреждении…</w:t>
      </w:r>
    </w:p>
    <w:p w14:paraId="51A475D4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образовательном учреждении созданы условия для сохранения и укрепления здоровья детей… </w:t>
      </w:r>
    </w:p>
    <w:p w14:paraId="2D491C42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 xml:space="preserve">Материально-техническим оснащением образовательного учреждения… </w:t>
      </w:r>
    </w:p>
    <w:p w14:paraId="68CDEC70" w14:textId="77777777" w:rsidR="008D6C97" w:rsidRPr="008D6C97" w:rsidRDefault="008D6C97" w:rsidP="008D6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В образовательном учреждении проводится систематическая работа по оказанию консультативной помощи родителям в вопросах воспитания и обуч</w:t>
      </w:r>
      <w:r w:rsidR="00366126">
        <w:rPr>
          <w:rFonts w:ascii="Times New Roman" w:hAnsi="Times New Roman" w:cs="Times New Roman"/>
          <w:sz w:val="28"/>
          <w:szCs w:val="28"/>
        </w:rPr>
        <w:t>ения детей.</w:t>
      </w:r>
    </w:p>
    <w:p w14:paraId="3EF46412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- на три вопроса по поводу сбора денежных средств с родителей учеников:</w:t>
      </w:r>
    </w:p>
    <w:p w14:paraId="40AFE925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1.</w:t>
      </w:r>
      <w:r w:rsidRPr="008D6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w:t>
      </w:r>
    </w:p>
    <w:p w14:paraId="37900BC8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6C97">
        <w:rPr>
          <w:rFonts w:ascii="Times New Roman" w:hAnsi="Times New Roman" w:cs="Times New Roman"/>
          <w:bCs/>
          <w:color w:val="000000"/>
          <w:sz w:val="28"/>
          <w:szCs w:val="28"/>
        </w:rPr>
        <w:t>2. 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w:t>
      </w:r>
    </w:p>
    <w:p w14:paraId="2C20BB3E" w14:textId="77777777" w:rsidR="008D6C97" w:rsidRPr="008D6C97" w:rsidRDefault="008D6C97" w:rsidP="008D6C9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6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Известны ли Вам телефоны "горячих линий", адреса электронных приемных (в том числе правоохранительных и </w:t>
      </w:r>
      <w:proofErr w:type="spellStart"/>
      <w:r w:rsidRPr="008D6C97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8D6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надзорных органов), которыми Вы можете воспользоваться в случае незаконного сбора денежных средств?</w:t>
      </w:r>
    </w:p>
    <w:p w14:paraId="7EBC0D37" w14:textId="77777777" w:rsidR="008D6C97" w:rsidRPr="0077601C" w:rsidRDefault="008D6C97" w:rsidP="008D6C9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7601C">
        <w:rPr>
          <w:b/>
          <w:sz w:val="28"/>
          <w:szCs w:val="28"/>
        </w:rPr>
        <w:t>ошкольные образовательные учреждения</w:t>
      </w:r>
    </w:p>
    <w:p w14:paraId="0F53F311" w14:textId="77777777" w:rsidR="008D6C97" w:rsidRPr="0077601C" w:rsidRDefault="008D6C97" w:rsidP="008D6C97">
      <w:pPr>
        <w:ind w:left="-567" w:firstLine="567"/>
        <w:jc w:val="both"/>
        <w:rPr>
          <w:b/>
          <w:i/>
          <w:sz w:val="28"/>
          <w:szCs w:val="28"/>
        </w:rPr>
      </w:pPr>
      <w:r w:rsidRPr="0077601C">
        <w:rPr>
          <w:b/>
          <w:i/>
          <w:noProof/>
          <w:sz w:val="28"/>
          <w:szCs w:val="28"/>
        </w:rPr>
        <w:drawing>
          <wp:inline distT="0" distB="0" distL="0" distR="0" wp14:anchorId="04666876" wp14:editId="67C23009">
            <wp:extent cx="6507804" cy="3822970"/>
            <wp:effectExtent l="0" t="0" r="26670" b="25400"/>
            <wp:docPr id="201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A07EDC" w14:textId="77777777" w:rsidR="008D6C97" w:rsidRPr="0077601C" w:rsidRDefault="008D6C97" w:rsidP="008D6C97">
      <w:pPr>
        <w:spacing w:line="264" w:lineRule="auto"/>
        <w:ind w:left="-567" w:firstLine="567"/>
        <w:jc w:val="both"/>
        <w:rPr>
          <w:sz w:val="28"/>
          <w:szCs w:val="28"/>
        </w:rPr>
      </w:pPr>
    </w:p>
    <w:p w14:paraId="022F93CB" w14:textId="77777777" w:rsidR="008D6C97" w:rsidRPr="0077601C" w:rsidRDefault="008D6C97" w:rsidP="008D6C97">
      <w:pPr>
        <w:spacing w:line="264" w:lineRule="auto"/>
        <w:ind w:left="-567" w:firstLine="567"/>
        <w:jc w:val="both"/>
        <w:rPr>
          <w:sz w:val="28"/>
          <w:szCs w:val="28"/>
        </w:rPr>
      </w:pPr>
    </w:p>
    <w:p w14:paraId="76458C5D" w14:textId="77777777" w:rsidR="008D6C97" w:rsidRPr="0077601C" w:rsidRDefault="008D6C97" w:rsidP="008D6C97">
      <w:pPr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lastRenderedPageBreak/>
        <w:drawing>
          <wp:inline distT="0" distB="0" distL="0" distR="0" wp14:anchorId="1FB9B9D0" wp14:editId="331A33A9">
            <wp:extent cx="6566170" cy="3579778"/>
            <wp:effectExtent l="0" t="0" r="25400" b="20955"/>
            <wp:docPr id="20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26BFC6" w14:textId="77777777" w:rsidR="008D6C97" w:rsidRPr="008D6C97" w:rsidRDefault="008D6C97" w:rsidP="008D6C9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Анализ графы дополнительные параметры мониторинга качества услуг  показал, что  15 дошкольных образовательных организаций (50%) нуждаются в дополнительных образовательных услугах через кружковую деятельность; в 17 ДОУ (53 %)  родители просят ввести в образовательный процесс логопеда и психолога. Так же родители упоминают о не достаточном благоустройстве групп и уличного оборудования (детских площадок), просят возобновить посещение бассейна детьми, ввести в штат инструктора по физической культуре и медработника.</w:t>
      </w:r>
    </w:p>
    <w:p w14:paraId="1A9806BE" w14:textId="77777777" w:rsidR="008D6C97" w:rsidRDefault="008D6C97" w:rsidP="008D6C97">
      <w:pPr>
        <w:ind w:left="142" w:firstLine="567"/>
        <w:jc w:val="both"/>
        <w:rPr>
          <w:sz w:val="28"/>
          <w:szCs w:val="28"/>
        </w:rPr>
      </w:pPr>
    </w:p>
    <w:p w14:paraId="55476B82" w14:textId="77777777" w:rsidR="008D6C97" w:rsidRPr="0077601C" w:rsidRDefault="008D6C97" w:rsidP="008D6C97">
      <w:pPr>
        <w:ind w:left="142" w:firstLine="567"/>
        <w:jc w:val="both"/>
        <w:rPr>
          <w:b/>
          <w:sz w:val="28"/>
          <w:szCs w:val="28"/>
        </w:rPr>
      </w:pPr>
      <w:r w:rsidRPr="0077601C">
        <w:rPr>
          <w:b/>
          <w:sz w:val="28"/>
          <w:szCs w:val="28"/>
        </w:rPr>
        <w:t>2.Общеобразовательные учреждения</w:t>
      </w:r>
    </w:p>
    <w:p w14:paraId="2FF434D1" w14:textId="77777777" w:rsidR="008D6C97" w:rsidRPr="0077601C" w:rsidRDefault="008D6C97" w:rsidP="008D6C97">
      <w:pPr>
        <w:ind w:left="-567" w:firstLine="567"/>
        <w:jc w:val="both"/>
        <w:rPr>
          <w:b/>
          <w:sz w:val="28"/>
          <w:szCs w:val="28"/>
        </w:rPr>
      </w:pPr>
      <w:r w:rsidRPr="0077601C">
        <w:rPr>
          <w:b/>
          <w:noProof/>
          <w:sz w:val="28"/>
          <w:szCs w:val="28"/>
        </w:rPr>
        <w:drawing>
          <wp:inline distT="0" distB="0" distL="0" distR="0" wp14:anchorId="0F3C9EBC" wp14:editId="23A23896">
            <wp:extent cx="6701790" cy="3657600"/>
            <wp:effectExtent l="19050" t="0" r="22860" b="0"/>
            <wp:docPr id="20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9B008E" w14:textId="77777777" w:rsidR="008D6C97" w:rsidRPr="0077601C" w:rsidRDefault="008D6C97" w:rsidP="008D6C97">
      <w:pPr>
        <w:ind w:left="-567" w:firstLine="567"/>
        <w:jc w:val="both"/>
        <w:rPr>
          <w:b/>
          <w:sz w:val="28"/>
          <w:szCs w:val="28"/>
        </w:rPr>
      </w:pPr>
    </w:p>
    <w:p w14:paraId="43711E21" w14:textId="77777777" w:rsidR="008D6C97" w:rsidRPr="0077601C" w:rsidRDefault="008D6C97" w:rsidP="008D6C97">
      <w:pPr>
        <w:ind w:left="-567" w:firstLine="567"/>
        <w:jc w:val="both"/>
        <w:rPr>
          <w:b/>
          <w:noProof/>
          <w:sz w:val="28"/>
          <w:szCs w:val="28"/>
        </w:rPr>
      </w:pPr>
    </w:p>
    <w:p w14:paraId="659DA9F5" w14:textId="77777777" w:rsidR="008D6C97" w:rsidRPr="0077601C" w:rsidRDefault="008D6C97" w:rsidP="008D6C97">
      <w:pPr>
        <w:ind w:left="-567" w:firstLine="567"/>
        <w:jc w:val="both"/>
        <w:rPr>
          <w:b/>
          <w:noProof/>
          <w:sz w:val="28"/>
          <w:szCs w:val="28"/>
        </w:rPr>
      </w:pPr>
      <w:r w:rsidRPr="0077601C">
        <w:rPr>
          <w:b/>
          <w:noProof/>
          <w:sz w:val="28"/>
          <w:szCs w:val="28"/>
        </w:rPr>
        <w:drawing>
          <wp:inline distT="0" distB="0" distL="0" distR="0" wp14:anchorId="2161A55D" wp14:editId="3A11B694">
            <wp:extent cx="6867728" cy="4717915"/>
            <wp:effectExtent l="0" t="0" r="9525" b="26035"/>
            <wp:docPr id="20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8E1144" w14:textId="77777777" w:rsidR="008D6C97" w:rsidRPr="0077601C" w:rsidRDefault="008D6C97" w:rsidP="008D6C97">
      <w:pPr>
        <w:ind w:left="-567" w:firstLine="567"/>
        <w:jc w:val="both"/>
        <w:rPr>
          <w:b/>
          <w:sz w:val="28"/>
          <w:szCs w:val="28"/>
        </w:rPr>
      </w:pPr>
    </w:p>
    <w:p w14:paraId="213941CF" w14:textId="77777777" w:rsidR="008D6C97" w:rsidRDefault="008D6C97" w:rsidP="008D6C97">
      <w:pPr>
        <w:ind w:left="-567" w:firstLine="567"/>
        <w:jc w:val="both"/>
        <w:rPr>
          <w:b/>
          <w:sz w:val="28"/>
          <w:szCs w:val="28"/>
        </w:rPr>
      </w:pPr>
      <w:r w:rsidRPr="0077601C">
        <w:rPr>
          <w:b/>
          <w:noProof/>
          <w:sz w:val="28"/>
          <w:szCs w:val="28"/>
        </w:rPr>
        <w:drawing>
          <wp:inline distT="0" distB="0" distL="0" distR="0" wp14:anchorId="549624C8" wp14:editId="1F0DDE68">
            <wp:extent cx="6867525" cy="3629025"/>
            <wp:effectExtent l="19050" t="0" r="9525" b="0"/>
            <wp:docPr id="20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9E6F74" w14:textId="77777777" w:rsidR="008D6C97" w:rsidRPr="0077601C" w:rsidRDefault="008D6C97" w:rsidP="008D6C97">
      <w:pPr>
        <w:ind w:left="-567" w:firstLine="567"/>
        <w:jc w:val="both"/>
        <w:rPr>
          <w:b/>
          <w:sz w:val="28"/>
          <w:szCs w:val="28"/>
        </w:rPr>
      </w:pPr>
    </w:p>
    <w:p w14:paraId="55267308" w14:textId="77777777" w:rsidR="008D6C97" w:rsidRDefault="008D6C97" w:rsidP="008D6C97">
      <w:pPr>
        <w:ind w:left="-567" w:firstLine="567"/>
        <w:jc w:val="both"/>
        <w:rPr>
          <w:sz w:val="28"/>
          <w:szCs w:val="28"/>
        </w:rPr>
      </w:pPr>
    </w:p>
    <w:p w14:paraId="3F17D518" w14:textId="77777777" w:rsidR="008D6C97" w:rsidRDefault="008D6C97" w:rsidP="008D6C97">
      <w:pPr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drawing>
          <wp:inline distT="0" distB="0" distL="0" distR="0" wp14:anchorId="7219F5C6" wp14:editId="68F69D65">
            <wp:extent cx="6624537" cy="4523361"/>
            <wp:effectExtent l="0" t="0" r="24130" b="10795"/>
            <wp:docPr id="20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56D5BC" w14:textId="77777777" w:rsidR="008D6C97" w:rsidRPr="008A1412" w:rsidRDefault="008D6C97" w:rsidP="008D6C97">
      <w:pPr>
        <w:ind w:left="-567" w:firstLine="567"/>
        <w:jc w:val="both"/>
        <w:rPr>
          <w:sz w:val="10"/>
          <w:szCs w:val="10"/>
        </w:rPr>
      </w:pPr>
    </w:p>
    <w:p w14:paraId="6E5242DE" w14:textId="77777777" w:rsidR="008D6C97" w:rsidRDefault="008D6C97" w:rsidP="008D6C97">
      <w:pPr>
        <w:tabs>
          <w:tab w:val="left" w:pos="4045"/>
        </w:tabs>
        <w:ind w:left="-567" w:firstLine="567"/>
        <w:jc w:val="both"/>
        <w:rPr>
          <w:b/>
          <w:sz w:val="28"/>
          <w:szCs w:val="28"/>
        </w:rPr>
      </w:pPr>
      <w:r w:rsidRPr="0077601C">
        <w:rPr>
          <w:b/>
          <w:sz w:val="28"/>
          <w:szCs w:val="28"/>
        </w:rPr>
        <w:t>3.Учреждения дополнительного образования</w:t>
      </w:r>
    </w:p>
    <w:p w14:paraId="64DC39FA" w14:textId="77777777" w:rsidR="008D6C97" w:rsidRPr="008A1412" w:rsidRDefault="008D6C97" w:rsidP="008D6C97">
      <w:pPr>
        <w:tabs>
          <w:tab w:val="left" w:pos="4045"/>
        </w:tabs>
        <w:ind w:left="-567" w:firstLine="567"/>
        <w:jc w:val="both"/>
        <w:rPr>
          <w:b/>
          <w:sz w:val="10"/>
          <w:szCs w:val="10"/>
        </w:rPr>
      </w:pPr>
    </w:p>
    <w:p w14:paraId="6FA92B6C" w14:textId="77777777" w:rsidR="008D6C97" w:rsidRPr="0077601C" w:rsidRDefault="008D6C97" w:rsidP="008D6C97">
      <w:pPr>
        <w:ind w:left="-567" w:firstLine="567"/>
        <w:jc w:val="both"/>
        <w:rPr>
          <w:b/>
          <w:i/>
          <w:szCs w:val="28"/>
        </w:rPr>
      </w:pPr>
      <w:r w:rsidRPr="0077601C">
        <w:rPr>
          <w:b/>
          <w:i/>
          <w:noProof/>
          <w:szCs w:val="28"/>
        </w:rPr>
        <w:drawing>
          <wp:inline distT="0" distB="0" distL="0" distR="0" wp14:anchorId="58011E41" wp14:editId="3DF29967">
            <wp:extent cx="6702358" cy="4114800"/>
            <wp:effectExtent l="0" t="0" r="22860" b="19050"/>
            <wp:docPr id="2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F3B4E3" w14:textId="77777777" w:rsidR="008D6C97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  <w:r w:rsidRPr="0077601C">
        <w:rPr>
          <w:b/>
          <w:noProof/>
          <w:sz w:val="28"/>
          <w:szCs w:val="28"/>
        </w:rPr>
        <w:lastRenderedPageBreak/>
        <w:drawing>
          <wp:inline distT="0" distB="0" distL="0" distR="0" wp14:anchorId="1EF3CC94" wp14:editId="09FBFA2C">
            <wp:extent cx="6701246" cy="5473337"/>
            <wp:effectExtent l="0" t="0" r="23495" b="13335"/>
            <wp:docPr id="2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6F3C9B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</w:p>
    <w:p w14:paraId="257505D7" w14:textId="77777777" w:rsidR="008D6C97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drawing>
          <wp:inline distT="0" distB="0" distL="0" distR="0" wp14:anchorId="22B92A80" wp14:editId="34A0330A">
            <wp:extent cx="6517532" cy="3725694"/>
            <wp:effectExtent l="0" t="0" r="17145" b="27305"/>
            <wp:docPr id="2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6DC294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</w:p>
    <w:p w14:paraId="2ECE6775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lastRenderedPageBreak/>
        <w:drawing>
          <wp:inline distT="0" distB="0" distL="0" distR="0" wp14:anchorId="00D2C580" wp14:editId="30EF8230">
            <wp:extent cx="6635932" cy="4193177"/>
            <wp:effectExtent l="0" t="0" r="12700" b="17145"/>
            <wp:docPr id="2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63B61E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</w:p>
    <w:p w14:paraId="6F4E62BB" w14:textId="77777777" w:rsidR="008D6C97" w:rsidRPr="0077601C" w:rsidRDefault="008D6C97" w:rsidP="008D6C97">
      <w:pPr>
        <w:tabs>
          <w:tab w:val="left" w:pos="4045"/>
        </w:tabs>
        <w:ind w:left="-567" w:right="-2" w:firstLine="567"/>
        <w:jc w:val="both"/>
        <w:rPr>
          <w:sz w:val="28"/>
          <w:szCs w:val="28"/>
        </w:rPr>
      </w:pPr>
    </w:p>
    <w:p w14:paraId="2D2E84DD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</w:p>
    <w:p w14:paraId="6CABDF89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</w:p>
    <w:p w14:paraId="18AB6F07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  <w:sectPr w:rsidR="008D6C97" w:rsidRPr="0077601C" w:rsidSect="007719CC">
          <w:headerReference w:type="even" r:id="rId18"/>
          <w:pgSz w:w="11906" w:h="16838"/>
          <w:pgMar w:top="567" w:right="851" w:bottom="142" w:left="709" w:header="709" w:footer="709" w:gutter="0"/>
          <w:cols w:space="708"/>
          <w:docGrid w:linePitch="360"/>
        </w:sectPr>
      </w:pPr>
      <w:r w:rsidRPr="0077601C">
        <w:rPr>
          <w:noProof/>
          <w:sz w:val="28"/>
          <w:szCs w:val="28"/>
        </w:rPr>
        <w:lastRenderedPageBreak/>
        <w:drawing>
          <wp:inline distT="0" distB="0" distL="0" distR="0" wp14:anchorId="6F62383D" wp14:editId="26146879">
            <wp:extent cx="6167337" cy="9679022"/>
            <wp:effectExtent l="0" t="0" r="24130" b="17780"/>
            <wp:docPr id="2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CF1485" w14:textId="77777777" w:rsidR="008D6C97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lastRenderedPageBreak/>
        <w:drawing>
          <wp:inline distT="0" distB="0" distL="0" distR="0" wp14:anchorId="77F89FD4" wp14:editId="181878DC">
            <wp:extent cx="5875506" cy="5749047"/>
            <wp:effectExtent l="0" t="0" r="11430" b="23495"/>
            <wp:docPr id="2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A52F5E7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</w:p>
    <w:p w14:paraId="1BB0729E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lastRenderedPageBreak/>
        <w:drawing>
          <wp:inline distT="0" distB="0" distL="0" distR="0" wp14:anchorId="7DE158AC" wp14:editId="4913CCFF">
            <wp:extent cx="5611302" cy="3457946"/>
            <wp:effectExtent l="19050" t="0" r="27498" b="9154"/>
            <wp:docPr id="2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29C6C0" w14:textId="77777777" w:rsidR="008D6C97" w:rsidRPr="0077601C" w:rsidRDefault="008D6C97" w:rsidP="008D6C97">
      <w:pPr>
        <w:tabs>
          <w:tab w:val="left" w:pos="4045"/>
        </w:tabs>
        <w:ind w:left="-567" w:firstLine="567"/>
        <w:jc w:val="center"/>
        <w:rPr>
          <w:b/>
          <w:sz w:val="28"/>
          <w:szCs w:val="28"/>
        </w:rPr>
      </w:pPr>
      <w:r w:rsidRPr="0077601C">
        <w:rPr>
          <w:b/>
          <w:sz w:val="28"/>
          <w:szCs w:val="28"/>
        </w:rPr>
        <w:t xml:space="preserve">Общий результат анкетирования родителей </w:t>
      </w:r>
      <w:r>
        <w:rPr>
          <w:b/>
          <w:sz w:val="28"/>
          <w:szCs w:val="28"/>
        </w:rPr>
        <w:t xml:space="preserve">образовательных организаций Балахнинского муниципального района </w:t>
      </w:r>
      <w:r w:rsidRPr="0077601C">
        <w:rPr>
          <w:b/>
          <w:sz w:val="28"/>
          <w:szCs w:val="28"/>
        </w:rPr>
        <w:t>всех типов</w:t>
      </w:r>
    </w:p>
    <w:p w14:paraId="6CBAAC28" w14:textId="77777777" w:rsidR="008D6C97" w:rsidRPr="0077601C" w:rsidRDefault="008D6C97" w:rsidP="008D6C97">
      <w:pPr>
        <w:tabs>
          <w:tab w:val="left" w:pos="4045"/>
        </w:tabs>
        <w:ind w:left="-567" w:firstLine="567"/>
        <w:jc w:val="center"/>
        <w:rPr>
          <w:b/>
          <w:sz w:val="28"/>
          <w:szCs w:val="28"/>
        </w:rPr>
      </w:pPr>
      <w:r w:rsidRPr="0077601C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2020-2021</w:t>
      </w:r>
      <w:r w:rsidRPr="0077601C">
        <w:rPr>
          <w:b/>
          <w:sz w:val="28"/>
          <w:szCs w:val="28"/>
        </w:rPr>
        <w:t xml:space="preserve"> учебного года.</w:t>
      </w:r>
    </w:p>
    <w:p w14:paraId="506B76C3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b/>
          <w:sz w:val="28"/>
          <w:szCs w:val="28"/>
        </w:rPr>
      </w:pPr>
    </w:p>
    <w:p w14:paraId="45B7F6F9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sz w:val="28"/>
          <w:szCs w:val="28"/>
        </w:rPr>
      </w:pPr>
      <w:r w:rsidRPr="0077601C">
        <w:rPr>
          <w:noProof/>
          <w:sz w:val="28"/>
          <w:szCs w:val="28"/>
        </w:rPr>
        <w:drawing>
          <wp:inline distT="0" distB="0" distL="0" distR="0" wp14:anchorId="17AC3F10" wp14:editId="45FBF5EB">
            <wp:extent cx="6167337" cy="3735422"/>
            <wp:effectExtent l="0" t="0" r="24130" b="17780"/>
            <wp:docPr id="2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D8A8A05" w14:textId="77777777" w:rsidR="008D6C97" w:rsidRPr="0077601C" w:rsidRDefault="008D6C97" w:rsidP="008D6C97">
      <w:pPr>
        <w:tabs>
          <w:tab w:val="left" w:pos="4045"/>
        </w:tabs>
        <w:ind w:left="-567" w:firstLine="567"/>
        <w:jc w:val="both"/>
        <w:rPr>
          <w:b/>
          <w:sz w:val="28"/>
          <w:szCs w:val="28"/>
        </w:rPr>
      </w:pPr>
    </w:p>
    <w:p w14:paraId="06DDBA4F" w14:textId="77777777" w:rsidR="008D6C97" w:rsidRPr="0077601C" w:rsidRDefault="008D6C97" w:rsidP="008D6C97">
      <w:pPr>
        <w:tabs>
          <w:tab w:val="left" w:pos="4045"/>
        </w:tabs>
        <w:ind w:left="-567" w:firstLine="567"/>
        <w:jc w:val="center"/>
        <w:rPr>
          <w:b/>
          <w:sz w:val="28"/>
          <w:szCs w:val="28"/>
        </w:rPr>
      </w:pPr>
      <w:r w:rsidRPr="0077601C">
        <w:rPr>
          <w:b/>
          <w:sz w:val="28"/>
          <w:szCs w:val="28"/>
        </w:rPr>
        <w:lastRenderedPageBreak/>
        <w:t xml:space="preserve">Общий результат анкетирования обучающихся </w:t>
      </w:r>
      <w:r>
        <w:rPr>
          <w:b/>
          <w:sz w:val="28"/>
          <w:szCs w:val="28"/>
        </w:rPr>
        <w:t xml:space="preserve">образовательных организаций Балахнинского муниципального района </w:t>
      </w:r>
      <w:r w:rsidRPr="0077601C">
        <w:rPr>
          <w:b/>
          <w:sz w:val="28"/>
          <w:szCs w:val="28"/>
        </w:rPr>
        <w:t>всех типов</w:t>
      </w:r>
    </w:p>
    <w:p w14:paraId="03413009" w14:textId="77777777" w:rsidR="008D6C97" w:rsidRPr="0077601C" w:rsidRDefault="008D6C97" w:rsidP="008D6C97">
      <w:pPr>
        <w:tabs>
          <w:tab w:val="left" w:pos="4045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2020-2021</w:t>
      </w:r>
      <w:r w:rsidRPr="0077601C">
        <w:rPr>
          <w:b/>
          <w:sz w:val="28"/>
          <w:szCs w:val="28"/>
        </w:rPr>
        <w:t xml:space="preserve"> учебного года.</w:t>
      </w:r>
    </w:p>
    <w:p w14:paraId="76DC79BF" w14:textId="77777777" w:rsidR="008D6C97" w:rsidRPr="0077601C" w:rsidRDefault="008D6C97" w:rsidP="008D6C97">
      <w:pPr>
        <w:tabs>
          <w:tab w:val="left" w:pos="4045"/>
        </w:tabs>
        <w:ind w:left="-567" w:firstLine="567"/>
        <w:jc w:val="center"/>
        <w:rPr>
          <w:b/>
          <w:sz w:val="28"/>
          <w:szCs w:val="28"/>
        </w:rPr>
      </w:pPr>
    </w:p>
    <w:p w14:paraId="0337823D" w14:textId="77777777" w:rsidR="008D6C97" w:rsidRPr="0077601C" w:rsidRDefault="008D6C97" w:rsidP="008D6C97">
      <w:pPr>
        <w:ind w:left="-567" w:firstLine="567"/>
        <w:jc w:val="both"/>
        <w:rPr>
          <w:b/>
          <w:sz w:val="28"/>
          <w:szCs w:val="28"/>
        </w:rPr>
      </w:pPr>
      <w:r w:rsidRPr="0077601C">
        <w:rPr>
          <w:b/>
          <w:noProof/>
          <w:sz w:val="28"/>
          <w:szCs w:val="28"/>
        </w:rPr>
        <w:drawing>
          <wp:inline distT="0" distB="0" distL="0" distR="0" wp14:anchorId="6E161F8B" wp14:editId="61C51C44">
            <wp:extent cx="5904689" cy="3297677"/>
            <wp:effectExtent l="0" t="0" r="20320" b="17145"/>
            <wp:docPr id="2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38C0D4B" w14:textId="77777777" w:rsidR="008D6C97" w:rsidRPr="0077601C" w:rsidRDefault="008D6C97" w:rsidP="008D6C97">
      <w:pPr>
        <w:ind w:left="-567" w:firstLine="567"/>
        <w:jc w:val="both"/>
        <w:rPr>
          <w:b/>
          <w:sz w:val="28"/>
          <w:szCs w:val="28"/>
        </w:rPr>
      </w:pPr>
    </w:p>
    <w:p w14:paraId="2EE6B364" w14:textId="77777777" w:rsidR="008D6C97" w:rsidRPr="0082655E" w:rsidRDefault="008D6C97" w:rsidP="008D6C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5E">
        <w:rPr>
          <w:rFonts w:ascii="Times New Roman" w:hAnsi="Times New Roman" w:cs="Times New Roman"/>
          <w:sz w:val="28"/>
          <w:szCs w:val="28"/>
        </w:rPr>
        <w:t xml:space="preserve">Анализ качественных характеристик мониторинга по итогам </w:t>
      </w:r>
      <w:r w:rsidR="0082655E" w:rsidRPr="0082655E">
        <w:rPr>
          <w:rFonts w:ascii="Times New Roman" w:hAnsi="Times New Roman" w:cs="Times New Roman"/>
          <w:sz w:val="28"/>
          <w:szCs w:val="28"/>
        </w:rPr>
        <w:t>2020-2021</w:t>
      </w:r>
      <w:r w:rsidRPr="0082655E">
        <w:rPr>
          <w:rFonts w:ascii="Times New Roman" w:hAnsi="Times New Roman" w:cs="Times New Roman"/>
          <w:sz w:val="28"/>
          <w:szCs w:val="28"/>
        </w:rPr>
        <w:t xml:space="preserve"> учебного года указывает на то, что по всем показателям на всех ступенях образования преимущество респондентов отдано ответу «удовлетворен полностью». </w:t>
      </w:r>
    </w:p>
    <w:p w14:paraId="637CD630" w14:textId="234BB869" w:rsidR="008D6C97" w:rsidRPr="0082655E" w:rsidRDefault="008D6C97" w:rsidP="008D6C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5E">
        <w:rPr>
          <w:rFonts w:ascii="Times New Roman" w:hAnsi="Times New Roman" w:cs="Times New Roman"/>
          <w:sz w:val="28"/>
          <w:szCs w:val="28"/>
        </w:rPr>
        <w:t>По-прежнему наиболее низкий процент удовлетворительных ответов сохраняется</w:t>
      </w:r>
      <w:r w:rsidR="0039575D">
        <w:rPr>
          <w:rFonts w:ascii="Times New Roman" w:hAnsi="Times New Roman" w:cs="Times New Roman"/>
          <w:sz w:val="28"/>
          <w:szCs w:val="28"/>
        </w:rPr>
        <w:t xml:space="preserve"> </w:t>
      </w:r>
      <w:r w:rsidRPr="0082655E">
        <w:rPr>
          <w:rFonts w:ascii="Times New Roman" w:hAnsi="Times New Roman" w:cs="Times New Roman"/>
          <w:sz w:val="28"/>
          <w:szCs w:val="28"/>
        </w:rPr>
        <w:t>в ответах о материально – техническом оснащении общеобразовательных организаций, в некоторых учреждениях недостаточно оказывается систематическая работа по оказанию консультативной помощи родителям в вопросах воспитания и обучения детей.</w:t>
      </w:r>
    </w:p>
    <w:p w14:paraId="4731DC58" w14:textId="77777777" w:rsidR="008D6C97" w:rsidRPr="0082655E" w:rsidRDefault="008D6C97" w:rsidP="008D6C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5E">
        <w:rPr>
          <w:rFonts w:ascii="Times New Roman" w:hAnsi="Times New Roman" w:cs="Times New Roman"/>
          <w:sz w:val="28"/>
          <w:szCs w:val="28"/>
        </w:rPr>
        <w:t xml:space="preserve">Наиболее высокий процент удовлетворенности родителей, как и в прошлом году, в учреждениях дошкольного образования. </w:t>
      </w:r>
    </w:p>
    <w:p w14:paraId="5EDF0983" w14:textId="2A5F1299" w:rsidR="008D6C97" w:rsidRDefault="008D6C97" w:rsidP="008D6C97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55E">
        <w:rPr>
          <w:rFonts w:ascii="Times New Roman" w:hAnsi="Times New Roman" w:cs="Times New Roman"/>
          <w:sz w:val="28"/>
          <w:szCs w:val="28"/>
        </w:rPr>
        <w:t xml:space="preserve">Большинство родителей (74,74 %) знают </w:t>
      </w:r>
      <w:r w:rsidRPr="00826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каком порядке и на каких условиях могут внести в образовательную организацию, в которой </w:t>
      </w:r>
      <w:r w:rsidR="00B90042" w:rsidRPr="0082655E">
        <w:rPr>
          <w:rFonts w:ascii="Times New Roman" w:hAnsi="Times New Roman" w:cs="Times New Roman"/>
          <w:bCs/>
          <w:color w:val="000000"/>
          <w:sz w:val="28"/>
          <w:szCs w:val="28"/>
        </w:rPr>
        <w:t>воспитывается их</w:t>
      </w:r>
      <w:r w:rsidRPr="00826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ребенок, добровольное пожертвование или целевой взнос. Знают так же кем и</w:t>
      </w:r>
      <w:r w:rsidRPr="0077601C">
        <w:rPr>
          <w:bCs/>
          <w:color w:val="000000"/>
          <w:sz w:val="28"/>
          <w:szCs w:val="28"/>
        </w:rPr>
        <w:t xml:space="preserve"> </w:t>
      </w:r>
      <w:r w:rsidRPr="00826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принимаются решения о необходимости привлечения родительских средств на </w:t>
      </w:r>
      <w:r w:rsidRPr="0082655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нужды образовательной организации и им известны телефоны "горячих линий", адреса электронных приемных (в том числе правоохранительных и </w:t>
      </w:r>
      <w:proofErr w:type="spellStart"/>
      <w:r w:rsidRPr="0082655E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826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надзорных органов), которыми они могут воспользоваться в случае незаконного сбора денежных средств. И только 49 % детей обладают данной информацией.</w:t>
      </w:r>
    </w:p>
    <w:p w14:paraId="2D7CD5DC" w14:textId="77777777" w:rsidR="000A5B30" w:rsidRDefault="000A5B30" w:rsidP="000A5B30">
      <w:pPr>
        <w:pStyle w:val="a8"/>
        <w:numPr>
          <w:ilvl w:val="0"/>
          <w:numId w:val="1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Постановлением администрации  Балахнинского муниципального округа от 20.10.2021 г " 1899 "Об утверждении планов мероприятий ("дорожных карт") развития механизмов управления качеством образования в Балахнинском муниципальном округе Нижегородской области"  (ссылка на страницу в сети Интернет </w:t>
      </w:r>
      <w:hyperlink r:id="rId24" w:history="1"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</w:rPr>
          <w:t>http</w:t>
        </w:r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</w:rPr>
          <w:t>www</w:t>
        </w:r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</w:rPr>
          <w:t>balakhna</w:t>
        </w:r>
        <w:proofErr w:type="spellEnd"/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</w:rPr>
          <w:t>nn</w:t>
        </w:r>
        <w:proofErr w:type="spellEnd"/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/?</w:t>
        </w:r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</w:rPr>
          <w:t>id</w:t>
        </w:r>
        <w:r w:rsidRPr="00236136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=75613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 утвержден план мероприятий ("дорожная карта" 1.1) по развитию системы оценки качества подготовки обучающихся,  в рамках которого</w:t>
      </w:r>
      <w:r w:rsidR="00B03D4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проводятся мероприятия по повышению функциональной грамотности обучающихся (в том числе финансовой грамотности): онлайн-уроки по финансовой грамотности, занятия –практикумы, классные часы, олимпиады, предметные недели. Учителя систематически проходят курсы повышения квалификации по финансовой грамотности.</w:t>
      </w:r>
    </w:p>
    <w:p w14:paraId="292528A6" w14:textId="77777777" w:rsidR="00B03D4D" w:rsidRPr="000A5B30" w:rsidRDefault="00B03D4D" w:rsidP="00B03D4D">
      <w:pPr>
        <w:pStyle w:val="a8"/>
        <w:tabs>
          <w:tab w:val="left" w:pos="284"/>
        </w:tabs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119525F9" w14:textId="4133F68B" w:rsidR="00C42835" w:rsidRDefault="00B03D4D" w:rsidP="00C4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  <w:r w:rsidR="003B280A">
        <w:rPr>
          <w:rFonts w:ascii="Times New Roman" w:hAnsi="Times New Roman" w:cs="Times New Roman"/>
          <w:b/>
          <w:sz w:val="28"/>
          <w:szCs w:val="28"/>
        </w:rPr>
        <w:t>проведенные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  <w:r w:rsidR="00C42835" w:rsidRPr="00633D8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Балахнинского муниципального округа Нижегородской области </w:t>
      </w:r>
    </w:p>
    <w:p w14:paraId="21DE87BE" w14:textId="77777777" w:rsidR="00C42835" w:rsidRDefault="00C42835" w:rsidP="00C4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83">
        <w:rPr>
          <w:rFonts w:ascii="Times New Roman" w:hAnsi="Times New Roman" w:cs="Times New Roman"/>
          <w:b/>
          <w:sz w:val="28"/>
          <w:szCs w:val="28"/>
        </w:rPr>
        <w:t>по повышению уровня финансовой грамотности</w:t>
      </w:r>
      <w:r w:rsidR="000A5B3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1985"/>
      </w:tblGrid>
      <w:tr w:rsidR="00C42835" w14:paraId="3BE353C9" w14:textId="77777777" w:rsidTr="00F71635">
        <w:tc>
          <w:tcPr>
            <w:tcW w:w="817" w:type="dxa"/>
          </w:tcPr>
          <w:p w14:paraId="710A4608" w14:textId="77777777" w:rsidR="00C42835" w:rsidRPr="00D614C0" w:rsidRDefault="00C42835" w:rsidP="00F7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322DA215" w14:textId="77777777" w:rsidR="00C42835" w:rsidRPr="00D614C0" w:rsidRDefault="00C42835" w:rsidP="00F7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C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14:paraId="1BAFDF2A" w14:textId="77777777" w:rsidR="00C42835" w:rsidRPr="00D614C0" w:rsidRDefault="00C42835" w:rsidP="00F7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C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85" w:type="dxa"/>
          </w:tcPr>
          <w:p w14:paraId="45111870" w14:textId="77777777" w:rsidR="00C42835" w:rsidRPr="00D614C0" w:rsidRDefault="00C42835" w:rsidP="00F7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C0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C42835" w:rsidRPr="00B01997" w14:paraId="20206268" w14:textId="77777777" w:rsidTr="00F71635">
        <w:tc>
          <w:tcPr>
            <w:tcW w:w="817" w:type="dxa"/>
          </w:tcPr>
          <w:p w14:paraId="1B120A5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1E2411B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Онлайн-урок «Моя профессия-бизнес-информатик»</w:t>
            </w:r>
          </w:p>
        </w:tc>
        <w:tc>
          <w:tcPr>
            <w:tcW w:w="3118" w:type="dxa"/>
          </w:tcPr>
          <w:p w14:paraId="68C845F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"Липовская ООШ"</w:t>
            </w:r>
          </w:p>
        </w:tc>
        <w:tc>
          <w:tcPr>
            <w:tcW w:w="1985" w:type="dxa"/>
          </w:tcPr>
          <w:p w14:paraId="6631D0B3" w14:textId="77777777" w:rsidR="00C42835" w:rsidRPr="00B01997" w:rsidRDefault="00C42835" w:rsidP="00F71635">
            <w:pPr>
              <w:tabs>
                <w:tab w:val="left" w:pos="25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</w:tr>
      <w:tr w:rsidR="00C42835" w:rsidRPr="00B01997" w14:paraId="34EF2687" w14:textId="77777777" w:rsidTr="00F71635">
        <w:tc>
          <w:tcPr>
            <w:tcW w:w="817" w:type="dxa"/>
          </w:tcPr>
          <w:p w14:paraId="156C0188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6B83786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Онлайн-урок «Как защититься от кибермошенничества. Правила безопасности в киберпространстве»</w:t>
            </w:r>
          </w:p>
        </w:tc>
        <w:tc>
          <w:tcPr>
            <w:tcW w:w="3118" w:type="dxa"/>
          </w:tcPr>
          <w:p w14:paraId="2DAED18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"Липовская ООШ"</w:t>
            </w:r>
          </w:p>
        </w:tc>
        <w:tc>
          <w:tcPr>
            <w:tcW w:w="1985" w:type="dxa"/>
          </w:tcPr>
          <w:p w14:paraId="26A8CDE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C42835" w:rsidRPr="00B01997" w14:paraId="2C04EC20" w14:textId="77777777" w:rsidTr="00F71635">
        <w:tc>
          <w:tcPr>
            <w:tcW w:w="817" w:type="dxa"/>
          </w:tcPr>
          <w:p w14:paraId="55A5D13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5557684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Онлайн уроки для детей 6-х и 8-х классов «С деньгами на Ты или зачем быть финансово грамотным?»</w:t>
            </w:r>
          </w:p>
        </w:tc>
        <w:tc>
          <w:tcPr>
            <w:tcW w:w="3118" w:type="dxa"/>
          </w:tcPr>
          <w:p w14:paraId="1548EC2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№9"</w:t>
            </w:r>
          </w:p>
        </w:tc>
        <w:tc>
          <w:tcPr>
            <w:tcW w:w="1985" w:type="dxa"/>
          </w:tcPr>
          <w:p w14:paraId="29974A2A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selfregistration:37180d25-dd94-42cd-8b4e-e4cd31c86106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https://fg.imind.ru/#selfregistration:37180d25-dd94-42cd-8b4e-e4cd31c86106</w:t>
              </w:r>
            </w:hyperlink>
          </w:p>
        </w:tc>
      </w:tr>
      <w:tr w:rsidR="00C42835" w:rsidRPr="00B01997" w14:paraId="2B69CCD6" w14:textId="77777777" w:rsidTr="00F71635">
        <w:tc>
          <w:tcPr>
            <w:tcW w:w="817" w:type="dxa"/>
          </w:tcPr>
          <w:p w14:paraId="53E34A4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1A6ABDD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Онлайн уроки для детей 9-10 классов «Как начать свой бизнес?»</w:t>
            </w:r>
          </w:p>
        </w:tc>
        <w:tc>
          <w:tcPr>
            <w:tcW w:w="3118" w:type="dxa"/>
          </w:tcPr>
          <w:p w14:paraId="021C1E1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№9"</w:t>
            </w:r>
          </w:p>
        </w:tc>
        <w:tc>
          <w:tcPr>
            <w:tcW w:w="1985" w:type="dxa"/>
          </w:tcPr>
          <w:p w14:paraId="0BBB4C46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anchor="selfregistration:f5cc2bff-8c8d-422d-9af4-eab0249d8581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https://fg.imind.ru/#selfregistration:f5cc2bff-8c8d-422d-</w:t>
              </w:r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9af4-eab0249d8581</w:t>
              </w:r>
            </w:hyperlink>
          </w:p>
        </w:tc>
      </w:tr>
      <w:tr w:rsidR="00C42835" w:rsidRPr="00B01997" w14:paraId="088A7A3B" w14:textId="77777777" w:rsidTr="00F71635">
        <w:tc>
          <w:tcPr>
            <w:tcW w:w="817" w:type="dxa"/>
          </w:tcPr>
          <w:p w14:paraId="14E3E914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14:paraId="06716977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Занятие практикум в 9 классе «Как грамотно выбрать банковскую карту и безопасно ею пользоваться»</w:t>
            </w:r>
          </w:p>
        </w:tc>
        <w:tc>
          <w:tcPr>
            <w:tcW w:w="3118" w:type="dxa"/>
          </w:tcPr>
          <w:p w14:paraId="47E7B71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 20 имени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В.Г.Рязанова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14:paraId="1F688A3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7E086CA5" w14:textId="77777777" w:rsidTr="00F71635">
        <w:tc>
          <w:tcPr>
            <w:tcW w:w="817" w:type="dxa"/>
          </w:tcPr>
          <w:p w14:paraId="437FE9A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1D33525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Классный час в 6 классе «Деньги:  что это такое? Наше к ним отношение»</w:t>
            </w:r>
          </w:p>
        </w:tc>
        <w:tc>
          <w:tcPr>
            <w:tcW w:w="3118" w:type="dxa"/>
          </w:tcPr>
          <w:p w14:paraId="54EA563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 20 имени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В.Г.Рязанова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14:paraId="3CFAD69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2C3A0C65" w14:textId="77777777" w:rsidTr="00F71635">
        <w:tc>
          <w:tcPr>
            <w:tcW w:w="817" w:type="dxa"/>
          </w:tcPr>
          <w:p w14:paraId="243D02C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53A18542" w14:textId="77777777" w:rsidR="00C42835" w:rsidRPr="00B01997" w:rsidRDefault="00C42835" w:rsidP="00F7163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5"/>
                <w:sz w:val="28"/>
                <w:szCs w:val="28"/>
              </w:rPr>
            </w:pPr>
            <w:r w:rsidRPr="00B01997">
              <w:rPr>
                <w:color w:val="111115"/>
                <w:sz w:val="28"/>
                <w:szCs w:val="28"/>
                <w:bdr w:val="none" w:sz="0" w:space="0" w:color="auto" w:frame="1"/>
              </w:rPr>
              <w:t>Деловая игра в 10 классе «Путешествие в страну финансовой грамотности»</w:t>
            </w:r>
          </w:p>
          <w:p w14:paraId="7682087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8AE49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 20 имени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В.Г.Рязанова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14:paraId="6C70535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5B42FB7B" w14:textId="77777777" w:rsidTr="00F71635">
        <w:tc>
          <w:tcPr>
            <w:tcW w:w="817" w:type="dxa"/>
          </w:tcPr>
          <w:p w14:paraId="49FA45C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21548B6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Популяризация Единого Интернет-портала финансовой грамотности учащихся </w:t>
            </w:r>
          </w:p>
        </w:tc>
        <w:tc>
          <w:tcPr>
            <w:tcW w:w="3118" w:type="dxa"/>
          </w:tcPr>
          <w:p w14:paraId="43750EFD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 20 имени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В.Г.Рязанова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14:paraId="7CCCE390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42835" w:rsidRPr="00B01997">
                <w:rPr>
                  <w:rStyle w:val="a6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www.fingramota.by</w:t>
              </w:r>
            </w:hyperlink>
          </w:p>
        </w:tc>
      </w:tr>
      <w:tr w:rsidR="00C42835" w:rsidRPr="00B01997" w14:paraId="6FC25777" w14:textId="77777777" w:rsidTr="00F71635">
        <w:tc>
          <w:tcPr>
            <w:tcW w:w="817" w:type="dxa"/>
          </w:tcPr>
          <w:p w14:paraId="33B6746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799B66C8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Онлайн уроки по финансовой грамотности 8-10 классы (3 урока)</w:t>
            </w:r>
          </w:p>
        </w:tc>
        <w:tc>
          <w:tcPr>
            <w:tcW w:w="3118" w:type="dxa"/>
          </w:tcPr>
          <w:p w14:paraId="59C2F3AD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270B18C7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7EC1C57E" w14:textId="77777777" w:rsidTr="00F71635">
        <w:tc>
          <w:tcPr>
            <w:tcW w:w="817" w:type="dxa"/>
          </w:tcPr>
          <w:p w14:paraId="0DA273E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2C445E2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по финансовой грамотности и предпринимательству на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 (26 учащихся)</w:t>
            </w:r>
          </w:p>
        </w:tc>
        <w:tc>
          <w:tcPr>
            <w:tcW w:w="3118" w:type="dxa"/>
          </w:tcPr>
          <w:p w14:paraId="55DBADD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67A9F8F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759B677D" w14:textId="77777777" w:rsidTr="00F71635">
        <w:tc>
          <w:tcPr>
            <w:tcW w:w="817" w:type="dxa"/>
          </w:tcPr>
          <w:p w14:paraId="6AC26CD4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3FD5FD2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 час  по финансовой  грамотности в 1-2  классе </w:t>
            </w:r>
          </w:p>
          <w:p w14:paraId="0F5E5A01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«Азбука финансовой грамотности от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1AF83B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355E16B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49610B59" w14:textId="77777777" w:rsidTr="00F71635">
        <w:tc>
          <w:tcPr>
            <w:tcW w:w="817" w:type="dxa"/>
          </w:tcPr>
          <w:p w14:paraId="65DE18E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146E1E6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Урок финансовой  грамотности в 6 классе ( в рамках внеурочной деятельности)  «Сказка о деньгах»</w:t>
            </w:r>
          </w:p>
        </w:tc>
        <w:tc>
          <w:tcPr>
            <w:tcW w:w="3118" w:type="dxa"/>
          </w:tcPr>
          <w:p w14:paraId="5F901527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35884F9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43E43C56" w14:textId="77777777" w:rsidTr="00F71635">
        <w:tc>
          <w:tcPr>
            <w:tcW w:w="817" w:type="dxa"/>
          </w:tcPr>
          <w:p w14:paraId="2AFD2C7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4DA0015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Квест «Экономический калейдоскоп» 8-е классы</w:t>
            </w:r>
          </w:p>
        </w:tc>
        <w:tc>
          <w:tcPr>
            <w:tcW w:w="3118" w:type="dxa"/>
          </w:tcPr>
          <w:p w14:paraId="0E5F2E5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74824028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2F5C936A" w14:textId="77777777" w:rsidTr="00F71635">
        <w:tc>
          <w:tcPr>
            <w:tcW w:w="817" w:type="dxa"/>
          </w:tcPr>
          <w:p w14:paraId="25EB882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14:paraId="57D43DD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eastAsia="Calibri" w:hAnsi="Times New Roman" w:cs="Times New Roman"/>
                <w:sz w:val="28"/>
                <w:szCs w:val="28"/>
              </w:rPr>
              <w:t>Урок – практикум по финансовой  грамотности 10 класс</w:t>
            </w:r>
          </w:p>
        </w:tc>
        <w:tc>
          <w:tcPr>
            <w:tcW w:w="3118" w:type="dxa"/>
          </w:tcPr>
          <w:p w14:paraId="0455B8A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679A8E9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0E6D4761" w14:textId="77777777" w:rsidTr="00F71635">
        <w:tc>
          <w:tcPr>
            <w:tcW w:w="817" w:type="dxa"/>
          </w:tcPr>
          <w:p w14:paraId="0D90269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6E247971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Популяризация Единого Интернет -портала финансовой грамотности для учащихся и их родителей (в течение года)</w:t>
            </w:r>
          </w:p>
        </w:tc>
        <w:tc>
          <w:tcPr>
            <w:tcW w:w="3118" w:type="dxa"/>
          </w:tcPr>
          <w:p w14:paraId="0853CC0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11C7ED0F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http://fingramota.by/</w:t>
              </w:r>
            </w:hyperlink>
          </w:p>
          <w:p w14:paraId="3DDE263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6FCCF858" w14:textId="77777777" w:rsidTr="00F71635">
        <w:tc>
          <w:tcPr>
            <w:tcW w:w="817" w:type="dxa"/>
          </w:tcPr>
          <w:p w14:paraId="1158129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7ACD966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Факультатив в 8-х классах по финансовой грамотности</w:t>
            </w:r>
          </w:p>
        </w:tc>
        <w:tc>
          <w:tcPr>
            <w:tcW w:w="3118" w:type="dxa"/>
          </w:tcPr>
          <w:p w14:paraId="3C0FB0B4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№12"</w:t>
            </w:r>
          </w:p>
        </w:tc>
        <w:tc>
          <w:tcPr>
            <w:tcW w:w="1985" w:type="dxa"/>
          </w:tcPr>
          <w:p w14:paraId="40FAC7B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10C0627B" w14:textId="77777777" w:rsidTr="00F71635">
        <w:tc>
          <w:tcPr>
            <w:tcW w:w="817" w:type="dxa"/>
          </w:tcPr>
          <w:p w14:paraId="256036A4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771CEFF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«Финансовая грамотность:  5-7 классы» </w:t>
            </w:r>
          </w:p>
        </w:tc>
        <w:tc>
          <w:tcPr>
            <w:tcW w:w="3118" w:type="dxa"/>
          </w:tcPr>
          <w:p w14:paraId="2C2FC8E1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403A1EE7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https://vk.com/club198302827</w:t>
              </w:r>
            </w:hyperlink>
          </w:p>
        </w:tc>
      </w:tr>
      <w:tr w:rsidR="00C42835" w:rsidRPr="00B01997" w14:paraId="7153B0B6" w14:textId="77777777" w:rsidTr="00F71635">
        <w:tc>
          <w:tcPr>
            <w:tcW w:w="817" w:type="dxa"/>
          </w:tcPr>
          <w:p w14:paraId="3F8EC50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6328734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грамотность: 10 класс»</w:t>
            </w:r>
          </w:p>
        </w:tc>
        <w:tc>
          <w:tcPr>
            <w:tcW w:w="3118" w:type="dxa"/>
          </w:tcPr>
          <w:p w14:paraId="21DC5D2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1DEEE854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https://vk.com/club198513504</w:t>
              </w:r>
            </w:hyperlink>
          </w:p>
        </w:tc>
      </w:tr>
      <w:tr w:rsidR="00C42835" w:rsidRPr="00B01997" w14:paraId="535BE3CC" w14:textId="77777777" w:rsidTr="00F71635">
        <w:tc>
          <w:tcPr>
            <w:tcW w:w="817" w:type="dxa"/>
          </w:tcPr>
          <w:p w14:paraId="32AF19E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02824A7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грамотность: 11 класс»</w:t>
            </w:r>
          </w:p>
        </w:tc>
        <w:tc>
          <w:tcPr>
            <w:tcW w:w="3118" w:type="dxa"/>
          </w:tcPr>
          <w:p w14:paraId="5B6FF8B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71A49E5A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https://vk.com/club207398412</w:t>
              </w:r>
            </w:hyperlink>
          </w:p>
        </w:tc>
      </w:tr>
      <w:tr w:rsidR="00C42835" w:rsidRPr="00B01997" w14:paraId="0DCDE62F" w14:textId="77777777" w:rsidTr="00F71635">
        <w:tc>
          <w:tcPr>
            <w:tcW w:w="817" w:type="dxa"/>
          </w:tcPr>
          <w:p w14:paraId="073EE1C1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1267580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Экономика: 5 класс</w:t>
            </w:r>
          </w:p>
        </w:tc>
        <w:tc>
          <w:tcPr>
            <w:tcW w:w="3118" w:type="dxa"/>
          </w:tcPr>
          <w:p w14:paraId="21A8866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59397F1A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https://vk.com/club198273704</w:t>
              </w:r>
            </w:hyperlink>
          </w:p>
        </w:tc>
      </w:tr>
      <w:tr w:rsidR="00C42835" w:rsidRPr="00B01997" w14:paraId="6287A5B8" w14:textId="77777777" w:rsidTr="00F71635">
        <w:tc>
          <w:tcPr>
            <w:tcW w:w="817" w:type="dxa"/>
          </w:tcPr>
          <w:p w14:paraId="2F045578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544F9F81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Экономика: 6 класс</w:t>
            </w:r>
          </w:p>
        </w:tc>
        <w:tc>
          <w:tcPr>
            <w:tcW w:w="3118" w:type="dxa"/>
          </w:tcPr>
          <w:p w14:paraId="0DA6F99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59C12A7B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https://vk.com/club198274280</w:t>
              </w:r>
            </w:hyperlink>
          </w:p>
        </w:tc>
      </w:tr>
      <w:tr w:rsidR="00C42835" w:rsidRPr="00B01997" w14:paraId="74A67A18" w14:textId="77777777" w:rsidTr="00F71635">
        <w:tc>
          <w:tcPr>
            <w:tcW w:w="817" w:type="dxa"/>
          </w:tcPr>
          <w:p w14:paraId="08ED796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14:paraId="19576466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Экономика: 9 класс</w:t>
            </w:r>
          </w:p>
        </w:tc>
        <w:tc>
          <w:tcPr>
            <w:tcW w:w="3118" w:type="dxa"/>
          </w:tcPr>
          <w:p w14:paraId="48B359D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2389B30B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https://vk.com/club198274464</w:t>
              </w:r>
            </w:hyperlink>
          </w:p>
        </w:tc>
      </w:tr>
      <w:tr w:rsidR="00C42835" w:rsidRPr="00B01997" w14:paraId="0E1D42C6" w14:textId="77777777" w:rsidTr="00F71635">
        <w:tc>
          <w:tcPr>
            <w:tcW w:w="817" w:type="dxa"/>
          </w:tcPr>
          <w:p w14:paraId="31A6E767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14:paraId="6B08177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Экономика: 10 класс</w:t>
            </w:r>
          </w:p>
        </w:tc>
        <w:tc>
          <w:tcPr>
            <w:tcW w:w="3118" w:type="dxa"/>
          </w:tcPr>
          <w:p w14:paraId="3079CB5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№11"</w:t>
            </w:r>
          </w:p>
        </w:tc>
        <w:tc>
          <w:tcPr>
            <w:tcW w:w="1985" w:type="dxa"/>
          </w:tcPr>
          <w:p w14:paraId="4B7978D4" w14:textId="77777777" w:rsidR="00C42835" w:rsidRPr="00B01997" w:rsidRDefault="003B280A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C42835" w:rsidRPr="00B019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https://vk.com/club198274475</w:t>
              </w:r>
            </w:hyperlink>
          </w:p>
        </w:tc>
      </w:tr>
      <w:tr w:rsidR="00C42835" w:rsidRPr="00B01997" w14:paraId="3E0E2006" w14:textId="77777777" w:rsidTr="00F71635">
        <w:tc>
          <w:tcPr>
            <w:tcW w:w="817" w:type="dxa"/>
          </w:tcPr>
          <w:p w14:paraId="13974CA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14:paraId="2E651271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Олимпиада по финансовой грамотности 5-10 классы</w:t>
            </w:r>
          </w:p>
        </w:tc>
        <w:tc>
          <w:tcPr>
            <w:tcW w:w="3118" w:type="dxa"/>
          </w:tcPr>
          <w:p w14:paraId="7681361D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5605F82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сайт uchi.ru</w:t>
            </w:r>
          </w:p>
        </w:tc>
      </w:tr>
      <w:tr w:rsidR="00C42835" w:rsidRPr="00B01997" w14:paraId="6A699073" w14:textId="77777777" w:rsidTr="00F71635">
        <w:tc>
          <w:tcPr>
            <w:tcW w:w="817" w:type="dxa"/>
          </w:tcPr>
          <w:p w14:paraId="3EEF6BE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14:paraId="020C7CE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по вопросам финансовой грамотности 5-10 классы</w:t>
            </w:r>
          </w:p>
        </w:tc>
        <w:tc>
          <w:tcPr>
            <w:tcW w:w="3118" w:type="dxa"/>
          </w:tcPr>
          <w:p w14:paraId="3421666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0062D3F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4AA2FBCE" w14:textId="77777777" w:rsidTr="00F71635">
        <w:tc>
          <w:tcPr>
            <w:tcW w:w="817" w:type="dxa"/>
          </w:tcPr>
          <w:p w14:paraId="6ED78C0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14:paraId="5E24DC1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 9а,9б классах    «Финансовая грамотность – залог успеха»</w:t>
            </w:r>
          </w:p>
        </w:tc>
        <w:tc>
          <w:tcPr>
            <w:tcW w:w="3118" w:type="dxa"/>
          </w:tcPr>
          <w:p w14:paraId="471D151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41BEAA9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601B88D0" w14:textId="77777777" w:rsidTr="00F71635">
        <w:tc>
          <w:tcPr>
            <w:tcW w:w="817" w:type="dxa"/>
          </w:tcPr>
          <w:p w14:paraId="69A2FA54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14:paraId="2C6A695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Квест по финансовой грамотности «Юный финансист» (5а,5в классы)</w:t>
            </w:r>
          </w:p>
        </w:tc>
        <w:tc>
          <w:tcPr>
            <w:tcW w:w="3118" w:type="dxa"/>
          </w:tcPr>
          <w:p w14:paraId="09572B7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702BEC77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18310E87" w14:textId="77777777" w:rsidTr="00F71635">
        <w:tc>
          <w:tcPr>
            <w:tcW w:w="817" w:type="dxa"/>
          </w:tcPr>
          <w:p w14:paraId="1B5C8FD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4" w:type="dxa"/>
          </w:tcPr>
          <w:p w14:paraId="49081E9A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«Семейный бюджет» 10а класс </w:t>
            </w:r>
          </w:p>
        </w:tc>
        <w:tc>
          <w:tcPr>
            <w:tcW w:w="3118" w:type="dxa"/>
          </w:tcPr>
          <w:p w14:paraId="578AC37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0178F3E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441769C8" w14:textId="77777777" w:rsidTr="00F71635">
        <w:tc>
          <w:tcPr>
            <w:tcW w:w="817" w:type="dxa"/>
          </w:tcPr>
          <w:p w14:paraId="2D071A5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14:paraId="0489B9D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Онлайн –уроки по финансовой грамотности</w:t>
            </w:r>
          </w:p>
        </w:tc>
        <w:tc>
          <w:tcPr>
            <w:tcW w:w="3118" w:type="dxa"/>
          </w:tcPr>
          <w:p w14:paraId="32ABE4A2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076EE36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27E7C1E7" w14:textId="77777777" w:rsidTr="00F71635">
        <w:tc>
          <w:tcPr>
            <w:tcW w:w="817" w:type="dxa"/>
          </w:tcPr>
          <w:p w14:paraId="5142010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14:paraId="6C2F145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онлайн-зачет по финансовой грамотности для педагогов</w:t>
            </w:r>
          </w:p>
        </w:tc>
        <w:tc>
          <w:tcPr>
            <w:tcW w:w="3118" w:type="dxa"/>
          </w:tcPr>
          <w:p w14:paraId="652CCF9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МАОУ "СОШ №10"</w:t>
            </w:r>
          </w:p>
        </w:tc>
        <w:tc>
          <w:tcPr>
            <w:tcW w:w="1985" w:type="dxa"/>
          </w:tcPr>
          <w:p w14:paraId="03246FF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2876F9B1" w14:textId="77777777" w:rsidTr="00F71635">
        <w:tc>
          <w:tcPr>
            <w:tcW w:w="817" w:type="dxa"/>
          </w:tcPr>
          <w:p w14:paraId="010681BB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14:paraId="71AB9FF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Уроки ЖКХ  в 5-8 классах </w:t>
            </w:r>
          </w:p>
        </w:tc>
        <w:tc>
          <w:tcPr>
            <w:tcW w:w="3118" w:type="dxa"/>
          </w:tcPr>
          <w:p w14:paraId="6025FB43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№14 с УИОП"</w:t>
            </w:r>
          </w:p>
        </w:tc>
        <w:tc>
          <w:tcPr>
            <w:tcW w:w="1985" w:type="dxa"/>
          </w:tcPr>
          <w:p w14:paraId="2C2527D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6C4C725E" w14:textId="77777777" w:rsidTr="00F71635">
        <w:tc>
          <w:tcPr>
            <w:tcW w:w="817" w:type="dxa"/>
          </w:tcPr>
          <w:p w14:paraId="7755BBD0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14:paraId="2F130377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  в 9-11 классах</w:t>
            </w:r>
          </w:p>
        </w:tc>
        <w:tc>
          <w:tcPr>
            <w:tcW w:w="3118" w:type="dxa"/>
          </w:tcPr>
          <w:p w14:paraId="0778AB1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№14 с УИОП"</w:t>
            </w:r>
          </w:p>
        </w:tc>
        <w:tc>
          <w:tcPr>
            <w:tcW w:w="1985" w:type="dxa"/>
          </w:tcPr>
          <w:p w14:paraId="3B48A0C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18F28E4F" w14:textId="77777777" w:rsidTr="00F71635">
        <w:tc>
          <w:tcPr>
            <w:tcW w:w="817" w:type="dxa"/>
          </w:tcPr>
          <w:p w14:paraId="4BCC60F5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14:paraId="7AB0648D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Уроки по финансовой грамотности в  8-11 классах</w:t>
            </w:r>
          </w:p>
        </w:tc>
        <w:tc>
          <w:tcPr>
            <w:tcW w:w="3118" w:type="dxa"/>
          </w:tcPr>
          <w:p w14:paraId="5C0E755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№14 с УИОП"</w:t>
            </w:r>
          </w:p>
        </w:tc>
        <w:tc>
          <w:tcPr>
            <w:tcW w:w="1985" w:type="dxa"/>
          </w:tcPr>
          <w:p w14:paraId="31B8C88D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35" w:rsidRPr="00B01997" w14:paraId="33F645E2" w14:textId="77777777" w:rsidTr="00F71635">
        <w:tc>
          <w:tcPr>
            <w:tcW w:w="817" w:type="dxa"/>
          </w:tcPr>
          <w:p w14:paraId="2C4A324F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14:paraId="3578D0B9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Зачеты по финансовой грамотности  в  8-11 классах </w:t>
            </w:r>
          </w:p>
        </w:tc>
        <w:tc>
          <w:tcPr>
            <w:tcW w:w="3118" w:type="dxa"/>
          </w:tcPr>
          <w:p w14:paraId="76EC22BE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МБОУ "СОШ №14 с УИОП"</w:t>
            </w:r>
          </w:p>
        </w:tc>
        <w:tc>
          <w:tcPr>
            <w:tcW w:w="1985" w:type="dxa"/>
          </w:tcPr>
          <w:p w14:paraId="5BFDD58C" w14:textId="77777777" w:rsidR="00C42835" w:rsidRPr="00B01997" w:rsidRDefault="00C42835" w:rsidP="00F71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E3C9C5" w14:textId="77777777" w:rsidR="00C42835" w:rsidRDefault="00C42835" w:rsidP="00C42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035CE" w14:textId="77777777" w:rsidR="00C42835" w:rsidRDefault="00C42835" w:rsidP="00C42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CCBE5" w14:textId="77777777" w:rsidR="00C42835" w:rsidRPr="00633D83" w:rsidRDefault="00C42835" w:rsidP="00C42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6E28B" w14:textId="77777777" w:rsidR="00C42835" w:rsidRPr="0082655E" w:rsidRDefault="00C42835" w:rsidP="008D6C97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0ADAA83" w14:textId="77777777" w:rsidR="008D6C97" w:rsidRPr="0082655E" w:rsidRDefault="008D6C97" w:rsidP="008D6C97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735063" w14:textId="77777777" w:rsidR="008D6C97" w:rsidRPr="0082655E" w:rsidRDefault="008D6C97" w:rsidP="008D6C97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FDFB5EA" w14:textId="77777777" w:rsidR="008D6C97" w:rsidRPr="0082655E" w:rsidRDefault="008D6C97" w:rsidP="008D6C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52A494" w14:textId="77777777" w:rsidR="008D6C97" w:rsidRPr="0082655E" w:rsidRDefault="008D6C97" w:rsidP="00D6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A20C" w14:textId="77777777" w:rsidR="008D6C97" w:rsidRPr="0082655E" w:rsidRDefault="008D6C97" w:rsidP="00D6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58FDC" w14:textId="77777777" w:rsidR="008D6C97" w:rsidRDefault="008D6C97" w:rsidP="00D6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CBB2D" w14:textId="77777777" w:rsidR="008D6C97" w:rsidRDefault="008D6C97" w:rsidP="00D6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54F10" w14:textId="77777777" w:rsidR="008D6C97" w:rsidRDefault="008D6C97" w:rsidP="00D6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70EF9" w14:textId="77777777" w:rsidR="008D6C97" w:rsidRDefault="008D6C97" w:rsidP="00D61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C97" w:rsidSect="003A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4B03" w14:textId="77777777" w:rsidR="00782BB1" w:rsidRDefault="0058344D">
      <w:pPr>
        <w:spacing w:after="0" w:line="240" w:lineRule="auto"/>
      </w:pPr>
      <w:r>
        <w:separator/>
      </w:r>
    </w:p>
  </w:endnote>
  <w:endnote w:type="continuationSeparator" w:id="0">
    <w:p w14:paraId="18AA7059" w14:textId="77777777" w:rsidR="00782BB1" w:rsidRDefault="005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57CF" w14:textId="77777777" w:rsidR="00782BB1" w:rsidRDefault="0058344D">
      <w:pPr>
        <w:spacing w:after="0" w:line="240" w:lineRule="auto"/>
      </w:pPr>
      <w:r>
        <w:separator/>
      </w:r>
    </w:p>
  </w:footnote>
  <w:footnote w:type="continuationSeparator" w:id="0">
    <w:p w14:paraId="6F42A676" w14:textId="77777777" w:rsidR="00782BB1" w:rsidRDefault="005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22D" w14:textId="77777777" w:rsidR="007A3C8D" w:rsidRDefault="003B2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C74"/>
    <w:multiLevelType w:val="hybridMultilevel"/>
    <w:tmpl w:val="D59E8A2E"/>
    <w:lvl w:ilvl="0" w:tplc="7A687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6E3"/>
    <w:multiLevelType w:val="hybridMultilevel"/>
    <w:tmpl w:val="B9A0C724"/>
    <w:lvl w:ilvl="0" w:tplc="21E80A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D97F42"/>
    <w:multiLevelType w:val="hybridMultilevel"/>
    <w:tmpl w:val="D2465982"/>
    <w:lvl w:ilvl="0" w:tplc="41CEF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9817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0CE4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ACBB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1A78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7A67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588B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072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824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D13711"/>
    <w:multiLevelType w:val="hybridMultilevel"/>
    <w:tmpl w:val="727217DA"/>
    <w:lvl w:ilvl="0" w:tplc="7122A40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3"/>
    <w:rsid w:val="000A5B30"/>
    <w:rsid w:val="00130492"/>
    <w:rsid w:val="00240B6E"/>
    <w:rsid w:val="002A5F67"/>
    <w:rsid w:val="002C4D00"/>
    <w:rsid w:val="00366126"/>
    <w:rsid w:val="0037105E"/>
    <w:rsid w:val="0039575D"/>
    <w:rsid w:val="003A2D4D"/>
    <w:rsid w:val="003B280A"/>
    <w:rsid w:val="0058344D"/>
    <w:rsid w:val="00633D83"/>
    <w:rsid w:val="00731847"/>
    <w:rsid w:val="00782BB1"/>
    <w:rsid w:val="0082655E"/>
    <w:rsid w:val="00836B2E"/>
    <w:rsid w:val="008827C5"/>
    <w:rsid w:val="008D235D"/>
    <w:rsid w:val="008D6C97"/>
    <w:rsid w:val="008E1DE5"/>
    <w:rsid w:val="00914112"/>
    <w:rsid w:val="009722BD"/>
    <w:rsid w:val="009F07D5"/>
    <w:rsid w:val="00B01997"/>
    <w:rsid w:val="00B03D4D"/>
    <w:rsid w:val="00B54342"/>
    <w:rsid w:val="00B64EED"/>
    <w:rsid w:val="00B90042"/>
    <w:rsid w:val="00BA3D37"/>
    <w:rsid w:val="00C42835"/>
    <w:rsid w:val="00D614C0"/>
    <w:rsid w:val="00E41947"/>
    <w:rsid w:val="00E6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C56"/>
  <w15:docId w15:val="{32F572F9-4FC9-40C0-9D09-F26364E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7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049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6C97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26" Type="http://schemas.openxmlformats.org/officeDocument/2006/relationships/hyperlink" Target="https://fg.imind.ru/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hyperlink" Target="https://vk.com/club198274464" TargetMode="External"/><Relationship Id="rId7" Type="http://schemas.openxmlformats.org/officeDocument/2006/relationships/hyperlink" Target="http://www.balakhna.nn.ru/?id=24182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fg.imind.ru/" TargetMode="External"/><Relationship Id="rId33" Type="http://schemas.openxmlformats.org/officeDocument/2006/relationships/hyperlink" Target="https://vk.com/club198274280" TargetMode="Externa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29" Type="http://schemas.openxmlformats.org/officeDocument/2006/relationships/hyperlink" Target="https://vk.com/club1983028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yperlink" Target="http://www.balakhna.nn.ru/?id=75613" TargetMode="External"/><Relationship Id="rId32" Type="http://schemas.openxmlformats.org/officeDocument/2006/relationships/hyperlink" Target="https://vk.com/club19827370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hyperlink" Target="http://fingramota.by/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hyperlink" Target="https://vk.com/club207398412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hyperlink" Target="http://www.fingramota.by/" TargetMode="External"/><Relationship Id="rId30" Type="http://schemas.openxmlformats.org/officeDocument/2006/relationships/hyperlink" Target="https://vk.com/club198513504" TargetMode="External"/><Relationship Id="rId35" Type="http://schemas.openxmlformats.org/officeDocument/2006/relationships/hyperlink" Target="https://vk.com/club19827447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10%2012%20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%20&#1074;&#1086;&#1087;&#1088;&#1086;&#1089;%2010-12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84;&#1086;&#1085;&#1080;&#1090;&#1086;&#1088;&#1080;&#1085;&#1075;%20&#1082;&#1072;&#1095;&#1077;&#1089;&#1090;&#1074;&#1072;%20&#1086;&#1073;&#1088;&#1072;&#1079;&#1086;&#1074;&#1072;&#1085;&#1080;&#1103;%202018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84;&#1086;&#1085;&#1080;&#1090;&#1086;&#1088;&#1080;&#1085;&#1075;%20&#1082;&#1072;&#1095;&#1077;&#1089;&#1090;&#1074;&#1072;%20&#1086;&#1073;&#1088;&#1072;&#1079;&#1086;&#1074;&#1072;&#1085;&#1080;&#1103;%202018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84;&#1086;&#1085;&#1080;&#1090;&#1086;&#1088;&#1080;&#1085;&#1075;%20&#1082;&#1072;&#1095;&#1077;&#1089;&#1090;&#1074;&#1072;%20&#1086;&#1073;&#1088;&#1072;&#1079;&#1086;&#1074;&#1072;&#1085;&#1080;&#1103;%202018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73;&#1097;&#1072;&#1103;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73;&#1097;&#1072;&#1103;.xlsx" TargetMode="External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10%2012%20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%20&#1074;&#1086;&#1087;&#1088;&#1086;&#1089;%2010-1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10%2012%20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%20&#1074;&#1086;&#1087;&#1088;&#1086;&#1089;%2010-12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10%2012%20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%20&#1074;&#1086;&#1087;&#1088;&#1086;&#1089;%2010-12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10%2012%20&#1057;&#1074;&#1086;&#1076;&#1085;&#1072;&#1103;%20&#1090;&#1072;&#1073;&#1083;&#1080;&#1094;&#1072;%20&#1084;&#1086;&#1085;&#1080;&#1090;&#1086;&#1088;&#1080;&#1085;&#1075;%20&#1082;&#1072;&#1095;&#1077;&#1089;&#1090;&#1074;&#1072;%20&#1086;&#1073;&#1088;&#1072;&#1079;&#1086;&#1074;&#1072;&#1085;&#1080;&#1103;%20&#1074;&#1086;&#1087;&#1088;&#1086;&#1089;%2010-12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91;&#1088;&#1086;&#1074;&#1072;%20&#1045;.&#1057;\&#1050;&#1072;&#1088;&#1072;&#1089;&#1077;&#1074;&#1072;\_1%20&#1052;&#1054;&#1053;&#1048;&#1058;&#1054;&#1056;&#1048;&#1053;&#1043;\2018\&#1052;&#1086;&#1085;&#1080;&#1090;&#1086;&#1088;&#1080;&#1085;&#1075;%20&#1082;&#1072;&#1095;&#1077;&#1089;&#1090;&#1074;&#1072;%20&#1091;&#1089;&#1083;&#1091;&#1075;\&#1054;&#1090;&#1095;&#1077;&#1090;%20&#1082;&#1072;&#1095;&#1077;&#1089;&#1090;&#1074;&#1086;%20&#1084;&#1091;&#1085;&#1080;&#1094;%20&#1091;&#1089;&#1083;&#1091;&#1075;\&#1057;&#1074;&#1086;&#1076;&#1085;&#1072;&#1103;%20&#1090;&#1072;&#1073;&#1083;&#1080;&#1094;&#1072;&#1084;&#1086;&#1085;&#1080;&#1090;&#1086;&#1088;&#1080;&#1085;&#1075;%20&#1082;&#1072;&#1095;&#1077;&#1089;&#1090;&#1074;&#1072;%20&#1086;&#1073;&#1088;&#1072;&#1079;&#1086;&#1074;&#1072;&#1085;&#1080;&#1103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анкетирования ДОУ. Родители.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ДОУ!$CN$2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ДОУ!$A$3:$A$10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ДОУ!$CO$3:$CO$10</c:f>
              <c:numCache>
                <c:formatCode>0.00</c:formatCode>
                <c:ptCount val="8"/>
                <c:pt idx="0">
                  <c:v>94.436813186813197</c:v>
                </c:pt>
                <c:pt idx="1">
                  <c:v>94.093406593406371</c:v>
                </c:pt>
                <c:pt idx="2">
                  <c:v>95.810439560439548</c:v>
                </c:pt>
                <c:pt idx="3">
                  <c:v>93.372252747252688</c:v>
                </c:pt>
                <c:pt idx="4">
                  <c:v>81.868131868131627</c:v>
                </c:pt>
                <c:pt idx="5">
                  <c:v>87.843406593406371</c:v>
                </c:pt>
                <c:pt idx="6">
                  <c:v>83.379120879120848</c:v>
                </c:pt>
                <c:pt idx="7">
                  <c:v>92.891483516483149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1-4B8F-9A1C-315E2E8A8592}"/>
            </c:ext>
          </c:extLst>
        </c:ser>
        <c:ser>
          <c:idx val="1"/>
          <c:order val="1"/>
          <c:tx>
            <c:strRef>
              <c:f>ДОУ!$CP$2</c:f>
              <c:strCache>
                <c:ptCount val="1"/>
                <c:pt idx="0">
                  <c:v>Удовлетворен частично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ДОУ!$A$3:$A$10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ДОУ!$CQ$3:$CQ$10</c:f>
              <c:numCache>
                <c:formatCode>0.00</c:formatCode>
                <c:ptCount val="8"/>
                <c:pt idx="0">
                  <c:v>5.4258241758241814</c:v>
                </c:pt>
                <c:pt idx="1">
                  <c:v>5.7348901098901104</c:v>
                </c:pt>
                <c:pt idx="2">
                  <c:v>4.052197802197786</c:v>
                </c:pt>
                <c:pt idx="3">
                  <c:v>6.4217032967032974</c:v>
                </c:pt>
                <c:pt idx="4">
                  <c:v>16.449175824175789</c:v>
                </c:pt>
                <c:pt idx="5">
                  <c:v>11.641483516483516</c:v>
                </c:pt>
                <c:pt idx="6">
                  <c:v>15.865384615384681</c:v>
                </c:pt>
                <c:pt idx="7">
                  <c:v>5.9752747252747493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11-4B8F-9A1C-315E2E8A8592}"/>
            </c:ext>
          </c:extLst>
        </c:ser>
        <c:ser>
          <c:idx val="2"/>
          <c:order val="2"/>
          <c:tx>
            <c:strRef>
              <c:f>ДОУ!$CR$2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cat>
            <c:strRef>
              <c:f>ДОУ!$A$3:$A$10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ДОУ!$CS$3:$CS$10</c:f>
              <c:numCache>
                <c:formatCode>0.00</c:formatCode>
                <c:ptCount val="8"/>
                <c:pt idx="0">
                  <c:v>0.1373626373626374</c:v>
                </c:pt>
                <c:pt idx="1">
                  <c:v>0.17170329670329718</c:v>
                </c:pt>
                <c:pt idx="2">
                  <c:v>0.1373626373626374</c:v>
                </c:pt>
                <c:pt idx="3">
                  <c:v>0.20604395604395606</c:v>
                </c:pt>
                <c:pt idx="4">
                  <c:v>1.6826923076923077</c:v>
                </c:pt>
                <c:pt idx="5">
                  <c:v>0.51510989010989261</c:v>
                </c:pt>
                <c:pt idx="6">
                  <c:v>0.75549450549450758</c:v>
                </c:pt>
                <c:pt idx="7">
                  <c:v>1.1332417582417582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11-4B8F-9A1C-315E2E8A8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9383936"/>
        <c:axId val="277463040"/>
        <c:axId val="0"/>
      </c:bar3DChart>
      <c:catAx>
        <c:axId val="30938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463040"/>
        <c:crosses val="autoZero"/>
        <c:auto val="1"/>
        <c:lblAlgn val="ctr"/>
        <c:lblOffset val="100"/>
        <c:noMultiLvlLbl val="0"/>
      </c:catAx>
      <c:valAx>
        <c:axId val="277463040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0938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Итоги анкетирования организаций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дополнительного образования.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Дети.</a:t>
            </a:r>
          </a:p>
        </c:rich>
      </c:tx>
      <c:layout>
        <c:manualLayout>
          <c:xMode val="edge"/>
          <c:yMode val="edge"/>
          <c:x val="0.11296421105820421"/>
          <c:y val="7.3221805456453852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0011283346357"/>
          <c:y val="0.12919372211656388"/>
          <c:w val="0.78715719220605129"/>
          <c:h val="0.3791931374131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ДОПЫ!$I$3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ДОПЫ!$B$24:$B$26</c:f>
              <c:strCache>
                <c:ptCount val="3"/>
                <c:pt idx="0">
                  <c:v>8.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9.Известно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10.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ДОПЫ!$J$24:$J$26</c:f>
              <c:numCache>
                <c:formatCode>0.00</c:formatCode>
                <c:ptCount val="3"/>
                <c:pt idx="0">
                  <c:v>49.862637362637344</c:v>
                </c:pt>
                <c:pt idx="1">
                  <c:v>54.120879120879259</c:v>
                </c:pt>
                <c:pt idx="2">
                  <c:v>66.89560439560438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2-42B1-89C8-807AA9860BEC}"/>
            </c:ext>
          </c:extLst>
        </c:ser>
        <c:ser>
          <c:idx val="1"/>
          <c:order val="1"/>
          <c:tx>
            <c:strRef>
              <c:f>ДОПЫ!$K$3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261335168285987E-2"/>
                  <c:y val="-1.760643312552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02-42B1-89C8-807AA9860BEC}"/>
                </c:ext>
              </c:extLst>
            </c:dLbl>
            <c:dLbl>
              <c:idx val="1"/>
              <c:layout>
                <c:manualLayout>
                  <c:x val="3.521408267545701E-2"/>
                  <c:y val="-2.922898632811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02-42B1-89C8-807AA9860BEC}"/>
                </c:ext>
              </c:extLst>
            </c:dLbl>
            <c:dLbl>
              <c:idx val="2"/>
              <c:layout>
                <c:manualLayout>
                  <c:x val="2.787781545140364E-2"/>
                  <c:y val="-2.355006875067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02-42B1-89C8-807AA9860BEC}"/>
                </c:ext>
              </c:extLst>
            </c:dLbl>
            <c:dLbl>
              <c:idx val="3"/>
              <c:layout>
                <c:manualLayout>
                  <c:x val="-5.2066396862089308E-17"/>
                  <c:y val="-1.0960852495406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02-42B1-89C8-807AA9860BEC}"/>
                </c:ext>
              </c:extLst>
            </c:dLbl>
            <c:dLbl>
              <c:idx val="4"/>
              <c:layout>
                <c:manualLayout>
                  <c:x val="1.420009045569432E-3"/>
                  <c:y val="-1.461446999387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02-42B1-89C8-807AA9860BEC}"/>
                </c:ext>
              </c:extLst>
            </c:dLbl>
            <c:dLbl>
              <c:idx val="5"/>
              <c:layout>
                <c:manualLayout>
                  <c:x val="0"/>
                  <c:y val="-1.0960852495406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02-42B1-89C8-807AA9860BE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ДОПЫ!$B$24:$B$26</c:f>
              <c:strCache>
                <c:ptCount val="3"/>
                <c:pt idx="0">
                  <c:v>8.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9.Известно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10.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ДОПЫ!$L$24:$L$26</c:f>
              <c:numCache>
                <c:formatCode>0.00</c:formatCode>
                <c:ptCount val="3"/>
                <c:pt idx="0">
                  <c:v>33.379120879120883</c:v>
                </c:pt>
                <c:pt idx="1">
                  <c:v>45.879120879120883</c:v>
                </c:pt>
                <c:pt idx="2">
                  <c:v>33.104395604395606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02-42B1-89C8-807AA9860BEC}"/>
            </c:ext>
          </c:extLst>
        </c:ser>
        <c:ser>
          <c:idx val="2"/>
          <c:order val="2"/>
          <c:tx>
            <c:strRef>
              <c:f>ДОПЫ!$M$3</c:f>
              <c:strCache>
                <c:ptCount val="1"/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ДОПЫ!$B$24:$B$26</c:f>
              <c:strCache>
                <c:ptCount val="3"/>
                <c:pt idx="0">
                  <c:v>8.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9.Известно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10.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ДОПЫ!$N$24:$N$26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0802-42B1-89C8-807AA9860B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959424"/>
        <c:axId val="277960960"/>
        <c:axId val="0"/>
      </c:bar3DChart>
      <c:catAx>
        <c:axId val="27795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7960960"/>
        <c:crosses val="autoZero"/>
        <c:auto val="1"/>
        <c:lblAlgn val="ctr"/>
        <c:lblOffset val="100"/>
        <c:noMultiLvlLbl val="0"/>
      </c:catAx>
      <c:valAx>
        <c:axId val="277960960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77959424"/>
        <c:crosses val="autoZero"/>
        <c:crossBetween val="between"/>
        <c:dispUnits>
          <c:builtInUnit val="hundreds"/>
        </c:dispUnits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21710241406855"/>
          <c:y val="0.73508039139528569"/>
          <c:w val="0.16469906708603141"/>
          <c:h val="5.9493554618462591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анализ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процента удовлетворенности родителей дошкольными образовательными организациями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646501918876136"/>
          <c:y val="1.400408730633627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422656763913388"/>
          <c:y val="5.0004449284933312E-2"/>
          <c:w val="0.4801732588890068"/>
          <c:h val="0.9149133525191089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ДОУ!$B$21:$CM$21</c:f>
              <c:strCache>
                <c:ptCount val="88"/>
                <c:pt idx="0">
                  <c:v>МБДОУ Д/С№42 </c:v>
                </c:pt>
                <c:pt idx="3">
                  <c:v>С.П. МБОУ "СОШ №14 С УИОП"</c:v>
                </c:pt>
                <c:pt idx="6">
                  <c:v>МБДОУ Д/С№24 </c:v>
                </c:pt>
                <c:pt idx="9">
                  <c:v>С.П. МБОУ "Коневская ООШ"</c:v>
                </c:pt>
                <c:pt idx="12">
                  <c:v>МБДОУ Д/С№38 </c:v>
                </c:pt>
                <c:pt idx="15">
                  <c:v>МБДОУ Д/С№12 </c:v>
                </c:pt>
                <c:pt idx="18">
                  <c:v>МБДОУ Д/С№23 </c:v>
                </c:pt>
                <c:pt idx="21">
                  <c:v>МБДОУ Д/С№27 </c:v>
                </c:pt>
                <c:pt idx="24">
                  <c:v>МБДОУ Д/С№22 </c:v>
                </c:pt>
                <c:pt idx="27">
                  <c:v>С.П. МБОУ "Липовская ООШ"</c:v>
                </c:pt>
                <c:pt idx="30">
                  <c:v>МБДОУ Д/С№17 </c:v>
                </c:pt>
                <c:pt idx="33">
                  <c:v>МБДОУ Д/С№35 </c:v>
                </c:pt>
                <c:pt idx="36">
                  <c:v>МБДОУ Д/С№32 </c:v>
                </c:pt>
                <c:pt idx="39">
                  <c:v>МБДОУ Д/С№13 </c:v>
                </c:pt>
                <c:pt idx="42">
                  <c:v>МБДОУ Д/С№6</c:v>
                </c:pt>
                <c:pt idx="45">
                  <c:v>МБДОУ Д/С№30</c:v>
                </c:pt>
                <c:pt idx="48">
                  <c:v>МБДОУ Д/С№41 </c:v>
                </c:pt>
                <c:pt idx="51">
                  <c:v>МБДОУ Д/С№8 </c:v>
                </c:pt>
                <c:pt idx="54">
                  <c:v>МБДОУ Д/С№7 </c:v>
                </c:pt>
                <c:pt idx="57">
                  <c:v>МБДОУ Д/С№4 </c:v>
                </c:pt>
                <c:pt idx="60">
                  <c:v>МБДОУ Д/С№37 </c:v>
                </c:pt>
                <c:pt idx="63">
                  <c:v>МБДОУ Д/С№29 </c:v>
                </c:pt>
                <c:pt idx="66">
                  <c:v>МБДОУ Д/С№21 </c:v>
                </c:pt>
                <c:pt idx="69">
                  <c:v>МБДОУ Д/С№20</c:v>
                </c:pt>
                <c:pt idx="72">
                  <c:v>МБДОУ Д/С№16 </c:v>
                </c:pt>
                <c:pt idx="75">
                  <c:v>МБДОУ Д/С№45 </c:v>
                </c:pt>
                <c:pt idx="78">
                  <c:v>МБДОУ Д/С№36 </c:v>
                </c:pt>
                <c:pt idx="81">
                  <c:v>МБДОУ Д/С№14 </c:v>
                </c:pt>
                <c:pt idx="84">
                  <c:v>МБДОУ Д/С№2</c:v>
                </c:pt>
                <c:pt idx="87">
                  <c:v>С.П. МБОУ "СОШ №3"</c:v>
                </c:pt>
              </c:strCache>
            </c:strRef>
          </c:cat>
          <c:val>
            <c:numRef>
              <c:f>ДОУ!$B$22:$CM$22</c:f>
              <c:numCache>
                <c:formatCode>General</c:formatCode>
                <c:ptCount val="90"/>
                <c:pt idx="0" formatCode="0.00%">
                  <c:v>0.94259999999999999</c:v>
                </c:pt>
                <c:pt idx="3" formatCode="0.00%">
                  <c:v>0.90500000000000003</c:v>
                </c:pt>
                <c:pt idx="6" formatCode="0.00%">
                  <c:v>0.79610000000000003</c:v>
                </c:pt>
                <c:pt idx="9" formatCode="0.00%">
                  <c:v>0.85000000000000064</c:v>
                </c:pt>
                <c:pt idx="12" formatCode="0.00%">
                  <c:v>0.82940000000000003</c:v>
                </c:pt>
                <c:pt idx="15" formatCode="0.00%">
                  <c:v>0.87500000000000155</c:v>
                </c:pt>
                <c:pt idx="18" formatCode="0.00%">
                  <c:v>0.87139999999999995</c:v>
                </c:pt>
                <c:pt idx="21" formatCode="0.00%">
                  <c:v>0.87990000000000168</c:v>
                </c:pt>
                <c:pt idx="24" formatCode="0.00%">
                  <c:v>0.82140000000000002</c:v>
                </c:pt>
                <c:pt idx="27" formatCode="0.00%">
                  <c:v>0.90659999999999996</c:v>
                </c:pt>
                <c:pt idx="30" formatCode="0.00%">
                  <c:v>0.90590000000000004</c:v>
                </c:pt>
                <c:pt idx="33" formatCode="0.00%">
                  <c:v>0.82640000000000002</c:v>
                </c:pt>
                <c:pt idx="36" formatCode="0.00%">
                  <c:v>0.91670000000000063</c:v>
                </c:pt>
                <c:pt idx="39" formatCode="0.00%">
                  <c:v>0.87139999999999995</c:v>
                </c:pt>
                <c:pt idx="42" formatCode="0.00%">
                  <c:v>0.81799999999999995</c:v>
                </c:pt>
                <c:pt idx="45" formatCode="0.00%">
                  <c:v>0.90039999999999998</c:v>
                </c:pt>
                <c:pt idx="48" formatCode="0.00%">
                  <c:v>0.82870000000000144</c:v>
                </c:pt>
                <c:pt idx="51" formatCode="0.00%">
                  <c:v>0.97660000000000191</c:v>
                </c:pt>
                <c:pt idx="54" formatCode="0.00%">
                  <c:v>0.92970000000000064</c:v>
                </c:pt>
                <c:pt idx="57" formatCode="0.00%">
                  <c:v>0.95480000000000065</c:v>
                </c:pt>
                <c:pt idx="60" formatCode="0.00%">
                  <c:v>0.92390000000000005</c:v>
                </c:pt>
                <c:pt idx="63" formatCode="0.00%">
                  <c:v>0.94120000000000004</c:v>
                </c:pt>
                <c:pt idx="66" formatCode="0.00%">
                  <c:v>0.92</c:v>
                </c:pt>
                <c:pt idx="69" formatCode="0.00%">
                  <c:v>0.92390000000000005</c:v>
                </c:pt>
                <c:pt idx="72" formatCode="0.00%">
                  <c:v>0.95209999999999995</c:v>
                </c:pt>
                <c:pt idx="75" formatCode="0.00%">
                  <c:v>0.83850000000000002</c:v>
                </c:pt>
                <c:pt idx="78" formatCode="0.00%">
                  <c:v>0.98609999999999998</c:v>
                </c:pt>
                <c:pt idx="81" formatCode="0.00%">
                  <c:v>0.96530000000000005</c:v>
                </c:pt>
                <c:pt idx="84" formatCode="0.00%">
                  <c:v>0.95209999999999995</c:v>
                </c:pt>
                <c:pt idx="87" formatCode="0.00%">
                  <c:v>0.95630000000000004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9-4465-BCB9-EAE37D624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997824"/>
        <c:axId val="278016000"/>
      </c:barChart>
      <c:catAx>
        <c:axId val="27799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016000"/>
        <c:crosses val="autoZero"/>
        <c:auto val="0"/>
        <c:lblAlgn val="ctr"/>
        <c:lblOffset val="100"/>
        <c:tickLblSkip val="1"/>
        <c:noMultiLvlLbl val="0"/>
      </c:catAx>
      <c:valAx>
        <c:axId val="278016000"/>
        <c:scaling>
          <c:orientation val="minMax"/>
          <c:max val="1"/>
          <c:min val="0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7997824"/>
        <c:crosses val="autoZero"/>
        <c:crossBetween val="midCat"/>
        <c:majorUnit val="0.5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Сравнительный анализ процента удовлетворенности родителей и учащихся  общеобразовательными организациями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79611489884444"/>
          <c:y val="1.09230774523599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319633504913082"/>
          <c:y val="0.13078794092249393"/>
          <c:w val="0.55424825722866289"/>
          <c:h val="0.8031519529086349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ОУ!$AK$5:$AZ$5</c:f>
              <c:strCache>
                <c:ptCount val="16"/>
                <c:pt idx="0">
                  <c:v>МБОУ "СОШ №4"</c:v>
                </c:pt>
                <c:pt idx="1">
                  <c:v>МБОУ "СОШ №10"</c:v>
                </c:pt>
                <c:pt idx="2">
                  <c:v>МБОУ "СОШ №11"</c:v>
                </c:pt>
                <c:pt idx="3">
                  <c:v>МБОУ "СОШ №6 им. К.Минина"</c:v>
                </c:pt>
                <c:pt idx="4">
                  <c:v>МБОУ "СОШ №18"</c:v>
                </c:pt>
                <c:pt idx="5">
                  <c:v>МБОУ "СОШ №9"</c:v>
                </c:pt>
                <c:pt idx="6">
                  <c:v>МБОУ "СОШ №14 с УИОП"</c:v>
                </c:pt>
                <c:pt idx="7">
                  <c:v>МБОУ "СОШ №12"</c:v>
                </c:pt>
                <c:pt idx="8">
                  <c:v>МБОУ "СОШ №20 имени В.Г. Рязанова"</c:v>
                </c:pt>
                <c:pt idx="9">
                  <c:v>МБОУ "Липовская ООШ"</c:v>
                </c:pt>
                <c:pt idx="10">
                  <c:v>МБОУ "Коневская ООШ"</c:v>
                </c:pt>
                <c:pt idx="11">
                  <c:v>МКОУ "СКОШ"</c:v>
                </c:pt>
                <c:pt idx="12">
                  <c:v>МБОУ "Истоминская ООШ"</c:v>
                </c:pt>
                <c:pt idx="13">
                  <c:v>МБОУ "СОШ №17"</c:v>
                </c:pt>
                <c:pt idx="14">
                  <c:v>МКОУ "С(К)ОШИ"</c:v>
                </c:pt>
                <c:pt idx="15">
                  <c:v>МБОУ "СОШ №3"</c:v>
                </c:pt>
              </c:strCache>
            </c:strRef>
          </c:cat>
          <c:val>
            <c:numRef>
              <c:f>ОУ!$AK$6:$AZ$6</c:f>
              <c:numCache>
                <c:formatCode>0.00%</c:formatCode>
                <c:ptCount val="16"/>
                <c:pt idx="0">
                  <c:v>0.98460000000000003</c:v>
                </c:pt>
                <c:pt idx="1">
                  <c:v>0.61140000000000005</c:v>
                </c:pt>
                <c:pt idx="2">
                  <c:v>0.68330000000000002</c:v>
                </c:pt>
                <c:pt idx="3">
                  <c:v>0.60329999999999995</c:v>
                </c:pt>
                <c:pt idx="4">
                  <c:v>0.66370000000000218</c:v>
                </c:pt>
                <c:pt idx="5">
                  <c:v>0.74320000000000064</c:v>
                </c:pt>
                <c:pt idx="6">
                  <c:v>0.72680000000000156</c:v>
                </c:pt>
                <c:pt idx="7">
                  <c:v>0.81459999999999999</c:v>
                </c:pt>
                <c:pt idx="8">
                  <c:v>0.65490000000000193</c:v>
                </c:pt>
                <c:pt idx="9">
                  <c:v>0.76160000000000194</c:v>
                </c:pt>
                <c:pt idx="10">
                  <c:v>0.84970000000000157</c:v>
                </c:pt>
                <c:pt idx="11">
                  <c:v>0.96419999999999995</c:v>
                </c:pt>
                <c:pt idx="12">
                  <c:v>0.90339999999999998</c:v>
                </c:pt>
                <c:pt idx="13">
                  <c:v>0.75290000000000168</c:v>
                </c:pt>
                <c:pt idx="14">
                  <c:v>0.77860000000000218</c:v>
                </c:pt>
                <c:pt idx="15">
                  <c:v>0.92659999999999998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EF8-8C37-0DDB449AB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37248"/>
        <c:axId val="278038784"/>
      </c:barChart>
      <c:catAx>
        <c:axId val="278037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038784"/>
        <c:crosses val="autoZero"/>
        <c:auto val="1"/>
        <c:lblAlgn val="ctr"/>
        <c:lblOffset val="100"/>
        <c:noMultiLvlLbl val="0"/>
      </c:catAx>
      <c:valAx>
        <c:axId val="278038784"/>
        <c:scaling>
          <c:orientation val="minMax"/>
          <c:max val="1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037248"/>
        <c:crosses val="autoZero"/>
        <c:crossBetween val="between"/>
        <c:majorUnit val="0.5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Сравнительный анализ процента удовлетворенности родителей и учащихся  организациями дополнительного образования детей</a:t>
            </a:r>
          </a:p>
        </c:rich>
      </c:tx>
      <c:layout>
        <c:manualLayout>
          <c:xMode val="edge"/>
          <c:yMode val="edge"/>
          <c:x val="0.1083906669209118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6006686055899839"/>
          <c:y val="0.16594115127824691"/>
          <c:w val="0.51146270637571656"/>
          <c:h val="0.7431766356341410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ДОПЫ!$S$5:$W$6</c:f>
              <c:strCache>
                <c:ptCount val="5"/>
                <c:pt idx="0">
                  <c:v>МБУ ДО "ЦДТ"</c:v>
                </c:pt>
                <c:pt idx="1">
                  <c:v>МБУ ДО "ДЮСШ"</c:v>
                </c:pt>
                <c:pt idx="2">
                  <c:v>МБУ ДО ДООЦ "Дзержинец"</c:v>
                </c:pt>
                <c:pt idx="3">
                  <c:v>МБУ ДО "ЦВР"</c:v>
                </c:pt>
                <c:pt idx="4">
                  <c:v>МАУ ЦДО "Дом Москвы"</c:v>
                </c:pt>
              </c:strCache>
            </c:strRef>
          </c:cat>
          <c:val>
            <c:numRef>
              <c:f>ДОПЫ!$S$7:$W$7</c:f>
              <c:numCache>
                <c:formatCode>0.00%</c:formatCode>
                <c:ptCount val="5"/>
                <c:pt idx="0">
                  <c:v>0.88200000000000001</c:v>
                </c:pt>
                <c:pt idx="1">
                  <c:v>0.83890000000000065</c:v>
                </c:pt>
                <c:pt idx="2">
                  <c:v>0.88839999999999997</c:v>
                </c:pt>
                <c:pt idx="3">
                  <c:v>0.97300000000000064</c:v>
                </c:pt>
                <c:pt idx="4">
                  <c:v>0.84390000000000065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99-42C8-BC3A-BB1FF95C2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51840"/>
        <c:axId val="278057728"/>
      </c:barChart>
      <c:catAx>
        <c:axId val="278051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057728"/>
        <c:crosses val="autoZero"/>
        <c:auto val="1"/>
        <c:lblAlgn val="ctr"/>
        <c:lblOffset val="100"/>
        <c:noMultiLvlLbl val="0"/>
      </c:catAx>
      <c:valAx>
        <c:axId val="278057728"/>
        <c:scaling>
          <c:orientation val="minMax"/>
          <c:max val="1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051840"/>
        <c:crosses val="autoZero"/>
        <c:crossBetween val="between"/>
        <c:majorUnit val="0.5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Лист1!$A$7:$B$7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068050749711588E-2"/>
                  <c:y val="-1.5503875968992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ED-4E7E-AE78-614E5D2C7E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Лист1!$C$6:$E$6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Лист1!$C$7:$E$7</c:f>
              <c:numCache>
                <c:formatCode>0.00</c:formatCode>
                <c:ptCount val="3"/>
                <c:pt idx="0">
                  <c:v>90.461881868131854</c:v>
                </c:pt>
                <c:pt idx="1">
                  <c:v>8.9457417582417591</c:v>
                </c:pt>
                <c:pt idx="2">
                  <c:v>0.59237637362637396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ED-4E7E-AE78-614E5D2C7EEE}"/>
            </c:ext>
          </c:extLst>
        </c:ser>
        <c:ser>
          <c:idx val="1"/>
          <c:order val="1"/>
          <c:tx>
            <c:strRef>
              <c:f>Лист1!$A$8:$B$8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147453886603283E-2"/>
                  <c:y val="-3.720930232558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ED-4E7E-AE78-614E5D2C7E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Лист1!$C$6:$E$6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Лист1!$C$8:$E$8</c:f>
              <c:numCache>
                <c:formatCode>0.00</c:formatCode>
                <c:ptCount val="3"/>
                <c:pt idx="0">
                  <c:v>78.454193709435927</c:v>
                </c:pt>
                <c:pt idx="1">
                  <c:v>18.834248627059466</c:v>
                </c:pt>
                <c:pt idx="2">
                  <c:v>2.7115576635047427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ED-4E7E-AE78-614E5D2C7EEE}"/>
            </c:ext>
          </c:extLst>
        </c:ser>
        <c:ser>
          <c:idx val="2"/>
          <c:order val="2"/>
          <c:tx>
            <c:strRef>
              <c:f>Лист1!$A$9:$B$9</c:f>
              <c:strCache>
                <c:ptCount val="1"/>
                <c:pt idx="0">
                  <c:v>ДОП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9215686274509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ED-4E7E-AE78-614E5D2C7EEE}"/>
                </c:ext>
              </c:extLst>
            </c:dLbl>
            <c:dLbl>
              <c:idx val="3"/>
              <c:layout>
                <c:manualLayout>
                  <c:x val="3.4602076124567491E-2"/>
                  <c:y val="-3.1007751937984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ED-4E7E-AE78-614E5D2C7E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Лист1!$C$6:$E$6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Лист1!$C$9:$E$9</c:f>
              <c:numCache>
                <c:formatCode>0.00</c:formatCode>
                <c:ptCount val="3"/>
                <c:pt idx="0">
                  <c:v>88.370646766169159</c:v>
                </c:pt>
                <c:pt idx="1">
                  <c:v>10.281923714759502</c:v>
                </c:pt>
                <c:pt idx="2">
                  <c:v>1.3474295190713099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ED-4E7E-AE78-614E5D2C7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534656"/>
        <c:axId val="286544640"/>
        <c:axId val="0"/>
      </c:bar3DChart>
      <c:catAx>
        <c:axId val="28653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544640"/>
        <c:crosses val="autoZero"/>
        <c:auto val="1"/>
        <c:lblAlgn val="ctr"/>
        <c:lblOffset val="100"/>
        <c:noMultiLvlLbl val="0"/>
      </c:catAx>
      <c:valAx>
        <c:axId val="2865446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8653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Лист1!$G$7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cat>
            <c:strRef>
              <c:f>Лист1!$H$6:$K$6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Лист1!$H$7:$K$7</c:f>
              <c:numCache>
                <c:formatCode>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F-4C67-9D88-287332D94DFA}"/>
            </c:ext>
          </c:extLst>
        </c:ser>
        <c:ser>
          <c:idx val="1"/>
          <c:order val="1"/>
          <c:tx>
            <c:strRef>
              <c:f>Лист1!$G$8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Лист1!$H$6:$K$6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Лист1!$H$8:$K$8</c:f>
              <c:numCache>
                <c:formatCode>0.00</c:formatCode>
                <c:ptCount val="4"/>
                <c:pt idx="0">
                  <c:v>70.15625</c:v>
                </c:pt>
                <c:pt idx="1">
                  <c:v>23.30859375</c:v>
                </c:pt>
                <c:pt idx="2">
                  <c:v>5.0234374999999956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F-4C67-9D88-287332D94DFA}"/>
            </c:ext>
          </c:extLst>
        </c:ser>
        <c:ser>
          <c:idx val="2"/>
          <c:order val="2"/>
          <c:tx>
            <c:strRef>
              <c:f>Лист1!$G$9</c:f>
              <c:strCache>
                <c:ptCount val="1"/>
                <c:pt idx="0">
                  <c:v>ДОП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7894920270480213E-2"/>
                  <c:y val="-2.5752317455103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1F-4C67-9D88-287332D94DFA}"/>
                </c:ext>
              </c:extLst>
            </c:dLbl>
            <c:dLbl>
              <c:idx val="2"/>
              <c:layout>
                <c:manualLayout>
                  <c:x val="4.5473904324576403E-2"/>
                  <c:y val="-3.5409436500767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1F-4C67-9D88-287332D94DF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Лист1!$H$6:$K$6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Лист1!$H$9:$K$9</c:f>
              <c:numCache>
                <c:formatCode>0.00</c:formatCode>
                <c:ptCount val="4"/>
                <c:pt idx="0">
                  <c:v>90.453296703296701</c:v>
                </c:pt>
                <c:pt idx="1">
                  <c:v>7.4633699633699724</c:v>
                </c:pt>
                <c:pt idx="2">
                  <c:v>2.0833333333333384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1F-4C67-9D88-287332D94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574464"/>
        <c:axId val="286576000"/>
        <c:axId val="0"/>
      </c:bar3DChart>
      <c:catAx>
        <c:axId val="28657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576000"/>
        <c:crosses val="autoZero"/>
        <c:auto val="1"/>
        <c:lblAlgn val="ctr"/>
        <c:lblOffset val="100"/>
        <c:noMultiLvlLbl val="0"/>
      </c:catAx>
      <c:valAx>
        <c:axId val="2865760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86574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Итоги анкетирования ДОУ. Родители.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ДОУ!$CM$2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ДОУ!$A$3:$A$5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ДОУ!$CN$3:$CN$5</c:f>
              <c:numCache>
                <c:formatCode>0.00</c:formatCode>
                <c:ptCount val="3"/>
                <c:pt idx="0">
                  <c:v>74.347527472527474</c:v>
                </c:pt>
                <c:pt idx="1">
                  <c:v>74.759615384615614</c:v>
                </c:pt>
                <c:pt idx="2">
                  <c:v>81.833791208790956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8-41B7-B10D-38DF85E513A1}"/>
            </c:ext>
          </c:extLst>
        </c:ser>
        <c:ser>
          <c:idx val="1"/>
          <c:order val="1"/>
          <c:tx>
            <c:strRef>
              <c:f>ДОУ!$CO$2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ДОУ!$A$3:$A$5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ДОУ!$CP$3:$CP$5</c:f>
              <c:numCache>
                <c:formatCode>0.00</c:formatCode>
                <c:ptCount val="3"/>
                <c:pt idx="0">
                  <c:v>25.652472527472533</c:v>
                </c:pt>
                <c:pt idx="1">
                  <c:v>25.240384615384613</c:v>
                </c:pt>
                <c:pt idx="2">
                  <c:v>18.166208791208831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38-41B7-B10D-38DF85E513A1}"/>
            </c:ext>
          </c:extLst>
        </c:ser>
        <c:ser>
          <c:idx val="2"/>
          <c:order val="2"/>
          <c:tx>
            <c:strRef>
              <c:f>ДОУ!$CQ$2</c:f>
              <c:strCache>
                <c:ptCount val="1"/>
              </c:strCache>
            </c:strRef>
          </c:tx>
          <c:invertIfNegative val="0"/>
          <c:cat>
            <c:strRef>
              <c:f>ДОУ!$A$3:$A$5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ДОУ!$CR$3:$CR$5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AC38-41B7-B10D-38DF85E513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34208"/>
        <c:axId val="277535744"/>
        <c:axId val="0"/>
      </c:bar3DChart>
      <c:catAx>
        <c:axId val="27753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77535744"/>
        <c:crosses val="autoZero"/>
        <c:auto val="1"/>
        <c:lblAlgn val="ctr"/>
        <c:lblOffset val="100"/>
        <c:noMultiLvlLbl val="0"/>
      </c:catAx>
      <c:valAx>
        <c:axId val="277535744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75342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9683327563046578"/>
          <c:y val="0.34367142314684712"/>
          <c:w val="5.7423959430021279E-2"/>
          <c:h val="0.257182032739007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Итоги анкетирования школ. Родители.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9124941880959"/>
          <c:y val="0.10244416512658892"/>
          <c:w val="0.6931893444816315"/>
          <c:h val="0.46982702632394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ОУ!$U$3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ОУ!$B$148:$B$155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ОУ!$V$148:$V$155</c:f>
              <c:numCache>
                <c:formatCode>0.00</c:formatCode>
                <c:ptCount val="8"/>
                <c:pt idx="0">
                  <c:v>84.023964053919116</c:v>
                </c:pt>
                <c:pt idx="1">
                  <c:v>82.700948577134042</c:v>
                </c:pt>
                <c:pt idx="2">
                  <c:v>83.549675486769843</c:v>
                </c:pt>
                <c:pt idx="3">
                  <c:v>81.128307538691288</c:v>
                </c:pt>
                <c:pt idx="4">
                  <c:v>62.48127808287569</c:v>
                </c:pt>
                <c:pt idx="5">
                  <c:v>74.288567149276091</c:v>
                </c:pt>
                <c:pt idx="6">
                  <c:v>74.313529705441837</c:v>
                </c:pt>
                <c:pt idx="7">
                  <c:v>85.147279081378485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3-40E5-9FE1-35BECBD71B37}"/>
            </c:ext>
          </c:extLst>
        </c:ser>
        <c:ser>
          <c:idx val="1"/>
          <c:order val="1"/>
          <c:tx>
            <c:strRef>
              <c:f>ОУ!$W$3</c:f>
              <c:strCache>
                <c:ptCount val="1"/>
                <c:pt idx="0">
                  <c:v>Удовлетворен частично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ОУ!$B$148:$B$155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ОУ!$X$148:$X$155</c:f>
              <c:numCache>
                <c:formatCode>0.00</c:formatCode>
                <c:ptCount val="8"/>
                <c:pt idx="0">
                  <c:v>14.802795806290566</c:v>
                </c:pt>
                <c:pt idx="1">
                  <c:v>16.525212181727266</c:v>
                </c:pt>
                <c:pt idx="2">
                  <c:v>15.302046929605661</c:v>
                </c:pt>
                <c:pt idx="3">
                  <c:v>16.525212181727266</c:v>
                </c:pt>
                <c:pt idx="4">
                  <c:v>28.33250124812772</c:v>
                </c:pt>
                <c:pt idx="5">
                  <c:v>22.690963554667999</c:v>
                </c:pt>
                <c:pt idx="6">
                  <c:v>23.639540688966552</c:v>
                </c:pt>
                <c:pt idx="7">
                  <c:v>12.855716425362008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B3-40E5-9FE1-35BECBD71B37}"/>
            </c:ext>
          </c:extLst>
        </c:ser>
        <c:ser>
          <c:idx val="2"/>
          <c:order val="2"/>
          <c:tx>
            <c:strRef>
              <c:f>ОУ!$Y$3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ОУ!$B$148:$B$155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ОУ!$Z$148:$Z$155</c:f>
              <c:numCache>
                <c:formatCode>0.00</c:formatCode>
                <c:ptCount val="8"/>
                <c:pt idx="0">
                  <c:v>1.1732401397903196</c:v>
                </c:pt>
                <c:pt idx="1">
                  <c:v>0.77383924113829494</c:v>
                </c:pt>
                <c:pt idx="2">
                  <c:v>1.1482775836245676</c:v>
                </c:pt>
                <c:pt idx="3">
                  <c:v>2.3464802795806277</c:v>
                </c:pt>
                <c:pt idx="4">
                  <c:v>9.1862206689964889</c:v>
                </c:pt>
                <c:pt idx="5">
                  <c:v>3.0204692960559192</c:v>
                </c:pt>
                <c:pt idx="6">
                  <c:v>2.0469296055916142</c:v>
                </c:pt>
                <c:pt idx="7">
                  <c:v>1.9970044932601099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B3-40E5-9FE1-35BECBD71B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649280"/>
        <c:axId val="277650816"/>
        <c:axId val="0"/>
      </c:bar3DChart>
      <c:catAx>
        <c:axId val="2776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650816"/>
        <c:crosses val="autoZero"/>
        <c:auto val="1"/>
        <c:lblAlgn val="ctr"/>
        <c:lblOffset val="100"/>
        <c:tickMarkSkip val="1"/>
        <c:noMultiLvlLbl val="0"/>
      </c:catAx>
      <c:valAx>
        <c:axId val="277650816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7649280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78186253354899482"/>
          <c:y val="0.67625000704546911"/>
          <c:w val="0.18737600457371753"/>
          <c:h val="0.273237172080969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анкетирования школ. Родители.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91249418809565"/>
          <c:y val="0.10244416512658892"/>
          <c:w val="0.6931893444816315"/>
          <c:h val="0.4698270263239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ОУ!$U$3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ОУ!$B$68:$B$70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ОУ!$V$68:$V$70</c:f>
              <c:numCache>
                <c:formatCode>0.00</c:formatCode>
                <c:ptCount val="3"/>
                <c:pt idx="0">
                  <c:v>81.702446330503875</c:v>
                </c:pt>
                <c:pt idx="1">
                  <c:v>78.906640039940299</c:v>
                </c:pt>
                <c:pt idx="2">
                  <c:v>83.374937593609218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C-4EDD-8BCC-9F891DC8086C}"/>
            </c:ext>
          </c:extLst>
        </c:ser>
        <c:ser>
          <c:idx val="1"/>
          <c:order val="1"/>
          <c:tx>
            <c:strRef>
              <c:f>ОУ!$W$3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ОУ!$B$68:$B$70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ОУ!$X$68:$X$70</c:f>
              <c:numCache>
                <c:formatCode>0.00</c:formatCode>
                <c:ptCount val="3"/>
                <c:pt idx="0">
                  <c:v>18.297553669495755</c:v>
                </c:pt>
                <c:pt idx="1">
                  <c:v>21.09335996005991</c:v>
                </c:pt>
                <c:pt idx="2">
                  <c:v>16.62506240639043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0C-4EDD-8BCC-9F891DC808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753856"/>
        <c:axId val="277755392"/>
        <c:axId val="0"/>
      </c:bar3DChart>
      <c:catAx>
        <c:axId val="27775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77755392"/>
        <c:crosses val="autoZero"/>
        <c:auto val="1"/>
        <c:lblAlgn val="ctr"/>
        <c:lblOffset val="100"/>
        <c:tickMarkSkip val="1"/>
        <c:noMultiLvlLbl val="0"/>
      </c:catAx>
      <c:valAx>
        <c:axId val="277755392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7753856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87568782275342316"/>
          <c:y val="0.24705249798714518"/>
          <c:w val="9.0723160505740572E-2"/>
          <c:h val="0.148686287381716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 анкетирования школ. Дети.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14675246311445"/>
          <c:y val="9.7377185740498445E-2"/>
          <c:w val="0.58584002242438193"/>
          <c:h val="0.47260888320706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ОУ!$AA$3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3.6625520633938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1E-4995-B642-A228AF626038}"/>
                </c:ext>
              </c:extLst>
            </c:dLbl>
            <c:dLbl>
              <c:idx val="6"/>
              <c:layout>
                <c:manualLayout>
                  <c:x val="0"/>
                  <c:y val="-1.3734570237727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1E-4995-B642-A228AF62603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ОУ!$B$148:$B$155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ОУ!$AB$148:$AB$155</c:f>
              <c:numCache>
                <c:formatCode>General</c:formatCode>
                <c:ptCount val="8"/>
                <c:pt idx="0">
                  <c:v>77.1875</c:v>
                </c:pt>
                <c:pt idx="1">
                  <c:v>73.96875</c:v>
                </c:pt>
                <c:pt idx="2">
                  <c:v>72.8125</c:v>
                </c:pt>
                <c:pt idx="3">
                  <c:v>72.34375</c:v>
                </c:pt>
                <c:pt idx="4">
                  <c:v>51.062500000000121</c:v>
                </c:pt>
                <c:pt idx="5">
                  <c:v>69.3125</c:v>
                </c:pt>
                <c:pt idx="6">
                  <c:v>73.8125</c:v>
                </c:pt>
                <c:pt idx="7">
                  <c:v>70.75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1E-4995-B642-A228AF626038}"/>
            </c:ext>
          </c:extLst>
        </c:ser>
        <c:ser>
          <c:idx val="1"/>
          <c:order val="1"/>
          <c:tx>
            <c:strRef>
              <c:f>ОУ!$AC$3</c:f>
              <c:strCache>
                <c:ptCount val="1"/>
                <c:pt idx="0">
                  <c:v>Удовлетворен частично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ОУ!$B$148:$B$155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ОУ!$AD$148:$AD$155</c:f>
              <c:numCache>
                <c:formatCode>General</c:formatCode>
                <c:ptCount val="8"/>
                <c:pt idx="0">
                  <c:v>21</c:v>
                </c:pt>
                <c:pt idx="1">
                  <c:v>23.375</c:v>
                </c:pt>
                <c:pt idx="2">
                  <c:v>25.468749999999851</c:v>
                </c:pt>
                <c:pt idx="3">
                  <c:v>24.15625000000006</c:v>
                </c:pt>
                <c:pt idx="4">
                  <c:v>33.4375</c:v>
                </c:pt>
                <c:pt idx="5">
                  <c:v>24</c:v>
                </c:pt>
                <c:pt idx="6">
                  <c:v>22</c:v>
                </c:pt>
                <c:pt idx="7">
                  <c:v>13.031249999999998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1E-4995-B642-A228AF626038}"/>
            </c:ext>
          </c:extLst>
        </c:ser>
        <c:ser>
          <c:idx val="2"/>
          <c:order val="2"/>
          <c:tx>
            <c:strRef>
              <c:f>ОУ!$AE$3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ОУ!$B$148:$B$155</c:f>
              <c:strCache>
                <c:ptCount val="8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Организацией питания в образовательном учреждении:</c:v>
                </c:pt>
                <c:pt idx="5">
                  <c:v>7. В образовательном учреждении созданы условия для сохранения и укрепления здоровья детей:</c:v>
                </c:pt>
                <c:pt idx="6">
                  <c:v>8. Материально-техническим оснащением образовательного учреждения:</c:v>
                </c:pt>
                <c:pt idx="7">
                  <c:v>9.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ОУ!$AF$148:$AF$155</c:f>
              <c:numCache>
                <c:formatCode>General</c:formatCode>
                <c:ptCount val="8"/>
                <c:pt idx="0">
                  <c:v>1.8124999999999998</c:v>
                </c:pt>
                <c:pt idx="1">
                  <c:v>2.6562499999999902</c:v>
                </c:pt>
                <c:pt idx="2">
                  <c:v>1.7187500000000002</c:v>
                </c:pt>
                <c:pt idx="3">
                  <c:v>3.5000000000000004</c:v>
                </c:pt>
                <c:pt idx="4">
                  <c:v>15.5</c:v>
                </c:pt>
                <c:pt idx="5">
                  <c:v>6.6874999999999956</c:v>
                </c:pt>
                <c:pt idx="6">
                  <c:v>4.1874999999999956</c:v>
                </c:pt>
                <c:pt idx="7">
                  <c:v>4.1249999999999787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1E-4995-B642-A228AF626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787776"/>
        <c:axId val="277789312"/>
        <c:axId val="0"/>
      </c:bar3DChart>
      <c:catAx>
        <c:axId val="27778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277789312"/>
        <c:crosses val="autoZero"/>
        <c:auto val="1"/>
        <c:lblAlgn val="ctr"/>
        <c:lblOffset val="100"/>
        <c:noMultiLvlLbl val="0"/>
      </c:catAx>
      <c:valAx>
        <c:axId val="277789312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7787776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7161390200660247"/>
          <c:y val="0.66361044969190064"/>
          <c:w val="0.28069996104855832"/>
          <c:h val="0.2709421652035383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 анкетирования школ. Дети</a:t>
            </a:r>
            <a:r>
              <a:rPr lang="ru-RU"/>
              <a:t>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ОУ!$AA$3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ОУ!$B$68:$B$70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ОУ!$AB$68:$AB$70</c:f>
              <c:numCache>
                <c:formatCode>General</c:formatCode>
                <c:ptCount val="3"/>
                <c:pt idx="0">
                  <c:v>48.192771084337352</c:v>
                </c:pt>
                <c:pt idx="1">
                  <c:v>51.697699890471078</c:v>
                </c:pt>
                <c:pt idx="2">
                  <c:v>58.050383351588174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C-4471-91D1-E4B7CA6CB9BC}"/>
            </c:ext>
          </c:extLst>
        </c:ser>
        <c:ser>
          <c:idx val="1"/>
          <c:order val="1"/>
          <c:tx>
            <c:strRef>
              <c:f>ОУ!$AC$3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ОУ!$B$68:$B$70</c:f>
              <c:strCache>
                <c:ptCount val="3"/>
                <c:pt idx="0">
                  <c:v>10.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11.Известно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12.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ОУ!$AD$68:$AD$70</c:f>
              <c:numCache>
                <c:formatCode>General</c:formatCode>
                <c:ptCount val="3"/>
                <c:pt idx="0">
                  <c:v>45.345016429353777</c:v>
                </c:pt>
                <c:pt idx="1">
                  <c:v>46.111719605695384</c:v>
                </c:pt>
                <c:pt idx="2">
                  <c:v>41.949616648411833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C-4471-91D1-E4B7CA6CB9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814272"/>
        <c:axId val="277824256"/>
        <c:axId val="0"/>
      </c:bar3DChart>
      <c:catAx>
        <c:axId val="27781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824256"/>
        <c:crosses val="autoZero"/>
        <c:auto val="1"/>
        <c:lblAlgn val="ctr"/>
        <c:lblOffset val="100"/>
        <c:noMultiLvlLbl val="0"/>
      </c:catAx>
      <c:valAx>
        <c:axId val="277824256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7814272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82463408386125658"/>
          <c:y val="0.66095812500483664"/>
          <c:w val="0.15123986588674052"/>
          <c:h val="0.22296849747765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Итоги анкетирования организаций дополнительного образования. Родители.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90053637816984E-2"/>
          <c:y val="0.18858607673492594"/>
          <c:w val="0.80391998136031551"/>
          <c:h val="0.43119799141891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ДОПЫ!$C$3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ДОПЫ!$B$39:$B$44</c:f>
              <c:strCache>
                <c:ptCount val="6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Материально-техническим оснащением образовательного учреждения:</c:v>
                </c:pt>
                <c:pt idx="5">
                  <c:v>7.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ДОПЫ!$D$39:$D$44</c:f>
              <c:numCache>
                <c:formatCode>0.00</c:formatCode>
                <c:ptCount val="6"/>
                <c:pt idx="0">
                  <c:v>94.90049751243744</c:v>
                </c:pt>
                <c:pt idx="1">
                  <c:v>94.278606965174134</c:v>
                </c:pt>
                <c:pt idx="2">
                  <c:v>94.90049751243744</c:v>
                </c:pt>
                <c:pt idx="3">
                  <c:v>87.93532338308458</c:v>
                </c:pt>
                <c:pt idx="4">
                  <c:v>74.378109452735998</c:v>
                </c:pt>
                <c:pt idx="5">
                  <c:v>83.830845771144283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3-4EA6-9D00-0F60F54F4BF0}"/>
            </c:ext>
          </c:extLst>
        </c:ser>
        <c:ser>
          <c:idx val="1"/>
          <c:order val="1"/>
          <c:tx>
            <c:strRef>
              <c:f>ДОПЫ!$E$3</c:f>
              <c:strCache>
                <c:ptCount val="1"/>
                <c:pt idx="0">
                  <c:v>Удовлетворен частично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67292275710728E-3"/>
                  <c:y val="-4.2870902696928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03-4EA6-9D00-0F60F54F4BF0}"/>
                </c:ext>
              </c:extLst>
            </c:dLbl>
            <c:dLbl>
              <c:idx val="1"/>
              <c:layout>
                <c:manualLayout>
                  <c:x val="0"/>
                  <c:y val="-3.334403543094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03-4EA6-9D00-0F60F54F4BF0}"/>
                </c:ext>
              </c:extLst>
            </c:dLbl>
            <c:dLbl>
              <c:idx val="2"/>
              <c:layout>
                <c:manualLayout>
                  <c:x val="1.6993458455142145E-3"/>
                  <c:y val="-4.0489185880432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03-4EA6-9D00-0F60F54F4BF0}"/>
                </c:ext>
              </c:extLst>
            </c:dLbl>
            <c:dLbl>
              <c:idx val="3"/>
              <c:layout>
                <c:manualLayout>
                  <c:x val="-6.2308627874269149E-17"/>
                  <c:y val="-2.38171681649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03-4EA6-9D00-0F60F54F4BF0}"/>
                </c:ext>
              </c:extLst>
            </c:dLbl>
            <c:dLbl>
              <c:idx val="5"/>
              <c:layout>
                <c:manualLayout>
                  <c:x val="0"/>
                  <c:y val="-1.9053734531968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03-4EA6-9D00-0F60F54F4BF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ДОПЫ!$B$39:$B$44</c:f>
              <c:strCache>
                <c:ptCount val="6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Материально-техническим оснащением образовательного учреждения:</c:v>
                </c:pt>
                <c:pt idx="5">
                  <c:v>7.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ДОПЫ!$F$39:$F$44</c:f>
              <c:numCache>
                <c:formatCode>0.00</c:formatCode>
                <c:ptCount val="6"/>
                <c:pt idx="0" formatCode="General">
                  <c:v>4.8507462686566951</c:v>
                </c:pt>
                <c:pt idx="1">
                  <c:v>5.4726368159203984</c:v>
                </c:pt>
                <c:pt idx="2">
                  <c:v>4.6019900497512385</c:v>
                </c:pt>
                <c:pt idx="3">
                  <c:v>11.691542288557224</c:v>
                </c:pt>
                <c:pt idx="4">
                  <c:v>23.756218905472636</c:v>
                </c:pt>
                <c:pt idx="5">
                  <c:v>11.318407960199005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03-4EA6-9D00-0F60F54F4BF0}"/>
            </c:ext>
          </c:extLst>
        </c:ser>
        <c:ser>
          <c:idx val="2"/>
          <c:order val="2"/>
          <c:tx>
            <c:strRef>
              <c:f>ДОПЫ!$G$3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ДОПЫ!$B$39:$B$44</c:f>
              <c:strCache>
                <c:ptCount val="6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Материально-техническим оснащением образовательного учреждения:</c:v>
                </c:pt>
                <c:pt idx="5">
                  <c:v>7.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ДОПЫ!$H$39:$H$44</c:f>
              <c:numCache>
                <c:formatCode>0.00</c:formatCode>
                <c:ptCount val="6"/>
                <c:pt idx="0">
                  <c:v>0.24875621890547314</c:v>
                </c:pt>
                <c:pt idx="1">
                  <c:v>0.24875621890547314</c:v>
                </c:pt>
                <c:pt idx="2">
                  <c:v>0.49751243781094739</c:v>
                </c:pt>
                <c:pt idx="3">
                  <c:v>0.37313432835820892</c:v>
                </c:pt>
                <c:pt idx="4">
                  <c:v>1.8656716417910446</c:v>
                </c:pt>
                <c:pt idx="5">
                  <c:v>4.8507462686566951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603-4EA6-9D00-0F60F54F4B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845504"/>
        <c:axId val="277847040"/>
        <c:axId val="0"/>
      </c:bar3DChart>
      <c:catAx>
        <c:axId val="27784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7847040"/>
        <c:crosses val="autoZero"/>
        <c:auto val="1"/>
        <c:lblAlgn val="ctr"/>
        <c:lblOffset val="100"/>
        <c:noMultiLvlLbl val="0"/>
      </c:catAx>
      <c:valAx>
        <c:axId val="277847040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7845504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81089141856131053"/>
          <c:y val="0.69906023529845662"/>
          <c:w val="0.17772240556721824"/>
          <c:h val="0.2409789193681962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Итоги анкетирования организаций дополнительного образования. Родители.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90053637816984E-2"/>
          <c:y val="0.18858607673492594"/>
          <c:w val="0.80391998136031551"/>
          <c:h val="0.43119799141891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ДОПЫ!$C$3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ДОПЫ!$B$24:$B$26</c:f>
              <c:strCache>
                <c:ptCount val="3"/>
                <c:pt idx="0">
                  <c:v>8.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9.Известно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10.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ДОПЫ!$D$24:$D$26</c:f>
              <c:numCache>
                <c:formatCode>0.00</c:formatCode>
                <c:ptCount val="3"/>
                <c:pt idx="0">
                  <c:v>68.28358208955224</c:v>
                </c:pt>
                <c:pt idx="1">
                  <c:v>66.542288557213908</c:v>
                </c:pt>
                <c:pt idx="2">
                  <c:v>77.860696517412919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6-4A30-BCA8-7C8CF2C9102E}"/>
            </c:ext>
          </c:extLst>
        </c:ser>
        <c:ser>
          <c:idx val="1"/>
          <c:order val="1"/>
          <c:tx>
            <c:strRef>
              <c:f>ДОПЫ!$E$3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ДОПЫ!$B$24:$B$26</c:f>
              <c:strCache>
                <c:ptCount val="3"/>
                <c:pt idx="0">
                  <c:v>8.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c:v>
                </c:pt>
                <c:pt idx="1">
                  <c:v>9.Известно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c:v>
                </c:pt>
                <c:pt idx="2">
                  <c:v>10.  Известны ли Вам телефоны 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c:v>
                </c:pt>
              </c:strCache>
            </c:strRef>
          </c:cat>
          <c:val>
            <c:numRef>
              <c:f>ДОПЫ!$F$24:$F$26</c:f>
              <c:numCache>
                <c:formatCode>0.00</c:formatCode>
                <c:ptCount val="3"/>
                <c:pt idx="0" formatCode="General">
                  <c:v>31.716417910447763</c:v>
                </c:pt>
                <c:pt idx="1">
                  <c:v>33.457711442786007</c:v>
                </c:pt>
                <c:pt idx="2">
                  <c:v>22.139303482587064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76-4A30-BCA8-7C8CF2C910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876096"/>
        <c:axId val="277881984"/>
        <c:axId val="0"/>
      </c:bar3DChart>
      <c:catAx>
        <c:axId val="27787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7881984"/>
        <c:crosses val="autoZero"/>
        <c:auto val="1"/>
        <c:lblAlgn val="ctr"/>
        <c:lblOffset val="100"/>
        <c:noMultiLvlLbl val="0"/>
      </c:catAx>
      <c:valAx>
        <c:axId val="277881984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77876096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75925291042420173"/>
          <c:y val="0.16450459113024998"/>
          <c:w val="7.4767146522798131E-2"/>
          <c:h val="0.2026469856705082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анкетирования организаций дополнительного образования. Дети.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61955095147276"/>
          <c:y val="0.23291384369527626"/>
          <c:w val="0.78715719220605129"/>
          <c:h val="0.379193137413126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ДОПЫ!$I$3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ДОПЫ!$B$39:$B$44</c:f>
              <c:strCache>
                <c:ptCount val="6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Материально-техническим оснащением образовательного учреждения:</c:v>
                </c:pt>
                <c:pt idx="5">
                  <c:v>7.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ДОПЫ!$J$39:$J$44</c:f>
              <c:numCache>
                <c:formatCode>0.00</c:formatCode>
                <c:ptCount val="6"/>
                <c:pt idx="0">
                  <c:v>94.917582417582409</c:v>
                </c:pt>
                <c:pt idx="1">
                  <c:v>95.192307692307679</c:v>
                </c:pt>
                <c:pt idx="2">
                  <c:v>96.978021978021758</c:v>
                </c:pt>
                <c:pt idx="3">
                  <c:v>89.285714285714292</c:v>
                </c:pt>
                <c:pt idx="4">
                  <c:v>82.967032967032992</c:v>
                </c:pt>
                <c:pt idx="5">
                  <c:v>83.379120879120848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B-4EC6-83DF-637B31A31C40}"/>
            </c:ext>
          </c:extLst>
        </c:ser>
        <c:ser>
          <c:idx val="1"/>
          <c:order val="1"/>
          <c:tx>
            <c:strRef>
              <c:f>ДОПЫ!$K$3</c:f>
              <c:strCache>
                <c:ptCount val="1"/>
                <c:pt idx="0">
                  <c:v>Удовлетворен частично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20009045569432E-3"/>
                  <c:y val="-3.6536174984687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5B-4EC6-83DF-637B31A31C40}"/>
                </c:ext>
              </c:extLst>
            </c:dLbl>
            <c:dLbl>
              <c:idx val="1"/>
              <c:layout>
                <c:manualLayout>
                  <c:x val="0"/>
                  <c:y val="-2.9228939987750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5B-4EC6-83DF-637B31A31C40}"/>
                </c:ext>
              </c:extLst>
            </c:dLbl>
            <c:dLbl>
              <c:idx val="2"/>
              <c:layout>
                <c:manualLayout>
                  <c:x val="0"/>
                  <c:y val="-2.9228939987750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5B-4EC6-83DF-637B31A31C40}"/>
                </c:ext>
              </c:extLst>
            </c:dLbl>
            <c:dLbl>
              <c:idx val="3"/>
              <c:layout>
                <c:manualLayout>
                  <c:x val="-5.2066396862089468E-17"/>
                  <c:y val="-1.096085249540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5B-4EC6-83DF-637B31A31C40}"/>
                </c:ext>
              </c:extLst>
            </c:dLbl>
            <c:dLbl>
              <c:idx val="4"/>
              <c:layout>
                <c:manualLayout>
                  <c:x val="1.420009045569432E-3"/>
                  <c:y val="-1.461446999387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5B-4EC6-83DF-637B31A31C40}"/>
                </c:ext>
              </c:extLst>
            </c:dLbl>
            <c:dLbl>
              <c:idx val="5"/>
              <c:layout>
                <c:manualLayout>
                  <c:x val="0"/>
                  <c:y val="-1.096085249540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5B-4EC6-83DF-637B31A31C4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ДОПЫ!$B$39:$B$44</c:f>
              <c:strCache>
                <c:ptCount val="6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Материально-техническим оснащением образовательного учреждения:</c:v>
                </c:pt>
                <c:pt idx="5">
                  <c:v>7.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ДОПЫ!$L$39:$L$44</c:f>
              <c:numCache>
                <c:formatCode>0.00</c:formatCode>
                <c:ptCount val="6"/>
                <c:pt idx="0">
                  <c:v>4.8076923076923084</c:v>
                </c:pt>
                <c:pt idx="1">
                  <c:v>4.3956043956044004</c:v>
                </c:pt>
                <c:pt idx="2">
                  <c:v>2.8846153846153837</c:v>
                </c:pt>
                <c:pt idx="3">
                  <c:v>9.8901098901099278</c:v>
                </c:pt>
                <c:pt idx="4">
                  <c:v>16.071428571428573</c:v>
                </c:pt>
                <c:pt idx="5">
                  <c:v>6.7307692307692424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E5B-4EC6-83DF-637B31A31C40}"/>
            </c:ext>
          </c:extLst>
        </c:ser>
        <c:ser>
          <c:idx val="2"/>
          <c:order val="2"/>
          <c:tx>
            <c:strRef>
              <c:f>ДОПЫ!$M$3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70843835126258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5B-4EC6-83DF-637B31A31C40}"/>
                </c:ext>
              </c:extLst>
            </c:dLbl>
            <c:dLbl>
              <c:idx val="5"/>
              <c:layout>
                <c:manualLayout>
                  <c:x val="4.8466791548909323E-2"/>
                  <c:y val="-2.0066738496110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5B-4EC6-83DF-637B31A31C4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ДОПЫ!$B$39:$B$44</c:f>
              <c:strCache>
                <c:ptCount val="6"/>
                <c:pt idx="0">
                  <c:v>2. Услугой по предоставлению образования:</c:v>
                </c:pt>
                <c:pt idx="1">
                  <c:v>3. Качество образования, которое предоставляют в образовательном учреждении:</c:v>
                </c:pt>
                <c:pt idx="2">
                  <c:v>4. Педагогическим составом в образовательном учреждении:</c:v>
                </c:pt>
                <c:pt idx="3">
                  <c:v>5. В образовательном учреждении комфортно:</c:v>
                </c:pt>
                <c:pt idx="4">
                  <c:v>6. Материально-техническим оснащением образовательного учреждения:</c:v>
                </c:pt>
                <c:pt idx="5">
                  <c:v>7. В образовательном учреждении проводится систематическая работа по оказанию консультативной помощи родителям в вопросах воспитания и обучения детей:</c:v>
                </c:pt>
              </c:strCache>
            </c:strRef>
          </c:cat>
          <c:val>
            <c:numRef>
              <c:f>ДОПЫ!$N$39:$N$44</c:f>
              <c:numCache>
                <c:formatCode>0.00</c:formatCode>
                <c:ptCount val="6"/>
                <c:pt idx="0">
                  <c:v>0.2747252747252748</c:v>
                </c:pt>
                <c:pt idx="1">
                  <c:v>0.41208791208791307</c:v>
                </c:pt>
                <c:pt idx="2">
                  <c:v>0.1373626373626374</c:v>
                </c:pt>
                <c:pt idx="3">
                  <c:v>0.82417582417582635</c:v>
                </c:pt>
                <c:pt idx="4">
                  <c:v>0.96153846153846168</c:v>
                </c:pt>
                <c:pt idx="5">
                  <c:v>9.8901098901099278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E5B-4EC6-83DF-637B31A31C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916288"/>
        <c:axId val="277926272"/>
        <c:axId val="0"/>
      </c:bar3DChart>
      <c:catAx>
        <c:axId val="27791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77926272"/>
        <c:crosses val="autoZero"/>
        <c:auto val="1"/>
        <c:lblAlgn val="ctr"/>
        <c:lblOffset val="100"/>
        <c:noMultiLvlLbl val="0"/>
      </c:catAx>
      <c:valAx>
        <c:axId val="277926272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7916288"/>
        <c:crosses val="autoZero"/>
        <c:crossBetween val="between"/>
        <c:dispUnits>
          <c:builtInUnit val="hundreds"/>
        </c:dispUnits>
      </c:valAx>
    </c:plotArea>
    <c:legend>
      <c:legendPos val="r"/>
      <c:layout>
        <c:manualLayout>
          <c:xMode val="edge"/>
          <c:yMode val="edge"/>
          <c:x val="0.82082992784600373"/>
          <c:y val="0.74880622571544886"/>
          <c:w val="0.15398882142294137"/>
          <c:h val="0.2179456368353278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 Н. Голубева</cp:lastModifiedBy>
  <cp:revision>7</cp:revision>
  <dcterms:created xsi:type="dcterms:W3CDTF">2022-03-17T10:50:00Z</dcterms:created>
  <dcterms:modified xsi:type="dcterms:W3CDTF">2022-03-17T10:54:00Z</dcterms:modified>
</cp:coreProperties>
</file>