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B2C" w:rsidRPr="00181B2C" w:rsidRDefault="00181B2C" w:rsidP="00181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Приложение 5</w:t>
      </w:r>
    </w:p>
    <w:p w:rsidR="00181B2C" w:rsidRPr="00181B2C" w:rsidRDefault="00181B2C" w:rsidP="00181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к решению Земского собрания</w:t>
      </w:r>
    </w:p>
    <w:p w:rsidR="00181B2C" w:rsidRPr="00181B2C" w:rsidRDefault="00181B2C" w:rsidP="00181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Балахнинского муниципального района</w:t>
      </w:r>
    </w:p>
    <w:p w:rsidR="00181B2C" w:rsidRPr="00181B2C" w:rsidRDefault="00181B2C" w:rsidP="00181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181B2C" w:rsidRPr="00181B2C" w:rsidRDefault="00181B2C" w:rsidP="00181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«О бюджете Балахнинского </w:t>
      </w:r>
    </w:p>
    <w:p w:rsidR="00181B2C" w:rsidRPr="00181B2C" w:rsidRDefault="00181B2C" w:rsidP="00181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1B2C" w:rsidRPr="00181B2C" w:rsidRDefault="00181B2C" w:rsidP="006652CB">
      <w:pPr>
        <w:tabs>
          <w:tab w:val="left" w:pos="694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81B2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81B2C" w:rsidRPr="00181B2C" w:rsidRDefault="00E15A2C" w:rsidP="00181B2C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181B2C" w:rsidRPr="00181B2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24 декабря 2019 года</w:t>
      </w:r>
      <w:r w:rsidR="00181B2C" w:rsidRPr="00181B2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136</w:t>
      </w:r>
    </w:p>
    <w:p w:rsidR="00181B2C" w:rsidRPr="00181B2C" w:rsidRDefault="00181B2C" w:rsidP="00181B2C">
      <w:pPr>
        <w:spacing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</w:p>
    <w:p w:rsidR="00181B2C" w:rsidRPr="00181B2C" w:rsidRDefault="00181B2C" w:rsidP="00181B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181B2C" w:rsidRPr="00181B2C" w:rsidRDefault="00181B2C" w:rsidP="00181B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</w:t>
      </w:r>
    </w:p>
    <w:p w:rsidR="00181B2C" w:rsidRPr="00181B2C" w:rsidRDefault="00181B2C" w:rsidP="00181B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ED128F" w:rsidRPr="0055382C">
        <w:rPr>
          <w:rFonts w:ascii="Times New Roman" w:hAnsi="Times New Roman" w:cs="Times New Roman"/>
          <w:b/>
          <w:sz w:val="28"/>
          <w:szCs w:val="28"/>
        </w:rPr>
        <w:t>1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D128F" w:rsidRPr="0055382C">
        <w:rPr>
          <w:rFonts w:ascii="Times New Roman" w:hAnsi="Times New Roman" w:cs="Times New Roman"/>
          <w:b/>
          <w:sz w:val="28"/>
          <w:szCs w:val="28"/>
        </w:rPr>
        <w:t>2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934A1" w:rsidRDefault="000934A1" w:rsidP="004805C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35DD7" w:rsidRPr="00636CCF" w:rsidRDefault="00535DD7" w:rsidP="004805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6CCF">
        <w:rPr>
          <w:rFonts w:ascii="Times New Roman" w:hAnsi="Times New Roman" w:cs="Times New Roman"/>
          <w:sz w:val="28"/>
          <w:szCs w:val="28"/>
        </w:rPr>
        <w:t>(тыс.рублей)</w:t>
      </w:r>
    </w:p>
    <w:tbl>
      <w:tblPr>
        <w:tblW w:w="10226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9"/>
        <w:gridCol w:w="1702"/>
        <w:gridCol w:w="849"/>
        <w:gridCol w:w="1418"/>
        <w:gridCol w:w="1418"/>
        <w:gridCol w:w="1560"/>
      </w:tblGrid>
      <w:tr w:rsidR="003A22C2" w:rsidRPr="00181B2C" w:rsidTr="003009B6">
        <w:trPr>
          <w:trHeight w:val="359"/>
        </w:trPr>
        <w:tc>
          <w:tcPr>
            <w:tcW w:w="3279" w:type="dxa"/>
            <w:vMerge w:val="restart"/>
            <w:shd w:val="clear" w:color="auto" w:fill="auto"/>
            <w:vAlign w:val="center"/>
            <w:hideMark/>
          </w:tcPr>
          <w:p w:rsidR="003A22C2" w:rsidRPr="00181B2C" w:rsidRDefault="003A22C2" w:rsidP="00C82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auto" w:fill="auto"/>
            <w:vAlign w:val="bottom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</w:tr>
      <w:tr w:rsidR="003A22C2" w:rsidRPr="00181B2C" w:rsidTr="003009B6">
        <w:trPr>
          <w:trHeight w:val="509"/>
        </w:trPr>
        <w:tc>
          <w:tcPr>
            <w:tcW w:w="3279" w:type="dxa"/>
            <w:vMerge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  <w:hideMark/>
          </w:tcPr>
          <w:p w:rsidR="003A22C2" w:rsidRPr="00181B2C" w:rsidRDefault="003A22C2" w:rsidP="00D52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  расходов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  <w:hideMark/>
          </w:tcPr>
          <w:p w:rsidR="003A22C2" w:rsidRPr="00181B2C" w:rsidRDefault="003A22C2" w:rsidP="003C2C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418" w:type="dxa"/>
            <w:vMerge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22C2" w:rsidRPr="00181B2C" w:rsidTr="003009B6">
        <w:trPr>
          <w:trHeight w:val="509"/>
        </w:trPr>
        <w:tc>
          <w:tcPr>
            <w:tcW w:w="3279" w:type="dxa"/>
            <w:vMerge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22C2" w:rsidRPr="00181B2C" w:rsidTr="003009B6">
        <w:trPr>
          <w:trHeight w:val="87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692DE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1 087 174,7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8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906 340,9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7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01 1 11 00000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401 702,6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01 1 11 20590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99 283,1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01 1 11 20590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99 283,1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F833A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F833A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11 117,8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6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11 117,8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F833A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F833A7" w:rsidP="0063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8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B20D6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01 1 11 73080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01 1 11 73080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C8667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C8667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68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D4782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7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C8667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C8667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21 996,0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C8667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C8667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69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01 1 11 73170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C8667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C8667D" w:rsidP="00C8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499 503,3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C8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01 1 12 21590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96 766,5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C8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01 1 12 21590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96 766,5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C8667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C8667D" w:rsidP="00C8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C8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8667D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C8667D" w:rsidP="00C8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01 1 12 73070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01 1 12 73070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8667D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8667D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69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4E195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01 1 12 73170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01 1 12 73170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8667D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C8667D" w:rsidP="00C8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9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06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01 1 13 73140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01 1 13 73140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C8667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8667D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2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692DE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образовательным  организациям на погашение кредиторской задолженности прошлых лет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01 1 15 20590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01 1 15 20590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8667D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8667D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и воспитания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детей"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01 2 00 00000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75 786,2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8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отдыха и оздоровление детей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01 2 07 00000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7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01 2 07 25210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01 2 07 25210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01 2 07 25210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01 2 07 73320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2 110,5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7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01 2 07 73320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01 2 07 73320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58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муниципальных учреждений дополнительного образования детей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01 2 14 00000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67 675,7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2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учреждений дополнительного образования детей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01 2 14 23590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01 2 14 23590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55 496,9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14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8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14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5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оценки качества образования и информационной системы образования"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1 541,1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82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1 541,1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164DC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уровня квалификации требованиям, предъявляемым к первой квалификационной категории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01 3 02 73010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02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01 3 02 73010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6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01 3 02 73010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70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"Патриотическое воспитание и подготовка граждан в Балахнинском районе к военной службе"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3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районных мероприятий по патриотическому воспитанию подрастающего поколения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по духовно-нравственному и семейному воспитанию подрастающего поколения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1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01 4 02 24010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01 4 02 24010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1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4A5136" w:rsidP="004A5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44 439</w:t>
            </w:r>
            <w:r w:rsidR="003A22C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51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01 5 16 00000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01 5 16 25020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01 5 16 25020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7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5 P2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33 839,7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816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480336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P2 5232A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33 839,7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2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P2 5232A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33 839,7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45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4A5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1042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480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4803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финансирование работ по строительству объектов, за счет средств местного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480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4803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5 894,6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091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480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4803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27 098,6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03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 в образовательных учреждениях, напр</w:t>
            </w:r>
            <w:r w:rsidR="00B20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2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"Социально-правовая защита детей в Балахнинском районе"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7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01 7 02 00000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72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9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01 7 02 73020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4A513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64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01 7 03 00000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15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01 7 03 73120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01 7 03 73120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A513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8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 "Школьное питание как основа здоровьесбережения учащихся"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01 8 00 00000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5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01 8 04 00000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1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01 8 04 21160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856D7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9856D7" w:rsidRPr="00181B2C" w:rsidRDefault="009856D7" w:rsidP="0098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856D7" w:rsidRPr="00181B2C" w:rsidRDefault="009856D7" w:rsidP="00985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01 8 04 21160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9856D7" w:rsidRPr="00181B2C" w:rsidRDefault="009856D7" w:rsidP="0098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856D7" w:rsidRPr="00181B2C" w:rsidRDefault="009856D7" w:rsidP="0098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856D7" w:rsidRPr="00181B2C" w:rsidRDefault="009856D7" w:rsidP="0098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9856D7" w:rsidRPr="00181B2C" w:rsidRDefault="009856D7" w:rsidP="0098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3A22C2" w:rsidRPr="00181B2C" w:rsidTr="003009B6">
        <w:trPr>
          <w:trHeight w:val="172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0223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01 8 04 73180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01 8 04 73180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3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47 637,2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2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01 9 01 00000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01 9 01 00190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9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ХЭС, ИДЦ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01 9 02 00000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31 213,2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7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01 9 02 27590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01 9 02 27590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34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МКУ "ЦБУО"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01 9 03 00000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11 635,5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3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9 370,6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8 957,1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5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01 9 03 27590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00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9 03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61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А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1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А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5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А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А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622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164 864,0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55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55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противопожарных работ в учреждениях культуры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противопожарных мероприятий  муниципальных домов и дворцов культуры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8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противопожарных мероприятий  муниципальных музеев и постоянных выставок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02 1 01 41590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02 1 01 41590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противопожарных мероприятий  муниципальных библиотек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02 1 01 42590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02 1 01 42590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 учреждений культуры"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26 145,1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материально-технической базы  учреждений культуры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укрепление материально-технической базы  муниципальных домов и дворцов культуры 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02 2 01 40590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02 2 01 40590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 муниципальных музеев и постоянных выставок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02 2 01 41590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47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02 2 01 41590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98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укрепление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материально-технической базы  муниципальных библиотек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02 2 01 42590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02 2 01 42590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55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проектно-сметной документации, строительство муниципальных домов и дворцов культуры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24 945,1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83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02 2 02 26010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6 122,1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02 2 02 26010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6 122,1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F63F6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3F6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1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реконструкция, проектно-изыскательские работы и разработка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S2450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18 823,0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S2450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18 823,0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"Проведение районных мероприятий"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4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районных мероприятий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0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3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AC5BB9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012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128 568,5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76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субсидии на финансовое обеспечение выполнения муниципального задания на оказание муниципальной услуги 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128 568,5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AC5BB9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AC5BB9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23 657,0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29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23 657,0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4 01 S2090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24 042,6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29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S2090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24 042,6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AC5BB9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273D8E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9 333,9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4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3 491,2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AC5BB9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муниципальных учреждений 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02 5 02 00000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5 739,2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31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02 5 02 27590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4 645,9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92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02 5 02 27590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4 323,6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AC5BB9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426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02 5 02 27590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AC5BB9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за счет средств областного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5 02 S2090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S2090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4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молодежной политики в Балахнинском муниципальном районе"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02 8 00 00000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40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в области молодежной политики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02 8 01 00000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68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области молодежной политики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02 8 01 25230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51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02 8 01 25230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A22C2" w:rsidRPr="00181B2C" w:rsidRDefault="00AC5BB9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C5BB9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23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молодежной политики Балахнинского муниципального района на 2015-2020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6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области спорта и физической культуры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6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1D5ED7" w:rsidP="001D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87B5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87B5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03 2 01 25270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1D5ED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D87B5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87B5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93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 программа "Социальная поддержка граждан Балахнинского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района на 2015 - 2020 гг."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04 0 00 00000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1 185,2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"Балахнинская семья"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Чествование женщин, получивших статус многодетной матери в текущем году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04 1 02 25280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04 1 02 25280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87B5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87B5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"Ветеран"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Компенсация почетным гражданам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75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04 2 01 10930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04 2 01 10930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87B5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D87B5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8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районных мероприятий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04 2 02 25280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04 2 02 25280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044F16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44F1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04 2 04 00000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76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поддержку социально-ориентированных некоммерческих организаций в Балахнинском муниципальном районе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04 2 04 29930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04 2 04 29930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44F1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44F16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"Социальная поддержка инвалидов"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социальную поддержку инвалидов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мероприятий, направленных на поддержку инвалидов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04 3 01 29910 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04 3 01 29910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17577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75777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9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Балахнинского района доступным и комфортным жильем на 2015-2020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30 812,1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2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жильем отдельных категорий граждан, установленных законодательством"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27 575,2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9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27 575,2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7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R0820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27 575,2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R0820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27 575,2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201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201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жильем молодых семей в Балахнинском районе"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Перечисление выплаты семьям- участникам подпрограммы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05 2 01 00000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4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L4970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8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L4970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6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6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"Прочие мероприятия в рамках программы"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88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Зачисление на счета граждан - участников программы ОЦП "Ипотечное жилищное кредитование на 2009 - 2011 гг." компенсации части ежемесячного платежа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8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S2270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S2270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6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B46C6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81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05 3 01 90270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05 3 01 90270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6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6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7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273D8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05 3 01 90500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05 3 01 90500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6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B46C6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728"/>
        </w:trPr>
        <w:tc>
          <w:tcPr>
            <w:tcW w:w="3279" w:type="dxa"/>
            <w:shd w:val="clear" w:color="auto" w:fill="auto"/>
            <w:vAlign w:val="center"/>
            <w:hideMark/>
          </w:tcPr>
          <w:p w:rsidR="003A22C2" w:rsidRPr="00181B2C" w:rsidRDefault="003A22C2" w:rsidP="005A6A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населения Балахнинского муниципального района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качественными услугами в сфере жилищно-коммунального хозяйства</w:t>
            </w:r>
            <w:r w:rsidR="00071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7188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2015-2020 годы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r w:rsidR="005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5A6A88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</w:t>
            </w:r>
            <w:r w:rsidR="005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A6A88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</w:t>
            </w:r>
            <w:r w:rsidR="005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5A6A88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5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A6A88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 "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06 0 00 00000</w:t>
            </w:r>
          </w:p>
        </w:tc>
        <w:tc>
          <w:tcPr>
            <w:tcW w:w="849" w:type="dxa"/>
            <w:shd w:val="clear" w:color="auto" w:fill="auto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48 964,0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50 206</w:t>
            </w:r>
            <w:r w:rsidR="003A22C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32 713,7</w:t>
            </w:r>
          </w:p>
        </w:tc>
      </w:tr>
      <w:tr w:rsidR="003A22C2" w:rsidRPr="00181B2C" w:rsidTr="003009B6">
        <w:trPr>
          <w:trHeight w:val="8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5A6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</w:t>
            </w:r>
            <w:r w:rsidR="005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5A6A88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</w:t>
            </w:r>
            <w:r w:rsidR="005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5A6A88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5A6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A6A88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17 805,7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18 793,9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1 044,1</w:t>
            </w:r>
          </w:p>
        </w:tc>
      </w:tr>
      <w:tr w:rsidR="003A22C2" w:rsidRPr="00181B2C" w:rsidTr="003009B6">
        <w:trPr>
          <w:trHeight w:val="46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мероприятия по развитию системы газоснабжения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16 804,2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17 792,4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78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06 1 03 26010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3 558,8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06 1 03 26010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3 558,8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6F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 капитальные вложения в объекты газоснабжения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S2850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14 233,9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S2850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14 233,9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B46C6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44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C2CBD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Федеральный проект «Формирование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комфортной городской среды»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06 1 F2 00000 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1 001,5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1 044,1</w:t>
            </w:r>
          </w:p>
        </w:tc>
      </w:tr>
      <w:tr w:rsidR="003A22C2" w:rsidRPr="00181B2C" w:rsidTr="003009B6">
        <w:trPr>
          <w:trHeight w:val="157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годы, направленных на развитие городской среды на территориях муниципальных образований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F2 5555A 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6A07C3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1 044,1</w:t>
            </w:r>
          </w:p>
        </w:tc>
      </w:tr>
      <w:tr w:rsidR="003A22C2" w:rsidRPr="00181B2C" w:rsidTr="003009B6">
        <w:trPr>
          <w:trHeight w:val="26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F2 5555A 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6A07C3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1 044,1</w:t>
            </w:r>
          </w:p>
        </w:tc>
      </w:tr>
      <w:tr w:rsidR="006A07C3" w:rsidRPr="00181B2C" w:rsidTr="003009B6">
        <w:trPr>
          <w:trHeight w:val="63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07C3" w:rsidRPr="00181B2C" w:rsidRDefault="006A07C3" w:rsidP="006A0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услуг в сфере похоронного дела в Балахнинском муниципальном районе на 2015-2020 годы"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услуг в сфере похоронного дела в Балахнинском муниципальном районе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07C3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3 848,5</w:t>
            </w:r>
          </w:p>
        </w:tc>
      </w:tr>
      <w:tr w:rsidR="006A07C3" w:rsidRPr="00181B2C" w:rsidTr="003009B6">
        <w:trPr>
          <w:trHeight w:val="28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07C3" w:rsidRPr="00181B2C" w:rsidRDefault="006A07C3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похоронного дела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07C3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3 848,5</w:t>
            </w:r>
          </w:p>
        </w:tc>
      </w:tr>
      <w:tr w:rsidR="006A07C3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07C3" w:rsidRPr="00181B2C" w:rsidRDefault="006A07C3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06 2 01 27300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07C3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</w:tr>
      <w:tr w:rsidR="006A07C3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07C3" w:rsidRPr="00181B2C" w:rsidRDefault="006A07C3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06 2 01 27300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07C3" w:rsidRPr="00181B2C" w:rsidRDefault="006A07C3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07C3" w:rsidRPr="00181B2C" w:rsidRDefault="006A07C3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3 848,5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27 309,8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90500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27 563,6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90500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27 821,1</w:t>
            </w:r>
          </w:p>
        </w:tc>
      </w:tr>
      <w:tr w:rsidR="0090500F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90500F" w:rsidRPr="00181B2C" w:rsidRDefault="0090500F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0500F" w:rsidRPr="00181B2C" w:rsidRDefault="0090500F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90500F" w:rsidRPr="00181B2C" w:rsidRDefault="0090500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0500F" w:rsidRPr="00181B2C" w:rsidRDefault="0090500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27 309,8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0500F" w:rsidRPr="00181B2C" w:rsidRDefault="0090500F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27 563,6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90500F" w:rsidRPr="00181B2C" w:rsidRDefault="0090500F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27 821,1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22 925,1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90500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24 009,3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90500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24 504,6</w:t>
            </w:r>
          </w:p>
        </w:tc>
      </w:tr>
      <w:tr w:rsidR="003A22C2" w:rsidRPr="00181B2C" w:rsidTr="003009B6">
        <w:trPr>
          <w:trHeight w:val="97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17 339,7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18 387,3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18 844,5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4 155,4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C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17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4 230,1</w:t>
            </w:r>
          </w:p>
        </w:tc>
      </w:tr>
      <w:tr w:rsidR="003A22C2" w:rsidRPr="00181B2C" w:rsidTr="003009B6">
        <w:trPr>
          <w:trHeight w:val="3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1 430,0</w:t>
            </w:r>
          </w:p>
        </w:tc>
      </w:tr>
      <w:tr w:rsidR="003A22C2" w:rsidRPr="00181B2C" w:rsidTr="003009B6">
        <w:trPr>
          <w:trHeight w:val="5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3 554,3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3 316,5</w:t>
            </w:r>
          </w:p>
        </w:tc>
      </w:tr>
      <w:tr w:rsidR="003A22C2" w:rsidRPr="00181B2C" w:rsidTr="003009B6">
        <w:trPr>
          <w:trHeight w:val="9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4 384,7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3 554,3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C17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3 316,5</w:t>
            </w:r>
          </w:p>
        </w:tc>
      </w:tr>
      <w:tr w:rsidR="003A22C2" w:rsidRPr="00181B2C" w:rsidTr="003009B6">
        <w:trPr>
          <w:trHeight w:val="9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1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района Нижегородской области до 2020 года"</w:t>
            </w:r>
            <w:r w:rsidR="00C17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C175CF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агропромышленного комплекса Балахнинского муниципального района Нижегородской области </w:t>
            </w:r>
            <w:r w:rsidR="00C17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="00C175CF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C17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1-2025</w:t>
            </w:r>
            <w:r w:rsidR="00C175CF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C17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="00C175CF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14 001,3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13 893,4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C175CF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13 909,5</w:t>
            </w:r>
          </w:p>
        </w:tc>
      </w:tr>
      <w:tr w:rsidR="003A22C2" w:rsidRPr="00181B2C" w:rsidTr="003009B6">
        <w:trPr>
          <w:trHeight w:val="3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</w:t>
            </w:r>
            <w:r w:rsidR="00135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13529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сельского хозяйства, пищевой и перерабатывающей промышленности Балахнинского </w:t>
            </w:r>
            <w:r w:rsidR="0013529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муниципального района Нижегородской области" </w:t>
            </w:r>
            <w:r w:rsidR="00135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="0013529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135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1-2025</w:t>
            </w:r>
            <w:r w:rsidR="0013529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135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08 1 00 00000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10 022,4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4D6835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10 014,5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4D6835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10 030,6</w:t>
            </w:r>
          </w:p>
        </w:tc>
      </w:tr>
      <w:tr w:rsidR="003A22C2" w:rsidRPr="00181B2C" w:rsidTr="003009B6">
        <w:trPr>
          <w:trHeight w:val="64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2 623,5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2 602,3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2 603,0</w:t>
            </w:r>
          </w:p>
        </w:tc>
      </w:tr>
      <w:tr w:rsidR="003A22C2" w:rsidRPr="00181B2C" w:rsidTr="003009B6">
        <w:trPr>
          <w:trHeight w:val="59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273D8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R5430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</w:t>
            </w:r>
          </w:p>
        </w:tc>
      </w:tr>
      <w:tr w:rsidR="003A22C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R5430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35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532,6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R5410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1 118,1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1 120,4</w:t>
            </w:r>
          </w:p>
        </w:tc>
      </w:tr>
      <w:tr w:rsidR="003A22C2" w:rsidRPr="00181B2C" w:rsidTr="003009B6">
        <w:trPr>
          <w:trHeight w:val="3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R5410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1 118,1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35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1 120,4</w:t>
            </w:r>
          </w:p>
        </w:tc>
      </w:tr>
      <w:tr w:rsidR="003A22C2" w:rsidRPr="00181B2C" w:rsidTr="003009B6">
        <w:trPr>
          <w:trHeight w:val="50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273D8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08 1 01 73260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386,2</w:t>
            </w:r>
          </w:p>
        </w:tc>
      </w:tr>
      <w:tr w:rsidR="003A22C2" w:rsidRPr="00181B2C" w:rsidTr="003009B6">
        <w:trPr>
          <w:trHeight w:val="3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08 1 01 73260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380,6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13529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386,2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6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08 1 01 73300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6A3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A3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563,8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387E" w:rsidRPr="00181B2C" w:rsidTr="003009B6">
        <w:trPr>
          <w:trHeight w:val="3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08 1 01 73300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563,8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6 989,0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6 989,0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7 003,4</w:t>
            </w:r>
          </w:p>
        </w:tc>
      </w:tr>
      <w:tr w:rsidR="006A387E" w:rsidRPr="00181B2C" w:rsidTr="003009B6">
        <w:trPr>
          <w:trHeight w:val="27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R5420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</w:tr>
      <w:tr w:rsidR="006A387E" w:rsidRPr="00181B2C" w:rsidTr="003009B6">
        <w:trPr>
          <w:trHeight w:val="34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R5420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2 557,8</w:t>
            </w:r>
          </w:p>
        </w:tc>
      </w:tr>
      <w:tr w:rsidR="006A387E" w:rsidRPr="00181B2C" w:rsidTr="003009B6">
        <w:trPr>
          <w:trHeight w:val="64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достижению целевых показателей реализации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региональных программ развития агропромышленного комплекса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08 1 02 73270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742,6</w:t>
            </w:r>
          </w:p>
        </w:tc>
      </w:tr>
      <w:tr w:rsidR="006A387E" w:rsidRPr="00181B2C" w:rsidTr="003009B6">
        <w:trPr>
          <w:trHeight w:val="27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08 1 02 73270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742,6</w:t>
            </w:r>
          </w:p>
        </w:tc>
      </w:tr>
      <w:tr w:rsidR="006A387E" w:rsidRPr="00181B2C" w:rsidTr="003009B6">
        <w:trPr>
          <w:trHeight w:val="49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продуктивности крупного рогатого скота молочного направления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08 1 02 73290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</w:tr>
      <w:tr w:rsidR="006A387E" w:rsidRPr="00181B2C" w:rsidTr="003009B6">
        <w:trPr>
          <w:trHeight w:val="27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08 1 02 73290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3 703,0</w:t>
            </w:r>
          </w:p>
        </w:tc>
      </w:tr>
      <w:tr w:rsidR="003A22C2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08 1 03  00000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424,2</w:t>
            </w:r>
          </w:p>
        </w:tc>
      </w:tr>
      <w:tr w:rsidR="006A387E" w:rsidRPr="00181B2C" w:rsidTr="003009B6">
        <w:trPr>
          <w:trHeight w:val="56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на приобретение оборудования и техники 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08 1 03 73220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6A387E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6A387E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424,2</w:t>
            </w:r>
          </w:p>
        </w:tc>
      </w:tr>
      <w:tr w:rsidR="006A387E" w:rsidRPr="00181B2C" w:rsidTr="003009B6">
        <w:trPr>
          <w:trHeight w:val="3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08 1 03 73220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6A387E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6A387E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424,2</w:t>
            </w:r>
          </w:p>
        </w:tc>
      </w:tr>
      <w:tr w:rsidR="003A22C2" w:rsidRPr="00181B2C" w:rsidTr="003009B6">
        <w:trPr>
          <w:trHeight w:val="31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08 1 03 73280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08 1 03 73280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477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8477EC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80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273D8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1 03 R5430 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1 03 R5430 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8477EC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8477EC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5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3 978,9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3 878,9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3 878,9</w:t>
            </w:r>
          </w:p>
        </w:tc>
      </w:tr>
      <w:tr w:rsidR="006A387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3 978,9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3 878,9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3 878,9</w:t>
            </w:r>
          </w:p>
        </w:tc>
      </w:tr>
      <w:tr w:rsidR="006A387E" w:rsidRPr="00181B2C" w:rsidTr="003009B6">
        <w:trPr>
          <w:trHeight w:val="3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A387E" w:rsidRPr="00181B2C" w:rsidRDefault="006A387E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государственных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по поддержке сельскохозяйственного производства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08 3 01 73030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A387E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A387E" w:rsidRPr="006A387E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3 878,9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A387E" w:rsidRPr="006A387E" w:rsidRDefault="006A387E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38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3 878,9</w:t>
            </w:r>
          </w:p>
        </w:tc>
      </w:tr>
      <w:tr w:rsidR="003A22C2" w:rsidRPr="00181B2C" w:rsidTr="003009B6">
        <w:trPr>
          <w:trHeight w:val="97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08 3 01 73030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3 671,4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3 671,4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3 671,4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08 3 01 73030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6A387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</w:tr>
      <w:tr w:rsidR="003A22C2" w:rsidRPr="00181B2C" w:rsidTr="003009B6">
        <w:trPr>
          <w:trHeight w:val="118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A41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района" на 2015-2020 годы</w:t>
            </w:r>
            <w:r w:rsidR="00A41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A41C67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района" на 20</w:t>
            </w:r>
            <w:r w:rsidR="00A41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A41C67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A41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A41C67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2 254,0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2 254,0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2 254,0</w:t>
            </w:r>
          </w:p>
        </w:tc>
      </w:tr>
      <w:tr w:rsidR="003A22C2" w:rsidRPr="00181B2C" w:rsidTr="003009B6">
        <w:trPr>
          <w:trHeight w:val="8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направленные на повышение эффективности управления муниципальным имуществом Балахнинского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1 336,0</w:t>
            </w:r>
          </w:p>
        </w:tc>
      </w:tr>
      <w:tr w:rsidR="00A41C67" w:rsidRPr="00181B2C" w:rsidTr="003009B6">
        <w:trPr>
          <w:trHeight w:val="73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A41C67" w:rsidRPr="00181B2C" w:rsidRDefault="00A41C67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</w:tr>
      <w:tr w:rsidR="00A41C67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A41C67" w:rsidRPr="00181B2C" w:rsidRDefault="00A41C67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1 336,0</w:t>
            </w:r>
          </w:p>
        </w:tc>
      </w:tr>
      <w:tr w:rsidR="00A41C67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A41C67" w:rsidRPr="00181B2C" w:rsidRDefault="00A41C67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капитального ремонта общего имущества многоквартирных домов, в которых расположены муниципальные  помещения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918,0</w:t>
            </w:r>
          </w:p>
        </w:tc>
      </w:tr>
      <w:tr w:rsidR="00A41C67" w:rsidRPr="00181B2C" w:rsidTr="003009B6">
        <w:trPr>
          <w:trHeight w:val="73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A41C67" w:rsidRPr="00181B2C" w:rsidRDefault="00A41C67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на капитальный ремонт общего имущества в многоквартирных домах в доле собственности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09 0 02 90150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A41C67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A41C67" w:rsidRPr="00181B2C" w:rsidRDefault="00A41C67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09 0 02 90150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41C67" w:rsidRPr="00181B2C" w:rsidRDefault="00A41C67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A41C67" w:rsidRPr="00181B2C" w:rsidRDefault="00A41C67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6453E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136 058,1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82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10 300,7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4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10 300,7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3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исполнительных листов, предъявленных к муниципальному образованию Балахнинский муниципальный район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477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477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10 1 02 27000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10 1 02 27000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уплата процентов за пользование кредитами коммерческих банков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8 812,7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39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уплата процентов за пользование бюджетным кредитом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70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гражданам на компенсацию части процентной ставки по кредитам, выданным до 31 декабря 2006 года на приобретение или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жилья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10 1 02 28500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5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10 1 02 28500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01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55401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6453E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107 846,3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поселений района средствами на выравнивание бюджетной обеспеченности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40 882,4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2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10 2 01 81010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40 882,4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8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10 2 01 81010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40 882,4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1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6453E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65 992,3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10 2 02 81020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6453E4" w:rsidRDefault="006453E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3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65 992,3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7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10 2 02 81020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6453E4" w:rsidRDefault="006453E4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3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65 992,3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24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4A54A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Администрирование межбюджетных трансфертов, предоставляемых бюджетам поселений за счет средств федерального и областного бюджетов, районного бюджета в целях софинансирования с областным и федеральным бюджетами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47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обеспечение поселений, входящих в состав муниципальных районов Нижегородской области, субвенциями на осуществление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10 2 03 51180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8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10 2 03 51180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8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бюджетных расходов Балахнинского муниципального района"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7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муниципальной информационной системы управления общественными финансами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10 3 14 00000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10 3 14 26000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10 3 14 26000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16 020,3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7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16 020,3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15 459,0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14 746,8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муниципальных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72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48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1986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2015-202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4 220,0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1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63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11 0 01 25290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73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системы обеспечения вызова экстренных оперативных служб по единому номеру "112" в Балахнинском муниципальном районе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6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функционирования системы обеспечения  вызова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экстренных оперативных служб по единому номеру "112"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11 0 02 25290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11 0 02 25290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систем мониторинга и прогнозирования чрезвычайных ситуаций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обеспечение функционирования службы ЕДДС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11 0 03 25290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11 0 03 25290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82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совершенствование системы подготовки руководящего состава и специалистов, спасателей и населения к действиям в чрезвычайных ситуациях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11 0 06 00000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и совершенствование системы подготовки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11 0 06 25290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11 0 06 25290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5B3F9E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2C2" w:rsidRPr="00181B2C" w:rsidTr="003009B6">
        <w:trPr>
          <w:trHeight w:val="75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11 0 07 00000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58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11 0 07 25040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11 0 07 25040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B3F9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за счет средств резервного фонда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Правительства Нижегородской области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11 0 07 21000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9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первоочередных мероприятий по обеспечению средствами индивидуальной защиты работников органов местного самоуправления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11 0 08 00000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26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средств индивидуальной защиты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11 0 08 25310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11 0 08 25310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047CF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47CFD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информирования и оповещения населения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11 0 09 00000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100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11 0 09 25350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22C2" w:rsidRPr="00181B2C" w:rsidTr="003009B6">
        <w:trPr>
          <w:trHeight w:val="3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3A22C2" w:rsidRPr="00181B2C" w:rsidRDefault="003A22C2" w:rsidP="00C07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3A22C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11 0 09 25350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A22C2" w:rsidRPr="00181B2C" w:rsidRDefault="003A22C2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3A22C2" w:rsidRPr="00181B2C" w:rsidRDefault="00047CF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3A22C2" w:rsidRPr="00181B2C" w:rsidRDefault="00047CFD" w:rsidP="0053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3A22C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3DC7" w:rsidRPr="00181B2C" w:rsidTr="003009B6">
        <w:trPr>
          <w:trHeight w:val="111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общественного порядка и противодействия преступности в Балахнинском муниципальном районе на 2015-2020годы"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3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81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12 0 03  26100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56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12 0 03  26100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151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в Балахнинском муниципальном районе на 2015-2020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48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Организационно-методическое и информационное обеспечение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13 0 01 29500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13 0 01 29500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16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предпринимательства Балахнинского муниципального района Нижегородской области на 2015-2020 годы"</w:t>
            </w:r>
            <w:r w:rsidR="00DB5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DB5A39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предпринимательства Балахнинского муниципального района Нижегородской области на 20</w:t>
            </w:r>
            <w:r w:rsidR="00DB5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DB5A39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DB5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DB5A39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DB5A3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2 020,1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DB5A3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2 040,7</w:t>
            </w:r>
          </w:p>
        </w:tc>
      </w:tr>
      <w:tr w:rsidR="000063E9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предпринимательства Балахнинского муниципального района"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2 020,1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2 040,7</w:t>
            </w:r>
          </w:p>
        </w:tc>
      </w:tr>
      <w:tr w:rsidR="000063E9" w:rsidRPr="00181B2C" w:rsidTr="003009B6">
        <w:trPr>
          <w:trHeight w:val="40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«Акселерация субъектов малого и среднего предпринимательства»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 I5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0063E9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малого и среднего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 1 I5 55270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63E9" w:rsidRPr="00181B2C" w:rsidTr="003009B6">
        <w:trPr>
          <w:trHeight w:val="27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I5 55270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0063E9" w:rsidRPr="00181B2C" w:rsidRDefault="000063E9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0063E9" w:rsidRPr="00181B2C" w:rsidRDefault="000063E9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83DC7" w:rsidRPr="00181B2C" w:rsidTr="003009B6">
        <w:trPr>
          <w:trHeight w:val="70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и развитие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14 1 06 00000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8B0EEF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1 520,1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8B0EEF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1 540,7</w:t>
            </w:r>
          </w:p>
        </w:tc>
      </w:tr>
      <w:tr w:rsidR="008B0EEF" w:rsidRPr="00181B2C" w:rsidTr="003009B6">
        <w:trPr>
          <w:trHeight w:val="49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8B0EEF" w:rsidRPr="00181B2C" w:rsidRDefault="008B0EEF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МБУ "Бизнес-инкубатор Балахнинского муниципального района"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8B0EEF" w:rsidRPr="00181B2C" w:rsidRDefault="008B0EEF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14 1 06 00590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8B0EEF" w:rsidRPr="00181B2C" w:rsidRDefault="008B0EEF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8B0EEF" w:rsidRPr="00181B2C" w:rsidRDefault="008B0EEF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8B0EEF" w:rsidRPr="008B0EEF" w:rsidRDefault="008B0EEF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1 520,1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8B0EEF" w:rsidRPr="008B0EEF" w:rsidRDefault="008B0EEF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1 540,7</w:t>
            </w:r>
          </w:p>
        </w:tc>
      </w:tr>
      <w:tr w:rsidR="008B0EEF" w:rsidRPr="00181B2C" w:rsidTr="003009B6">
        <w:trPr>
          <w:trHeight w:val="49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8B0EEF" w:rsidRPr="00181B2C" w:rsidRDefault="008B0EEF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8B0EEF" w:rsidRPr="00181B2C" w:rsidRDefault="008B0EEF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14 1 06 00590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8B0EEF" w:rsidRPr="00181B2C" w:rsidRDefault="008B0EEF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8B0EEF" w:rsidRPr="00181B2C" w:rsidRDefault="008B0EEF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8B0EEF" w:rsidRPr="008B0EEF" w:rsidRDefault="008B0EEF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1 520,1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8B0EEF" w:rsidRPr="008B0EEF" w:rsidRDefault="008B0EEF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0E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1 540,7</w:t>
            </w:r>
          </w:p>
        </w:tc>
      </w:tr>
      <w:tr w:rsidR="00583DC7" w:rsidRPr="00181B2C" w:rsidTr="003009B6">
        <w:trPr>
          <w:trHeight w:val="118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"Информатизация органов местного самоуправления  Балахнинского муниципального район на 2017-2020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1 933,1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72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98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материально-техническому укреплению и развитию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15 0 01 29400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15 0 01 29400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информационной безопасности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материально-техническому укреплению и развитию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информационного общества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15 0 02 29400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37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15 0 02 29400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583DC7" w:rsidRPr="00181B2C" w:rsidTr="003009B6">
        <w:trPr>
          <w:trHeight w:val="44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органов местного самоуправления лицензионным программным обеспечением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15 0 04 00000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1 233,1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80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материально-техническому укреплению и развитию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15 0 04 29400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41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15 0 04 29400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583DC7" w:rsidRPr="00181B2C" w:rsidTr="003009B6">
        <w:trPr>
          <w:trHeight w:val="406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S2300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426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04 S2300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583DC7" w:rsidRPr="00181B2C" w:rsidTr="003009B6">
        <w:trPr>
          <w:trHeight w:val="11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2015-2020 годы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16 0 00 0000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5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работы по демонтажу рекламных конструкций,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установленных без разрешения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16 0 08 00000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42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16 0 08 26000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40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16 0 08 26000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583DC7" w:rsidRPr="00181B2C" w:rsidTr="003009B6">
        <w:trPr>
          <w:trHeight w:val="121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"Профилактика терроризма и экстремизма в  Балахнинском муниципальном районе на 2017-2020 годы"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72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технической оснащенности объектов жизнеобеспечения и  объектов  с массовым пребыванием людей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17 0 02 0000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104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повышение уровня антитеррористической защищенности здания администрации БМР, мест массового пребывания людей, расположенных на территории г.Балахна и Балахнинского района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17 0 02 26230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326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17 0 02 26230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583DC7" w:rsidRPr="00181B2C" w:rsidTr="003009B6">
        <w:trPr>
          <w:trHeight w:val="112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"Противодействие коррупции в Балахнинском муниципальном районе Нижегородской области на 2015-2020 годы"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101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противодействия (профилактики) коррупции, организационно-управленческой базы антикоррупционной деятельности в Балахнинском районе, антикоррупционного просвещения, обучения и воспитания 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36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18 0 01 29600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38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18 0 01 29600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Балахнинского муниципального района на 2021-2025 г.г."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1 098 598,2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1 063 366,3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906 712,0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911 227,8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403 734,3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405 830,8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103 420,1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106 119,7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103 420,1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106 119,7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9 012,5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8 409,4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9 012,5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8 409,4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1 01 73080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1 01 73080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266 623,0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выплаты компенсации части родительской платы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22 325,9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21 996,0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21 996,0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1 01 73170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2352,8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501 842,7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504 262,0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1 02 21590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100 848,2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103 766,5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1 02 21590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100 848,2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103 766,5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7 458,0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6 959,0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7 458,0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1 02 73070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1 02 73070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393 020,7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1 02 73170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1 02 73170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1 135,0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1 03 73140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1 03 73140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77 950,4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80 200,8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отдыха и оздоровление детей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8 110,5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8 110,5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2 01 25170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2 01 25210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2 01 25210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5B46EC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B46EC" w:rsidRPr="00181B2C" w:rsidRDefault="001F5ACE" w:rsidP="005B46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B46EC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2 01 25210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B46EC" w:rsidRPr="00181B2C" w:rsidRDefault="005B46EC" w:rsidP="005B4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2 01 73320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2 110,5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2110,5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2 01 73320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522,8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бюджетные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2 01 73320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1 587,7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муниципальных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учреждений дополнительного образования детей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69 839,9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72 090,3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учреждений дополнительного образования детей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2 02 23590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59 751,8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62 469,5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2 02 23590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59 751,8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62 469,5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10 088,1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9620,8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10 088,1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9620,8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1 621,6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1 708,7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1 621,6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1708,7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3 02 73010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1708,7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3 02 73010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594,9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3 02 73010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1113,8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"Патриотическое воспитание и подготовка граждан в Балахнинском районе к военной службе"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районных мероприятий по патриотическому воспитанию подрастающего поколения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районных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4 01 24010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4 01 24010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015,6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600,0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Укрепление материально-технической базы подведомственных образовательных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600,0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 P2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42 415,6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P2 5232A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42 415,6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P2 5232A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42 415,6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6 943,5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35 047,9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"Социально-правовая защита детей в Балахнинском районе"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2 477,7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2 320,6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и осуществление деятельности по опеке и попечительству в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отношении несовершеннолетних граждан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2320,6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7 01 73020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2 320,6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7 01 73020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2 161,5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7 01 73020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159,1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7 02 73120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55D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655D52" w:rsidRPr="00181B2C" w:rsidRDefault="001F5ACE" w:rsidP="00655D5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55D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7 02 73120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655D52" w:rsidRPr="00181B2C" w:rsidRDefault="00655D52" w:rsidP="00655D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"Школьное питание как основа здоровьесбережения учащихся"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5 193,6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5 193,6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5 193,6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8 01 21160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8 01 21160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8 01 73180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8 01 73180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3693,6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48 117,3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48 604,8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4 788,5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4 788,5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4 568,5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4 568,5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ХЭС, ИДЦ на основе муниципальных заданий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31 581,1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31 955,3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9 02 27590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27 680,8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9 02 27590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27 680,8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4 581,1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4274,5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4 581,1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4274,5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МКУ "ЦБУО"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11 747,7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11 861,0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9 911,7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10 147,8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9 498,2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9 734,3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413,5</w:t>
            </w:r>
          </w:p>
        </w:tc>
      </w:tr>
      <w:tr w:rsidR="00432E74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1713,2</w:t>
            </w:r>
          </w:p>
        </w:tc>
      </w:tr>
      <w:tr w:rsidR="00432E74" w:rsidRPr="00181B2C" w:rsidTr="00CC7CCE">
        <w:trPr>
          <w:trHeight w:val="287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432E74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E74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03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32E74" w:rsidRPr="00181B2C" w:rsidRDefault="00432E74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1713,2</w:t>
            </w:r>
          </w:p>
        </w:tc>
      </w:tr>
      <w:tr w:rsidR="00CC7CC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C7CCE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CC7CC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CC7CC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C7CCE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CC7CC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CC7CC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C7CCE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CC7CC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CC7CC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C7CCE" w:rsidRPr="00181B2C" w:rsidRDefault="001F5AC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C7CC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01 25020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C7CCE" w:rsidRPr="00181B2C" w:rsidRDefault="00CC7CC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района на 2021-2025 г.г."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227 638,9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149 679,7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396,2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396,2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противопожарных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мероприятий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домов и дворцов культуры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1 01 40590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1 01 40590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 материально-технической базы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учреждений культуры"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84 171,5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укрепление материально-технической базы  муниципальных домов и дворцов культуры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2 01 40590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2 01 40590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проектно-сметной документации, строительство муниципальных домов и дворцов культуры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82 971,5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2 02 26010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16 594,3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2 02 26010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16 594,3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реконструкция, проектно-изыскательские работы и разработка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S2450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66 377,2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72E52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72E52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 w:rsidR="00C72E52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S2450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66 377,2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72E52" w:rsidRPr="00181B2C" w:rsidRDefault="00C72E52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C60A3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"Районные культурно-досуговые и просветительские мероприятия"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C60A3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AC60A3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AC60A3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районных мероприятий к знаменательным и памятным датам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C60A3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AC60A3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AC60A3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C60A3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C60A3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3 01 25220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AC60A3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C60A3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C60A3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3 01 25220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AC60A3" w:rsidRPr="00181B2C" w:rsidRDefault="00AC60A3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133 262,8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138 220,4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субсидии на финансовое обеспечение выполнения муниципального задания на оказание муниципальной услуги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133 262,8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138 220,4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5C22FD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4 01 23590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47 736,0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50 119,6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4 01 23590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47 736,0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50 119,6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23 851,7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25 099,9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23 851,7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25 099,9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4 01 41590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16 838,8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4 01 41590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16 015,9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16 838,8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4 01 42590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25 642,5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26 966,9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4 01 42590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25 642,5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26 966,9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20 016,7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19195,2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20 016,7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19195,2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9 388,1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9 442,8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3 594,7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3 594,7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3 491,2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3 491,2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учреждений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5 793,4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5 848,1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5 021,1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4 584,8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4 698,8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5 02 27590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322,3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827,0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827,0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молодежной политики"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170,3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170,3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области молодежной политики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7 01 25230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F7D4E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7 01 25230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района на 2021-2025 г.г."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7F7D4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физической культуры и массового спорта"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</w:t>
            </w:r>
            <w:r w:rsidR="007F7D4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181B2C" w:rsidRDefault="004E57F2" w:rsidP="007F7D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7F7D4E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181B2C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области спорта и физической культуры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715835" w:rsidRDefault="004E57F2" w:rsidP="006314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F7D4E"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F7D4E"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01 25270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7F7D4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7F7D4E" w:rsidRPr="00715835" w:rsidRDefault="004E57F2" w:rsidP="006314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F7D4E"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1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F7D4E"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01 25270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7F7D4E" w:rsidRPr="00715835" w:rsidRDefault="007F7D4E" w:rsidP="007F7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муниципальными финансами Балахнинского муниципального района на 2021-2025 г.г."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91 379,1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98 378,5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9 102,7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9 102,7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исполнительных листов, предъявленных к муниципальному образованию Балахнинский муниципальный район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1 01 26000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A4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</w:t>
            </w:r>
            <w:r w:rsidR="00CA4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A4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</w:t>
            </w:r>
            <w:r w:rsidR="00CA4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8 882,7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уплата процентов за пользование кредитами коммерческих банков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8 812,7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8 812,7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уплата процентов за пользование бюджетным кредитом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гражданам на компенсацию части процентной ставки по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кредитам, выданным до 31 декабря 2006 года на приобретение или строительство жилья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A4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</w:t>
            </w:r>
            <w:r w:rsidR="00CA4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A4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</w:t>
            </w:r>
            <w:r w:rsidR="00CA4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64 360,0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71 353,9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поселений района средствами на выравнивание бюджетной обеспеченности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45 421,7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47 674,4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2 01 81010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45 421,7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47 674,4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2 01 81010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45 421,7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47 674,4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22 647,5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2 02 81020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22 647,5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2 02 81020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17 954,0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22 647,5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Администрирование межбюджетных трансфертов, предоставляемых бюджетам поселений за счет средств федерального и областного бюджетов, районного бюджета в целях софинансирования с областным и федеральным бюджетами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1 032,0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обеспечение поселений, входящих в состав муниципальных районов Нижегородской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2 03 51180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1032,0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2 03 51180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1032,0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бюджетных расходов Балахнинского муниципального района"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F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1890,8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муниципальной информационной системы управления общественными финансами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9413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</w:t>
            </w:r>
            <w:r w:rsidR="0094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1890,8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9413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r w:rsidR="0094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1890,8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9413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r w:rsidR="0094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1890,8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16 031,1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16 031,1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15 460,6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14 746,8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14 746,8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378,8</w:t>
            </w:r>
          </w:p>
        </w:tc>
      </w:tr>
      <w:tr w:rsidR="00C63F7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4 01 00590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63F7A" w:rsidRPr="00181B2C" w:rsidRDefault="00C63F7A" w:rsidP="00C6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2021-2025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2 132,0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2 132,0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0 01 25290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0 01 25290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функционирования системы вызова экстренных оперативных служб по единому номеру "112" в Балахнинском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муниципальном районе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системы обеспечения  вызова экстренных оперативных служб по единому номеру "112"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0 02 25290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0 02 25290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систем мониторинга и прогнозирования чрезвычайных ситуаций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обеспечение функционирования службы ЕДДС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0 03 25290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0 03 25290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3801D7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="00173EF0" w:rsidRPr="00380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0 04 00000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3801D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0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3801D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0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3801D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0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3801D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0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функционирования загородного запасного пункта управления главы администрации района и подвижного пункта управления главы администрации района и председателя КЧС и ОПБ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583DC7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0 04 25290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C55BE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583DC7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0 04 25290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583DC7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и совершенствование системы подготовки руководящего состава и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специалистов, спасателей и населения к действиям в чрезвычайных ситуациях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0 05 00000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и совершенствование системы подготовки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0 05 25290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0 05 25290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0 06 00000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0 06 25040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0 06 25040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Выполнение первоочередных мероприятий по обеспечению средствами индивидуальной защиты  органов управления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звена территориальной подсистемы единой государственной системы предупреждения и ликвидации чрезвычайных ситуаций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0 07 00000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средств индивидуальной защиты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0 07 25310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0 07 25310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информирования и оповещения населения Балахнинского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0 08 00000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0 08 25350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181B2C" w:rsidRDefault="00A54C54" w:rsidP="00DB5A3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0 08 25350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181B2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73EF0" w:rsidRPr="00181B2C" w:rsidTr="00DB5A39">
        <w:trPr>
          <w:trHeight w:val="300"/>
        </w:trPr>
        <w:tc>
          <w:tcPr>
            <w:tcW w:w="3279" w:type="dxa"/>
            <w:shd w:val="clear" w:color="000000" w:fill="FFFFFF"/>
            <w:hideMark/>
          </w:tcPr>
          <w:p w:rsidR="00173EF0" w:rsidRPr="0085160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безопасности населения от опасностей, возникающих при возникновении чрезвычайных ситуаций природного и техногенного характера в особый период.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85160C" w:rsidRDefault="00A54C54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7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0 09</w:t>
            </w:r>
            <w:r w:rsidR="0017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173EF0"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173EF0" w:rsidRPr="00181B2C" w:rsidTr="00DB5A39">
        <w:trPr>
          <w:trHeight w:val="300"/>
        </w:trPr>
        <w:tc>
          <w:tcPr>
            <w:tcW w:w="3279" w:type="dxa"/>
            <w:shd w:val="clear" w:color="000000" w:fill="FFFFFF"/>
            <w:hideMark/>
          </w:tcPr>
          <w:p w:rsidR="00173EF0" w:rsidRPr="0085160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повышение безопасности населения от опасностей, возникающих при возникновении чрезвычайных ситуаций природного и техногенного характера в особый период.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85160C" w:rsidRDefault="00A54C54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0 09 25090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85160C" w:rsidRDefault="00A54C54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0 09 250</w:t>
            </w:r>
            <w:r w:rsidR="00173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173EF0"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73EF0" w:rsidRPr="00181B2C" w:rsidTr="00DB5A39">
        <w:trPr>
          <w:trHeight w:val="300"/>
        </w:trPr>
        <w:tc>
          <w:tcPr>
            <w:tcW w:w="3279" w:type="dxa"/>
            <w:shd w:val="clear" w:color="000000" w:fill="FFFFFF"/>
            <w:hideMark/>
          </w:tcPr>
          <w:p w:rsidR="00173EF0" w:rsidRPr="0085160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дежурства и патрулирования территорий населенных пунктов, непосредственно прилегающих к лесам на территории Балахнинского района в целях предупреждения чрезвычайных ситуаций природного и техногенного характера, в условиях особого противопожарного режима.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85160C" w:rsidRDefault="00A54C54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73EF0"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0 10 00000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73EF0" w:rsidRPr="00181B2C" w:rsidTr="00DB5A39">
        <w:trPr>
          <w:trHeight w:val="300"/>
        </w:trPr>
        <w:tc>
          <w:tcPr>
            <w:tcW w:w="3279" w:type="dxa"/>
            <w:shd w:val="clear" w:color="000000" w:fill="FFFFFF"/>
            <w:hideMark/>
          </w:tcPr>
          <w:p w:rsidR="00173EF0" w:rsidRPr="0085160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на организацию дежурства и патрулирования территорий населенных пунктов, непосредственно прилегающих к лесам на территории Балахнинского района в целях предупреждения </w:t>
            </w: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чрезвычайных ситуаций природного и техногенного характера, в условиях особого противопожарного режима.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85160C" w:rsidRDefault="00A54C54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  <w:r w:rsidR="00173EF0"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0 10 25090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85160C" w:rsidRDefault="00A54C54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0 10 2509</w:t>
            </w:r>
            <w:r w:rsidR="00173EF0"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73EF0" w:rsidRPr="00181B2C" w:rsidTr="00DB5A39">
        <w:trPr>
          <w:trHeight w:val="300"/>
        </w:trPr>
        <w:tc>
          <w:tcPr>
            <w:tcW w:w="3279" w:type="dxa"/>
            <w:shd w:val="clear" w:color="000000" w:fill="FFFFFF"/>
            <w:hideMark/>
          </w:tcPr>
          <w:p w:rsidR="00173EF0" w:rsidRPr="0085160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85160C" w:rsidRDefault="00A54C54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73EF0"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0 11 00000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73EF0" w:rsidRPr="00181B2C" w:rsidTr="00DB5A39">
        <w:trPr>
          <w:trHeight w:val="300"/>
        </w:trPr>
        <w:tc>
          <w:tcPr>
            <w:tcW w:w="3279" w:type="dxa"/>
            <w:shd w:val="clear" w:color="000000" w:fill="FFFFFF"/>
            <w:hideMark/>
          </w:tcPr>
          <w:p w:rsidR="00173EF0" w:rsidRPr="0085160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обеспечение безопасности людей на водных объектах на территории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85160C" w:rsidRDefault="00A54C54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0 11 25090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73EF0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173EF0" w:rsidRPr="0085160C" w:rsidRDefault="00A54C54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173EF0"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0 11 250</w:t>
            </w:r>
            <w:r w:rsidR="00173EF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173EF0"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173EF0" w:rsidRPr="0085160C" w:rsidRDefault="00173EF0" w:rsidP="00DB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4290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2021-2025 годы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4290A" w:rsidRPr="00181B2C" w:rsidRDefault="009F6341" w:rsidP="008462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="0094290A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0 00 0000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94290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4290A" w:rsidRPr="00181B2C" w:rsidRDefault="009F6341" w:rsidP="008462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="0094290A"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94290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4290A" w:rsidRPr="00181B2C" w:rsidRDefault="009F6341" w:rsidP="008462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94290A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0 02 26000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4290A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94290A" w:rsidRPr="00181B2C" w:rsidRDefault="009F6341" w:rsidP="008462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94290A"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0 02 26000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94290A" w:rsidRPr="00181B2C" w:rsidRDefault="0094290A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73E5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 Балахнинском муниципальном районе на 2021-2025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573E5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Повышение уровня антитеррористической защищенности 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</w:t>
            </w: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0 01 0000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573E5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выполнения требований к  антитеррористической защищенности потенциальных объектов террористических посягательств и объектов массового пребывания людей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0 01 26230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73E5E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0 01 26230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73E5E" w:rsidRPr="00181B2C" w:rsidRDefault="00573E5E" w:rsidP="00846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83DC7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6453E4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209 790,8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195 140,7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204 307,4</w:t>
            </w:r>
          </w:p>
        </w:tc>
      </w:tr>
      <w:tr w:rsidR="00583DC7" w:rsidRPr="00181B2C" w:rsidTr="003009B6">
        <w:trPr>
          <w:trHeight w:val="94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в рамках 3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31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F3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59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F3 67484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3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 F3 67484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</w:tr>
      <w:tr w:rsidR="00583DC7" w:rsidRPr="00181B2C" w:rsidTr="003009B6">
        <w:trPr>
          <w:trHeight w:val="104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в рамках 4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77 4 00 00000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5 258,9</w:t>
            </w:r>
          </w:p>
        </w:tc>
      </w:tr>
      <w:tr w:rsidR="00583DC7" w:rsidRPr="00181B2C" w:rsidTr="003009B6">
        <w:trPr>
          <w:trHeight w:val="56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F3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5 258,9</w:t>
            </w:r>
          </w:p>
        </w:tc>
      </w:tr>
      <w:tr w:rsidR="00583DC7" w:rsidRPr="00181B2C" w:rsidTr="003009B6">
        <w:trPr>
          <w:trHeight w:val="44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F3 67484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5 258,9</w:t>
            </w:r>
          </w:p>
        </w:tc>
      </w:tr>
      <w:tr w:rsidR="00583DC7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 F3 67484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5 258,9</w:t>
            </w:r>
          </w:p>
        </w:tc>
      </w:tr>
      <w:tr w:rsidR="00583DC7" w:rsidRPr="00181B2C" w:rsidTr="003009B6">
        <w:trPr>
          <w:trHeight w:val="34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6453E4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209 790,8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194 186,2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199 048,5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91 368,2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91 427,2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91 634,1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</w:tr>
      <w:tr w:rsidR="00583DC7" w:rsidRPr="00181B2C" w:rsidTr="003009B6">
        <w:trPr>
          <w:trHeight w:val="97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2 343,2</w:t>
            </w:r>
          </w:p>
        </w:tc>
      </w:tr>
      <w:tr w:rsidR="00583DC7" w:rsidRPr="00181B2C" w:rsidTr="003009B6">
        <w:trPr>
          <w:trHeight w:val="38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83 061,3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83 120,3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83 327,2</w:t>
            </w:r>
          </w:p>
        </w:tc>
      </w:tr>
      <w:tr w:rsidR="00583DC7" w:rsidRPr="00181B2C" w:rsidTr="003009B6">
        <w:trPr>
          <w:trHeight w:val="97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71 418,1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71 278,1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71 278,1</w:t>
            </w:r>
          </w:p>
        </w:tc>
      </w:tr>
      <w:tr w:rsidR="00583DC7" w:rsidRPr="00181B2C" w:rsidTr="003009B6">
        <w:trPr>
          <w:trHeight w:val="52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11 643,2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11 842,2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12 049,1</w:t>
            </w:r>
          </w:p>
        </w:tc>
      </w:tr>
      <w:tr w:rsidR="00583DC7" w:rsidRPr="00181B2C" w:rsidTr="003009B6">
        <w:trPr>
          <w:trHeight w:val="28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3DC7" w:rsidRPr="00181B2C" w:rsidTr="003009B6">
        <w:trPr>
          <w:trHeight w:val="38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77 7 01 03000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</w:tr>
      <w:tr w:rsidR="00583DC7" w:rsidRPr="00181B2C" w:rsidTr="003009B6">
        <w:trPr>
          <w:trHeight w:val="9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77 7 01 03000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1 931,9</w:t>
            </w:r>
          </w:p>
        </w:tc>
      </w:tr>
      <w:tr w:rsidR="00583DC7" w:rsidRPr="00181B2C" w:rsidTr="003009B6">
        <w:trPr>
          <w:trHeight w:val="44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комиссии Балахнинского муниципального района и его заместители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</w:tr>
      <w:tr w:rsidR="00583DC7" w:rsidRPr="00181B2C" w:rsidTr="003009B6">
        <w:trPr>
          <w:trHeight w:val="99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2 212,6</w:t>
            </w:r>
          </w:p>
        </w:tc>
      </w:tr>
      <w:tr w:rsidR="00583DC7" w:rsidRPr="00181B2C" w:rsidTr="003009B6">
        <w:trPr>
          <w:trHeight w:val="31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949,2</w:t>
            </w:r>
          </w:p>
        </w:tc>
      </w:tr>
      <w:tr w:rsidR="00583DC7" w:rsidRPr="00181B2C" w:rsidTr="003009B6">
        <w:trPr>
          <w:trHeight w:val="3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919,1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919,1</w:t>
            </w:r>
          </w:p>
        </w:tc>
      </w:tr>
      <w:tr w:rsidR="00583DC7" w:rsidRPr="00181B2C" w:rsidTr="003009B6">
        <w:trPr>
          <w:trHeight w:val="52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583DC7" w:rsidRPr="00181B2C" w:rsidTr="003009B6">
        <w:trPr>
          <w:trHeight w:val="86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583DC7" w:rsidRPr="00181B2C" w:rsidTr="003009B6">
        <w:trPr>
          <w:trHeight w:val="41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583DC7" w:rsidRPr="00181B2C" w:rsidTr="003009B6">
        <w:trPr>
          <w:trHeight w:val="78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853,2</w:t>
            </w:r>
          </w:p>
        </w:tc>
      </w:tr>
      <w:tr w:rsidR="00583DC7" w:rsidRPr="00181B2C" w:rsidTr="003009B6">
        <w:trPr>
          <w:trHeight w:val="74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836,7</w:t>
            </w:r>
          </w:p>
        </w:tc>
      </w:tr>
      <w:tr w:rsidR="00583DC7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77 7 01 73060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583DC7" w:rsidRPr="00181B2C" w:rsidTr="003009B6">
        <w:trPr>
          <w:trHeight w:val="3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30 215,8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23 262,9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23 530,1</w:t>
            </w:r>
          </w:p>
        </w:tc>
      </w:tr>
      <w:tr w:rsidR="00583DC7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25 786,9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19 739,2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19 885,5</w:t>
            </w:r>
          </w:p>
        </w:tc>
      </w:tr>
      <w:tr w:rsidR="00583DC7" w:rsidRPr="00181B2C" w:rsidTr="003009B6">
        <w:trPr>
          <w:trHeight w:val="99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11 992,8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12 112,7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12 233,8</w:t>
            </w:r>
          </w:p>
        </w:tc>
      </w:tr>
      <w:tr w:rsidR="00583DC7" w:rsidRPr="00181B2C" w:rsidTr="003009B6">
        <w:trPr>
          <w:trHeight w:val="3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4 501,5</w:t>
            </w:r>
          </w:p>
        </w:tc>
      </w:tr>
      <w:tr w:rsidR="00583DC7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9 292,6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3 150,2</w:t>
            </w:r>
          </w:p>
        </w:tc>
      </w:tr>
      <w:tr w:rsidR="00583DC7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3 644,6</w:t>
            </w:r>
          </w:p>
        </w:tc>
      </w:tr>
      <w:tr w:rsidR="00583DC7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3 644,6</w:t>
            </w:r>
          </w:p>
        </w:tc>
      </w:tr>
      <w:tr w:rsidR="00583DC7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31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02 S2090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1 021,9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52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47 948,5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54 496,1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58 884,3</w:t>
            </w:r>
          </w:p>
        </w:tc>
      </w:tr>
      <w:tr w:rsidR="00583DC7" w:rsidRPr="00181B2C" w:rsidTr="003009B6">
        <w:trPr>
          <w:trHeight w:val="68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77 7 03 10930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77 7 03 10930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</w:t>
            </w:r>
          </w:p>
        </w:tc>
      </w:tr>
      <w:tr w:rsidR="00583DC7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83DC7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83DC7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</w:tr>
      <w:tr w:rsidR="00583DC7" w:rsidRPr="00181B2C" w:rsidTr="003009B6">
        <w:trPr>
          <w:trHeight w:val="37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77 7 03 25080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</w:tr>
      <w:tr w:rsidR="00583DC7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927,2</w:t>
            </w:r>
          </w:p>
        </w:tc>
      </w:tr>
      <w:tr w:rsidR="00583DC7" w:rsidRPr="00181B2C" w:rsidTr="003009B6">
        <w:trPr>
          <w:trHeight w:val="278"/>
        </w:trPr>
        <w:tc>
          <w:tcPr>
            <w:tcW w:w="327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927,2</w:t>
            </w:r>
          </w:p>
        </w:tc>
      </w:tr>
      <w:tr w:rsidR="00583DC7" w:rsidRPr="00181B2C" w:rsidTr="003009B6">
        <w:trPr>
          <w:trHeight w:val="29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правоохранительной деятельности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3DC7" w:rsidRPr="00181B2C" w:rsidTr="003009B6">
        <w:trPr>
          <w:trHeight w:val="35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77 7 03 25290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3DC7" w:rsidRPr="00181B2C" w:rsidTr="003009B6">
        <w:trPr>
          <w:trHeight w:val="79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оплату работ, связанных с осуществлением регулярных перевозок по регулируемым тарифам по муниципальным маршрутам регулярных перевозок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77 7 03 25900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</w:tr>
      <w:tr w:rsidR="00583DC7" w:rsidRPr="00181B2C" w:rsidTr="003009B6">
        <w:trPr>
          <w:trHeight w:val="43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77 7 03 25900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8 559,2</w:t>
            </w:r>
          </w:p>
        </w:tc>
      </w:tr>
      <w:tr w:rsidR="00583DC7" w:rsidRPr="00181B2C" w:rsidTr="003009B6">
        <w:trPr>
          <w:trHeight w:val="41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выплаты по обязательствам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18 419,5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369,2</w:t>
            </w:r>
          </w:p>
        </w:tc>
      </w:tr>
      <w:tr w:rsidR="00583DC7" w:rsidRPr="00181B2C" w:rsidTr="003009B6">
        <w:trPr>
          <w:trHeight w:val="37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18 304,5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583DC7" w:rsidRPr="00181B2C" w:rsidTr="003009B6">
        <w:trPr>
          <w:trHeight w:val="49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по обязательствам администрации Балахнинского муниципального района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583DC7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583DC7" w:rsidRPr="00181B2C" w:rsidTr="003009B6">
        <w:trPr>
          <w:trHeight w:val="102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материально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укреплению и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нформационного общества Балахнинского муниципального района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1 186,6</w:t>
            </w:r>
          </w:p>
        </w:tc>
      </w:tr>
      <w:tr w:rsidR="00583DC7" w:rsidRPr="00181B2C" w:rsidTr="003009B6">
        <w:trPr>
          <w:trHeight w:val="411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77 7 03 29400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1 186,6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1 186,6</w:t>
            </w:r>
          </w:p>
        </w:tc>
      </w:tr>
      <w:tr w:rsidR="00583DC7" w:rsidRPr="00181B2C" w:rsidTr="003009B6">
        <w:trPr>
          <w:trHeight w:val="44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3DC7" w:rsidRPr="00181B2C" w:rsidTr="003009B6">
        <w:trPr>
          <w:trHeight w:val="6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3DC7" w:rsidRPr="00181B2C" w:rsidTr="003009B6">
        <w:trPr>
          <w:trHeight w:val="34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77 7 03 29600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3DC7" w:rsidRPr="00181B2C" w:rsidTr="003009B6">
        <w:trPr>
          <w:trHeight w:val="47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77 7 03 29600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83DC7" w:rsidRPr="00181B2C" w:rsidTr="003009B6">
        <w:trPr>
          <w:trHeight w:val="5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6 892,1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</w:tr>
      <w:tr w:rsidR="00583DC7" w:rsidRPr="00181B2C" w:rsidTr="003009B6">
        <w:trPr>
          <w:trHeight w:val="3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6 892,1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5 819,9</w:t>
            </w:r>
          </w:p>
        </w:tc>
      </w:tr>
      <w:tr w:rsidR="00583DC7" w:rsidRPr="00181B2C" w:rsidTr="003009B6">
        <w:trPr>
          <w:trHeight w:val="1396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</w:p>
        </w:tc>
      </w:tr>
      <w:tr w:rsidR="00583DC7" w:rsidRPr="00181B2C" w:rsidTr="003009B6">
        <w:trPr>
          <w:trHeight w:val="29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</w:p>
        </w:tc>
      </w:tr>
      <w:tr w:rsidR="00583DC7" w:rsidRPr="00181B2C" w:rsidTr="003009B6">
        <w:trPr>
          <w:trHeight w:val="156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77 7 03 51340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583DC7" w:rsidRPr="00181B2C" w:rsidTr="003009B6">
        <w:trPr>
          <w:trHeight w:val="43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77 7 03 51340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1046,1</w:t>
            </w:r>
          </w:p>
        </w:tc>
      </w:tr>
      <w:tr w:rsidR="00583DC7" w:rsidRPr="00181B2C" w:rsidTr="003009B6">
        <w:trPr>
          <w:trHeight w:val="30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77 7 03 51760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583DC7" w:rsidRPr="00181B2C" w:rsidTr="003009B6">
        <w:trPr>
          <w:trHeight w:val="26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77 7 03 51760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583DC7" w:rsidRPr="00181B2C" w:rsidTr="003009B6">
        <w:trPr>
          <w:trHeight w:val="142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бюджета Балахнинского муниципального района Нижегородской области на финансовое обеспечение (возмещение) затрат организациям, осуществляющим регулируемые виды деятельности в сферах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77 7 03 61130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77 7 03 61130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144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района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тветствующие услуги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77 7 03 61140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77 7 03 61140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6 036,2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586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925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="009259F5" w:rsidRPr="00925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осуществление полномочий по организации мероприятий при осуществлении деятельности по обращению с животными</w:t>
            </w:r>
            <w:r w:rsidR="00925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259F5" w:rsidRPr="00925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части отлова и содержания животных без владельцев</w:t>
            </w:r>
            <w:r w:rsidR="009259F5">
              <w:rPr>
                <w:color w:val="000000"/>
                <w:sz w:val="24"/>
                <w:szCs w:val="24"/>
              </w:rPr>
              <w:t xml:space="preserve">              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</w:tr>
      <w:tr w:rsidR="00583DC7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608,3</w:t>
            </w:r>
          </w:p>
        </w:tc>
      </w:tr>
      <w:tr w:rsidR="00583DC7" w:rsidRPr="00181B2C" w:rsidTr="003009B6">
        <w:trPr>
          <w:trHeight w:val="769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583DC7" w:rsidRPr="00181B2C" w:rsidTr="003009B6">
        <w:trPr>
          <w:trHeight w:val="55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83DC7" w:rsidRPr="00181B2C" w:rsidTr="003009B6">
        <w:trPr>
          <w:trHeight w:val="26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77 7 03 90500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83DC7" w:rsidRPr="00181B2C" w:rsidTr="003009B6">
        <w:trPr>
          <w:trHeight w:val="77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77 7 03 90550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83DC7" w:rsidRPr="00181B2C" w:rsidTr="003009B6">
        <w:trPr>
          <w:trHeight w:val="26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77 7 03 90550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583DC7" w:rsidRPr="00181B2C" w:rsidTr="003009B6">
        <w:trPr>
          <w:trHeight w:val="587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L4970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2 976,4</w:t>
            </w:r>
          </w:p>
        </w:tc>
      </w:tr>
      <w:tr w:rsidR="00583DC7" w:rsidRPr="00181B2C" w:rsidTr="003009B6">
        <w:trPr>
          <w:trHeight w:val="26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L4970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2 980,7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2976,4</w:t>
            </w:r>
          </w:p>
        </w:tc>
      </w:tr>
      <w:tr w:rsidR="00583DC7" w:rsidRPr="00181B2C" w:rsidTr="003009B6">
        <w:trPr>
          <w:trHeight w:val="44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R0820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29 973,0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32 370,8</w:t>
            </w:r>
          </w:p>
        </w:tc>
      </w:tr>
      <w:tr w:rsidR="00583DC7" w:rsidRPr="00181B2C" w:rsidTr="003009B6">
        <w:trPr>
          <w:trHeight w:val="44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R0820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29 973,0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32 370,8</w:t>
            </w:r>
          </w:p>
        </w:tc>
      </w:tr>
      <w:tr w:rsidR="00583DC7" w:rsidRPr="00181B2C" w:rsidTr="003009B6">
        <w:trPr>
          <w:trHeight w:val="116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 счет средств областного бюджета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S2070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S2070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83DC7" w:rsidRPr="00181B2C" w:rsidTr="003009B6">
        <w:trPr>
          <w:trHeight w:val="70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S2270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583DC7" w:rsidRPr="00181B2C" w:rsidTr="003009B6">
        <w:trPr>
          <w:trHeight w:val="433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S2300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</w:tr>
      <w:tr w:rsidR="00583DC7" w:rsidRPr="00181B2C" w:rsidTr="003009B6">
        <w:trPr>
          <w:trHeight w:val="42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03 S2300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746,5</w:t>
            </w:r>
          </w:p>
        </w:tc>
      </w:tr>
      <w:tr w:rsidR="00583DC7" w:rsidRPr="00181B2C" w:rsidTr="003009B6">
        <w:trPr>
          <w:trHeight w:val="518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77 7 04 00000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6453E4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40 258,3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25 000,0</w:t>
            </w:r>
          </w:p>
        </w:tc>
      </w:tr>
      <w:tr w:rsidR="00583DC7" w:rsidRPr="00181B2C" w:rsidTr="003009B6">
        <w:trPr>
          <w:trHeight w:val="304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общественно-значимых проектов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77 7 04 81050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583DC7" w:rsidRPr="00181B2C" w:rsidTr="003009B6">
        <w:trPr>
          <w:trHeight w:val="465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77 7 04 81050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</w:t>
            </w:r>
          </w:p>
        </w:tc>
      </w:tr>
      <w:tr w:rsidR="00583DC7" w:rsidRPr="00181B2C" w:rsidTr="003009B6">
        <w:trPr>
          <w:trHeight w:val="600"/>
        </w:trPr>
        <w:tc>
          <w:tcPr>
            <w:tcW w:w="3279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бюджету поселений из бюджета муниципального района на осуществление части полномочий по вопросу обеспечения условий для развития на территории поселения дополнительного образования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77 7 04 82110</w:t>
            </w:r>
          </w:p>
        </w:tc>
        <w:tc>
          <w:tcPr>
            <w:tcW w:w="849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009B6">
        <w:trPr>
          <w:trHeight w:val="252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77 7 04 82110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DC7" w:rsidRPr="00181B2C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0,0</w:t>
            </w:r>
          </w:p>
        </w:tc>
      </w:tr>
      <w:tr w:rsidR="006453E4" w:rsidRPr="00181B2C" w:rsidTr="003009B6">
        <w:trPr>
          <w:trHeight w:val="252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453E4" w:rsidRPr="006453E4" w:rsidRDefault="006453E4" w:rsidP="006453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E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 поселений из бюджета муниципального района на осуществление части полномочий по вопросу обеспечения условий для развития на территории муниципального района физической культуры и массового спорта, организации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3E4" w:rsidRPr="006453E4" w:rsidRDefault="00645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E4">
              <w:rPr>
                <w:rFonts w:ascii="Times New Roman" w:hAnsi="Times New Roman" w:cs="Times New Roman"/>
                <w:sz w:val="24"/>
                <w:szCs w:val="24"/>
              </w:rPr>
              <w:t>77 7 04 82150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3E4" w:rsidRPr="006453E4" w:rsidRDefault="00645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E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453E4" w:rsidRPr="00181B2C" w:rsidRDefault="00BD5874" w:rsidP="00B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45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45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3E4" w:rsidRPr="00181B2C" w:rsidRDefault="006453E4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3E4" w:rsidRPr="00181B2C" w:rsidRDefault="006453E4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453E4" w:rsidRPr="00181B2C" w:rsidTr="006453E4">
        <w:trPr>
          <w:trHeight w:val="252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453E4" w:rsidRPr="006453E4" w:rsidRDefault="006453E4" w:rsidP="006453E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E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3E4" w:rsidRPr="006453E4" w:rsidRDefault="006453E4" w:rsidP="00645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3E4">
              <w:rPr>
                <w:rFonts w:ascii="Times New Roman" w:hAnsi="Times New Roman" w:cs="Times New Roman"/>
                <w:sz w:val="24"/>
                <w:szCs w:val="24"/>
              </w:rPr>
              <w:t>77 7 04 82150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6453E4" w:rsidRPr="006453E4" w:rsidRDefault="006453E4" w:rsidP="00645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3E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6453E4" w:rsidRPr="00181B2C" w:rsidRDefault="00BD5874" w:rsidP="00B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45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45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6453E4" w:rsidRPr="00181B2C" w:rsidRDefault="006453E4" w:rsidP="0064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6453E4" w:rsidRPr="00181B2C" w:rsidRDefault="006453E4" w:rsidP="0064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83DC7" w:rsidRPr="00181B2C" w:rsidTr="00356357">
        <w:trPr>
          <w:trHeight w:val="300"/>
        </w:trPr>
        <w:tc>
          <w:tcPr>
            <w:tcW w:w="3279" w:type="dxa"/>
            <w:shd w:val="clear" w:color="auto" w:fill="auto"/>
            <w:vAlign w:val="center"/>
            <w:hideMark/>
          </w:tcPr>
          <w:p w:rsidR="00583DC7" w:rsidRPr="00356357" w:rsidRDefault="00583DC7" w:rsidP="00583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 РАСХОДОВ</w:t>
            </w:r>
          </w:p>
        </w:tc>
        <w:tc>
          <w:tcPr>
            <w:tcW w:w="1702" w:type="dxa"/>
            <w:shd w:val="clear" w:color="auto" w:fill="auto"/>
            <w:noWrap/>
            <w:vAlign w:val="bottom"/>
            <w:hideMark/>
          </w:tcPr>
          <w:p w:rsidR="00583DC7" w:rsidRPr="00356357" w:rsidRDefault="00583DC7" w:rsidP="00583D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583DC7" w:rsidRPr="00356357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3DC7" w:rsidRPr="00356357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1 706 657,3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83DC7" w:rsidRPr="00356357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1 686 362,4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83DC7" w:rsidRPr="00356357" w:rsidRDefault="00583DC7" w:rsidP="00583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1 571 881,8</w:t>
            </w:r>
          </w:p>
        </w:tc>
      </w:tr>
    </w:tbl>
    <w:p w:rsidR="00535DD7" w:rsidRPr="00535DD7" w:rsidRDefault="00535DD7" w:rsidP="00BD5874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554014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3C4" w:rsidRDefault="00F763C4" w:rsidP="000711B0">
      <w:pPr>
        <w:spacing w:after="0" w:line="240" w:lineRule="auto"/>
      </w:pPr>
      <w:r>
        <w:separator/>
      </w:r>
    </w:p>
  </w:endnote>
  <w:endnote w:type="continuationSeparator" w:id="0">
    <w:p w:rsidR="00F763C4" w:rsidRDefault="00F763C4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3C4" w:rsidRDefault="00F763C4" w:rsidP="000711B0">
      <w:pPr>
        <w:spacing w:after="0" w:line="240" w:lineRule="auto"/>
      </w:pPr>
      <w:r>
        <w:separator/>
      </w:r>
    </w:p>
  </w:footnote>
  <w:footnote w:type="continuationSeparator" w:id="0">
    <w:p w:rsidR="00F763C4" w:rsidRDefault="00F763C4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5A39" w:rsidRDefault="004A70C5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="00DB5A39"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BD5874">
          <w:rPr>
            <w:rFonts w:ascii="Times New Roman" w:hAnsi="Times New Roman"/>
            <w:noProof/>
          </w:rPr>
          <w:t>71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:rsidR="00DB5A39" w:rsidRDefault="00DB5A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DD7"/>
    <w:rsid w:val="00001457"/>
    <w:rsid w:val="000063E9"/>
    <w:rsid w:val="00022360"/>
    <w:rsid w:val="00044F16"/>
    <w:rsid w:val="00046808"/>
    <w:rsid w:val="00047CFD"/>
    <w:rsid w:val="00055C17"/>
    <w:rsid w:val="00056162"/>
    <w:rsid w:val="000711B0"/>
    <w:rsid w:val="00071882"/>
    <w:rsid w:val="00080649"/>
    <w:rsid w:val="0008103C"/>
    <w:rsid w:val="000934A1"/>
    <w:rsid w:val="000B09BC"/>
    <w:rsid w:val="000C70DE"/>
    <w:rsid w:val="000D3467"/>
    <w:rsid w:val="000E1820"/>
    <w:rsid w:val="0012486F"/>
    <w:rsid w:val="00131585"/>
    <w:rsid w:val="00135294"/>
    <w:rsid w:val="00164DCB"/>
    <w:rsid w:val="00171CA5"/>
    <w:rsid w:val="00173EF0"/>
    <w:rsid w:val="00175777"/>
    <w:rsid w:val="001769F1"/>
    <w:rsid w:val="00181B2C"/>
    <w:rsid w:val="001931CD"/>
    <w:rsid w:val="001964E7"/>
    <w:rsid w:val="001A0188"/>
    <w:rsid w:val="001A4B14"/>
    <w:rsid w:val="001C440C"/>
    <w:rsid w:val="001D5ED7"/>
    <w:rsid w:val="001E7B8C"/>
    <w:rsid w:val="001F5901"/>
    <w:rsid w:val="001F5ACE"/>
    <w:rsid w:val="00204057"/>
    <w:rsid w:val="00211E72"/>
    <w:rsid w:val="00212B73"/>
    <w:rsid w:val="0022435C"/>
    <w:rsid w:val="00243B5B"/>
    <w:rsid w:val="00262C1A"/>
    <w:rsid w:val="00266A05"/>
    <w:rsid w:val="00273D8E"/>
    <w:rsid w:val="00284ED9"/>
    <w:rsid w:val="00294015"/>
    <w:rsid w:val="002D558C"/>
    <w:rsid w:val="002D597F"/>
    <w:rsid w:val="002E3E28"/>
    <w:rsid w:val="003009B6"/>
    <w:rsid w:val="00303143"/>
    <w:rsid w:val="003331F9"/>
    <w:rsid w:val="003349A3"/>
    <w:rsid w:val="003412C4"/>
    <w:rsid w:val="00347F67"/>
    <w:rsid w:val="00356357"/>
    <w:rsid w:val="00373176"/>
    <w:rsid w:val="003801D7"/>
    <w:rsid w:val="0038553B"/>
    <w:rsid w:val="003961C7"/>
    <w:rsid w:val="003A053F"/>
    <w:rsid w:val="003A22C2"/>
    <w:rsid w:val="003B1BEB"/>
    <w:rsid w:val="003C2CBD"/>
    <w:rsid w:val="004202C8"/>
    <w:rsid w:val="004215ED"/>
    <w:rsid w:val="00432E74"/>
    <w:rsid w:val="004625A1"/>
    <w:rsid w:val="00480336"/>
    <w:rsid w:val="004805CC"/>
    <w:rsid w:val="004A5136"/>
    <w:rsid w:val="004A54AE"/>
    <w:rsid w:val="004A70C5"/>
    <w:rsid w:val="004D0923"/>
    <w:rsid w:val="004D6835"/>
    <w:rsid w:val="004E195B"/>
    <w:rsid w:val="004E57F2"/>
    <w:rsid w:val="00531ECE"/>
    <w:rsid w:val="00535DD7"/>
    <w:rsid w:val="0055317F"/>
    <w:rsid w:val="0055382C"/>
    <w:rsid w:val="00554014"/>
    <w:rsid w:val="00573E5E"/>
    <w:rsid w:val="00575A36"/>
    <w:rsid w:val="00577478"/>
    <w:rsid w:val="00583DC7"/>
    <w:rsid w:val="00584BEB"/>
    <w:rsid w:val="005856CF"/>
    <w:rsid w:val="005A6A88"/>
    <w:rsid w:val="005B3F9E"/>
    <w:rsid w:val="005B46EC"/>
    <w:rsid w:val="005C22FD"/>
    <w:rsid w:val="005C3048"/>
    <w:rsid w:val="005D15E5"/>
    <w:rsid w:val="005E55A4"/>
    <w:rsid w:val="0062060D"/>
    <w:rsid w:val="00622E52"/>
    <w:rsid w:val="006314F2"/>
    <w:rsid w:val="00636CCF"/>
    <w:rsid w:val="006453E4"/>
    <w:rsid w:val="00655D52"/>
    <w:rsid w:val="00660381"/>
    <w:rsid w:val="006652CB"/>
    <w:rsid w:val="0066750E"/>
    <w:rsid w:val="00692DE7"/>
    <w:rsid w:val="006A07C3"/>
    <w:rsid w:val="006A387E"/>
    <w:rsid w:val="00715835"/>
    <w:rsid w:val="00716F6C"/>
    <w:rsid w:val="00757BED"/>
    <w:rsid w:val="00795977"/>
    <w:rsid w:val="00796354"/>
    <w:rsid w:val="007A0146"/>
    <w:rsid w:val="007A1831"/>
    <w:rsid w:val="007B6785"/>
    <w:rsid w:val="007D4D6E"/>
    <w:rsid w:val="007E3A8F"/>
    <w:rsid w:val="007F3572"/>
    <w:rsid w:val="007F7D4E"/>
    <w:rsid w:val="008477EC"/>
    <w:rsid w:val="00850B2C"/>
    <w:rsid w:val="008526E9"/>
    <w:rsid w:val="00857D7D"/>
    <w:rsid w:val="00863592"/>
    <w:rsid w:val="008834B1"/>
    <w:rsid w:val="00884570"/>
    <w:rsid w:val="00897C36"/>
    <w:rsid w:val="008B0EEF"/>
    <w:rsid w:val="0090500F"/>
    <w:rsid w:val="009149E7"/>
    <w:rsid w:val="009213D7"/>
    <w:rsid w:val="009259F5"/>
    <w:rsid w:val="00941324"/>
    <w:rsid w:val="0094290A"/>
    <w:rsid w:val="00945B7A"/>
    <w:rsid w:val="00965AFB"/>
    <w:rsid w:val="009726B8"/>
    <w:rsid w:val="009778C8"/>
    <w:rsid w:val="009856D7"/>
    <w:rsid w:val="00987B88"/>
    <w:rsid w:val="009D6BB7"/>
    <w:rsid w:val="009F2FAD"/>
    <w:rsid w:val="009F6341"/>
    <w:rsid w:val="00A26ED6"/>
    <w:rsid w:val="00A30CAB"/>
    <w:rsid w:val="00A41C67"/>
    <w:rsid w:val="00A54C54"/>
    <w:rsid w:val="00A94ED2"/>
    <w:rsid w:val="00AA5681"/>
    <w:rsid w:val="00AC5BB9"/>
    <w:rsid w:val="00AC60A3"/>
    <w:rsid w:val="00AF0D7F"/>
    <w:rsid w:val="00B0014B"/>
    <w:rsid w:val="00B00D05"/>
    <w:rsid w:val="00B01A1D"/>
    <w:rsid w:val="00B20D66"/>
    <w:rsid w:val="00B32D8B"/>
    <w:rsid w:val="00B32F52"/>
    <w:rsid w:val="00B46C6F"/>
    <w:rsid w:val="00B470F1"/>
    <w:rsid w:val="00B72140"/>
    <w:rsid w:val="00B72B98"/>
    <w:rsid w:val="00B73922"/>
    <w:rsid w:val="00BD31B6"/>
    <w:rsid w:val="00BD46C8"/>
    <w:rsid w:val="00BD5874"/>
    <w:rsid w:val="00BE6B25"/>
    <w:rsid w:val="00BE7971"/>
    <w:rsid w:val="00BF6842"/>
    <w:rsid w:val="00C049D9"/>
    <w:rsid w:val="00C07380"/>
    <w:rsid w:val="00C175CF"/>
    <w:rsid w:val="00C53B38"/>
    <w:rsid w:val="00C63F7A"/>
    <w:rsid w:val="00C72E52"/>
    <w:rsid w:val="00C76B7A"/>
    <w:rsid w:val="00C82159"/>
    <w:rsid w:val="00C824E2"/>
    <w:rsid w:val="00C8667D"/>
    <w:rsid w:val="00CA1111"/>
    <w:rsid w:val="00CA4AE3"/>
    <w:rsid w:val="00CB15B0"/>
    <w:rsid w:val="00CC7CCE"/>
    <w:rsid w:val="00CD06A0"/>
    <w:rsid w:val="00CE1BE8"/>
    <w:rsid w:val="00CF092E"/>
    <w:rsid w:val="00D47088"/>
    <w:rsid w:val="00D47822"/>
    <w:rsid w:val="00D5201E"/>
    <w:rsid w:val="00D52BE6"/>
    <w:rsid w:val="00D52C1D"/>
    <w:rsid w:val="00D70646"/>
    <w:rsid w:val="00D85448"/>
    <w:rsid w:val="00D87B5F"/>
    <w:rsid w:val="00DB5A39"/>
    <w:rsid w:val="00DE02A0"/>
    <w:rsid w:val="00DE358F"/>
    <w:rsid w:val="00E15A2C"/>
    <w:rsid w:val="00E15B57"/>
    <w:rsid w:val="00E21B30"/>
    <w:rsid w:val="00E631BE"/>
    <w:rsid w:val="00EB6855"/>
    <w:rsid w:val="00ED128F"/>
    <w:rsid w:val="00F00950"/>
    <w:rsid w:val="00F63F62"/>
    <w:rsid w:val="00F763C4"/>
    <w:rsid w:val="00F833A7"/>
    <w:rsid w:val="00F84A7E"/>
    <w:rsid w:val="00F9625B"/>
    <w:rsid w:val="00FA0A42"/>
    <w:rsid w:val="00FF20F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CC03E"/>
  <w15:docId w15:val="{608BA5DF-3588-4711-AE04-5415380F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A5634-D207-45BB-8538-13A6CE0C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72</Pages>
  <Words>14381</Words>
  <Characters>81977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96166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Белова Юлия Владимировна</cp:lastModifiedBy>
  <cp:revision>5</cp:revision>
  <cp:lastPrinted>2019-12-24T06:28:00Z</cp:lastPrinted>
  <dcterms:created xsi:type="dcterms:W3CDTF">2019-12-23T13:43:00Z</dcterms:created>
  <dcterms:modified xsi:type="dcterms:W3CDTF">2020-01-09T06:47:00Z</dcterms:modified>
</cp:coreProperties>
</file>