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A0" w:rsidRPr="00172CF0" w:rsidRDefault="00862EA0" w:rsidP="00172CF0">
      <w:pPr>
        <w:jc w:val="right"/>
        <w:rPr>
          <w:rFonts w:eastAsiaTheme="minorHAnsi"/>
          <w:sz w:val="24"/>
          <w:szCs w:val="24"/>
          <w:lang w:eastAsia="en-US"/>
        </w:rPr>
      </w:pPr>
      <w:r w:rsidRPr="00172CF0"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194ACA" w:rsidRPr="00172CF0">
        <w:rPr>
          <w:rFonts w:eastAsiaTheme="minorHAnsi"/>
          <w:sz w:val="24"/>
          <w:szCs w:val="24"/>
          <w:lang w:eastAsia="en-US"/>
        </w:rPr>
        <w:t xml:space="preserve"> 5</w:t>
      </w:r>
      <w:r w:rsidRPr="00172CF0">
        <w:rPr>
          <w:rFonts w:eastAsiaTheme="minorHAnsi"/>
          <w:sz w:val="24"/>
          <w:szCs w:val="24"/>
          <w:lang w:eastAsia="en-US"/>
        </w:rPr>
        <w:t xml:space="preserve"> </w:t>
      </w:r>
    </w:p>
    <w:p w:rsidR="00862EA0" w:rsidRPr="00172CF0" w:rsidRDefault="00862EA0" w:rsidP="00172CF0">
      <w:pPr>
        <w:jc w:val="right"/>
        <w:rPr>
          <w:rFonts w:eastAsiaTheme="minorHAnsi"/>
          <w:sz w:val="24"/>
          <w:szCs w:val="24"/>
          <w:lang w:eastAsia="en-US"/>
        </w:rPr>
      </w:pPr>
      <w:r w:rsidRPr="00172CF0">
        <w:rPr>
          <w:rFonts w:eastAsiaTheme="minorHAnsi"/>
          <w:sz w:val="24"/>
          <w:szCs w:val="24"/>
          <w:lang w:eastAsia="en-US"/>
        </w:rPr>
        <w:t xml:space="preserve">к постановлению ТИК Балахнинского </w:t>
      </w:r>
    </w:p>
    <w:p w:rsidR="00172CF0" w:rsidRPr="00172CF0" w:rsidRDefault="00862EA0" w:rsidP="00172CF0">
      <w:pPr>
        <w:jc w:val="right"/>
        <w:rPr>
          <w:rFonts w:eastAsiaTheme="minorHAnsi"/>
          <w:sz w:val="24"/>
          <w:szCs w:val="24"/>
          <w:lang w:eastAsia="en-US"/>
        </w:rPr>
      </w:pPr>
      <w:r w:rsidRPr="00172CF0">
        <w:rPr>
          <w:rFonts w:eastAsiaTheme="minorHAnsi"/>
          <w:sz w:val="24"/>
          <w:szCs w:val="24"/>
          <w:lang w:eastAsia="en-US"/>
        </w:rPr>
        <w:t xml:space="preserve">муниципального округа </w:t>
      </w:r>
    </w:p>
    <w:p w:rsidR="00862EA0" w:rsidRPr="00172CF0" w:rsidRDefault="00862EA0" w:rsidP="00172CF0">
      <w:pPr>
        <w:jc w:val="right"/>
        <w:rPr>
          <w:rFonts w:eastAsiaTheme="minorHAnsi"/>
          <w:sz w:val="24"/>
          <w:szCs w:val="24"/>
          <w:lang w:eastAsia="en-US"/>
        </w:rPr>
      </w:pPr>
      <w:r w:rsidRPr="00172CF0">
        <w:rPr>
          <w:rFonts w:eastAsiaTheme="minorHAnsi"/>
          <w:sz w:val="24"/>
          <w:szCs w:val="24"/>
          <w:lang w:eastAsia="en-US"/>
        </w:rPr>
        <w:t xml:space="preserve">от </w:t>
      </w:r>
      <w:r w:rsidR="00172CF0" w:rsidRPr="00172CF0">
        <w:rPr>
          <w:rFonts w:eastAsiaTheme="minorHAnsi"/>
          <w:sz w:val="24"/>
          <w:szCs w:val="24"/>
          <w:lang w:eastAsia="en-US"/>
        </w:rPr>
        <w:t>04.07</w:t>
      </w:r>
      <w:r w:rsidRPr="00172CF0">
        <w:rPr>
          <w:rFonts w:eastAsiaTheme="minorHAnsi"/>
          <w:sz w:val="24"/>
          <w:szCs w:val="24"/>
          <w:lang w:eastAsia="en-US"/>
        </w:rPr>
        <w:t>.2025 №7</w:t>
      </w:r>
      <w:r w:rsidR="00172CF0" w:rsidRPr="00172CF0">
        <w:rPr>
          <w:rFonts w:eastAsiaTheme="minorHAnsi"/>
          <w:sz w:val="24"/>
          <w:szCs w:val="24"/>
          <w:lang w:eastAsia="en-US"/>
        </w:rPr>
        <w:t>7</w:t>
      </w:r>
      <w:r w:rsidRPr="00172CF0">
        <w:rPr>
          <w:rFonts w:eastAsiaTheme="minorHAnsi"/>
          <w:sz w:val="24"/>
          <w:szCs w:val="24"/>
          <w:lang w:eastAsia="en-US"/>
        </w:rPr>
        <w:t>/6</w:t>
      </w:r>
      <w:r w:rsidR="00172CF0" w:rsidRPr="00172CF0">
        <w:rPr>
          <w:rFonts w:eastAsiaTheme="minorHAnsi"/>
          <w:sz w:val="24"/>
          <w:szCs w:val="24"/>
          <w:lang w:eastAsia="en-US"/>
        </w:rPr>
        <w:t>35</w:t>
      </w:r>
      <w:r w:rsidRPr="00172CF0">
        <w:rPr>
          <w:rFonts w:eastAsiaTheme="minorHAnsi"/>
          <w:sz w:val="24"/>
          <w:szCs w:val="24"/>
          <w:lang w:eastAsia="en-US"/>
        </w:rPr>
        <w:t>-5</w:t>
      </w:r>
    </w:p>
    <w:p w:rsidR="00862EA0" w:rsidRDefault="00862EA0"/>
    <w:p w:rsidR="00862EA0" w:rsidRDefault="00862EA0"/>
    <w:p w:rsidR="00172CF0" w:rsidRDefault="00172CF0" w:rsidP="00172CF0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Подтверждение </w:t>
      </w:r>
    </w:p>
    <w:p w:rsidR="00172CF0" w:rsidRDefault="00172CF0" w:rsidP="00172CF0">
      <w:pPr>
        <w:tabs>
          <w:tab w:val="center" w:pos="34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получения </w:t>
      </w:r>
      <w:r w:rsidRPr="002C2FF7">
        <w:rPr>
          <w:b/>
          <w:sz w:val="28"/>
          <w:szCs w:val="28"/>
        </w:rPr>
        <w:t>документов</w:t>
      </w:r>
      <w:r>
        <w:rPr>
          <w:b/>
          <w:sz w:val="28"/>
          <w:szCs w:val="28"/>
        </w:rPr>
        <w:t>, представленных</w:t>
      </w:r>
      <w:r w:rsidRPr="002C2FF7">
        <w:rPr>
          <w:b/>
          <w:sz w:val="28"/>
          <w:szCs w:val="28"/>
        </w:rPr>
        <w:t xml:space="preserve"> для регистрации </w:t>
      </w:r>
      <w:r>
        <w:rPr>
          <w:b/>
          <w:sz w:val="28"/>
          <w:szCs w:val="28"/>
        </w:rPr>
        <w:t xml:space="preserve">кандидата                </w:t>
      </w:r>
      <w:r w:rsidRPr="002C2FF7">
        <w:rPr>
          <w:b/>
          <w:sz w:val="28"/>
          <w:szCs w:val="28"/>
        </w:rPr>
        <w:t xml:space="preserve">в депутаты </w:t>
      </w:r>
      <w:r w:rsidRPr="004832BF">
        <w:rPr>
          <w:b/>
          <w:sz w:val="28"/>
          <w:szCs w:val="28"/>
        </w:rPr>
        <w:t xml:space="preserve">Совета депутатов Балахнинского муниципального округа Нижегородской области </w:t>
      </w:r>
      <w:r>
        <w:rPr>
          <w:b/>
          <w:sz w:val="28"/>
          <w:szCs w:val="28"/>
        </w:rPr>
        <w:t xml:space="preserve">второго </w:t>
      </w:r>
      <w:r w:rsidRPr="004832BF">
        <w:rPr>
          <w:b/>
          <w:sz w:val="28"/>
          <w:szCs w:val="28"/>
        </w:rPr>
        <w:t xml:space="preserve">созыва </w:t>
      </w:r>
    </w:p>
    <w:p w:rsidR="00172CF0" w:rsidRPr="0001446E" w:rsidRDefault="00172CF0" w:rsidP="00172CF0">
      <w:pPr>
        <w:jc w:val="center"/>
        <w:rPr>
          <w:b/>
          <w:bCs/>
          <w:sz w:val="20"/>
        </w:rPr>
      </w:pPr>
      <w:r w:rsidRPr="0001446E">
        <w:rPr>
          <w:b/>
          <w:bCs/>
          <w:sz w:val="28"/>
          <w:szCs w:val="28"/>
        </w:rPr>
        <w:t>по одномандатному избирательному округу № _____</w:t>
      </w:r>
    </w:p>
    <w:p w:rsidR="00172CF0" w:rsidRDefault="00172CF0" w:rsidP="00172CF0">
      <w:pPr>
        <w:ind w:firstLine="708"/>
        <w:rPr>
          <w:szCs w:val="24"/>
        </w:rPr>
      </w:pPr>
    </w:p>
    <w:p w:rsidR="00172CF0" w:rsidRPr="00F57D13" w:rsidRDefault="00172CF0" w:rsidP="00172CF0">
      <w:pPr>
        <w:ind w:firstLine="708"/>
        <w:rPr>
          <w:szCs w:val="24"/>
        </w:rPr>
      </w:pPr>
      <w:r>
        <w:rPr>
          <w:szCs w:val="24"/>
        </w:rPr>
        <w:t xml:space="preserve">Настоящее подтверждение выдано </w:t>
      </w:r>
      <w:r w:rsidRPr="00F57D13">
        <w:rPr>
          <w:szCs w:val="24"/>
        </w:rPr>
        <w:t>___________________</w:t>
      </w:r>
      <w:r>
        <w:rPr>
          <w:szCs w:val="24"/>
        </w:rPr>
        <w:t>________________</w:t>
      </w:r>
    </w:p>
    <w:p w:rsidR="00172CF0" w:rsidRPr="00F57D13" w:rsidRDefault="00172CF0" w:rsidP="00172CF0">
      <w:pPr>
        <w:jc w:val="center"/>
        <w:rPr>
          <w:sz w:val="20"/>
        </w:rPr>
      </w:pPr>
      <w:r w:rsidRPr="00F57D13">
        <w:rPr>
          <w:szCs w:val="24"/>
        </w:rPr>
        <w:tab/>
      </w:r>
      <w:r w:rsidRPr="00F57D13">
        <w:rPr>
          <w:szCs w:val="24"/>
        </w:rPr>
        <w:tab/>
      </w:r>
      <w:r w:rsidRPr="00F57D13">
        <w:rPr>
          <w:szCs w:val="24"/>
        </w:rPr>
        <w:tab/>
      </w:r>
      <w:r w:rsidRPr="00F57D13">
        <w:rPr>
          <w:szCs w:val="24"/>
        </w:rPr>
        <w:tab/>
      </w:r>
      <w:r w:rsidRPr="00F57D13">
        <w:rPr>
          <w:szCs w:val="24"/>
        </w:rPr>
        <w:tab/>
      </w:r>
      <w:r w:rsidRPr="00F57D13">
        <w:rPr>
          <w:szCs w:val="24"/>
        </w:rPr>
        <w:tab/>
      </w:r>
      <w:r w:rsidRPr="00F57D13">
        <w:rPr>
          <w:sz w:val="20"/>
        </w:rPr>
        <w:tab/>
        <w:t>(фамилия, имя, отчество)</w:t>
      </w:r>
    </w:p>
    <w:p w:rsidR="00172CF0" w:rsidRDefault="00172CF0" w:rsidP="00172CF0">
      <w:pPr>
        <w:jc w:val="both"/>
        <w:rPr>
          <w:szCs w:val="24"/>
        </w:rPr>
      </w:pPr>
      <w:r w:rsidRPr="00F57D13">
        <w:rPr>
          <w:szCs w:val="24"/>
        </w:rPr>
        <w:t>в том, что от него ____   _______________ 20</w:t>
      </w:r>
      <w:r>
        <w:rPr>
          <w:szCs w:val="24"/>
        </w:rPr>
        <w:t>25</w:t>
      </w:r>
      <w:r w:rsidRPr="00F57D13">
        <w:rPr>
          <w:szCs w:val="24"/>
        </w:rPr>
        <w:t xml:space="preserve">  г. </w:t>
      </w:r>
      <w:proofErr w:type="gramStart"/>
      <w:r w:rsidRPr="00F57D13">
        <w:rPr>
          <w:szCs w:val="24"/>
        </w:rPr>
        <w:t>в</w:t>
      </w:r>
      <w:proofErr w:type="gramEnd"/>
      <w:r w:rsidRPr="00F57D13">
        <w:rPr>
          <w:szCs w:val="24"/>
        </w:rPr>
        <w:t xml:space="preserve"> ____ </w:t>
      </w:r>
      <w:proofErr w:type="gramStart"/>
      <w:r w:rsidRPr="00F57D13">
        <w:rPr>
          <w:szCs w:val="24"/>
        </w:rPr>
        <w:t>часов</w:t>
      </w:r>
      <w:proofErr w:type="gramEnd"/>
      <w:r w:rsidRPr="00F57D13">
        <w:rPr>
          <w:szCs w:val="24"/>
        </w:rPr>
        <w:t xml:space="preserve"> ___ минут </w:t>
      </w:r>
      <w:r>
        <w:rPr>
          <w:szCs w:val="24"/>
        </w:rPr>
        <w:t xml:space="preserve"> окружной </w:t>
      </w:r>
      <w:r w:rsidRPr="00F57D13">
        <w:rPr>
          <w:szCs w:val="24"/>
        </w:rPr>
        <w:t xml:space="preserve">избирательной комиссией </w:t>
      </w:r>
      <w:r>
        <w:rPr>
          <w:szCs w:val="24"/>
        </w:rPr>
        <w:t xml:space="preserve">одномандатного избирательного округа                  № ____ </w:t>
      </w:r>
      <w:r w:rsidRPr="00F57D13">
        <w:rPr>
          <w:szCs w:val="24"/>
        </w:rPr>
        <w:t>приняты следующие документы:</w:t>
      </w:r>
    </w:p>
    <w:p w:rsidR="00172CF0" w:rsidRDefault="00172CF0" w:rsidP="00172CF0">
      <w:pPr>
        <w:rPr>
          <w:szCs w:val="24"/>
        </w:rPr>
      </w:pPr>
    </w:p>
    <w:tbl>
      <w:tblPr>
        <w:tblW w:w="10005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4"/>
        <w:gridCol w:w="2061"/>
        <w:gridCol w:w="1440"/>
      </w:tblGrid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Pr="001B0EE7" w:rsidRDefault="00172CF0" w:rsidP="00462B9F">
            <w:pPr>
              <w:jc w:val="center"/>
              <w:rPr>
                <w:sz w:val="22"/>
                <w:szCs w:val="22"/>
              </w:rPr>
            </w:pPr>
            <w:r w:rsidRPr="001B0EE7">
              <w:rPr>
                <w:sz w:val="22"/>
                <w:szCs w:val="22"/>
              </w:rPr>
              <w:t>Перечень документов</w:t>
            </w:r>
          </w:p>
        </w:tc>
        <w:tc>
          <w:tcPr>
            <w:tcW w:w="2061" w:type="dxa"/>
          </w:tcPr>
          <w:p w:rsidR="00172CF0" w:rsidRPr="001B0EE7" w:rsidRDefault="00172CF0" w:rsidP="00462B9F">
            <w:pPr>
              <w:jc w:val="center"/>
              <w:rPr>
                <w:sz w:val="22"/>
                <w:szCs w:val="22"/>
              </w:rPr>
            </w:pPr>
            <w:r w:rsidRPr="001B0EE7">
              <w:rPr>
                <w:sz w:val="22"/>
                <w:szCs w:val="22"/>
              </w:rPr>
              <w:t>Отметка о  представлении документа</w:t>
            </w:r>
          </w:p>
        </w:tc>
        <w:tc>
          <w:tcPr>
            <w:tcW w:w="1440" w:type="dxa"/>
          </w:tcPr>
          <w:p w:rsidR="00172CF0" w:rsidRPr="001B0EE7" w:rsidRDefault="00172CF0" w:rsidP="00462B9F">
            <w:pPr>
              <w:jc w:val="center"/>
              <w:rPr>
                <w:sz w:val="22"/>
                <w:szCs w:val="22"/>
              </w:rPr>
            </w:pPr>
            <w:r w:rsidRPr="001B0EE7">
              <w:rPr>
                <w:sz w:val="22"/>
                <w:szCs w:val="22"/>
              </w:rPr>
              <w:t>Примечание</w:t>
            </w:r>
          </w:p>
        </w:tc>
      </w:tr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Default="00172CF0" w:rsidP="00172CF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Уведомление об открытии кандидатом специального избирательного счета его избирательного фонда </w:t>
            </w:r>
          </w:p>
          <w:p w:rsidR="00172CF0" w:rsidRDefault="00172CF0" w:rsidP="00462B9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</w:t>
            </w:r>
            <w:r w:rsidRPr="001E60AF">
              <w:rPr>
                <w:i/>
                <w:sz w:val="22"/>
                <w:szCs w:val="22"/>
              </w:rPr>
              <w:t>ибо</w:t>
            </w:r>
          </w:p>
          <w:p w:rsidR="00172CF0" w:rsidRPr="001E60AF" w:rsidRDefault="00172CF0" w:rsidP="00462B9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  <w:r w:rsidRPr="001E60AF">
              <w:rPr>
                <w:sz w:val="22"/>
                <w:szCs w:val="22"/>
              </w:rPr>
              <w:t>Уведомление об отказе от создания кандидатом избирательного фонда</w:t>
            </w:r>
          </w:p>
        </w:tc>
        <w:tc>
          <w:tcPr>
            <w:tcW w:w="2061" w:type="dxa"/>
          </w:tcPr>
          <w:p w:rsidR="00172CF0" w:rsidRDefault="00172CF0" w:rsidP="00462B9F">
            <w:pPr>
              <w:rPr>
                <w:sz w:val="22"/>
                <w:szCs w:val="22"/>
              </w:rPr>
            </w:pPr>
          </w:p>
          <w:p w:rsidR="00172CF0" w:rsidRPr="0057170D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 xml:space="preserve">на __ </w:t>
            </w:r>
            <w:proofErr w:type="gramStart"/>
            <w:r w:rsidRPr="0057170D">
              <w:rPr>
                <w:sz w:val="22"/>
                <w:szCs w:val="22"/>
              </w:rPr>
              <w:t>л</w:t>
            </w:r>
            <w:proofErr w:type="gramEnd"/>
            <w:r w:rsidRPr="0057170D">
              <w:rPr>
                <w:sz w:val="22"/>
                <w:szCs w:val="22"/>
              </w:rPr>
              <w:t xml:space="preserve">. 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>в ___ экз.</w:t>
            </w:r>
          </w:p>
        </w:tc>
        <w:tc>
          <w:tcPr>
            <w:tcW w:w="1440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</w:tr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Pr="001B0EE7" w:rsidRDefault="00172CF0" w:rsidP="00172CF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B0EE7">
              <w:rPr>
                <w:sz w:val="22"/>
                <w:szCs w:val="22"/>
              </w:rPr>
              <w:t xml:space="preserve">Подписные листы с подписями избирателей, собранными в поддержку выдвижения </w:t>
            </w:r>
            <w:r>
              <w:rPr>
                <w:sz w:val="22"/>
                <w:szCs w:val="22"/>
              </w:rPr>
              <w:t>кандидата</w:t>
            </w:r>
            <w:r w:rsidRPr="001B0EE7">
              <w:rPr>
                <w:sz w:val="22"/>
                <w:szCs w:val="22"/>
              </w:rPr>
              <w:t xml:space="preserve"> (</w:t>
            </w:r>
            <w:r w:rsidRPr="00AD7084">
              <w:rPr>
                <w:i/>
                <w:iCs/>
                <w:sz w:val="22"/>
                <w:szCs w:val="22"/>
              </w:rPr>
              <w:t>представляются в случае, если в поддержку выдвижения кандидата осуществлялся сбор подписей</w:t>
            </w:r>
            <w:r w:rsidRPr="001B0EE7">
              <w:rPr>
                <w:sz w:val="22"/>
                <w:szCs w:val="22"/>
              </w:rPr>
              <w:t>).</w:t>
            </w:r>
          </w:p>
        </w:tc>
        <w:tc>
          <w:tcPr>
            <w:tcW w:w="2061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принятых подписных листов-  ____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заявленным количеством подписей _______</w:t>
            </w:r>
          </w:p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</w:tr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Default="00172CF0" w:rsidP="00172CF0">
            <w:pPr>
              <w:pStyle w:val="14-15"/>
              <w:numPr>
                <w:ilvl w:val="0"/>
                <w:numId w:val="1"/>
              </w:numPr>
              <w:adjustRightInd/>
              <w:spacing w:line="240" w:lineRule="auto"/>
              <w:ind w:left="0" w:firstLine="0"/>
              <w:textAlignment w:val="auto"/>
              <w:rPr>
                <w:sz w:val="22"/>
                <w:szCs w:val="22"/>
              </w:rPr>
            </w:pPr>
            <w:r w:rsidRPr="001B0EE7">
              <w:rPr>
                <w:sz w:val="22"/>
                <w:szCs w:val="22"/>
              </w:rPr>
              <w:t xml:space="preserve"> Протокол об итогах сбора подписей избирателей (</w:t>
            </w:r>
            <w:r w:rsidRPr="00AD7084">
              <w:rPr>
                <w:i/>
                <w:iCs/>
                <w:sz w:val="22"/>
                <w:szCs w:val="22"/>
              </w:rPr>
              <w:t>представляется в случае, если в поддержку</w:t>
            </w:r>
            <w:r>
              <w:rPr>
                <w:i/>
                <w:iCs/>
                <w:sz w:val="22"/>
                <w:szCs w:val="22"/>
              </w:rPr>
              <w:t xml:space="preserve"> выдвижения </w:t>
            </w:r>
            <w:r w:rsidRPr="00AD7084">
              <w:rPr>
                <w:i/>
                <w:iCs/>
                <w:sz w:val="22"/>
                <w:szCs w:val="22"/>
              </w:rPr>
              <w:t xml:space="preserve"> кандидат</w:t>
            </w:r>
            <w:r>
              <w:rPr>
                <w:i/>
                <w:iCs/>
                <w:sz w:val="22"/>
                <w:szCs w:val="22"/>
              </w:rPr>
              <w:t>а</w:t>
            </w:r>
            <w:r w:rsidRPr="00AD7084">
              <w:rPr>
                <w:i/>
                <w:iCs/>
                <w:sz w:val="22"/>
                <w:szCs w:val="22"/>
              </w:rPr>
              <w:t xml:space="preserve"> осуществлялся сбор подписей</w:t>
            </w:r>
            <w:r w:rsidRPr="001B0EE7">
              <w:rPr>
                <w:sz w:val="22"/>
                <w:szCs w:val="22"/>
              </w:rPr>
              <w:t>)</w:t>
            </w:r>
          </w:p>
          <w:p w:rsidR="00172CF0" w:rsidRPr="001B0EE7" w:rsidRDefault="00172CF0" w:rsidP="00462B9F">
            <w:pPr>
              <w:pStyle w:val="14-15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172CF0" w:rsidRPr="0057170D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 xml:space="preserve">на __ </w:t>
            </w:r>
            <w:proofErr w:type="gramStart"/>
            <w:r w:rsidRPr="0057170D">
              <w:rPr>
                <w:sz w:val="22"/>
                <w:szCs w:val="22"/>
              </w:rPr>
              <w:t>л</w:t>
            </w:r>
            <w:proofErr w:type="gramEnd"/>
            <w:r w:rsidRPr="0057170D">
              <w:rPr>
                <w:sz w:val="22"/>
                <w:szCs w:val="22"/>
              </w:rPr>
              <w:t xml:space="preserve">. 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>в ___ экз.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</w:p>
          <w:p w:rsidR="00172CF0" w:rsidRDefault="00172CF0" w:rsidP="00462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представлении в машиночитаемом виде ______</w:t>
            </w:r>
          </w:p>
          <w:p w:rsidR="00172CF0" w:rsidRPr="0057170D" w:rsidRDefault="00172CF0" w:rsidP="00462B9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</w:tr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Default="00172CF0" w:rsidP="00172CF0">
            <w:pPr>
              <w:pStyle w:val="14-15"/>
              <w:numPr>
                <w:ilvl w:val="0"/>
                <w:numId w:val="1"/>
              </w:numPr>
              <w:adjustRightInd/>
              <w:spacing w:line="240" w:lineRule="auto"/>
              <w:ind w:left="0" w:firstLine="0"/>
              <w:textAlignment w:val="auto"/>
              <w:rPr>
                <w:sz w:val="22"/>
                <w:szCs w:val="22"/>
              </w:rPr>
            </w:pPr>
            <w:r w:rsidRPr="002D5835">
              <w:rPr>
                <w:sz w:val="22"/>
                <w:szCs w:val="22"/>
              </w:rPr>
              <w:t xml:space="preserve"> Сведения об изменениях в </w:t>
            </w:r>
            <w:proofErr w:type="gramStart"/>
            <w:r>
              <w:rPr>
                <w:sz w:val="22"/>
                <w:szCs w:val="22"/>
              </w:rPr>
              <w:t>сведениях</w:t>
            </w:r>
            <w:proofErr w:type="gramEnd"/>
            <w:r>
              <w:rPr>
                <w:sz w:val="22"/>
                <w:szCs w:val="22"/>
              </w:rPr>
              <w:t xml:space="preserve"> о </w:t>
            </w:r>
            <w:r w:rsidRPr="002D5835">
              <w:rPr>
                <w:sz w:val="22"/>
                <w:szCs w:val="22"/>
              </w:rPr>
              <w:t>кандидате</w:t>
            </w:r>
            <w:r>
              <w:rPr>
                <w:sz w:val="22"/>
                <w:szCs w:val="22"/>
              </w:rPr>
              <w:t xml:space="preserve">, </w:t>
            </w:r>
            <w:r w:rsidRPr="002D5835">
              <w:rPr>
                <w:sz w:val="22"/>
                <w:szCs w:val="22"/>
              </w:rPr>
              <w:t>представленных ранее (</w:t>
            </w:r>
            <w:r w:rsidRPr="007F29EE">
              <w:rPr>
                <w:i/>
                <w:sz w:val="22"/>
                <w:szCs w:val="22"/>
              </w:rPr>
              <w:t>при наличии изменений</w:t>
            </w:r>
            <w:r w:rsidRPr="002D5835">
              <w:rPr>
                <w:sz w:val="22"/>
                <w:szCs w:val="22"/>
              </w:rPr>
              <w:t xml:space="preserve">) </w:t>
            </w:r>
          </w:p>
          <w:p w:rsidR="00172CF0" w:rsidRDefault="00172CF0" w:rsidP="00462B9F">
            <w:pPr>
              <w:pStyle w:val="14-1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172CF0" w:rsidRPr="002D5835" w:rsidRDefault="00172CF0" w:rsidP="00462B9F">
            <w:pPr>
              <w:pStyle w:val="14-15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172CF0" w:rsidRPr="0057170D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 xml:space="preserve">на __ </w:t>
            </w:r>
            <w:proofErr w:type="gramStart"/>
            <w:r w:rsidRPr="0057170D">
              <w:rPr>
                <w:sz w:val="22"/>
                <w:szCs w:val="22"/>
              </w:rPr>
              <w:t>л</w:t>
            </w:r>
            <w:proofErr w:type="gramEnd"/>
            <w:r w:rsidRPr="0057170D">
              <w:rPr>
                <w:sz w:val="22"/>
                <w:szCs w:val="22"/>
              </w:rPr>
              <w:t xml:space="preserve">. </w:t>
            </w:r>
          </w:p>
          <w:p w:rsidR="00172CF0" w:rsidRPr="00A944EF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>в ___ экз.</w:t>
            </w:r>
          </w:p>
        </w:tc>
        <w:tc>
          <w:tcPr>
            <w:tcW w:w="1440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</w:tr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Pr="000D22A7" w:rsidRDefault="00172CF0" w:rsidP="00172CF0">
            <w:pPr>
              <w:pStyle w:val="14-15"/>
              <w:numPr>
                <w:ilvl w:val="0"/>
                <w:numId w:val="1"/>
              </w:numPr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 w:rsidRPr="000D22A7">
              <w:rPr>
                <w:sz w:val="24"/>
                <w:szCs w:val="24"/>
              </w:rPr>
              <w:t>Первый финансовый отчет кандидата</w:t>
            </w:r>
          </w:p>
        </w:tc>
        <w:tc>
          <w:tcPr>
            <w:tcW w:w="2061" w:type="dxa"/>
          </w:tcPr>
          <w:p w:rsidR="00172CF0" w:rsidRPr="0057170D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 xml:space="preserve">на __ </w:t>
            </w:r>
            <w:proofErr w:type="gramStart"/>
            <w:r w:rsidRPr="0057170D">
              <w:rPr>
                <w:sz w:val="22"/>
                <w:szCs w:val="22"/>
              </w:rPr>
              <w:t>л</w:t>
            </w:r>
            <w:proofErr w:type="gramEnd"/>
            <w:r w:rsidRPr="0057170D">
              <w:rPr>
                <w:sz w:val="22"/>
                <w:szCs w:val="22"/>
              </w:rPr>
              <w:t xml:space="preserve">. 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  <w:r w:rsidRPr="0057170D">
              <w:rPr>
                <w:sz w:val="22"/>
                <w:szCs w:val="22"/>
              </w:rPr>
              <w:t>в ___ экз.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</w:p>
          <w:p w:rsidR="00172CF0" w:rsidRDefault="00172CF0" w:rsidP="00462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представлении в машиночитаемом виде ______</w:t>
            </w:r>
          </w:p>
          <w:p w:rsidR="00172CF0" w:rsidRDefault="00172CF0" w:rsidP="00462B9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</w:tr>
      <w:tr w:rsidR="00172CF0" w:rsidRPr="001B0EE7" w:rsidTr="00462B9F">
        <w:trPr>
          <w:jc w:val="center"/>
        </w:trPr>
        <w:tc>
          <w:tcPr>
            <w:tcW w:w="6504" w:type="dxa"/>
          </w:tcPr>
          <w:p w:rsidR="00172CF0" w:rsidRPr="000D22A7" w:rsidRDefault="00172CF0" w:rsidP="00172CF0">
            <w:pPr>
              <w:pStyle w:val="14-15"/>
              <w:numPr>
                <w:ilvl w:val="0"/>
                <w:numId w:val="1"/>
              </w:numPr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proofErr w:type="gramStart"/>
            <w:r w:rsidRPr="000D22A7">
              <w:rPr>
                <w:sz w:val="24"/>
                <w:szCs w:val="24"/>
              </w:rPr>
              <w:lastRenderedPageBreak/>
      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-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      </w:r>
            <w:proofErr w:type="gramEnd"/>
          </w:p>
        </w:tc>
        <w:tc>
          <w:tcPr>
            <w:tcW w:w="2061" w:type="dxa"/>
          </w:tcPr>
          <w:p w:rsidR="00172CF0" w:rsidRDefault="00172CF0" w:rsidP="00462B9F">
            <w:pPr>
              <w:rPr>
                <w:sz w:val="22"/>
                <w:szCs w:val="22"/>
              </w:rPr>
            </w:pPr>
          </w:p>
          <w:p w:rsidR="00172CF0" w:rsidRDefault="00172CF0" w:rsidP="00462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____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72CF0" w:rsidRPr="0057170D" w:rsidRDefault="00172CF0" w:rsidP="00462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____ экз. </w:t>
            </w:r>
          </w:p>
        </w:tc>
        <w:tc>
          <w:tcPr>
            <w:tcW w:w="1440" w:type="dxa"/>
          </w:tcPr>
          <w:p w:rsidR="00172CF0" w:rsidRPr="001B0EE7" w:rsidRDefault="00172CF0" w:rsidP="00462B9F">
            <w:pPr>
              <w:rPr>
                <w:sz w:val="22"/>
                <w:szCs w:val="22"/>
              </w:rPr>
            </w:pPr>
          </w:p>
        </w:tc>
      </w:tr>
    </w:tbl>
    <w:p w:rsidR="00172CF0" w:rsidRDefault="00172CF0" w:rsidP="00172CF0">
      <w:pPr>
        <w:rPr>
          <w:szCs w:val="24"/>
        </w:rPr>
      </w:pPr>
    </w:p>
    <w:p w:rsidR="00172CF0" w:rsidRDefault="00172CF0" w:rsidP="00172CF0">
      <w:pPr>
        <w:rPr>
          <w:szCs w:val="24"/>
        </w:rPr>
      </w:pPr>
    </w:p>
    <w:p w:rsidR="00172CF0" w:rsidRPr="005822D3" w:rsidRDefault="00172CF0" w:rsidP="00172CF0">
      <w:pPr>
        <w:rPr>
          <w:szCs w:val="24"/>
        </w:rPr>
      </w:pPr>
      <w:r w:rsidRPr="005822D3">
        <w:rPr>
          <w:szCs w:val="24"/>
        </w:rPr>
        <w:t>Представил</w:t>
      </w:r>
      <w:r w:rsidRPr="005822D3">
        <w:rPr>
          <w:szCs w:val="24"/>
        </w:rPr>
        <w:tab/>
      </w:r>
      <w:r w:rsidR="00BA1B3D">
        <w:rPr>
          <w:szCs w:val="24"/>
        </w:rPr>
        <w:t>___</w:t>
      </w:r>
      <w:r w:rsidRPr="005822D3">
        <w:rPr>
          <w:szCs w:val="24"/>
        </w:rPr>
        <w:t>_______</w:t>
      </w:r>
      <w:r w:rsidRPr="005822D3">
        <w:rPr>
          <w:szCs w:val="24"/>
        </w:rPr>
        <w:tab/>
        <w:t>______</w:t>
      </w:r>
      <w:r>
        <w:rPr>
          <w:szCs w:val="24"/>
        </w:rPr>
        <w:t>_____________</w:t>
      </w:r>
      <w:r w:rsidRPr="005822D3">
        <w:rPr>
          <w:szCs w:val="24"/>
        </w:rPr>
        <w:t>_____________________________</w:t>
      </w:r>
    </w:p>
    <w:p w:rsidR="00172CF0" w:rsidRPr="00897D54" w:rsidRDefault="00BA1B3D" w:rsidP="00172CF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172CF0" w:rsidRPr="00897D54">
        <w:rPr>
          <w:sz w:val="18"/>
          <w:szCs w:val="24"/>
        </w:rPr>
        <w:t>(подпись)</w:t>
      </w:r>
      <w:r w:rsidR="00172CF0" w:rsidRPr="00897D54">
        <w:rPr>
          <w:sz w:val="18"/>
          <w:szCs w:val="24"/>
        </w:rPr>
        <w:tab/>
      </w:r>
      <w:r w:rsidR="00172CF0">
        <w:rPr>
          <w:sz w:val="18"/>
          <w:szCs w:val="24"/>
        </w:rPr>
        <w:tab/>
      </w:r>
      <w:r w:rsidR="00172CF0" w:rsidRPr="00897D54">
        <w:rPr>
          <w:sz w:val="18"/>
          <w:szCs w:val="24"/>
        </w:rPr>
        <w:t xml:space="preserve">(инициалы, фамилия лица, представившего документы) </w:t>
      </w:r>
    </w:p>
    <w:p w:rsidR="00172CF0" w:rsidRDefault="00172CF0" w:rsidP="00172CF0">
      <w:pPr>
        <w:rPr>
          <w:szCs w:val="24"/>
        </w:rPr>
      </w:pPr>
    </w:p>
    <w:p w:rsidR="00172CF0" w:rsidRPr="005822D3" w:rsidRDefault="00BA1B3D" w:rsidP="00172CF0">
      <w:pPr>
        <w:rPr>
          <w:szCs w:val="24"/>
        </w:rPr>
      </w:pPr>
      <w:r>
        <w:rPr>
          <w:szCs w:val="24"/>
        </w:rPr>
        <w:t>Принял</w:t>
      </w:r>
      <w:r>
        <w:rPr>
          <w:szCs w:val="24"/>
        </w:rPr>
        <w:tab/>
        <w:t>_____________ __</w:t>
      </w:r>
      <w:r w:rsidR="00172CF0" w:rsidRPr="005822D3">
        <w:rPr>
          <w:szCs w:val="24"/>
        </w:rPr>
        <w:t>______________</w:t>
      </w:r>
      <w:r w:rsidR="00172CF0">
        <w:rPr>
          <w:szCs w:val="24"/>
        </w:rPr>
        <w:t>____________</w:t>
      </w:r>
      <w:r w:rsidR="00172CF0" w:rsidRPr="005822D3">
        <w:rPr>
          <w:szCs w:val="24"/>
        </w:rPr>
        <w:t>_________________</w:t>
      </w:r>
    </w:p>
    <w:p w:rsidR="00172CF0" w:rsidRPr="00897D54" w:rsidRDefault="00BA1B3D" w:rsidP="00172CF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172CF0" w:rsidRPr="00897D54">
        <w:rPr>
          <w:sz w:val="18"/>
          <w:szCs w:val="24"/>
        </w:rPr>
        <w:t>(подпись)</w:t>
      </w:r>
      <w:r w:rsidR="00172CF0" w:rsidRPr="00897D54">
        <w:rPr>
          <w:sz w:val="18"/>
          <w:szCs w:val="24"/>
        </w:rPr>
        <w:tab/>
      </w:r>
      <w:r>
        <w:rPr>
          <w:sz w:val="18"/>
          <w:szCs w:val="24"/>
        </w:rPr>
        <w:t xml:space="preserve">          </w:t>
      </w:r>
      <w:bookmarkStart w:id="0" w:name="_GoBack"/>
      <w:bookmarkEnd w:id="0"/>
      <w:r w:rsidR="00172CF0" w:rsidRPr="00897D54">
        <w:rPr>
          <w:sz w:val="18"/>
          <w:szCs w:val="24"/>
        </w:rPr>
        <w:t>(инициалы, фамилия, должность представителя</w:t>
      </w:r>
      <w:r w:rsidR="00172CF0">
        <w:rPr>
          <w:sz w:val="18"/>
          <w:szCs w:val="24"/>
        </w:rPr>
        <w:t xml:space="preserve"> </w:t>
      </w:r>
      <w:r w:rsidR="00172CF0" w:rsidRPr="00897D54">
        <w:rPr>
          <w:sz w:val="18"/>
          <w:szCs w:val="24"/>
        </w:rPr>
        <w:t>избирательной комиссии)</w:t>
      </w:r>
    </w:p>
    <w:p w:rsidR="00172CF0" w:rsidRPr="00A60EB4" w:rsidRDefault="00172CF0" w:rsidP="00172CF0">
      <w:pPr>
        <w:rPr>
          <w:sz w:val="20"/>
        </w:rPr>
      </w:pPr>
    </w:p>
    <w:p w:rsidR="00172CF0" w:rsidRDefault="00172CF0" w:rsidP="00172CF0">
      <w:pPr>
        <w:rPr>
          <w:sz w:val="20"/>
        </w:rPr>
      </w:pPr>
    </w:p>
    <w:p w:rsidR="00172CF0" w:rsidRDefault="00172CF0" w:rsidP="00172CF0">
      <w:pPr>
        <w:rPr>
          <w:sz w:val="20"/>
        </w:rPr>
      </w:pPr>
      <w:r w:rsidRPr="00A60EB4">
        <w:rPr>
          <w:sz w:val="20"/>
        </w:rPr>
        <w:t>М.П.</w:t>
      </w:r>
    </w:p>
    <w:p w:rsidR="00172CF0" w:rsidRDefault="00172CF0" w:rsidP="00172CF0">
      <w:pPr>
        <w:rPr>
          <w:sz w:val="20"/>
        </w:rPr>
      </w:pPr>
    </w:p>
    <w:p w:rsidR="00172CF0" w:rsidRDefault="00172CF0" w:rsidP="00172CF0">
      <w:pPr>
        <w:rPr>
          <w:sz w:val="20"/>
        </w:rPr>
      </w:pPr>
    </w:p>
    <w:p w:rsidR="00172CF0" w:rsidRPr="00A60EB4" w:rsidRDefault="00172CF0" w:rsidP="00172CF0">
      <w:pPr>
        <w:rPr>
          <w:sz w:val="20"/>
        </w:rPr>
      </w:pPr>
    </w:p>
    <w:p w:rsidR="00172CF0" w:rsidRDefault="00172CF0" w:rsidP="00172CF0">
      <w:pPr>
        <w:rPr>
          <w:sz w:val="20"/>
        </w:rPr>
      </w:pPr>
    </w:p>
    <w:p w:rsidR="00172CF0" w:rsidRPr="00A60EB4" w:rsidRDefault="00172CF0" w:rsidP="00172CF0">
      <w:pPr>
        <w:rPr>
          <w:sz w:val="20"/>
        </w:rPr>
      </w:pPr>
      <w:r w:rsidRPr="00A60EB4">
        <w:rPr>
          <w:sz w:val="20"/>
        </w:rPr>
        <w:t>Примечание:</w:t>
      </w:r>
      <w:r w:rsidRPr="00A60EB4">
        <w:rPr>
          <w:sz w:val="20"/>
        </w:rPr>
        <w:tab/>
        <w:t xml:space="preserve">Копия настоящего подтверждения остается в </w:t>
      </w:r>
      <w:r>
        <w:rPr>
          <w:sz w:val="20"/>
        </w:rPr>
        <w:t xml:space="preserve">окружной избирательной комиссии. </w:t>
      </w:r>
    </w:p>
    <w:p w:rsidR="00277195" w:rsidRDefault="00277195"/>
    <w:sectPr w:rsidR="00277195" w:rsidSect="00862E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F0" w:rsidRDefault="00172CF0" w:rsidP="00172CF0">
      <w:r>
        <w:separator/>
      </w:r>
    </w:p>
  </w:endnote>
  <w:endnote w:type="continuationSeparator" w:id="0">
    <w:p w:rsidR="00172CF0" w:rsidRDefault="00172CF0" w:rsidP="0017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F0" w:rsidRDefault="00172CF0" w:rsidP="00172CF0">
      <w:r>
        <w:separator/>
      </w:r>
    </w:p>
  </w:footnote>
  <w:footnote w:type="continuationSeparator" w:id="0">
    <w:p w:rsidR="00172CF0" w:rsidRDefault="00172CF0" w:rsidP="00172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CF0" w:rsidRDefault="00172CF0" w:rsidP="00172CF0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216C"/>
    <w:multiLevelType w:val="hybridMultilevel"/>
    <w:tmpl w:val="9C56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C1"/>
    <w:rsid w:val="00172CF0"/>
    <w:rsid w:val="00194ACA"/>
    <w:rsid w:val="00277195"/>
    <w:rsid w:val="003E6F8A"/>
    <w:rsid w:val="005712CB"/>
    <w:rsid w:val="00862EA0"/>
    <w:rsid w:val="00BA1B3D"/>
    <w:rsid w:val="00BB612F"/>
    <w:rsid w:val="00BF722E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4-15">
    <w:name w:val="Текст 14-1.5"/>
    <w:basedOn w:val="a"/>
    <w:rsid w:val="00172CF0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1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C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2C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2CF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4-15">
    <w:name w:val="Текст 14-1.5"/>
    <w:basedOn w:val="a"/>
    <w:rsid w:val="00172CF0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1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C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2C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2CF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Елена Владировна</dc:creator>
  <cp:lastModifiedBy>Князева Елена Владировна</cp:lastModifiedBy>
  <cp:revision>6</cp:revision>
  <cp:lastPrinted>2025-06-30T11:25:00Z</cp:lastPrinted>
  <dcterms:created xsi:type="dcterms:W3CDTF">2025-06-17T12:57:00Z</dcterms:created>
  <dcterms:modified xsi:type="dcterms:W3CDTF">2025-07-04T14:15:00Z</dcterms:modified>
</cp:coreProperties>
</file>