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941F7" wp14:editId="48544C6A">
                <wp:simplePos x="0" y="0"/>
                <wp:positionH relativeFrom="column">
                  <wp:posOffset>7056755</wp:posOffset>
                </wp:positionH>
                <wp:positionV relativeFrom="paragraph">
                  <wp:posOffset>-180340</wp:posOffset>
                </wp:positionV>
                <wp:extent cx="2748643" cy="957943"/>
                <wp:effectExtent l="0" t="0" r="139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9579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Приложение </w:t>
                            </w:r>
                            <w:r w:rsidR="00EB72F1">
                              <w:t>7</w:t>
                            </w:r>
                            <w:r>
                              <w:t xml:space="preserve"> </w:t>
                            </w:r>
                          </w:p>
                          <w:p w:rsidR="008865BD" w:rsidRDefault="008865BD" w:rsidP="008865BD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DE2A60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776FA0" w:rsidRDefault="00DE2A60" w:rsidP="00776FA0">
                            <w:pPr>
                              <w:jc w:val="right"/>
                            </w:pPr>
                            <w:r>
                              <w:t xml:space="preserve">от </w:t>
                            </w:r>
                            <w:r w:rsidR="00A92612">
                              <w:t>04.07</w:t>
                            </w:r>
                            <w:r w:rsidR="00612DEA">
                              <w:t>.2025</w:t>
                            </w:r>
                            <w:r w:rsidR="00776FA0">
                              <w:t xml:space="preserve"> </w:t>
                            </w:r>
                            <w:bookmarkStart w:id="0" w:name="_GoBack"/>
                            <w:bookmarkEnd w:id="0"/>
                            <w:r w:rsidR="00776FA0">
                              <w:t>№</w:t>
                            </w:r>
                            <w:r w:rsidR="00612DEA">
                              <w:t>7</w:t>
                            </w:r>
                            <w:r w:rsidR="00A92612">
                              <w:t>7</w:t>
                            </w:r>
                            <w:r w:rsidR="00DE7F3F">
                              <w:rPr>
                                <w:color w:val="000000"/>
                              </w:rPr>
                              <w:t>/</w:t>
                            </w:r>
                            <w:r w:rsidR="0093774B">
                              <w:rPr>
                                <w:color w:val="000000"/>
                              </w:rPr>
                              <w:t>6</w:t>
                            </w:r>
                            <w:r w:rsidR="00A92612">
                              <w:rPr>
                                <w:color w:val="000000"/>
                              </w:rPr>
                              <w:t>34</w:t>
                            </w:r>
                            <w:r>
                              <w:rPr>
                                <w:color w:val="000000"/>
                              </w:rPr>
                              <w:t>-5</w:t>
                            </w:r>
                          </w:p>
                          <w:p w:rsidR="008865BD" w:rsidRDefault="008865BD" w:rsidP="00776FA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555.65pt;margin-top:-14.2pt;width:216.45pt;height:7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" fillcolor="white [3201]" strokecolor="white [3212]" strokeweight="2pt">
                <v:textbox>
                  <w:txbxContent>
                    <w:p w:rsidR="008865BD" w:rsidRDefault="008865BD" w:rsidP="008865BD">
                      <w:pPr>
                        <w:jc w:val="right"/>
                      </w:pPr>
                      <w:r>
                        <w:t xml:space="preserve">Приложение </w:t>
                      </w:r>
                      <w:r w:rsidR="00EB72F1">
                        <w:t>7</w:t>
                      </w:r>
                      <w:r>
                        <w:t xml:space="preserve"> </w:t>
                      </w:r>
                    </w:p>
                    <w:p w:rsidR="008865BD" w:rsidRDefault="008865BD" w:rsidP="008865BD">
                      <w:pPr>
                        <w:jc w:val="right"/>
                      </w:pPr>
                      <w:r>
                        <w:t xml:space="preserve">к </w:t>
                      </w:r>
                      <w:r w:rsidR="00DE2A60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776FA0" w:rsidRDefault="00DE2A60" w:rsidP="00776FA0">
                      <w:pPr>
                        <w:jc w:val="right"/>
                      </w:pPr>
                      <w:r>
                        <w:t xml:space="preserve">от </w:t>
                      </w:r>
                      <w:r w:rsidR="00A92612">
                        <w:t>04.07</w:t>
                      </w:r>
                      <w:r w:rsidR="00612DEA">
                        <w:t>.2025</w:t>
                      </w:r>
                      <w:r w:rsidR="00776FA0">
                        <w:t xml:space="preserve"> </w:t>
                      </w:r>
                      <w:bookmarkStart w:id="1" w:name="_GoBack"/>
                      <w:bookmarkEnd w:id="1"/>
                      <w:r w:rsidR="00776FA0">
                        <w:t>№</w:t>
                      </w:r>
                      <w:r w:rsidR="00612DEA">
                        <w:t>7</w:t>
                      </w:r>
                      <w:r w:rsidR="00A92612">
                        <w:t>7</w:t>
                      </w:r>
                      <w:r w:rsidR="00DE7F3F">
                        <w:rPr>
                          <w:color w:val="000000"/>
                        </w:rPr>
                        <w:t>/</w:t>
                      </w:r>
                      <w:r w:rsidR="0093774B">
                        <w:rPr>
                          <w:color w:val="000000"/>
                        </w:rPr>
                        <w:t>6</w:t>
                      </w:r>
                      <w:r w:rsidR="00A92612">
                        <w:rPr>
                          <w:color w:val="000000"/>
                        </w:rPr>
                        <w:t>34</w:t>
                      </w:r>
                      <w:r>
                        <w:rPr>
                          <w:color w:val="000000"/>
                        </w:rPr>
                        <w:t>-5</w:t>
                      </w:r>
                    </w:p>
                    <w:p w:rsidR="008865BD" w:rsidRDefault="008865BD" w:rsidP="00776FA0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7B5F59" w:rsidRDefault="007B5F59" w:rsidP="008865BD"/>
    <w:p w:rsidR="00EB72F1" w:rsidRPr="00C70C26" w:rsidRDefault="00EB72F1" w:rsidP="00EB72F1">
      <w:pPr>
        <w:jc w:val="center"/>
        <w:rPr>
          <w:b/>
          <w:bCs/>
        </w:rPr>
      </w:pPr>
      <w:r w:rsidRPr="00C70C26">
        <w:rPr>
          <w:b/>
          <w:bCs/>
        </w:rPr>
        <w:t>СПИСОК</w:t>
      </w:r>
    </w:p>
    <w:p w:rsidR="00EB72F1" w:rsidRPr="00C70C26" w:rsidRDefault="00EB72F1" w:rsidP="00EB72F1">
      <w:pPr>
        <w:tabs>
          <w:tab w:val="center" w:pos="3402"/>
        </w:tabs>
        <w:jc w:val="center"/>
        <w:rPr>
          <w:b/>
          <w:bCs/>
        </w:rPr>
      </w:pPr>
      <w:r w:rsidRPr="00C70C26">
        <w:rPr>
          <w:b/>
          <w:bCs/>
        </w:rPr>
        <w:t xml:space="preserve">уполномоченных представителей избирательного объединения </w:t>
      </w:r>
      <w:r w:rsidRPr="00C70C26">
        <w:rPr>
          <w:b/>
          <w:bCs/>
        </w:rPr>
        <w:br/>
        <w:t>________________________________________________________________________________</w:t>
      </w:r>
    </w:p>
    <w:p w:rsidR="00EB72F1" w:rsidRPr="00C70C26" w:rsidRDefault="00EB72F1" w:rsidP="00EB72F1">
      <w:pPr>
        <w:tabs>
          <w:tab w:val="center" w:pos="3402"/>
        </w:tabs>
        <w:jc w:val="center"/>
        <w:rPr>
          <w:i/>
          <w:iCs/>
          <w:sz w:val="18"/>
          <w:szCs w:val="18"/>
        </w:rPr>
      </w:pPr>
      <w:r w:rsidRPr="00C70C26">
        <w:rPr>
          <w:sz w:val="18"/>
          <w:szCs w:val="18"/>
        </w:rPr>
        <w:t>(наименование избирательного объединения)</w:t>
      </w:r>
    </w:p>
    <w:p w:rsidR="00EB72F1" w:rsidRPr="00C70C26" w:rsidRDefault="00EB72F1" w:rsidP="00EB72F1"/>
    <w:tbl>
      <w:tblPr>
        <w:tblW w:w="14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1276"/>
        <w:gridCol w:w="2126"/>
        <w:gridCol w:w="2694"/>
        <w:gridCol w:w="2409"/>
        <w:gridCol w:w="1418"/>
        <w:gridCol w:w="2126"/>
      </w:tblGrid>
      <w:tr w:rsidR="00EB72F1" w:rsidRPr="00C70C26" w:rsidTr="00D66285">
        <w:trPr>
          <w:trHeight w:val="813"/>
        </w:trPr>
        <w:tc>
          <w:tcPr>
            <w:tcW w:w="637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 xml:space="preserve">№ </w:t>
            </w:r>
            <w:proofErr w:type="gramStart"/>
            <w:r w:rsidRPr="00C70C26">
              <w:rPr>
                <w:sz w:val="22"/>
                <w:szCs w:val="22"/>
              </w:rPr>
              <w:t>п</w:t>
            </w:r>
            <w:proofErr w:type="gramEnd"/>
            <w:r w:rsidRPr="00C70C26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spacing w:after="120"/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Вид документа, серия, номер, дата выдачи</w:t>
            </w:r>
            <w:r>
              <w:rPr>
                <w:sz w:val="22"/>
                <w:szCs w:val="22"/>
              </w:rPr>
              <w:t xml:space="preserve"> паспорта или заменяющего его документа</w:t>
            </w:r>
          </w:p>
        </w:tc>
        <w:tc>
          <w:tcPr>
            <w:tcW w:w="2694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2409" w:type="dxa"/>
          </w:tcPr>
          <w:p w:rsidR="00A92612" w:rsidRPr="00723B36" w:rsidRDefault="00A92612" w:rsidP="00A926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23B36">
              <w:rPr>
                <w:rFonts w:ascii="Times New Roman" w:hAnsi="Times New Roman" w:cs="Times New Roman"/>
              </w:rPr>
              <w:t xml:space="preserve">Основное место работы или службы, занимаемая должность (в случае отсутствия основного места работы или службы - </w:t>
            </w:r>
            <w:proofErr w:type="gramEnd"/>
          </w:p>
          <w:p w:rsidR="00EB72F1" w:rsidRPr="00C70C26" w:rsidRDefault="00A92612" w:rsidP="00A92612">
            <w:pPr>
              <w:jc w:val="center"/>
              <w:rPr>
                <w:sz w:val="22"/>
                <w:szCs w:val="22"/>
              </w:rPr>
            </w:pPr>
            <w:r w:rsidRPr="00723B36">
              <w:t>род занятий)</w:t>
            </w:r>
          </w:p>
        </w:tc>
        <w:tc>
          <w:tcPr>
            <w:tcW w:w="1418" w:type="dxa"/>
          </w:tcPr>
          <w:p w:rsidR="00A92612" w:rsidRPr="00C70C26" w:rsidRDefault="00A92612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Вид полномочий</w:t>
            </w:r>
          </w:p>
        </w:tc>
        <w:tc>
          <w:tcPr>
            <w:tcW w:w="2126" w:type="dxa"/>
          </w:tcPr>
          <w:p w:rsidR="00EB72F1" w:rsidRPr="00C70C26" w:rsidRDefault="00A92612" w:rsidP="00D662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телефона</w:t>
            </w:r>
          </w:p>
        </w:tc>
      </w:tr>
      <w:tr w:rsidR="00EB72F1" w:rsidRPr="00C70C26" w:rsidTr="00D66285">
        <w:tc>
          <w:tcPr>
            <w:tcW w:w="637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EB72F1" w:rsidRPr="00C70C26" w:rsidRDefault="00EB72F1" w:rsidP="00D66285">
            <w:pPr>
              <w:jc w:val="center"/>
              <w:rPr>
                <w:sz w:val="22"/>
                <w:szCs w:val="22"/>
              </w:rPr>
            </w:pPr>
            <w:r w:rsidRPr="00C70C26">
              <w:rPr>
                <w:sz w:val="22"/>
                <w:szCs w:val="22"/>
              </w:rPr>
              <w:t>8</w:t>
            </w:r>
          </w:p>
        </w:tc>
      </w:tr>
    </w:tbl>
    <w:p w:rsidR="00EB72F1" w:rsidRPr="00C70C26" w:rsidRDefault="00EB72F1" w:rsidP="00EB72F1">
      <w:pPr>
        <w:jc w:val="center"/>
      </w:pPr>
    </w:p>
    <w:p w:rsidR="00EB72F1" w:rsidRPr="00C70C26" w:rsidRDefault="00EB72F1" w:rsidP="00EB72F1">
      <w:pPr>
        <w:jc w:val="center"/>
      </w:pPr>
    </w:p>
    <w:p w:rsidR="00EB72F1" w:rsidRPr="00C70C26" w:rsidRDefault="00EB72F1" w:rsidP="00EB72F1">
      <w:pPr>
        <w:rPr>
          <w:sz w:val="22"/>
          <w:szCs w:val="22"/>
        </w:rPr>
      </w:pPr>
      <w:r w:rsidRPr="00C70C26">
        <w:rPr>
          <w:sz w:val="22"/>
          <w:szCs w:val="22"/>
        </w:rPr>
        <w:t>________________________________</w:t>
      </w:r>
      <w:r w:rsidRPr="00C70C26">
        <w:rPr>
          <w:sz w:val="22"/>
          <w:szCs w:val="22"/>
        </w:rPr>
        <w:tab/>
      </w:r>
      <w:r w:rsidRPr="00C70C26">
        <w:rPr>
          <w:sz w:val="22"/>
          <w:szCs w:val="22"/>
        </w:rPr>
        <w:tab/>
        <w:t xml:space="preserve">     _________________</w:t>
      </w:r>
      <w:r w:rsidRPr="00C70C26">
        <w:rPr>
          <w:sz w:val="22"/>
          <w:szCs w:val="22"/>
        </w:rPr>
        <w:tab/>
      </w:r>
      <w:r w:rsidRPr="00C70C26">
        <w:rPr>
          <w:sz w:val="22"/>
          <w:szCs w:val="22"/>
        </w:rPr>
        <w:tab/>
        <w:t>____________________</w:t>
      </w:r>
      <w:r w:rsidR="009B49AE">
        <w:rPr>
          <w:sz w:val="22"/>
          <w:szCs w:val="22"/>
        </w:rPr>
        <w:t>_______________________________</w:t>
      </w:r>
      <w:r w:rsidRPr="00C70C26">
        <w:rPr>
          <w:sz w:val="22"/>
          <w:szCs w:val="22"/>
        </w:rPr>
        <w:t>___</w:t>
      </w:r>
    </w:p>
    <w:p w:rsidR="00A92612" w:rsidRDefault="009B49AE" w:rsidP="00EB72F1">
      <w:pPr>
        <w:pStyle w:val="a5"/>
        <w:widowControl/>
        <w:adjustRightInd/>
        <w:spacing w:line="240" w:lineRule="auto"/>
        <w:jc w:val="left"/>
        <w:textAlignment w:val="auto"/>
      </w:pPr>
      <w:proofErr w:type="gramStart"/>
      <w:r w:rsidRPr="009B49AE">
        <w:t>(</w:t>
      </w:r>
      <w:r w:rsidR="00A92612" w:rsidRPr="00A92612">
        <w:t xml:space="preserve"> </w:t>
      </w:r>
      <w:r w:rsidR="00A92612" w:rsidRPr="00723B36">
        <w:t>уполномоченное лицо избирательного</w:t>
      </w:r>
      <w:proofErr w:type="gramEnd"/>
    </w:p>
    <w:p w:rsidR="00EB72F1" w:rsidRPr="009B49AE" w:rsidRDefault="00A92612" w:rsidP="00EB72F1">
      <w:pPr>
        <w:pStyle w:val="a5"/>
        <w:widowControl/>
        <w:adjustRightInd/>
        <w:spacing w:line="240" w:lineRule="auto"/>
        <w:jc w:val="left"/>
        <w:textAlignment w:val="auto"/>
      </w:pPr>
      <w:r w:rsidRPr="00723B36">
        <w:t xml:space="preserve"> </w:t>
      </w:r>
      <w:proofErr w:type="gramStart"/>
      <w:r w:rsidRPr="00723B36">
        <w:t>Объединения</w:t>
      </w:r>
      <w:r>
        <w:t>)</w:t>
      </w:r>
      <w:r w:rsidR="00EB72F1" w:rsidRPr="009B49AE">
        <w:t xml:space="preserve">                                      </w:t>
      </w:r>
      <w:r w:rsidR="009B49AE">
        <w:t xml:space="preserve">            </w:t>
      </w:r>
      <w:r>
        <w:t xml:space="preserve">                  </w:t>
      </w:r>
      <w:r w:rsidR="009B49AE">
        <w:t xml:space="preserve">     </w:t>
      </w:r>
      <w:r w:rsidR="00EB72F1" w:rsidRPr="009B49AE">
        <w:t>(подпись)</w:t>
      </w:r>
      <w:r w:rsidR="00EB72F1" w:rsidRPr="009B49AE">
        <w:tab/>
        <w:t xml:space="preserve">                                     </w:t>
      </w:r>
      <w:r w:rsidR="009B49AE">
        <w:t xml:space="preserve">                                    </w:t>
      </w:r>
      <w:r>
        <w:t xml:space="preserve">    (Ф.И.О..</w:t>
      </w:r>
      <w:r w:rsidR="00EB72F1" w:rsidRPr="009B49AE">
        <w:t>)</w:t>
      </w:r>
      <w:r w:rsidR="00EB72F1" w:rsidRPr="009B49AE">
        <w:tab/>
      </w:r>
      <w:r w:rsidR="00EB72F1" w:rsidRPr="009B49AE">
        <w:tab/>
      </w:r>
      <w:r w:rsidR="00EB72F1" w:rsidRPr="009B49AE">
        <w:tab/>
      </w:r>
      <w:r w:rsidR="00EB72F1" w:rsidRPr="009B49AE">
        <w:tab/>
      </w:r>
      <w:r w:rsidR="00EB72F1" w:rsidRPr="009B49AE">
        <w:tab/>
        <w:t xml:space="preserve"> </w:t>
      </w:r>
      <w:proofErr w:type="gramEnd"/>
    </w:p>
    <w:p w:rsidR="00EB72F1" w:rsidRPr="009B49AE" w:rsidRDefault="00EB72F1" w:rsidP="00EB72F1">
      <w:pPr>
        <w:rPr>
          <w:sz w:val="20"/>
          <w:szCs w:val="20"/>
        </w:rPr>
      </w:pPr>
    </w:p>
    <w:p w:rsidR="00EB72F1" w:rsidRDefault="00EB72F1" w:rsidP="00EB72F1">
      <w:pPr>
        <w:rPr>
          <w:sz w:val="22"/>
          <w:szCs w:val="22"/>
        </w:rPr>
      </w:pPr>
    </w:p>
    <w:p w:rsidR="00EB72F1" w:rsidRPr="00145BBB" w:rsidRDefault="00EB72F1" w:rsidP="00EB72F1">
      <w:pPr>
        <w:rPr>
          <w:sz w:val="22"/>
          <w:szCs w:val="22"/>
        </w:rPr>
      </w:pPr>
      <w:r w:rsidRPr="00145BBB">
        <w:rPr>
          <w:sz w:val="22"/>
          <w:szCs w:val="22"/>
        </w:rPr>
        <w:t xml:space="preserve">Дата </w:t>
      </w:r>
    </w:p>
    <w:p w:rsidR="00EB72F1" w:rsidRPr="00145BBB" w:rsidRDefault="00EB72F1" w:rsidP="00EB72F1">
      <w:pPr>
        <w:rPr>
          <w:sz w:val="22"/>
          <w:szCs w:val="22"/>
        </w:rPr>
      </w:pPr>
    </w:p>
    <w:p w:rsidR="00EB72F1" w:rsidRPr="00EB72F1" w:rsidRDefault="00EB72F1" w:rsidP="00EB72F1">
      <w:pPr>
        <w:pStyle w:val="2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EB72F1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МП избирательного объединения </w:t>
      </w:r>
    </w:p>
    <w:sectPr w:rsidR="00EB72F1" w:rsidRPr="00EB72F1" w:rsidSect="007E557B">
      <w:type w:val="continuous"/>
      <w:pgSz w:w="16838" w:h="11905" w:orient="landscape"/>
      <w:pgMar w:top="567" w:right="567" w:bottom="113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382190"/>
    <w:rsid w:val="003D2B8E"/>
    <w:rsid w:val="00400888"/>
    <w:rsid w:val="004A2197"/>
    <w:rsid w:val="004D19C9"/>
    <w:rsid w:val="005C5400"/>
    <w:rsid w:val="00612DEA"/>
    <w:rsid w:val="00776FA0"/>
    <w:rsid w:val="007B5F59"/>
    <w:rsid w:val="007E0E4A"/>
    <w:rsid w:val="007E557B"/>
    <w:rsid w:val="008865BD"/>
    <w:rsid w:val="0093774B"/>
    <w:rsid w:val="0098208D"/>
    <w:rsid w:val="009A2C2E"/>
    <w:rsid w:val="009B49AE"/>
    <w:rsid w:val="00A92612"/>
    <w:rsid w:val="00C52A23"/>
    <w:rsid w:val="00DE2A60"/>
    <w:rsid w:val="00DE7F3F"/>
    <w:rsid w:val="00EB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92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B72F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B7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92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Князева Елена Владировна</cp:lastModifiedBy>
  <cp:revision>10</cp:revision>
  <cp:lastPrinted>2021-07-05T06:49:00Z</cp:lastPrinted>
  <dcterms:created xsi:type="dcterms:W3CDTF">2024-06-20T12:10:00Z</dcterms:created>
  <dcterms:modified xsi:type="dcterms:W3CDTF">2025-07-04T14:52:00Z</dcterms:modified>
</cp:coreProperties>
</file>