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347" w:rsidRDefault="003F7E59" w:rsidP="003F7E59">
      <w:pPr>
        <w:autoSpaceDE w:val="0"/>
        <w:autoSpaceDN w:val="0"/>
        <w:adjustRightInd w:val="0"/>
        <w:ind w:firstLine="0"/>
        <w:jc w:val="center"/>
        <w:rPr>
          <w:rFonts w:eastAsiaTheme="minorHAnsi"/>
          <w:szCs w:val="24"/>
        </w:rPr>
      </w:pPr>
      <w:r>
        <w:rPr>
          <w:rFonts w:eastAsiaTheme="minorHAnsi"/>
          <w:szCs w:val="24"/>
        </w:rPr>
        <w:t xml:space="preserve">                                                                                   </w:t>
      </w:r>
      <w:r w:rsidR="005451A9">
        <w:rPr>
          <w:rFonts w:eastAsiaTheme="minorHAnsi"/>
          <w:szCs w:val="24"/>
        </w:rPr>
        <w:t>У</w:t>
      </w:r>
      <w:r w:rsidR="00053347">
        <w:rPr>
          <w:rFonts w:eastAsiaTheme="minorHAnsi"/>
          <w:szCs w:val="24"/>
        </w:rPr>
        <w:t>тверждена</w:t>
      </w:r>
    </w:p>
    <w:p w:rsidR="003F7E59" w:rsidRDefault="003F7E59" w:rsidP="003F7E59">
      <w:pPr>
        <w:autoSpaceDE w:val="0"/>
        <w:autoSpaceDN w:val="0"/>
        <w:adjustRightInd w:val="0"/>
        <w:ind w:firstLine="0"/>
        <w:jc w:val="center"/>
        <w:rPr>
          <w:rFonts w:eastAsiaTheme="minorHAnsi"/>
          <w:szCs w:val="24"/>
        </w:rPr>
      </w:pPr>
      <w:r>
        <w:rPr>
          <w:rFonts w:eastAsiaTheme="minorHAnsi"/>
          <w:szCs w:val="24"/>
        </w:rPr>
        <w:t xml:space="preserve">                                                                       распоряжением Председателя </w:t>
      </w:r>
    </w:p>
    <w:p w:rsidR="003F7E59" w:rsidRDefault="003F7E59" w:rsidP="003F7E59">
      <w:pPr>
        <w:autoSpaceDE w:val="0"/>
        <w:autoSpaceDN w:val="0"/>
        <w:adjustRightInd w:val="0"/>
        <w:ind w:firstLine="0"/>
        <w:jc w:val="center"/>
        <w:rPr>
          <w:rFonts w:eastAsiaTheme="minorHAnsi"/>
          <w:szCs w:val="24"/>
        </w:rPr>
      </w:pPr>
      <w:r>
        <w:rPr>
          <w:rFonts w:eastAsiaTheme="minorHAnsi"/>
          <w:szCs w:val="24"/>
        </w:rPr>
        <w:t xml:space="preserve">                                                                       </w:t>
      </w:r>
      <w:proofErr w:type="spellStart"/>
      <w:r>
        <w:rPr>
          <w:rFonts w:eastAsiaTheme="minorHAnsi"/>
          <w:szCs w:val="24"/>
        </w:rPr>
        <w:t>Контрольно</w:t>
      </w:r>
      <w:proofErr w:type="spellEnd"/>
      <w:r>
        <w:rPr>
          <w:rFonts w:eastAsiaTheme="minorHAnsi"/>
          <w:szCs w:val="24"/>
        </w:rPr>
        <w:t xml:space="preserve"> – счетной палаты </w:t>
      </w:r>
    </w:p>
    <w:p w:rsidR="003F7E59" w:rsidRDefault="003F7E59" w:rsidP="00053347">
      <w:pPr>
        <w:autoSpaceDE w:val="0"/>
        <w:autoSpaceDN w:val="0"/>
        <w:adjustRightInd w:val="0"/>
        <w:ind w:firstLine="0"/>
        <w:jc w:val="right"/>
        <w:rPr>
          <w:rFonts w:eastAsiaTheme="minorHAnsi"/>
          <w:szCs w:val="24"/>
        </w:rPr>
      </w:pPr>
      <w:r>
        <w:rPr>
          <w:rFonts w:eastAsiaTheme="minorHAnsi"/>
          <w:szCs w:val="24"/>
        </w:rPr>
        <w:t xml:space="preserve">Балахнинского муниципального округа </w:t>
      </w:r>
    </w:p>
    <w:p w:rsidR="003F7E59" w:rsidRDefault="003F7E59" w:rsidP="003F7E59">
      <w:pPr>
        <w:autoSpaceDE w:val="0"/>
        <w:autoSpaceDN w:val="0"/>
        <w:adjustRightInd w:val="0"/>
        <w:ind w:firstLine="0"/>
        <w:jc w:val="center"/>
        <w:rPr>
          <w:rFonts w:eastAsiaTheme="minorHAnsi"/>
          <w:szCs w:val="24"/>
        </w:rPr>
      </w:pPr>
      <w:r>
        <w:rPr>
          <w:rFonts w:eastAsiaTheme="minorHAnsi"/>
          <w:szCs w:val="24"/>
        </w:rPr>
        <w:t xml:space="preserve">                                    </w:t>
      </w:r>
      <w:r w:rsidR="004D2A78">
        <w:rPr>
          <w:rFonts w:eastAsiaTheme="minorHAnsi"/>
          <w:szCs w:val="24"/>
        </w:rPr>
        <w:t xml:space="preserve">                   </w:t>
      </w:r>
      <w:r w:rsidR="00416DEC">
        <w:rPr>
          <w:rFonts w:eastAsiaTheme="minorHAnsi"/>
          <w:szCs w:val="24"/>
        </w:rPr>
        <w:t xml:space="preserve">  </w:t>
      </w:r>
      <w:r w:rsidR="004D2A78">
        <w:rPr>
          <w:rFonts w:eastAsiaTheme="minorHAnsi"/>
          <w:szCs w:val="24"/>
        </w:rPr>
        <w:t xml:space="preserve">  </w:t>
      </w:r>
      <w:r w:rsidR="00416DEC">
        <w:rPr>
          <w:rFonts w:eastAsiaTheme="minorHAnsi"/>
          <w:szCs w:val="24"/>
        </w:rPr>
        <w:t xml:space="preserve">        от </w:t>
      </w:r>
      <w:r w:rsidR="00416DEC" w:rsidRPr="001F3911">
        <w:rPr>
          <w:rFonts w:eastAsiaTheme="minorHAnsi"/>
          <w:szCs w:val="24"/>
          <w:u w:val="single"/>
        </w:rPr>
        <w:t xml:space="preserve">26 </w:t>
      </w:r>
      <w:r w:rsidR="004D2A78" w:rsidRPr="001F3911">
        <w:rPr>
          <w:rFonts w:eastAsiaTheme="minorHAnsi"/>
          <w:szCs w:val="24"/>
          <w:u w:val="single"/>
        </w:rPr>
        <w:t xml:space="preserve">мая </w:t>
      </w:r>
      <w:r w:rsidRPr="001F3911">
        <w:rPr>
          <w:rFonts w:eastAsiaTheme="minorHAnsi"/>
          <w:szCs w:val="24"/>
          <w:u w:val="single"/>
        </w:rPr>
        <w:t xml:space="preserve">2025 </w:t>
      </w:r>
      <w:r w:rsidR="00416DEC" w:rsidRPr="001F3911">
        <w:rPr>
          <w:rFonts w:eastAsiaTheme="minorHAnsi"/>
          <w:szCs w:val="24"/>
          <w:u w:val="single"/>
        </w:rPr>
        <w:t>года</w:t>
      </w:r>
      <w:r w:rsidR="00416DEC">
        <w:rPr>
          <w:rFonts w:eastAsiaTheme="minorHAnsi"/>
          <w:szCs w:val="24"/>
        </w:rPr>
        <w:t xml:space="preserve"> </w:t>
      </w:r>
      <w:r>
        <w:rPr>
          <w:rFonts w:eastAsiaTheme="minorHAnsi"/>
          <w:szCs w:val="24"/>
        </w:rPr>
        <w:t>№</w:t>
      </w:r>
      <w:r w:rsidR="00416DEC">
        <w:rPr>
          <w:rFonts w:eastAsiaTheme="minorHAnsi"/>
          <w:szCs w:val="24"/>
        </w:rPr>
        <w:t xml:space="preserve"> </w:t>
      </w:r>
      <w:r w:rsidR="00416DEC" w:rsidRPr="001F3911">
        <w:rPr>
          <w:rFonts w:eastAsiaTheme="minorHAnsi"/>
          <w:szCs w:val="24"/>
          <w:u w:val="single"/>
        </w:rPr>
        <w:t>11-р</w:t>
      </w:r>
    </w:p>
    <w:p w:rsidR="00053347" w:rsidRDefault="00053347" w:rsidP="00053347">
      <w:pPr>
        <w:autoSpaceDE w:val="0"/>
        <w:autoSpaceDN w:val="0"/>
        <w:adjustRightInd w:val="0"/>
        <w:ind w:firstLine="0"/>
        <w:jc w:val="right"/>
        <w:outlineLvl w:val="0"/>
        <w:rPr>
          <w:rFonts w:eastAsiaTheme="minorHAnsi"/>
          <w:szCs w:val="24"/>
        </w:rPr>
      </w:pPr>
    </w:p>
    <w:p w:rsidR="00290C4C" w:rsidRDefault="00290C4C" w:rsidP="00053347">
      <w:pPr>
        <w:autoSpaceDE w:val="0"/>
        <w:autoSpaceDN w:val="0"/>
        <w:adjustRightInd w:val="0"/>
        <w:ind w:firstLine="0"/>
        <w:jc w:val="center"/>
        <w:rPr>
          <w:rFonts w:eastAsiaTheme="minorHAnsi"/>
          <w:b/>
          <w:bCs/>
          <w:szCs w:val="24"/>
        </w:rPr>
      </w:pPr>
      <w:r>
        <w:rPr>
          <w:rFonts w:eastAsiaTheme="minorHAnsi"/>
          <w:b/>
          <w:bCs/>
          <w:szCs w:val="24"/>
        </w:rPr>
        <w:t xml:space="preserve">Политика </w:t>
      </w:r>
    </w:p>
    <w:p w:rsidR="00290C4C" w:rsidRDefault="00290C4C" w:rsidP="00053347">
      <w:pPr>
        <w:autoSpaceDE w:val="0"/>
        <w:autoSpaceDN w:val="0"/>
        <w:adjustRightInd w:val="0"/>
        <w:ind w:firstLine="0"/>
        <w:jc w:val="center"/>
        <w:rPr>
          <w:rFonts w:eastAsiaTheme="minorHAnsi"/>
          <w:b/>
          <w:bCs/>
          <w:szCs w:val="24"/>
        </w:rPr>
      </w:pPr>
      <w:r>
        <w:rPr>
          <w:rFonts w:eastAsiaTheme="minorHAnsi"/>
          <w:b/>
          <w:bCs/>
          <w:szCs w:val="24"/>
        </w:rPr>
        <w:t>обработки персональных данных в Контрольно-счетной палате  Балахнинского муниципального округа Нижегородской области</w:t>
      </w:r>
    </w:p>
    <w:p w:rsidR="00053347" w:rsidRDefault="00053347" w:rsidP="00053347">
      <w:pPr>
        <w:autoSpaceDE w:val="0"/>
        <w:autoSpaceDN w:val="0"/>
        <w:adjustRightInd w:val="0"/>
        <w:ind w:firstLine="0"/>
        <w:jc w:val="center"/>
        <w:rPr>
          <w:rFonts w:eastAsiaTheme="minorHAnsi"/>
          <w:szCs w:val="24"/>
        </w:rPr>
      </w:pPr>
    </w:p>
    <w:p w:rsidR="00053347" w:rsidRDefault="00053347" w:rsidP="00053347">
      <w:pPr>
        <w:autoSpaceDE w:val="0"/>
        <w:autoSpaceDN w:val="0"/>
        <w:adjustRightInd w:val="0"/>
        <w:ind w:firstLine="0"/>
        <w:jc w:val="center"/>
        <w:outlineLvl w:val="0"/>
        <w:rPr>
          <w:rFonts w:eastAsiaTheme="minorHAnsi"/>
          <w:b/>
          <w:bCs/>
          <w:szCs w:val="24"/>
        </w:rPr>
      </w:pPr>
      <w:r>
        <w:rPr>
          <w:rFonts w:eastAsiaTheme="minorHAnsi"/>
          <w:b/>
          <w:bCs/>
          <w:szCs w:val="24"/>
        </w:rPr>
        <w:t>1. Общие положения</w:t>
      </w:r>
    </w:p>
    <w:p w:rsidR="00053347" w:rsidRDefault="00053347" w:rsidP="00053347">
      <w:pPr>
        <w:autoSpaceDE w:val="0"/>
        <w:autoSpaceDN w:val="0"/>
        <w:adjustRightInd w:val="0"/>
        <w:ind w:firstLine="540"/>
        <w:rPr>
          <w:rFonts w:eastAsiaTheme="minorHAnsi"/>
          <w:szCs w:val="24"/>
        </w:rPr>
      </w:pPr>
    </w:p>
    <w:p w:rsidR="002B7C07" w:rsidRDefault="00053347" w:rsidP="005451A9">
      <w:pPr>
        <w:autoSpaceDE w:val="0"/>
        <w:autoSpaceDN w:val="0"/>
        <w:adjustRightInd w:val="0"/>
        <w:ind w:firstLine="567"/>
        <w:rPr>
          <w:rFonts w:eastAsiaTheme="minorHAnsi"/>
          <w:szCs w:val="24"/>
        </w:rPr>
      </w:pPr>
      <w:r>
        <w:rPr>
          <w:rFonts w:eastAsiaTheme="minorHAnsi"/>
          <w:szCs w:val="24"/>
        </w:rPr>
        <w:t xml:space="preserve">1.1. </w:t>
      </w:r>
      <w:r w:rsidR="002B7C07">
        <w:rPr>
          <w:rFonts w:eastAsiaTheme="minorHAnsi"/>
          <w:szCs w:val="24"/>
        </w:rPr>
        <w:t xml:space="preserve">Настоящий документ определяет политику </w:t>
      </w:r>
      <w:r w:rsidR="003D2990">
        <w:rPr>
          <w:rFonts w:eastAsiaTheme="minorHAnsi"/>
          <w:bCs/>
          <w:szCs w:val="24"/>
        </w:rPr>
        <w:t>Контрольно-счетной палаты</w:t>
      </w:r>
      <w:r w:rsidR="003D2990" w:rsidRPr="00290C4C">
        <w:rPr>
          <w:rFonts w:eastAsiaTheme="minorHAnsi"/>
          <w:bCs/>
          <w:szCs w:val="24"/>
        </w:rPr>
        <w:t xml:space="preserve"> Балахнинского муниципального округа Нижегородской области</w:t>
      </w:r>
      <w:r w:rsidR="003D2990">
        <w:rPr>
          <w:rFonts w:eastAsiaTheme="minorHAnsi"/>
          <w:szCs w:val="24"/>
        </w:rPr>
        <w:t xml:space="preserve"> </w:t>
      </w:r>
      <w:r w:rsidR="002B7C07">
        <w:rPr>
          <w:rFonts w:eastAsiaTheme="minorHAnsi"/>
          <w:szCs w:val="24"/>
        </w:rPr>
        <w:t>в отношении обработки и защиты персональных данных (далее - Политика) и действует в отношении всех персональных данных, обрабатываемых в</w:t>
      </w:r>
      <w:r w:rsidR="003D2990" w:rsidRPr="003D2990">
        <w:rPr>
          <w:rFonts w:eastAsiaTheme="minorHAnsi"/>
          <w:bCs/>
          <w:szCs w:val="24"/>
        </w:rPr>
        <w:t xml:space="preserve"> </w:t>
      </w:r>
      <w:r w:rsidR="003D2990" w:rsidRPr="00290C4C">
        <w:rPr>
          <w:rFonts w:eastAsiaTheme="minorHAnsi"/>
          <w:bCs/>
          <w:szCs w:val="24"/>
        </w:rPr>
        <w:t>Контрольно-счетной палате Балахнинского муниципального округа Нижегородской области</w:t>
      </w:r>
      <w:r w:rsidR="002B7C07">
        <w:rPr>
          <w:rFonts w:eastAsiaTheme="minorHAnsi"/>
          <w:szCs w:val="24"/>
        </w:rPr>
        <w:t xml:space="preserve"> (далее</w:t>
      </w:r>
      <w:r w:rsidR="003D2990">
        <w:rPr>
          <w:rFonts w:eastAsiaTheme="minorHAnsi"/>
          <w:szCs w:val="24"/>
        </w:rPr>
        <w:t xml:space="preserve"> - Контрольно-счетная палата).</w:t>
      </w:r>
    </w:p>
    <w:p w:rsidR="00053347" w:rsidRDefault="003D2990" w:rsidP="005451A9">
      <w:pPr>
        <w:autoSpaceDE w:val="0"/>
        <w:autoSpaceDN w:val="0"/>
        <w:adjustRightInd w:val="0"/>
        <w:ind w:firstLine="540"/>
        <w:rPr>
          <w:rFonts w:eastAsiaTheme="minorHAnsi"/>
          <w:szCs w:val="24"/>
        </w:rPr>
      </w:pPr>
      <w:r>
        <w:rPr>
          <w:rFonts w:eastAsiaTheme="minorHAnsi"/>
          <w:szCs w:val="24"/>
        </w:rPr>
        <w:t xml:space="preserve">1.2. </w:t>
      </w:r>
      <w:r w:rsidR="004A3A14">
        <w:rPr>
          <w:rFonts w:eastAsiaTheme="minorHAnsi"/>
          <w:szCs w:val="24"/>
        </w:rPr>
        <w:t>Настоящая П</w:t>
      </w:r>
      <w:r w:rsidR="00053347">
        <w:rPr>
          <w:rFonts w:eastAsiaTheme="minorHAnsi"/>
          <w:szCs w:val="24"/>
        </w:rPr>
        <w:t xml:space="preserve">олитика разработана во исполнение требований </w:t>
      </w:r>
      <w:hyperlink r:id="rId5" w:history="1">
        <w:r w:rsidR="00053347" w:rsidRPr="00290C4C">
          <w:rPr>
            <w:rFonts w:eastAsiaTheme="minorHAnsi"/>
            <w:szCs w:val="24"/>
          </w:rPr>
          <w:t>пункта 2 части 1 статьи 18.1</w:t>
        </w:r>
      </w:hyperlink>
      <w:r w:rsidR="00053347">
        <w:rPr>
          <w:rFonts w:eastAsiaTheme="minorHAnsi"/>
          <w:szCs w:val="24"/>
        </w:rPr>
        <w:t xml:space="preserve"> Федерального закона от 27 июля 2006 </w:t>
      </w:r>
      <w:r w:rsidR="00290C4C">
        <w:rPr>
          <w:rFonts w:eastAsiaTheme="minorHAnsi"/>
          <w:szCs w:val="24"/>
        </w:rPr>
        <w:t>года</w:t>
      </w:r>
      <w:r w:rsidR="00053347">
        <w:rPr>
          <w:rFonts w:eastAsiaTheme="minorHAnsi"/>
          <w:szCs w:val="24"/>
        </w:rPr>
        <w:t xml:space="preserve"> </w:t>
      </w:r>
      <w:r w:rsidR="00290C4C">
        <w:rPr>
          <w:rFonts w:eastAsiaTheme="minorHAnsi"/>
          <w:szCs w:val="24"/>
        </w:rPr>
        <w:t>№</w:t>
      </w:r>
      <w:r w:rsidR="00053347">
        <w:rPr>
          <w:rFonts w:eastAsiaTheme="minorHAnsi"/>
          <w:szCs w:val="24"/>
        </w:rPr>
        <w:t xml:space="preserve"> 152-ФЗ </w:t>
      </w:r>
      <w:r w:rsidR="00290C4C">
        <w:rPr>
          <w:rFonts w:eastAsiaTheme="minorHAnsi"/>
          <w:szCs w:val="24"/>
        </w:rPr>
        <w:t>«</w:t>
      </w:r>
      <w:r w:rsidR="00053347">
        <w:rPr>
          <w:rFonts w:eastAsiaTheme="minorHAnsi"/>
          <w:szCs w:val="24"/>
        </w:rPr>
        <w:t>О персональных данных</w:t>
      </w:r>
      <w:r w:rsidR="00290C4C">
        <w:rPr>
          <w:rFonts w:eastAsiaTheme="minorHAnsi"/>
          <w:szCs w:val="24"/>
        </w:rPr>
        <w:t>»</w:t>
      </w:r>
      <w:r w:rsidR="00053347">
        <w:rPr>
          <w:rFonts w:eastAsiaTheme="minorHAnsi"/>
          <w:szCs w:val="24"/>
        </w:rPr>
        <w:t xml:space="preserve"> (далее - Федеральный закон </w:t>
      </w:r>
      <w:r w:rsidR="00290C4C">
        <w:rPr>
          <w:rFonts w:eastAsiaTheme="minorHAnsi"/>
          <w:szCs w:val="24"/>
        </w:rPr>
        <w:t>«</w:t>
      </w:r>
      <w:r w:rsidR="00053347">
        <w:rPr>
          <w:rFonts w:eastAsiaTheme="minorHAnsi"/>
          <w:szCs w:val="24"/>
        </w:rPr>
        <w:t>О персональных данных</w:t>
      </w:r>
      <w:r w:rsidR="00290C4C">
        <w:rPr>
          <w:rFonts w:eastAsiaTheme="minorHAnsi"/>
          <w:szCs w:val="24"/>
        </w:rPr>
        <w:t>»</w:t>
      </w:r>
      <w:r w:rsidR="00053347">
        <w:rPr>
          <w:rFonts w:eastAsiaTheme="minorHAnsi"/>
          <w:szCs w:val="24"/>
        </w:rPr>
        <w:t xml:space="preserve">) в целях обеспечения защиты прав и свобод человека и гражданина при обработке его персональных данных, оператором которых является </w:t>
      </w:r>
      <w:r w:rsidR="00290C4C" w:rsidRPr="00290C4C">
        <w:rPr>
          <w:rFonts w:eastAsiaTheme="minorHAnsi"/>
          <w:bCs/>
          <w:szCs w:val="24"/>
        </w:rPr>
        <w:t>Контрольно-счетн</w:t>
      </w:r>
      <w:r w:rsidR="00290C4C">
        <w:rPr>
          <w:rFonts w:eastAsiaTheme="minorHAnsi"/>
          <w:bCs/>
          <w:szCs w:val="24"/>
        </w:rPr>
        <w:t>ая</w:t>
      </w:r>
      <w:r w:rsidR="00290C4C" w:rsidRPr="00290C4C">
        <w:rPr>
          <w:rFonts w:eastAsiaTheme="minorHAnsi"/>
          <w:bCs/>
          <w:szCs w:val="24"/>
        </w:rPr>
        <w:t xml:space="preserve"> палат</w:t>
      </w:r>
      <w:r w:rsidR="00290C4C">
        <w:rPr>
          <w:rFonts w:eastAsiaTheme="minorHAnsi"/>
          <w:bCs/>
          <w:szCs w:val="24"/>
        </w:rPr>
        <w:t>а</w:t>
      </w:r>
      <w:r w:rsidR="00053347">
        <w:rPr>
          <w:rFonts w:eastAsiaTheme="minorHAnsi"/>
          <w:szCs w:val="24"/>
        </w:rPr>
        <w:t>, в том числе защиты прав на неприкосновенность частной жизни, личную и семейную тайну.</w:t>
      </w:r>
    </w:p>
    <w:p w:rsidR="00053347" w:rsidRDefault="00053347" w:rsidP="005451A9">
      <w:pPr>
        <w:autoSpaceDE w:val="0"/>
        <w:autoSpaceDN w:val="0"/>
        <w:adjustRightInd w:val="0"/>
        <w:ind w:firstLine="540"/>
        <w:rPr>
          <w:rFonts w:eastAsiaTheme="minorHAnsi"/>
          <w:szCs w:val="24"/>
        </w:rPr>
      </w:pPr>
      <w:r>
        <w:rPr>
          <w:rFonts w:eastAsiaTheme="minorHAnsi"/>
          <w:szCs w:val="24"/>
        </w:rPr>
        <w:t>1.</w:t>
      </w:r>
      <w:r w:rsidR="003D2990">
        <w:rPr>
          <w:rFonts w:eastAsiaTheme="minorHAnsi"/>
          <w:szCs w:val="24"/>
        </w:rPr>
        <w:t>3</w:t>
      </w:r>
      <w:r>
        <w:rPr>
          <w:rFonts w:eastAsiaTheme="minorHAnsi"/>
          <w:szCs w:val="24"/>
        </w:rPr>
        <w:t>. Основные понятия, используемые в Политике:</w:t>
      </w:r>
    </w:p>
    <w:p w:rsidR="00290C4C" w:rsidRDefault="00290C4C" w:rsidP="005451A9">
      <w:pPr>
        <w:autoSpaceDE w:val="0"/>
        <w:autoSpaceDN w:val="0"/>
        <w:adjustRightInd w:val="0"/>
        <w:ind w:firstLine="540"/>
        <w:rPr>
          <w:rFonts w:eastAsiaTheme="minorHAnsi"/>
          <w:szCs w:val="24"/>
        </w:rPr>
      </w:pPr>
      <w:r>
        <w:rPr>
          <w:rFonts w:eastAsiaTheme="minorHAnsi"/>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90C4C" w:rsidRDefault="00290C4C" w:rsidP="005451A9">
      <w:pPr>
        <w:autoSpaceDE w:val="0"/>
        <w:autoSpaceDN w:val="0"/>
        <w:adjustRightInd w:val="0"/>
        <w:ind w:firstLine="540"/>
        <w:rPr>
          <w:rFonts w:eastAsiaTheme="minorHAnsi"/>
          <w:szCs w:val="24"/>
        </w:rPr>
      </w:pPr>
      <w:r>
        <w:rPr>
          <w:rFonts w:eastAsiaTheme="minorHAnsi"/>
          <w:szCs w:val="24"/>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r w:rsidR="004B560A">
        <w:rPr>
          <w:rFonts w:eastAsiaTheme="minorHAnsi"/>
          <w:szCs w:val="24"/>
        </w:rPr>
        <w:t xml:space="preserve"> «О персональных данных»</w:t>
      </w:r>
      <w:r>
        <w:rPr>
          <w:rFonts w:eastAsiaTheme="minorHAnsi"/>
          <w:szCs w:val="24"/>
        </w:rPr>
        <w:t>;</w:t>
      </w:r>
    </w:p>
    <w:p w:rsidR="00290C4C" w:rsidRDefault="00290C4C" w:rsidP="005451A9">
      <w:pPr>
        <w:autoSpaceDE w:val="0"/>
        <w:autoSpaceDN w:val="0"/>
        <w:adjustRightInd w:val="0"/>
        <w:ind w:firstLine="540"/>
        <w:rPr>
          <w:rFonts w:eastAsiaTheme="minorHAnsi"/>
          <w:szCs w:val="24"/>
        </w:rPr>
      </w:pPr>
      <w:r>
        <w:rPr>
          <w:rFonts w:eastAsiaTheme="minorHAnsi"/>
          <w:szCs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90C4C" w:rsidRDefault="00290C4C" w:rsidP="005451A9">
      <w:pPr>
        <w:autoSpaceDE w:val="0"/>
        <w:autoSpaceDN w:val="0"/>
        <w:adjustRightInd w:val="0"/>
        <w:ind w:firstLine="540"/>
        <w:rPr>
          <w:rFonts w:eastAsiaTheme="minorHAnsi"/>
          <w:szCs w:val="24"/>
        </w:rPr>
      </w:pPr>
      <w:r>
        <w:rPr>
          <w:rFonts w:eastAsiaTheme="minorHAnsi"/>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90C4C" w:rsidRDefault="00290C4C" w:rsidP="005451A9">
      <w:pPr>
        <w:autoSpaceDE w:val="0"/>
        <w:autoSpaceDN w:val="0"/>
        <w:adjustRightInd w:val="0"/>
        <w:ind w:firstLine="540"/>
        <w:rPr>
          <w:rFonts w:eastAsiaTheme="minorHAnsi"/>
          <w:szCs w:val="24"/>
        </w:rPr>
      </w:pPr>
      <w:r>
        <w:rPr>
          <w:rFonts w:eastAsiaTheme="minorHAnsi"/>
          <w:szCs w:val="24"/>
        </w:rPr>
        <w:t>автоматизированная обработка персональных данных - обработка персональных данных с помощью средств вычислительной техники;</w:t>
      </w:r>
    </w:p>
    <w:p w:rsidR="00290C4C" w:rsidRDefault="00290C4C" w:rsidP="005451A9">
      <w:pPr>
        <w:autoSpaceDE w:val="0"/>
        <w:autoSpaceDN w:val="0"/>
        <w:adjustRightInd w:val="0"/>
        <w:ind w:firstLine="540"/>
        <w:rPr>
          <w:rFonts w:eastAsiaTheme="minorHAnsi"/>
          <w:szCs w:val="24"/>
        </w:rPr>
      </w:pPr>
      <w:r>
        <w:rPr>
          <w:rFonts w:eastAsiaTheme="minorHAnsi"/>
          <w:szCs w:val="24"/>
        </w:rPr>
        <w:t>распространение персональных данных - действия, направленные на раскрытие персональных данных неопределенному кругу лиц;</w:t>
      </w:r>
    </w:p>
    <w:p w:rsidR="00290C4C" w:rsidRDefault="00290C4C" w:rsidP="005451A9">
      <w:pPr>
        <w:autoSpaceDE w:val="0"/>
        <w:autoSpaceDN w:val="0"/>
        <w:adjustRightInd w:val="0"/>
        <w:ind w:firstLine="540"/>
        <w:rPr>
          <w:rFonts w:eastAsiaTheme="minorHAnsi"/>
          <w:szCs w:val="24"/>
        </w:rPr>
      </w:pPr>
      <w:r>
        <w:rPr>
          <w:rFonts w:eastAsiaTheme="minorHAnsi"/>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90C4C" w:rsidRDefault="00290C4C" w:rsidP="005451A9">
      <w:pPr>
        <w:autoSpaceDE w:val="0"/>
        <w:autoSpaceDN w:val="0"/>
        <w:adjustRightInd w:val="0"/>
        <w:ind w:firstLine="540"/>
        <w:rPr>
          <w:rFonts w:eastAsiaTheme="minorHAnsi"/>
          <w:szCs w:val="24"/>
        </w:rPr>
      </w:pPr>
      <w:r>
        <w:rPr>
          <w:rFonts w:eastAsiaTheme="minorHAnsi"/>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90C4C" w:rsidRDefault="00290C4C" w:rsidP="005451A9">
      <w:pPr>
        <w:autoSpaceDE w:val="0"/>
        <w:autoSpaceDN w:val="0"/>
        <w:adjustRightInd w:val="0"/>
        <w:ind w:firstLine="540"/>
        <w:rPr>
          <w:rFonts w:eastAsiaTheme="minorHAnsi"/>
          <w:szCs w:val="24"/>
        </w:rPr>
      </w:pPr>
      <w:r>
        <w:rPr>
          <w:rFonts w:eastAsiaTheme="minorHAnsi"/>
          <w:szCs w:val="24"/>
        </w:rPr>
        <w:lastRenderedPageBreak/>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90C4C" w:rsidRDefault="00290C4C" w:rsidP="005451A9">
      <w:pPr>
        <w:autoSpaceDE w:val="0"/>
        <w:autoSpaceDN w:val="0"/>
        <w:adjustRightInd w:val="0"/>
        <w:ind w:firstLine="540"/>
        <w:rPr>
          <w:rFonts w:eastAsiaTheme="minorHAnsi"/>
          <w:szCs w:val="24"/>
        </w:rPr>
      </w:pPr>
      <w:r>
        <w:rPr>
          <w:rFonts w:eastAsiaTheme="minorHAnsi"/>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90C4C" w:rsidRDefault="00290C4C" w:rsidP="005451A9">
      <w:pPr>
        <w:autoSpaceDE w:val="0"/>
        <w:autoSpaceDN w:val="0"/>
        <w:adjustRightInd w:val="0"/>
        <w:ind w:firstLine="540"/>
        <w:rPr>
          <w:rFonts w:eastAsiaTheme="minorHAnsi"/>
          <w:szCs w:val="24"/>
        </w:rPr>
      </w:pPr>
      <w:r>
        <w:rPr>
          <w:rFonts w:eastAsiaTheme="minorHAnsi"/>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w:t>
      </w:r>
      <w:r w:rsidR="004D2A78">
        <w:rPr>
          <w:rFonts w:eastAsiaTheme="minorHAnsi"/>
          <w:szCs w:val="24"/>
        </w:rPr>
        <w:t>ехнологий и технических средств.</w:t>
      </w:r>
    </w:p>
    <w:p w:rsidR="00053347" w:rsidRDefault="003D2990" w:rsidP="005451A9">
      <w:pPr>
        <w:autoSpaceDE w:val="0"/>
        <w:autoSpaceDN w:val="0"/>
        <w:adjustRightInd w:val="0"/>
        <w:ind w:firstLine="540"/>
        <w:rPr>
          <w:rFonts w:eastAsiaTheme="minorHAnsi"/>
          <w:szCs w:val="24"/>
        </w:rPr>
      </w:pPr>
      <w:r>
        <w:rPr>
          <w:rFonts w:eastAsiaTheme="minorHAnsi"/>
          <w:szCs w:val="24"/>
        </w:rPr>
        <w:t>1.4</w:t>
      </w:r>
      <w:r w:rsidR="00053347">
        <w:rPr>
          <w:rFonts w:eastAsiaTheme="minorHAnsi"/>
          <w:szCs w:val="24"/>
        </w:rPr>
        <w:t xml:space="preserve">. Политика действует в отношении всех персональных данных, обрабатываемых </w:t>
      </w:r>
      <w:r w:rsidR="00B05649">
        <w:rPr>
          <w:rFonts w:eastAsiaTheme="minorHAnsi"/>
          <w:szCs w:val="24"/>
        </w:rPr>
        <w:t xml:space="preserve">Контрольно-счетной палатой </w:t>
      </w:r>
      <w:r w:rsidR="00053347">
        <w:rPr>
          <w:rFonts w:eastAsiaTheme="minorHAnsi"/>
          <w:szCs w:val="24"/>
        </w:rPr>
        <w:t>с использованием средств автоматизации, а также без использования таких средств.</w:t>
      </w:r>
    </w:p>
    <w:p w:rsidR="00053347" w:rsidRDefault="003D2990" w:rsidP="005451A9">
      <w:pPr>
        <w:autoSpaceDE w:val="0"/>
        <w:autoSpaceDN w:val="0"/>
        <w:adjustRightInd w:val="0"/>
        <w:ind w:firstLine="540"/>
        <w:rPr>
          <w:rFonts w:eastAsiaTheme="minorHAnsi"/>
          <w:szCs w:val="24"/>
        </w:rPr>
      </w:pPr>
      <w:r>
        <w:rPr>
          <w:rFonts w:eastAsiaTheme="minorHAnsi"/>
          <w:szCs w:val="24"/>
        </w:rPr>
        <w:t>1.5</w:t>
      </w:r>
      <w:r w:rsidR="00053347">
        <w:rPr>
          <w:rFonts w:eastAsiaTheme="minorHAnsi"/>
          <w:szCs w:val="24"/>
        </w:rPr>
        <w:t xml:space="preserve">. Во исполнение требований законодательства Российской Федерации в области персональных данных </w:t>
      </w:r>
      <w:r w:rsidR="00B05649">
        <w:rPr>
          <w:rFonts w:eastAsiaTheme="minorHAnsi"/>
          <w:szCs w:val="24"/>
        </w:rPr>
        <w:t xml:space="preserve">Контрольно-счетной палатой </w:t>
      </w:r>
      <w:r w:rsidR="00053347">
        <w:rPr>
          <w:rFonts w:eastAsiaTheme="minorHAnsi"/>
          <w:szCs w:val="24"/>
        </w:rPr>
        <w:t>принимаются внутренние нормативные документы по вопросам обработки персональных данных</w:t>
      </w:r>
      <w:r w:rsidR="005A4FEB">
        <w:rPr>
          <w:rFonts w:eastAsiaTheme="minorHAnsi"/>
          <w:szCs w:val="24"/>
        </w:rPr>
        <w:t>.</w:t>
      </w:r>
    </w:p>
    <w:p w:rsidR="00053347" w:rsidRDefault="00053347" w:rsidP="005451A9">
      <w:pPr>
        <w:autoSpaceDE w:val="0"/>
        <w:autoSpaceDN w:val="0"/>
        <w:adjustRightInd w:val="0"/>
        <w:ind w:firstLine="0"/>
        <w:jc w:val="center"/>
        <w:rPr>
          <w:rFonts w:eastAsiaTheme="minorHAnsi"/>
          <w:szCs w:val="24"/>
        </w:rPr>
      </w:pPr>
    </w:p>
    <w:p w:rsidR="005A4FEB" w:rsidRDefault="00053347" w:rsidP="00053347">
      <w:pPr>
        <w:autoSpaceDE w:val="0"/>
        <w:autoSpaceDN w:val="0"/>
        <w:adjustRightInd w:val="0"/>
        <w:ind w:firstLine="0"/>
        <w:jc w:val="center"/>
        <w:outlineLvl w:val="0"/>
        <w:rPr>
          <w:rFonts w:eastAsiaTheme="minorHAnsi"/>
          <w:b/>
          <w:bCs/>
          <w:szCs w:val="24"/>
        </w:rPr>
      </w:pPr>
      <w:r>
        <w:rPr>
          <w:rFonts w:eastAsiaTheme="minorHAnsi"/>
          <w:b/>
          <w:bCs/>
          <w:szCs w:val="24"/>
        </w:rPr>
        <w:t xml:space="preserve">2. </w:t>
      </w:r>
      <w:r w:rsidR="005A4FEB">
        <w:rPr>
          <w:rFonts w:eastAsiaTheme="minorHAnsi"/>
          <w:b/>
          <w:bCs/>
          <w:szCs w:val="24"/>
        </w:rPr>
        <w:t>Принципы обработки персональных данных в Контрольно-счетной палате</w:t>
      </w:r>
    </w:p>
    <w:p w:rsidR="005A4FEB" w:rsidRDefault="005A4FEB" w:rsidP="00053347">
      <w:pPr>
        <w:autoSpaceDE w:val="0"/>
        <w:autoSpaceDN w:val="0"/>
        <w:adjustRightInd w:val="0"/>
        <w:ind w:firstLine="0"/>
        <w:jc w:val="center"/>
        <w:outlineLvl w:val="0"/>
        <w:rPr>
          <w:rFonts w:eastAsiaTheme="minorHAnsi"/>
          <w:b/>
          <w:bCs/>
          <w:szCs w:val="24"/>
        </w:rPr>
      </w:pPr>
    </w:p>
    <w:p w:rsidR="005A4FEB" w:rsidRPr="00081F1D" w:rsidRDefault="005A4FEB" w:rsidP="005A4F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r w:rsidRPr="00081F1D">
        <w:rPr>
          <w:rFonts w:ascii="Times New Roman" w:hAnsi="Times New Roman" w:cs="Times New Roman"/>
          <w:sz w:val="24"/>
          <w:szCs w:val="24"/>
        </w:rPr>
        <w:t>Обработка персональных данных осуществляется на законной и справедливой основе.</w:t>
      </w:r>
    </w:p>
    <w:p w:rsidR="005A4FEB" w:rsidRPr="00081F1D" w:rsidRDefault="005A4FEB" w:rsidP="005A4FE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A4FEB" w:rsidRPr="00081F1D" w:rsidRDefault="005A4FEB" w:rsidP="005A4FE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2.3. Не допускается объединение баз данных, содержащих персональные данные, обработка которых осуществляется в целях, несовместимых между собой.</w:t>
      </w:r>
    </w:p>
    <w:p w:rsidR="005A4FEB" w:rsidRPr="00081F1D" w:rsidRDefault="005A4FEB" w:rsidP="005A4FE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2.4. Обработке подлежат только персональные данные, которые отвечают целям их обработки.</w:t>
      </w:r>
    </w:p>
    <w:p w:rsidR="005A4FEB" w:rsidRPr="00081F1D" w:rsidRDefault="005A4FEB" w:rsidP="005A4FE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2.5.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5A4FEB" w:rsidRPr="00081F1D" w:rsidRDefault="005A4FEB" w:rsidP="005A4FE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2.6.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5A4FEB" w:rsidRPr="00081F1D" w:rsidRDefault="005A4FEB" w:rsidP="005A4FE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 xml:space="preserve">2.7.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w:t>
      </w:r>
      <w:r w:rsidR="00CE1708" w:rsidRPr="00081F1D">
        <w:rPr>
          <w:rFonts w:ascii="Times New Roman" w:hAnsi="Times New Roman" w:cs="Times New Roman"/>
          <w:sz w:val="24"/>
          <w:szCs w:val="24"/>
        </w:rPr>
        <w:t xml:space="preserve">подлежат уничтожению либо обезличиванию </w:t>
      </w:r>
      <w:r w:rsidRPr="00081F1D">
        <w:rPr>
          <w:rFonts w:ascii="Times New Roman" w:hAnsi="Times New Roman" w:cs="Times New Roman"/>
          <w:sz w:val="24"/>
          <w:szCs w:val="24"/>
        </w:rPr>
        <w:t>по достижении целей обработки или в случае утраты необходимости в достижении этих целей, если иное не предусмотрено федеральным законом.</w:t>
      </w:r>
    </w:p>
    <w:p w:rsidR="005A4FEB" w:rsidRDefault="005A4FEB" w:rsidP="00053347">
      <w:pPr>
        <w:autoSpaceDE w:val="0"/>
        <w:autoSpaceDN w:val="0"/>
        <w:adjustRightInd w:val="0"/>
        <w:ind w:firstLine="0"/>
        <w:jc w:val="center"/>
        <w:outlineLvl w:val="0"/>
        <w:rPr>
          <w:rFonts w:eastAsiaTheme="minorHAnsi"/>
          <w:b/>
          <w:bCs/>
          <w:szCs w:val="24"/>
        </w:rPr>
      </w:pPr>
    </w:p>
    <w:p w:rsidR="00616E7D" w:rsidRDefault="005A4FEB" w:rsidP="005A4FEB">
      <w:pPr>
        <w:autoSpaceDE w:val="0"/>
        <w:autoSpaceDN w:val="0"/>
        <w:adjustRightInd w:val="0"/>
        <w:ind w:firstLine="0"/>
        <w:jc w:val="center"/>
        <w:outlineLvl w:val="0"/>
        <w:rPr>
          <w:rFonts w:eastAsiaTheme="minorHAnsi"/>
          <w:b/>
          <w:bCs/>
          <w:szCs w:val="24"/>
        </w:rPr>
      </w:pPr>
      <w:r>
        <w:rPr>
          <w:rFonts w:eastAsiaTheme="minorHAnsi"/>
          <w:b/>
          <w:bCs/>
          <w:szCs w:val="24"/>
        </w:rPr>
        <w:t xml:space="preserve">3. </w:t>
      </w:r>
      <w:r w:rsidR="00053347">
        <w:rPr>
          <w:rFonts w:eastAsiaTheme="minorHAnsi"/>
          <w:b/>
          <w:bCs/>
          <w:szCs w:val="24"/>
        </w:rPr>
        <w:t>Правовые основания обработки персональных данных</w:t>
      </w:r>
      <w:r w:rsidR="00616E7D">
        <w:rPr>
          <w:rFonts w:eastAsiaTheme="minorHAnsi"/>
          <w:b/>
          <w:bCs/>
          <w:szCs w:val="24"/>
        </w:rPr>
        <w:t xml:space="preserve"> </w:t>
      </w:r>
    </w:p>
    <w:p w:rsidR="00053347" w:rsidRDefault="00616E7D" w:rsidP="005A4FEB">
      <w:pPr>
        <w:autoSpaceDE w:val="0"/>
        <w:autoSpaceDN w:val="0"/>
        <w:adjustRightInd w:val="0"/>
        <w:ind w:firstLine="0"/>
        <w:jc w:val="center"/>
        <w:outlineLvl w:val="0"/>
        <w:rPr>
          <w:rFonts w:eastAsiaTheme="minorHAnsi"/>
          <w:b/>
          <w:bCs/>
          <w:szCs w:val="24"/>
        </w:rPr>
      </w:pPr>
      <w:r>
        <w:rPr>
          <w:rFonts w:eastAsiaTheme="minorHAnsi"/>
          <w:b/>
          <w:bCs/>
          <w:szCs w:val="24"/>
        </w:rPr>
        <w:t>в Контрольно-счетной палате</w:t>
      </w:r>
    </w:p>
    <w:p w:rsidR="00053347" w:rsidRDefault="00053347" w:rsidP="00053347">
      <w:pPr>
        <w:autoSpaceDE w:val="0"/>
        <w:autoSpaceDN w:val="0"/>
        <w:adjustRightInd w:val="0"/>
        <w:ind w:firstLine="0"/>
        <w:jc w:val="center"/>
        <w:rPr>
          <w:rFonts w:eastAsiaTheme="minorHAnsi"/>
          <w:szCs w:val="24"/>
        </w:rPr>
      </w:pPr>
    </w:p>
    <w:p w:rsidR="00053347" w:rsidRPr="000D31E0" w:rsidRDefault="00616E7D" w:rsidP="00616E7D">
      <w:pPr>
        <w:autoSpaceDE w:val="0"/>
        <w:autoSpaceDN w:val="0"/>
        <w:adjustRightInd w:val="0"/>
        <w:ind w:firstLine="567"/>
        <w:rPr>
          <w:rFonts w:eastAsiaTheme="minorHAnsi"/>
          <w:szCs w:val="24"/>
        </w:rPr>
      </w:pPr>
      <w:r>
        <w:rPr>
          <w:rFonts w:eastAsiaTheme="minorHAnsi"/>
          <w:szCs w:val="24"/>
        </w:rPr>
        <w:t xml:space="preserve">3.1. </w:t>
      </w:r>
      <w:r w:rsidR="00053347" w:rsidRPr="00753453">
        <w:rPr>
          <w:rFonts w:eastAsiaTheme="minorHAnsi"/>
          <w:szCs w:val="24"/>
        </w:rPr>
        <w:t xml:space="preserve">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w:t>
      </w:r>
      <w:r w:rsidR="00B05649" w:rsidRPr="00753453">
        <w:rPr>
          <w:rFonts w:eastAsiaTheme="minorHAnsi"/>
          <w:szCs w:val="24"/>
        </w:rPr>
        <w:t xml:space="preserve">Контрольно-счетная палата </w:t>
      </w:r>
      <w:r w:rsidR="00053347" w:rsidRPr="00753453">
        <w:rPr>
          <w:rFonts w:eastAsiaTheme="minorHAnsi"/>
          <w:szCs w:val="24"/>
        </w:rPr>
        <w:t xml:space="preserve">осуществляет обработку персональных данных, в том числе </w:t>
      </w:r>
      <w:hyperlink r:id="rId6" w:history="1">
        <w:r w:rsidR="00053347" w:rsidRPr="00753453">
          <w:rPr>
            <w:rFonts w:eastAsiaTheme="minorHAnsi"/>
            <w:szCs w:val="24"/>
          </w:rPr>
          <w:t>Конституция</w:t>
        </w:r>
      </w:hyperlink>
      <w:r w:rsidR="00053347" w:rsidRPr="00753453">
        <w:rPr>
          <w:rFonts w:eastAsiaTheme="minorHAnsi"/>
          <w:szCs w:val="24"/>
        </w:rPr>
        <w:t xml:space="preserve"> Российской Федерации, Трудовой </w:t>
      </w:r>
      <w:hyperlink r:id="rId7" w:history="1">
        <w:r w:rsidR="00053347" w:rsidRPr="00753453">
          <w:rPr>
            <w:rFonts w:eastAsiaTheme="minorHAnsi"/>
            <w:szCs w:val="24"/>
          </w:rPr>
          <w:t>кодекс</w:t>
        </w:r>
      </w:hyperlink>
      <w:r w:rsidR="00053347" w:rsidRPr="00753453">
        <w:rPr>
          <w:rFonts w:eastAsiaTheme="minorHAnsi"/>
          <w:szCs w:val="24"/>
        </w:rPr>
        <w:t xml:space="preserve"> Российской Федерации, Федеральный </w:t>
      </w:r>
      <w:hyperlink r:id="rId8" w:history="1">
        <w:r w:rsidR="00053347" w:rsidRPr="00753453">
          <w:rPr>
            <w:rFonts w:eastAsiaTheme="minorHAnsi"/>
            <w:szCs w:val="24"/>
          </w:rPr>
          <w:t>закон</w:t>
        </w:r>
      </w:hyperlink>
      <w:r w:rsidR="00053347" w:rsidRPr="00753453">
        <w:rPr>
          <w:rFonts w:eastAsiaTheme="minorHAnsi"/>
          <w:szCs w:val="24"/>
        </w:rPr>
        <w:t xml:space="preserve"> </w:t>
      </w:r>
      <w:r w:rsidR="00B05649" w:rsidRPr="00753453">
        <w:rPr>
          <w:rFonts w:eastAsia="SimSun"/>
          <w:szCs w:val="24"/>
        </w:rPr>
        <w:t xml:space="preserve">от 2 марта 2007 года № 25-ФЗ </w:t>
      </w:r>
      <w:r w:rsidR="00B05649" w:rsidRPr="00753453">
        <w:rPr>
          <w:rFonts w:eastAsiaTheme="minorHAnsi"/>
          <w:szCs w:val="24"/>
        </w:rPr>
        <w:t>«</w:t>
      </w:r>
      <w:r w:rsidR="00053347" w:rsidRPr="00753453">
        <w:rPr>
          <w:rFonts w:eastAsiaTheme="minorHAnsi"/>
          <w:szCs w:val="24"/>
        </w:rPr>
        <w:t xml:space="preserve">О </w:t>
      </w:r>
      <w:r w:rsidR="00B05649" w:rsidRPr="00753453">
        <w:rPr>
          <w:rFonts w:eastAsiaTheme="minorHAnsi"/>
          <w:szCs w:val="24"/>
        </w:rPr>
        <w:t xml:space="preserve">муниципальной службе в </w:t>
      </w:r>
      <w:r w:rsidR="00053347" w:rsidRPr="00753453">
        <w:rPr>
          <w:rFonts w:eastAsiaTheme="minorHAnsi"/>
          <w:szCs w:val="24"/>
        </w:rPr>
        <w:lastRenderedPageBreak/>
        <w:t>Российской Федерации</w:t>
      </w:r>
      <w:r w:rsidR="00B05649" w:rsidRPr="00753453">
        <w:rPr>
          <w:rFonts w:eastAsiaTheme="minorHAnsi"/>
          <w:szCs w:val="24"/>
        </w:rPr>
        <w:t>»</w:t>
      </w:r>
      <w:r w:rsidR="00053347" w:rsidRPr="00753453">
        <w:rPr>
          <w:rFonts w:eastAsiaTheme="minorHAnsi"/>
          <w:szCs w:val="24"/>
        </w:rPr>
        <w:t xml:space="preserve">, </w:t>
      </w:r>
      <w:r w:rsidR="00B05649" w:rsidRPr="00753453">
        <w:rPr>
          <w:szCs w:val="24"/>
        </w:rPr>
        <w:t>Федеральны</w:t>
      </w:r>
      <w:r w:rsidR="000D31E0" w:rsidRPr="00753453">
        <w:rPr>
          <w:szCs w:val="24"/>
        </w:rPr>
        <w:t>й</w:t>
      </w:r>
      <w:r w:rsidR="00B05649" w:rsidRPr="00753453">
        <w:rPr>
          <w:szCs w:val="24"/>
        </w:rPr>
        <w:t xml:space="preserve"> </w:t>
      </w:r>
      <w:hyperlink r:id="rId9" w:history="1">
        <w:r w:rsidR="00B05649" w:rsidRPr="00753453">
          <w:rPr>
            <w:szCs w:val="24"/>
          </w:rPr>
          <w:t>закон</w:t>
        </w:r>
      </w:hyperlink>
      <w:r w:rsidR="00B05649" w:rsidRPr="00753453">
        <w:rPr>
          <w:szCs w:val="24"/>
        </w:rPr>
        <w:t xml:space="preserve"> от 2 мая 2006 г</w:t>
      </w:r>
      <w:r w:rsidR="000D31E0" w:rsidRPr="00753453">
        <w:rPr>
          <w:szCs w:val="24"/>
        </w:rPr>
        <w:t>ода</w:t>
      </w:r>
      <w:r w:rsidR="00B05649" w:rsidRPr="00753453">
        <w:rPr>
          <w:szCs w:val="24"/>
        </w:rPr>
        <w:t xml:space="preserve"> № 59-ФЗ «О порядке рассмотрения обращений граждан Российской Федерации»</w:t>
      </w:r>
      <w:r w:rsidR="00753453" w:rsidRPr="00753453">
        <w:rPr>
          <w:szCs w:val="24"/>
        </w:rPr>
        <w:t xml:space="preserve">, </w:t>
      </w:r>
      <w:r w:rsidR="00753453" w:rsidRPr="00753453">
        <w:rPr>
          <w:rFonts w:eastAsiaTheme="minorHAnsi"/>
          <w:szCs w:val="24"/>
        </w:rPr>
        <w:t xml:space="preserve">Федеральный </w:t>
      </w:r>
      <w:hyperlink r:id="rId10" w:history="1">
        <w:r w:rsidR="00753453" w:rsidRPr="00753453">
          <w:rPr>
            <w:rFonts w:eastAsiaTheme="minorHAnsi"/>
            <w:szCs w:val="24"/>
          </w:rPr>
          <w:t>закон</w:t>
        </w:r>
      </w:hyperlink>
      <w:r w:rsidR="00753453" w:rsidRPr="00753453">
        <w:rPr>
          <w:rFonts w:eastAsiaTheme="minorHAnsi"/>
          <w:szCs w:val="24"/>
        </w:rPr>
        <w:t xml:space="preserve"> </w:t>
      </w:r>
      <w:r>
        <w:rPr>
          <w:rFonts w:eastAsiaTheme="minorHAnsi"/>
          <w:szCs w:val="24"/>
        </w:rPr>
        <w:t xml:space="preserve">                     </w:t>
      </w:r>
      <w:r w:rsidR="00753453" w:rsidRPr="00753453">
        <w:rPr>
          <w:rFonts w:eastAsiaTheme="minorHAnsi"/>
          <w:szCs w:val="24"/>
        </w:rPr>
        <w:t xml:space="preserve">от 6 декабря 2011 года № 402-ФЗ «О бухгалтерском учете», Федеральный </w:t>
      </w:r>
      <w:hyperlink r:id="rId11" w:history="1">
        <w:r w:rsidR="00753453" w:rsidRPr="00753453">
          <w:rPr>
            <w:rFonts w:eastAsiaTheme="minorHAnsi"/>
            <w:szCs w:val="24"/>
          </w:rPr>
          <w:t>закон</w:t>
        </w:r>
      </w:hyperlink>
      <w:r w:rsidR="00753453" w:rsidRPr="00753453">
        <w:rPr>
          <w:rFonts w:eastAsiaTheme="minorHAnsi"/>
          <w:szCs w:val="24"/>
        </w:rPr>
        <w:t xml:space="preserve"> </w:t>
      </w:r>
      <w:r>
        <w:rPr>
          <w:rFonts w:eastAsiaTheme="minorHAnsi"/>
          <w:szCs w:val="24"/>
        </w:rPr>
        <w:t xml:space="preserve">                  </w:t>
      </w:r>
      <w:r w:rsidR="00753453" w:rsidRPr="00753453">
        <w:rPr>
          <w:rFonts w:eastAsiaTheme="minorHAnsi"/>
          <w:szCs w:val="24"/>
        </w:rPr>
        <w:t>от 15</w:t>
      </w:r>
      <w:r w:rsidR="00753453">
        <w:rPr>
          <w:rFonts w:eastAsiaTheme="minorHAnsi"/>
          <w:szCs w:val="24"/>
        </w:rPr>
        <w:t xml:space="preserve"> декабря </w:t>
      </w:r>
      <w:r w:rsidR="00753453" w:rsidRPr="00753453">
        <w:rPr>
          <w:rFonts w:eastAsiaTheme="minorHAnsi"/>
          <w:szCs w:val="24"/>
        </w:rPr>
        <w:t>2001</w:t>
      </w:r>
      <w:r w:rsidR="00753453">
        <w:rPr>
          <w:rFonts w:eastAsiaTheme="minorHAnsi"/>
          <w:szCs w:val="24"/>
        </w:rPr>
        <w:t xml:space="preserve"> года №</w:t>
      </w:r>
      <w:r w:rsidR="00753453" w:rsidRPr="00753453">
        <w:rPr>
          <w:rFonts w:eastAsiaTheme="minorHAnsi"/>
          <w:szCs w:val="24"/>
        </w:rPr>
        <w:t xml:space="preserve"> 167-ФЗ </w:t>
      </w:r>
      <w:r>
        <w:rPr>
          <w:rFonts w:eastAsiaTheme="minorHAnsi"/>
          <w:szCs w:val="24"/>
        </w:rPr>
        <w:t>«</w:t>
      </w:r>
      <w:r w:rsidR="00753453" w:rsidRPr="00753453">
        <w:rPr>
          <w:rFonts w:eastAsiaTheme="minorHAnsi"/>
          <w:szCs w:val="24"/>
        </w:rPr>
        <w:t>Об обязательном пенсионном страховании в Российской Федераци</w:t>
      </w:r>
      <w:r w:rsidR="00753453">
        <w:rPr>
          <w:rFonts w:eastAsiaTheme="minorHAnsi"/>
          <w:szCs w:val="24"/>
        </w:rPr>
        <w:t xml:space="preserve">и», </w:t>
      </w:r>
      <w:r w:rsidR="000D31E0" w:rsidRPr="000D31E0">
        <w:rPr>
          <w:szCs w:val="24"/>
        </w:rPr>
        <w:t xml:space="preserve"> </w:t>
      </w:r>
      <w:r w:rsidR="00FA1DEA" w:rsidRPr="00FA1DEA">
        <w:rPr>
          <w:rFonts w:eastAsiaTheme="minorHAnsi"/>
          <w:szCs w:val="24"/>
        </w:rPr>
        <w:t>Постановление Правительства РФ от 21</w:t>
      </w:r>
      <w:r>
        <w:rPr>
          <w:rFonts w:eastAsiaTheme="minorHAnsi"/>
          <w:szCs w:val="24"/>
        </w:rPr>
        <w:t xml:space="preserve"> марта </w:t>
      </w:r>
      <w:r w:rsidR="00FA1DEA" w:rsidRPr="00FA1DEA">
        <w:rPr>
          <w:rFonts w:eastAsiaTheme="minorHAnsi"/>
          <w:szCs w:val="24"/>
        </w:rPr>
        <w:t>2012</w:t>
      </w:r>
      <w:r>
        <w:rPr>
          <w:rFonts w:eastAsiaTheme="minorHAnsi"/>
          <w:szCs w:val="24"/>
        </w:rPr>
        <w:t xml:space="preserve"> года</w:t>
      </w:r>
      <w:r w:rsidR="00FA1DEA" w:rsidRPr="00FA1DEA">
        <w:rPr>
          <w:rFonts w:eastAsiaTheme="minorHAnsi"/>
          <w:szCs w:val="24"/>
        </w:rPr>
        <w:t xml:space="preserve"> № 211 «Об утверждении перечня мер, направленных на обеспечение выполнения обязанностей, предусмотренных Федеральным законом </w:t>
      </w:r>
      <w:r>
        <w:rPr>
          <w:rFonts w:eastAsiaTheme="minorHAnsi"/>
          <w:szCs w:val="24"/>
        </w:rPr>
        <w:t>«О персональных данных»</w:t>
      </w:r>
      <w:r w:rsidR="00FA1DEA" w:rsidRPr="00FA1DEA">
        <w:rPr>
          <w:rFonts w:eastAsiaTheme="minorHAnsi"/>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FA1DEA">
        <w:rPr>
          <w:rFonts w:ascii="Arial" w:eastAsiaTheme="minorHAnsi" w:hAnsi="Arial" w:cs="Arial"/>
          <w:sz w:val="20"/>
          <w:szCs w:val="20"/>
        </w:rPr>
        <w:t xml:space="preserve">» </w:t>
      </w:r>
      <w:r w:rsidR="00053347" w:rsidRPr="000D31E0">
        <w:rPr>
          <w:rFonts w:eastAsiaTheme="minorHAnsi"/>
          <w:szCs w:val="24"/>
        </w:rPr>
        <w:t>и принимаемые в соответствии с ними внутренние нормативные документы</w:t>
      </w:r>
      <w:r w:rsidR="00B05649" w:rsidRPr="000D31E0">
        <w:rPr>
          <w:rFonts w:eastAsiaTheme="minorHAnsi"/>
          <w:szCs w:val="24"/>
        </w:rPr>
        <w:t xml:space="preserve"> Контрольно-счетной палаты</w:t>
      </w:r>
      <w:r w:rsidR="00053347" w:rsidRPr="000D31E0">
        <w:rPr>
          <w:rFonts w:eastAsiaTheme="minorHAnsi"/>
          <w:szCs w:val="24"/>
        </w:rPr>
        <w:t>, а также согласие субъектов персональных данных на обработку их персональных данных в случаях, предусмотренных законодательством Российской Федерации в области персональных данных.</w:t>
      </w:r>
    </w:p>
    <w:p w:rsidR="00053347" w:rsidRDefault="00053347" w:rsidP="00053347">
      <w:pPr>
        <w:autoSpaceDE w:val="0"/>
        <w:autoSpaceDN w:val="0"/>
        <w:adjustRightInd w:val="0"/>
        <w:ind w:firstLine="0"/>
        <w:jc w:val="center"/>
        <w:rPr>
          <w:rFonts w:eastAsiaTheme="minorHAnsi"/>
          <w:szCs w:val="24"/>
        </w:rPr>
      </w:pPr>
    </w:p>
    <w:p w:rsidR="00053347" w:rsidRDefault="00616E7D" w:rsidP="00053347">
      <w:pPr>
        <w:autoSpaceDE w:val="0"/>
        <w:autoSpaceDN w:val="0"/>
        <w:adjustRightInd w:val="0"/>
        <w:ind w:firstLine="0"/>
        <w:jc w:val="center"/>
        <w:outlineLvl w:val="0"/>
        <w:rPr>
          <w:rFonts w:eastAsiaTheme="minorHAnsi"/>
          <w:b/>
          <w:bCs/>
          <w:szCs w:val="24"/>
        </w:rPr>
      </w:pPr>
      <w:bookmarkStart w:id="0" w:name="Par30"/>
      <w:bookmarkEnd w:id="0"/>
      <w:r>
        <w:rPr>
          <w:rFonts w:eastAsiaTheme="minorHAnsi"/>
          <w:b/>
          <w:bCs/>
          <w:szCs w:val="24"/>
        </w:rPr>
        <w:t>4</w:t>
      </w:r>
      <w:r w:rsidR="00053347">
        <w:rPr>
          <w:rFonts w:eastAsiaTheme="minorHAnsi"/>
          <w:b/>
          <w:bCs/>
          <w:szCs w:val="24"/>
        </w:rPr>
        <w:t>. Цели обработки персональных данных</w:t>
      </w:r>
    </w:p>
    <w:p w:rsidR="00053347" w:rsidRDefault="00053347" w:rsidP="00053347">
      <w:pPr>
        <w:autoSpaceDE w:val="0"/>
        <w:autoSpaceDN w:val="0"/>
        <w:adjustRightInd w:val="0"/>
        <w:ind w:firstLine="0"/>
        <w:jc w:val="center"/>
        <w:rPr>
          <w:rFonts w:eastAsiaTheme="minorHAnsi"/>
          <w:szCs w:val="24"/>
        </w:rPr>
      </w:pPr>
    </w:p>
    <w:p w:rsidR="000D31E0" w:rsidRPr="00A353F1" w:rsidRDefault="00616E7D" w:rsidP="00A353F1">
      <w:pPr>
        <w:autoSpaceDE w:val="0"/>
        <w:autoSpaceDN w:val="0"/>
        <w:adjustRightInd w:val="0"/>
        <w:ind w:firstLine="540"/>
        <w:rPr>
          <w:rFonts w:eastAsia="Times New Roman"/>
          <w:szCs w:val="24"/>
          <w:lang w:eastAsia="ru-RU"/>
        </w:rPr>
      </w:pPr>
      <w:r>
        <w:rPr>
          <w:rFonts w:eastAsiaTheme="minorHAnsi"/>
          <w:szCs w:val="24"/>
        </w:rPr>
        <w:t>4.1.</w:t>
      </w:r>
      <w:r w:rsidR="00053347" w:rsidRPr="00A353F1">
        <w:rPr>
          <w:rFonts w:eastAsiaTheme="minorHAnsi"/>
          <w:szCs w:val="24"/>
        </w:rPr>
        <w:t xml:space="preserve"> </w:t>
      </w:r>
      <w:r w:rsidR="000D31E0" w:rsidRPr="00044B4B">
        <w:rPr>
          <w:rFonts w:eastAsia="Times New Roman"/>
          <w:szCs w:val="24"/>
          <w:lang w:eastAsia="ru-RU"/>
        </w:rPr>
        <w:t xml:space="preserve">Обработка персональных данных </w:t>
      </w:r>
      <w:proofErr w:type="spellStart"/>
      <w:r w:rsidR="000D31E0" w:rsidRPr="00A353F1">
        <w:rPr>
          <w:rFonts w:eastAsia="Times New Roman"/>
          <w:szCs w:val="24"/>
          <w:lang w:eastAsia="ru-RU"/>
        </w:rPr>
        <w:t>Контрольно</w:t>
      </w:r>
      <w:proofErr w:type="spellEnd"/>
      <w:r w:rsidR="000D31E0" w:rsidRPr="00A353F1">
        <w:rPr>
          <w:rFonts w:eastAsia="Times New Roman"/>
          <w:szCs w:val="24"/>
          <w:lang w:eastAsia="ru-RU"/>
        </w:rPr>
        <w:t xml:space="preserve">–счетной палатой </w:t>
      </w:r>
      <w:r w:rsidR="000D31E0" w:rsidRPr="00044B4B">
        <w:rPr>
          <w:rFonts w:eastAsia="Times New Roman"/>
          <w:szCs w:val="24"/>
          <w:lang w:eastAsia="ru-RU"/>
        </w:rPr>
        <w:t>осуществляется на основании статьи 6 Федерального закона «О персональных данных» с согласия субъекта персональных данных на обработку его персональных данных, а также</w:t>
      </w:r>
      <w:r w:rsidR="000D31E0" w:rsidRPr="00A353F1">
        <w:rPr>
          <w:rFonts w:eastAsia="Times New Roman"/>
          <w:szCs w:val="24"/>
          <w:lang w:eastAsia="ru-RU"/>
        </w:rPr>
        <w:t xml:space="preserve"> </w:t>
      </w:r>
      <w:r w:rsidR="000D31E0" w:rsidRPr="00044B4B">
        <w:rPr>
          <w:rFonts w:eastAsia="Times New Roman"/>
          <w:szCs w:val="24"/>
          <w:lang w:eastAsia="ru-RU"/>
        </w:rPr>
        <w:t xml:space="preserve">для осуществления и выполнения, возложенных законодательством Российской Федерации на </w:t>
      </w:r>
      <w:r w:rsidR="000D31E0" w:rsidRPr="00A353F1">
        <w:rPr>
          <w:rFonts w:eastAsia="Times New Roman"/>
          <w:szCs w:val="24"/>
          <w:lang w:eastAsia="ru-RU"/>
        </w:rPr>
        <w:t xml:space="preserve">Контрольно-счетную палату </w:t>
      </w:r>
      <w:r w:rsidR="000D31E0" w:rsidRPr="00044B4B">
        <w:rPr>
          <w:rFonts w:eastAsia="Times New Roman"/>
          <w:szCs w:val="24"/>
          <w:lang w:eastAsia="ru-RU"/>
        </w:rPr>
        <w:t>функций, полномочий и обязанностей.</w:t>
      </w:r>
    </w:p>
    <w:p w:rsidR="000D31E0" w:rsidRDefault="00616E7D" w:rsidP="00C87AC4">
      <w:pPr>
        <w:ind w:firstLine="567"/>
        <w:rPr>
          <w:szCs w:val="24"/>
        </w:rPr>
      </w:pPr>
      <w:r>
        <w:rPr>
          <w:rFonts w:eastAsia="Times New Roman"/>
          <w:szCs w:val="24"/>
          <w:lang w:eastAsia="ru-RU"/>
        </w:rPr>
        <w:t xml:space="preserve">4.2. </w:t>
      </w:r>
      <w:r w:rsidR="000D31E0" w:rsidRPr="00044B4B">
        <w:rPr>
          <w:rFonts w:eastAsia="Times New Roman"/>
          <w:szCs w:val="24"/>
          <w:lang w:eastAsia="ru-RU"/>
        </w:rPr>
        <w:t xml:space="preserve">Полномочия </w:t>
      </w:r>
      <w:r w:rsidR="000D31E0" w:rsidRPr="00A353F1">
        <w:rPr>
          <w:rFonts w:eastAsia="Times New Roman"/>
          <w:szCs w:val="24"/>
          <w:lang w:eastAsia="ru-RU"/>
        </w:rPr>
        <w:t xml:space="preserve">Контрольно-счетной палаты  определены </w:t>
      </w:r>
      <w:r w:rsidR="00A353F1" w:rsidRPr="00A353F1">
        <w:rPr>
          <w:szCs w:val="24"/>
        </w:rPr>
        <w:t>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Положением о Контрольно-счетной палате Балахнинского муниципального округа Нижегородской области, утвержденным решением Совета депутатов Балахнинского муниципального округа от 22.10.2020 № 44.</w:t>
      </w:r>
    </w:p>
    <w:p w:rsidR="00061DE9" w:rsidRPr="00044B4B" w:rsidRDefault="00061DE9" w:rsidP="00A353F1">
      <w:pPr>
        <w:rPr>
          <w:rFonts w:eastAsia="Times New Roman"/>
          <w:szCs w:val="24"/>
          <w:lang w:eastAsia="ru-RU"/>
        </w:rPr>
      </w:pPr>
    </w:p>
    <w:p w:rsidR="00053347" w:rsidRDefault="00616E7D" w:rsidP="00053347">
      <w:pPr>
        <w:autoSpaceDE w:val="0"/>
        <w:autoSpaceDN w:val="0"/>
        <w:adjustRightInd w:val="0"/>
        <w:ind w:firstLine="0"/>
        <w:jc w:val="center"/>
        <w:outlineLvl w:val="0"/>
        <w:rPr>
          <w:rFonts w:eastAsiaTheme="minorHAnsi"/>
          <w:b/>
          <w:bCs/>
          <w:szCs w:val="24"/>
        </w:rPr>
      </w:pPr>
      <w:r>
        <w:rPr>
          <w:rFonts w:eastAsiaTheme="minorHAnsi"/>
          <w:b/>
          <w:bCs/>
          <w:szCs w:val="24"/>
        </w:rPr>
        <w:t>5</w:t>
      </w:r>
      <w:r w:rsidR="00053347">
        <w:rPr>
          <w:rFonts w:eastAsiaTheme="minorHAnsi"/>
          <w:b/>
          <w:bCs/>
          <w:szCs w:val="24"/>
        </w:rPr>
        <w:t>. Объем и категории обрабатываемых персональных данных,</w:t>
      </w:r>
    </w:p>
    <w:p w:rsidR="00053347" w:rsidRDefault="00053347" w:rsidP="00053347">
      <w:pPr>
        <w:autoSpaceDE w:val="0"/>
        <w:autoSpaceDN w:val="0"/>
        <w:adjustRightInd w:val="0"/>
        <w:ind w:firstLine="0"/>
        <w:jc w:val="center"/>
        <w:rPr>
          <w:rFonts w:eastAsiaTheme="minorHAnsi"/>
          <w:b/>
          <w:bCs/>
          <w:szCs w:val="24"/>
        </w:rPr>
      </w:pPr>
      <w:r>
        <w:rPr>
          <w:rFonts w:eastAsiaTheme="minorHAnsi"/>
          <w:b/>
          <w:bCs/>
          <w:szCs w:val="24"/>
        </w:rPr>
        <w:t>категории субъектов персональных данных</w:t>
      </w:r>
    </w:p>
    <w:p w:rsidR="00053347" w:rsidRDefault="00053347" w:rsidP="00053347">
      <w:pPr>
        <w:autoSpaceDE w:val="0"/>
        <w:autoSpaceDN w:val="0"/>
        <w:adjustRightInd w:val="0"/>
        <w:ind w:firstLine="0"/>
        <w:jc w:val="center"/>
        <w:rPr>
          <w:rFonts w:eastAsiaTheme="minorHAnsi"/>
          <w:szCs w:val="24"/>
        </w:rPr>
      </w:pPr>
    </w:p>
    <w:p w:rsidR="00053347" w:rsidRDefault="00616E7D" w:rsidP="00616E7D">
      <w:pPr>
        <w:autoSpaceDE w:val="0"/>
        <w:autoSpaceDN w:val="0"/>
        <w:adjustRightInd w:val="0"/>
        <w:ind w:firstLine="567"/>
        <w:rPr>
          <w:rFonts w:eastAsiaTheme="minorHAnsi"/>
          <w:szCs w:val="24"/>
        </w:rPr>
      </w:pPr>
      <w:r>
        <w:rPr>
          <w:rFonts w:eastAsiaTheme="minorHAnsi"/>
          <w:szCs w:val="24"/>
        </w:rPr>
        <w:t>5</w:t>
      </w:r>
      <w:r w:rsidR="00053347">
        <w:rPr>
          <w:rFonts w:eastAsiaTheme="minorHAnsi"/>
          <w:szCs w:val="24"/>
        </w:rPr>
        <w:t xml:space="preserve">.1. Содержание и объем обрабатываемых персональных данных должны соответствовать целям обработки, предусмотренным в </w:t>
      </w:r>
      <w:hyperlink w:anchor="Par30" w:history="1">
        <w:r w:rsidR="00053347" w:rsidRPr="000266D8">
          <w:rPr>
            <w:rFonts w:eastAsiaTheme="minorHAnsi"/>
            <w:szCs w:val="24"/>
          </w:rPr>
          <w:t xml:space="preserve">разделе </w:t>
        </w:r>
      </w:hyperlink>
      <w:r w:rsidR="00501D29">
        <w:rPr>
          <w:rFonts w:eastAsiaTheme="minorHAnsi"/>
          <w:szCs w:val="24"/>
        </w:rPr>
        <w:t>4</w:t>
      </w:r>
      <w:r w:rsidR="00053347">
        <w:rPr>
          <w:rFonts w:eastAsiaTheme="minorHAnsi"/>
          <w:szCs w:val="24"/>
        </w:rPr>
        <w:t xml:space="preserve"> настоящей Политики.</w:t>
      </w:r>
    </w:p>
    <w:p w:rsidR="00517CCD" w:rsidRDefault="00501D29" w:rsidP="00053347">
      <w:pPr>
        <w:autoSpaceDE w:val="0"/>
        <w:autoSpaceDN w:val="0"/>
        <w:adjustRightInd w:val="0"/>
        <w:ind w:firstLine="540"/>
        <w:rPr>
          <w:rFonts w:eastAsiaTheme="minorHAnsi"/>
          <w:szCs w:val="24"/>
        </w:rPr>
      </w:pPr>
      <w:r>
        <w:rPr>
          <w:rFonts w:eastAsiaTheme="minorHAnsi"/>
          <w:szCs w:val="24"/>
        </w:rPr>
        <w:t>5</w:t>
      </w:r>
      <w:r w:rsidR="00517CCD">
        <w:rPr>
          <w:rFonts w:eastAsiaTheme="minorHAnsi"/>
          <w:szCs w:val="24"/>
        </w:rPr>
        <w:t>.2. Контрольно-счетная палата осуществляет обработк</w:t>
      </w:r>
      <w:r>
        <w:rPr>
          <w:rFonts w:eastAsiaTheme="minorHAnsi"/>
          <w:szCs w:val="24"/>
        </w:rPr>
        <w:t>у</w:t>
      </w:r>
      <w:r w:rsidR="00517CCD">
        <w:rPr>
          <w:rFonts w:eastAsiaTheme="minorHAnsi"/>
          <w:szCs w:val="24"/>
        </w:rPr>
        <w:t xml:space="preserve"> следующих категорий персональных данных:</w:t>
      </w:r>
    </w:p>
    <w:p w:rsidR="009953E6" w:rsidRDefault="00501D29" w:rsidP="00770D7B">
      <w:pPr>
        <w:autoSpaceDE w:val="0"/>
        <w:autoSpaceDN w:val="0"/>
        <w:adjustRightInd w:val="0"/>
        <w:ind w:firstLine="567"/>
        <w:rPr>
          <w:rFonts w:eastAsiaTheme="minorHAnsi"/>
          <w:szCs w:val="24"/>
        </w:rPr>
      </w:pPr>
      <w:r>
        <w:rPr>
          <w:rFonts w:eastAsiaTheme="minorHAnsi"/>
          <w:szCs w:val="24"/>
        </w:rPr>
        <w:t xml:space="preserve">- </w:t>
      </w:r>
      <w:r w:rsidR="009953E6">
        <w:rPr>
          <w:rFonts w:eastAsiaTheme="minorHAnsi"/>
          <w:szCs w:val="24"/>
        </w:rPr>
        <w:t xml:space="preserve">Фамилия, имя, отчество (при наличии), в том числе прежние (в случае их изменения), </w:t>
      </w:r>
      <w:r>
        <w:rPr>
          <w:rFonts w:eastAsiaTheme="minorHAnsi"/>
          <w:szCs w:val="24"/>
        </w:rPr>
        <w:t xml:space="preserve">дата, место и </w:t>
      </w:r>
      <w:r w:rsidR="000D6A5A">
        <w:rPr>
          <w:rFonts w:eastAsiaTheme="minorHAnsi"/>
          <w:szCs w:val="24"/>
        </w:rPr>
        <w:t>причины их изменения;</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0D6A5A">
        <w:rPr>
          <w:rFonts w:eastAsiaTheme="minorHAnsi"/>
          <w:szCs w:val="24"/>
        </w:rPr>
        <w:t>Пол;</w:t>
      </w:r>
    </w:p>
    <w:p w:rsidR="009953E6" w:rsidRDefault="00501D29"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Да</w:t>
      </w:r>
      <w:r w:rsidR="00770D7B">
        <w:rPr>
          <w:rFonts w:eastAsiaTheme="minorHAnsi"/>
          <w:szCs w:val="24"/>
        </w:rPr>
        <w:t>та рождения (число, месяц, год);</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770D7B">
        <w:rPr>
          <w:rFonts w:eastAsiaTheme="minorHAnsi"/>
          <w:szCs w:val="24"/>
        </w:rPr>
        <w:t>Место рождения;</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Сведения о гражданстве (в том числе о предыдущих г</w:t>
      </w:r>
      <w:r w:rsidR="00770D7B">
        <w:rPr>
          <w:rFonts w:eastAsiaTheme="minorHAnsi"/>
          <w:szCs w:val="24"/>
        </w:rPr>
        <w:t>ражданствах, иных гражданствах);</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Вид, серия, номер документа, удостоверяющего личность, наименование подразделения и код подразделения (при налич</w:t>
      </w:r>
      <w:r w:rsidR="00770D7B">
        <w:rPr>
          <w:rFonts w:eastAsiaTheme="minorHAnsi"/>
          <w:szCs w:val="24"/>
        </w:rPr>
        <w:t>ии), выдавшего его, дата выдачи;</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770D7B">
        <w:rPr>
          <w:rFonts w:eastAsiaTheme="minorHAnsi"/>
          <w:szCs w:val="24"/>
        </w:rPr>
        <w:t>Фотография;</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 xml:space="preserve">Адрес и дата регистрации </w:t>
      </w:r>
      <w:r>
        <w:rPr>
          <w:rFonts w:eastAsiaTheme="minorHAnsi"/>
          <w:szCs w:val="24"/>
        </w:rPr>
        <w:t xml:space="preserve">(снятия с регистрационного учета) </w:t>
      </w:r>
      <w:r w:rsidR="009953E6">
        <w:rPr>
          <w:rFonts w:eastAsiaTheme="minorHAnsi"/>
          <w:szCs w:val="24"/>
        </w:rPr>
        <w:t>по месту жительства (месту пребывания), адре</w:t>
      </w:r>
      <w:r w:rsidR="00770D7B">
        <w:rPr>
          <w:rFonts w:eastAsiaTheme="minorHAnsi"/>
          <w:szCs w:val="24"/>
        </w:rPr>
        <w:t>с места фактического проживания;</w:t>
      </w:r>
    </w:p>
    <w:p w:rsidR="009953E6" w:rsidRDefault="00501D29"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Номер телефона (</w:t>
      </w:r>
      <w:r w:rsidR="00770D7B">
        <w:rPr>
          <w:rFonts w:eastAsiaTheme="minorHAnsi"/>
          <w:szCs w:val="24"/>
        </w:rPr>
        <w:t>домашний, служебный, мобильный);</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770D7B">
        <w:rPr>
          <w:rFonts w:eastAsiaTheme="minorHAnsi"/>
          <w:szCs w:val="24"/>
        </w:rPr>
        <w:t>Почтовый адрес;</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 xml:space="preserve">Адрес </w:t>
      </w:r>
      <w:r w:rsidR="00770D7B">
        <w:rPr>
          <w:rFonts w:eastAsiaTheme="minorHAnsi"/>
          <w:szCs w:val="24"/>
        </w:rPr>
        <w:t>электронной почты (при наличии);</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Идентифика</w:t>
      </w:r>
      <w:r w:rsidR="00770D7B">
        <w:rPr>
          <w:rFonts w:eastAsiaTheme="minorHAnsi"/>
          <w:szCs w:val="24"/>
        </w:rPr>
        <w:t>ционный номер налогоплательщика;</w:t>
      </w:r>
    </w:p>
    <w:p w:rsidR="009953E6" w:rsidRDefault="00501D29" w:rsidP="00770D7B">
      <w:pPr>
        <w:autoSpaceDE w:val="0"/>
        <w:autoSpaceDN w:val="0"/>
        <w:adjustRightInd w:val="0"/>
        <w:ind w:firstLine="540"/>
        <w:rPr>
          <w:rFonts w:eastAsiaTheme="minorHAnsi"/>
          <w:szCs w:val="24"/>
        </w:rPr>
      </w:pPr>
      <w:r>
        <w:rPr>
          <w:rFonts w:eastAsiaTheme="minorHAnsi"/>
          <w:szCs w:val="24"/>
        </w:rPr>
        <w:lastRenderedPageBreak/>
        <w:t xml:space="preserve">- </w:t>
      </w:r>
      <w:r w:rsidR="009953E6">
        <w:rPr>
          <w:rFonts w:eastAsiaTheme="minorHAnsi"/>
          <w:szCs w:val="24"/>
        </w:rPr>
        <w:t>Реквизиты страхового медицинского полиса обязательного медицинского страховани</w:t>
      </w:r>
      <w:r w:rsidR="00770D7B">
        <w:rPr>
          <w:rFonts w:eastAsiaTheme="minorHAnsi"/>
          <w:szCs w:val="24"/>
        </w:rPr>
        <w:t>я, сведения, содержащиеся в нем;</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Реквизиты страхового свидетельства обязательного пенсионного страхования, сведения, содержащиеся в нем или документе (электронном документе), подтверждающем регистрацию в системе индивидуально</w:t>
      </w:r>
      <w:r w:rsidR="00770D7B">
        <w:rPr>
          <w:rFonts w:eastAsiaTheme="minorHAnsi"/>
          <w:szCs w:val="24"/>
        </w:rPr>
        <w:t>го (персонифицированного) учета;</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Реквизиты свидетельств государственной регистрации актов гражданского состояния</w:t>
      </w:r>
      <w:r w:rsidR="00B02004">
        <w:rPr>
          <w:rFonts w:eastAsiaTheme="minorHAnsi"/>
          <w:szCs w:val="24"/>
        </w:rPr>
        <w:t xml:space="preserve"> и содержащаяся в них информация</w:t>
      </w:r>
      <w:r w:rsidR="00770D7B">
        <w:rPr>
          <w:rFonts w:eastAsiaTheme="minorHAnsi"/>
          <w:szCs w:val="24"/>
        </w:rPr>
        <w:t>;</w:t>
      </w:r>
    </w:p>
    <w:p w:rsidR="009953E6" w:rsidRDefault="00501D29"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Сведения о воинском учете, реквизиты документов воинского учета, а также сведения, содержащи</w:t>
      </w:r>
      <w:r w:rsidR="00770D7B">
        <w:rPr>
          <w:rFonts w:eastAsiaTheme="minorHAnsi"/>
          <w:szCs w:val="24"/>
        </w:rPr>
        <w:t>еся в них;</w:t>
      </w:r>
    </w:p>
    <w:p w:rsidR="009953E6" w:rsidRDefault="00B02004"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семейном положении, составе семьи, близких родственниках (отец, мать, братья, сестры, дети), супругах (в том числе бывших), супругах братьев и сестер, братьях и сестрах супругов: степень родства, фамилия, имя, отчество (при наличии), дата рождения, место рождения, место работы (полное и (если имеется) сокращенное наименование и адрес юридического лица в пределах места нахождения), должность, адрес регистрации по месту жительства (месту пребывания)</w:t>
      </w:r>
      <w:r w:rsidR="00770D7B">
        <w:rPr>
          <w:rFonts w:eastAsiaTheme="minorHAnsi"/>
          <w:szCs w:val="24"/>
        </w:rPr>
        <w:t>, адрес фактического проживания;</w:t>
      </w:r>
    </w:p>
    <w:p w:rsidR="009953E6" w:rsidRDefault="00B02004"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Сведения об образовании, в том числе о послевузовском профессиональном образовании (полное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w:t>
      </w:r>
      <w:r w:rsidR="00770D7B">
        <w:rPr>
          <w:rFonts w:eastAsiaTheme="minorHAnsi"/>
          <w:szCs w:val="24"/>
        </w:rPr>
        <w:t>и);</w:t>
      </w:r>
    </w:p>
    <w:p w:rsidR="009953E6" w:rsidRDefault="00B02004" w:rsidP="00770D7B">
      <w:pPr>
        <w:autoSpaceDE w:val="0"/>
        <w:autoSpaceDN w:val="0"/>
        <w:adjustRightInd w:val="0"/>
        <w:ind w:firstLine="540"/>
        <w:rPr>
          <w:rFonts w:eastAsiaTheme="minorHAnsi"/>
          <w:szCs w:val="24"/>
        </w:rPr>
      </w:pPr>
      <w:r>
        <w:rPr>
          <w:rFonts w:eastAsiaTheme="minorHAnsi"/>
          <w:szCs w:val="24"/>
        </w:rPr>
        <w:t xml:space="preserve">- </w:t>
      </w:r>
      <w:r w:rsidR="00770D7B">
        <w:rPr>
          <w:rFonts w:eastAsiaTheme="minorHAnsi"/>
          <w:szCs w:val="24"/>
        </w:rPr>
        <w:t>Сведения об ученой степени;</w:t>
      </w:r>
    </w:p>
    <w:p w:rsidR="009953E6" w:rsidRDefault="00B02004"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Сведения о профессиональной переподготовке</w:t>
      </w:r>
      <w:r w:rsidR="00770D7B">
        <w:rPr>
          <w:rFonts w:eastAsiaTheme="minorHAnsi"/>
          <w:szCs w:val="24"/>
        </w:rPr>
        <w:t xml:space="preserve"> и (или) повышении квалификации;</w:t>
      </w:r>
    </w:p>
    <w:p w:rsidR="009953E6" w:rsidRDefault="00B02004"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Сведения о владении иностранными языками и языками народов Российс</w:t>
      </w:r>
      <w:r w:rsidR="00770D7B">
        <w:rPr>
          <w:rFonts w:eastAsiaTheme="minorHAnsi"/>
          <w:szCs w:val="24"/>
        </w:rPr>
        <w:t>кой Федерации, степень владения;</w:t>
      </w:r>
    </w:p>
    <w:p w:rsidR="009953E6" w:rsidRDefault="00B02004"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 xml:space="preserve">Сведения о наличии (отсутствии) заболевания, препятствующего поступлению на </w:t>
      </w:r>
      <w:r w:rsidR="00517CCD">
        <w:rPr>
          <w:rFonts w:eastAsiaTheme="minorHAnsi"/>
          <w:szCs w:val="24"/>
        </w:rPr>
        <w:t xml:space="preserve">муниципальную </w:t>
      </w:r>
      <w:r w:rsidR="009953E6">
        <w:rPr>
          <w:rFonts w:eastAsiaTheme="minorHAnsi"/>
          <w:szCs w:val="24"/>
        </w:rPr>
        <w:t>службу или ее прохождению, а также медицинское заключение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w:t>
      </w:r>
      <w:r w:rsidR="00770D7B">
        <w:rPr>
          <w:rFonts w:eastAsiaTheme="minorHAnsi"/>
          <w:szCs w:val="24"/>
        </w:rPr>
        <w:t xml:space="preserve"> иную охраняемую законом тайну);</w:t>
      </w:r>
    </w:p>
    <w:p w:rsidR="009953E6" w:rsidRDefault="00B02004" w:rsidP="00770D7B">
      <w:pPr>
        <w:autoSpaceDE w:val="0"/>
        <w:autoSpaceDN w:val="0"/>
        <w:adjustRightInd w:val="0"/>
        <w:ind w:firstLine="540"/>
        <w:rPr>
          <w:rFonts w:eastAsiaTheme="minorHAnsi"/>
          <w:szCs w:val="24"/>
        </w:rPr>
      </w:pPr>
      <w:r>
        <w:rPr>
          <w:rFonts w:eastAsiaTheme="minorHAnsi"/>
          <w:szCs w:val="24"/>
        </w:rPr>
        <w:t xml:space="preserve">- </w:t>
      </w:r>
      <w:r w:rsidR="009953E6">
        <w:rPr>
          <w:rFonts w:eastAsiaTheme="minorHAnsi"/>
          <w:szCs w:val="24"/>
        </w:rPr>
        <w:t>Сведения об инвалидности, сроке дейс</w:t>
      </w:r>
      <w:r w:rsidR="00770D7B">
        <w:rPr>
          <w:rFonts w:eastAsiaTheme="minorHAnsi"/>
          <w:szCs w:val="24"/>
        </w:rPr>
        <w:t>твия установленной инвалидности;</w:t>
      </w:r>
    </w:p>
    <w:p w:rsidR="009953E6" w:rsidRDefault="00B02004"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трудовой деятельности,</w:t>
      </w:r>
      <w:r w:rsidR="000D6A5A">
        <w:rPr>
          <w:rFonts w:eastAsiaTheme="minorHAnsi"/>
          <w:szCs w:val="24"/>
        </w:rPr>
        <w:t xml:space="preserve"> замещении муниципальной должности в Контрольно-счетной палате (включая наименование муниципальной должности, дату и основания назначения</w:t>
      </w:r>
      <w:r w:rsidR="00D07AD1">
        <w:rPr>
          <w:rFonts w:eastAsiaTheme="minorHAnsi"/>
          <w:szCs w:val="24"/>
        </w:rPr>
        <w:t xml:space="preserve"> на</w:t>
      </w:r>
      <w:r w:rsidR="00770D7B">
        <w:rPr>
          <w:rFonts w:eastAsiaTheme="minorHAnsi"/>
          <w:szCs w:val="24"/>
        </w:rPr>
        <w:t xml:space="preserve"> муниципальную должность</w:t>
      </w:r>
      <w:r w:rsidR="000D6A5A">
        <w:rPr>
          <w:rFonts w:eastAsiaTheme="minorHAnsi"/>
          <w:szCs w:val="24"/>
        </w:rPr>
        <w:t>, срок полномочий, дату и основания прекращения полномочий),</w:t>
      </w:r>
      <w:r w:rsidR="009953E6">
        <w:rPr>
          <w:rFonts w:eastAsiaTheme="minorHAnsi"/>
          <w:szCs w:val="24"/>
        </w:rPr>
        <w:t xml:space="preserve"> прохождении </w:t>
      </w:r>
      <w:r>
        <w:rPr>
          <w:rFonts w:eastAsiaTheme="minorHAnsi"/>
          <w:szCs w:val="24"/>
        </w:rPr>
        <w:t xml:space="preserve">муниципальной </w:t>
      </w:r>
      <w:r w:rsidR="009953E6">
        <w:rPr>
          <w:rFonts w:eastAsiaTheme="minorHAnsi"/>
          <w:szCs w:val="24"/>
        </w:rPr>
        <w:t xml:space="preserve">службы (включая дату, основания поступления на </w:t>
      </w:r>
      <w:r>
        <w:rPr>
          <w:rFonts w:eastAsiaTheme="minorHAnsi"/>
          <w:szCs w:val="24"/>
        </w:rPr>
        <w:t xml:space="preserve">муниципальную </w:t>
      </w:r>
      <w:r w:rsidR="009953E6">
        <w:rPr>
          <w:rFonts w:eastAsiaTheme="minorHAnsi"/>
          <w:szCs w:val="24"/>
        </w:rPr>
        <w:t xml:space="preserve">службу и назначения на должность </w:t>
      </w:r>
      <w:r>
        <w:rPr>
          <w:rFonts w:eastAsiaTheme="minorHAnsi"/>
          <w:szCs w:val="24"/>
        </w:rPr>
        <w:t xml:space="preserve">муниципальной </w:t>
      </w:r>
      <w:r w:rsidR="009953E6">
        <w:rPr>
          <w:rFonts w:eastAsiaTheme="minorHAnsi"/>
          <w:szCs w:val="24"/>
        </w:rPr>
        <w:t xml:space="preserve">службы, дату, основания назначения, перевода, перемещения на иную должность </w:t>
      </w:r>
      <w:r>
        <w:rPr>
          <w:rFonts w:eastAsiaTheme="minorHAnsi"/>
          <w:szCs w:val="24"/>
        </w:rPr>
        <w:t>муниципальной службы</w:t>
      </w:r>
      <w:r w:rsidR="009953E6">
        <w:rPr>
          <w:rFonts w:eastAsiaTheme="minorHAnsi"/>
          <w:szCs w:val="24"/>
        </w:rPr>
        <w:t xml:space="preserve">, наименование замещаемых должностей </w:t>
      </w:r>
      <w:r>
        <w:rPr>
          <w:rFonts w:eastAsiaTheme="minorHAnsi"/>
          <w:szCs w:val="24"/>
        </w:rPr>
        <w:t xml:space="preserve">муниципальной </w:t>
      </w:r>
      <w:r w:rsidR="009953E6">
        <w:rPr>
          <w:rFonts w:eastAsiaTheme="minorHAnsi"/>
          <w:szCs w:val="24"/>
        </w:rPr>
        <w:t xml:space="preserve">службы, размер денежного содержания (заработной платы), результаты аттестации на соответствие замещаемой должности </w:t>
      </w:r>
      <w:r>
        <w:rPr>
          <w:rFonts w:eastAsiaTheme="minorHAnsi"/>
          <w:szCs w:val="24"/>
        </w:rPr>
        <w:t xml:space="preserve">муниципальной </w:t>
      </w:r>
      <w:r w:rsidR="009953E6">
        <w:rPr>
          <w:rFonts w:eastAsiaTheme="minorHAnsi"/>
          <w:szCs w:val="24"/>
        </w:rPr>
        <w:t>службы (работы), в том числе сведения о трудовой деятельности на условиях совместительства, совмещения, предприни</w:t>
      </w:r>
      <w:r w:rsidR="00770D7B">
        <w:rPr>
          <w:rFonts w:eastAsiaTheme="minorHAnsi"/>
          <w:szCs w:val="24"/>
        </w:rPr>
        <w:t>мательской и иной деятельности);</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классном чине </w:t>
      </w:r>
      <w:r w:rsidR="00B02004">
        <w:rPr>
          <w:rFonts w:eastAsiaTheme="minorHAnsi"/>
          <w:szCs w:val="24"/>
        </w:rPr>
        <w:t xml:space="preserve">муниципального служащего </w:t>
      </w:r>
      <w:r w:rsidR="00770D7B">
        <w:rPr>
          <w:rFonts w:eastAsiaTheme="minorHAnsi"/>
          <w:szCs w:val="24"/>
        </w:rPr>
        <w:t>(кем и когда присвоены);</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пребывании за границей </w:t>
      </w:r>
      <w:r w:rsidR="00770D7B">
        <w:rPr>
          <w:rFonts w:eastAsiaTheme="minorHAnsi"/>
          <w:szCs w:val="24"/>
        </w:rPr>
        <w:t>(время, место, цель пребывания);</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Реквизиты документа, удостоверяющего личность гражданина Российской Федерации за пределами территории Российской Федерации (с</w:t>
      </w:r>
      <w:r w:rsidR="00770D7B">
        <w:rPr>
          <w:rFonts w:eastAsiaTheme="minorHAnsi"/>
          <w:szCs w:val="24"/>
        </w:rPr>
        <w:t>ерия, номер, когда и кем выдан);</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наличии (отсутствии) судимости, в </w:t>
      </w:r>
      <w:r w:rsidR="00770D7B">
        <w:rPr>
          <w:rFonts w:eastAsiaTheme="minorHAnsi"/>
          <w:szCs w:val="24"/>
        </w:rPr>
        <w:t>том числе снятой или погашенной;</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об оформлении допуска к государственной тайне (имеющемся и (или) име</w:t>
      </w:r>
      <w:r w:rsidR="00770D7B">
        <w:rPr>
          <w:rFonts w:eastAsiaTheme="minorHAnsi"/>
          <w:szCs w:val="24"/>
        </w:rPr>
        <w:t>вшихся ранее (форма, реквизиты);</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государственных наградах, иных наградах и знаках отличия</w:t>
      </w:r>
      <w:r w:rsidR="00770D7B">
        <w:rPr>
          <w:rFonts w:eastAsiaTheme="minorHAnsi"/>
          <w:szCs w:val="24"/>
        </w:rPr>
        <w:t>;</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ежегодных оплачиваемых отпусках, учебных отпусках и отпусках без сохранения денежного содержания</w:t>
      </w:r>
      <w:r w:rsidR="00770D7B">
        <w:rPr>
          <w:rFonts w:eastAsiaTheme="minorHAnsi"/>
          <w:szCs w:val="24"/>
        </w:rPr>
        <w:t>;</w:t>
      </w:r>
    </w:p>
    <w:p w:rsidR="009953E6" w:rsidRDefault="000D6A5A" w:rsidP="00770D7B">
      <w:pPr>
        <w:autoSpaceDE w:val="0"/>
        <w:autoSpaceDN w:val="0"/>
        <w:adjustRightInd w:val="0"/>
        <w:ind w:firstLine="540"/>
        <w:rPr>
          <w:rFonts w:eastAsiaTheme="minorHAnsi"/>
          <w:szCs w:val="24"/>
        </w:rPr>
      </w:pPr>
      <w:r>
        <w:rPr>
          <w:rFonts w:eastAsiaTheme="minorHAnsi"/>
          <w:szCs w:val="24"/>
        </w:rPr>
        <w:lastRenderedPageBreak/>
        <w:t>-</w:t>
      </w:r>
      <w:r w:rsidR="009953E6">
        <w:rPr>
          <w:rFonts w:eastAsiaTheme="minorHAnsi"/>
          <w:szCs w:val="24"/>
        </w:rPr>
        <w:t xml:space="preserve">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w:t>
      </w:r>
      <w:r w:rsidR="00770D7B">
        <w:rPr>
          <w:rFonts w:eastAsiaTheme="minorHAnsi"/>
          <w:szCs w:val="24"/>
        </w:rPr>
        <w:t>уги) и несовершеннолетних детей;</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счетах в банках и кредитных организациях (полное наименование банка или кредитной организаци</w:t>
      </w:r>
      <w:r w:rsidR="00770D7B">
        <w:rPr>
          <w:rFonts w:eastAsiaTheme="minorHAnsi"/>
          <w:szCs w:val="24"/>
        </w:rPr>
        <w:t>и, номер счета и дата открытия);</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Реквизит</w:t>
      </w:r>
      <w:r w:rsidR="00770D7B">
        <w:rPr>
          <w:rFonts w:eastAsiaTheme="minorHAnsi"/>
          <w:szCs w:val="24"/>
        </w:rPr>
        <w:t xml:space="preserve">ы банковских карт (номер карты), </w:t>
      </w:r>
      <w:r w:rsidR="00770D7B" w:rsidRPr="00081F1D">
        <w:rPr>
          <w:szCs w:val="24"/>
        </w:rPr>
        <w:t>номер текущег</w:t>
      </w:r>
      <w:r w:rsidR="00770D7B">
        <w:rPr>
          <w:szCs w:val="24"/>
        </w:rPr>
        <w:t>о счета (номера текущих счетов)</w:t>
      </w:r>
      <w:r w:rsidR="00770D7B">
        <w:rPr>
          <w:rFonts w:eastAsiaTheme="minorHAnsi"/>
          <w:szCs w:val="24"/>
        </w:rPr>
        <w:t>;</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содержащиеся в служебном контракте, трудовом договоре, дополнительных соглашениях к служебном</w:t>
      </w:r>
      <w:r w:rsidR="00770D7B">
        <w:rPr>
          <w:rFonts w:eastAsiaTheme="minorHAnsi"/>
          <w:szCs w:val="24"/>
        </w:rPr>
        <w:t>у контракту, трудовому договору;</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 близких родственниках (отец, мать, братья, сестры, дети),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наличии), с каког</w:t>
      </w:r>
      <w:r w:rsidR="00770D7B">
        <w:rPr>
          <w:rFonts w:eastAsiaTheme="minorHAnsi"/>
          <w:szCs w:val="24"/>
        </w:rPr>
        <w:t>о времени проживают за границей;</w:t>
      </w:r>
    </w:p>
    <w:p w:rsidR="009953E6" w:rsidRDefault="000D6A5A" w:rsidP="00770D7B">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Сведения об адресах сайтов и (или) страниц сайтов в информационно-телекоммуникационной </w:t>
      </w:r>
      <w:r>
        <w:rPr>
          <w:rFonts w:eastAsiaTheme="minorHAnsi"/>
          <w:szCs w:val="24"/>
        </w:rPr>
        <w:t>сети «Интернет»</w:t>
      </w:r>
      <w:r w:rsidR="009953E6">
        <w:rPr>
          <w:rFonts w:eastAsiaTheme="minorHAnsi"/>
          <w:szCs w:val="24"/>
        </w:rPr>
        <w:t>, на которых</w:t>
      </w:r>
      <w:r w:rsidR="00517CCD">
        <w:rPr>
          <w:rFonts w:eastAsiaTheme="minorHAnsi"/>
          <w:szCs w:val="24"/>
        </w:rPr>
        <w:t xml:space="preserve"> </w:t>
      </w:r>
      <w:r>
        <w:rPr>
          <w:rFonts w:eastAsiaTheme="minorHAnsi"/>
          <w:szCs w:val="24"/>
        </w:rPr>
        <w:t xml:space="preserve">лицо, замещающее муниципальную должность в Контрольно-счетной палате, </w:t>
      </w:r>
      <w:r w:rsidR="00517CCD">
        <w:rPr>
          <w:rFonts w:eastAsiaTheme="minorHAnsi"/>
          <w:szCs w:val="24"/>
        </w:rPr>
        <w:t>муниципальный служащий</w:t>
      </w:r>
      <w:r w:rsidR="009953E6">
        <w:rPr>
          <w:rFonts w:eastAsiaTheme="minorHAnsi"/>
          <w:szCs w:val="24"/>
        </w:rPr>
        <w:t xml:space="preserve">, гражданин Российской Федерации, претендующий на замещение должности </w:t>
      </w:r>
      <w:r w:rsidR="00517CCD">
        <w:rPr>
          <w:rFonts w:eastAsiaTheme="minorHAnsi"/>
          <w:szCs w:val="24"/>
        </w:rPr>
        <w:t>муниципальной сл</w:t>
      </w:r>
      <w:r w:rsidR="009953E6">
        <w:rPr>
          <w:rFonts w:eastAsiaTheme="minorHAnsi"/>
          <w:szCs w:val="24"/>
        </w:rPr>
        <w:t xml:space="preserve">ужбы, размещали общедоступную информацию, а также данные, </w:t>
      </w:r>
      <w:r w:rsidR="00770D7B">
        <w:rPr>
          <w:rFonts w:eastAsiaTheme="minorHAnsi"/>
          <w:szCs w:val="24"/>
        </w:rPr>
        <w:t>позволяющие их идентифицировать;</w:t>
      </w:r>
    </w:p>
    <w:p w:rsidR="00517CCD" w:rsidRPr="00081F1D" w:rsidRDefault="000D6A5A" w:rsidP="00770D7B">
      <w:pPr>
        <w:pStyle w:val="ConsPlusNormal"/>
        <w:ind w:firstLine="540"/>
        <w:jc w:val="both"/>
        <w:rPr>
          <w:rFonts w:ascii="Times New Roman" w:hAnsi="Times New Roman" w:cs="Times New Roman"/>
          <w:sz w:val="24"/>
          <w:szCs w:val="24"/>
        </w:rPr>
      </w:pPr>
      <w:r>
        <w:rPr>
          <w:rFonts w:eastAsiaTheme="minorHAnsi"/>
          <w:szCs w:val="24"/>
        </w:rPr>
        <w:t>-</w:t>
      </w:r>
      <w:r w:rsidR="00517CCD" w:rsidRPr="00081F1D">
        <w:rPr>
          <w:rFonts w:ascii="Times New Roman" w:hAnsi="Times New Roman" w:cs="Times New Roman"/>
          <w:sz w:val="24"/>
          <w:szCs w:val="24"/>
        </w:rPr>
        <w:t xml:space="preserve"> </w:t>
      </w:r>
      <w:r w:rsidR="00770D7B">
        <w:rPr>
          <w:rFonts w:ascii="Times New Roman" w:hAnsi="Times New Roman" w:cs="Times New Roman"/>
          <w:sz w:val="24"/>
          <w:szCs w:val="24"/>
        </w:rPr>
        <w:t>С</w:t>
      </w:r>
      <w:r w:rsidR="00517CCD" w:rsidRPr="00081F1D">
        <w:rPr>
          <w:rFonts w:ascii="Times New Roman" w:hAnsi="Times New Roman" w:cs="Times New Roman"/>
          <w:sz w:val="24"/>
          <w:szCs w:val="24"/>
        </w:rPr>
        <w:t>ведения, содержащиеся в листках нетрудоспособности;</w:t>
      </w:r>
    </w:p>
    <w:p w:rsidR="00517CCD" w:rsidRPr="00081F1D" w:rsidRDefault="00770D7B" w:rsidP="00770D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w:t>
      </w:r>
      <w:r w:rsidR="00517CCD" w:rsidRPr="00081F1D">
        <w:rPr>
          <w:rFonts w:ascii="Times New Roman" w:hAnsi="Times New Roman" w:cs="Times New Roman"/>
          <w:sz w:val="24"/>
          <w:szCs w:val="24"/>
        </w:rPr>
        <w:t>абельный номер;</w:t>
      </w:r>
    </w:p>
    <w:p w:rsidR="00517CCD" w:rsidRPr="00081F1D" w:rsidRDefault="00770D7B" w:rsidP="00770D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w:t>
      </w:r>
      <w:r w:rsidR="00517CCD" w:rsidRPr="00081F1D">
        <w:rPr>
          <w:rFonts w:ascii="Times New Roman" w:hAnsi="Times New Roman" w:cs="Times New Roman"/>
          <w:sz w:val="24"/>
          <w:szCs w:val="24"/>
        </w:rPr>
        <w:t>нформация о явках/неявках на работу;</w:t>
      </w:r>
    </w:p>
    <w:p w:rsidR="00517CCD" w:rsidRPr="00081F1D" w:rsidRDefault="00517CCD" w:rsidP="00770D7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 xml:space="preserve">- </w:t>
      </w:r>
      <w:r w:rsidR="00770D7B">
        <w:rPr>
          <w:rFonts w:ascii="Times New Roman" w:hAnsi="Times New Roman" w:cs="Times New Roman"/>
          <w:sz w:val="24"/>
          <w:szCs w:val="24"/>
        </w:rPr>
        <w:t>С</w:t>
      </w:r>
      <w:r w:rsidRPr="00081F1D">
        <w:rPr>
          <w:rFonts w:ascii="Times New Roman" w:hAnsi="Times New Roman" w:cs="Times New Roman"/>
          <w:sz w:val="24"/>
          <w:szCs w:val="24"/>
        </w:rPr>
        <w:t>ведения, указанные в исполнительных листах;</w:t>
      </w:r>
    </w:p>
    <w:p w:rsidR="00517CCD" w:rsidRPr="00081F1D" w:rsidRDefault="00770D7B" w:rsidP="00770D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w:t>
      </w:r>
      <w:r w:rsidR="00517CCD" w:rsidRPr="00081F1D">
        <w:rPr>
          <w:rFonts w:ascii="Times New Roman" w:hAnsi="Times New Roman" w:cs="Times New Roman"/>
          <w:sz w:val="24"/>
          <w:szCs w:val="24"/>
        </w:rPr>
        <w:t>ведения о страховых взносах;</w:t>
      </w:r>
    </w:p>
    <w:p w:rsidR="00517CCD" w:rsidRPr="00081F1D" w:rsidRDefault="00517CCD" w:rsidP="00770D7B">
      <w:pPr>
        <w:pStyle w:val="ConsPlusNormal"/>
        <w:ind w:firstLine="540"/>
        <w:jc w:val="both"/>
        <w:rPr>
          <w:rFonts w:ascii="Times New Roman" w:hAnsi="Times New Roman" w:cs="Times New Roman"/>
          <w:sz w:val="24"/>
          <w:szCs w:val="24"/>
        </w:rPr>
      </w:pPr>
      <w:r w:rsidRPr="00081F1D">
        <w:rPr>
          <w:rFonts w:ascii="Times New Roman" w:hAnsi="Times New Roman" w:cs="Times New Roman"/>
          <w:sz w:val="24"/>
          <w:szCs w:val="24"/>
        </w:rPr>
        <w:t xml:space="preserve">- </w:t>
      </w:r>
      <w:r w:rsidR="00770D7B">
        <w:rPr>
          <w:rFonts w:ascii="Times New Roman" w:hAnsi="Times New Roman" w:cs="Times New Roman"/>
          <w:sz w:val="24"/>
          <w:szCs w:val="24"/>
        </w:rPr>
        <w:t>С</w:t>
      </w:r>
      <w:r w:rsidRPr="00081F1D">
        <w:rPr>
          <w:rFonts w:ascii="Times New Roman" w:hAnsi="Times New Roman" w:cs="Times New Roman"/>
          <w:sz w:val="24"/>
          <w:szCs w:val="24"/>
        </w:rPr>
        <w:t>ведения о начислениях, о выплатах;</w:t>
      </w:r>
    </w:p>
    <w:p w:rsidR="009953E6" w:rsidRDefault="00770D7B" w:rsidP="00592228">
      <w:pPr>
        <w:autoSpaceDE w:val="0"/>
        <w:autoSpaceDN w:val="0"/>
        <w:adjustRightInd w:val="0"/>
        <w:ind w:firstLine="540"/>
        <w:rPr>
          <w:rFonts w:eastAsiaTheme="minorHAnsi"/>
          <w:szCs w:val="24"/>
        </w:rPr>
      </w:pPr>
      <w:r>
        <w:rPr>
          <w:rFonts w:eastAsiaTheme="minorHAnsi"/>
          <w:szCs w:val="24"/>
        </w:rPr>
        <w:t>-</w:t>
      </w:r>
      <w:r w:rsidR="009953E6">
        <w:rPr>
          <w:rFonts w:eastAsiaTheme="minorHAnsi"/>
          <w:szCs w:val="24"/>
        </w:rPr>
        <w:t xml:space="preserve"> Иные персональные данные, соответствующие целям их обработки, которые субъект персональных данных пожелает сообщить о себе.</w:t>
      </w:r>
    </w:p>
    <w:p w:rsidR="00053347" w:rsidRDefault="00592228" w:rsidP="0006165C">
      <w:pPr>
        <w:autoSpaceDE w:val="0"/>
        <w:autoSpaceDN w:val="0"/>
        <w:adjustRightInd w:val="0"/>
        <w:ind w:firstLine="540"/>
        <w:rPr>
          <w:rFonts w:eastAsiaTheme="minorHAnsi"/>
          <w:color w:val="C0504D" w:themeColor="accent2"/>
          <w:szCs w:val="24"/>
        </w:rPr>
      </w:pPr>
      <w:r w:rsidRPr="00592228">
        <w:rPr>
          <w:rFonts w:eastAsiaTheme="minorHAnsi"/>
          <w:szCs w:val="24"/>
        </w:rPr>
        <w:t>5</w:t>
      </w:r>
      <w:r w:rsidR="00053347" w:rsidRPr="00592228">
        <w:rPr>
          <w:rFonts w:eastAsiaTheme="minorHAnsi"/>
          <w:szCs w:val="24"/>
        </w:rPr>
        <w:t xml:space="preserve">.2. Категории субъектов, персональные данные которых обрабатываются в </w:t>
      </w:r>
      <w:r w:rsidR="000266D8" w:rsidRPr="00592228">
        <w:rPr>
          <w:rFonts w:eastAsiaTheme="minorHAnsi"/>
          <w:szCs w:val="24"/>
        </w:rPr>
        <w:t xml:space="preserve">Контрольно-счетной </w:t>
      </w:r>
      <w:r w:rsidR="00053347" w:rsidRPr="00592228">
        <w:rPr>
          <w:rFonts w:eastAsiaTheme="minorHAnsi"/>
          <w:szCs w:val="24"/>
        </w:rPr>
        <w:t xml:space="preserve">палате, устанавливаются правилами обработки персональных данных в </w:t>
      </w:r>
      <w:r w:rsidR="000266D8" w:rsidRPr="00592228">
        <w:rPr>
          <w:rFonts w:eastAsiaTheme="minorHAnsi"/>
          <w:szCs w:val="24"/>
        </w:rPr>
        <w:t>Контрольно-счетной палате</w:t>
      </w:r>
      <w:r w:rsidR="00053347" w:rsidRPr="00061DE9">
        <w:rPr>
          <w:rFonts w:eastAsiaTheme="minorHAnsi"/>
          <w:color w:val="C0504D" w:themeColor="accent2"/>
          <w:szCs w:val="24"/>
        </w:rPr>
        <w:t>.</w:t>
      </w:r>
    </w:p>
    <w:p w:rsidR="0006165C" w:rsidRDefault="0006165C" w:rsidP="0006165C">
      <w:pPr>
        <w:autoSpaceDE w:val="0"/>
        <w:autoSpaceDN w:val="0"/>
        <w:adjustRightInd w:val="0"/>
        <w:ind w:firstLine="540"/>
        <w:rPr>
          <w:rFonts w:eastAsiaTheme="minorHAnsi"/>
          <w:szCs w:val="24"/>
        </w:rPr>
      </w:pPr>
    </w:p>
    <w:p w:rsidR="00053347" w:rsidRDefault="0052553D" w:rsidP="009D342B">
      <w:pPr>
        <w:autoSpaceDE w:val="0"/>
        <w:autoSpaceDN w:val="0"/>
        <w:adjustRightInd w:val="0"/>
        <w:ind w:firstLine="0"/>
        <w:jc w:val="center"/>
        <w:outlineLvl w:val="0"/>
        <w:rPr>
          <w:rFonts w:eastAsiaTheme="minorHAnsi"/>
          <w:b/>
          <w:bCs/>
          <w:szCs w:val="24"/>
        </w:rPr>
      </w:pPr>
      <w:r>
        <w:rPr>
          <w:rFonts w:eastAsiaTheme="minorHAnsi"/>
          <w:b/>
          <w:bCs/>
          <w:szCs w:val="24"/>
        </w:rPr>
        <w:t>6</w:t>
      </w:r>
      <w:r w:rsidR="00053347">
        <w:rPr>
          <w:rFonts w:eastAsiaTheme="minorHAnsi"/>
          <w:b/>
          <w:bCs/>
          <w:szCs w:val="24"/>
        </w:rPr>
        <w:t xml:space="preserve">. Основные права и обязанности </w:t>
      </w:r>
      <w:r>
        <w:rPr>
          <w:rFonts w:eastAsiaTheme="minorHAnsi"/>
          <w:b/>
          <w:bCs/>
          <w:szCs w:val="24"/>
        </w:rPr>
        <w:t>Контрольно-счетной палаты</w:t>
      </w:r>
    </w:p>
    <w:p w:rsidR="00053347" w:rsidRDefault="00053347" w:rsidP="009D342B">
      <w:pPr>
        <w:autoSpaceDE w:val="0"/>
        <w:autoSpaceDN w:val="0"/>
        <w:adjustRightInd w:val="0"/>
        <w:ind w:firstLine="0"/>
        <w:jc w:val="center"/>
        <w:rPr>
          <w:rFonts w:eastAsiaTheme="minorHAnsi"/>
          <w:szCs w:val="24"/>
        </w:rPr>
      </w:pPr>
    </w:p>
    <w:p w:rsidR="00053347" w:rsidRPr="0006165C" w:rsidRDefault="0052553D" w:rsidP="009D342B">
      <w:pPr>
        <w:autoSpaceDE w:val="0"/>
        <w:autoSpaceDN w:val="0"/>
        <w:adjustRightInd w:val="0"/>
        <w:ind w:firstLine="540"/>
        <w:rPr>
          <w:rFonts w:eastAsiaTheme="minorHAnsi"/>
          <w:szCs w:val="24"/>
        </w:rPr>
      </w:pPr>
      <w:r w:rsidRPr="0006165C">
        <w:rPr>
          <w:rFonts w:eastAsiaTheme="minorHAnsi"/>
          <w:szCs w:val="24"/>
        </w:rPr>
        <w:t>6</w:t>
      </w:r>
      <w:r w:rsidR="00053347" w:rsidRPr="0006165C">
        <w:rPr>
          <w:rFonts w:eastAsiaTheme="minorHAnsi"/>
          <w:szCs w:val="24"/>
        </w:rPr>
        <w:t xml:space="preserve">.1. </w:t>
      </w:r>
      <w:r w:rsidRPr="0006165C">
        <w:rPr>
          <w:rFonts w:eastAsiaTheme="minorHAnsi"/>
          <w:szCs w:val="24"/>
        </w:rPr>
        <w:t xml:space="preserve">Контрольно-счетная </w:t>
      </w:r>
      <w:r w:rsidR="00053347" w:rsidRPr="0006165C">
        <w:rPr>
          <w:rFonts w:eastAsiaTheme="minorHAnsi"/>
          <w:szCs w:val="24"/>
        </w:rPr>
        <w:t>палата, как оператор персональных данных, имеет право:</w:t>
      </w:r>
    </w:p>
    <w:p w:rsidR="00053347" w:rsidRPr="0006165C" w:rsidRDefault="0052553D" w:rsidP="009D342B">
      <w:pPr>
        <w:autoSpaceDE w:val="0"/>
        <w:autoSpaceDN w:val="0"/>
        <w:adjustRightInd w:val="0"/>
        <w:ind w:firstLine="540"/>
        <w:rPr>
          <w:rFonts w:eastAsiaTheme="minorHAnsi"/>
          <w:szCs w:val="24"/>
        </w:rPr>
      </w:pPr>
      <w:r w:rsidRPr="0006165C">
        <w:rPr>
          <w:rFonts w:eastAsiaTheme="minorHAnsi"/>
          <w:szCs w:val="24"/>
        </w:rPr>
        <w:t xml:space="preserve">- </w:t>
      </w:r>
      <w:r w:rsidR="00053347" w:rsidRPr="0006165C">
        <w:rPr>
          <w:rFonts w:eastAsiaTheme="minorHAnsi"/>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2" w:history="1">
        <w:r w:rsidR="00053347" w:rsidRPr="0006165C">
          <w:rPr>
            <w:rFonts w:eastAsiaTheme="minorHAnsi"/>
            <w:szCs w:val="24"/>
          </w:rPr>
          <w:t>законом</w:t>
        </w:r>
      </w:hyperlink>
      <w:r w:rsidRPr="0006165C">
        <w:rPr>
          <w:rFonts w:eastAsiaTheme="minorHAnsi"/>
          <w:szCs w:val="24"/>
        </w:rPr>
        <w:t xml:space="preserve"> «</w:t>
      </w:r>
      <w:r w:rsidR="00053347" w:rsidRPr="0006165C">
        <w:rPr>
          <w:rFonts w:eastAsiaTheme="minorHAnsi"/>
          <w:szCs w:val="24"/>
        </w:rPr>
        <w:t>О персональных данных</w:t>
      </w:r>
      <w:r w:rsidRPr="0006165C">
        <w:rPr>
          <w:rFonts w:eastAsiaTheme="minorHAnsi"/>
          <w:szCs w:val="24"/>
        </w:rPr>
        <w:t>»</w:t>
      </w:r>
      <w:r w:rsidR="00053347" w:rsidRPr="0006165C">
        <w:rPr>
          <w:rFonts w:eastAsiaTheme="minorHAnsi"/>
          <w:szCs w:val="24"/>
        </w:rPr>
        <w:t xml:space="preserve"> и принятыми в соответствии с ним внутренними нормативными документами </w:t>
      </w:r>
      <w:r w:rsidRPr="0006165C">
        <w:rPr>
          <w:rFonts w:eastAsiaTheme="minorHAnsi"/>
          <w:szCs w:val="24"/>
        </w:rPr>
        <w:t xml:space="preserve">Контрольно-счетной </w:t>
      </w:r>
      <w:r w:rsidR="00053347" w:rsidRPr="0006165C">
        <w:rPr>
          <w:rFonts w:eastAsiaTheme="minorHAnsi"/>
          <w:szCs w:val="24"/>
        </w:rPr>
        <w:t xml:space="preserve">палаты, если иное не предусмотрено Федеральным </w:t>
      </w:r>
      <w:hyperlink r:id="rId13" w:history="1">
        <w:r w:rsidR="00053347" w:rsidRPr="0006165C">
          <w:rPr>
            <w:rFonts w:eastAsiaTheme="minorHAnsi"/>
            <w:szCs w:val="24"/>
          </w:rPr>
          <w:t>законом</w:t>
        </w:r>
      </w:hyperlink>
      <w:r w:rsidRPr="0006165C">
        <w:rPr>
          <w:rFonts w:eastAsiaTheme="minorHAnsi"/>
          <w:szCs w:val="24"/>
        </w:rPr>
        <w:t xml:space="preserve"> «</w:t>
      </w:r>
      <w:r w:rsidR="00053347" w:rsidRPr="0006165C">
        <w:rPr>
          <w:rFonts w:eastAsiaTheme="minorHAnsi"/>
          <w:szCs w:val="24"/>
        </w:rPr>
        <w:t>О персональных данных</w:t>
      </w:r>
      <w:r w:rsidRPr="0006165C">
        <w:rPr>
          <w:rFonts w:eastAsiaTheme="minorHAnsi"/>
          <w:szCs w:val="24"/>
        </w:rPr>
        <w:t>»</w:t>
      </w:r>
      <w:r w:rsidR="00053347" w:rsidRPr="0006165C">
        <w:rPr>
          <w:rFonts w:eastAsiaTheme="minorHAnsi"/>
          <w:szCs w:val="24"/>
        </w:rPr>
        <w:t xml:space="preserve"> или другими федеральными законами;</w:t>
      </w:r>
    </w:p>
    <w:p w:rsidR="00053347" w:rsidRPr="0006165C" w:rsidRDefault="0052553D" w:rsidP="009D342B">
      <w:pPr>
        <w:autoSpaceDE w:val="0"/>
        <w:autoSpaceDN w:val="0"/>
        <w:adjustRightInd w:val="0"/>
        <w:ind w:firstLine="540"/>
        <w:rPr>
          <w:rFonts w:eastAsiaTheme="minorHAnsi"/>
          <w:szCs w:val="24"/>
        </w:rPr>
      </w:pPr>
      <w:r w:rsidRPr="0006165C">
        <w:rPr>
          <w:rFonts w:eastAsiaTheme="minorHAnsi"/>
          <w:szCs w:val="24"/>
        </w:rPr>
        <w:t xml:space="preserve">- </w:t>
      </w:r>
      <w:r w:rsidR="00053347" w:rsidRPr="0006165C">
        <w:rPr>
          <w:rFonts w:eastAsiaTheme="minorHAnsi"/>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sidRPr="0006165C">
        <w:rPr>
          <w:rFonts w:eastAsiaTheme="minorHAnsi"/>
          <w:szCs w:val="24"/>
        </w:rPr>
        <w:t xml:space="preserve">Контрольно-счетной </w:t>
      </w:r>
      <w:r w:rsidR="00053347" w:rsidRPr="0006165C">
        <w:rPr>
          <w:rFonts w:eastAsiaTheme="minorHAnsi"/>
          <w:szCs w:val="24"/>
        </w:rPr>
        <w:t xml:space="preserve">палаты, обязано соблюдать принципы и правила обработки персональных данных, предусмотренные Федеральным </w:t>
      </w:r>
      <w:hyperlink r:id="rId14" w:history="1">
        <w:r w:rsidR="00053347" w:rsidRPr="0006165C">
          <w:rPr>
            <w:rFonts w:eastAsiaTheme="minorHAnsi"/>
            <w:szCs w:val="24"/>
          </w:rPr>
          <w:t>законом</w:t>
        </w:r>
      </w:hyperlink>
      <w:r w:rsidR="00053347" w:rsidRPr="0006165C">
        <w:rPr>
          <w:rFonts w:eastAsiaTheme="minorHAnsi"/>
          <w:szCs w:val="24"/>
        </w:rPr>
        <w:t xml:space="preserve"> </w:t>
      </w:r>
      <w:r w:rsidRPr="0006165C">
        <w:rPr>
          <w:rFonts w:eastAsiaTheme="minorHAnsi"/>
          <w:szCs w:val="24"/>
        </w:rPr>
        <w:t>«</w:t>
      </w:r>
      <w:r w:rsidR="00053347" w:rsidRPr="0006165C">
        <w:rPr>
          <w:rFonts w:eastAsiaTheme="minorHAnsi"/>
          <w:szCs w:val="24"/>
        </w:rPr>
        <w:t>О персональных данных</w:t>
      </w:r>
      <w:r w:rsidRPr="0006165C">
        <w:rPr>
          <w:rFonts w:eastAsiaTheme="minorHAnsi"/>
          <w:szCs w:val="24"/>
        </w:rPr>
        <w:t>»</w:t>
      </w:r>
      <w:r w:rsidR="00053347" w:rsidRPr="0006165C">
        <w:rPr>
          <w:rFonts w:eastAsiaTheme="minorHAnsi"/>
          <w:szCs w:val="24"/>
        </w:rPr>
        <w:t xml:space="preserve">,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w:t>
      </w:r>
      <w:hyperlink r:id="rId15" w:history="1">
        <w:r w:rsidR="00053347" w:rsidRPr="0006165C">
          <w:rPr>
            <w:rFonts w:eastAsiaTheme="minorHAnsi"/>
            <w:szCs w:val="24"/>
          </w:rPr>
          <w:t>законом</w:t>
        </w:r>
      </w:hyperlink>
      <w:r w:rsidRPr="0006165C">
        <w:rPr>
          <w:rFonts w:eastAsiaTheme="minorHAnsi"/>
          <w:szCs w:val="24"/>
        </w:rPr>
        <w:t xml:space="preserve"> «</w:t>
      </w:r>
      <w:r w:rsidR="00053347" w:rsidRPr="0006165C">
        <w:rPr>
          <w:rFonts w:eastAsiaTheme="minorHAnsi"/>
          <w:szCs w:val="24"/>
        </w:rPr>
        <w:t>О персональных данных</w:t>
      </w:r>
      <w:r w:rsidRPr="0006165C">
        <w:rPr>
          <w:rFonts w:eastAsiaTheme="minorHAnsi"/>
          <w:szCs w:val="24"/>
        </w:rPr>
        <w:t>»</w:t>
      </w:r>
      <w:r w:rsidR="00053347" w:rsidRPr="0006165C">
        <w:rPr>
          <w:rFonts w:eastAsiaTheme="minorHAnsi"/>
          <w:szCs w:val="24"/>
        </w:rPr>
        <w:t>;</w:t>
      </w:r>
    </w:p>
    <w:p w:rsidR="00053347" w:rsidRDefault="0052553D" w:rsidP="009D342B">
      <w:pPr>
        <w:autoSpaceDE w:val="0"/>
        <w:autoSpaceDN w:val="0"/>
        <w:adjustRightInd w:val="0"/>
        <w:ind w:firstLine="540"/>
        <w:rPr>
          <w:rFonts w:eastAsiaTheme="minorHAnsi"/>
          <w:szCs w:val="24"/>
        </w:rPr>
      </w:pPr>
      <w:r>
        <w:rPr>
          <w:rFonts w:eastAsiaTheme="minorHAnsi"/>
          <w:szCs w:val="24"/>
        </w:rPr>
        <w:t xml:space="preserve">- </w:t>
      </w:r>
      <w:r w:rsidR="00053347">
        <w:rPr>
          <w:rFonts w:eastAsiaTheme="minorHAnsi"/>
          <w:szCs w:val="24"/>
        </w:rPr>
        <w:t xml:space="preserve">в случае отзыва субъектом персональных данных согласия на обработку персональных данных </w:t>
      </w:r>
      <w:r>
        <w:rPr>
          <w:rFonts w:eastAsiaTheme="minorHAnsi"/>
          <w:szCs w:val="24"/>
        </w:rPr>
        <w:t xml:space="preserve">Контрольно-счетная </w:t>
      </w:r>
      <w:r w:rsidR="00053347">
        <w:rPr>
          <w:rFonts w:eastAsiaTheme="minorHAnsi"/>
          <w:szCs w:val="24"/>
        </w:rPr>
        <w:t xml:space="preserve">палата вправе продолжить обработку </w:t>
      </w:r>
      <w:r w:rsidR="00053347">
        <w:rPr>
          <w:rFonts w:eastAsiaTheme="minorHAnsi"/>
          <w:szCs w:val="24"/>
        </w:rPr>
        <w:lastRenderedPageBreak/>
        <w:t xml:space="preserve">персональных данных без согласия субъекта персональных данных при наличии оснований, указанных в Федеральном </w:t>
      </w:r>
      <w:hyperlink r:id="rId16" w:history="1">
        <w:r w:rsidR="00053347" w:rsidRPr="00F0238E">
          <w:rPr>
            <w:rFonts w:eastAsiaTheme="minorHAnsi"/>
            <w:szCs w:val="24"/>
          </w:rPr>
          <w:t>законе</w:t>
        </w:r>
      </w:hyperlink>
      <w:r>
        <w:rPr>
          <w:rFonts w:eastAsiaTheme="minorHAnsi"/>
          <w:szCs w:val="24"/>
        </w:rPr>
        <w:t xml:space="preserve"> «О персональных данных»</w:t>
      </w:r>
      <w:r w:rsidR="00053347">
        <w:rPr>
          <w:rFonts w:eastAsiaTheme="minorHAnsi"/>
          <w:szCs w:val="24"/>
        </w:rPr>
        <w:t>.</w:t>
      </w:r>
    </w:p>
    <w:p w:rsidR="00053347" w:rsidRDefault="0052553D" w:rsidP="009D342B">
      <w:pPr>
        <w:autoSpaceDE w:val="0"/>
        <w:autoSpaceDN w:val="0"/>
        <w:adjustRightInd w:val="0"/>
        <w:ind w:firstLine="540"/>
        <w:rPr>
          <w:rFonts w:eastAsiaTheme="minorHAnsi"/>
          <w:szCs w:val="24"/>
        </w:rPr>
      </w:pPr>
      <w:r>
        <w:rPr>
          <w:rFonts w:eastAsiaTheme="minorHAnsi"/>
          <w:szCs w:val="24"/>
        </w:rPr>
        <w:t xml:space="preserve">6.2. Контрольно-счетная </w:t>
      </w:r>
      <w:r w:rsidR="00053347">
        <w:rPr>
          <w:rFonts w:eastAsiaTheme="minorHAnsi"/>
          <w:szCs w:val="24"/>
        </w:rPr>
        <w:t>палата обязана:</w:t>
      </w:r>
    </w:p>
    <w:p w:rsidR="00053347" w:rsidRDefault="0052553D" w:rsidP="009D342B">
      <w:pPr>
        <w:autoSpaceDE w:val="0"/>
        <w:autoSpaceDN w:val="0"/>
        <w:adjustRightInd w:val="0"/>
        <w:ind w:firstLine="540"/>
        <w:rPr>
          <w:rFonts w:eastAsiaTheme="minorHAnsi"/>
          <w:szCs w:val="24"/>
        </w:rPr>
      </w:pPr>
      <w:r>
        <w:rPr>
          <w:rFonts w:eastAsiaTheme="minorHAnsi"/>
          <w:szCs w:val="24"/>
        </w:rPr>
        <w:t xml:space="preserve">- </w:t>
      </w:r>
      <w:r w:rsidR="00053347">
        <w:rPr>
          <w:rFonts w:eastAsiaTheme="minorHAnsi"/>
          <w:szCs w:val="24"/>
        </w:rPr>
        <w:t xml:space="preserve">организовывать и осуществлять обработку персональных данных в соответствии с требованиями Федерального </w:t>
      </w:r>
      <w:hyperlink r:id="rId17" w:history="1">
        <w:r w:rsidR="00053347" w:rsidRPr="00F0238E">
          <w:rPr>
            <w:rFonts w:eastAsiaTheme="minorHAnsi"/>
            <w:szCs w:val="24"/>
          </w:rPr>
          <w:t>закона</w:t>
        </w:r>
      </w:hyperlink>
      <w:r w:rsidRPr="00F0238E">
        <w:rPr>
          <w:rFonts w:eastAsiaTheme="minorHAnsi"/>
          <w:szCs w:val="24"/>
        </w:rPr>
        <w:t xml:space="preserve"> </w:t>
      </w:r>
      <w:r>
        <w:rPr>
          <w:rFonts w:eastAsiaTheme="minorHAnsi"/>
          <w:szCs w:val="24"/>
        </w:rPr>
        <w:t>«</w:t>
      </w:r>
      <w:r w:rsidR="009D342B">
        <w:rPr>
          <w:rFonts w:eastAsiaTheme="minorHAnsi"/>
          <w:szCs w:val="24"/>
        </w:rPr>
        <w:t>О персональных данных»</w:t>
      </w:r>
      <w:r w:rsidR="00053347">
        <w:rPr>
          <w:rFonts w:eastAsiaTheme="minorHAnsi"/>
          <w:szCs w:val="24"/>
        </w:rPr>
        <w:t>;</w:t>
      </w:r>
    </w:p>
    <w:p w:rsidR="00053347" w:rsidRDefault="009D342B" w:rsidP="009D342B">
      <w:pPr>
        <w:autoSpaceDE w:val="0"/>
        <w:autoSpaceDN w:val="0"/>
        <w:adjustRightInd w:val="0"/>
        <w:ind w:firstLine="540"/>
        <w:rPr>
          <w:rFonts w:eastAsiaTheme="minorHAnsi"/>
          <w:szCs w:val="24"/>
        </w:rPr>
      </w:pPr>
      <w:r>
        <w:rPr>
          <w:rFonts w:eastAsiaTheme="minorHAnsi"/>
          <w:szCs w:val="24"/>
        </w:rPr>
        <w:t xml:space="preserve">- </w:t>
      </w:r>
      <w:r w:rsidR="00053347">
        <w:rPr>
          <w:rFonts w:eastAsiaTheme="minorHAnsi"/>
          <w:szCs w:val="24"/>
        </w:rPr>
        <w:t xml:space="preserve">отвечать на обращения и запросы субъектов персональных данных и их законных представителей в соответствии с требованиями Федерального </w:t>
      </w:r>
      <w:hyperlink r:id="rId18" w:history="1">
        <w:r w:rsidR="00053347" w:rsidRPr="00F0238E">
          <w:rPr>
            <w:rFonts w:eastAsiaTheme="minorHAnsi"/>
            <w:szCs w:val="24"/>
          </w:rPr>
          <w:t>закона</w:t>
        </w:r>
      </w:hyperlink>
      <w:r w:rsidR="00053347">
        <w:rPr>
          <w:rFonts w:eastAsiaTheme="minorHAnsi"/>
          <w:szCs w:val="24"/>
        </w:rPr>
        <w:t xml:space="preserve"> </w:t>
      </w:r>
      <w:r>
        <w:rPr>
          <w:rFonts w:eastAsiaTheme="minorHAnsi"/>
          <w:szCs w:val="24"/>
        </w:rPr>
        <w:t>«О персональных данных»</w:t>
      </w:r>
      <w:r w:rsidR="00053347">
        <w:rPr>
          <w:rFonts w:eastAsiaTheme="minorHAnsi"/>
          <w:szCs w:val="24"/>
        </w:rPr>
        <w:t>;</w:t>
      </w:r>
    </w:p>
    <w:p w:rsidR="00053347" w:rsidRDefault="009D342B" w:rsidP="009D342B">
      <w:pPr>
        <w:autoSpaceDE w:val="0"/>
        <w:autoSpaceDN w:val="0"/>
        <w:adjustRightInd w:val="0"/>
        <w:ind w:firstLine="540"/>
        <w:rPr>
          <w:rFonts w:eastAsiaTheme="minorHAnsi"/>
          <w:szCs w:val="24"/>
        </w:rPr>
      </w:pPr>
      <w:r>
        <w:rPr>
          <w:rFonts w:eastAsiaTheme="minorHAnsi"/>
          <w:szCs w:val="24"/>
        </w:rPr>
        <w:t xml:space="preserve">- </w:t>
      </w:r>
      <w:r w:rsidR="00053347">
        <w:rPr>
          <w:rFonts w:eastAsiaTheme="minorHAnsi"/>
          <w:szCs w:val="24"/>
        </w:rPr>
        <w:t>сообщать по запросу уполномоченного органа по защите прав субъектов персональных данных необходимую информацию;</w:t>
      </w:r>
    </w:p>
    <w:p w:rsidR="00F0238E" w:rsidRPr="00F0238E" w:rsidRDefault="00F501A0" w:rsidP="00F0238E">
      <w:pPr>
        <w:autoSpaceDE w:val="0"/>
        <w:autoSpaceDN w:val="0"/>
        <w:adjustRightInd w:val="0"/>
        <w:ind w:firstLine="567"/>
        <w:rPr>
          <w:rFonts w:eastAsiaTheme="minorHAnsi"/>
          <w:bCs/>
          <w:szCs w:val="24"/>
        </w:rPr>
      </w:pPr>
      <w:r w:rsidRPr="00F0238E">
        <w:rPr>
          <w:rFonts w:eastAsiaTheme="minorHAnsi"/>
          <w:szCs w:val="24"/>
        </w:rPr>
        <w:t>-</w:t>
      </w:r>
      <w:r w:rsidR="00F0238E">
        <w:rPr>
          <w:rFonts w:eastAsiaTheme="minorHAnsi"/>
          <w:bCs/>
          <w:szCs w:val="24"/>
        </w:rPr>
        <w:t xml:space="preserve"> принимает</w:t>
      </w:r>
      <w:r w:rsidRPr="00F0238E">
        <w:rPr>
          <w:rFonts w:eastAsiaTheme="minorHAnsi"/>
          <w:bCs/>
          <w:szCs w:val="24"/>
        </w:rPr>
        <w:t xml:space="preserve"> </w:t>
      </w:r>
      <w:r w:rsidR="00F0238E" w:rsidRPr="00F0238E">
        <w:rPr>
          <w:rFonts w:eastAsiaTheme="minorHAnsi"/>
          <w:bCs/>
          <w:szCs w:val="24"/>
        </w:rPr>
        <w:t>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53347" w:rsidRDefault="009D342B" w:rsidP="009D342B">
      <w:pPr>
        <w:autoSpaceDE w:val="0"/>
        <w:autoSpaceDN w:val="0"/>
        <w:adjustRightInd w:val="0"/>
        <w:ind w:firstLine="540"/>
        <w:rPr>
          <w:rFonts w:eastAsiaTheme="minorHAnsi"/>
          <w:szCs w:val="24"/>
        </w:rPr>
      </w:pPr>
      <w:r>
        <w:rPr>
          <w:rFonts w:eastAsiaTheme="minorHAnsi"/>
          <w:szCs w:val="24"/>
        </w:rPr>
        <w:t xml:space="preserve">- </w:t>
      </w:r>
      <w:r w:rsidR="00053347">
        <w:rPr>
          <w:rFonts w:eastAsiaTheme="minorHAnsi"/>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053347" w:rsidRDefault="009D342B" w:rsidP="009D342B">
      <w:pPr>
        <w:autoSpaceDE w:val="0"/>
        <w:autoSpaceDN w:val="0"/>
        <w:adjustRightInd w:val="0"/>
        <w:ind w:firstLine="540"/>
        <w:rPr>
          <w:rFonts w:eastAsiaTheme="minorHAnsi"/>
          <w:szCs w:val="24"/>
        </w:rPr>
      </w:pPr>
      <w:r>
        <w:rPr>
          <w:rFonts w:eastAsiaTheme="minorHAnsi"/>
          <w:szCs w:val="24"/>
        </w:rPr>
        <w:t xml:space="preserve">- </w:t>
      </w:r>
      <w:r w:rsidR="00053347">
        <w:rPr>
          <w:rFonts w:eastAsiaTheme="minorHAnsi"/>
          <w:szCs w:val="24"/>
        </w:rPr>
        <w:t xml:space="preserve">выполнять иные обязанности, предусмотренные Федеральным </w:t>
      </w:r>
      <w:hyperlink r:id="rId19" w:history="1">
        <w:r w:rsidR="00053347" w:rsidRPr="00416DEC">
          <w:rPr>
            <w:rFonts w:eastAsiaTheme="minorHAnsi"/>
            <w:szCs w:val="24"/>
          </w:rPr>
          <w:t>законом</w:t>
        </w:r>
      </w:hyperlink>
      <w:r w:rsidR="00053347" w:rsidRPr="00416DEC">
        <w:rPr>
          <w:rFonts w:eastAsiaTheme="minorHAnsi"/>
          <w:szCs w:val="24"/>
        </w:rPr>
        <w:t xml:space="preserve"> </w:t>
      </w:r>
      <w:r>
        <w:rPr>
          <w:rFonts w:eastAsiaTheme="minorHAnsi"/>
          <w:szCs w:val="24"/>
        </w:rPr>
        <w:t>«</w:t>
      </w:r>
      <w:r w:rsidR="00053347">
        <w:rPr>
          <w:rFonts w:eastAsiaTheme="minorHAnsi"/>
          <w:szCs w:val="24"/>
        </w:rPr>
        <w:t>О персональных данных</w:t>
      </w:r>
      <w:r>
        <w:rPr>
          <w:rFonts w:eastAsiaTheme="minorHAnsi"/>
          <w:szCs w:val="24"/>
        </w:rPr>
        <w:t>»</w:t>
      </w:r>
      <w:r w:rsidR="00053347">
        <w:rPr>
          <w:rFonts w:eastAsiaTheme="minorHAnsi"/>
          <w:szCs w:val="24"/>
        </w:rPr>
        <w:t>.</w:t>
      </w:r>
    </w:p>
    <w:p w:rsidR="00053347" w:rsidRDefault="00053347" w:rsidP="00053347">
      <w:pPr>
        <w:autoSpaceDE w:val="0"/>
        <w:autoSpaceDN w:val="0"/>
        <w:adjustRightInd w:val="0"/>
        <w:ind w:firstLine="0"/>
        <w:jc w:val="center"/>
        <w:rPr>
          <w:rFonts w:eastAsiaTheme="minorHAnsi"/>
          <w:szCs w:val="24"/>
        </w:rPr>
      </w:pPr>
    </w:p>
    <w:p w:rsidR="00053347" w:rsidRDefault="0043375E" w:rsidP="00053347">
      <w:pPr>
        <w:autoSpaceDE w:val="0"/>
        <w:autoSpaceDN w:val="0"/>
        <w:adjustRightInd w:val="0"/>
        <w:ind w:firstLine="0"/>
        <w:jc w:val="center"/>
        <w:outlineLvl w:val="0"/>
        <w:rPr>
          <w:rFonts w:eastAsiaTheme="minorHAnsi"/>
          <w:b/>
          <w:bCs/>
          <w:szCs w:val="24"/>
        </w:rPr>
      </w:pPr>
      <w:r>
        <w:rPr>
          <w:rFonts w:eastAsiaTheme="minorHAnsi"/>
          <w:b/>
          <w:bCs/>
          <w:szCs w:val="24"/>
        </w:rPr>
        <w:t>7</w:t>
      </w:r>
      <w:r w:rsidR="00053347">
        <w:rPr>
          <w:rFonts w:eastAsiaTheme="minorHAnsi"/>
          <w:b/>
          <w:bCs/>
          <w:szCs w:val="24"/>
        </w:rPr>
        <w:t>. Основные права субъекта персональных данных</w:t>
      </w:r>
    </w:p>
    <w:p w:rsidR="00053347" w:rsidRDefault="00053347" w:rsidP="00053347">
      <w:pPr>
        <w:autoSpaceDE w:val="0"/>
        <w:autoSpaceDN w:val="0"/>
        <w:adjustRightInd w:val="0"/>
        <w:ind w:firstLine="0"/>
        <w:jc w:val="center"/>
        <w:rPr>
          <w:rFonts w:eastAsiaTheme="minorHAnsi"/>
          <w:szCs w:val="24"/>
        </w:rPr>
      </w:pPr>
    </w:p>
    <w:p w:rsidR="00053347" w:rsidRDefault="0043375E" w:rsidP="00430CDA">
      <w:pPr>
        <w:autoSpaceDE w:val="0"/>
        <w:autoSpaceDN w:val="0"/>
        <w:adjustRightInd w:val="0"/>
        <w:ind w:firstLine="539"/>
        <w:rPr>
          <w:rFonts w:eastAsiaTheme="minorHAnsi"/>
          <w:szCs w:val="24"/>
        </w:rPr>
      </w:pPr>
      <w:r>
        <w:rPr>
          <w:rFonts w:eastAsiaTheme="minorHAnsi"/>
          <w:szCs w:val="24"/>
        </w:rPr>
        <w:t xml:space="preserve">7.1. </w:t>
      </w:r>
      <w:r w:rsidR="00053347">
        <w:rPr>
          <w:rFonts w:eastAsiaTheme="minorHAnsi"/>
          <w:szCs w:val="24"/>
        </w:rPr>
        <w:t>Субъект персональных данных имеет право:</w:t>
      </w:r>
    </w:p>
    <w:p w:rsidR="00053347" w:rsidRDefault="0043375E" w:rsidP="00430CDA">
      <w:pPr>
        <w:autoSpaceDE w:val="0"/>
        <w:autoSpaceDN w:val="0"/>
        <w:adjustRightInd w:val="0"/>
        <w:ind w:firstLine="539"/>
        <w:rPr>
          <w:rFonts w:eastAsiaTheme="minorHAnsi"/>
          <w:szCs w:val="24"/>
        </w:rPr>
      </w:pPr>
      <w:r>
        <w:rPr>
          <w:rFonts w:eastAsiaTheme="minorHAnsi"/>
          <w:szCs w:val="24"/>
        </w:rPr>
        <w:t xml:space="preserve">- </w:t>
      </w:r>
      <w:r w:rsidR="00053347">
        <w:rPr>
          <w:rFonts w:eastAsiaTheme="minorHAnsi"/>
          <w:szCs w:val="24"/>
        </w:rPr>
        <w:t>получать информацию, касающуюся обработки его персональных данных, за исключением случаев, предусмотренных федеральными законами;</w:t>
      </w:r>
    </w:p>
    <w:p w:rsidR="00053347" w:rsidRDefault="0043375E" w:rsidP="00430CDA">
      <w:pPr>
        <w:autoSpaceDE w:val="0"/>
        <w:autoSpaceDN w:val="0"/>
        <w:adjustRightInd w:val="0"/>
        <w:ind w:firstLine="539"/>
        <w:rPr>
          <w:rFonts w:eastAsiaTheme="minorHAnsi"/>
          <w:szCs w:val="24"/>
        </w:rPr>
      </w:pPr>
      <w:r>
        <w:rPr>
          <w:rFonts w:eastAsiaTheme="minorHAnsi"/>
          <w:szCs w:val="24"/>
        </w:rPr>
        <w:t xml:space="preserve">- </w:t>
      </w:r>
      <w:r w:rsidR="00053347">
        <w:rPr>
          <w:rFonts w:eastAsiaTheme="minorHAnsi"/>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53347" w:rsidRDefault="0043375E" w:rsidP="00430CDA">
      <w:pPr>
        <w:autoSpaceDE w:val="0"/>
        <w:autoSpaceDN w:val="0"/>
        <w:adjustRightInd w:val="0"/>
        <w:ind w:firstLine="539"/>
        <w:rPr>
          <w:rFonts w:eastAsiaTheme="minorHAnsi"/>
          <w:szCs w:val="24"/>
        </w:rPr>
      </w:pPr>
      <w:r>
        <w:rPr>
          <w:rFonts w:eastAsiaTheme="minorHAnsi"/>
          <w:szCs w:val="24"/>
        </w:rPr>
        <w:t xml:space="preserve">- </w:t>
      </w:r>
      <w:r w:rsidR="00053347">
        <w:rPr>
          <w:rFonts w:eastAsiaTheme="minorHAnsi"/>
          <w:szCs w:val="24"/>
        </w:rPr>
        <w:t>обжаловать в уполномоченный орган по защите прав субъектов персональных данных</w:t>
      </w:r>
      <w:r w:rsidR="00430CDA">
        <w:rPr>
          <w:rFonts w:eastAsiaTheme="minorHAnsi"/>
          <w:szCs w:val="24"/>
        </w:rPr>
        <w:t xml:space="preserve"> </w:t>
      </w:r>
      <w:r w:rsidR="00053347">
        <w:rPr>
          <w:rFonts w:eastAsiaTheme="minorHAnsi"/>
          <w:szCs w:val="24"/>
        </w:rPr>
        <w:t>или в судебном порядке неправомерные действия или бездействие оператора при обработке его персональных данных</w:t>
      </w:r>
      <w:r w:rsidR="00275964">
        <w:rPr>
          <w:rFonts w:eastAsiaTheme="minorHAnsi"/>
          <w:szCs w:val="24"/>
        </w:rPr>
        <w:t>.</w:t>
      </w:r>
    </w:p>
    <w:p w:rsidR="00430CDA" w:rsidRDefault="00275964" w:rsidP="00430CDA">
      <w:pPr>
        <w:autoSpaceDE w:val="0"/>
        <w:autoSpaceDN w:val="0"/>
        <w:adjustRightInd w:val="0"/>
        <w:ind w:firstLine="539"/>
        <w:rPr>
          <w:rFonts w:eastAsiaTheme="minorHAnsi"/>
          <w:szCs w:val="24"/>
        </w:rPr>
      </w:pPr>
      <w:r>
        <w:rPr>
          <w:rFonts w:eastAsiaTheme="minorHAnsi"/>
          <w:szCs w:val="24"/>
        </w:rPr>
        <w:t>Субъект персональных данных имеет</w:t>
      </w:r>
      <w:r w:rsidR="00430CDA">
        <w:rPr>
          <w:rFonts w:eastAsiaTheme="minorHAnsi"/>
          <w:szCs w:val="24"/>
        </w:rPr>
        <w:t xml:space="preserve"> иные права, определенные главой 3 Федерального </w:t>
      </w:r>
      <w:hyperlink r:id="rId20" w:history="1">
        <w:r w:rsidR="00430CDA" w:rsidRPr="00275964">
          <w:rPr>
            <w:rFonts w:eastAsiaTheme="minorHAnsi"/>
            <w:szCs w:val="24"/>
          </w:rPr>
          <w:t>закон</w:t>
        </w:r>
      </w:hyperlink>
      <w:r w:rsidR="00430CDA" w:rsidRPr="00275964">
        <w:rPr>
          <w:rFonts w:eastAsiaTheme="minorHAnsi"/>
          <w:szCs w:val="24"/>
        </w:rPr>
        <w:t>а</w:t>
      </w:r>
      <w:r w:rsidR="00430CDA">
        <w:rPr>
          <w:rFonts w:eastAsiaTheme="minorHAnsi"/>
          <w:szCs w:val="24"/>
        </w:rPr>
        <w:t xml:space="preserve"> «О персональных данных»</w:t>
      </w:r>
      <w:r>
        <w:rPr>
          <w:rFonts w:eastAsiaTheme="minorHAnsi"/>
          <w:szCs w:val="24"/>
        </w:rPr>
        <w:t>.</w:t>
      </w:r>
    </w:p>
    <w:p w:rsidR="00430CDA" w:rsidRDefault="00430CDA" w:rsidP="00430CDA">
      <w:pPr>
        <w:autoSpaceDE w:val="0"/>
        <w:autoSpaceDN w:val="0"/>
        <w:adjustRightInd w:val="0"/>
        <w:ind w:firstLine="539"/>
        <w:rPr>
          <w:rFonts w:eastAsiaTheme="minorHAnsi"/>
          <w:szCs w:val="24"/>
        </w:rPr>
      </w:pPr>
    </w:p>
    <w:p w:rsidR="00087960" w:rsidRDefault="00DD50F0" w:rsidP="0024264A">
      <w:pPr>
        <w:autoSpaceDE w:val="0"/>
        <w:autoSpaceDN w:val="0"/>
        <w:adjustRightInd w:val="0"/>
        <w:ind w:firstLine="0"/>
        <w:jc w:val="center"/>
        <w:rPr>
          <w:rFonts w:eastAsiaTheme="minorHAnsi"/>
          <w:szCs w:val="24"/>
        </w:rPr>
      </w:pPr>
      <w:r>
        <w:rPr>
          <w:rFonts w:eastAsiaTheme="minorHAnsi"/>
          <w:b/>
          <w:bCs/>
          <w:szCs w:val="24"/>
        </w:rPr>
        <w:t>8</w:t>
      </w:r>
      <w:r w:rsidR="00087960">
        <w:rPr>
          <w:rFonts w:eastAsiaTheme="minorHAnsi"/>
          <w:b/>
          <w:bCs/>
          <w:szCs w:val="24"/>
        </w:rPr>
        <w:t>. Порядок и условия обработки персональных данных</w:t>
      </w:r>
      <w:r w:rsidR="00D04FEF">
        <w:rPr>
          <w:rFonts w:eastAsiaTheme="minorHAnsi"/>
          <w:b/>
          <w:bCs/>
          <w:szCs w:val="24"/>
        </w:rPr>
        <w:t xml:space="preserve"> в Контрольно-счетной палате</w:t>
      </w:r>
    </w:p>
    <w:p w:rsidR="00087960" w:rsidRDefault="00087960" w:rsidP="0024264A">
      <w:pPr>
        <w:autoSpaceDE w:val="0"/>
        <w:autoSpaceDN w:val="0"/>
        <w:adjustRightInd w:val="0"/>
        <w:ind w:firstLine="0"/>
        <w:outlineLvl w:val="0"/>
        <w:rPr>
          <w:rFonts w:eastAsiaTheme="minorHAnsi"/>
          <w:szCs w:val="24"/>
        </w:rPr>
      </w:pPr>
    </w:p>
    <w:p w:rsidR="00087960" w:rsidRDefault="00D04FEF" w:rsidP="0024264A">
      <w:pPr>
        <w:autoSpaceDE w:val="0"/>
        <w:autoSpaceDN w:val="0"/>
        <w:adjustRightInd w:val="0"/>
        <w:ind w:firstLine="567"/>
        <w:rPr>
          <w:rFonts w:eastAsiaTheme="minorHAnsi"/>
          <w:szCs w:val="24"/>
        </w:rPr>
      </w:pPr>
      <w:r>
        <w:rPr>
          <w:rFonts w:eastAsiaTheme="minorHAnsi"/>
          <w:szCs w:val="24"/>
        </w:rPr>
        <w:t>8</w:t>
      </w:r>
      <w:r w:rsidR="00087960">
        <w:rPr>
          <w:rFonts w:eastAsiaTheme="minorHAnsi"/>
          <w:szCs w:val="24"/>
        </w:rPr>
        <w:t xml:space="preserve">.1. Обработка персональных данных осуществляется </w:t>
      </w:r>
      <w:r w:rsidR="00BF50E7">
        <w:rPr>
          <w:rFonts w:eastAsiaTheme="minorHAnsi"/>
          <w:szCs w:val="24"/>
        </w:rPr>
        <w:t>Контрольно-счетной палатой</w:t>
      </w:r>
      <w:r w:rsidR="00087960">
        <w:rPr>
          <w:rFonts w:eastAsiaTheme="minorHAnsi"/>
          <w:szCs w:val="24"/>
        </w:rPr>
        <w:t xml:space="preserve"> в соответствии с требованиями законодательства Российской Федерации.</w:t>
      </w:r>
    </w:p>
    <w:p w:rsidR="00D04FEF" w:rsidRDefault="00D04FEF" w:rsidP="00D04FEF">
      <w:pPr>
        <w:autoSpaceDE w:val="0"/>
        <w:autoSpaceDN w:val="0"/>
        <w:adjustRightInd w:val="0"/>
        <w:ind w:firstLine="567"/>
        <w:rPr>
          <w:szCs w:val="24"/>
        </w:rPr>
      </w:pPr>
      <w:r>
        <w:rPr>
          <w:rFonts w:eastAsiaTheme="minorHAnsi"/>
          <w:szCs w:val="24"/>
        </w:rPr>
        <w:t>8</w:t>
      </w:r>
      <w:r w:rsidR="00087960">
        <w:rPr>
          <w:rFonts w:eastAsiaTheme="minorHAnsi"/>
          <w:szCs w:val="24"/>
        </w:rPr>
        <w:t xml:space="preserve">.2. </w:t>
      </w:r>
      <w:r w:rsidRPr="00081F1D">
        <w:rPr>
          <w:szCs w:val="24"/>
        </w:rPr>
        <w:t>Обработка персональных данных осуществляется с использованием средств автоматизации, а также без использования таких средств (на бумажном носителе информации).</w:t>
      </w:r>
    </w:p>
    <w:p w:rsidR="00D04FEF" w:rsidRDefault="00D04FEF" w:rsidP="00D04FEF">
      <w:pPr>
        <w:autoSpaceDE w:val="0"/>
        <w:autoSpaceDN w:val="0"/>
        <w:adjustRightInd w:val="0"/>
        <w:ind w:firstLine="567"/>
        <w:rPr>
          <w:rFonts w:eastAsiaTheme="minorHAnsi"/>
          <w:szCs w:val="24"/>
        </w:rPr>
      </w:pPr>
      <w:r>
        <w:rPr>
          <w:szCs w:val="24"/>
        </w:rPr>
        <w:t xml:space="preserve">8.3. </w:t>
      </w:r>
      <w:r>
        <w:rPr>
          <w:rFonts w:eastAsiaTheme="minorHAnsi"/>
          <w:szCs w:val="24"/>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87287E" w:rsidRPr="0087287E" w:rsidRDefault="00D04FEF" w:rsidP="0087287E">
      <w:pPr>
        <w:pStyle w:val="ConsPlusNormal"/>
        <w:ind w:firstLine="540"/>
        <w:jc w:val="both"/>
        <w:rPr>
          <w:rFonts w:ascii="Times New Roman" w:eastAsiaTheme="minorHAnsi" w:hAnsi="Times New Roman" w:cs="Times New Roman"/>
          <w:sz w:val="24"/>
          <w:szCs w:val="24"/>
        </w:rPr>
      </w:pPr>
      <w:r>
        <w:rPr>
          <w:rFonts w:ascii="Times New Roman" w:hAnsi="Times New Roman" w:cs="Times New Roman"/>
          <w:sz w:val="24"/>
          <w:szCs w:val="24"/>
        </w:rPr>
        <w:t>8.4</w:t>
      </w:r>
      <w:r w:rsidRPr="00081F1D">
        <w:rPr>
          <w:rFonts w:ascii="Times New Roman" w:hAnsi="Times New Roman" w:cs="Times New Roman"/>
          <w:sz w:val="24"/>
          <w:szCs w:val="24"/>
        </w:rPr>
        <w:t xml:space="preserve">. </w:t>
      </w:r>
      <w:r w:rsidR="0087287E" w:rsidRPr="0087287E">
        <w:rPr>
          <w:rFonts w:ascii="Times New Roman" w:eastAsiaTheme="minorHAnsi" w:hAnsi="Times New Roman" w:cs="Times New Roman"/>
          <w:sz w:val="24"/>
          <w:szCs w:val="24"/>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w:t>
      </w:r>
      <w:r w:rsidR="0087287E" w:rsidRPr="0087287E">
        <w:rPr>
          <w:rFonts w:ascii="Times New Roman" w:eastAsiaTheme="minorHAnsi" w:hAnsi="Times New Roman" w:cs="Times New Roman"/>
          <w:sz w:val="24"/>
          <w:szCs w:val="24"/>
        </w:rPr>
        <w:lastRenderedPageBreak/>
        <w:t>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87287E" w:rsidRDefault="0087287E" w:rsidP="0087287E">
      <w:pPr>
        <w:autoSpaceDE w:val="0"/>
        <w:autoSpaceDN w:val="0"/>
        <w:adjustRightInd w:val="0"/>
        <w:ind w:firstLine="567"/>
        <w:rPr>
          <w:rFonts w:eastAsiaTheme="minorHAnsi"/>
          <w:szCs w:val="24"/>
        </w:rPr>
      </w:pPr>
      <w:r>
        <w:rPr>
          <w:rFonts w:eastAsiaTheme="minorHAnsi"/>
          <w:szCs w:val="24"/>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 февраля 2021 года № 18.</w:t>
      </w:r>
    </w:p>
    <w:p w:rsidR="0087287E" w:rsidRDefault="0087287E" w:rsidP="0087287E">
      <w:pPr>
        <w:autoSpaceDE w:val="0"/>
        <w:autoSpaceDN w:val="0"/>
        <w:adjustRightInd w:val="0"/>
        <w:ind w:firstLine="567"/>
        <w:rPr>
          <w:rFonts w:eastAsiaTheme="minorHAnsi"/>
          <w:szCs w:val="24"/>
        </w:rPr>
      </w:pPr>
      <w:r>
        <w:rPr>
          <w:rFonts w:eastAsiaTheme="minorHAnsi"/>
          <w:szCs w:val="24"/>
        </w:rPr>
        <w:t xml:space="preserve">8.5. Передача персональных данных </w:t>
      </w:r>
      <w:r w:rsidR="005A6C5B">
        <w:rPr>
          <w:rFonts w:eastAsiaTheme="minorHAnsi"/>
          <w:szCs w:val="24"/>
        </w:rPr>
        <w:t>с</w:t>
      </w:r>
      <w:r w:rsidR="005A6C5B" w:rsidRPr="00486322">
        <w:rPr>
          <w:rFonts w:eastAsiaTheme="minorHAnsi"/>
          <w:szCs w:val="24"/>
        </w:rPr>
        <w:t>удебны</w:t>
      </w:r>
      <w:r w:rsidR="005A6C5B">
        <w:rPr>
          <w:rFonts w:eastAsiaTheme="minorHAnsi"/>
          <w:szCs w:val="24"/>
        </w:rPr>
        <w:t>м</w:t>
      </w:r>
      <w:r w:rsidR="005A6C5B" w:rsidRPr="00486322">
        <w:rPr>
          <w:rFonts w:eastAsiaTheme="minorHAnsi"/>
          <w:szCs w:val="24"/>
        </w:rPr>
        <w:t xml:space="preserve"> орган</w:t>
      </w:r>
      <w:r w:rsidR="005A6C5B">
        <w:rPr>
          <w:rFonts w:eastAsiaTheme="minorHAnsi"/>
          <w:szCs w:val="24"/>
        </w:rPr>
        <w:t>ам</w:t>
      </w:r>
      <w:r w:rsidR="005A6C5B" w:rsidRPr="00486322">
        <w:rPr>
          <w:rFonts w:eastAsiaTheme="minorHAnsi"/>
          <w:szCs w:val="24"/>
        </w:rPr>
        <w:t xml:space="preserve"> в связи с осуществлением правосудия</w:t>
      </w:r>
      <w:r w:rsidR="005A6C5B">
        <w:rPr>
          <w:rFonts w:eastAsiaTheme="minorHAnsi"/>
          <w:szCs w:val="24"/>
        </w:rPr>
        <w:t>,  органам прокуратуры, полиции, федеральной службе безопасности,</w:t>
      </w:r>
      <w:r>
        <w:rPr>
          <w:rFonts w:eastAsiaTheme="minorHAnsi"/>
          <w:szCs w:val="24"/>
        </w:rPr>
        <w:t xml:space="preserve">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87287E" w:rsidRPr="00FF5AA1" w:rsidRDefault="0087287E" w:rsidP="0087287E">
      <w:pPr>
        <w:autoSpaceDE w:val="0"/>
        <w:autoSpaceDN w:val="0"/>
        <w:adjustRightInd w:val="0"/>
        <w:ind w:firstLine="567"/>
        <w:rPr>
          <w:rFonts w:eastAsiaTheme="minorHAnsi"/>
          <w:szCs w:val="24"/>
        </w:rPr>
      </w:pPr>
      <w:r w:rsidRPr="00FF5AA1">
        <w:rPr>
          <w:rFonts w:eastAsiaTheme="minorHAnsi"/>
          <w:szCs w:val="24"/>
        </w:rPr>
        <w:t xml:space="preserve">8.6. </w:t>
      </w:r>
      <w:r w:rsidR="00506279">
        <w:rPr>
          <w:rFonts w:eastAsiaTheme="minorHAnsi"/>
          <w:szCs w:val="24"/>
        </w:rPr>
        <w:t>Контрольно-счетная палата</w:t>
      </w:r>
      <w:r w:rsidRPr="00FF5AA1">
        <w:rPr>
          <w:rFonts w:eastAsiaTheme="minorHAnsi"/>
          <w:szCs w:val="24"/>
        </w:rPr>
        <w:t xml:space="preserve">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w:t>
      </w:r>
      <w:r w:rsidR="00C80F9F" w:rsidRPr="00FF5AA1">
        <w:rPr>
          <w:rFonts w:eastAsiaTheme="minorHAnsi"/>
          <w:szCs w:val="24"/>
        </w:rPr>
        <w:t xml:space="preserve">, предоставления, </w:t>
      </w:r>
      <w:r w:rsidRPr="00FF5AA1">
        <w:rPr>
          <w:rFonts w:eastAsiaTheme="minorHAnsi"/>
          <w:szCs w:val="24"/>
        </w:rPr>
        <w:t xml:space="preserve">распространения и других </w:t>
      </w:r>
      <w:r w:rsidR="00A73A9A" w:rsidRPr="00FF5AA1">
        <w:rPr>
          <w:rFonts w:eastAsiaTheme="minorHAnsi"/>
          <w:szCs w:val="24"/>
        </w:rPr>
        <w:t xml:space="preserve">неправомерных </w:t>
      </w:r>
      <w:r w:rsidRPr="00FF5AA1">
        <w:rPr>
          <w:rFonts w:eastAsiaTheme="minorHAnsi"/>
          <w:szCs w:val="24"/>
        </w:rPr>
        <w:t>действий, в том числе:</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87287E">
        <w:rPr>
          <w:rFonts w:eastAsiaTheme="minorHAnsi"/>
          <w:szCs w:val="24"/>
        </w:rPr>
        <w:t>принимает локальные нормативные акты и иные документы, регулирующие отношения в сфере обработки и защиты персональных данных;</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87287E">
        <w:rPr>
          <w:rFonts w:eastAsiaTheme="minorHAnsi"/>
          <w:szCs w:val="24"/>
        </w:rPr>
        <w:t>назначает ответственн</w:t>
      </w:r>
      <w:r w:rsidR="007F6F3C">
        <w:rPr>
          <w:rFonts w:eastAsiaTheme="minorHAnsi"/>
          <w:szCs w:val="24"/>
        </w:rPr>
        <w:t>ого</w:t>
      </w:r>
      <w:r w:rsidR="0087287E">
        <w:rPr>
          <w:rFonts w:eastAsiaTheme="minorHAnsi"/>
          <w:szCs w:val="24"/>
        </w:rPr>
        <w:t xml:space="preserve"> за </w:t>
      </w:r>
      <w:r>
        <w:rPr>
          <w:rFonts w:eastAsiaTheme="minorHAnsi"/>
          <w:szCs w:val="24"/>
        </w:rPr>
        <w:t>организацию обработки</w:t>
      </w:r>
      <w:r w:rsidR="0087287E">
        <w:rPr>
          <w:rFonts w:eastAsiaTheme="minorHAnsi"/>
          <w:szCs w:val="24"/>
        </w:rPr>
        <w:t xml:space="preserve"> персональных данных</w:t>
      </w:r>
      <w:r>
        <w:rPr>
          <w:rFonts w:eastAsiaTheme="minorHAnsi"/>
          <w:szCs w:val="24"/>
        </w:rPr>
        <w:t xml:space="preserve"> в Контрольно-счетной палате</w:t>
      </w:r>
      <w:r w:rsidR="00605F9B">
        <w:rPr>
          <w:rFonts w:eastAsiaTheme="minorHAnsi"/>
          <w:szCs w:val="24"/>
        </w:rPr>
        <w:t>, котор</w:t>
      </w:r>
      <w:r w:rsidR="007F6F3C">
        <w:rPr>
          <w:rFonts w:eastAsiaTheme="minorHAnsi"/>
          <w:szCs w:val="24"/>
        </w:rPr>
        <w:t>ое</w:t>
      </w:r>
      <w:r w:rsidR="000A033B">
        <w:rPr>
          <w:rFonts w:eastAsiaTheme="minorHAnsi"/>
          <w:szCs w:val="24"/>
        </w:rPr>
        <w:t xml:space="preserve"> обязан</w:t>
      </w:r>
      <w:r w:rsidR="007F6F3C">
        <w:rPr>
          <w:rFonts w:eastAsiaTheme="minorHAnsi"/>
          <w:szCs w:val="24"/>
        </w:rPr>
        <w:t>о</w:t>
      </w:r>
      <w:r w:rsidR="005451A9">
        <w:rPr>
          <w:rFonts w:eastAsiaTheme="minorHAnsi"/>
          <w:szCs w:val="24"/>
        </w:rPr>
        <w:t xml:space="preserve">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 доводить до сведения работников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0087287E">
        <w:rPr>
          <w:rFonts w:eastAsiaTheme="minorHAnsi"/>
          <w:szCs w:val="24"/>
        </w:rPr>
        <w:t>;</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87287E">
        <w:rPr>
          <w:rFonts w:eastAsiaTheme="minorHAnsi"/>
          <w:szCs w:val="24"/>
        </w:rPr>
        <w:t>создает необходимые условия для работы с персональными данными;</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87287E">
        <w:rPr>
          <w:rFonts w:eastAsiaTheme="minorHAnsi"/>
          <w:szCs w:val="24"/>
        </w:rPr>
        <w:t>организует учет документов, содержащих персональные данные;</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87287E">
        <w:rPr>
          <w:rFonts w:eastAsiaTheme="minorHAnsi"/>
          <w:szCs w:val="24"/>
        </w:rPr>
        <w:t>организует работу с информационными системами, в которых обрабатываются персональные данные;</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87287E">
        <w:rPr>
          <w:rFonts w:eastAsiaTheme="minorHAnsi"/>
          <w:szCs w:val="24"/>
        </w:rPr>
        <w:t>хранит персональные данные в условиях, при которых обеспечивается их сохранность и исключается неправомерный доступ к ним;</w:t>
      </w:r>
    </w:p>
    <w:p w:rsidR="0087287E" w:rsidRDefault="00C80F9F" w:rsidP="0087287E">
      <w:pPr>
        <w:autoSpaceDE w:val="0"/>
        <w:autoSpaceDN w:val="0"/>
        <w:adjustRightInd w:val="0"/>
        <w:ind w:firstLine="567"/>
        <w:rPr>
          <w:rFonts w:eastAsiaTheme="minorHAnsi"/>
          <w:szCs w:val="24"/>
        </w:rPr>
      </w:pPr>
      <w:r>
        <w:rPr>
          <w:rFonts w:eastAsiaTheme="minorHAnsi"/>
          <w:szCs w:val="24"/>
        </w:rPr>
        <w:t xml:space="preserve">- </w:t>
      </w:r>
      <w:r w:rsidR="00D60391">
        <w:rPr>
          <w:rFonts w:eastAsiaTheme="minorHAnsi"/>
          <w:szCs w:val="24"/>
        </w:rPr>
        <w:t>организует обучение работников</w:t>
      </w:r>
      <w:r w:rsidR="0087287E">
        <w:rPr>
          <w:rFonts w:eastAsiaTheme="minorHAnsi"/>
          <w:szCs w:val="24"/>
        </w:rPr>
        <w:t>, осуществляющих</w:t>
      </w:r>
      <w:r w:rsidR="00A73A9A">
        <w:rPr>
          <w:rFonts w:eastAsiaTheme="minorHAnsi"/>
          <w:szCs w:val="24"/>
        </w:rPr>
        <w:t xml:space="preserve"> обработку персональных данных</w:t>
      </w:r>
      <w:r w:rsidR="00D60391">
        <w:rPr>
          <w:rFonts w:eastAsiaTheme="minorHAnsi"/>
          <w:szCs w:val="24"/>
        </w:rPr>
        <w:t xml:space="preserve"> в Контрольно-счетной палате</w:t>
      </w:r>
      <w:r w:rsidR="000A033B">
        <w:rPr>
          <w:rFonts w:eastAsiaTheme="minorHAnsi"/>
          <w:szCs w:val="24"/>
        </w:rPr>
        <w:t>.</w:t>
      </w:r>
    </w:p>
    <w:p w:rsidR="00A73A9A" w:rsidRDefault="00A73A9A" w:rsidP="00FF5AA1">
      <w:pPr>
        <w:autoSpaceDE w:val="0"/>
        <w:autoSpaceDN w:val="0"/>
        <w:adjustRightInd w:val="0"/>
        <w:ind w:firstLine="567"/>
        <w:rPr>
          <w:rFonts w:eastAsiaTheme="minorHAnsi"/>
          <w:szCs w:val="24"/>
        </w:rPr>
      </w:pPr>
      <w:r>
        <w:rPr>
          <w:rFonts w:eastAsiaTheme="minorHAnsi"/>
          <w:szCs w:val="24"/>
        </w:rPr>
        <w:t>8.7. Обеспечение безопасности персональных данных достигается, в частности:</w:t>
      </w:r>
    </w:p>
    <w:p w:rsidR="00A73A9A" w:rsidRDefault="00A73A9A" w:rsidP="00FF5AA1">
      <w:pPr>
        <w:autoSpaceDE w:val="0"/>
        <w:autoSpaceDN w:val="0"/>
        <w:adjustRightInd w:val="0"/>
        <w:ind w:firstLine="540"/>
        <w:rPr>
          <w:rFonts w:eastAsiaTheme="minorHAnsi"/>
          <w:szCs w:val="24"/>
        </w:rPr>
      </w:pPr>
      <w:r>
        <w:rPr>
          <w:rFonts w:eastAsiaTheme="minorHAnsi"/>
          <w:szCs w:val="24"/>
        </w:rPr>
        <w:t>- определением угроз безопасности персональных данных при их обработке в информационных системах персональных данных;</w:t>
      </w:r>
    </w:p>
    <w:p w:rsidR="00A73A9A" w:rsidRDefault="00A73A9A" w:rsidP="00FF5AA1">
      <w:pPr>
        <w:autoSpaceDE w:val="0"/>
        <w:autoSpaceDN w:val="0"/>
        <w:adjustRightInd w:val="0"/>
        <w:ind w:firstLine="540"/>
        <w:rPr>
          <w:rFonts w:eastAsiaTheme="minorHAnsi"/>
          <w:szCs w:val="24"/>
        </w:rPr>
      </w:pPr>
      <w:r>
        <w:rPr>
          <w:rFonts w:eastAsiaTheme="minorHAnsi"/>
          <w:szCs w:val="24"/>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73A9A" w:rsidRDefault="00A73A9A" w:rsidP="00FF5AA1">
      <w:pPr>
        <w:autoSpaceDE w:val="0"/>
        <w:autoSpaceDN w:val="0"/>
        <w:adjustRightInd w:val="0"/>
        <w:ind w:firstLine="540"/>
        <w:rPr>
          <w:rFonts w:eastAsiaTheme="minorHAnsi"/>
          <w:szCs w:val="24"/>
        </w:rPr>
      </w:pPr>
      <w:r>
        <w:rPr>
          <w:rFonts w:eastAsiaTheme="minorHAnsi"/>
          <w:szCs w:val="24"/>
        </w:rPr>
        <w:t>- применением прошедших в установленном порядке процедуру оценки соответствия средств защиты информации;</w:t>
      </w:r>
    </w:p>
    <w:p w:rsidR="00A73A9A" w:rsidRDefault="00A73A9A" w:rsidP="00FF5AA1">
      <w:pPr>
        <w:autoSpaceDE w:val="0"/>
        <w:autoSpaceDN w:val="0"/>
        <w:adjustRightInd w:val="0"/>
        <w:ind w:firstLine="540"/>
        <w:rPr>
          <w:rFonts w:eastAsiaTheme="minorHAnsi"/>
          <w:szCs w:val="24"/>
        </w:rPr>
      </w:pPr>
      <w:r>
        <w:rPr>
          <w:rFonts w:eastAsiaTheme="minorHAnsi"/>
          <w:szCs w:val="24"/>
        </w:rPr>
        <w:t>-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A73A9A" w:rsidRDefault="00FF5AA1" w:rsidP="00FF5AA1">
      <w:pPr>
        <w:autoSpaceDE w:val="0"/>
        <w:autoSpaceDN w:val="0"/>
        <w:adjustRightInd w:val="0"/>
        <w:ind w:firstLine="540"/>
        <w:rPr>
          <w:rFonts w:eastAsiaTheme="minorHAnsi"/>
          <w:szCs w:val="24"/>
        </w:rPr>
      </w:pPr>
      <w:r>
        <w:rPr>
          <w:rFonts w:eastAsiaTheme="minorHAnsi"/>
          <w:szCs w:val="24"/>
        </w:rPr>
        <w:t>-</w:t>
      </w:r>
      <w:r w:rsidR="00A73A9A">
        <w:rPr>
          <w:rFonts w:eastAsiaTheme="minorHAnsi"/>
          <w:szCs w:val="24"/>
        </w:rP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73A9A" w:rsidRDefault="00FF5AA1" w:rsidP="00FF5AA1">
      <w:pPr>
        <w:autoSpaceDE w:val="0"/>
        <w:autoSpaceDN w:val="0"/>
        <w:adjustRightInd w:val="0"/>
        <w:ind w:firstLine="540"/>
        <w:rPr>
          <w:rFonts w:eastAsiaTheme="minorHAnsi"/>
          <w:szCs w:val="24"/>
        </w:rPr>
      </w:pPr>
      <w:r>
        <w:rPr>
          <w:rFonts w:eastAsiaTheme="minorHAnsi"/>
          <w:szCs w:val="24"/>
        </w:rPr>
        <w:t>-</w:t>
      </w:r>
      <w:r w:rsidR="00A73A9A">
        <w:rPr>
          <w:rFonts w:eastAsiaTheme="minorHAnsi"/>
          <w:szCs w:val="24"/>
        </w:rPr>
        <w:t xml:space="preserve"> учетом носителей персональных данных;</w:t>
      </w:r>
    </w:p>
    <w:p w:rsidR="00A73A9A" w:rsidRDefault="00FF5AA1" w:rsidP="00FF5AA1">
      <w:pPr>
        <w:autoSpaceDE w:val="0"/>
        <w:autoSpaceDN w:val="0"/>
        <w:adjustRightInd w:val="0"/>
        <w:ind w:firstLine="540"/>
        <w:rPr>
          <w:rFonts w:eastAsiaTheme="minorHAnsi"/>
          <w:szCs w:val="24"/>
        </w:rPr>
      </w:pPr>
      <w:r>
        <w:rPr>
          <w:rFonts w:eastAsiaTheme="minorHAnsi"/>
          <w:szCs w:val="24"/>
        </w:rPr>
        <w:lastRenderedPageBreak/>
        <w:t>-</w:t>
      </w:r>
      <w:r w:rsidR="00A73A9A">
        <w:rPr>
          <w:rFonts w:eastAsiaTheme="minorHAnsi"/>
          <w:szCs w:val="24"/>
        </w:rPr>
        <w:t xml:space="preserve">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A73A9A" w:rsidRDefault="00FF5AA1" w:rsidP="00D60391">
      <w:pPr>
        <w:autoSpaceDE w:val="0"/>
        <w:autoSpaceDN w:val="0"/>
        <w:adjustRightInd w:val="0"/>
        <w:ind w:firstLine="567"/>
        <w:rPr>
          <w:rFonts w:eastAsiaTheme="minorHAnsi"/>
          <w:szCs w:val="24"/>
        </w:rPr>
      </w:pPr>
      <w:r>
        <w:rPr>
          <w:rFonts w:eastAsiaTheme="minorHAnsi"/>
          <w:szCs w:val="24"/>
        </w:rPr>
        <w:t>-</w:t>
      </w:r>
      <w:r w:rsidR="00A73A9A">
        <w:rPr>
          <w:rFonts w:eastAsiaTheme="minorHAnsi"/>
          <w:szCs w:val="24"/>
        </w:rPr>
        <w:t xml:space="preserve"> восстановлением персональных данных, модифицированных или уничтоженных вследствие несанкционированного доступа к ним;</w:t>
      </w:r>
    </w:p>
    <w:p w:rsidR="00A73A9A" w:rsidRDefault="00FF5AA1" w:rsidP="00FF5AA1">
      <w:pPr>
        <w:autoSpaceDE w:val="0"/>
        <w:autoSpaceDN w:val="0"/>
        <w:adjustRightInd w:val="0"/>
        <w:ind w:firstLine="540"/>
        <w:rPr>
          <w:rFonts w:eastAsiaTheme="minorHAnsi"/>
          <w:szCs w:val="24"/>
        </w:rPr>
      </w:pPr>
      <w:r>
        <w:rPr>
          <w:rFonts w:eastAsiaTheme="minorHAnsi"/>
          <w:szCs w:val="24"/>
        </w:rPr>
        <w:t xml:space="preserve">- </w:t>
      </w:r>
      <w:r w:rsidR="00A73A9A">
        <w:rPr>
          <w:rFonts w:eastAsiaTheme="minorHAnsi"/>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73A9A" w:rsidRDefault="00FF5AA1" w:rsidP="00FF5AA1">
      <w:pPr>
        <w:autoSpaceDE w:val="0"/>
        <w:autoSpaceDN w:val="0"/>
        <w:adjustRightInd w:val="0"/>
        <w:ind w:firstLine="540"/>
        <w:rPr>
          <w:rFonts w:eastAsiaTheme="minorHAnsi"/>
          <w:szCs w:val="24"/>
        </w:rPr>
      </w:pPr>
      <w:r>
        <w:rPr>
          <w:rFonts w:eastAsiaTheme="minorHAnsi"/>
          <w:szCs w:val="24"/>
        </w:rPr>
        <w:t>-</w:t>
      </w:r>
      <w:r w:rsidR="00A73A9A">
        <w:rPr>
          <w:rFonts w:eastAsiaTheme="minorHAnsi"/>
          <w:szCs w:val="24"/>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87287E" w:rsidRPr="008C4BBD" w:rsidRDefault="00C80F9F" w:rsidP="0087287E">
      <w:pPr>
        <w:autoSpaceDE w:val="0"/>
        <w:autoSpaceDN w:val="0"/>
        <w:adjustRightInd w:val="0"/>
        <w:ind w:firstLine="567"/>
        <w:rPr>
          <w:rFonts w:eastAsiaTheme="minorHAnsi"/>
          <w:szCs w:val="24"/>
        </w:rPr>
      </w:pPr>
      <w:r w:rsidRPr="008C4BBD">
        <w:rPr>
          <w:rFonts w:eastAsiaTheme="minorHAnsi"/>
          <w:szCs w:val="24"/>
        </w:rPr>
        <w:t>8.8</w:t>
      </w:r>
      <w:r w:rsidR="0087287E" w:rsidRPr="008C4BBD">
        <w:rPr>
          <w:rFonts w:eastAsiaTheme="minorHAnsi"/>
          <w:szCs w:val="24"/>
        </w:rPr>
        <w:t xml:space="preserve">. </w:t>
      </w:r>
      <w:r w:rsidR="00D60391">
        <w:rPr>
          <w:rFonts w:eastAsiaTheme="minorHAnsi"/>
          <w:szCs w:val="24"/>
        </w:rPr>
        <w:t>Контрольно-счетная палата</w:t>
      </w:r>
      <w:r w:rsidR="0087287E" w:rsidRPr="008C4BBD">
        <w:rPr>
          <w:rFonts w:eastAsiaTheme="minorHAnsi"/>
          <w:szCs w:val="24"/>
        </w:rPr>
        <w:t xml:space="preserve">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r w:rsidR="0085635D" w:rsidRPr="008C4BBD">
        <w:rPr>
          <w:rFonts w:eastAsiaTheme="minorHAnsi"/>
          <w:szCs w:val="24"/>
        </w:rPr>
        <w:t>, стороной которого, выгодоприобретателем или поручителем по которому является субъект персональных данных</w:t>
      </w:r>
      <w:r w:rsidR="0087287E" w:rsidRPr="008C4BBD">
        <w:rPr>
          <w:rFonts w:eastAsiaTheme="minorHAnsi"/>
          <w:szCs w:val="24"/>
        </w:rPr>
        <w:t>.</w:t>
      </w:r>
    </w:p>
    <w:p w:rsidR="0087287E" w:rsidRPr="008C4BBD" w:rsidRDefault="009478D3" w:rsidP="0087287E">
      <w:pPr>
        <w:autoSpaceDE w:val="0"/>
        <w:autoSpaceDN w:val="0"/>
        <w:adjustRightInd w:val="0"/>
        <w:ind w:firstLine="567"/>
        <w:rPr>
          <w:rFonts w:eastAsiaTheme="minorHAnsi"/>
          <w:szCs w:val="24"/>
        </w:rPr>
      </w:pPr>
      <w:r w:rsidRPr="008C4BBD">
        <w:rPr>
          <w:rFonts w:eastAsiaTheme="minorHAnsi"/>
          <w:szCs w:val="24"/>
        </w:rPr>
        <w:t>8.9</w:t>
      </w:r>
      <w:r w:rsidR="008A7F59">
        <w:rPr>
          <w:rFonts w:eastAsiaTheme="minorHAnsi"/>
          <w:szCs w:val="24"/>
        </w:rPr>
        <w:t>.</w:t>
      </w:r>
      <w:r w:rsidR="0087287E" w:rsidRPr="008C4BBD">
        <w:rPr>
          <w:rFonts w:eastAsiaTheme="minorHAnsi"/>
          <w:szCs w:val="24"/>
        </w:rPr>
        <w:t xml:space="preserve"> Персональные данные на бумажных носителях хранятся в </w:t>
      </w:r>
      <w:r w:rsidRPr="008C4BBD">
        <w:rPr>
          <w:rFonts w:eastAsiaTheme="minorHAnsi"/>
          <w:szCs w:val="24"/>
        </w:rPr>
        <w:t>Контрольно-счетной палате</w:t>
      </w:r>
      <w:r w:rsidR="0087287E" w:rsidRPr="008C4BBD">
        <w:rPr>
          <w:rFonts w:eastAsiaTheme="minorHAnsi"/>
          <w:szCs w:val="24"/>
        </w:rPr>
        <w:t xml:space="preserve"> в течение сроков хранения документов, для которых эти сроки предусмотрены </w:t>
      </w:r>
      <w:r w:rsidR="00120561" w:rsidRPr="008C4BBD">
        <w:rPr>
          <w:rFonts w:eastAsiaTheme="minorHAnsi"/>
          <w:szCs w:val="24"/>
        </w:rPr>
        <w:t>законодательством Российской Федерации и номенклатурой дел в Контрольно-счетной палате.</w:t>
      </w:r>
    </w:p>
    <w:p w:rsidR="0087287E" w:rsidRPr="008C4BBD" w:rsidRDefault="009478D3" w:rsidP="00182BC6">
      <w:pPr>
        <w:autoSpaceDE w:val="0"/>
        <w:autoSpaceDN w:val="0"/>
        <w:adjustRightInd w:val="0"/>
        <w:ind w:firstLine="567"/>
        <w:rPr>
          <w:rFonts w:eastAsiaTheme="minorHAnsi"/>
          <w:szCs w:val="24"/>
        </w:rPr>
      </w:pPr>
      <w:r w:rsidRPr="008C4BBD">
        <w:rPr>
          <w:rFonts w:eastAsiaTheme="minorHAnsi"/>
          <w:szCs w:val="24"/>
        </w:rPr>
        <w:t xml:space="preserve">8.10. </w:t>
      </w:r>
      <w:r w:rsidR="0087287E" w:rsidRPr="008C4BBD">
        <w:rPr>
          <w:rFonts w:eastAsiaTheme="minorHAnsi"/>
          <w:szCs w:val="24"/>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9F0D17" w:rsidRPr="008C4BBD" w:rsidRDefault="009F0D17" w:rsidP="00182BC6">
      <w:pPr>
        <w:autoSpaceDE w:val="0"/>
        <w:autoSpaceDN w:val="0"/>
        <w:adjustRightInd w:val="0"/>
        <w:ind w:firstLine="540"/>
        <w:rPr>
          <w:rFonts w:eastAsiaTheme="minorHAnsi"/>
          <w:szCs w:val="24"/>
        </w:rPr>
      </w:pPr>
      <w:r w:rsidRPr="008C4BBD">
        <w:rPr>
          <w:rFonts w:eastAsiaTheme="minorHAnsi"/>
          <w:szCs w:val="24"/>
        </w:rPr>
        <w:t>8.11.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D04FEF" w:rsidRPr="008C4BBD" w:rsidRDefault="00EC3F64" w:rsidP="009478D3">
      <w:pPr>
        <w:ind w:firstLine="567"/>
        <w:rPr>
          <w:szCs w:val="24"/>
          <w:lang w:eastAsia="ru-RU"/>
        </w:rPr>
      </w:pPr>
      <w:r w:rsidRPr="008C4BBD">
        <w:rPr>
          <w:szCs w:val="24"/>
        </w:rPr>
        <w:t>8.12</w:t>
      </w:r>
      <w:r w:rsidR="00D04FEF" w:rsidRPr="008C4BBD">
        <w:rPr>
          <w:szCs w:val="24"/>
        </w:rPr>
        <w:t>. </w:t>
      </w:r>
      <w:r w:rsidR="00D04FEF" w:rsidRPr="008C4BBD">
        <w:rPr>
          <w:szCs w:val="24"/>
          <w:lang w:eastAsia="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w:t>
      </w:r>
      <w:proofErr w:type="spellStart"/>
      <w:r w:rsidR="009478D3" w:rsidRPr="008C4BBD">
        <w:rPr>
          <w:szCs w:val="24"/>
          <w:lang w:eastAsia="ru-RU"/>
        </w:rPr>
        <w:t>Контрольно</w:t>
      </w:r>
      <w:proofErr w:type="spellEnd"/>
      <w:r w:rsidR="009478D3" w:rsidRPr="008C4BBD">
        <w:rPr>
          <w:szCs w:val="24"/>
          <w:lang w:eastAsia="ru-RU"/>
        </w:rPr>
        <w:t xml:space="preserve"> –</w:t>
      </w:r>
      <w:r w:rsidR="00026E33" w:rsidRPr="008C4BBD">
        <w:rPr>
          <w:szCs w:val="24"/>
          <w:lang w:eastAsia="ru-RU"/>
        </w:rPr>
        <w:t xml:space="preserve"> </w:t>
      </w:r>
      <w:r w:rsidR="009478D3" w:rsidRPr="008C4BBD">
        <w:rPr>
          <w:szCs w:val="24"/>
          <w:lang w:eastAsia="ru-RU"/>
        </w:rPr>
        <w:t xml:space="preserve">счетная палата </w:t>
      </w:r>
      <w:r w:rsidR="00D04FEF" w:rsidRPr="008C4BBD">
        <w:rPr>
          <w:szCs w:val="24"/>
          <w:lang w:eastAsia="ru-RU"/>
        </w:rPr>
        <w:t>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w:t>
      </w:r>
      <w:r w:rsidR="009478D3" w:rsidRPr="008C4BBD">
        <w:rPr>
          <w:szCs w:val="24"/>
          <w:lang w:eastAsia="ru-RU"/>
        </w:rPr>
        <w:t xml:space="preserve"> Контрольно-счетной палаты</w:t>
      </w:r>
      <w:r w:rsidR="00D04FEF" w:rsidRPr="008C4BBD">
        <w:rPr>
          <w:szCs w:val="24"/>
          <w:lang w:eastAsia="ru-RU"/>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w:t>
      </w:r>
      <w:proofErr w:type="spellStart"/>
      <w:r w:rsidR="009478D3" w:rsidRPr="008C4BBD">
        <w:rPr>
          <w:szCs w:val="24"/>
          <w:lang w:eastAsia="ru-RU"/>
        </w:rPr>
        <w:t>Контрольно</w:t>
      </w:r>
      <w:proofErr w:type="spellEnd"/>
      <w:r w:rsidR="009478D3" w:rsidRPr="008C4BBD">
        <w:rPr>
          <w:szCs w:val="24"/>
          <w:lang w:eastAsia="ru-RU"/>
        </w:rPr>
        <w:t xml:space="preserve"> –счетная палата </w:t>
      </w:r>
      <w:r w:rsidR="00D04FEF" w:rsidRPr="008C4BBD">
        <w:rPr>
          <w:szCs w:val="24"/>
          <w:lang w:eastAsia="ru-RU"/>
        </w:rPr>
        <w:t>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w:t>
      </w:r>
      <w:r w:rsidR="009478D3" w:rsidRPr="008C4BBD">
        <w:rPr>
          <w:szCs w:val="24"/>
          <w:lang w:eastAsia="ru-RU"/>
        </w:rPr>
        <w:t xml:space="preserve"> Контрольно-счетной палаты</w:t>
      </w:r>
      <w:r w:rsidR="00D04FEF" w:rsidRPr="008C4BBD">
        <w:rPr>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rsidR="00D04FEF" w:rsidRPr="008C4BBD" w:rsidRDefault="00EC3F64" w:rsidP="00D04FEF">
      <w:pPr>
        <w:rPr>
          <w:szCs w:val="24"/>
          <w:lang w:eastAsia="ru-RU"/>
        </w:rPr>
      </w:pPr>
      <w:r w:rsidRPr="008C4BBD">
        <w:rPr>
          <w:szCs w:val="24"/>
          <w:lang w:eastAsia="ru-RU"/>
        </w:rPr>
        <w:t>8.13</w:t>
      </w:r>
      <w:r w:rsidR="00D04FEF" w:rsidRPr="008C4BBD">
        <w:rPr>
          <w:szCs w:val="24"/>
          <w:lang w:eastAsia="ru-RU"/>
        </w:rPr>
        <w:t xml:space="preserve">. В случае подтверждения факта неточности персональных данных </w:t>
      </w:r>
      <w:r w:rsidR="009478D3" w:rsidRPr="008C4BBD">
        <w:rPr>
          <w:szCs w:val="24"/>
          <w:lang w:eastAsia="ru-RU"/>
        </w:rPr>
        <w:t xml:space="preserve">Контрольно-счетная палата </w:t>
      </w:r>
      <w:r w:rsidR="00D04FEF" w:rsidRPr="008C4BBD">
        <w:rPr>
          <w:szCs w:val="24"/>
          <w:lang w:eastAsia="ru-RU"/>
        </w:rPr>
        <w:t>на основании сведений, представленных субъектом персональных данных или его представителем,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w:t>
      </w:r>
      <w:r w:rsidR="009478D3" w:rsidRPr="008C4BBD">
        <w:rPr>
          <w:szCs w:val="24"/>
          <w:lang w:eastAsia="ru-RU"/>
        </w:rPr>
        <w:t xml:space="preserve"> Контрольно-счетной палаты</w:t>
      </w:r>
      <w:r w:rsidR="00D04FEF" w:rsidRPr="008C4BBD">
        <w:rPr>
          <w:szCs w:val="24"/>
          <w:lang w:eastAsia="ru-RU"/>
        </w:rPr>
        <w:t xml:space="preserve">) в течение семи рабочих дней со дня представления таких сведений и снимает блокирование персональных данных. </w:t>
      </w:r>
    </w:p>
    <w:p w:rsidR="00D04FEF" w:rsidRPr="008C4BBD" w:rsidRDefault="007D239E" w:rsidP="00D04FEF">
      <w:pPr>
        <w:rPr>
          <w:szCs w:val="24"/>
          <w:lang w:eastAsia="ru-RU"/>
        </w:rPr>
      </w:pPr>
      <w:r w:rsidRPr="008C4BBD">
        <w:rPr>
          <w:szCs w:val="24"/>
          <w:lang w:eastAsia="ru-RU"/>
        </w:rPr>
        <w:lastRenderedPageBreak/>
        <w:t>8.1</w:t>
      </w:r>
      <w:r w:rsidR="00EC3F64" w:rsidRPr="008C4BBD">
        <w:rPr>
          <w:szCs w:val="24"/>
          <w:lang w:eastAsia="ru-RU"/>
        </w:rPr>
        <w:t>4</w:t>
      </w:r>
      <w:r w:rsidR="00D04FEF" w:rsidRPr="008C4BBD">
        <w:rPr>
          <w:szCs w:val="24"/>
          <w:lang w:eastAsia="ru-RU"/>
        </w:rPr>
        <w:t xml:space="preserve">. В случае выявления неправомерной обработки персональных данных, осуществляемой </w:t>
      </w:r>
      <w:r w:rsidR="009478D3" w:rsidRPr="008C4BBD">
        <w:rPr>
          <w:szCs w:val="24"/>
          <w:lang w:eastAsia="ru-RU"/>
        </w:rPr>
        <w:t xml:space="preserve">Контрольно-счетной палатой </w:t>
      </w:r>
      <w:r w:rsidR="00D04FEF" w:rsidRPr="008C4BBD">
        <w:rPr>
          <w:szCs w:val="24"/>
          <w:lang w:eastAsia="ru-RU"/>
        </w:rPr>
        <w:t xml:space="preserve">или лицом, действующим по поручению </w:t>
      </w:r>
      <w:r w:rsidR="009478D3" w:rsidRPr="008C4BBD">
        <w:rPr>
          <w:szCs w:val="24"/>
          <w:lang w:eastAsia="ru-RU"/>
        </w:rPr>
        <w:t>Контрольно-счетной палаты</w:t>
      </w:r>
      <w:r w:rsidR="00D04FEF" w:rsidRPr="008C4BBD">
        <w:rPr>
          <w:szCs w:val="24"/>
          <w:lang w:eastAsia="ru-RU"/>
        </w:rPr>
        <w:t xml:space="preserve">, </w:t>
      </w:r>
      <w:r w:rsidR="009478D3" w:rsidRPr="008C4BBD">
        <w:rPr>
          <w:szCs w:val="24"/>
          <w:lang w:eastAsia="ru-RU"/>
        </w:rPr>
        <w:t xml:space="preserve">Контрольно-счетная палата </w:t>
      </w:r>
      <w:r w:rsidR="00D04FEF" w:rsidRPr="008C4BBD">
        <w:rPr>
          <w:szCs w:val="24"/>
          <w:lang w:eastAsia="ru-RU"/>
        </w:rPr>
        <w:t>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w:t>
      </w:r>
      <w:r w:rsidR="009478D3" w:rsidRPr="008C4BBD">
        <w:rPr>
          <w:szCs w:val="24"/>
          <w:lang w:eastAsia="ru-RU"/>
        </w:rPr>
        <w:t xml:space="preserve"> Контрольно-счетной палаты</w:t>
      </w:r>
      <w:r w:rsidR="00D04FEF" w:rsidRPr="008C4BBD">
        <w:rPr>
          <w:szCs w:val="24"/>
          <w:lang w:eastAsia="ru-RU"/>
        </w:rPr>
        <w:t xml:space="preserve">. В случае если обеспечить правомерность обработки персональных данных невозможно, </w:t>
      </w:r>
      <w:r w:rsidR="009478D3" w:rsidRPr="008C4BBD">
        <w:rPr>
          <w:szCs w:val="24"/>
          <w:lang w:eastAsia="ru-RU"/>
        </w:rPr>
        <w:t xml:space="preserve">Контрольно-счетная палата </w:t>
      </w:r>
      <w:r w:rsidR="00D04FEF" w:rsidRPr="008C4BBD">
        <w:rPr>
          <w:szCs w:val="24"/>
          <w:lang w:eastAsia="ru-RU"/>
        </w:rPr>
        <w:t xml:space="preserve">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9478D3" w:rsidRPr="008C4BBD">
        <w:rPr>
          <w:szCs w:val="24"/>
          <w:lang w:eastAsia="ru-RU"/>
        </w:rPr>
        <w:t xml:space="preserve">Контрольно-счетная палата </w:t>
      </w:r>
      <w:r w:rsidR="00D04FEF" w:rsidRPr="008C4BBD">
        <w:rPr>
          <w:szCs w:val="24"/>
          <w:lang w:eastAsia="ru-RU"/>
        </w:rPr>
        <w:t xml:space="preserve">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p>
    <w:p w:rsidR="00C06DAE" w:rsidRPr="008C4BBD" w:rsidRDefault="00182BC6" w:rsidP="00C06DAE">
      <w:pPr>
        <w:autoSpaceDE w:val="0"/>
        <w:autoSpaceDN w:val="0"/>
        <w:adjustRightInd w:val="0"/>
        <w:ind w:firstLine="567"/>
        <w:rPr>
          <w:rFonts w:eastAsiaTheme="minorHAnsi"/>
          <w:szCs w:val="24"/>
        </w:rPr>
      </w:pPr>
      <w:r w:rsidRPr="008C4BBD">
        <w:rPr>
          <w:szCs w:val="24"/>
          <w:lang w:eastAsia="ru-RU"/>
        </w:rPr>
        <w:t>8.15.</w:t>
      </w:r>
      <w:r w:rsidR="00C06DAE" w:rsidRPr="008C4BBD">
        <w:rPr>
          <w:rFonts w:eastAsiaTheme="minorHAnsi"/>
          <w:szCs w:val="24"/>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Контрольно-счетная палата обязана с момента выявления такого инцидента Контрольно-счетной палатой,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C06DAE" w:rsidRPr="008C4BBD" w:rsidRDefault="00C06DAE" w:rsidP="00C06DAE">
      <w:pPr>
        <w:autoSpaceDE w:val="0"/>
        <w:autoSpaceDN w:val="0"/>
        <w:adjustRightInd w:val="0"/>
        <w:ind w:firstLine="540"/>
        <w:rPr>
          <w:rFonts w:eastAsiaTheme="minorHAnsi"/>
          <w:szCs w:val="24"/>
        </w:rPr>
      </w:pPr>
      <w:r w:rsidRPr="008C4BBD">
        <w:rPr>
          <w:rFonts w:eastAsiaTheme="minorHAnsi"/>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C06DAE" w:rsidRPr="008C4BBD" w:rsidRDefault="00C06DAE" w:rsidP="00C06DAE">
      <w:pPr>
        <w:autoSpaceDE w:val="0"/>
        <w:autoSpaceDN w:val="0"/>
        <w:adjustRightInd w:val="0"/>
        <w:ind w:firstLine="567"/>
        <w:rPr>
          <w:rFonts w:eastAsiaTheme="minorHAnsi"/>
          <w:szCs w:val="24"/>
        </w:rPr>
      </w:pPr>
      <w:r w:rsidRPr="008C4BBD">
        <w:rPr>
          <w:rFonts w:eastAsiaTheme="minorHAnsi"/>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D04FEF" w:rsidRPr="008C4BBD" w:rsidRDefault="00D04FEF" w:rsidP="00D04FEF">
      <w:pPr>
        <w:rPr>
          <w:szCs w:val="24"/>
        </w:rPr>
      </w:pPr>
      <w:r w:rsidRPr="008C4BBD">
        <w:rPr>
          <w:szCs w:val="24"/>
          <w:lang w:eastAsia="ru-RU"/>
        </w:rPr>
        <w:t>8.</w:t>
      </w:r>
      <w:r w:rsidR="0085635D" w:rsidRPr="008C4BBD">
        <w:rPr>
          <w:szCs w:val="24"/>
          <w:lang w:eastAsia="ru-RU"/>
        </w:rPr>
        <w:t>1</w:t>
      </w:r>
      <w:r w:rsidR="00182BC6" w:rsidRPr="008C4BBD">
        <w:rPr>
          <w:szCs w:val="24"/>
          <w:lang w:eastAsia="ru-RU"/>
        </w:rPr>
        <w:t>6</w:t>
      </w:r>
      <w:r w:rsidR="0085635D" w:rsidRPr="008C4BBD">
        <w:rPr>
          <w:szCs w:val="24"/>
          <w:lang w:eastAsia="ru-RU"/>
        </w:rPr>
        <w:t xml:space="preserve">. </w:t>
      </w:r>
      <w:r w:rsidRPr="008C4BBD">
        <w:rPr>
          <w:szCs w:val="24"/>
          <w:lang w:eastAsia="ru-RU"/>
        </w:rPr>
        <w:t>В случае достижения цели обработки персональных данных К</w:t>
      </w:r>
      <w:r w:rsidR="00026E33" w:rsidRPr="008C4BBD">
        <w:rPr>
          <w:szCs w:val="24"/>
          <w:lang w:eastAsia="ru-RU"/>
        </w:rPr>
        <w:t>онтрольно-счетная палата</w:t>
      </w:r>
      <w:r w:rsidRPr="008C4BBD">
        <w:rPr>
          <w:szCs w:val="24"/>
          <w:lang w:eastAsia="ru-RU"/>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w:t>
      </w:r>
      <w:r w:rsidR="00026E33" w:rsidRPr="008C4BBD">
        <w:rPr>
          <w:szCs w:val="24"/>
          <w:lang w:eastAsia="ru-RU"/>
        </w:rPr>
        <w:t xml:space="preserve"> Контрольно-счетной палаты</w:t>
      </w:r>
      <w:r w:rsidRPr="008C4BBD">
        <w:rPr>
          <w:szCs w:val="24"/>
          <w:lang w:eastAsia="ru-RU"/>
        </w:rPr>
        <w:t>)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w:t>
      </w:r>
      <w:r w:rsidR="00026E33" w:rsidRPr="008C4BBD">
        <w:rPr>
          <w:szCs w:val="24"/>
          <w:lang w:eastAsia="ru-RU"/>
        </w:rPr>
        <w:t xml:space="preserve"> Контрольно-счетной палаты</w:t>
      </w:r>
      <w:r w:rsidRPr="008C4BBD">
        <w:rPr>
          <w:szCs w:val="24"/>
          <w:lang w:eastAsia="ru-RU"/>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proofErr w:type="spellStart"/>
      <w:r w:rsidR="00026E33" w:rsidRPr="008C4BBD">
        <w:rPr>
          <w:szCs w:val="24"/>
          <w:lang w:eastAsia="ru-RU"/>
        </w:rPr>
        <w:t>Контрольно</w:t>
      </w:r>
      <w:proofErr w:type="spellEnd"/>
      <w:r w:rsidR="00026E33" w:rsidRPr="008C4BBD">
        <w:rPr>
          <w:szCs w:val="24"/>
          <w:lang w:eastAsia="ru-RU"/>
        </w:rPr>
        <w:t xml:space="preserve"> – счетной палатой</w:t>
      </w:r>
      <w:r w:rsidRPr="008C4BBD">
        <w:rPr>
          <w:szCs w:val="24"/>
          <w:lang w:eastAsia="ru-RU"/>
        </w:rPr>
        <w:t xml:space="preserve"> и субъектом персональных данных либо, если </w:t>
      </w:r>
      <w:r w:rsidR="00026E33" w:rsidRPr="008C4BBD">
        <w:rPr>
          <w:szCs w:val="24"/>
          <w:lang w:eastAsia="ru-RU"/>
        </w:rPr>
        <w:t xml:space="preserve">Контрольно-счетная палата </w:t>
      </w:r>
      <w:r w:rsidRPr="008C4BBD">
        <w:rPr>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04FEF" w:rsidRPr="008C4BBD" w:rsidRDefault="00EC3F64" w:rsidP="00D04FEF">
      <w:pPr>
        <w:pStyle w:val="ConsPlusNormal"/>
        <w:ind w:firstLine="540"/>
        <w:jc w:val="both"/>
        <w:rPr>
          <w:rFonts w:ascii="Times New Roman" w:eastAsiaTheme="minorHAnsi" w:hAnsi="Times New Roman" w:cs="Times New Roman"/>
          <w:sz w:val="24"/>
          <w:szCs w:val="24"/>
        </w:rPr>
      </w:pPr>
      <w:r w:rsidRPr="008C4BBD">
        <w:rPr>
          <w:rFonts w:ascii="Times New Roman" w:eastAsiaTheme="minorHAnsi" w:hAnsi="Times New Roman" w:cs="Times New Roman"/>
          <w:sz w:val="24"/>
          <w:szCs w:val="24"/>
        </w:rPr>
        <w:t>8.1</w:t>
      </w:r>
      <w:r w:rsidR="00182BC6" w:rsidRPr="008C4BBD">
        <w:rPr>
          <w:rFonts w:ascii="Times New Roman" w:eastAsiaTheme="minorHAnsi" w:hAnsi="Times New Roman" w:cs="Times New Roman"/>
          <w:sz w:val="24"/>
          <w:szCs w:val="24"/>
        </w:rPr>
        <w:t>7</w:t>
      </w:r>
      <w:r w:rsidR="009F0D17" w:rsidRPr="008C4BBD">
        <w:rPr>
          <w:rFonts w:ascii="Times New Roman" w:eastAsiaTheme="minorHAnsi" w:hAnsi="Times New Roman" w:cs="Times New Roman"/>
          <w:sz w:val="24"/>
          <w:szCs w:val="24"/>
        </w:rPr>
        <w:t xml:space="preserve">. Контрольно-счетная палата обязана принимать меры, необходимые и достаточные для обеспечения выполнения обязанностей, предусмотренных Федеральным </w:t>
      </w:r>
      <w:hyperlink r:id="rId21" w:history="1">
        <w:r w:rsidR="009F0D17" w:rsidRPr="008C4BBD">
          <w:rPr>
            <w:rFonts w:ascii="Times New Roman" w:eastAsiaTheme="minorHAnsi" w:hAnsi="Times New Roman" w:cs="Times New Roman"/>
            <w:sz w:val="24"/>
            <w:szCs w:val="24"/>
          </w:rPr>
          <w:t>законом</w:t>
        </w:r>
      </w:hyperlink>
      <w:r w:rsidR="009F0D17" w:rsidRPr="008C4BBD">
        <w:rPr>
          <w:rFonts w:ascii="Times New Roman" w:eastAsiaTheme="minorHAnsi" w:hAnsi="Times New Roman" w:cs="Times New Roman"/>
          <w:sz w:val="24"/>
          <w:szCs w:val="24"/>
        </w:rPr>
        <w:t xml:space="preserve"> «О персональных данных» и принятыми в соответствии с ним внутренними нормативными документами </w:t>
      </w:r>
      <w:proofErr w:type="spellStart"/>
      <w:r w:rsidR="009F0D17" w:rsidRPr="008C4BBD">
        <w:rPr>
          <w:rFonts w:ascii="Times New Roman" w:eastAsiaTheme="minorHAnsi" w:hAnsi="Times New Roman" w:cs="Times New Roman"/>
          <w:sz w:val="24"/>
          <w:szCs w:val="24"/>
        </w:rPr>
        <w:t>Контрольно</w:t>
      </w:r>
      <w:proofErr w:type="spellEnd"/>
      <w:r w:rsidR="009F0D17" w:rsidRPr="008C4BBD">
        <w:rPr>
          <w:rFonts w:ascii="Times New Roman" w:eastAsiaTheme="minorHAnsi" w:hAnsi="Times New Roman" w:cs="Times New Roman"/>
          <w:sz w:val="24"/>
          <w:szCs w:val="24"/>
        </w:rPr>
        <w:t xml:space="preserve"> – счетной палаты</w:t>
      </w:r>
      <w:r w:rsidR="00891CAD" w:rsidRPr="008C4BBD">
        <w:rPr>
          <w:rFonts w:ascii="Times New Roman" w:eastAsiaTheme="minorHAnsi" w:hAnsi="Times New Roman" w:cs="Times New Roman"/>
          <w:sz w:val="24"/>
          <w:szCs w:val="24"/>
        </w:rPr>
        <w:t>.</w:t>
      </w:r>
    </w:p>
    <w:p w:rsidR="00891CAD" w:rsidRPr="009F0D17" w:rsidRDefault="00891CAD" w:rsidP="00D04FEF">
      <w:pPr>
        <w:pStyle w:val="ConsPlusNormal"/>
        <w:ind w:firstLine="540"/>
        <w:jc w:val="both"/>
        <w:rPr>
          <w:rFonts w:ascii="Times New Roman" w:hAnsi="Times New Roman" w:cs="Times New Roman"/>
          <w:sz w:val="24"/>
          <w:szCs w:val="24"/>
        </w:rPr>
      </w:pPr>
    </w:p>
    <w:p w:rsidR="00464A65" w:rsidRDefault="00464A65" w:rsidP="00D04FEF">
      <w:pPr>
        <w:pStyle w:val="ConsPlusTitle"/>
        <w:jc w:val="center"/>
        <w:outlineLvl w:val="1"/>
        <w:rPr>
          <w:rFonts w:ascii="Times New Roman" w:hAnsi="Times New Roman" w:cs="Times New Roman"/>
          <w:sz w:val="24"/>
          <w:szCs w:val="24"/>
        </w:rPr>
      </w:pPr>
    </w:p>
    <w:p w:rsidR="00464A65" w:rsidRDefault="00464A65" w:rsidP="00D04FEF">
      <w:pPr>
        <w:pStyle w:val="ConsPlusTitle"/>
        <w:jc w:val="center"/>
        <w:outlineLvl w:val="1"/>
        <w:rPr>
          <w:rFonts w:ascii="Times New Roman" w:hAnsi="Times New Roman" w:cs="Times New Roman"/>
          <w:sz w:val="24"/>
          <w:szCs w:val="24"/>
        </w:rPr>
      </w:pPr>
    </w:p>
    <w:p w:rsidR="00D04FEF" w:rsidRPr="00081F1D" w:rsidRDefault="00702148" w:rsidP="00D04FEF">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lastRenderedPageBreak/>
        <w:t>9</w:t>
      </w:r>
      <w:r w:rsidR="00D04FEF" w:rsidRPr="00081F1D">
        <w:rPr>
          <w:rFonts w:ascii="Times New Roman" w:hAnsi="Times New Roman" w:cs="Times New Roman"/>
          <w:sz w:val="24"/>
          <w:szCs w:val="24"/>
        </w:rPr>
        <w:t>. Конфиденциальность персональных данных</w:t>
      </w:r>
    </w:p>
    <w:p w:rsidR="00D04FEF" w:rsidRPr="00081F1D" w:rsidRDefault="00D04FEF" w:rsidP="00D04FEF">
      <w:pPr>
        <w:pStyle w:val="ConsPlusNormal"/>
        <w:ind w:firstLine="540"/>
        <w:jc w:val="both"/>
        <w:rPr>
          <w:rFonts w:ascii="Times New Roman" w:hAnsi="Times New Roman" w:cs="Times New Roman"/>
          <w:sz w:val="24"/>
          <w:szCs w:val="24"/>
        </w:rPr>
      </w:pPr>
    </w:p>
    <w:p w:rsidR="00D04FEF" w:rsidRPr="00081F1D" w:rsidRDefault="00702148" w:rsidP="00D0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D04FEF" w:rsidRPr="00081F1D">
        <w:rPr>
          <w:rFonts w:ascii="Times New Roman" w:hAnsi="Times New Roman" w:cs="Times New Roman"/>
          <w:sz w:val="24"/>
          <w:szCs w:val="24"/>
        </w:rPr>
        <w:t>.1. Информация, относящаяся к персональным данным, является конфиденциальной информацией и охраняется законом.</w:t>
      </w:r>
    </w:p>
    <w:p w:rsidR="00D04FEF" w:rsidRPr="00081F1D" w:rsidRDefault="00702148" w:rsidP="00D0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D04FEF" w:rsidRPr="00081F1D">
        <w:rPr>
          <w:rFonts w:ascii="Times New Roman" w:hAnsi="Times New Roman" w:cs="Times New Roman"/>
          <w:sz w:val="24"/>
          <w:szCs w:val="24"/>
        </w:rPr>
        <w:t xml:space="preserve">.2. Сотрудники </w:t>
      </w:r>
      <w:r w:rsidR="0085635D">
        <w:rPr>
          <w:rFonts w:ascii="Times New Roman" w:hAnsi="Times New Roman" w:cs="Times New Roman"/>
          <w:sz w:val="24"/>
          <w:szCs w:val="24"/>
        </w:rPr>
        <w:t xml:space="preserve">Контрольно-счетной палаты </w:t>
      </w:r>
      <w:r w:rsidR="00D04FEF" w:rsidRPr="00081F1D">
        <w:rPr>
          <w:rFonts w:ascii="Times New Roman" w:hAnsi="Times New Roman" w:cs="Times New Roman"/>
          <w:sz w:val="24"/>
          <w:szCs w:val="24"/>
        </w:rPr>
        <w:t xml:space="preserve">и иные лица, получившие доступ к обрабатываемым персональным данным, подписывают обязательство о неразглашении </w:t>
      </w:r>
      <w:r w:rsidR="00F5247E">
        <w:rPr>
          <w:rFonts w:ascii="Times New Roman" w:hAnsi="Times New Roman" w:cs="Times New Roman"/>
          <w:sz w:val="24"/>
          <w:szCs w:val="24"/>
        </w:rPr>
        <w:t>персональных данных</w:t>
      </w:r>
      <w:r w:rsidR="00D04FEF" w:rsidRPr="00081F1D">
        <w:rPr>
          <w:rFonts w:ascii="Times New Roman" w:hAnsi="Times New Roman" w:cs="Times New Roman"/>
          <w:sz w:val="24"/>
          <w:szCs w:val="24"/>
        </w:rPr>
        <w:t>,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w:t>
      </w:r>
    </w:p>
    <w:p w:rsidR="00F0238E" w:rsidRDefault="00F0238E" w:rsidP="00053347">
      <w:pPr>
        <w:autoSpaceDE w:val="0"/>
        <w:autoSpaceDN w:val="0"/>
        <w:adjustRightInd w:val="0"/>
        <w:ind w:firstLine="0"/>
        <w:jc w:val="center"/>
        <w:outlineLvl w:val="0"/>
        <w:rPr>
          <w:rFonts w:eastAsiaTheme="minorHAnsi"/>
          <w:b/>
          <w:bCs/>
          <w:szCs w:val="24"/>
        </w:rPr>
      </w:pPr>
    </w:p>
    <w:p w:rsidR="00053347" w:rsidRDefault="005A6C5B" w:rsidP="00053347">
      <w:pPr>
        <w:autoSpaceDE w:val="0"/>
        <w:autoSpaceDN w:val="0"/>
        <w:adjustRightInd w:val="0"/>
        <w:ind w:firstLine="0"/>
        <w:jc w:val="center"/>
        <w:outlineLvl w:val="0"/>
        <w:rPr>
          <w:rFonts w:eastAsiaTheme="minorHAnsi"/>
          <w:b/>
          <w:bCs/>
          <w:szCs w:val="24"/>
        </w:rPr>
      </w:pPr>
      <w:r>
        <w:rPr>
          <w:rFonts w:eastAsiaTheme="minorHAnsi"/>
          <w:b/>
          <w:bCs/>
          <w:szCs w:val="24"/>
        </w:rPr>
        <w:t>10</w:t>
      </w:r>
      <w:r w:rsidR="00053347">
        <w:rPr>
          <w:rFonts w:eastAsiaTheme="minorHAnsi"/>
          <w:b/>
          <w:bCs/>
          <w:szCs w:val="24"/>
        </w:rPr>
        <w:t>. Заключительные положения</w:t>
      </w:r>
    </w:p>
    <w:p w:rsidR="00053347" w:rsidRDefault="00053347" w:rsidP="00053347">
      <w:pPr>
        <w:autoSpaceDE w:val="0"/>
        <w:autoSpaceDN w:val="0"/>
        <w:adjustRightInd w:val="0"/>
        <w:ind w:firstLine="0"/>
        <w:jc w:val="center"/>
        <w:rPr>
          <w:rFonts w:eastAsiaTheme="minorHAnsi"/>
          <w:szCs w:val="24"/>
        </w:rPr>
      </w:pPr>
    </w:p>
    <w:p w:rsidR="00053347" w:rsidRDefault="007F70EE" w:rsidP="005451A9">
      <w:pPr>
        <w:autoSpaceDE w:val="0"/>
        <w:autoSpaceDN w:val="0"/>
        <w:adjustRightInd w:val="0"/>
        <w:ind w:firstLine="539"/>
        <w:rPr>
          <w:rFonts w:eastAsiaTheme="minorHAnsi"/>
          <w:szCs w:val="24"/>
        </w:rPr>
      </w:pPr>
      <w:r>
        <w:rPr>
          <w:rFonts w:eastAsiaTheme="minorHAnsi"/>
          <w:szCs w:val="24"/>
        </w:rPr>
        <w:t>1</w:t>
      </w:r>
      <w:r w:rsidR="005A6C5B">
        <w:rPr>
          <w:rFonts w:eastAsiaTheme="minorHAnsi"/>
          <w:szCs w:val="24"/>
        </w:rPr>
        <w:t>0</w:t>
      </w:r>
      <w:r w:rsidR="00053347">
        <w:rPr>
          <w:rFonts w:eastAsiaTheme="minorHAnsi"/>
          <w:szCs w:val="24"/>
        </w:rPr>
        <w:t xml:space="preserve">.1. Политика обязательна для ознакомления и соблюдения всеми сотрудниками </w:t>
      </w:r>
      <w:r w:rsidR="003C15BE">
        <w:rPr>
          <w:rFonts w:eastAsiaTheme="minorHAnsi"/>
          <w:szCs w:val="24"/>
        </w:rPr>
        <w:t xml:space="preserve">Контрольно-счетной </w:t>
      </w:r>
      <w:r w:rsidR="00053347">
        <w:rPr>
          <w:rFonts w:eastAsiaTheme="minorHAnsi"/>
          <w:szCs w:val="24"/>
        </w:rPr>
        <w:t>палаты.</w:t>
      </w:r>
    </w:p>
    <w:p w:rsidR="00053347" w:rsidRDefault="007F70EE" w:rsidP="005451A9">
      <w:pPr>
        <w:autoSpaceDE w:val="0"/>
        <w:autoSpaceDN w:val="0"/>
        <w:adjustRightInd w:val="0"/>
        <w:ind w:firstLine="539"/>
        <w:rPr>
          <w:rFonts w:eastAsiaTheme="minorHAnsi"/>
          <w:szCs w:val="24"/>
        </w:rPr>
      </w:pPr>
      <w:r>
        <w:rPr>
          <w:rFonts w:eastAsiaTheme="minorHAnsi"/>
          <w:szCs w:val="24"/>
        </w:rPr>
        <w:t>1</w:t>
      </w:r>
      <w:r w:rsidR="005A6C5B">
        <w:rPr>
          <w:rFonts w:eastAsiaTheme="minorHAnsi"/>
          <w:szCs w:val="24"/>
        </w:rPr>
        <w:t>0</w:t>
      </w:r>
      <w:r w:rsidR="00053347">
        <w:rPr>
          <w:rFonts w:eastAsiaTheme="minorHAnsi"/>
          <w:szCs w:val="24"/>
        </w:rPr>
        <w:t xml:space="preserve">.2. Сотрудник </w:t>
      </w:r>
      <w:r w:rsidR="003C15BE">
        <w:rPr>
          <w:rFonts w:eastAsiaTheme="minorHAnsi"/>
          <w:szCs w:val="24"/>
        </w:rPr>
        <w:t xml:space="preserve">Контрольно-счетной </w:t>
      </w:r>
      <w:r w:rsidR="00053347">
        <w:rPr>
          <w:rFonts w:eastAsiaTheme="minorHAnsi"/>
          <w:szCs w:val="24"/>
        </w:rPr>
        <w:t>палаты, имеющий доступ к персональным данным, за невыполнение требований норм, регулирующих обработку и защиту персональных данных, несет ответственность в соответствии с законодательством Российской Федерации.</w:t>
      </w:r>
    </w:p>
    <w:p w:rsidR="003C15BE" w:rsidRDefault="00702148" w:rsidP="005451A9">
      <w:pPr>
        <w:autoSpaceDE w:val="0"/>
        <w:autoSpaceDN w:val="0"/>
        <w:adjustRightInd w:val="0"/>
        <w:ind w:firstLine="539"/>
        <w:rPr>
          <w:rFonts w:eastAsiaTheme="minorHAnsi"/>
          <w:szCs w:val="24"/>
        </w:rPr>
      </w:pPr>
      <w:r>
        <w:rPr>
          <w:rFonts w:eastAsiaTheme="minorHAnsi"/>
          <w:szCs w:val="24"/>
        </w:rPr>
        <w:t>1</w:t>
      </w:r>
      <w:r w:rsidR="005A6C5B">
        <w:rPr>
          <w:rFonts w:eastAsiaTheme="minorHAnsi"/>
          <w:szCs w:val="24"/>
        </w:rPr>
        <w:t>0</w:t>
      </w:r>
      <w:r w:rsidR="00053347">
        <w:rPr>
          <w:rFonts w:eastAsiaTheme="minorHAnsi"/>
          <w:szCs w:val="24"/>
        </w:rPr>
        <w:t xml:space="preserve">.3. Контроль за соблюдением Политики осуществляет должностное лицо, назначенное ответственным за организацию обработки персональных данных в </w:t>
      </w:r>
      <w:r w:rsidR="003C15BE">
        <w:rPr>
          <w:rFonts w:eastAsiaTheme="minorHAnsi"/>
          <w:szCs w:val="24"/>
        </w:rPr>
        <w:t>Контрольно-счетной палате.</w:t>
      </w:r>
    </w:p>
    <w:p w:rsidR="00053347" w:rsidRDefault="00702148" w:rsidP="005451A9">
      <w:pPr>
        <w:autoSpaceDE w:val="0"/>
        <w:autoSpaceDN w:val="0"/>
        <w:adjustRightInd w:val="0"/>
        <w:ind w:firstLine="539"/>
        <w:rPr>
          <w:szCs w:val="28"/>
        </w:rPr>
      </w:pPr>
      <w:r>
        <w:rPr>
          <w:rFonts w:eastAsiaTheme="minorHAnsi"/>
          <w:szCs w:val="24"/>
        </w:rPr>
        <w:t>1</w:t>
      </w:r>
      <w:r w:rsidR="005A6C5B">
        <w:rPr>
          <w:rFonts w:eastAsiaTheme="minorHAnsi"/>
          <w:szCs w:val="24"/>
        </w:rPr>
        <w:t>0</w:t>
      </w:r>
      <w:r w:rsidR="00053347">
        <w:rPr>
          <w:rFonts w:eastAsiaTheme="minorHAnsi"/>
          <w:szCs w:val="24"/>
        </w:rPr>
        <w:t xml:space="preserve">.4. Политика является общедоступной и подлежит публикации </w:t>
      </w:r>
      <w:r w:rsidR="004E5D5E" w:rsidRPr="00C75DD7">
        <w:rPr>
          <w:szCs w:val="28"/>
        </w:rPr>
        <w:t xml:space="preserve">на официальном интернет-сайте Балахнинского муниципального округа Нижегородской </w:t>
      </w:r>
      <w:proofErr w:type="gramStart"/>
      <w:r w:rsidR="004E5D5E" w:rsidRPr="00C75DD7">
        <w:rPr>
          <w:szCs w:val="28"/>
        </w:rPr>
        <w:t xml:space="preserve">области </w:t>
      </w:r>
      <w:r w:rsidR="00053347">
        <w:rPr>
          <w:rFonts w:eastAsiaTheme="minorHAnsi"/>
          <w:szCs w:val="24"/>
        </w:rPr>
        <w:t xml:space="preserve"> </w:t>
      </w:r>
      <w:r w:rsidR="003C15BE" w:rsidRPr="00C75DD7">
        <w:rPr>
          <w:szCs w:val="28"/>
        </w:rPr>
        <w:t>(</w:t>
      </w:r>
      <w:proofErr w:type="gramEnd"/>
      <w:r w:rsidR="003C15BE" w:rsidRPr="00C75DD7">
        <w:rPr>
          <w:szCs w:val="28"/>
        </w:rPr>
        <w:t>https://balakhna.nobl.ru).</w:t>
      </w:r>
    </w:p>
    <w:p w:rsidR="00416DEC" w:rsidRDefault="00416DEC" w:rsidP="005451A9">
      <w:pPr>
        <w:autoSpaceDE w:val="0"/>
        <w:autoSpaceDN w:val="0"/>
        <w:adjustRightInd w:val="0"/>
        <w:ind w:firstLine="539"/>
        <w:rPr>
          <w:rFonts w:eastAsiaTheme="minorHAnsi"/>
          <w:szCs w:val="24"/>
        </w:rPr>
      </w:pPr>
    </w:p>
    <w:sectPr w:rsidR="00416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16cid:durableId="1593975627">
    <w:abstractNumId w:val="0"/>
  </w:num>
  <w:num w:numId="2" w16cid:durableId="2132282718">
    <w:abstractNumId w:val="1"/>
  </w:num>
  <w:num w:numId="3" w16cid:durableId="547230092">
    <w:abstractNumId w:val="2"/>
  </w:num>
  <w:num w:numId="4" w16cid:durableId="93207168">
    <w:abstractNumId w:val="3"/>
  </w:num>
  <w:num w:numId="5" w16cid:durableId="267396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347"/>
    <w:rsid w:val="000266D8"/>
    <w:rsid w:val="00026E33"/>
    <w:rsid w:val="00053347"/>
    <w:rsid w:val="0005363F"/>
    <w:rsid w:val="0006165C"/>
    <w:rsid w:val="00061DE9"/>
    <w:rsid w:val="00087960"/>
    <w:rsid w:val="000A033B"/>
    <w:rsid w:val="000D31E0"/>
    <w:rsid w:val="000D6A5A"/>
    <w:rsid w:val="000E0CA3"/>
    <w:rsid w:val="00120561"/>
    <w:rsid w:val="001367EB"/>
    <w:rsid w:val="00182BC6"/>
    <w:rsid w:val="00191CAB"/>
    <w:rsid w:val="001F3911"/>
    <w:rsid w:val="0024264A"/>
    <w:rsid w:val="002458C9"/>
    <w:rsid w:val="00275964"/>
    <w:rsid w:val="00290C4C"/>
    <w:rsid w:val="002B7C07"/>
    <w:rsid w:val="00397508"/>
    <w:rsid w:val="003C15BE"/>
    <w:rsid w:val="003D2990"/>
    <w:rsid w:val="003F7E59"/>
    <w:rsid w:val="00416DEC"/>
    <w:rsid w:val="00430CDA"/>
    <w:rsid w:val="0043262D"/>
    <w:rsid w:val="0043375E"/>
    <w:rsid w:val="00464A65"/>
    <w:rsid w:val="004679E7"/>
    <w:rsid w:val="00486322"/>
    <w:rsid w:val="004A3A14"/>
    <w:rsid w:val="004B560A"/>
    <w:rsid w:val="004D2A78"/>
    <w:rsid w:val="004E5D5E"/>
    <w:rsid w:val="00501D29"/>
    <w:rsid w:val="00506279"/>
    <w:rsid w:val="00517CCD"/>
    <w:rsid w:val="0052553D"/>
    <w:rsid w:val="005451A9"/>
    <w:rsid w:val="00592228"/>
    <w:rsid w:val="005A4FEB"/>
    <w:rsid w:val="005A6C5B"/>
    <w:rsid w:val="005D79A9"/>
    <w:rsid w:val="00605F9B"/>
    <w:rsid w:val="00616E7D"/>
    <w:rsid w:val="00702148"/>
    <w:rsid w:val="0074226D"/>
    <w:rsid w:val="00753453"/>
    <w:rsid w:val="00770D7B"/>
    <w:rsid w:val="007D239E"/>
    <w:rsid w:val="007F6F3C"/>
    <w:rsid w:val="007F70EE"/>
    <w:rsid w:val="0085635D"/>
    <w:rsid w:val="0087287E"/>
    <w:rsid w:val="00891CAD"/>
    <w:rsid w:val="008A7F59"/>
    <w:rsid w:val="008C4BBD"/>
    <w:rsid w:val="009478D3"/>
    <w:rsid w:val="00982486"/>
    <w:rsid w:val="009953E6"/>
    <w:rsid w:val="009D342B"/>
    <w:rsid w:val="009F0D17"/>
    <w:rsid w:val="00A054F4"/>
    <w:rsid w:val="00A353F1"/>
    <w:rsid w:val="00A73A9A"/>
    <w:rsid w:val="00A87789"/>
    <w:rsid w:val="00B02004"/>
    <w:rsid w:val="00B05649"/>
    <w:rsid w:val="00BF50E7"/>
    <w:rsid w:val="00C06DAE"/>
    <w:rsid w:val="00C80F9F"/>
    <w:rsid w:val="00C87AC4"/>
    <w:rsid w:val="00CE1708"/>
    <w:rsid w:val="00CE2CA8"/>
    <w:rsid w:val="00D04FEF"/>
    <w:rsid w:val="00D07AD1"/>
    <w:rsid w:val="00D60391"/>
    <w:rsid w:val="00DD50F0"/>
    <w:rsid w:val="00E22E15"/>
    <w:rsid w:val="00EA02F4"/>
    <w:rsid w:val="00EC3F64"/>
    <w:rsid w:val="00F0238E"/>
    <w:rsid w:val="00F42B5E"/>
    <w:rsid w:val="00F501A0"/>
    <w:rsid w:val="00F5247E"/>
    <w:rsid w:val="00FA1DEA"/>
    <w:rsid w:val="00FF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4AE9E-916A-4CD5-81C4-5904AE7C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60A"/>
    <w:pPr>
      <w:spacing w:after="0" w:line="240" w:lineRule="auto"/>
      <w:ind w:firstLine="709"/>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1E0"/>
    <w:pPr>
      <w:ind w:left="720"/>
      <w:contextualSpacing/>
    </w:pPr>
  </w:style>
  <w:style w:type="paragraph" w:customStyle="1" w:styleId="ConsPlusNormal">
    <w:name w:val="ConsPlusNormal"/>
    <w:rsid w:val="009824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4FEF"/>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702148"/>
    <w:rPr>
      <w:rFonts w:ascii="Tahoma" w:hAnsi="Tahoma" w:cs="Tahoma"/>
      <w:sz w:val="16"/>
      <w:szCs w:val="16"/>
    </w:rPr>
  </w:style>
  <w:style w:type="character" w:customStyle="1" w:styleId="a5">
    <w:name w:val="Текст выноски Знак"/>
    <w:basedOn w:val="a0"/>
    <w:link w:val="a4"/>
    <w:uiPriority w:val="99"/>
    <w:semiHidden/>
    <w:rsid w:val="00702148"/>
    <w:rPr>
      <w:rFonts w:ascii="Tahoma" w:eastAsia="Calibri" w:hAnsi="Tahoma" w:cs="Tahoma"/>
      <w:sz w:val="16"/>
      <w:szCs w:val="16"/>
    </w:rPr>
  </w:style>
  <w:style w:type="character" w:styleId="a6">
    <w:name w:val="Hyperlink"/>
    <w:basedOn w:val="a0"/>
    <w:uiPriority w:val="99"/>
    <w:unhideWhenUsed/>
    <w:rsid w:val="00416DEC"/>
    <w:rPr>
      <w:color w:val="0000FF" w:themeColor="hyperlink"/>
      <w:u w:val="single"/>
    </w:rPr>
  </w:style>
  <w:style w:type="character" w:styleId="a7">
    <w:name w:val="Unresolved Mention"/>
    <w:basedOn w:val="a0"/>
    <w:uiPriority w:val="99"/>
    <w:semiHidden/>
    <w:unhideWhenUsed/>
    <w:rsid w:val="0041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 TargetMode="External"/><Relationship Id="rId13" Type="http://schemas.openxmlformats.org/officeDocument/2006/relationships/hyperlink" Target="https://login.consultant.ru/link/?req=doc&amp;base=LAW&amp;n=482686" TargetMode="External"/><Relationship Id="rId18" Type="http://schemas.openxmlformats.org/officeDocument/2006/relationships/hyperlink" Target="https://login.consultant.ru/link/?req=doc&amp;base=LAW&amp;n=482686" TargetMode="External"/><Relationship Id="rId3" Type="http://schemas.openxmlformats.org/officeDocument/2006/relationships/settings" Target="settings.xml"/><Relationship Id="rId21" Type="http://schemas.openxmlformats.org/officeDocument/2006/relationships/hyperlink" Target="https://login.consultant.ru/link/?req=doc&amp;base=LAW&amp;n=482686" TargetMode="External"/><Relationship Id="rId7" Type="http://schemas.openxmlformats.org/officeDocument/2006/relationships/hyperlink" Target="https://login.consultant.ru/link/?req=doc&amp;base=LAW&amp;n=502632" TargetMode="External"/><Relationship Id="rId12" Type="http://schemas.openxmlformats.org/officeDocument/2006/relationships/hyperlink" Target="https://login.consultant.ru/link/?req=doc&amp;base=LAW&amp;n=482686" TargetMode="External"/><Relationship Id="rId17" Type="http://schemas.openxmlformats.org/officeDocument/2006/relationships/hyperlink" Target="https://login.consultant.ru/link/?req=doc&amp;base=LAW&amp;n=482686" TargetMode="External"/><Relationship Id="rId2" Type="http://schemas.openxmlformats.org/officeDocument/2006/relationships/styles" Target="styles.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82686" TargetMode="External"/><Relationship Id="rId1" Type="http://schemas.openxmlformats.org/officeDocument/2006/relationships/numbering" Target="numbering.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80440" TargetMode="External"/><Relationship Id="rId5" Type="http://schemas.openxmlformats.org/officeDocument/2006/relationships/hyperlink" Target="https://login.consultant.ru/link/?req=doc&amp;base=LAW&amp;n=482686&amp;dst=75" TargetMode="External"/><Relationship Id="rId15" Type="http://schemas.openxmlformats.org/officeDocument/2006/relationships/hyperlink" Target="https://login.consultant.ru/link/?req=doc&amp;base=LAW&amp;n=482686" TargetMode="External"/><Relationship Id="rId23" Type="http://schemas.openxmlformats.org/officeDocument/2006/relationships/theme" Target="theme/theme1.xml"/><Relationship Id="rId10" Type="http://schemas.openxmlformats.org/officeDocument/2006/relationships/hyperlink" Target="https://login.consultant.ru/link/?req=doc&amp;base=LAW&amp;n=464181" TargetMode="External"/><Relationship Id="rId19" Type="http://schemas.openxmlformats.org/officeDocument/2006/relationships/hyperlink" Target="https://login.consultant.ru/link/?req=doc&amp;base=LAW&amp;n=482686" TargetMode="External"/><Relationship Id="rId4" Type="http://schemas.openxmlformats.org/officeDocument/2006/relationships/webSettings" Target="webSettings.xml"/><Relationship Id="rId9" Type="http://schemas.openxmlformats.org/officeDocument/2006/relationships/hyperlink" Target="consultantplus://offline/ref=2A9B2541C36744300296072ED75F6E11BFFEADB4641CF6306D2BA6E893F6D15FC42B06DC18CF00D42D74CFC713iFG4J" TargetMode="External"/><Relationship Id="rId14" Type="http://schemas.openxmlformats.org/officeDocument/2006/relationships/hyperlink" Target="https://login.consultant.ru/link/?req=doc&amp;base=LAW&amp;n=4826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10</Pages>
  <Words>4846</Words>
  <Characters>27627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Лобанкова Наталья Львовна</dc:creator>
  <cp:lastModifiedBy>Гурылева Евгения Владимировна</cp:lastModifiedBy>
  <cp:revision>68</cp:revision>
  <cp:lastPrinted>2025-05-27T10:59:00Z</cp:lastPrinted>
  <dcterms:created xsi:type="dcterms:W3CDTF">2025-05-21T07:25:00Z</dcterms:created>
  <dcterms:modified xsi:type="dcterms:W3CDTF">2025-05-27T11:49:00Z</dcterms:modified>
</cp:coreProperties>
</file>