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A7441" w:rsidRPr="00397FDC" w:rsidRDefault="001A7441" w:rsidP="001A7441">
      <w:pPr>
        <w:ind w:firstLine="0"/>
        <w:jc w:val="center"/>
        <w:rPr>
          <w:b/>
          <w:szCs w:val="24"/>
        </w:rPr>
      </w:pPr>
      <w:r w:rsidRPr="00397FDC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397FDC">
        <w:rPr>
          <w:b/>
          <w:szCs w:val="24"/>
        </w:rPr>
        <w:t>Балахнинского</w:t>
      </w:r>
      <w:proofErr w:type="spellEnd"/>
      <w:r w:rsidRPr="00397FDC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397FDC">
        <w:rPr>
          <w:b/>
          <w:szCs w:val="24"/>
        </w:rPr>
        <w:t>Балахнинского</w:t>
      </w:r>
      <w:proofErr w:type="spellEnd"/>
      <w:r w:rsidRPr="00397FDC">
        <w:rPr>
          <w:b/>
          <w:szCs w:val="24"/>
        </w:rPr>
        <w:t xml:space="preserve"> муниципального района Нижегородской области от 10.11.2020 №1571 «Об утвер</w:t>
      </w:r>
      <w:r>
        <w:rPr>
          <w:b/>
          <w:szCs w:val="24"/>
        </w:rPr>
        <w:t>ждении муниципальной программы «</w:t>
      </w:r>
      <w:r w:rsidRPr="00397FDC">
        <w:rPr>
          <w:b/>
          <w:szCs w:val="24"/>
        </w:rPr>
        <w:t xml:space="preserve">Развитие физической культуры и спорта </w:t>
      </w:r>
      <w:proofErr w:type="spellStart"/>
      <w:r w:rsidRPr="00397FDC">
        <w:rPr>
          <w:b/>
          <w:szCs w:val="24"/>
        </w:rPr>
        <w:t>Балахнинского</w:t>
      </w:r>
      <w:proofErr w:type="spellEnd"/>
      <w:r w:rsidRPr="00397FDC">
        <w:rPr>
          <w:b/>
          <w:szCs w:val="24"/>
        </w:rPr>
        <w:t xml:space="preserve"> муниципально</w:t>
      </w:r>
      <w:r>
        <w:rPr>
          <w:b/>
          <w:szCs w:val="24"/>
        </w:rPr>
        <w:t>го округа Нижегородской области</w:t>
      </w:r>
      <w:r w:rsidRPr="00397FDC">
        <w:rPr>
          <w:b/>
          <w:szCs w:val="24"/>
        </w:rPr>
        <w:t>»</w:t>
      </w:r>
      <w:r w:rsidR="00BB73F3">
        <w:rPr>
          <w:b/>
          <w:szCs w:val="24"/>
        </w:rPr>
        <w:t xml:space="preserve"> </w:t>
      </w:r>
      <w:bookmarkStart w:id="0" w:name="_GoBack"/>
      <w:bookmarkEnd w:id="0"/>
      <w:r>
        <w:rPr>
          <w:b/>
          <w:szCs w:val="24"/>
        </w:rPr>
        <w:t xml:space="preserve"> </w:t>
      </w:r>
    </w:p>
    <w:p w:rsidR="001A7441" w:rsidRDefault="00031FD4" w:rsidP="00147A31">
      <w:pPr>
        <w:pStyle w:val="a3"/>
        <w:jc w:val="both"/>
        <w:rPr>
          <w:bCs/>
          <w:szCs w:val="24"/>
          <w:lang w:eastAsia="ru-RU"/>
        </w:rPr>
      </w:pPr>
      <w:proofErr w:type="gramStart"/>
      <w:r w:rsidRPr="000F6A39">
        <w:rPr>
          <w:szCs w:val="24"/>
          <w:lang w:eastAsia="ru-RU"/>
        </w:rPr>
        <w:t xml:space="preserve">В соответствии </w:t>
      </w:r>
      <w:r w:rsidR="004578FE" w:rsidRPr="000F6A39">
        <w:rPr>
          <w:szCs w:val="24"/>
          <w:lang w:eastAsia="ru-RU"/>
        </w:rPr>
        <w:t>с п. 1.9</w:t>
      </w:r>
      <w:r w:rsidR="00047C96" w:rsidRPr="000F6A39">
        <w:rPr>
          <w:szCs w:val="24"/>
          <w:lang w:eastAsia="ru-RU"/>
        </w:rPr>
        <w:t>. плана работы на 202</w:t>
      </w:r>
      <w:r w:rsidR="000F7C51" w:rsidRPr="000F6A39">
        <w:rPr>
          <w:szCs w:val="24"/>
          <w:lang w:eastAsia="ru-RU"/>
        </w:rPr>
        <w:t>4</w:t>
      </w:r>
      <w:r w:rsidR="00047C96" w:rsidRPr="000F6A39">
        <w:rPr>
          <w:szCs w:val="24"/>
          <w:lang w:eastAsia="ru-RU"/>
        </w:rPr>
        <w:t xml:space="preserve"> год </w:t>
      </w:r>
      <w:r w:rsidRPr="000F6A39">
        <w:rPr>
          <w:szCs w:val="24"/>
          <w:lang w:eastAsia="ru-RU"/>
        </w:rPr>
        <w:t xml:space="preserve">Контрольно-счетной палатой </w:t>
      </w:r>
      <w:proofErr w:type="spellStart"/>
      <w:r w:rsidRPr="000F6A39">
        <w:rPr>
          <w:szCs w:val="24"/>
          <w:lang w:eastAsia="ru-RU"/>
        </w:rPr>
        <w:t>Балахнинского</w:t>
      </w:r>
      <w:proofErr w:type="spellEnd"/>
      <w:r w:rsidRPr="000F6A39">
        <w:rPr>
          <w:szCs w:val="24"/>
          <w:lang w:eastAsia="ru-RU"/>
        </w:rPr>
        <w:t xml:space="preserve"> муниципального округа проведено </w:t>
      </w:r>
      <w:r w:rsidRPr="000F6A39">
        <w:rPr>
          <w:bCs/>
          <w:szCs w:val="24"/>
          <w:lang w:eastAsia="ru-RU"/>
        </w:rPr>
        <w:t xml:space="preserve">экспертно-аналитическое мероприятие </w:t>
      </w:r>
      <w:r w:rsidR="001A7441" w:rsidRPr="001A7441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1A7441" w:rsidRPr="001A7441">
        <w:rPr>
          <w:bCs/>
          <w:szCs w:val="24"/>
          <w:lang w:eastAsia="ru-RU"/>
        </w:rPr>
        <w:t>Балахнинского</w:t>
      </w:r>
      <w:proofErr w:type="spellEnd"/>
      <w:r w:rsidR="001A7441" w:rsidRPr="001A7441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1A7441" w:rsidRPr="001A7441">
        <w:rPr>
          <w:bCs/>
          <w:szCs w:val="24"/>
          <w:lang w:eastAsia="ru-RU"/>
        </w:rPr>
        <w:t>Балахнинского</w:t>
      </w:r>
      <w:proofErr w:type="spellEnd"/>
      <w:r w:rsidR="001A7441" w:rsidRPr="001A7441">
        <w:rPr>
          <w:bCs/>
          <w:szCs w:val="24"/>
          <w:lang w:eastAsia="ru-RU"/>
        </w:rPr>
        <w:t xml:space="preserve"> муниципального района Нижегородской области от 10.11.2020 №1571 «Об утверждении муниципальной программы «Развитие физической культуры и спорта </w:t>
      </w:r>
      <w:proofErr w:type="spellStart"/>
      <w:r w:rsidR="001A7441" w:rsidRPr="001A7441">
        <w:rPr>
          <w:bCs/>
          <w:szCs w:val="24"/>
          <w:lang w:eastAsia="ru-RU"/>
        </w:rPr>
        <w:t>Балахнинского</w:t>
      </w:r>
      <w:proofErr w:type="spellEnd"/>
      <w:r w:rsidR="001A7441" w:rsidRPr="001A7441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1A7441">
        <w:rPr>
          <w:bCs/>
          <w:szCs w:val="24"/>
          <w:lang w:eastAsia="ru-RU"/>
        </w:rPr>
        <w:t>.</w:t>
      </w:r>
      <w:proofErr w:type="gramEnd"/>
    </w:p>
    <w:p w:rsidR="00147A31" w:rsidRPr="000F6A39" w:rsidRDefault="001A7441" w:rsidP="00147A31">
      <w:pPr>
        <w:pStyle w:val="a3"/>
        <w:jc w:val="both"/>
        <w:rPr>
          <w:szCs w:val="24"/>
          <w:lang w:eastAsia="ru-RU"/>
        </w:rPr>
      </w:pPr>
      <w:r w:rsidRPr="001A7441">
        <w:rPr>
          <w:bCs/>
          <w:szCs w:val="24"/>
          <w:lang w:eastAsia="ru-RU"/>
        </w:rPr>
        <w:t xml:space="preserve"> </w:t>
      </w:r>
      <w:r w:rsidR="00031FD4" w:rsidRPr="000F6A39">
        <w:rPr>
          <w:b/>
          <w:szCs w:val="24"/>
          <w:lang w:eastAsia="ru-RU"/>
        </w:rPr>
        <w:t>Цель мероприятия:</w:t>
      </w:r>
      <w:r w:rsidR="00031FD4" w:rsidRPr="000F6A39">
        <w:rPr>
          <w:szCs w:val="24"/>
          <w:lang w:eastAsia="ru-RU"/>
        </w:rPr>
        <w:t xml:space="preserve"> </w:t>
      </w:r>
      <w:r w:rsidRPr="001A7441">
        <w:rPr>
          <w:szCs w:val="24"/>
        </w:rPr>
        <w:t xml:space="preserve">анализ и оценка изменений, предлагаемых к внесению в муниципальную программу "Развитие физической культуры и спорта </w:t>
      </w:r>
      <w:proofErr w:type="spellStart"/>
      <w:r w:rsidRPr="001A7441">
        <w:rPr>
          <w:szCs w:val="24"/>
        </w:rPr>
        <w:t>Балахнинского</w:t>
      </w:r>
      <w:proofErr w:type="spellEnd"/>
      <w:r w:rsidRPr="001A7441">
        <w:rPr>
          <w:szCs w:val="24"/>
        </w:rPr>
        <w:t xml:space="preserve"> муниципального округа Нижегородской области", утвержденную постановлением администрации </w:t>
      </w:r>
      <w:proofErr w:type="spellStart"/>
      <w:r w:rsidRPr="001A7441">
        <w:rPr>
          <w:szCs w:val="24"/>
        </w:rPr>
        <w:t>Балахнинского</w:t>
      </w:r>
      <w:proofErr w:type="spellEnd"/>
      <w:r w:rsidRPr="001A7441">
        <w:rPr>
          <w:szCs w:val="24"/>
        </w:rPr>
        <w:t xml:space="preserve"> муниципального района от 10.11.2020 № 1571</w:t>
      </w:r>
      <w:r w:rsidR="000F6A39" w:rsidRPr="000F6A39">
        <w:rPr>
          <w:szCs w:val="24"/>
        </w:rPr>
        <w:t>.</w:t>
      </w:r>
    </w:p>
    <w:p w:rsidR="00EC3038" w:rsidRPr="00D554E8" w:rsidRDefault="00F71AE7" w:rsidP="00F91AA5">
      <w:pPr>
        <w:pStyle w:val="a3"/>
        <w:jc w:val="both"/>
        <w:rPr>
          <w:b/>
          <w:szCs w:val="24"/>
        </w:rPr>
      </w:pPr>
      <w:r w:rsidRPr="00D554E8">
        <w:rPr>
          <w:bCs/>
          <w:lang w:eastAsia="ru-RU"/>
        </w:rPr>
        <w:t xml:space="preserve"> </w:t>
      </w:r>
      <w:r w:rsidR="00031FD4" w:rsidRPr="00D554E8">
        <w:rPr>
          <w:b/>
          <w:szCs w:val="24"/>
        </w:rPr>
        <w:t xml:space="preserve">В результате проведенного мероприятия установлено: </w:t>
      </w:r>
    </w:p>
    <w:p w:rsidR="001A7441" w:rsidRPr="00951BE9" w:rsidRDefault="001A7441" w:rsidP="001A7441">
      <w:pPr>
        <w:pStyle w:val="ConsPlusCell"/>
        <w:ind w:firstLine="567"/>
        <w:jc w:val="both"/>
        <w:rPr>
          <w:rFonts w:ascii="Times New Roman" w:hAnsi="Times New Roman" w:cs="Times New Roman"/>
          <w:lang w:eastAsia="ru-RU"/>
        </w:rPr>
      </w:pPr>
      <w:r w:rsidRPr="00951BE9">
        <w:rPr>
          <w:rFonts w:ascii="Times New Roman" w:hAnsi="Times New Roman" w:cs="Times New Roman"/>
          <w:lang w:eastAsia="ru-RU"/>
        </w:rPr>
        <w:t xml:space="preserve">Муниципальная программа "Развитие физической культуры и спорта </w:t>
      </w:r>
      <w:proofErr w:type="spellStart"/>
      <w:r w:rsidRPr="00951BE9">
        <w:rPr>
          <w:rFonts w:ascii="Times New Roman" w:hAnsi="Times New Roman" w:cs="Times New Roman"/>
          <w:lang w:eastAsia="ru-RU"/>
        </w:rPr>
        <w:t>Балахнинского</w:t>
      </w:r>
      <w:proofErr w:type="spellEnd"/>
      <w:r w:rsidRPr="00951BE9">
        <w:rPr>
          <w:rFonts w:ascii="Times New Roman" w:hAnsi="Times New Roman" w:cs="Times New Roman"/>
          <w:lang w:eastAsia="ru-RU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951BE9">
        <w:rPr>
          <w:rFonts w:ascii="Times New Roman" w:hAnsi="Times New Roman" w:cs="Times New Roman"/>
          <w:lang w:eastAsia="ru-RU"/>
        </w:rPr>
        <w:t>Балахнинского</w:t>
      </w:r>
      <w:proofErr w:type="spellEnd"/>
      <w:r w:rsidRPr="00951BE9">
        <w:rPr>
          <w:rFonts w:ascii="Times New Roman" w:hAnsi="Times New Roman" w:cs="Times New Roman"/>
          <w:lang w:eastAsia="ru-RU"/>
        </w:rPr>
        <w:t xml:space="preserve"> муниципального района от 10.11.2020 № 1571.</w:t>
      </w:r>
    </w:p>
    <w:p w:rsidR="001A7441" w:rsidRPr="00951BE9" w:rsidRDefault="001A7441" w:rsidP="001A7441">
      <w:pPr>
        <w:pStyle w:val="ConsPlusCell"/>
        <w:ind w:firstLine="567"/>
        <w:jc w:val="both"/>
        <w:rPr>
          <w:rFonts w:ascii="Times New Roman" w:hAnsi="Times New Roman" w:cs="Times New Roman"/>
          <w:lang w:eastAsia="ru-RU"/>
        </w:rPr>
      </w:pPr>
      <w:r w:rsidRPr="00951BE9">
        <w:rPr>
          <w:rFonts w:ascii="Times New Roman" w:hAnsi="Times New Roman" w:cs="Times New Roman"/>
          <w:lang w:eastAsia="ru-RU"/>
        </w:rPr>
        <w:t>С момента утверждения Муниципальной программы в нее внесено 14</w:t>
      </w:r>
      <w:r>
        <w:rPr>
          <w:rFonts w:ascii="Times New Roman" w:hAnsi="Times New Roman" w:cs="Times New Roman"/>
          <w:lang w:eastAsia="ru-RU"/>
        </w:rPr>
        <w:t xml:space="preserve"> изменений.</w:t>
      </w:r>
    </w:p>
    <w:p w:rsidR="001A7441" w:rsidRPr="00951BE9" w:rsidRDefault="001A7441" w:rsidP="001A7441">
      <w:pPr>
        <w:autoSpaceDE w:val="0"/>
        <w:autoSpaceDN w:val="0"/>
        <w:adjustRightInd w:val="0"/>
        <w:jc w:val="both"/>
        <w:rPr>
          <w:szCs w:val="24"/>
        </w:rPr>
      </w:pPr>
      <w:r w:rsidRPr="00951BE9">
        <w:rPr>
          <w:lang w:eastAsia="ru-RU"/>
        </w:rPr>
        <w:t xml:space="preserve">Финансирование Муниципальной программы осуществляется за счет средств областного (в 2021 - 2024 </w:t>
      </w:r>
      <w:proofErr w:type="spellStart"/>
      <w:r w:rsidRPr="00951BE9">
        <w:rPr>
          <w:lang w:eastAsia="ru-RU"/>
        </w:rPr>
        <w:t>г.г</w:t>
      </w:r>
      <w:proofErr w:type="spellEnd"/>
      <w:r w:rsidRPr="00951BE9">
        <w:rPr>
          <w:lang w:eastAsia="ru-RU"/>
        </w:rPr>
        <w:t>.) и местного бюджетов.</w:t>
      </w:r>
      <w:r w:rsidRPr="00951BE9">
        <w:rPr>
          <w:szCs w:val="24"/>
        </w:rPr>
        <w:t xml:space="preserve"> Использование средств федерального бюджета в реализации мероприятий Муниципальной программы не планируется.</w:t>
      </w:r>
    </w:p>
    <w:p w:rsidR="001A7441" w:rsidRPr="00951BE9" w:rsidRDefault="001A7441" w:rsidP="001A7441">
      <w:pPr>
        <w:pStyle w:val="ConsPlusCell"/>
        <w:ind w:firstLine="567"/>
        <w:jc w:val="both"/>
        <w:rPr>
          <w:rFonts w:ascii="Times New Roman" w:hAnsi="Times New Roman" w:cs="Times New Roman"/>
          <w:lang w:eastAsia="ru-RU"/>
        </w:rPr>
      </w:pPr>
      <w:r w:rsidRPr="00951BE9">
        <w:rPr>
          <w:rFonts w:ascii="Times New Roman" w:hAnsi="Times New Roman" w:cs="Times New Roman"/>
          <w:lang w:eastAsia="ru-RU"/>
        </w:rPr>
        <w:t xml:space="preserve">Муниципальная программа реализуется в течение 2021 - 2026 годов в один </w:t>
      </w:r>
      <w:r>
        <w:rPr>
          <w:rFonts w:ascii="Times New Roman" w:hAnsi="Times New Roman" w:cs="Times New Roman"/>
          <w:lang w:eastAsia="ru-RU"/>
        </w:rPr>
        <w:t>этап, содержит три подпрограммы.</w:t>
      </w:r>
    </w:p>
    <w:p w:rsidR="001A7441" w:rsidRPr="00951BE9" w:rsidRDefault="001A7441" w:rsidP="001A7441">
      <w:pPr>
        <w:pStyle w:val="ConsPlusCell"/>
        <w:ind w:firstLine="567"/>
        <w:jc w:val="both"/>
        <w:rPr>
          <w:rFonts w:ascii="Times New Roman" w:hAnsi="Times New Roman" w:cs="Times New Roman"/>
          <w:lang w:eastAsia="ru-RU"/>
        </w:rPr>
      </w:pPr>
      <w:r w:rsidRPr="00951BE9">
        <w:rPr>
          <w:rFonts w:ascii="Times New Roman" w:hAnsi="Times New Roman" w:cs="Times New Roman"/>
          <w:lang w:eastAsia="ru-RU"/>
        </w:rPr>
        <w:t xml:space="preserve">Проект постановления о внесении изменений в Муниципальную программу согласован </w:t>
      </w:r>
      <w:r>
        <w:rPr>
          <w:rFonts w:ascii="Times New Roman" w:hAnsi="Times New Roman" w:cs="Times New Roman"/>
          <w:lang w:eastAsia="ru-RU"/>
        </w:rPr>
        <w:t>с У</w:t>
      </w:r>
      <w:r w:rsidRPr="00951BE9">
        <w:rPr>
          <w:rFonts w:ascii="Times New Roman" w:hAnsi="Times New Roman" w:cs="Times New Roman"/>
          <w:lang w:eastAsia="ru-RU"/>
        </w:rPr>
        <w:t xml:space="preserve">правлением экономики, предпринимательства и инвестиционной политики; </w:t>
      </w:r>
      <w:r>
        <w:rPr>
          <w:rFonts w:ascii="Times New Roman" w:hAnsi="Times New Roman" w:cs="Times New Roman"/>
          <w:lang w:eastAsia="ru-RU"/>
        </w:rPr>
        <w:t>Ф</w:t>
      </w:r>
      <w:r w:rsidRPr="00951BE9">
        <w:rPr>
          <w:rFonts w:ascii="Times New Roman" w:hAnsi="Times New Roman" w:cs="Times New Roman"/>
          <w:lang w:eastAsia="ru-RU"/>
        </w:rPr>
        <w:t>инансовым управлением, что соответствует требованиям пункта 4.4 Порядка № 139.</w:t>
      </w:r>
    </w:p>
    <w:p w:rsidR="001A7441" w:rsidRPr="00570121" w:rsidRDefault="001A7441" w:rsidP="001A7441">
      <w:pPr>
        <w:pStyle w:val="a3"/>
        <w:jc w:val="both"/>
        <w:rPr>
          <w:rFonts w:eastAsia="Times New Roman"/>
          <w:bCs/>
          <w:szCs w:val="24"/>
          <w:lang w:eastAsia="ru-RU"/>
        </w:rPr>
      </w:pPr>
      <w:r w:rsidRPr="00951BE9">
        <w:rPr>
          <w:szCs w:val="24"/>
        </w:rPr>
        <w:t>Проектом постановления о внесении изменений в Муниципальную программу</w:t>
      </w:r>
      <w:r w:rsidRPr="00951BE9">
        <w:rPr>
          <w:rFonts w:eastAsia="Times New Roman"/>
          <w:szCs w:val="24"/>
          <w:lang w:eastAsia="ru-RU"/>
        </w:rPr>
        <w:t xml:space="preserve"> предлагается</w:t>
      </w:r>
      <w:r w:rsidRPr="00570121">
        <w:rPr>
          <w:rFonts w:eastAsia="Calibri"/>
          <w:bCs/>
          <w:color w:val="000000"/>
          <w:szCs w:val="24"/>
          <w:lang w:eastAsia="en-US"/>
        </w:rPr>
        <w:t xml:space="preserve"> </w:t>
      </w:r>
      <w:r>
        <w:rPr>
          <w:rFonts w:eastAsia="Times New Roman"/>
          <w:bCs/>
          <w:szCs w:val="24"/>
          <w:lang w:eastAsia="ru-RU"/>
        </w:rPr>
        <w:t>и</w:t>
      </w:r>
      <w:r w:rsidRPr="00570121">
        <w:rPr>
          <w:rFonts w:eastAsia="Times New Roman"/>
          <w:bCs/>
          <w:szCs w:val="24"/>
          <w:lang w:eastAsia="ru-RU"/>
        </w:rPr>
        <w:t xml:space="preserve">зложить таблицу 5 «Ресурсное обеспечение реализации муниципальной программы за счет средств бюджета </w:t>
      </w:r>
      <w:proofErr w:type="spellStart"/>
      <w:r w:rsidRPr="00570121">
        <w:rPr>
          <w:rFonts w:eastAsia="Times New Roman"/>
          <w:bCs/>
          <w:szCs w:val="24"/>
          <w:lang w:eastAsia="ru-RU"/>
        </w:rPr>
        <w:t>Балахнинского</w:t>
      </w:r>
      <w:proofErr w:type="spellEnd"/>
      <w:r w:rsidRPr="00570121">
        <w:rPr>
          <w:rFonts w:eastAsia="Times New Roman"/>
          <w:bCs/>
          <w:szCs w:val="24"/>
          <w:lang w:eastAsia="ru-RU"/>
        </w:rPr>
        <w:t xml:space="preserve"> муниципального округа Нижегородской области» раздела 2.8. «Обоснование объема финанс</w:t>
      </w:r>
      <w:r>
        <w:rPr>
          <w:rFonts w:eastAsia="Times New Roman"/>
          <w:bCs/>
          <w:szCs w:val="24"/>
          <w:lang w:eastAsia="ru-RU"/>
        </w:rPr>
        <w:t>овых ресурсов» в новой редакции.</w:t>
      </w:r>
    </w:p>
    <w:p w:rsidR="001A7441" w:rsidRPr="00570121" w:rsidRDefault="001A7441" w:rsidP="001A7441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70121">
        <w:rPr>
          <w:rFonts w:ascii="Times New Roman" w:hAnsi="Times New Roman" w:cs="Times New Roman"/>
          <w:b w:val="0"/>
          <w:sz w:val="24"/>
          <w:szCs w:val="24"/>
        </w:rPr>
        <w:t xml:space="preserve">Согласно пояснительной записке к Проекту постановления о внесении изменений в 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570121">
        <w:rPr>
          <w:rFonts w:ascii="Times New Roman" w:hAnsi="Times New Roman" w:cs="Times New Roman"/>
          <w:b w:val="0"/>
          <w:sz w:val="24"/>
          <w:szCs w:val="24"/>
        </w:rPr>
        <w:t xml:space="preserve"> Подпрограмме 1 Основного мероприятия 3 «Организация и проведение комплекса массовых физкультурно-спортивных мероприятий для всех категорий населения» перераспределены денежные средства в размер 154,0 тыс. руб. с исполнителя отдел спорта и молодежной политики на МБУ ДО «СШ» ФОК «Олимпийский» для организации и проведения мероприятий.</w:t>
      </w:r>
      <w:proofErr w:type="gramEnd"/>
    </w:p>
    <w:p w:rsidR="001A7441" w:rsidRPr="00570121" w:rsidRDefault="001A7441" w:rsidP="001A7441">
      <w:pPr>
        <w:pStyle w:val="a3"/>
        <w:jc w:val="both"/>
      </w:pPr>
      <w:r w:rsidRPr="00570121"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570121">
        <w:t>Балахнинского</w:t>
      </w:r>
      <w:proofErr w:type="spellEnd"/>
      <w:r w:rsidRPr="00570121">
        <w:t xml:space="preserve"> муниципального округа.</w:t>
      </w:r>
    </w:p>
    <w:p w:rsidR="001A7441" w:rsidRPr="00570121" w:rsidRDefault="001A7441" w:rsidP="001A7441">
      <w:pPr>
        <w:ind w:firstLine="0"/>
        <w:jc w:val="both"/>
        <w:rPr>
          <w:szCs w:val="24"/>
        </w:rPr>
      </w:pPr>
    </w:p>
    <w:p w:rsidR="001A7441" w:rsidRPr="008B39A5" w:rsidRDefault="001A7441" w:rsidP="001A7441">
      <w:pPr>
        <w:ind w:firstLine="0"/>
        <w:jc w:val="both"/>
        <w:rPr>
          <w:color w:val="7030A0"/>
          <w:szCs w:val="24"/>
        </w:rPr>
      </w:pPr>
    </w:p>
    <w:p w:rsidR="00611E3C" w:rsidRPr="00D554E8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D5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6A3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441"/>
    <w:rsid w:val="001B2EE1"/>
    <w:rsid w:val="001B3420"/>
    <w:rsid w:val="001F5DBD"/>
    <w:rsid w:val="00206036"/>
    <w:rsid w:val="00227CFC"/>
    <w:rsid w:val="0027475E"/>
    <w:rsid w:val="00291C28"/>
    <w:rsid w:val="0029252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B73F3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554E8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2024-07-03T05:40:00Z</dcterms:created>
  <dcterms:modified xsi:type="dcterms:W3CDTF">2024-07-03T06:02:00Z</dcterms:modified>
</cp:coreProperties>
</file>