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2999B" w14:textId="3D49B265" w:rsidR="001271D0" w:rsidRPr="001271D0" w:rsidRDefault="001271D0" w:rsidP="001271D0">
      <w:pPr>
        <w:jc w:val="right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ПРОЕКТ</w:t>
      </w:r>
    </w:p>
    <w:p w14:paraId="70E661FB" w14:textId="5149D06B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Администрация Балахнинского муниципального округа</w:t>
      </w:r>
    </w:p>
    <w:p w14:paraId="4598F206" w14:textId="17CD8AFD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271D0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14:paraId="4359D7E3" w14:textId="77777777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20A75A86" w14:textId="597A0F1A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14:paraId="3AA23EDF" w14:textId="60727FB8" w:rsidR="001271D0" w:rsidRDefault="001271D0" w:rsidP="001271D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                                                №___________</w:t>
      </w:r>
    </w:p>
    <w:p w14:paraId="62C78198" w14:textId="77777777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О выявлении правообладателя ранее</w:t>
      </w:r>
    </w:p>
    <w:p w14:paraId="0F662ADB" w14:textId="1ABFB5D9" w:rsidR="001271D0" w:rsidRP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 w:rsidRPr="001271D0">
        <w:rPr>
          <w:rFonts w:ascii="Times New Roman" w:hAnsi="Times New Roman" w:cs="Times New Roman"/>
          <w:b/>
          <w:bCs/>
          <w:sz w:val="28"/>
          <w:szCs w:val="36"/>
        </w:rPr>
        <w:t>учтенного объекта недвижимости</w:t>
      </w:r>
    </w:p>
    <w:p w14:paraId="47AFF4F6" w14:textId="7EC520B1" w:rsidR="001271D0" w:rsidRDefault="001271D0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6B842381" w14:textId="77777777" w:rsidR="00407FFA" w:rsidRDefault="00407FFA" w:rsidP="00127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6"/>
        </w:rPr>
      </w:pPr>
    </w:p>
    <w:p w14:paraId="0B4F9DEF" w14:textId="77777777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 xml:space="preserve">В соответствии с ст.69.1 Федерального закона от 13 июля 2015 года № 218- ФЗ «О государственной регистрации недвижимости», выявлено:                     </w:t>
      </w:r>
    </w:p>
    <w:p w14:paraId="086A86A3" w14:textId="5464E5AA" w:rsidR="001271D0" w:rsidRPr="001271D0" w:rsidRDefault="001271D0" w:rsidP="00A460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1.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63467856"/>
      <w:bookmarkStart w:id="1" w:name="_Hlk163467891"/>
      <w:r w:rsidR="002315FD" w:rsidRPr="002315FD">
        <w:rPr>
          <w:rFonts w:ascii="Times New Roman" w:hAnsi="Times New Roman" w:cs="Times New Roman"/>
          <w:sz w:val="28"/>
          <w:szCs w:val="28"/>
        </w:rPr>
        <w:t>В отношении земельного участка с кадастровым номером: 52:17:0070206:559, расположенного по адресу: Нижегородская область, Балахнинский район, СНТ «Корабел», участок №10</w:t>
      </w:r>
      <w:bookmarkEnd w:id="0"/>
      <w:r w:rsidR="002315FD" w:rsidRPr="002315FD">
        <w:rPr>
          <w:rFonts w:ascii="Times New Roman" w:hAnsi="Times New Roman" w:cs="Times New Roman"/>
          <w:sz w:val="28"/>
          <w:szCs w:val="28"/>
        </w:rPr>
        <w:t xml:space="preserve">, в качестве правообладателя, владеющего данным земельным участком  на праве  собственности выявлена </w:t>
      </w:r>
      <w:proofErr w:type="spellStart"/>
      <w:r w:rsidR="002315FD" w:rsidRPr="002315FD">
        <w:rPr>
          <w:rFonts w:ascii="Times New Roman" w:hAnsi="Times New Roman" w:cs="Times New Roman"/>
          <w:sz w:val="28"/>
          <w:szCs w:val="28"/>
        </w:rPr>
        <w:t>Трюкова</w:t>
      </w:r>
      <w:proofErr w:type="spellEnd"/>
      <w:r w:rsidR="002315FD" w:rsidRPr="002315FD">
        <w:rPr>
          <w:rFonts w:ascii="Times New Roman" w:hAnsi="Times New Roman" w:cs="Times New Roman"/>
          <w:sz w:val="28"/>
          <w:szCs w:val="28"/>
        </w:rPr>
        <w:t xml:space="preserve"> Ирина  Борисовна</w:t>
      </w:r>
      <w:bookmarkEnd w:id="1"/>
      <w:r w:rsidRPr="001271D0">
        <w:rPr>
          <w:rFonts w:ascii="Times New Roman" w:hAnsi="Times New Roman" w:cs="Times New Roman"/>
          <w:sz w:val="28"/>
          <w:szCs w:val="28"/>
        </w:rPr>
        <w:t xml:space="preserve">, </w:t>
      </w:r>
      <w:r w:rsidR="00871B10">
        <w:rPr>
          <w:rFonts w:ascii="Times New Roman" w:hAnsi="Times New Roman" w:cs="Times New Roman"/>
          <w:sz w:val="28"/>
          <w:szCs w:val="28"/>
        </w:rPr>
        <w:t>……….</w:t>
      </w:r>
      <w:r w:rsidRPr="001271D0">
        <w:rPr>
          <w:rFonts w:ascii="Times New Roman" w:hAnsi="Times New Roman" w:cs="Times New Roman"/>
          <w:sz w:val="28"/>
          <w:szCs w:val="28"/>
        </w:rPr>
        <w:t xml:space="preserve"> года рождения, место рождения: 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паспорт гражданина Российской Федерации</w:t>
      </w:r>
      <w:r w:rsidR="00871B10">
        <w:rPr>
          <w:rFonts w:ascii="Times New Roman" w:hAnsi="Times New Roman" w:cs="Times New Roman"/>
          <w:sz w:val="28"/>
          <w:szCs w:val="28"/>
        </w:rPr>
        <w:t>…………</w:t>
      </w:r>
      <w:r w:rsidRPr="001271D0">
        <w:rPr>
          <w:rFonts w:ascii="Times New Roman" w:hAnsi="Times New Roman" w:cs="Times New Roman"/>
          <w:sz w:val="28"/>
          <w:szCs w:val="28"/>
        </w:rPr>
        <w:t>, выдан</w:t>
      </w:r>
      <w:r w:rsidR="00871B10">
        <w:rPr>
          <w:rFonts w:ascii="Times New Roman" w:hAnsi="Times New Roman" w:cs="Times New Roman"/>
          <w:sz w:val="28"/>
          <w:szCs w:val="28"/>
        </w:rPr>
        <w:t>………………………..</w:t>
      </w:r>
      <w:r w:rsidRPr="001271D0">
        <w:rPr>
          <w:rFonts w:ascii="Times New Roman" w:hAnsi="Times New Roman" w:cs="Times New Roman"/>
          <w:sz w:val="28"/>
          <w:szCs w:val="28"/>
        </w:rPr>
        <w:t>, СНИЛС</w:t>
      </w:r>
      <w:r w:rsidR="00871B10">
        <w:rPr>
          <w:rFonts w:ascii="Times New Roman" w:hAnsi="Times New Roman" w:cs="Times New Roman"/>
          <w:sz w:val="28"/>
          <w:szCs w:val="28"/>
        </w:rPr>
        <w:t>……………..</w:t>
      </w:r>
      <w:r w:rsidRPr="001271D0">
        <w:rPr>
          <w:rFonts w:ascii="Times New Roman" w:hAnsi="Times New Roman" w:cs="Times New Roman"/>
          <w:sz w:val="28"/>
          <w:szCs w:val="28"/>
        </w:rPr>
        <w:t>, зарегистрированн</w:t>
      </w:r>
      <w:r w:rsidR="00002706">
        <w:rPr>
          <w:rFonts w:ascii="Times New Roman" w:hAnsi="Times New Roman" w:cs="Times New Roman"/>
          <w:sz w:val="28"/>
          <w:szCs w:val="28"/>
        </w:rPr>
        <w:t>ая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>по адресу:</w:t>
      </w:r>
      <w:r w:rsidR="00871B10">
        <w:rPr>
          <w:rFonts w:ascii="Times New Roman" w:hAnsi="Times New Roman" w:cs="Times New Roman"/>
          <w:sz w:val="28"/>
          <w:szCs w:val="28"/>
        </w:rPr>
        <w:t>…………………</w:t>
      </w:r>
      <w:r w:rsidR="00871B10" w:rsidRPr="00871B10">
        <w:rPr>
          <w:rFonts w:ascii="Times New Roman" w:hAnsi="Times New Roman" w:cs="Times New Roman"/>
          <w:sz w:val="28"/>
          <w:szCs w:val="28"/>
        </w:rPr>
        <w:t>…</w:t>
      </w:r>
      <w:r w:rsidRPr="00871B10">
        <w:rPr>
          <w:rFonts w:ascii="Times New Roman" w:hAnsi="Times New Roman" w:cs="Times New Roman"/>
          <w:sz w:val="28"/>
          <w:szCs w:val="28"/>
        </w:rPr>
        <w:t>.</w:t>
      </w:r>
    </w:p>
    <w:p w14:paraId="39512A68" w14:textId="736BF3AE" w:rsidR="00A47C42" w:rsidRDefault="002315FD" w:rsidP="002315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5FD">
        <w:rPr>
          <w:rFonts w:ascii="Times New Roman" w:hAnsi="Times New Roman" w:cs="Times New Roman"/>
          <w:sz w:val="28"/>
          <w:szCs w:val="28"/>
        </w:rPr>
        <w:t>2. Право собственности Трюковой Ирины Борисовны на земельный участок с кадастровым номером 52:17:0070206:559 подтверждается государственным актом на право с собственности на землю №ННО-03-003600, выданным на основании распоряжения от 28.01.1993 №71-Р Администрации Балахнинского района Нижегородской области.</w:t>
      </w:r>
    </w:p>
    <w:p w14:paraId="5C60E779" w14:textId="77777777" w:rsidR="002315FD" w:rsidRDefault="002315FD" w:rsidP="002315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A969F" w14:textId="77777777" w:rsidR="002315FD" w:rsidRDefault="002315FD" w:rsidP="002315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4AE83E" w14:textId="77777777" w:rsidR="002315FD" w:rsidRDefault="002315FD" w:rsidP="002315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972E5B" w14:textId="37613C16" w:rsidR="001271D0" w:rsidRDefault="001271D0" w:rsidP="002315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1D0">
        <w:rPr>
          <w:rFonts w:ascii="Times New Roman" w:hAnsi="Times New Roman" w:cs="Times New Roman"/>
          <w:sz w:val="28"/>
          <w:szCs w:val="28"/>
        </w:rPr>
        <w:t>Глава</w:t>
      </w:r>
      <w:r w:rsidR="00A460F7">
        <w:rPr>
          <w:rFonts w:ascii="Times New Roman" w:hAnsi="Times New Roman" w:cs="Times New Roman"/>
          <w:sz w:val="28"/>
          <w:szCs w:val="28"/>
        </w:rPr>
        <w:t xml:space="preserve"> </w:t>
      </w:r>
      <w:r w:rsidRPr="001271D0">
        <w:rPr>
          <w:rFonts w:ascii="Times New Roman" w:hAnsi="Times New Roman" w:cs="Times New Roman"/>
          <w:sz w:val="28"/>
          <w:szCs w:val="28"/>
        </w:rPr>
        <w:t xml:space="preserve">местного самоуправления                                   </w:t>
      </w:r>
      <w:r w:rsidR="00A460F7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1271D0">
        <w:rPr>
          <w:rFonts w:ascii="Times New Roman" w:hAnsi="Times New Roman" w:cs="Times New Roman"/>
          <w:sz w:val="28"/>
          <w:szCs w:val="28"/>
        </w:rPr>
        <w:t>А.В.Дранишников</w:t>
      </w:r>
      <w:proofErr w:type="spellEnd"/>
    </w:p>
    <w:p w14:paraId="0F96B2A8" w14:textId="23507DC5" w:rsidR="00A460F7" w:rsidRDefault="00A460F7" w:rsidP="002315F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525CA1" w14:textId="77777777" w:rsidR="00871B10" w:rsidRDefault="00871B10" w:rsidP="00407F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ECBC1C" w14:textId="77777777" w:rsidR="002315FD" w:rsidRDefault="002315FD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03BBF" w14:textId="5CBC5A9A" w:rsidR="00407FFA" w:rsidRPr="00407FFA" w:rsidRDefault="00E160CF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</w:t>
      </w:r>
    </w:p>
    <w:p w14:paraId="79A0BC3D" w14:textId="77777777" w:rsidR="00407FFA" w:rsidRPr="00407FFA" w:rsidRDefault="00407FFA" w:rsidP="000027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454E23" w14:textId="0A3F82FB" w:rsidR="00407FFA" w:rsidRDefault="00407FFA" w:rsidP="00002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FFA">
        <w:rPr>
          <w:rFonts w:ascii="Times New Roman" w:hAnsi="Times New Roman" w:cs="Times New Roman"/>
          <w:b/>
          <w:bCs/>
          <w:sz w:val="28"/>
          <w:szCs w:val="28"/>
        </w:rPr>
        <w:t>о выявлении правообладателя ранее учтенного объекта недвижимости</w:t>
      </w:r>
    </w:p>
    <w:p w14:paraId="41907DB2" w14:textId="3D0DC228" w:rsidR="00E160CF" w:rsidRDefault="00E160CF" w:rsidP="000027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AC0E69" w14:textId="7574752F" w:rsidR="00A460F7" w:rsidRDefault="00A460F7" w:rsidP="00E160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807352" w14:textId="63F72918" w:rsidR="002315FD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№218-ФЗ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«О государственной регистрации недвижимости», Уставом </w:t>
      </w:r>
      <w:r>
        <w:rPr>
          <w:rFonts w:ascii="Times New Roman" w:hAnsi="Times New Roman" w:cs="Times New Roman"/>
          <w:sz w:val="28"/>
          <w:szCs w:val="28"/>
        </w:rPr>
        <w:t>Балахнинского</w:t>
      </w:r>
      <w:r w:rsidRPr="00E160C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 xml:space="preserve">округа Нижегородской области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Балахнинского </w:t>
      </w:r>
      <w:r w:rsidRPr="00E160CF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принято решение о том, что</w:t>
      </w:r>
      <w:r w:rsidR="00462508">
        <w:rPr>
          <w:rFonts w:ascii="Times New Roman" w:hAnsi="Times New Roman" w:cs="Times New Roman"/>
          <w:sz w:val="28"/>
          <w:szCs w:val="28"/>
        </w:rPr>
        <w:t xml:space="preserve"> </w:t>
      </w:r>
      <w:r w:rsidR="002315FD">
        <w:rPr>
          <w:rFonts w:ascii="Times New Roman" w:hAnsi="Times New Roman" w:cs="Times New Roman"/>
          <w:sz w:val="28"/>
          <w:szCs w:val="28"/>
        </w:rPr>
        <w:t>в</w:t>
      </w:r>
      <w:r w:rsidR="002315FD" w:rsidRPr="002315FD">
        <w:rPr>
          <w:rFonts w:ascii="Times New Roman" w:hAnsi="Times New Roman" w:cs="Times New Roman"/>
          <w:sz w:val="28"/>
          <w:szCs w:val="28"/>
        </w:rPr>
        <w:t xml:space="preserve"> отношении земельного участка с кадастровым номером: 52:17:0070206:559, расположенного по адресу: Нижегородская область, Балахнинский район, СНТ «Корабел», участок №10, в качестве правообладателя, владеющего данным земельным участком  на праве  собственности выявлена </w:t>
      </w:r>
      <w:proofErr w:type="spellStart"/>
      <w:r w:rsidR="002315FD" w:rsidRPr="002315FD">
        <w:rPr>
          <w:rFonts w:ascii="Times New Roman" w:hAnsi="Times New Roman" w:cs="Times New Roman"/>
          <w:sz w:val="28"/>
          <w:szCs w:val="28"/>
        </w:rPr>
        <w:t>Трюкова</w:t>
      </w:r>
      <w:proofErr w:type="spellEnd"/>
      <w:r w:rsidR="002315FD" w:rsidRPr="002315FD">
        <w:rPr>
          <w:rFonts w:ascii="Times New Roman" w:hAnsi="Times New Roman" w:cs="Times New Roman"/>
          <w:sz w:val="28"/>
          <w:szCs w:val="28"/>
        </w:rPr>
        <w:t xml:space="preserve"> Ирина  Борисовна</w:t>
      </w:r>
      <w:r w:rsidR="002315FD">
        <w:rPr>
          <w:rFonts w:ascii="Times New Roman" w:hAnsi="Times New Roman" w:cs="Times New Roman"/>
          <w:sz w:val="28"/>
          <w:szCs w:val="28"/>
        </w:rPr>
        <w:t>.</w:t>
      </w:r>
    </w:p>
    <w:p w14:paraId="20721631" w14:textId="14AECCEC" w:rsidR="00E160CF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>Выявленное в качестве правообладателя ранее учтенного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 кадастровым номером</w:t>
      </w:r>
      <w:r w:rsidR="00DB11E1" w:rsidRPr="00DB11E1">
        <w:rPr>
          <w:rFonts w:ascii="Times New Roman" w:hAnsi="Times New Roman" w:cs="Times New Roman"/>
          <w:sz w:val="28"/>
          <w:szCs w:val="28"/>
        </w:rPr>
        <w:t>:</w:t>
      </w:r>
      <w:r w:rsidR="00002706">
        <w:rPr>
          <w:rFonts w:ascii="Times New Roman" w:hAnsi="Times New Roman" w:cs="Times New Roman"/>
          <w:sz w:val="28"/>
          <w:szCs w:val="28"/>
        </w:rPr>
        <w:t xml:space="preserve"> </w:t>
      </w:r>
      <w:r w:rsidR="002315FD" w:rsidRPr="002315FD">
        <w:rPr>
          <w:rFonts w:ascii="Times New Roman" w:hAnsi="Times New Roman" w:cs="Times New Roman"/>
          <w:sz w:val="28"/>
          <w:szCs w:val="28"/>
        </w:rPr>
        <w:t>52:17:0070206:559</w:t>
      </w:r>
      <w:r w:rsidR="002315F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Pr="00E160CF">
        <w:rPr>
          <w:rFonts w:ascii="Times New Roman" w:hAnsi="Times New Roman" w:cs="Times New Roman"/>
          <w:sz w:val="28"/>
          <w:szCs w:val="28"/>
        </w:rPr>
        <w:t>лицо, либо иное заинтересованное 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вправе в течение 30 дней со дня получения указанного проекта решения,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письменной форме или форме электронного документа возражения, относительно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сведений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правообладателе земельного участка, с приложением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обосновывающих такие возражения, свидетельствующих о том, что лицо, указанное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60CF">
        <w:rPr>
          <w:rFonts w:ascii="Times New Roman" w:hAnsi="Times New Roman" w:cs="Times New Roman"/>
          <w:sz w:val="28"/>
          <w:szCs w:val="28"/>
        </w:rPr>
        <w:t>в проекте решения, не является правообладателем объекта недвижимости.</w:t>
      </w:r>
    </w:p>
    <w:p w14:paraId="2E459748" w14:textId="538D97BD" w:rsidR="00E160CF" w:rsidRPr="001271D0" w:rsidRDefault="00E160CF" w:rsidP="00E160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0CF">
        <w:rPr>
          <w:rFonts w:ascii="Times New Roman" w:hAnsi="Times New Roman" w:cs="Times New Roman"/>
          <w:sz w:val="28"/>
          <w:szCs w:val="28"/>
        </w:rPr>
        <w:t xml:space="preserve">Возражения могут быть представлены в адрес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Большекозинского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территориального отдела: 606420, Нижегородская обл., Балахнинский район, р.п.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Б.Козино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60CF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E160CF">
        <w:rPr>
          <w:rFonts w:ascii="Times New Roman" w:hAnsi="Times New Roman" w:cs="Times New Roman"/>
          <w:sz w:val="28"/>
          <w:szCs w:val="28"/>
        </w:rPr>
        <w:t xml:space="preserve"> Пионерская 2 либо на электронный bka@adm.bal.nnov.ru</w:t>
      </w:r>
    </w:p>
    <w:p w14:paraId="7D953130" w14:textId="77777777" w:rsidR="001271D0" w:rsidRPr="001271D0" w:rsidRDefault="001271D0" w:rsidP="00E160C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1271D0" w:rsidRPr="001271D0" w:rsidSect="00523D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058"/>
    <w:rsid w:val="00002706"/>
    <w:rsid w:val="000770F7"/>
    <w:rsid w:val="000E4994"/>
    <w:rsid w:val="00115442"/>
    <w:rsid w:val="001271D0"/>
    <w:rsid w:val="001549EC"/>
    <w:rsid w:val="002315FD"/>
    <w:rsid w:val="003A1EE8"/>
    <w:rsid w:val="00407FFA"/>
    <w:rsid w:val="00434DC0"/>
    <w:rsid w:val="00462508"/>
    <w:rsid w:val="00523D8F"/>
    <w:rsid w:val="00780D90"/>
    <w:rsid w:val="007846E1"/>
    <w:rsid w:val="00871B10"/>
    <w:rsid w:val="00986AB2"/>
    <w:rsid w:val="00A161A6"/>
    <w:rsid w:val="00A374BE"/>
    <w:rsid w:val="00A460F7"/>
    <w:rsid w:val="00A47C42"/>
    <w:rsid w:val="00C10B0D"/>
    <w:rsid w:val="00DB11E1"/>
    <w:rsid w:val="00E160CF"/>
    <w:rsid w:val="00E242E3"/>
    <w:rsid w:val="00ED3ED8"/>
    <w:rsid w:val="00F355F8"/>
    <w:rsid w:val="00F9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DBAB"/>
  <w15:chartTrackingRefBased/>
  <w15:docId w15:val="{96771A1D-1ECC-4A3E-B829-7EB042EE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2024-04-08T08:25:00Z</dcterms:created>
  <dcterms:modified xsi:type="dcterms:W3CDTF">2024-04-08T08:25:00Z</dcterms:modified>
</cp:coreProperties>
</file>