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999B" w14:textId="3D49B265" w:rsidR="001271D0" w:rsidRPr="001271D0" w:rsidRDefault="001271D0" w:rsidP="001271D0">
      <w:pPr>
        <w:jc w:val="right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ПРОЕКТ</w:t>
      </w:r>
    </w:p>
    <w:p w14:paraId="70E661FB" w14:textId="5149D06B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Администрация Балахнинского муниципального округа</w:t>
      </w:r>
    </w:p>
    <w:p w14:paraId="4598F206" w14:textId="17CD8AFD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Нижегородской области</w:t>
      </w:r>
    </w:p>
    <w:p w14:paraId="4359D7E3" w14:textId="77777777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0A75A86" w14:textId="597A0F1A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3AA23EDF" w14:textId="60727FB8" w:rsidR="001271D0" w:rsidRDefault="001271D0" w:rsidP="001271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                                                №___________</w:t>
      </w:r>
    </w:p>
    <w:p w14:paraId="62C78198" w14:textId="77777777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О выявлении правообладателя ранее</w:t>
      </w:r>
    </w:p>
    <w:p w14:paraId="0F662ADB" w14:textId="1ABFB5D9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учтенного объекта недвижимости</w:t>
      </w:r>
    </w:p>
    <w:p w14:paraId="47AFF4F6" w14:textId="7EC520B1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6B842381" w14:textId="77777777" w:rsidR="00407FFA" w:rsidRDefault="00407FFA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0B4F9DEF" w14:textId="77777777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В соответствии с ст.69.1 Федерального закона от 13 июля 2015 года № 218- ФЗ «О государственной регистрации недвижимости», выявлено:                     </w:t>
      </w:r>
    </w:p>
    <w:p w14:paraId="086A86A3" w14:textId="6ACB3632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1. </w:t>
      </w:r>
      <w:r w:rsidR="00462508" w:rsidRPr="00462508">
        <w:rPr>
          <w:rFonts w:ascii="Times New Roman" w:hAnsi="Times New Roman" w:cs="Times New Roman"/>
          <w:sz w:val="28"/>
          <w:szCs w:val="28"/>
        </w:rPr>
        <w:t>В отношении садового домика с кадастровым номером: 52:17:0070205:1069, расположенного по адресу: Нижегородская область, Балахнинский район, СНТ «Дубравный»,  участок №170,  в качестве правообладателя, владеющего данным земельным участком на праве собственности выявлен Лязин Анатолий Иванович</w:t>
      </w:r>
      <w:r w:rsidRPr="001271D0">
        <w:rPr>
          <w:rFonts w:ascii="Times New Roman" w:hAnsi="Times New Roman" w:cs="Times New Roman"/>
          <w:sz w:val="28"/>
          <w:szCs w:val="28"/>
        </w:rPr>
        <w:t xml:space="preserve">, </w:t>
      </w:r>
      <w:r w:rsidR="00871B10">
        <w:rPr>
          <w:rFonts w:ascii="Times New Roman" w:hAnsi="Times New Roman" w:cs="Times New Roman"/>
          <w:sz w:val="28"/>
          <w:szCs w:val="28"/>
        </w:rPr>
        <w:t>……….</w:t>
      </w:r>
      <w:r w:rsidRPr="001271D0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рождения: 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паспорт гражданина Российской Федерации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выдан</w:t>
      </w:r>
      <w:r w:rsidR="00871B10">
        <w:rPr>
          <w:rFonts w:ascii="Times New Roman" w:hAnsi="Times New Roman" w:cs="Times New Roman"/>
          <w:sz w:val="28"/>
          <w:szCs w:val="28"/>
        </w:rPr>
        <w:t>………………………..</w:t>
      </w:r>
      <w:r w:rsidRPr="001271D0">
        <w:rPr>
          <w:rFonts w:ascii="Times New Roman" w:hAnsi="Times New Roman" w:cs="Times New Roman"/>
          <w:sz w:val="28"/>
          <w:szCs w:val="28"/>
        </w:rPr>
        <w:t>, СНИЛС</w:t>
      </w:r>
      <w:r w:rsidR="00871B10">
        <w:rPr>
          <w:rFonts w:ascii="Times New Roman" w:hAnsi="Times New Roman" w:cs="Times New Roman"/>
          <w:sz w:val="28"/>
          <w:szCs w:val="28"/>
        </w:rPr>
        <w:t>……………..</w:t>
      </w:r>
      <w:r w:rsidRPr="001271D0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462508">
        <w:rPr>
          <w:rFonts w:ascii="Times New Roman" w:hAnsi="Times New Roman" w:cs="Times New Roman"/>
          <w:sz w:val="28"/>
          <w:szCs w:val="28"/>
        </w:rPr>
        <w:t xml:space="preserve">ый </w:t>
      </w:r>
      <w:r w:rsidRPr="001271D0">
        <w:rPr>
          <w:rFonts w:ascii="Times New Roman" w:hAnsi="Times New Roman" w:cs="Times New Roman"/>
          <w:sz w:val="28"/>
          <w:szCs w:val="28"/>
        </w:rPr>
        <w:t>по адресу:</w:t>
      </w:r>
      <w:r w:rsidR="00871B10">
        <w:rPr>
          <w:rFonts w:ascii="Times New Roman" w:hAnsi="Times New Roman" w:cs="Times New Roman"/>
          <w:sz w:val="28"/>
          <w:szCs w:val="28"/>
        </w:rPr>
        <w:t>…………………</w:t>
      </w:r>
      <w:r w:rsidR="00871B10" w:rsidRPr="00871B10">
        <w:rPr>
          <w:rFonts w:ascii="Times New Roman" w:hAnsi="Times New Roman" w:cs="Times New Roman"/>
          <w:sz w:val="28"/>
          <w:szCs w:val="28"/>
        </w:rPr>
        <w:t>…</w:t>
      </w:r>
      <w:r w:rsidRPr="00871B10">
        <w:rPr>
          <w:rFonts w:ascii="Times New Roman" w:hAnsi="Times New Roman" w:cs="Times New Roman"/>
          <w:sz w:val="28"/>
          <w:szCs w:val="28"/>
        </w:rPr>
        <w:t>.</w:t>
      </w:r>
    </w:p>
    <w:p w14:paraId="1B3557B2" w14:textId="23A37DBE" w:rsidR="003A1EE8" w:rsidRDefault="00462508" w:rsidP="004625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2508">
        <w:rPr>
          <w:rFonts w:ascii="Times New Roman" w:hAnsi="Times New Roman" w:cs="Times New Roman"/>
          <w:sz w:val="28"/>
          <w:szCs w:val="28"/>
        </w:rPr>
        <w:t xml:space="preserve">2. Право собственности Лязина Анатолия Ивановича на садовый домик с кадастровым номером 52:17:0070205:1069 техническим паспортом от </w:t>
      </w:r>
      <w:r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462508">
        <w:rPr>
          <w:rFonts w:ascii="Times New Roman" w:hAnsi="Times New Roman" w:cs="Times New Roman"/>
          <w:sz w:val="28"/>
          <w:szCs w:val="28"/>
        </w:rPr>
        <w:t xml:space="preserve">, выданным </w:t>
      </w:r>
      <w:r>
        <w:rPr>
          <w:rFonts w:ascii="Times New Roman" w:hAnsi="Times New Roman" w:cs="Times New Roman"/>
          <w:sz w:val="28"/>
          <w:szCs w:val="28"/>
        </w:rPr>
        <w:t>……………………..</w:t>
      </w:r>
    </w:p>
    <w:p w14:paraId="3B111A91" w14:textId="77777777" w:rsidR="00462508" w:rsidRDefault="00462508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DAB80C" w14:textId="77777777" w:rsidR="00462508" w:rsidRDefault="00462508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3DB294" w14:textId="77777777" w:rsidR="00462508" w:rsidRDefault="00462508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972E5B" w14:textId="4AD39666" w:rsidR="001271D0" w:rsidRDefault="001271D0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Глава</w:t>
      </w:r>
      <w:r w:rsidR="00A460F7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                      </w:t>
      </w:r>
      <w:r w:rsidR="00A460F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271D0">
        <w:rPr>
          <w:rFonts w:ascii="Times New Roman" w:hAnsi="Times New Roman" w:cs="Times New Roman"/>
          <w:sz w:val="28"/>
          <w:szCs w:val="28"/>
        </w:rPr>
        <w:t>А.В.Дранишников</w:t>
      </w:r>
    </w:p>
    <w:p w14:paraId="0F96B2A8" w14:textId="23507DC5" w:rsidR="00A460F7" w:rsidRDefault="00A460F7" w:rsidP="0012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25CA1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C8EF7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2AC44" w14:textId="77777777" w:rsidR="00434DC0" w:rsidRDefault="00434DC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BE3BB" w14:textId="77777777" w:rsidR="000770F7" w:rsidRDefault="000770F7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95530" w14:textId="77777777" w:rsidR="003A1EE8" w:rsidRDefault="003A1EE8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C58FDE" w14:textId="77777777" w:rsidR="00462508" w:rsidRDefault="00462508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757BE" w14:textId="77777777" w:rsidR="00462508" w:rsidRDefault="00462508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ABF310" w14:textId="77777777" w:rsidR="00462508" w:rsidRDefault="00462508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03BBF" w14:textId="617DC2ED" w:rsidR="00407FFA" w:rsidRPr="00407FFA" w:rsidRDefault="00E160CF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</w:t>
      </w:r>
    </w:p>
    <w:p w14:paraId="79A0BC3D" w14:textId="77777777" w:rsidR="00407FFA" w:rsidRPr="00407FFA" w:rsidRDefault="00407FFA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54E23" w14:textId="0A3F82FB" w:rsidR="00407FFA" w:rsidRDefault="00407FFA" w:rsidP="00407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FFA">
        <w:rPr>
          <w:rFonts w:ascii="Times New Roman" w:hAnsi="Times New Roman" w:cs="Times New Roman"/>
          <w:b/>
          <w:bCs/>
          <w:sz w:val="28"/>
          <w:szCs w:val="28"/>
        </w:rPr>
        <w:t>о выявлении правообладателя ранее учтенного объекта недвижимости</w:t>
      </w:r>
    </w:p>
    <w:p w14:paraId="41907DB2" w14:textId="3D0DC228" w:rsidR="00E160CF" w:rsidRDefault="00E160CF" w:rsidP="00407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C0E69" w14:textId="7574752F" w:rsidR="00A460F7" w:rsidRDefault="00A460F7" w:rsidP="00E16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7B2CD" w14:textId="185D96FA" w:rsidR="00E160CF" w:rsidRP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№218-ФЗ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недвижимости», Уставом </w:t>
      </w:r>
      <w:r>
        <w:rPr>
          <w:rFonts w:ascii="Times New Roman" w:hAnsi="Times New Roman" w:cs="Times New Roman"/>
          <w:sz w:val="28"/>
          <w:szCs w:val="28"/>
        </w:rPr>
        <w:t>Балахнинского</w:t>
      </w:r>
      <w:r w:rsidRPr="00E160C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округа Нижегородской области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Балахнинского </w:t>
      </w:r>
      <w:r w:rsidRPr="00E160C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принято решение о том, что</w:t>
      </w:r>
      <w:r w:rsidR="00462508">
        <w:rPr>
          <w:rFonts w:ascii="Times New Roman" w:hAnsi="Times New Roman" w:cs="Times New Roman"/>
          <w:sz w:val="28"/>
          <w:szCs w:val="28"/>
        </w:rPr>
        <w:t xml:space="preserve"> в </w:t>
      </w:r>
      <w:r w:rsidR="00462508" w:rsidRPr="00462508">
        <w:rPr>
          <w:rFonts w:ascii="Times New Roman" w:hAnsi="Times New Roman" w:cs="Times New Roman"/>
          <w:sz w:val="28"/>
          <w:szCs w:val="28"/>
        </w:rPr>
        <w:t xml:space="preserve">отношении садового домика с кадастровым номером: 52:17:0070205:1069, расположенного по адресу: Нижегородская область, Балахнинский район, СНТ «Дубравный»,  участок №170,  в качестве правообладателя, владеющего данным </w:t>
      </w:r>
      <w:r w:rsidR="0027797A">
        <w:rPr>
          <w:rFonts w:ascii="Times New Roman" w:hAnsi="Times New Roman" w:cs="Times New Roman"/>
          <w:sz w:val="28"/>
          <w:szCs w:val="28"/>
        </w:rPr>
        <w:t xml:space="preserve">объектом </w:t>
      </w:r>
      <w:r w:rsidR="00462508" w:rsidRPr="00462508">
        <w:rPr>
          <w:rFonts w:ascii="Times New Roman" w:hAnsi="Times New Roman" w:cs="Times New Roman"/>
          <w:sz w:val="28"/>
          <w:szCs w:val="28"/>
        </w:rPr>
        <w:t>на праве собственности выявлен Лязин Анатолий Иванович</w:t>
      </w:r>
      <w:r w:rsidRPr="00E160CF">
        <w:rPr>
          <w:rFonts w:ascii="Times New Roman" w:hAnsi="Times New Roman" w:cs="Times New Roman"/>
          <w:sz w:val="28"/>
          <w:szCs w:val="28"/>
        </w:rPr>
        <w:t>.</w:t>
      </w:r>
    </w:p>
    <w:p w14:paraId="20721631" w14:textId="439C0BF5" w:rsid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Выявленное в качестве правообладателя ранее учтенного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DB11E1" w:rsidRPr="00DB11E1">
        <w:rPr>
          <w:rFonts w:ascii="Times New Roman" w:hAnsi="Times New Roman" w:cs="Times New Roman"/>
          <w:sz w:val="28"/>
          <w:szCs w:val="28"/>
        </w:rPr>
        <w:t xml:space="preserve">: </w:t>
      </w:r>
      <w:r w:rsidR="00462508" w:rsidRPr="00462508">
        <w:rPr>
          <w:rFonts w:ascii="Times New Roman" w:hAnsi="Times New Roman" w:cs="Times New Roman"/>
          <w:sz w:val="28"/>
          <w:szCs w:val="28"/>
        </w:rPr>
        <w:t>52:17:0070205:1069</w:t>
      </w:r>
      <w:r w:rsidR="00462508"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лицо, либо иное заинтересованное 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вправе в течение 30 дней со дня получения указанного проекта решения,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письменной форме или форме электронного документа возражения,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правообладателе </w:t>
      </w:r>
      <w:r w:rsidR="0027797A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bookmarkStart w:id="0" w:name="_GoBack"/>
      <w:bookmarkEnd w:id="0"/>
      <w:r w:rsidRPr="00E160CF">
        <w:rPr>
          <w:rFonts w:ascii="Times New Roman" w:hAnsi="Times New Roman" w:cs="Times New Roman"/>
          <w:sz w:val="28"/>
          <w:szCs w:val="28"/>
        </w:rPr>
        <w:t>,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обосновывающих такие возражения, свидетельствующих о том, что лицо, 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проекте решения, не является правообладателем объекта недвижимости.</w:t>
      </w:r>
    </w:p>
    <w:p w14:paraId="2E459748" w14:textId="538D97BD" w:rsidR="00E160CF" w:rsidRPr="001271D0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Возражения могут быть представлены в адрес Большекозинского территориального отдела: 606420, Нижегородская обл., Балахнинский район, р.п. Б.Козино ул Пионерская 2 либо на электронный bka@adm.bal.nnov.ru</w:t>
      </w:r>
    </w:p>
    <w:p w14:paraId="7D953130" w14:textId="77777777" w:rsidR="001271D0" w:rsidRPr="001271D0" w:rsidRDefault="001271D0" w:rsidP="00E1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271D0" w:rsidRPr="0012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58"/>
    <w:rsid w:val="000770F7"/>
    <w:rsid w:val="000E4994"/>
    <w:rsid w:val="00115442"/>
    <w:rsid w:val="001271D0"/>
    <w:rsid w:val="001549EC"/>
    <w:rsid w:val="0027797A"/>
    <w:rsid w:val="003A1EE8"/>
    <w:rsid w:val="00407FFA"/>
    <w:rsid w:val="00434DC0"/>
    <w:rsid w:val="00462508"/>
    <w:rsid w:val="00780D90"/>
    <w:rsid w:val="007846E1"/>
    <w:rsid w:val="00871B10"/>
    <w:rsid w:val="00986AB2"/>
    <w:rsid w:val="00A460F7"/>
    <w:rsid w:val="00C10B0D"/>
    <w:rsid w:val="00DB11E1"/>
    <w:rsid w:val="00E160CF"/>
    <w:rsid w:val="00E242E3"/>
    <w:rsid w:val="00ED3ED8"/>
    <w:rsid w:val="00F355F8"/>
    <w:rsid w:val="00F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DBAB"/>
  <w15:chartTrackingRefBased/>
  <w15:docId w15:val="{96771A1D-1ECC-4A3E-B829-7EB042EE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2024-04-08T07:29:00Z</dcterms:created>
  <dcterms:modified xsi:type="dcterms:W3CDTF">2024-04-08T13:17:00Z</dcterms:modified>
</cp:coreProperties>
</file>