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999B" w14:textId="3D49B265" w:rsidR="001271D0" w:rsidRPr="001271D0" w:rsidRDefault="001271D0" w:rsidP="001271D0">
      <w:pPr>
        <w:jc w:val="right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ПРОЕКТ</w:t>
      </w:r>
    </w:p>
    <w:p w14:paraId="70E661FB" w14:textId="5149D06B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Администрация Балахнинского муниципального округа</w:t>
      </w:r>
    </w:p>
    <w:p w14:paraId="4598F206" w14:textId="17CD8AFD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71D0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14:paraId="4359D7E3" w14:textId="77777777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A75A86" w14:textId="597A0F1A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AA23EDF" w14:textId="60727FB8" w:rsidR="001271D0" w:rsidRDefault="001271D0" w:rsidP="001271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                                             №___________</w:t>
      </w:r>
    </w:p>
    <w:p w14:paraId="62C78198" w14:textId="77777777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О выявлении правообладателя ранее</w:t>
      </w:r>
    </w:p>
    <w:p w14:paraId="0F662ADB" w14:textId="1ABFB5D9" w:rsidR="001271D0" w:rsidRP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271D0">
        <w:rPr>
          <w:rFonts w:ascii="Times New Roman" w:hAnsi="Times New Roman" w:cs="Times New Roman"/>
          <w:b/>
          <w:bCs/>
          <w:sz w:val="28"/>
          <w:szCs w:val="36"/>
        </w:rPr>
        <w:t>учтенного объекта недвижимости</w:t>
      </w:r>
    </w:p>
    <w:p w14:paraId="47AFF4F6" w14:textId="7EC520B1" w:rsidR="001271D0" w:rsidRDefault="001271D0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6B842381" w14:textId="77777777" w:rsidR="00407FFA" w:rsidRDefault="00407FFA" w:rsidP="00127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14:paraId="0B4F9DEF" w14:textId="77777777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 xml:space="preserve">В соответствии с ст.69.1 Федерального закона от 13 июля 2015 года № 218- ФЗ «О государственной регистрации недвижимости», выявлено:                     </w:t>
      </w:r>
    </w:p>
    <w:p w14:paraId="086A86A3" w14:textId="723FC005" w:rsidR="001271D0" w:rsidRPr="001271D0" w:rsidRDefault="001271D0" w:rsidP="00A46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1.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726FEF" w:rsidRPr="00726FEF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номером: 52:17:0070206:172, расположенного по адресу: Нижегородская область, Балахнинский район, садоводческое некоммерческое товарищество "Березка", участок 211, в качестве правообладателя, владеющего данным земельным участком на праве собственности выявлена </w:t>
      </w:r>
      <w:proofErr w:type="spellStart"/>
      <w:r w:rsidR="00726FEF" w:rsidRPr="00726FEF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726FEF" w:rsidRPr="00726FEF">
        <w:rPr>
          <w:rFonts w:ascii="Times New Roman" w:hAnsi="Times New Roman" w:cs="Times New Roman"/>
          <w:sz w:val="28"/>
          <w:szCs w:val="28"/>
        </w:rPr>
        <w:t xml:space="preserve"> Лена Степановна</w:t>
      </w:r>
      <w:r w:rsidRPr="001271D0">
        <w:rPr>
          <w:rFonts w:ascii="Times New Roman" w:hAnsi="Times New Roman" w:cs="Times New Roman"/>
          <w:sz w:val="28"/>
          <w:szCs w:val="28"/>
        </w:rPr>
        <w:t xml:space="preserve">, </w:t>
      </w:r>
      <w:r w:rsidR="00871B10">
        <w:rPr>
          <w:rFonts w:ascii="Times New Roman" w:hAnsi="Times New Roman" w:cs="Times New Roman"/>
          <w:sz w:val="28"/>
          <w:szCs w:val="28"/>
        </w:rPr>
        <w:t>……….</w:t>
      </w:r>
      <w:r w:rsidRPr="001271D0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</w:t>
      </w:r>
      <w:r w:rsidR="00871B10">
        <w:rPr>
          <w:rFonts w:ascii="Times New Roman" w:hAnsi="Times New Roman" w:cs="Times New Roman"/>
          <w:sz w:val="28"/>
          <w:szCs w:val="28"/>
        </w:rPr>
        <w:t>…………</w:t>
      </w:r>
      <w:r w:rsidRPr="001271D0">
        <w:rPr>
          <w:rFonts w:ascii="Times New Roman" w:hAnsi="Times New Roman" w:cs="Times New Roman"/>
          <w:sz w:val="28"/>
          <w:szCs w:val="28"/>
        </w:rPr>
        <w:t>, выдан</w:t>
      </w:r>
      <w:r w:rsidR="00871B1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1271D0">
        <w:rPr>
          <w:rFonts w:ascii="Times New Roman" w:hAnsi="Times New Roman" w:cs="Times New Roman"/>
          <w:sz w:val="28"/>
          <w:szCs w:val="28"/>
        </w:rPr>
        <w:t>, СНИЛС</w:t>
      </w:r>
      <w:r w:rsidR="00871B10">
        <w:rPr>
          <w:rFonts w:ascii="Times New Roman" w:hAnsi="Times New Roman" w:cs="Times New Roman"/>
          <w:sz w:val="28"/>
          <w:szCs w:val="28"/>
        </w:rPr>
        <w:t>……………..</w:t>
      </w:r>
      <w:r w:rsidRPr="001271D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002706">
        <w:rPr>
          <w:rFonts w:ascii="Times New Roman" w:hAnsi="Times New Roman" w:cs="Times New Roman"/>
          <w:sz w:val="28"/>
          <w:szCs w:val="28"/>
        </w:rPr>
        <w:t>ая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>по адресу:</w:t>
      </w:r>
      <w:r w:rsidR="00871B10">
        <w:rPr>
          <w:rFonts w:ascii="Times New Roman" w:hAnsi="Times New Roman" w:cs="Times New Roman"/>
          <w:sz w:val="28"/>
          <w:szCs w:val="28"/>
        </w:rPr>
        <w:t>…………………</w:t>
      </w:r>
      <w:r w:rsidR="00871B10" w:rsidRPr="00871B10">
        <w:rPr>
          <w:rFonts w:ascii="Times New Roman" w:hAnsi="Times New Roman" w:cs="Times New Roman"/>
          <w:sz w:val="28"/>
          <w:szCs w:val="28"/>
        </w:rPr>
        <w:t>…</w:t>
      </w:r>
      <w:r w:rsidRPr="00871B10">
        <w:rPr>
          <w:rFonts w:ascii="Times New Roman" w:hAnsi="Times New Roman" w:cs="Times New Roman"/>
          <w:sz w:val="28"/>
          <w:szCs w:val="28"/>
        </w:rPr>
        <w:t>.</w:t>
      </w:r>
    </w:p>
    <w:p w14:paraId="3C61FF3D" w14:textId="16D003DB" w:rsidR="00A47C42" w:rsidRDefault="00A47C42" w:rsidP="00726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C42">
        <w:rPr>
          <w:rFonts w:ascii="Times New Roman" w:hAnsi="Times New Roman" w:cs="Times New Roman"/>
          <w:sz w:val="28"/>
          <w:szCs w:val="28"/>
        </w:rPr>
        <w:t xml:space="preserve">2. </w:t>
      </w:r>
      <w:r w:rsidR="00726FEF" w:rsidRPr="00726FEF">
        <w:rPr>
          <w:rFonts w:ascii="Times New Roman" w:hAnsi="Times New Roman" w:cs="Times New Roman"/>
          <w:sz w:val="28"/>
          <w:szCs w:val="28"/>
        </w:rPr>
        <w:t>Право собственности Бубновой Лены Степановны на земельный участок с кадастровым номером 52:17:0070206:172 подтверждается государственным актом на право собственности на землю №</w:t>
      </w:r>
      <w:r w:rsidR="00726FEF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726FE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26FEF" w:rsidRPr="00726FEF">
        <w:rPr>
          <w:rFonts w:ascii="Times New Roman" w:hAnsi="Times New Roman" w:cs="Times New Roman"/>
          <w:sz w:val="28"/>
          <w:szCs w:val="28"/>
        </w:rPr>
        <w:t xml:space="preserve">, выданным на основании распоряжения от </w:t>
      </w:r>
      <w:r w:rsidR="00726FEF">
        <w:rPr>
          <w:rFonts w:ascii="Times New Roman" w:hAnsi="Times New Roman" w:cs="Times New Roman"/>
          <w:sz w:val="28"/>
          <w:szCs w:val="28"/>
        </w:rPr>
        <w:t>………..</w:t>
      </w:r>
      <w:r w:rsidR="00726FEF" w:rsidRPr="00726FEF">
        <w:rPr>
          <w:rFonts w:ascii="Times New Roman" w:hAnsi="Times New Roman" w:cs="Times New Roman"/>
          <w:sz w:val="28"/>
          <w:szCs w:val="28"/>
        </w:rPr>
        <w:t xml:space="preserve"> № </w:t>
      </w:r>
      <w:r w:rsidR="00726FEF">
        <w:rPr>
          <w:rFonts w:ascii="Times New Roman" w:hAnsi="Times New Roman" w:cs="Times New Roman"/>
          <w:sz w:val="28"/>
          <w:szCs w:val="28"/>
        </w:rPr>
        <w:t>……….</w:t>
      </w:r>
      <w:r w:rsidR="00726FEF" w:rsidRPr="00726FEF">
        <w:rPr>
          <w:rFonts w:ascii="Times New Roman" w:hAnsi="Times New Roman" w:cs="Times New Roman"/>
          <w:sz w:val="28"/>
          <w:szCs w:val="28"/>
        </w:rPr>
        <w:t xml:space="preserve"> Администрации Балахнинского района Нижегородской области.</w:t>
      </w:r>
    </w:p>
    <w:p w14:paraId="39512A68" w14:textId="77777777" w:rsidR="00A47C42" w:rsidRDefault="00A47C42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BB74A" w14:textId="77777777" w:rsidR="00A47C42" w:rsidRDefault="00A47C42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72E5B" w14:textId="79D49C43" w:rsidR="001271D0" w:rsidRDefault="001271D0" w:rsidP="00A46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1D0">
        <w:rPr>
          <w:rFonts w:ascii="Times New Roman" w:hAnsi="Times New Roman" w:cs="Times New Roman"/>
          <w:sz w:val="28"/>
          <w:szCs w:val="28"/>
        </w:rPr>
        <w:t>Глава</w:t>
      </w:r>
      <w:r w:rsidR="00A460F7">
        <w:rPr>
          <w:rFonts w:ascii="Times New Roman" w:hAnsi="Times New Roman" w:cs="Times New Roman"/>
          <w:sz w:val="28"/>
          <w:szCs w:val="28"/>
        </w:rPr>
        <w:t xml:space="preserve"> </w:t>
      </w:r>
      <w:r w:rsidRPr="001271D0"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               </w:t>
      </w:r>
      <w:r w:rsidR="00A460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1D0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14:paraId="0F96B2A8" w14:textId="23507DC5" w:rsidR="00A460F7" w:rsidRDefault="00A460F7" w:rsidP="0012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5CA1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C8EF7" w14:textId="77777777" w:rsidR="00871B10" w:rsidRDefault="00871B1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AC44" w14:textId="77777777" w:rsidR="00434DC0" w:rsidRDefault="00434DC0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BE3BB" w14:textId="77777777" w:rsidR="000770F7" w:rsidRDefault="000770F7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9F831" w14:textId="77777777" w:rsidR="00A161A6" w:rsidRDefault="00A161A6" w:rsidP="00407F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17058" w14:textId="77777777" w:rsidR="00726FEF" w:rsidRDefault="00726FE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03BBF" w14:textId="45309FDB" w:rsidR="00407FFA" w:rsidRPr="00407FFA" w:rsidRDefault="00E160CF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14:paraId="79A0BC3D" w14:textId="77777777" w:rsidR="00407FFA" w:rsidRPr="00407FFA" w:rsidRDefault="00407FFA" w:rsidP="00002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4E23" w14:textId="0A3F82FB" w:rsidR="00407FFA" w:rsidRDefault="00407FFA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FA">
        <w:rPr>
          <w:rFonts w:ascii="Times New Roman" w:hAnsi="Times New Roman" w:cs="Times New Roman"/>
          <w:b/>
          <w:bCs/>
          <w:sz w:val="28"/>
          <w:szCs w:val="28"/>
        </w:rPr>
        <w:t>о выявлении правообладателя ранее учтенного объекта недвижимости</w:t>
      </w:r>
    </w:p>
    <w:p w14:paraId="41907DB2" w14:textId="3D0DC228" w:rsidR="00E160CF" w:rsidRDefault="00E160CF" w:rsidP="0000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C0E69" w14:textId="7574752F" w:rsidR="00A460F7" w:rsidRDefault="00A460F7" w:rsidP="00E16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18B2B" w14:textId="2201BB4B" w:rsidR="00A374BE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№218-ФЗ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Уставом </w:t>
      </w:r>
      <w:r>
        <w:rPr>
          <w:rFonts w:ascii="Times New Roman" w:hAnsi="Times New Roman" w:cs="Times New Roman"/>
          <w:sz w:val="28"/>
          <w:szCs w:val="28"/>
        </w:rPr>
        <w:t>Балахнинского</w:t>
      </w:r>
      <w:r w:rsidRPr="00E160C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E160C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принято решение о том, что</w:t>
      </w:r>
      <w:r w:rsidR="00462508">
        <w:rPr>
          <w:rFonts w:ascii="Times New Roman" w:hAnsi="Times New Roman" w:cs="Times New Roman"/>
          <w:sz w:val="28"/>
          <w:szCs w:val="28"/>
        </w:rPr>
        <w:t xml:space="preserve"> </w:t>
      </w:r>
      <w:r w:rsidR="00726FEF" w:rsidRPr="00726FEF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номером: 52:17:0070206:172, расположенного по адресу: Нижегородская область, Балахнинский район, садоводческое некоммерческое товарищество "Березка", участок 211, в качестве правообладателя, владеющего данным земельным участком на праве собственности выявлена </w:t>
      </w:r>
      <w:proofErr w:type="spellStart"/>
      <w:r w:rsidR="00726FEF" w:rsidRPr="00726FEF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726FEF" w:rsidRPr="00726FEF">
        <w:rPr>
          <w:rFonts w:ascii="Times New Roman" w:hAnsi="Times New Roman" w:cs="Times New Roman"/>
          <w:sz w:val="28"/>
          <w:szCs w:val="28"/>
        </w:rPr>
        <w:t xml:space="preserve"> Лена Степановна</w:t>
      </w:r>
      <w:r w:rsidR="00A374BE">
        <w:rPr>
          <w:rFonts w:ascii="Times New Roman" w:hAnsi="Times New Roman" w:cs="Times New Roman"/>
          <w:sz w:val="28"/>
          <w:szCs w:val="28"/>
        </w:rPr>
        <w:t>.</w:t>
      </w:r>
    </w:p>
    <w:p w14:paraId="20721631" w14:textId="2E1432CE" w:rsidR="00E160CF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>Выявленное в качестве правообладателя ранее учтенного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B11E1" w:rsidRPr="00DB11E1">
        <w:rPr>
          <w:rFonts w:ascii="Times New Roman" w:hAnsi="Times New Roman" w:cs="Times New Roman"/>
          <w:sz w:val="28"/>
          <w:szCs w:val="28"/>
        </w:rPr>
        <w:t>:</w:t>
      </w:r>
      <w:r w:rsidR="00002706">
        <w:rPr>
          <w:rFonts w:ascii="Times New Roman" w:hAnsi="Times New Roman" w:cs="Times New Roman"/>
          <w:sz w:val="28"/>
          <w:szCs w:val="28"/>
        </w:rPr>
        <w:t xml:space="preserve"> </w:t>
      </w:r>
      <w:r w:rsidR="00726FEF" w:rsidRPr="00726FEF">
        <w:rPr>
          <w:rFonts w:ascii="Times New Roman" w:hAnsi="Times New Roman" w:cs="Times New Roman"/>
          <w:sz w:val="28"/>
          <w:szCs w:val="28"/>
        </w:rPr>
        <w:t>52:17:0070206:172</w:t>
      </w:r>
      <w:r w:rsidR="00726FEF"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лицо, либо иное заинтересованное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вправе в течение 30 дней со дня получения указанного проекта решения,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письменной форме или форме электронного документа возражения,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правообладателе земельного участка,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обосновывающих такие возражения, свидетельствующих о том, что лицо,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CF">
        <w:rPr>
          <w:rFonts w:ascii="Times New Roman" w:hAnsi="Times New Roman" w:cs="Times New Roman"/>
          <w:sz w:val="28"/>
          <w:szCs w:val="28"/>
        </w:rPr>
        <w:t>в проекте решения, не является правообладателем объекта недвижимости.</w:t>
      </w:r>
    </w:p>
    <w:p w14:paraId="2E459748" w14:textId="538D97BD" w:rsidR="00E160CF" w:rsidRPr="001271D0" w:rsidRDefault="00E160CF" w:rsidP="00E16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CF">
        <w:rPr>
          <w:rFonts w:ascii="Times New Roman" w:hAnsi="Times New Roman" w:cs="Times New Roman"/>
          <w:sz w:val="28"/>
          <w:szCs w:val="28"/>
        </w:rPr>
        <w:t xml:space="preserve">Возражения могут быть представлены в адрес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Большекозинского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территориального отдела: 606420, Нижегородская обл., Балахнинский район, р.п.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Б.Козино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E160CF">
        <w:rPr>
          <w:rFonts w:ascii="Times New Roman" w:hAnsi="Times New Roman" w:cs="Times New Roman"/>
          <w:sz w:val="28"/>
          <w:szCs w:val="28"/>
        </w:rPr>
        <w:t xml:space="preserve"> Пионерская 2 либо на электронный bka@adm.bal.nnov.ru</w:t>
      </w:r>
    </w:p>
    <w:p w14:paraId="7D953130" w14:textId="77777777" w:rsidR="001271D0" w:rsidRPr="001271D0" w:rsidRDefault="001271D0" w:rsidP="00E160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71D0" w:rsidRPr="001271D0" w:rsidSect="00523D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8"/>
    <w:rsid w:val="00002706"/>
    <w:rsid w:val="000770F7"/>
    <w:rsid w:val="000E4994"/>
    <w:rsid w:val="00115442"/>
    <w:rsid w:val="001271D0"/>
    <w:rsid w:val="001549EC"/>
    <w:rsid w:val="003A1EE8"/>
    <w:rsid w:val="00407FFA"/>
    <w:rsid w:val="00434DC0"/>
    <w:rsid w:val="00462508"/>
    <w:rsid w:val="00523D8F"/>
    <w:rsid w:val="00726FEF"/>
    <w:rsid w:val="00780D90"/>
    <w:rsid w:val="007846E1"/>
    <w:rsid w:val="00871B10"/>
    <w:rsid w:val="00986AB2"/>
    <w:rsid w:val="00A161A6"/>
    <w:rsid w:val="00A374BE"/>
    <w:rsid w:val="00A460F7"/>
    <w:rsid w:val="00A47C42"/>
    <w:rsid w:val="00C10B0D"/>
    <w:rsid w:val="00DB11E1"/>
    <w:rsid w:val="00E160CF"/>
    <w:rsid w:val="00E242E3"/>
    <w:rsid w:val="00ED3ED8"/>
    <w:rsid w:val="00F355F8"/>
    <w:rsid w:val="00F92058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BAB"/>
  <w15:chartTrackingRefBased/>
  <w15:docId w15:val="{96771A1D-1ECC-4A3E-B829-7EB042E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2024-04-08T12:57:00Z</dcterms:created>
  <dcterms:modified xsi:type="dcterms:W3CDTF">2024-04-08T12:57:00Z</dcterms:modified>
</cp:coreProperties>
</file>