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76" w:rsidRPr="00FD3763" w:rsidRDefault="00BB3876" w:rsidP="00FD3763">
      <w:pPr>
        <w:jc w:val="center"/>
        <w:rPr>
          <w:b/>
        </w:rPr>
      </w:pPr>
      <w:r w:rsidRPr="009D738F">
        <w:rPr>
          <w:rFonts w:eastAsia="Times New Roman"/>
          <w:b/>
          <w:color w:val="000000"/>
          <w:szCs w:val="24"/>
          <w:lang w:eastAsia="ru-RU"/>
        </w:rPr>
        <w:t xml:space="preserve">Объявление о проведении отбора </w:t>
      </w:r>
      <w:proofErr w:type="spellStart"/>
      <w:r w:rsidRPr="009D738F">
        <w:rPr>
          <w:rFonts w:eastAsia="Times New Roman"/>
          <w:b/>
          <w:color w:val="000000"/>
          <w:szCs w:val="24"/>
          <w:lang w:eastAsia="ru-RU"/>
        </w:rPr>
        <w:t>ресурсоснабжающих</w:t>
      </w:r>
      <w:proofErr w:type="spellEnd"/>
      <w:r w:rsidRPr="009D738F">
        <w:rPr>
          <w:rFonts w:eastAsia="Times New Roman"/>
          <w:b/>
          <w:color w:val="000000"/>
          <w:szCs w:val="24"/>
          <w:lang w:eastAsia="ru-RU"/>
        </w:rPr>
        <w:t xml:space="preserve"> организаций для </w:t>
      </w:r>
      <w:r w:rsidR="001F41CA">
        <w:rPr>
          <w:b/>
          <w:szCs w:val="24"/>
        </w:rPr>
        <w:t xml:space="preserve">предоставления в </w:t>
      </w:r>
      <w:r w:rsidR="001F41CA" w:rsidRPr="002C0C31">
        <w:rPr>
          <w:b/>
          <w:szCs w:val="24"/>
        </w:rPr>
        <w:t xml:space="preserve">текущем финансовом году и плановом периоде </w:t>
      </w:r>
      <w:r w:rsidR="001F41CA">
        <w:rPr>
          <w:b/>
          <w:szCs w:val="24"/>
        </w:rPr>
        <w:t>субсидий на финансовое обеспечение, возмещение затрат организациям, осуществляющим регулируемые виды деятельности в сферах теплоснабжения, водоснабжения, водоотведения и оказывающих соответствующие услуги населению Балахнинского муниципального округа</w:t>
      </w:r>
      <w:r w:rsidR="001F41CA" w:rsidRPr="00F35234">
        <w:t xml:space="preserve"> </w:t>
      </w:r>
      <w:r w:rsidR="001F41CA" w:rsidRPr="00F35234">
        <w:rPr>
          <w:b/>
          <w:szCs w:val="24"/>
        </w:rPr>
        <w:t>Нижегородской области</w:t>
      </w:r>
      <w:r w:rsidR="001F41CA">
        <w:rPr>
          <w:b/>
          <w:szCs w:val="24"/>
        </w:rPr>
        <w:t>, из бюджета Балахнинского муниципального округа Нижегородской области</w:t>
      </w:r>
      <w:r w:rsidRPr="009D738F">
        <w:rPr>
          <w:rFonts w:eastAsia="Times New Roman"/>
          <w:b/>
          <w:color w:val="000000"/>
          <w:szCs w:val="24"/>
          <w:lang w:eastAsia="ru-RU"/>
        </w:rPr>
        <w:t>.</w:t>
      </w:r>
    </w:p>
    <w:p w:rsidR="00BB3876" w:rsidRPr="00B4787F" w:rsidRDefault="00BB3876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</w:p>
    <w:p w:rsidR="00BB3876" w:rsidRDefault="00BB3876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9D738F">
        <w:rPr>
          <w:rFonts w:eastAsia="Times New Roman"/>
          <w:b/>
          <w:color w:val="000000"/>
          <w:szCs w:val="24"/>
          <w:lang w:eastAsia="ru-RU"/>
        </w:rPr>
        <w:t>Дата начала</w:t>
      </w:r>
      <w:r w:rsidRPr="00B4787F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приема</w:t>
      </w:r>
      <w:r w:rsidRPr="00B4787F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 xml:space="preserve">заявок участников отбора </w:t>
      </w:r>
      <w:r w:rsidR="005E5B81">
        <w:rPr>
          <w:rFonts w:eastAsia="Times New Roman"/>
          <w:b/>
          <w:color w:val="000000"/>
          <w:szCs w:val="24"/>
          <w:lang w:eastAsia="ru-RU"/>
        </w:rPr>
        <w:t>28</w:t>
      </w:r>
      <w:r w:rsidR="006837D5">
        <w:rPr>
          <w:rFonts w:eastAsia="Times New Roman"/>
          <w:b/>
          <w:color w:val="000000"/>
          <w:szCs w:val="24"/>
          <w:lang w:eastAsia="ru-RU"/>
        </w:rPr>
        <w:t>.0</w:t>
      </w:r>
      <w:r w:rsidR="005E5B81">
        <w:rPr>
          <w:rFonts w:eastAsia="Times New Roman"/>
          <w:b/>
          <w:color w:val="000000"/>
          <w:szCs w:val="24"/>
          <w:lang w:eastAsia="ru-RU"/>
        </w:rPr>
        <w:t>3</w:t>
      </w:r>
      <w:r w:rsidR="006837D5">
        <w:rPr>
          <w:rFonts w:eastAsia="Times New Roman"/>
          <w:b/>
          <w:color w:val="000000"/>
          <w:szCs w:val="24"/>
          <w:lang w:eastAsia="ru-RU"/>
        </w:rPr>
        <w:t>.2024</w:t>
      </w:r>
      <w:r w:rsidR="00E34921">
        <w:rPr>
          <w:rFonts w:eastAsia="Times New Roman"/>
          <w:b/>
          <w:color w:val="000000"/>
          <w:szCs w:val="24"/>
          <w:lang w:eastAsia="ru-RU"/>
        </w:rPr>
        <w:t>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E34921" w:rsidRPr="00E34921" w:rsidRDefault="00BB3876" w:rsidP="00E34921">
      <w:pPr>
        <w:widowControl w:val="0"/>
        <w:autoSpaceDE w:val="0"/>
        <w:adjustRightInd w:val="0"/>
        <w:ind w:firstLine="540"/>
        <w:rPr>
          <w:rFonts w:eastAsia="Times New Roman"/>
          <w:b/>
          <w:color w:val="000000"/>
          <w:szCs w:val="24"/>
          <w:lang w:eastAsia="ru-RU"/>
        </w:rPr>
      </w:pPr>
      <w:r w:rsidRPr="009D738F">
        <w:rPr>
          <w:rFonts w:eastAsia="Times New Roman"/>
          <w:b/>
          <w:color w:val="000000"/>
          <w:szCs w:val="24"/>
          <w:lang w:eastAsia="ru-RU"/>
        </w:rPr>
        <w:t>Дата окончания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B4787F">
        <w:rPr>
          <w:rFonts w:eastAsia="Times New Roman"/>
          <w:color w:val="000000"/>
          <w:szCs w:val="24"/>
          <w:lang w:eastAsia="ru-RU"/>
        </w:rPr>
        <w:t>приема заявок участников отбор</w:t>
      </w:r>
      <w:r>
        <w:rPr>
          <w:rFonts w:eastAsia="Times New Roman"/>
          <w:color w:val="000000"/>
          <w:szCs w:val="24"/>
          <w:lang w:eastAsia="ru-RU"/>
        </w:rPr>
        <w:t xml:space="preserve">а </w:t>
      </w:r>
      <w:r w:rsidR="005E5B81">
        <w:rPr>
          <w:rFonts w:eastAsia="Times New Roman"/>
          <w:b/>
          <w:color w:val="000000"/>
          <w:szCs w:val="24"/>
          <w:lang w:eastAsia="ru-RU"/>
        </w:rPr>
        <w:t>03</w:t>
      </w:r>
      <w:r w:rsidR="006837D5">
        <w:rPr>
          <w:rFonts w:eastAsia="Times New Roman"/>
          <w:b/>
          <w:color w:val="000000"/>
          <w:szCs w:val="24"/>
          <w:lang w:eastAsia="ru-RU"/>
        </w:rPr>
        <w:t>.</w:t>
      </w:r>
      <w:r w:rsidR="005E5B81">
        <w:rPr>
          <w:rFonts w:eastAsia="Times New Roman"/>
          <w:b/>
          <w:color w:val="000000"/>
          <w:szCs w:val="24"/>
          <w:lang w:eastAsia="ru-RU"/>
        </w:rPr>
        <w:t>04</w:t>
      </w:r>
      <w:r w:rsidR="006837D5">
        <w:rPr>
          <w:rFonts w:eastAsia="Times New Roman"/>
          <w:b/>
          <w:color w:val="000000"/>
          <w:szCs w:val="24"/>
          <w:lang w:eastAsia="ru-RU"/>
        </w:rPr>
        <w:t>.2024</w:t>
      </w:r>
      <w:r w:rsidR="00E34921"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="00E34921" w:rsidRPr="00E34921">
        <w:rPr>
          <w:rFonts w:eastAsia="Times New Roman"/>
          <w:color w:val="000000"/>
          <w:szCs w:val="24"/>
          <w:lang w:eastAsia="ru-RU"/>
        </w:rPr>
        <w:t>включительно, по</w:t>
      </w:r>
      <w:r w:rsidR="00E34921"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="00E34921" w:rsidRPr="00E34921">
        <w:rPr>
          <w:color w:val="050624"/>
          <w:szCs w:val="24"/>
        </w:rPr>
        <w:t xml:space="preserve">режиму работы </w:t>
      </w:r>
      <w:r w:rsidR="00E34921" w:rsidRPr="00E34921">
        <w:rPr>
          <w:color w:val="000000"/>
          <w:szCs w:val="24"/>
        </w:rPr>
        <w:t>а</w:t>
      </w:r>
      <w:r w:rsidR="00E34921" w:rsidRPr="00E34921">
        <w:rPr>
          <w:rFonts w:eastAsia="Times New Roman"/>
          <w:color w:val="000000"/>
          <w:szCs w:val="24"/>
          <w:lang w:eastAsia="ru-RU"/>
        </w:rPr>
        <w:t>дминистраци</w:t>
      </w:r>
      <w:r w:rsidR="00E34921" w:rsidRPr="00E34921">
        <w:rPr>
          <w:color w:val="000000"/>
          <w:szCs w:val="24"/>
        </w:rPr>
        <w:t>и</w:t>
      </w:r>
      <w:r w:rsidR="00E34921" w:rsidRPr="00E34921">
        <w:rPr>
          <w:rFonts w:eastAsia="Times New Roman"/>
          <w:color w:val="000000"/>
          <w:szCs w:val="24"/>
          <w:lang w:eastAsia="ru-RU"/>
        </w:rPr>
        <w:t xml:space="preserve"> Балахнинского муниципального округа Нижегородской области</w:t>
      </w:r>
      <w:r w:rsidR="00E34921" w:rsidRPr="00E34921">
        <w:rPr>
          <w:color w:val="050624"/>
          <w:szCs w:val="24"/>
        </w:rPr>
        <w:t>:</w:t>
      </w:r>
    </w:p>
    <w:p w:rsidR="00E34921" w:rsidRDefault="00E34921" w:rsidP="00E34921">
      <w:pPr>
        <w:pStyle w:val="a6"/>
        <w:shd w:val="clear" w:color="auto" w:fill="FFFFFF"/>
        <w:spacing w:before="0" w:beforeAutospacing="0" w:after="0" w:afterAutospacing="0"/>
        <w:jc w:val="both"/>
        <w:rPr>
          <w:color w:val="050624"/>
        </w:rPr>
      </w:pPr>
      <w:proofErr w:type="spellStart"/>
      <w:r w:rsidRPr="00E34921">
        <w:rPr>
          <w:color w:val="050624"/>
        </w:rPr>
        <w:t>Пн-Чт</w:t>
      </w:r>
      <w:proofErr w:type="spellEnd"/>
      <w:r w:rsidRPr="00E34921">
        <w:rPr>
          <w:color w:val="050624"/>
        </w:rPr>
        <w:t xml:space="preserve"> с 8-00 до 17-00, </w:t>
      </w:r>
      <w:proofErr w:type="spellStart"/>
      <w:r w:rsidRPr="00E34921">
        <w:rPr>
          <w:color w:val="050624"/>
        </w:rPr>
        <w:t>Пт</w:t>
      </w:r>
      <w:proofErr w:type="spellEnd"/>
      <w:r w:rsidRPr="00E34921">
        <w:rPr>
          <w:color w:val="050624"/>
        </w:rPr>
        <w:t xml:space="preserve"> с 8-00 до 16-00,</w:t>
      </w:r>
      <w:r>
        <w:rPr>
          <w:color w:val="050624"/>
        </w:rPr>
        <w:t xml:space="preserve"> </w:t>
      </w:r>
    </w:p>
    <w:p w:rsidR="00E34921" w:rsidRPr="00E34921" w:rsidRDefault="00E34921" w:rsidP="00E34921">
      <w:pPr>
        <w:pStyle w:val="a6"/>
        <w:shd w:val="clear" w:color="auto" w:fill="FFFFFF"/>
        <w:spacing w:before="0" w:beforeAutospacing="0" w:after="0" w:afterAutospacing="0"/>
        <w:jc w:val="both"/>
        <w:rPr>
          <w:color w:val="050624"/>
        </w:rPr>
      </w:pPr>
      <w:r w:rsidRPr="00E34921">
        <w:rPr>
          <w:color w:val="050624"/>
        </w:rPr>
        <w:t>Обед с 12-00 до 12-48.</w:t>
      </w:r>
    </w:p>
    <w:p w:rsidR="00BB3876" w:rsidRDefault="00BB3876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Заявки принимаются </w:t>
      </w:r>
      <w:r w:rsidRPr="009D738F">
        <w:rPr>
          <w:rFonts w:eastAsia="Times New Roman"/>
          <w:b/>
          <w:color w:val="000000"/>
          <w:szCs w:val="24"/>
          <w:lang w:eastAsia="ru-RU"/>
        </w:rPr>
        <w:t>Администрацией Балахнинского муниципального округа Нижегородской области.</w:t>
      </w:r>
      <w:r w:rsidRPr="00B4787F">
        <w:rPr>
          <w:rFonts w:eastAsia="Times New Roman"/>
          <w:color w:val="000000"/>
          <w:szCs w:val="24"/>
          <w:lang w:eastAsia="ru-RU"/>
        </w:rPr>
        <w:t xml:space="preserve"> </w:t>
      </w:r>
    </w:p>
    <w:p w:rsidR="00BB3876" w:rsidRPr="00B4787F" w:rsidRDefault="00BB3876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П</w:t>
      </w:r>
      <w:r w:rsidRPr="00B4787F">
        <w:rPr>
          <w:rFonts w:eastAsia="Times New Roman"/>
          <w:color w:val="000000"/>
          <w:szCs w:val="24"/>
          <w:lang w:eastAsia="ru-RU"/>
        </w:rPr>
        <w:t>очтовый адрес</w:t>
      </w:r>
      <w:r>
        <w:rPr>
          <w:rFonts w:eastAsia="Times New Roman"/>
          <w:color w:val="000000"/>
          <w:szCs w:val="24"/>
          <w:lang w:eastAsia="ru-RU"/>
        </w:rPr>
        <w:t>: 606403, Нижегородская область, г.</w:t>
      </w:r>
      <w:r w:rsidR="000631C0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Балахна, ул.</w:t>
      </w:r>
      <w:r w:rsidR="000631C0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Лесопильная д.24</w:t>
      </w:r>
      <w:r w:rsidRPr="00B4787F">
        <w:rPr>
          <w:rFonts w:eastAsia="Times New Roman"/>
          <w:color w:val="000000"/>
          <w:szCs w:val="24"/>
          <w:lang w:eastAsia="ru-RU"/>
        </w:rPr>
        <w:t xml:space="preserve">, адрес электронной почты </w:t>
      </w:r>
      <w:r w:rsidRPr="00BB3876">
        <w:rPr>
          <w:rFonts w:eastAsia="Times New Roman"/>
          <w:color w:val="000000"/>
          <w:szCs w:val="24"/>
          <w:lang w:eastAsia="ru-RU"/>
        </w:rPr>
        <w:t>official@adm.bal.nnov.ru</w:t>
      </w:r>
      <w:r>
        <w:rPr>
          <w:rFonts w:eastAsia="Times New Roman"/>
          <w:color w:val="000000"/>
          <w:szCs w:val="24"/>
          <w:lang w:eastAsia="ru-RU"/>
        </w:rPr>
        <w:t>.</w:t>
      </w:r>
    </w:p>
    <w:p w:rsidR="00E34921" w:rsidRDefault="00E34921" w:rsidP="00E34921">
      <w:pPr>
        <w:tabs>
          <w:tab w:val="right" w:pos="9072"/>
        </w:tabs>
        <w:ind w:firstLine="567"/>
        <w:rPr>
          <w:rFonts w:eastAsia="Times New Roman"/>
          <w:szCs w:val="24"/>
          <w:lang w:eastAsia="ru-RU"/>
        </w:rPr>
      </w:pPr>
      <w:r w:rsidRPr="00E34921">
        <w:rPr>
          <w:rFonts w:eastAsia="Times New Roman"/>
          <w:b/>
          <w:szCs w:val="24"/>
          <w:lang w:eastAsia="ru-RU"/>
        </w:rPr>
        <w:t>Результаты предоставления субсидии</w:t>
      </w:r>
      <w:r w:rsidRPr="00E44B64">
        <w:rPr>
          <w:rFonts w:eastAsia="Times New Roman"/>
          <w:szCs w:val="24"/>
          <w:lang w:eastAsia="ru-RU"/>
        </w:rPr>
        <w:t xml:space="preserve">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</w:t>
      </w:r>
      <w:r>
        <w:rPr>
          <w:rFonts w:eastAsia="Times New Roman"/>
          <w:szCs w:val="24"/>
          <w:lang w:eastAsia="ru-RU"/>
        </w:rPr>
        <w:t xml:space="preserve">, а также соответствовать типам результатов предоставления субсидии, определенным в соответствии с Приказом </w:t>
      </w:r>
      <w:r>
        <w:rPr>
          <w:szCs w:val="24"/>
        </w:rPr>
        <w:t>Министерства</w:t>
      </w:r>
      <w:r w:rsidRPr="00B2443E">
        <w:rPr>
          <w:szCs w:val="24"/>
        </w:rPr>
        <w:t xml:space="preserve"> финансов Российской Федерации от 29.09.2021 № 138н.</w:t>
      </w:r>
    </w:p>
    <w:p w:rsidR="001F41CA" w:rsidRPr="00444184" w:rsidRDefault="001F41CA" w:rsidP="001F41CA">
      <w:pPr>
        <w:tabs>
          <w:tab w:val="right" w:pos="9072"/>
        </w:tabs>
        <w:rPr>
          <w:rFonts w:eastAsia="Times New Roman"/>
          <w:szCs w:val="24"/>
          <w:lang w:eastAsia="ru-RU"/>
        </w:rPr>
      </w:pPr>
      <w:r w:rsidRPr="00444184">
        <w:rPr>
          <w:rFonts w:eastAsia="Times New Roman"/>
          <w:szCs w:val="24"/>
          <w:lang w:eastAsia="ru-RU"/>
        </w:rPr>
        <w:t>Результатом предоставления субсидии является отсутствие кредиторской задолженности за поставленные то</w:t>
      </w:r>
      <w:r>
        <w:rPr>
          <w:rFonts w:eastAsia="Times New Roman"/>
          <w:szCs w:val="24"/>
          <w:lang w:eastAsia="ru-RU"/>
        </w:rPr>
        <w:t xml:space="preserve">пливно-энергетические ресурсы, а также </w:t>
      </w:r>
      <w:r w:rsidRPr="00444184">
        <w:rPr>
          <w:rFonts w:eastAsia="Times New Roman"/>
          <w:szCs w:val="24"/>
          <w:lang w:eastAsia="ru-RU"/>
        </w:rPr>
        <w:t>их транспорти</w:t>
      </w:r>
      <w:r>
        <w:rPr>
          <w:rFonts w:eastAsia="Times New Roman"/>
          <w:szCs w:val="24"/>
          <w:lang w:eastAsia="ru-RU"/>
        </w:rPr>
        <w:t>ровку (при наличии), обеспечение запаса топливом</w:t>
      </w:r>
      <w:r w:rsidRPr="00444184">
        <w:rPr>
          <w:rFonts w:eastAsia="Times New Roman"/>
          <w:szCs w:val="24"/>
          <w:lang w:eastAsia="ru-RU"/>
        </w:rPr>
        <w:t xml:space="preserve"> на начало отопительного сезона или количество приобретенных энергоресурсов для обеспечения бесперебойного теплоснабжения в отопительном сезоне в году получения Субсидии.</w:t>
      </w:r>
    </w:p>
    <w:p w:rsidR="001F41CA" w:rsidRPr="00444184" w:rsidRDefault="001F41CA" w:rsidP="001F41CA">
      <w:pPr>
        <w:tabs>
          <w:tab w:val="right" w:pos="9072"/>
        </w:tabs>
        <w:ind w:firstLine="567"/>
        <w:rPr>
          <w:rFonts w:eastAsia="Times New Roman"/>
          <w:szCs w:val="24"/>
          <w:lang w:eastAsia="ru-RU"/>
        </w:rPr>
      </w:pPr>
      <w:r w:rsidRPr="00444184">
        <w:rPr>
          <w:rFonts w:eastAsia="Times New Roman"/>
          <w:szCs w:val="24"/>
          <w:lang w:eastAsia="ru-RU"/>
        </w:rPr>
        <w:t>Результатом предоставления субсидии является готовность объектов коммунального хозяйства, принадлежащих Балахнинскому муниципальному округу Нижегородской области, к текущему ото</w:t>
      </w:r>
      <w:r>
        <w:rPr>
          <w:rFonts w:eastAsia="Times New Roman"/>
          <w:szCs w:val="24"/>
          <w:lang w:eastAsia="ru-RU"/>
        </w:rPr>
        <w:t xml:space="preserve">пительному периоду, результатом </w:t>
      </w:r>
      <w:r w:rsidRPr="00CF182E">
        <w:rPr>
          <w:rFonts w:eastAsia="Times New Roman"/>
          <w:szCs w:val="24"/>
          <w:lang w:eastAsia="ru-RU"/>
        </w:rPr>
        <w:t>капитально</w:t>
      </w:r>
      <w:r>
        <w:rPr>
          <w:rFonts w:eastAsia="Times New Roman"/>
          <w:szCs w:val="24"/>
          <w:lang w:eastAsia="ru-RU"/>
        </w:rPr>
        <w:t>го</w:t>
      </w:r>
      <w:r w:rsidRPr="00CF182E">
        <w:rPr>
          <w:rFonts w:eastAsia="Times New Roman"/>
          <w:szCs w:val="24"/>
          <w:lang w:eastAsia="ru-RU"/>
        </w:rPr>
        <w:t xml:space="preserve"> ремонт</w:t>
      </w:r>
      <w:r>
        <w:rPr>
          <w:rFonts w:eastAsia="Times New Roman"/>
          <w:szCs w:val="24"/>
          <w:lang w:eastAsia="ru-RU"/>
        </w:rPr>
        <w:t xml:space="preserve">а является </w:t>
      </w:r>
      <w:r w:rsidRPr="00444184">
        <w:rPr>
          <w:szCs w:val="24"/>
        </w:rPr>
        <w:t xml:space="preserve">отсутствие появления неисправностей, </w:t>
      </w:r>
      <w:r>
        <w:rPr>
          <w:szCs w:val="24"/>
        </w:rPr>
        <w:t xml:space="preserve">устранение аварии, </w:t>
      </w:r>
      <w:r w:rsidRPr="00444184">
        <w:rPr>
          <w:szCs w:val="24"/>
        </w:rPr>
        <w:t>улучшение качественных характеристик объектов</w:t>
      </w:r>
      <w:r w:rsidRPr="00444184">
        <w:rPr>
          <w:rFonts w:eastAsia="Times New Roman"/>
          <w:szCs w:val="24"/>
          <w:lang w:eastAsia="ru-RU"/>
        </w:rPr>
        <w:t>;</w:t>
      </w:r>
      <w:r w:rsidRPr="00FC5364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результатом разработки технической и проектно-сметной документации, является предоставление надлежавшим образом разработанной и утвержденной технической и проектно-сметной документации;</w:t>
      </w:r>
    </w:p>
    <w:p w:rsidR="001F41CA" w:rsidRPr="00444184" w:rsidRDefault="001F41CA" w:rsidP="001F41CA">
      <w:pPr>
        <w:tabs>
          <w:tab w:val="right" w:pos="9072"/>
        </w:tabs>
        <w:ind w:firstLine="567"/>
        <w:rPr>
          <w:rFonts w:eastAsia="Times New Roman"/>
          <w:szCs w:val="24"/>
          <w:lang w:eastAsia="ru-RU"/>
        </w:rPr>
      </w:pPr>
      <w:r w:rsidRPr="00444184">
        <w:rPr>
          <w:rFonts w:eastAsia="Times New Roman"/>
          <w:szCs w:val="24"/>
          <w:lang w:eastAsia="ru-RU"/>
        </w:rPr>
        <w:t>Результатом предоставления субсидии на приобретение основных средств является</w:t>
      </w:r>
      <w:r>
        <w:rPr>
          <w:rFonts w:eastAsia="Times New Roman"/>
          <w:szCs w:val="24"/>
          <w:lang w:eastAsia="ru-RU"/>
        </w:rPr>
        <w:t xml:space="preserve"> </w:t>
      </w:r>
      <w:r w:rsidRPr="00444184">
        <w:rPr>
          <w:rFonts w:eastAsia="Times New Roman"/>
          <w:szCs w:val="24"/>
          <w:lang w:eastAsia="ru-RU"/>
        </w:rPr>
        <w:t>бесперебойная работа организаций в сфере теплоснабжения, водоснабжения, водоотведения</w:t>
      </w:r>
      <w:r>
        <w:rPr>
          <w:rFonts w:eastAsia="Times New Roman"/>
          <w:szCs w:val="24"/>
          <w:lang w:eastAsia="ru-RU"/>
        </w:rPr>
        <w:t>, в том числе улучшение качественных характеристик объекта, устранение аварий, внедрение новых технологий</w:t>
      </w:r>
      <w:r w:rsidRPr="00444184">
        <w:rPr>
          <w:rFonts w:eastAsia="Times New Roman"/>
          <w:szCs w:val="24"/>
          <w:lang w:eastAsia="ru-RU"/>
        </w:rPr>
        <w:t>;</w:t>
      </w:r>
    </w:p>
    <w:p w:rsidR="001F41CA" w:rsidRPr="00444184" w:rsidRDefault="001F41CA" w:rsidP="001F41CA">
      <w:pPr>
        <w:tabs>
          <w:tab w:val="right" w:pos="9072"/>
        </w:tabs>
        <w:ind w:firstLine="567"/>
        <w:rPr>
          <w:rFonts w:eastAsia="Times New Roman"/>
          <w:szCs w:val="24"/>
          <w:lang w:eastAsia="ru-RU"/>
        </w:rPr>
      </w:pPr>
      <w:r w:rsidRPr="00444184">
        <w:rPr>
          <w:rFonts w:eastAsia="Times New Roman"/>
          <w:szCs w:val="24"/>
          <w:lang w:eastAsia="ru-RU"/>
        </w:rPr>
        <w:t>Результатом предоставления субсидии на приобретение химических реагентов для водоподготовки, является наличие бесперебойной и качественной</w:t>
      </w:r>
      <w:r>
        <w:rPr>
          <w:rFonts w:eastAsia="Times New Roman"/>
          <w:szCs w:val="24"/>
          <w:lang w:eastAsia="ru-RU"/>
        </w:rPr>
        <w:t xml:space="preserve"> подачи питьевой воды населению, соответствие питьевой воды санитарно-гигиеническим требованиям, отсутствие со стороны контролирующих органов актов, предписаний о несоответствии качества питьевой воды; </w:t>
      </w:r>
    </w:p>
    <w:p w:rsidR="001F41CA" w:rsidRPr="00444184" w:rsidRDefault="001F41CA" w:rsidP="001F41CA">
      <w:pPr>
        <w:tabs>
          <w:tab w:val="right" w:pos="9072"/>
        </w:tabs>
        <w:ind w:firstLine="567"/>
        <w:rPr>
          <w:rFonts w:eastAsia="Times New Roman"/>
          <w:szCs w:val="24"/>
          <w:lang w:eastAsia="ru-RU"/>
        </w:rPr>
      </w:pPr>
      <w:r w:rsidRPr="00444184">
        <w:rPr>
          <w:bCs/>
          <w:szCs w:val="24"/>
          <w:shd w:val="clear" w:color="auto" w:fill="FFFFFF"/>
        </w:rPr>
        <w:t>Результатом</w:t>
      </w:r>
      <w:r w:rsidR="00D66DBC">
        <w:rPr>
          <w:bCs/>
          <w:szCs w:val="24"/>
          <w:shd w:val="clear" w:color="auto" w:fill="FFFFFF"/>
        </w:rPr>
        <w:t xml:space="preserve"> </w:t>
      </w:r>
      <w:r w:rsidRPr="00444184">
        <w:rPr>
          <w:bCs/>
          <w:szCs w:val="24"/>
          <w:shd w:val="clear" w:color="auto" w:fill="FFFFFF"/>
        </w:rPr>
        <w:t>предоставления</w:t>
      </w:r>
      <w:r w:rsidR="00D66DBC">
        <w:rPr>
          <w:bCs/>
          <w:szCs w:val="24"/>
          <w:shd w:val="clear" w:color="auto" w:fill="FFFFFF"/>
        </w:rPr>
        <w:t xml:space="preserve"> </w:t>
      </w:r>
      <w:r w:rsidRPr="00444184">
        <w:rPr>
          <w:bCs/>
          <w:szCs w:val="24"/>
          <w:shd w:val="clear" w:color="auto" w:fill="FFFFFF"/>
        </w:rPr>
        <w:t>субсидии</w:t>
      </w:r>
      <w:r w:rsidR="00D66DBC">
        <w:rPr>
          <w:bCs/>
          <w:szCs w:val="24"/>
          <w:shd w:val="clear" w:color="auto" w:fill="FFFFFF"/>
        </w:rPr>
        <w:t xml:space="preserve"> </w:t>
      </w:r>
      <w:r w:rsidRPr="00444184">
        <w:rPr>
          <w:rFonts w:eastAsia="Times New Roman"/>
          <w:szCs w:val="24"/>
          <w:lang w:eastAsia="ru-RU"/>
        </w:rPr>
        <w:t>на ликвидацию аварийных ситуаций на объектах теплоснабжения, водоснабжения, водоотведения, принадлежащих Балахнинскому муниципальному округу Нижегородской области</w:t>
      </w:r>
      <w:r w:rsidRPr="00444184">
        <w:rPr>
          <w:bCs/>
          <w:szCs w:val="24"/>
          <w:shd w:val="clear" w:color="auto" w:fill="FFFFFF"/>
        </w:rPr>
        <w:t xml:space="preserve"> является</w:t>
      </w:r>
      <w:r w:rsidR="00D66DBC">
        <w:rPr>
          <w:bCs/>
          <w:szCs w:val="24"/>
          <w:shd w:val="clear" w:color="auto" w:fill="FFFFFF"/>
        </w:rPr>
        <w:t xml:space="preserve"> </w:t>
      </w:r>
      <w:r w:rsidRPr="00444184">
        <w:rPr>
          <w:szCs w:val="24"/>
          <w:shd w:val="clear" w:color="auto" w:fill="FFFFFF"/>
        </w:rPr>
        <w:t>количество восстановленных объектов или их конструктивных частей</w:t>
      </w:r>
      <w:r>
        <w:rPr>
          <w:rFonts w:eastAsia="Times New Roman"/>
          <w:szCs w:val="24"/>
          <w:lang w:eastAsia="ru-RU"/>
        </w:rPr>
        <w:t>, устранение аварийных ситуаций.</w:t>
      </w:r>
    </w:p>
    <w:p w:rsidR="001F41CA" w:rsidRPr="00444184" w:rsidRDefault="001F41CA" w:rsidP="001F41CA">
      <w:pPr>
        <w:tabs>
          <w:tab w:val="right" w:pos="9072"/>
        </w:tabs>
        <w:ind w:firstLine="567"/>
        <w:rPr>
          <w:rFonts w:eastAsia="Times New Roman"/>
          <w:szCs w:val="24"/>
          <w:lang w:eastAsia="ru-RU"/>
        </w:rPr>
      </w:pPr>
      <w:r w:rsidRPr="00444184">
        <w:rPr>
          <w:rFonts w:eastAsia="Times New Roman"/>
          <w:szCs w:val="24"/>
          <w:lang w:eastAsia="ru-RU"/>
        </w:rPr>
        <w:t xml:space="preserve">Результатом предоставления субсидии на оплату услуг по проведению ежегодной аудиторской проверки бухгалтерской (финансовой) отчетности муниципальных </w:t>
      </w:r>
      <w:r w:rsidRPr="00444184">
        <w:rPr>
          <w:rFonts w:eastAsia="Times New Roman"/>
          <w:szCs w:val="24"/>
          <w:lang w:eastAsia="ru-RU"/>
        </w:rPr>
        <w:lastRenderedPageBreak/>
        <w:t>унитарных предприятий Балахнинского муниципального округа</w:t>
      </w:r>
      <w:r w:rsidRPr="00444184">
        <w:rPr>
          <w:szCs w:val="24"/>
          <w:shd w:val="clear" w:color="auto" w:fill="FFFFFF"/>
        </w:rPr>
        <w:t xml:space="preserve"> </w:t>
      </w:r>
      <w:r w:rsidRPr="00444184">
        <w:rPr>
          <w:rFonts w:eastAsia="Times New Roman"/>
          <w:szCs w:val="24"/>
          <w:lang w:eastAsia="ru-RU"/>
        </w:rPr>
        <w:t>является</w:t>
      </w:r>
      <w:r w:rsidRPr="00444184">
        <w:rPr>
          <w:szCs w:val="24"/>
          <w:shd w:val="clear" w:color="auto" w:fill="FFFFFF"/>
        </w:rPr>
        <w:t xml:space="preserve"> письменное заключение</w:t>
      </w:r>
      <w:r w:rsidR="00D66DBC">
        <w:rPr>
          <w:szCs w:val="24"/>
          <w:shd w:val="clear" w:color="auto" w:fill="FFFFFF"/>
        </w:rPr>
        <w:t xml:space="preserve"> </w:t>
      </w:r>
      <w:r w:rsidRPr="00444184">
        <w:rPr>
          <w:bCs/>
          <w:szCs w:val="24"/>
          <w:shd w:val="clear" w:color="auto" w:fill="FFFFFF"/>
        </w:rPr>
        <w:t>аудитора</w:t>
      </w:r>
      <w:r>
        <w:rPr>
          <w:bCs/>
          <w:szCs w:val="24"/>
          <w:shd w:val="clear" w:color="auto" w:fill="FFFFFF"/>
        </w:rPr>
        <w:t>.</w:t>
      </w:r>
    </w:p>
    <w:p w:rsidR="00E34921" w:rsidRDefault="00E34921" w:rsidP="00E34921">
      <w:pPr>
        <w:tabs>
          <w:tab w:val="right" w:pos="9072"/>
        </w:tabs>
        <w:ind w:firstLine="567"/>
        <w:rPr>
          <w:rFonts w:eastAsia="Times New Roman"/>
          <w:szCs w:val="24"/>
          <w:lang w:eastAsia="ru-RU"/>
        </w:rPr>
      </w:pPr>
      <w:r w:rsidRPr="00E44B64">
        <w:rPr>
          <w:rFonts w:eastAsia="Times New Roman"/>
          <w:szCs w:val="24"/>
          <w:lang w:eastAsia="ru-RU"/>
        </w:rPr>
        <w:t>Значения результата предоставления субсидии устанавливаются</w:t>
      </w:r>
      <w:r>
        <w:rPr>
          <w:rFonts w:eastAsia="Times New Roman"/>
          <w:szCs w:val="24"/>
          <w:lang w:eastAsia="ru-RU"/>
        </w:rPr>
        <w:t xml:space="preserve"> </w:t>
      </w:r>
      <w:r w:rsidRPr="00E44B64">
        <w:rPr>
          <w:rFonts w:eastAsia="Times New Roman"/>
          <w:szCs w:val="24"/>
          <w:lang w:eastAsia="ru-RU"/>
        </w:rPr>
        <w:t>в соглашении</w:t>
      </w:r>
      <w:r>
        <w:rPr>
          <w:rFonts w:eastAsia="Times New Roman"/>
          <w:szCs w:val="24"/>
          <w:lang w:eastAsia="ru-RU"/>
        </w:rPr>
        <w:t>.</w:t>
      </w:r>
    </w:p>
    <w:p w:rsidR="00BB3876" w:rsidRPr="00B4787F" w:rsidRDefault="00784265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Сайт</w:t>
      </w:r>
      <w:r w:rsidR="00BB3876" w:rsidRPr="00B4787F">
        <w:rPr>
          <w:rFonts w:eastAsia="Times New Roman"/>
          <w:color w:val="000000"/>
          <w:szCs w:val="24"/>
          <w:lang w:eastAsia="ru-RU"/>
        </w:rPr>
        <w:t xml:space="preserve"> в информационно-телекоммуникационной сети «Интернет», на котором обеспечивается проведение </w:t>
      </w:r>
      <w:r w:rsidR="006837D5" w:rsidRPr="00B4787F">
        <w:rPr>
          <w:rFonts w:eastAsia="Times New Roman"/>
          <w:color w:val="000000"/>
          <w:szCs w:val="24"/>
          <w:lang w:eastAsia="ru-RU"/>
        </w:rPr>
        <w:t>отбора</w:t>
      </w:r>
      <w:r w:rsidR="006837D5">
        <w:rPr>
          <w:rFonts w:eastAsia="Times New Roman"/>
          <w:color w:val="000000"/>
          <w:szCs w:val="24"/>
          <w:lang w:eastAsia="ru-RU"/>
        </w:rPr>
        <w:t xml:space="preserve">: </w:t>
      </w:r>
      <w:r w:rsidR="006837D5" w:rsidRPr="00B4787F">
        <w:rPr>
          <w:rFonts w:eastAsia="Times New Roman"/>
          <w:color w:val="000000"/>
          <w:szCs w:val="24"/>
          <w:lang w:eastAsia="ru-RU"/>
        </w:rPr>
        <w:t>https://balakhna.nobl.ru/</w:t>
      </w:r>
    </w:p>
    <w:p w:rsidR="00784265" w:rsidRPr="009D738F" w:rsidRDefault="00BB3876" w:rsidP="00BB3876">
      <w:pPr>
        <w:widowControl w:val="0"/>
        <w:autoSpaceDE w:val="0"/>
        <w:adjustRightInd w:val="0"/>
        <w:ind w:firstLine="540"/>
        <w:rPr>
          <w:rFonts w:eastAsia="Times New Roman"/>
          <w:b/>
          <w:color w:val="000000"/>
          <w:szCs w:val="24"/>
          <w:lang w:eastAsia="ru-RU"/>
        </w:rPr>
      </w:pPr>
      <w:r w:rsidRPr="009D738F">
        <w:rPr>
          <w:rFonts w:eastAsia="Times New Roman"/>
          <w:b/>
          <w:color w:val="000000"/>
          <w:szCs w:val="24"/>
          <w:lang w:eastAsia="ru-RU"/>
        </w:rPr>
        <w:t>Требования к участникам отбора</w:t>
      </w:r>
      <w:r w:rsidR="00784265" w:rsidRPr="009D738F">
        <w:rPr>
          <w:rFonts w:eastAsia="Times New Roman"/>
          <w:b/>
          <w:color w:val="000000"/>
          <w:szCs w:val="24"/>
          <w:lang w:eastAsia="ru-RU"/>
        </w:rPr>
        <w:t>:</w:t>
      </w:r>
    </w:p>
    <w:p w:rsidR="00E34921" w:rsidRPr="000646F8" w:rsidRDefault="00E34921" w:rsidP="00E3492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063ABA">
        <w:rPr>
          <w:rFonts w:ascii="Times New Roman" w:hAnsi="Times New Roman" w:cs="Times New Roman"/>
          <w:sz w:val="24"/>
          <w:szCs w:val="24"/>
        </w:rPr>
        <w:t xml:space="preserve">частник отбора </w:t>
      </w:r>
      <w:r w:rsidRPr="000646F8">
        <w:rPr>
          <w:rFonts w:ascii="Times New Roman" w:hAnsi="Times New Roman" w:cs="Times New Roman"/>
          <w:sz w:val="24"/>
          <w:szCs w:val="24"/>
        </w:rPr>
        <w:t>не 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0646F8">
        <w:rPr>
          <w:rFonts w:ascii="Times New Roman" w:hAnsi="Times New Roman" w:cs="Times New Roman"/>
          <w:sz w:val="24"/>
          <w:szCs w:val="24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</w:t>
      </w:r>
      <w:r>
        <w:rPr>
          <w:rFonts w:ascii="Times New Roman" w:hAnsi="Times New Roman" w:cs="Times New Roman"/>
          <w:sz w:val="24"/>
          <w:szCs w:val="24"/>
        </w:rPr>
        <w:t xml:space="preserve">ошении них не введена процедура </w:t>
      </w:r>
      <w:r w:rsidRPr="000646F8">
        <w:rPr>
          <w:rFonts w:ascii="Times New Roman" w:hAnsi="Times New Roman" w:cs="Times New Roman"/>
          <w:sz w:val="24"/>
          <w:szCs w:val="24"/>
        </w:rPr>
        <w:t>банкротства, деятельность участника отбора не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49A6" w:rsidRDefault="00F849A6" w:rsidP="00D66D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участника отбора отсутствует</w:t>
      </w:r>
      <w:r w:rsidRPr="001E24F2">
        <w:rPr>
          <w:rFonts w:ascii="Times New Roman" w:hAnsi="Times New Roman" w:cs="Times New Roman"/>
          <w:sz w:val="24"/>
          <w:szCs w:val="24"/>
        </w:rPr>
        <w:t xml:space="preserve"> просроченная задолженность по возврату в бюджет</w:t>
      </w:r>
      <w:r>
        <w:rPr>
          <w:rFonts w:ascii="Times New Roman" w:hAnsi="Times New Roman" w:cs="Times New Roman"/>
          <w:sz w:val="24"/>
          <w:szCs w:val="24"/>
        </w:rPr>
        <w:t xml:space="preserve"> Балахнинского муниципального округа</w:t>
      </w:r>
      <w:r w:rsidRPr="001E24F2">
        <w:rPr>
          <w:rFonts w:ascii="Times New Roman" w:hAnsi="Times New Roman" w:cs="Times New Roman"/>
          <w:sz w:val="24"/>
          <w:szCs w:val="24"/>
        </w:rPr>
        <w:t>, из которого планируется предоставление субсидии в соответствии с правовым актом, субсидий, бюджетных инвестиций, предоставленных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24F2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F849A6" w:rsidRDefault="00F849A6" w:rsidP="00D66D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Pr="000646F8">
        <w:rPr>
          <w:rFonts w:ascii="Times New Roman" w:hAnsi="Times New Roman" w:cs="Times New Roman"/>
          <w:sz w:val="24"/>
          <w:szCs w:val="24"/>
        </w:rPr>
        <w:t>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F849A6" w:rsidRPr="000646F8" w:rsidRDefault="00F849A6" w:rsidP="00D66D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37D5" w:rsidRPr="006837D5">
        <w:rPr>
          <w:rFonts w:ascii="Times New Roman" w:hAnsi="Times New Roman" w:cs="Times New Roman"/>
          <w:sz w:val="24"/>
          <w:szCs w:val="24"/>
        </w:rPr>
        <w:t>не является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49A6" w:rsidRPr="001E0531" w:rsidRDefault="00F849A6" w:rsidP="00D66DB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46F8">
        <w:rPr>
          <w:rFonts w:ascii="Times New Roman" w:hAnsi="Times New Roman" w:cs="Times New Roman"/>
          <w:sz w:val="24"/>
          <w:szCs w:val="24"/>
        </w:rPr>
        <w:t>не получает</w:t>
      </w:r>
      <w:bookmarkStart w:id="0" w:name="_GoBack"/>
      <w:bookmarkEnd w:id="0"/>
      <w:r w:rsidRPr="000646F8">
        <w:rPr>
          <w:rFonts w:ascii="Times New Roman" w:hAnsi="Times New Roman" w:cs="Times New Roman"/>
          <w:sz w:val="24"/>
          <w:szCs w:val="24"/>
        </w:rPr>
        <w:t xml:space="preserve"> средства из бюджета Балахнинского муниципального округа Нижегородской области на основании иных нормативных правовых актов на цели, </w:t>
      </w:r>
      <w:r w:rsidRPr="003E2BC5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44">
        <w:r w:rsidRPr="003E2BC5">
          <w:rPr>
            <w:rFonts w:ascii="Times New Roman" w:hAnsi="Times New Roman" w:cs="Times New Roman"/>
            <w:sz w:val="24"/>
            <w:szCs w:val="24"/>
          </w:rPr>
          <w:t>пункте 1.</w:t>
        </w:r>
      </w:hyperlink>
      <w:r w:rsidRPr="003E2BC5">
        <w:rPr>
          <w:rFonts w:ascii="Times New Roman" w:hAnsi="Times New Roman" w:cs="Times New Roman"/>
          <w:sz w:val="24"/>
          <w:szCs w:val="24"/>
        </w:rPr>
        <w:t>3 Положения</w:t>
      </w:r>
      <w:r w:rsidR="003E2BC5">
        <w:rPr>
          <w:rFonts w:ascii="Times New Roman" w:hAnsi="Times New Roman" w:cs="Times New Roman"/>
          <w:sz w:val="24"/>
          <w:szCs w:val="24"/>
        </w:rPr>
        <w:t xml:space="preserve"> </w:t>
      </w:r>
      <w:r w:rsidR="003E2BC5" w:rsidRPr="003E2BC5">
        <w:rPr>
          <w:rFonts w:ascii="Times New Roman" w:hAnsi="Times New Roman" w:cs="Times New Roman"/>
          <w:sz w:val="24"/>
          <w:szCs w:val="24"/>
        </w:rPr>
        <w:t xml:space="preserve">утверждённого </w:t>
      </w:r>
      <w:r w:rsidR="003E2BC5" w:rsidRPr="001E0531">
        <w:rPr>
          <w:rFonts w:ascii="Times New Roman" w:hAnsi="Times New Roman" w:cs="Times New Roman"/>
          <w:sz w:val="24"/>
          <w:szCs w:val="24"/>
        </w:rPr>
        <w:t xml:space="preserve">Постановлением от 10.03.2023 № 428 «Об утверждении Положения о порядке и условиях предоставления в текущем финансовом году и плановом периоде субсидий на финансовое обеспечение, возмещение затрат организациям, осуществляющим регулируемые виды деятельности в сферах теплоснабжения, водоснабжения, водоотведения и оказывающих соответствующие услуги населению Балахнинского муниципального округа Нижегородской области, из бюджета Балахнинского муниципального округа Нижегородской области» </w:t>
      </w:r>
      <w:r w:rsidR="003E2BC5" w:rsidRPr="001E05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Положение)</w:t>
      </w:r>
      <w:r w:rsidRPr="001E0531">
        <w:rPr>
          <w:rFonts w:ascii="Times New Roman" w:hAnsi="Times New Roman" w:cs="Times New Roman"/>
          <w:sz w:val="24"/>
          <w:szCs w:val="24"/>
        </w:rPr>
        <w:t>;</w:t>
      </w:r>
    </w:p>
    <w:p w:rsidR="00F849A6" w:rsidRDefault="00F849A6" w:rsidP="00F849A6">
      <w:pPr>
        <w:widowControl w:val="0"/>
        <w:autoSpaceDE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- не находит</w:t>
      </w:r>
      <w:r w:rsidRPr="006865FE">
        <w:rPr>
          <w:szCs w:val="24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</w:t>
      </w:r>
      <w:r>
        <w:rPr>
          <w:szCs w:val="24"/>
        </w:rPr>
        <w:t>жия массового уничтожения.</w:t>
      </w:r>
    </w:p>
    <w:p w:rsidR="00BB3876" w:rsidRPr="00022C27" w:rsidRDefault="00E34921" w:rsidP="00F849A6">
      <w:pPr>
        <w:widowControl w:val="0"/>
        <w:autoSpaceDE w:val="0"/>
        <w:adjustRightInd w:val="0"/>
        <w:ind w:firstLine="540"/>
        <w:rPr>
          <w:rFonts w:eastAsia="Times New Roman"/>
          <w:b/>
          <w:color w:val="000000"/>
          <w:szCs w:val="24"/>
          <w:lang w:eastAsia="ru-RU"/>
        </w:rPr>
      </w:pPr>
      <w:r w:rsidRPr="00022C27">
        <w:rPr>
          <w:b/>
          <w:szCs w:val="24"/>
        </w:rPr>
        <w:t>Порядок подачи заявок участниками</w:t>
      </w:r>
      <w:r w:rsidR="00022C27">
        <w:rPr>
          <w:b/>
          <w:szCs w:val="24"/>
        </w:rPr>
        <w:t xml:space="preserve"> отбора.</w:t>
      </w:r>
    </w:p>
    <w:p w:rsidR="006C764F" w:rsidRDefault="00FD3763" w:rsidP="006C764F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>
        <w:rPr>
          <w:szCs w:val="24"/>
        </w:rPr>
        <w:t>З</w:t>
      </w:r>
      <w:r w:rsidRPr="007433D9">
        <w:rPr>
          <w:szCs w:val="24"/>
        </w:rPr>
        <w:t>аявка с прилагаемыми к ней документами подается в Администрацию на бумажном носителе нарочн</w:t>
      </w:r>
      <w:r w:rsidR="00022C27">
        <w:rPr>
          <w:szCs w:val="24"/>
        </w:rPr>
        <w:t>о</w:t>
      </w:r>
      <w:r w:rsidRPr="007433D9">
        <w:rPr>
          <w:szCs w:val="24"/>
        </w:rPr>
        <w:t xml:space="preserve"> или по почте по форме согласно </w:t>
      </w:r>
      <w:r w:rsidR="004E7361">
        <w:rPr>
          <w:szCs w:val="24"/>
        </w:rPr>
        <w:t>Приложения 1 к Положению</w:t>
      </w:r>
      <w:r w:rsidR="006C764F" w:rsidRPr="006C764F">
        <w:rPr>
          <w:rFonts w:eastAsia="Times New Roman"/>
          <w:color w:val="000000"/>
          <w:szCs w:val="24"/>
          <w:lang w:eastAsia="ru-RU"/>
        </w:rPr>
        <w:t>.</w:t>
      </w:r>
    </w:p>
    <w:p w:rsidR="00022C27" w:rsidRDefault="00022C27" w:rsidP="00022C27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0646F8">
        <w:rPr>
          <w:szCs w:val="24"/>
        </w:rPr>
        <w:t>В ходе проведения каждого отбора участник отбора вправе подать одну заявку</w:t>
      </w:r>
      <w:r>
        <w:rPr>
          <w:szCs w:val="24"/>
        </w:rPr>
        <w:t>.</w:t>
      </w:r>
    </w:p>
    <w:p w:rsidR="00022C27" w:rsidRDefault="00022C27" w:rsidP="00022C27">
      <w:pPr>
        <w:widowControl w:val="0"/>
        <w:autoSpaceDE w:val="0"/>
        <w:adjustRightInd w:val="0"/>
        <w:ind w:firstLine="540"/>
        <w:rPr>
          <w:szCs w:val="24"/>
        </w:rPr>
      </w:pPr>
      <w:r>
        <w:rPr>
          <w:szCs w:val="24"/>
        </w:rPr>
        <w:t>З</w:t>
      </w:r>
      <w:r w:rsidRPr="000646F8">
        <w:rPr>
          <w:szCs w:val="24"/>
        </w:rPr>
        <w:t>аявк</w:t>
      </w:r>
      <w:r>
        <w:rPr>
          <w:szCs w:val="24"/>
        </w:rPr>
        <w:t>а</w:t>
      </w:r>
      <w:r w:rsidRPr="009D0AAB">
        <w:t xml:space="preserve"> </w:t>
      </w:r>
      <w:r w:rsidRPr="009D0AAB">
        <w:rPr>
          <w:szCs w:val="24"/>
        </w:rPr>
        <w:t>участников отбора</w:t>
      </w:r>
      <w:r w:rsidRPr="000646F8">
        <w:rPr>
          <w:szCs w:val="24"/>
        </w:rPr>
        <w:t>, поступивш</w:t>
      </w:r>
      <w:r>
        <w:rPr>
          <w:szCs w:val="24"/>
        </w:rPr>
        <w:t>ая</w:t>
      </w:r>
      <w:r w:rsidRPr="000646F8">
        <w:rPr>
          <w:szCs w:val="24"/>
        </w:rPr>
        <w:t xml:space="preserve"> в </w:t>
      </w:r>
      <w:r w:rsidRPr="001A2CE2">
        <w:rPr>
          <w:szCs w:val="24"/>
        </w:rPr>
        <w:t>Администрацию</w:t>
      </w:r>
      <w:r w:rsidR="007E577B">
        <w:rPr>
          <w:szCs w:val="24"/>
        </w:rPr>
        <w:t>, подлежи</w:t>
      </w:r>
      <w:r w:rsidRPr="000646F8">
        <w:rPr>
          <w:szCs w:val="24"/>
        </w:rPr>
        <w:t xml:space="preserve">т регистрации </w:t>
      </w:r>
      <w:r>
        <w:rPr>
          <w:szCs w:val="24"/>
        </w:rPr>
        <w:t>в</w:t>
      </w:r>
      <w:r w:rsidRPr="000646F8">
        <w:rPr>
          <w:szCs w:val="24"/>
        </w:rPr>
        <w:t xml:space="preserve"> д</w:t>
      </w:r>
      <w:r>
        <w:rPr>
          <w:szCs w:val="24"/>
        </w:rPr>
        <w:t>е</w:t>
      </w:r>
      <w:r w:rsidRPr="000646F8">
        <w:rPr>
          <w:szCs w:val="24"/>
        </w:rPr>
        <w:t>н</w:t>
      </w:r>
      <w:r>
        <w:rPr>
          <w:szCs w:val="24"/>
        </w:rPr>
        <w:t>ь</w:t>
      </w:r>
      <w:r w:rsidRPr="000646F8">
        <w:rPr>
          <w:szCs w:val="24"/>
        </w:rPr>
        <w:t xml:space="preserve"> </w:t>
      </w:r>
      <w:r>
        <w:rPr>
          <w:szCs w:val="24"/>
        </w:rPr>
        <w:t xml:space="preserve">ее </w:t>
      </w:r>
      <w:r w:rsidRPr="000646F8">
        <w:rPr>
          <w:szCs w:val="24"/>
        </w:rPr>
        <w:t>поступления в Администрацию</w:t>
      </w:r>
      <w:r>
        <w:rPr>
          <w:szCs w:val="24"/>
        </w:rPr>
        <w:t>.</w:t>
      </w:r>
    </w:p>
    <w:p w:rsidR="00FD3763" w:rsidRPr="007433D9" w:rsidRDefault="00FD3763" w:rsidP="00FD376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763">
        <w:rPr>
          <w:rFonts w:ascii="Times New Roman" w:hAnsi="Times New Roman" w:cs="Times New Roman"/>
          <w:sz w:val="24"/>
          <w:szCs w:val="24"/>
        </w:rPr>
        <w:t>Заявка</w:t>
      </w:r>
      <w:r w:rsidRPr="007433D9">
        <w:rPr>
          <w:rFonts w:ascii="Times New Roman" w:hAnsi="Times New Roman" w:cs="Times New Roman"/>
          <w:sz w:val="24"/>
          <w:szCs w:val="24"/>
        </w:rPr>
        <w:t xml:space="preserve"> должна быть подписана уполномоченным лицом участника отбора и должна содержать:</w:t>
      </w:r>
    </w:p>
    <w:p w:rsidR="00FD3763" w:rsidRPr="007433D9" w:rsidRDefault="00FD3763" w:rsidP="00FD376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3D9">
        <w:rPr>
          <w:rFonts w:ascii="Times New Roman" w:hAnsi="Times New Roman" w:cs="Times New Roman"/>
          <w:sz w:val="24"/>
          <w:szCs w:val="24"/>
        </w:rPr>
        <w:t>- наименование, фирменное наименование (при наличии), юридический и фактический адрес;</w:t>
      </w:r>
    </w:p>
    <w:p w:rsidR="00FD3763" w:rsidRPr="007433D9" w:rsidRDefault="00FD3763" w:rsidP="00FD376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3D9">
        <w:rPr>
          <w:rFonts w:ascii="Times New Roman" w:hAnsi="Times New Roman" w:cs="Times New Roman"/>
          <w:sz w:val="24"/>
          <w:szCs w:val="24"/>
        </w:rPr>
        <w:t>- ИНН, ОГРН;</w:t>
      </w:r>
    </w:p>
    <w:p w:rsidR="00FD3763" w:rsidRPr="007433D9" w:rsidRDefault="00FD3763" w:rsidP="00FD376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3D9">
        <w:rPr>
          <w:rFonts w:ascii="Times New Roman" w:hAnsi="Times New Roman" w:cs="Times New Roman"/>
          <w:sz w:val="24"/>
          <w:szCs w:val="24"/>
        </w:rPr>
        <w:t>- фамилия, имя, отчество (при наличии), номер контактного телефона ответственного лица;</w:t>
      </w:r>
    </w:p>
    <w:p w:rsidR="00FD3763" w:rsidRPr="007433D9" w:rsidRDefault="00FD3763" w:rsidP="00FD376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3D9">
        <w:rPr>
          <w:rFonts w:ascii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FD3763" w:rsidRPr="007433D9" w:rsidRDefault="00FD3763" w:rsidP="00FD376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3D9">
        <w:rPr>
          <w:rFonts w:ascii="Times New Roman" w:hAnsi="Times New Roman" w:cs="Times New Roman"/>
          <w:sz w:val="24"/>
          <w:szCs w:val="24"/>
        </w:rPr>
        <w:t>- указание способа уведомления о принятом по заявке решении.</w:t>
      </w:r>
    </w:p>
    <w:p w:rsidR="00FD3763" w:rsidRPr="007433D9" w:rsidRDefault="00FD3763" w:rsidP="00FD3763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Pr="007433D9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>и должны быть</w:t>
      </w:r>
      <w:r w:rsidRPr="007433D9">
        <w:rPr>
          <w:rFonts w:ascii="Times New Roman" w:hAnsi="Times New Roman" w:cs="Times New Roman"/>
          <w:sz w:val="24"/>
          <w:szCs w:val="24"/>
        </w:rPr>
        <w:t xml:space="preserve"> прил</w:t>
      </w:r>
      <w:r>
        <w:rPr>
          <w:rFonts w:ascii="Times New Roman" w:hAnsi="Times New Roman" w:cs="Times New Roman"/>
          <w:sz w:val="24"/>
          <w:szCs w:val="24"/>
        </w:rPr>
        <w:t>ожены</w:t>
      </w:r>
      <w:r w:rsidRPr="007433D9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>- заверенная копия свидетельства о постановке на налоговый учет Получателя субсидии;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>- выписка из Единого государственного реестра юридических лиц Получателя субсидии;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>- заверенная копия Устава Получателя субсидии;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>- заверенная копия документа, подтверждающего полномочия лица, имеющего право без доверенности действовать от имени Получателя субсидии, или приказ о назначении должностного лица и доверенность на него, подтверждающую право заверения копий документов, подписания соглашений с органами МСУ, подписания платежных документов;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 xml:space="preserve">- заверенная копия уведомления об открытии лицевого счета Получателю субсидии в финансовом управлении Администрации </w:t>
      </w:r>
      <w:proofErr w:type="spellStart"/>
      <w:r w:rsidRPr="00214EB0">
        <w:rPr>
          <w:szCs w:val="24"/>
        </w:rPr>
        <w:t>Балахнинского</w:t>
      </w:r>
      <w:proofErr w:type="spellEnd"/>
      <w:r w:rsidRPr="00214EB0">
        <w:rPr>
          <w:szCs w:val="24"/>
        </w:rPr>
        <w:t xml:space="preserve"> муниципального округа Нижегородской области;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>- сведения о Получателе субсидии с указанием реквизитов;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>- документы, подтверждающие нахождение муниципального имущества в хозяйственном ведении Получателя субсидии;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 xml:space="preserve">- документы, подтверждающие осуществление Получателем субсидии регулируемых видов деятельности в сфере теплоснабжения и (или) горячего водоснабжения и оказание соответствующих услуг населению </w:t>
      </w:r>
      <w:proofErr w:type="spellStart"/>
      <w:r w:rsidRPr="00214EB0">
        <w:rPr>
          <w:szCs w:val="24"/>
        </w:rPr>
        <w:t>Балахнинского</w:t>
      </w:r>
      <w:proofErr w:type="spellEnd"/>
      <w:r w:rsidRPr="00214EB0">
        <w:rPr>
          <w:szCs w:val="24"/>
        </w:rPr>
        <w:t xml:space="preserve"> муниципального округа Нижегородской области;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 xml:space="preserve">-декларация, подписанная получателем субсидии, что он соответствует требованиям, предусмотренным пунктом 2.3 настоящего Положения по форме согласно Приложения 2 к настоящему Положению; 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>- заверенные копии документов, подтверждающих обоснование суммы Субсидии, а именно: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>Для Субсидии, предоставляемой в соответствии с пунктом 1.3.1 настоящего Положения: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>- обоснованный расчет суммы субсидии, с предоставлением подтверждающих документов;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lastRenderedPageBreak/>
        <w:t>- информацию, подтверждающую наличие задолженности перед поставщиками топливно-энергетических ресурсов, в том числе осуществляющих их транспортировку, а также документы подтверждающие необходимость обеспечения запаса топлива Получателем субсидии, и необходимого для обеспечения бесперебойной работы предприятия в сфере основных видов деятельности теплоснабжения, водоснабжения, водоотведения (с указанием вида (типа) и объема (количества), его стоимости, с приложением копий договоров поставки энергоресурсов, актов сверок);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>- платежные документы, подтверждающие наличие задолженности перед поставщиками топливно-энергетических ресурсов, в том числе осуществляющих их транспортировку, а также на обеспечение запаса топлива Получателем субсидии (копии выставленных счетов-фактур, подписанных актов оказанных услуг, товарно-транспортных накладных, актов приема-передачи, проектов контрактов, контракты, расчетов начальной максимальной цены контракта, коммерческие предложения, иные документы);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>Для Субсидии, предоставляемой в соответствии с пунктом 1.3.2 настоящего Положения: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>- обоснованный расчет суммы субсидии, с предоставлением подтверждающих документов, что данные затраты не входят в тариф;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>- информацию о стоимости товаров, работ, услуг, необходимых для подготовки Получателем субсидии объектов коммунального хозяйства к отопительному периоду, выполнения работ по капитальному ремонту указанных объектов, а так же работ по разработке технической и проектно-сметной документации (копии локальных сметных расчётов, ведомостей объёмов работ, иных документов) с приложением копий договоров на поставку товаров, выполнение работ, оказание услуг, платежные документы за поставленные товары, выполненные работы, оказанные услуги (копии выставленных счетов-фактур, товарно-транспортные накладные, акты выполненных работ, акты оказанных услуг, проект контракта, расчет начальной максимальной цены контракта, коммерческие предложения, иные документы).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 xml:space="preserve">- документы, подтверждающие необходимость приобретения товаров, выполнения работ, оказания услуг для подготовки Получателем субсидии объектов коммунального хозяйства к отопительному периоду, необходимость проведения работ по выполнению капитального ремонта указанных объектов, необходимость проведения работ по разработке технической и проектно-сметной документации, не учтенных в тарифах организаций (комиссионные акты осмотра, предписания, заключения, решения суда, иные документы); 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>Для субсидии, предоставляемой в соответствии с пунктом 1.3.3 настоящего Положения: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>- обоснованный расчет суммы субсидии, с предоставлением подтверждающих документов, что данные затраты не входят в тариф;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>- информацию о стоимости основных средств необходимых для обеспечения бесперебойной работы организаций в сфере теплоснабжения, водоснабжения, водоотведения, для осуществления ими основных видов деятельности, предусмотренных в Уставе и  при необходимости выполнение работ по их установке (копии выставленных счетов-фактур, товарно-транспортные накладные, акты выполненных работ, акты оказанных услуг, проект контракта, контракт, расчет начальной максимальной цены контракта, коммерческие предложения, иные документы);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>- документы, подтверждающие необходимость приобретения основных средств, необходимых для обеспечения бесперебойной работы организаций в сфере теплоснабжения, водоснабжения, водоотведения для осуществления ими основных видов деятельности, предусмотренных в Уставе и выполнение работ по их установке (предписания, решения суда, комиссионные акты, заключения, результаты обследования и другие документы)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lastRenderedPageBreak/>
        <w:t>Для субсидии, предоставляемой в соответствии с пунктом 1.3.4 настоящего Положения: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>- обоснованный расчет суммы субсидии, с предоставлением подтверждающих документов;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>- информацию о стоимости химических реагентов, приобретаемых либо приобретенных Получателем субсидии и необходимых для бесперебойной и качественной подачи питьевой воды населению (копии контрактов поставки, купли-продажи, копии выставленных счетов-фактур, подписанных актов оказанных услуг, товарно-транспортных накладных, актов приема-передачи, проектов контрактов, расчетов начальной максимальной цены контракта, коммерческие предложения, иные документы);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>- документы, подтверждающие необходимость приобретения химических реагентов Получателем субсидии и необходимых для бесперебойной и качественной подачи питьевой воды населению (предписания, заключения, решения суда и иные документы)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>Для субсидии, предоставляемой в соответствии с пунктом 1.3.5 Положения: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 xml:space="preserve">- информацию о стоимости работ по ликвидации аварийных ситуаций на объектах теплоснабжения, водоснабжения, водоотведения, принадлежащих </w:t>
      </w:r>
      <w:proofErr w:type="spellStart"/>
      <w:r w:rsidRPr="00214EB0">
        <w:rPr>
          <w:szCs w:val="24"/>
        </w:rPr>
        <w:t>Балахнинскому</w:t>
      </w:r>
      <w:proofErr w:type="spellEnd"/>
      <w:r w:rsidRPr="00214EB0">
        <w:rPr>
          <w:szCs w:val="24"/>
        </w:rPr>
        <w:t xml:space="preserve"> муниципальному округу Нижегородской области (копии счетов-фактур, копии локально-сметных расчетов, ведомостей объемов работ, подписанных актов оказанных услуг, работ, проектов контрактов, контракты, расчетов начальной максимальной цены контракта, коммерческие предложения, иные документы);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 xml:space="preserve">- документы, подтверждающие необходимость выполнения работ по ликвидации аварийных ситуаций на объектах теплоснабжения, водоснабжения, водоотведения, принадлежащих </w:t>
      </w:r>
      <w:proofErr w:type="spellStart"/>
      <w:r w:rsidRPr="00214EB0">
        <w:rPr>
          <w:szCs w:val="24"/>
        </w:rPr>
        <w:t>Балахнинскому</w:t>
      </w:r>
      <w:proofErr w:type="spellEnd"/>
      <w:r w:rsidRPr="00214EB0">
        <w:rPr>
          <w:szCs w:val="24"/>
        </w:rPr>
        <w:t xml:space="preserve"> муниципальному округу (акты осмотра, комиссионного выезда, заявки и другие документы);</w:t>
      </w:r>
    </w:p>
    <w:p w:rsidR="00214EB0" w:rsidRP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 xml:space="preserve">Для субсидии, предоставляемой в соответствии с пунктом 1.3.6 Положения: </w:t>
      </w:r>
    </w:p>
    <w:p w:rsidR="00214EB0" w:rsidRDefault="00214EB0" w:rsidP="00214EB0">
      <w:pPr>
        <w:tabs>
          <w:tab w:val="right" w:pos="9072"/>
        </w:tabs>
        <w:rPr>
          <w:szCs w:val="24"/>
        </w:rPr>
      </w:pPr>
      <w:r w:rsidRPr="00214EB0">
        <w:rPr>
          <w:szCs w:val="24"/>
        </w:rPr>
        <w:t xml:space="preserve">- информацию о стоимости ежегодной аудиторской проверки бухгалтерской (финансовой) отчетности муниципальных унитарных предприятий </w:t>
      </w:r>
      <w:proofErr w:type="spellStart"/>
      <w:r w:rsidRPr="00214EB0">
        <w:rPr>
          <w:szCs w:val="24"/>
        </w:rPr>
        <w:t>Балахнинского</w:t>
      </w:r>
      <w:proofErr w:type="spellEnd"/>
      <w:r w:rsidRPr="00214EB0">
        <w:rPr>
          <w:szCs w:val="24"/>
        </w:rPr>
        <w:t xml:space="preserve"> муниципального округа (проект контракта, расчет начальной минимальной цены контракта, коммерческие предложения, копии контрактов, счетов, счетов-фактур, актов оказанных услуг, результатов проведения конкурсного отбора по выбору аудитора, отчет по аудиторской проверке и другие документы).</w:t>
      </w:r>
    </w:p>
    <w:p w:rsidR="004D1721" w:rsidRDefault="004D1721" w:rsidP="00214EB0">
      <w:pPr>
        <w:tabs>
          <w:tab w:val="right" w:pos="9072"/>
        </w:tabs>
        <w:rPr>
          <w:szCs w:val="24"/>
        </w:rPr>
      </w:pPr>
      <w:r w:rsidRPr="000646F8">
        <w:rPr>
          <w:szCs w:val="24"/>
        </w:rPr>
        <w:t>Все представляемые документы, входящие в заявку, должны быть четко напечатаны и заполнены по всем пунктам (в случае отсутствия данных ставится прочерк).</w:t>
      </w:r>
    </w:p>
    <w:p w:rsidR="004D1721" w:rsidRDefault="004D1721" w:rsidP="004D1721">
      <w:pPr>
        <w:tabs>
          <w:tab w:val="right" w:pos="9072"/>
        </w:tabs>
        <w:rPr>
          <w:szCs w:val="24"/>
        </w:rPr>
      </w:pPr>
      <w:r w:rsidRPr="000646F8">
        <w:rPr>
          <w:szCs w:val="24"/>
        </w:rPr>
        <w:t>Подчистки и исправления не допускаются. Документы на иностранном языке участник отбора представляет вместе с их переводом на русский язык, заверенным в соответствии с действующим законодательством.</w:t>
      </w:r>
    </w:p>
    <w:p w:rsidR="009D738F" w:rsidRDefault="00BB3876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9D738F">
        <w:rPr>
          <w:rFonts w:eastAsia="Times New Roman"/>
          <w:b/>
          <w:color w:val="000000"/>
          <w:szCs w:val="24"/>
          <w:lang w:eastAsia="ru-RU"/>
        </w:rPr>
        <w:t>Порядок отзыва</w:t>
      </w:r>
      <w:r w:rsidRPr="00B4787F">
        <w:rPr>
          <w:rFonts w:eastAsia="Times New Roman"/>
          <w:color w:val="000000"/>
          <w:szCs w:val="24"/>
          <w:lang w:eastAsia="ru-RU"/>
        </w:rPr>
        <w:t xml:space="preserve"> участниками отбора заявок на участие в отборе</w:t>
      </w:r>
      <w:r w:rsidR="009D738F">
        <w:rPr>
          <w:rFonts w:eastAsia="Times New Roman"/>
          <w:color w:val="000000"/>
          <w:szCs w:val="24"/>
          <w:lang w:eastAsia="ru-RU"/>
        </w:rPr>
        <w:t>:</w:t>
      </w:r>
    </w:p>
    <w:p w:rsidR="004974F6" w:rsidRPr="00D00E0E" w:rsidRDefault="004974F6" w:rsidP="004974F6">
      <w:pPr>
        <w:tabs>
          <w:tab w:val="right" w:pos="9072"/>
        </w:tabs>
        <w:rPr>
          <w:szCs w:val="24"/>
        </w:rPr>
      </w:pPr>
      <w:r w:rsidRPr="00D00E0E">
        <w:rPr>
          <w:szCs w:val="24"/>
        </w:rPr>
        <w:t>Участник отбора вправе до момента рассмотрения комиссией заявок на участие в отборе в получении субсидии отозвать свою заявку.</w:t>
      </w:r>
    </w:p>
    <w:p w:rsidR="00BB3876" w:rsidRDefault="009D738F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2D5FFD">
        <w:rPr>
          <w:rFonts w:eastAsia="Times New Roman"/>
          <w:b/>
          <w:color w:val="000000"/>
          <w:szCs w:val="24"/>
          <w:lang w:eastAsia="ru-RU"/>
        </w:rPr>
        <w:t>П</w:t>
      </w:r>
      <w:r w:rsidR="00BB3876" w:rsidRPr="002D5FFD">
        <w:rPr>
          <w:rFonts w:eastAsia="Times New Roman"/>
          <w:b/>
          <w:color w:val="000000"/>
          <w:szCs w:val="24"/>
          <w:lang w:eastAsia="ru-RU"/>
        </w:rPr>
        <w:t>орядок возврата</w:t>
      </w:r>
      <w:r w:rsidR="00BB3876" w:rsidRPr="00B4787F">
        <w:rPr>
          <w:rFonts w:eastAsia="Times New Roman"/>
          <w:color w:val="000000"/>
          <w:szCs w:val="24"/>
          <w:lang w:eastAsia="ru-RU"/>
        </w:rPr>
        <w:t xml:space="preserve"> участникам отбора заявок на участие в отборе, порядок внесения участниками отбора изменен</w:t>
      </w:r>
      <w:r>
        <w:rPr>
          <w:rFonts w:eastAsia="Times New Roman"/>
          <w:color w:val="000000"/>
          <w:szCs w:val="24"/>
          <w:lang w:eastAsia="ru-RU"/>
        </w:rPr>
        <w:t>ий в заявки на участие в отборе:</w:t>
      </w:r>
    </w:p>
    <w:p w:rsidR="009D738F" w:rsidRDefault="002D5FFD" w:rsidP="009D738F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2D5FFD">
        <w:rPr>
          <w:rFonts w:eastAsia="Times New Roman"/>
          <w:color w:val="000000"/>
          <w:szCs w:val="24"/>
          <w:lang w:eastAsia="ru-RU"/>
        </w:rPr>
        <w:t xml:space="preserve">При наличии оснований для отклонения заявки, </w:t>
      </w:r>
      <w:r>
        <w:rPr>
          <w:rFonts w:eastAsia="Times New Roman"/>
          <w:color w:val="000000"/>
          <w:szCs w:val="24"/>
          <w:lang w:eastAsia="ru-RU"/>
        </w:rPr>
        <w:t>Администрация</w:t>
      </w:r>
      <w:r w:rsidRPr="002D5FFD">
        <w:rPr>
          <w:rFonts w:eastAsia="Times New Roman"/>
          <w:color w:val="000000"/>
          <w:szCs w:val="24"/>
          <w:lang w:eastAsia="ru-RU"/>
        </w:rPr>
        <w:t xml:space="preserve"> отклоняет заявки участников отбора и в срок не более </w:t>
      </w:r>
      <w:r w:rsidR="004974F6">
        <w:rPr>
          <w:rFonts w:eastAsia="Times New Roman"/>
          <w:color w:val="000000"/>
          <w:szCs w:val="24"/>
          <w:lang w:eastAsia="ru-RU"/>
        </w:rPr>
        <w:t>5</w:t>
      </w:r>
      <w:r w:rsidRPr="002D5FFD">
        <w:rPr>
          <w:rFonts w:eastAsia="Times New Roman"/>
          <w:color w:val="000000"/>
          <w:szCs w:val="24"/>
          <w:lang w:eastAsia="ru-RU"/>
        </w:rPr>
        <w:t xml:space="preserve"> рабочих дней, с даты принятия решения об отклонении заявки, направляет участникам отбора соответствующее уведомление с указанием причины отклонения заявки.</w:t>
      </w:r>
    </w:p>
    <w:p w:rsidR="002D5FFD" w:rsidRDefault="002D5FFD" w:rsidP="009D738F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2D5FFD">
        <w:rPr>
          <w:rFonts w:eastAsia="Times New Roman"/>
          <w:color w:val="000000"/>
          <w:szCs w:val="24"/>
          <w:lang w:eastAsia="ru-RU"/>
        </w:rPr>
        <w:t>В случае отклонения Администрацией заявки в связи с недостатками, которые могут быть устранены, участник отбора вправе повторно подать заявку до срока окончания приема заявок участников отбора</w:t>
      </w:r>
      <w:r>
        <w:rPr>
          <w:rFonts w:eastAsia="Times New Roman"/>
          <w:color w:val="000000"/>
          <w:szCs w:val="24"/>
          <w:lang w:eastAsia="ru-RU"/>
        </w:rPr>
        <w:t>.</w:t>
      </w:r>
    </w:p>
    <w:p w:rsidR="002D5FFD" w:rsidRPr="002D5FFD" w:rsidRDefault="002D5FFD" w:rsidP="00214EB0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2D5FFD">
        <w:rPr>
          <w:rFonts w:eastAsia="Times New Roman"/>
          <w:b/>
          <w:color w:val="000000"/>
          <w:szCs w:val="24"/>
          <w:lang w:eastAsia="ru-RU"/>
        </w:rPr>
        <w:t>Основаниями отклонения</w:t>
      </w:r>
      <w:r w:rsidRPr="002D5FFD">
        <w:rPr>
          <w:rFonts w:eastAsia="Times New Roman"/>
          <w:color w:val="000000"/>
          <w:szCs w:val="24"/>
          <w:lang w:eastAsia="ru-RU"/>
        </w:rPr>
        <w:t xml:space="preserve"> заявок участников отбора являются:</w:t>
      </w:r>
    </w:p>
    <w:p w:rsidR="008C120C" w:rsidRPr="00530776" w:rsidRDefault="008C120C" w:rsidP="00214EB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sz w:val="24"/>
          <w:szCs w:val="24"/>
        </w:rPr>
        <w:lastRenderedPageBreak/>
        <w:t xml:space="preserve">- несоответствие представленных участником отбора документов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0369E">
        <w:rPr>
          <w:rFonts w:ascii="Times New Roman" w:hAnsi="Times New Roman" w:cs="Times New Roman"/>
          <w:sz w:val="24"/>
          <w:szCs w:val="24"/>
        </w:rPr>
        <w:t>требованиям,</w:t>
      </w:r>
      <w:r w:rsidR="00214EB0">
        <w:rPr>
          <w:rFonts w:ascii="Times New Roman" w:hAnsi="Times New Roman" w:cs="Times New Roman"/>
          <w:sz w:val="24"/>
          <w:szCs w:val="24"/>
        </w:rPr>
        <w:t xml:space="preserve"> </w:t>
      </w:r>
      <w:r w:rsidRPr="0080369E">
        <w:rPr>
          <w:rFonts w:ascii="Times New Roman" w:hAnsi="Times New Roman" w:cs="Times New Roman"/>
          <w:sz w:val="24"/>
          <w:szCs w:val="24"/>
        </w:rPr>
        <w:t>определенными пунктами 2.3,</w:t>
      </w:r>
      <w:r w:rsidR="00214EB0">
        <w:rPr>
          <w:rFonts w:ascii="Times New Roman" w:hAnsi="Times New Roman" w:cs="Times New Roman"/>
          <w:sz w:val="24"/>
          <w:szCs w:val="24"/>
        </w:rPr>
        <w:t xml:space="preserve"> </w:t>
      </w:r>
      <w:r w:rsidRPr="0080369E">
        <w:rPr>
          <w:rFonts w:ascii="Times New Roman" w:hAnsi="Times New Roman" w:cs="Times New Roman"/>
          <w:sz w:val="24"/>
          <w:szCs w:val="24"/>
        </w:rPr>
        <w:t>2.4 и 2.5 Положения, или непредставление (представление не в полном объеме) указанных документов;</w:t>
      </w:r>
    </w:p>
    <w:p w:rsidR="008C120C" w:rsidRPr="00530776" w:rsidRDefault="008C120C" w:rsidP="00214EB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776">
        <w:rPr>
          <w:rFonts w:ascii="Times New Roman" w:hAnsi="Times New Roman" w:cs="Times New Roman"/>
          <w:sz w:val="24"/>
          <w:szCs w:val="24"/>
        </w:rPr>
        <w:t xml:space="preserve"> - недостоверность представленной участником отбора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01A2">
        <w:t xml:space="preserve"> </w:t>
      </w:r>
      <w:r w:rsidRPr="004E01A2">
        <w:rPr>
          <w:rFonts w:ascii="Times New Roman" w:hAnsi="Times New Roman" w:cs="Times New Roman"/>
          <w:sz w:val="24"/>
          <w:szCs w:val="24"/>
        </w:rPr>
        <w:t>в том числе информации о месте нахождения и адресе юридического лица</w:t>
      </w:r>
      <w:r w:rsidRPr="00530776">
        <w:rPr>
          <w:rFonts w:ascii="Times New Roman" w:hAnsi="Times New Roman" w:cs="Times New Roman"/>
          <w:sz w:val="24"/>
          <w:szCs w:val="24"/>
        </w:rPr>
        <w:t>;</w:t>
      </w:r>
    </w:p>
    <w:p w:rsidR="008C120C" w:rsidRPr="00530776" w:rsidRDefault="008C120C" w:rsidP="00214EB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776">
        <w:rPr>
          <w:rFonts w:ascii="Times New Roman" w:hAnsi="Times New Roman" w:cs="Times New Roman"/>
          <w:sz w:val="24"/>
          <w:szCs w:val="24"/>
        </w:rPr>
        <w:t xml:space="preserve">- несоответствие участника отбора категориям, указанным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30776">
        <w:rPr>
          <w:rFonts w:ascii="Times New Roman" w:hAnsi="Times New Roman" w:cs="Times New Roman"/>
          <w:sz w:val="24"/>
          <w:szCs w:val="24"/>
        </w:rPr>
        <w:t>.6 Положения;</w:t>
      </w:r>
    </w:p>
    <w:p w:rsidR="008C120C" w:rsidRDefault="008C120C" w:rsidP="00214EB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776">
        <w:rPr>
          <w:rFonts w:ascii="Times New Roman" w:hAnsi="Times New Roman" w:cs="Times New Roman"/>
          <w:sz w:val="24"/>
          <w:szCs w:val="24"/>
        </w:rPr>
        <w:t>- подача участником отбора заявки до или после даты и (или) времени, определенных для подачи заявки</w:t>
      </w:r>
      <w:r w:rsidR="00D262B5">
        <w:rPr>
          <w:rFonts w:ascii="Times New Roman" w:hAnsi="Times New Roman" w:cs="Times New Roman"/>
          <w:sz w:val="24"/>
          <w:szCs w:val="24"/>
        </w:rPr>
        <w:t>.</w:t>
      </w:r>
    </w:p>
    <w:p w:rsidR="00BB3876" w:rsidRDefault="00BB3876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2D5FFD">
        <w:rPr>
          <w:rFonts w:eastAsia="Times New Roman"/>
          <w:b/>
          <w:color w:val="000000"/>
          <w:szCs w:val="24"/>
          <w:lang w:eastAsia="ru-RU"/>
        </w:rPr>
        <w:t xml:space="preserve">Правила рассмотрения и оценки </w:t>
      </w:r>
      <w:r w:rsidRPr="00B4787F">
        <w:rPr>
          <w:rFonts w:eastAsia="Times New Roman"/>
          <w:color w:val="000000"/>
          <w:szCs w:val="24"/>
          <w:lang w:eastAsia="ru-RU"/>
        </w:rPr>
        <w:t xml:space="preserve">заявок на участие </w:t>
      </w:r>
      <w:r w:rsidR="002D5FFD">
        <w:rPr>
          <w:rFonts w:eastAsia="Times New Roman"/>
          <w:color w:val="000000"/>
          <w:szCs w:val="24"/>
          <w:lang w:eastAsia="ru-RU"/>
        </w:rPr>
        <w:t>в отборе:</w:t>
      </w:r>
    </w:p>
    <w:p w:rsidR="008C120C" w:rsidRDefault="008C120C" w:rsidP="008C120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AB">
        <w:rPr>
          <w:rFonts w:ascii="Times New Roman" w:hAnsi="Times New Roman" w:cs="Times New Roman"/>
          <w:sz w:val="24"/>
          <w:szCs w:val="24"/>
        </w:rPr>
        <w:t xml:space="preserve">Комиссия в срок не позднее 5-го рабочего дня, следующего за датой окончания приема заявок для участия в отборе, указанной в объявлении о проведении отбора, рассматривает заявки на предмет их соответствия требованиям, установленным в объявлении о проведении отбора, и: </w:t>
      </w:r>
    </w:p>
    <w:p w:rsidR="008C120C" w:rsidRDefault="008C120C" w:rsidP="008C120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AB">
        <w:rPr>
          <w:rFonts w:ascii="Times New Roman" w:hAnsi="Times New Roman" w:cs="Times New Roman"/>
          <w:sz w:val="24"/>
          <w:szCs w:val="24"/>
        </w:rPr>
        <w:t>- при наличии оснований для отклонени</w:t>
      </w:r>
      <w:r>
        <w:rPr>
          <w:rFonts w:ascii="Times New Roman" w:hAnsi="Times New Roman" w:cs="Times New Roman"/>
          <w:sz w:val="24"/>
          <w:szCs w:val="24"/>
        </w:rPr>
        <w:t xml:space="preserve">я заявок, указанных в пункте 2.7.3 Положения </w:t>
      </w:r>
      <w:r w:rsidRPr="007929AB">
        <w:rPr>
          <w:rFonts w:ascii="Times New Roman" w:hAnsi="Times New Roman" w:cs="Times New Roman"/>
          <w:sz w:val="24"/>
          <w:szCs w:val="24"/>
        </w:rPr>
        <w:t xml:space="preserve">отклоняет заявки; </w:t>
      </w:r>
    </w:p>
    <w:p w:rsidR="008C120C" w:rsidRDefault="008C120C" w:rsidP="008C120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AB">
        <w:rPr>
          <w:rFonts w:ascii="Times New Roman" w:hAnsi="Times New Roman" w:cs="Times New Roman"/>
          <w:sz w:val="24"/>
          <w:szCs w:val="24"/>
        </w:rPr>
        <w:t>- при отсутствии оснований для отклонени</w:t>
      </w:r>
      <w:r>
        <w:rPr>
          <w:rFonts w:ascii="Times New Roman" w:hAnsi="Times New Roman" w:cs="Times New Roman"/>
          <w:sz w:val="24"/>
          <w:szCs w:val="24"/>
        </w:rPr>
        <w:t>я заявок, указанных в пункте 2.7.3 Положения</w:t>
      </w:r>
      <w:r w:rsidRPr="007929AB">
        <w:rPr>
          <w:rFonts w:ascii="Times New Roman" w:hAnsi="Times New Roman" w:cs="Times New Roman"/>
          <w:sz w:val="24"/>
          <w:szCs w:val="24"/>
        </w:rPr>
        <w:t xml:space="preserve">, включает участников отбора в список получателей субсидии, с которыми заключаются соглашения (далее - Список получателей субсидии). </w:t>
      </w:r>
    </w:p>
    <w:p w:rsidR="008C120C" w:rsidRDefault="008C120C" w:rsidP="008C120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AB">
        <w:rPr>
          <w:rFonts w:ascii="Times New Roman" w:hAnsi="Times New Roman" w:cs="Times New Roman"/>
          <w:sz w:val="24"/>
          <w:szCs w:val="24"/>
        </w:rPr>
        <w:t>Список получателей субсидии формируется исходя из очередности п</w:t>
      </w:r>
      <w:r>
        <w:rPr>
          <w:rFonts w:ascii="Times New Roman" w:hAnsi="Times New Roman" w:cs="Times New Roman"/>
          <w:sz w:val="24"/>
          <w:szCs w:val="24"/>
        </w:rPr>
        <w:t>оступления заявок в администрацию</w:t>
      </w:r>
      <w:r w:rsidRPr="007929AB">
        <w:rPr>
          <w:rFonts w:ascii="Times New Roman" w:hAnsi="Times New Roman" w:cs="Times New Roman"/>
          <w:sz w:val="24"/>
          <w:szCs w:val="24"/>
        </w:rPr>
        <w:t>. В Списке получателей субсидии указывается размер предоставляемой субсидии каж</w:t>
      </w:r>
      <w:r>
        <w:rPr>
          <w:rFonts w:ascii="Times New Roman" w:hAnsi="Times New Roman" w:cs="Times New Roman"/>
          <w:sz w:val="24"/>
          <w:szCs w:val="24"/>
        </w:rPr>
        <w:t xml:space="preserve">дому получателю субсидии. </w:t>
      </w:r>
      <w:r w:rsidRPr="007929AB">
        <w:rPr>
          <w:rFonts w:ascii="Times New Roman" w:hAnsi="Times New Roman" w:cs="Times New Roman"/>
          <w:sz w:val="24"/>
          <w:szCs w:val="24"/>
        </w:rPr>
        <w:t xml:space="preserve">Все участники отбора, включенные в Список получателей субсидии, признаются победителями отбора. </w:t>
      </w:r>
    </w:p>
    <w:p w:rsidR="008C120C" w:rsidRDefault="008C120C" w:rsidP="008C120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AB">
        <w:rPr>
          <w:rFonts w:ascii="Times New Roman" w:hAnsi="Times New Roman" w:cs="Times New Roman"/>
          <w:sz w:val="24"/>
          <w:szCs w:val="24"/>
        </w:rPr>
        <w:t>По итогам рассмотрения Комиссией заявок оформляется протокол (далее - протокол рассмотрения заявок).</w:t>
      </w:r>
    </w:p>
    <w:p w:rsidR="00BB3876" w:rsidRDefault="00BB3876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4D1D7E">
        <w:rPr>
          <w:rFonts w:eastAsia="Times New Roman"/>
          <w:b/>
          <w:color w:val="000000"/>
          <w:szCs w:val="24"/>
          <w:lang w:eastAsia="ru-RU"/>
        </w:rPr>
        <w:t>Порядок предоставления участником отбора разъяснений</w:t>
      </w:r>
      <w:r w:rsidRPr="00B4787F">
        <w:rPr>
          <w:rFonts w:eastAsia="Times New Roman"/>
          <w:color w:val="000000"/>
          <w:szCs w:val="24"/>
          <w:lang w:eastAsia="ru-RU"/>
        </w:rPr>
        <w:t xml:space="preserve"> положений объявления о проведении отбора</w:t>
      </w:r>
      <w:r w:rsidR="002D5FFD">
        <w:rPr>
          <w:rFonts w:eastAsia="Times New Roman"/>
          <w:color w:val="000000"/>
          <w:szCs w:val="24"/>
          <w:lang w:eastAsia="ru-RU"/>
        </w:rPr>
        <w:t>:</w:t>
      </w:r>
    </w:p>
    <w:p w:rsidR="002D5FFD" w:rsidRDefault="002D5FFD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Предоставление разъяснений положений объявления осуществляется</w:t>
      </w:r>
      <w:r w:rsidR="004D1D7E">
        <w:rPr>
          <w:rFonts w:eastAsia="Times New Roman"/>
          <w:color w:val="000000"/>
          <w:szCs w:val="24"/>
          <w:lang w:eastAsia="ru-RU"/>
        </w:rPr>
        <w:t xml:space="preserve"> только при наличии письменного обращения</w:t>
      </w:r>
      <w:r>
        <w:rPr>
          <w:rFonts w:eastAsia="Times New Roman"/>
          <w:color w:val="000000"/>
          <w:szCs w:val="24"/>
          <w:lang w:eastAsia="ru-RU"/>
        </w:rPr>
        <w:t xml:space="preserve"> в течение всего времени проведения отбора, с </w:t>
      </w:r>
      <w:r w:rsidR="00214EB0">
        <w:rPr>
          <w:rFonts w:eastAsia="Times New Roman"/>
          <w:color w:val="000000"/>
          <w:szCs w:val="24"/>
          <w:lang w:eastAsia="ru-RU"/>
        </w:rPr>
        <w:t>28.03</w:t>
      </w:r>
      <w:r w:rsidR="000631C0">
        <w:rPr>
          <w:rFonts w:eastAsia="Times New Roman"/>
          <w:color w:val="000000"/>
          <w:szCs w:val="24"/>
          <w:lang w:eastAsia="ru-RU"/>
        </w:rPr>
        <w:t>.2024</w:t>
      </w:r>
      <w:r w:rsidR="006C764F">
        <w:rPr>
          <w:rFonts w:eastAsia="Times New Roman"/>
          <w:color w:val="000000"/>
          <w:szCs w:val="24"/>
          <w:lang w:eastAsia="ru-RU"/>
        </w:rPr>
        <w:t xml:space="preserve"> по </w:t>
      </w:r>
      <w:r w:rsidR="00214EB0">
        <w:rPr>
          <w:rFonts w:eastAsia="Times New Roman"/>
          <w:color w:val="000000"/>
          <w:szCs w:val="24"/>
          <w:lang w:eastAsia="ru-RU"/>
        </w:rPr>
        <w:t>03.04</w:t>
      </w:r>
      <w:r w:rsidR="000631C0">
        <w:rPr>
          <w:rFonts w:eastAsia="Times New Roman"/>
          <w:color w:val="000000"/>
          <w:szCs w:val="24"/>
          <w:lang w:eastAsia="ru-RU"/>
        </w:rPr>
        <w:t>.2024</w:t>
      </w:r>
      <w:r>
        <w:rPr>
          <w:rFonts w:eastAsia="Times New Roman"/>
          <w:color w:val="000000"/>
          <w:szCs w:val="24"/>
          <w:lang w:eastAsia="ru-RU"/>
        </w:rPr>
        <w:t xml:space="preserve"> в письменном виде</w:t>
      </w:r>
      <w:r w:rsidR="004D1D7E">
        <w:rPr>
          <w:rFonts w:eastAsia="Times New Roman"/>
          <w:color w:val="000000"/>
          <w:szCs w:val="24"/>
          <w:lang w:eastAsia="ru-RU"/>
        </w:rPr>
        <w:t>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4D1D7E">
        <w:rPr>
          <w:rFonts w:eastAsia="Times New Roman"/>
          <w:color w:val="000000"/>
          <w:szCs w:val="24"/>
          <w:lang w:eastAsia="ru-RU"/>
        </w:rPr>
        <w:t>Ответ на п</w:t>
      </w:r>
      <w:r>
        <w:rPr>
          <w:rFonts w:eastAsia="Times New Roman"/>
          <w:color w:val="000000"/>
          <w:szCs w:val="24"/>
          <w:lang w:eastAsia="ru-RU"/>
        </w:rPr>
        <w:t>исьменно</w:t>
      </w:r>
      <w:r w:rsidR="004D1D7E">
        <w:rPr>
          <w:rFonts w:eastAsia="Times New Roman"/>
          <w:color w:val="000000"/>
          <w:szCs w:val="24"/>
          <w:lang w:eastAsia="ru-RU"/>
        </w:rPr>
        <w:t>е</w:t>
      </w:r>
      <w:r>
        <w:rPr>
          <w:rFonts w:eastAsia="Times New Roman"/>
          <w:color w:val="000000"/>
          <w:szCs w:val="24"/>
          <w:lang w:eastAsia="ru-RU"/>
        </w:rPr>
        <w:t xml:space="preserve"> обращени</w:t>
      </w:r>
      <w:r w:rsidR="004D1D7E">
        <w:rPr>
          <w:rFonts w:eastAsia="Times New Roman"/>
          <w:color w:val="000000"/>
          <w:szCs w:val="24"/>
          <w:lang w:eastAsia="ru-RU"/>
        </w:rPr>
        <w:t>е</w:t>
      </w:r>
      <w:r>
        <w:rPr>
          <w:rFonts w:eastAsia="Times New Roman"/>
          <w:color w:val="000000"/>
          <w:szCs w:val="24"/>
          <w:lang w:eastAsia="ru-RU"/>
        </w:rPr>
        <w:t xml:space="preserve"> з</w:t>
      </w:r>
      <w:r w:rsidR="004D1D7E">
        <w:rPr>
          <w:rFonts w:eastAsia="Times New Roman"/>
          <w:color w:val="000000"/>
          <w:szCs w:val="24"/>
          <w:lang w:eastAsia="ru-RU"/>
        </w:rPr>
        <w:t>аинтересованных лиц дается в течение 2 рабочих дней с момента регистрации при наличии</w:t>
      </w:r>
      <w:r>
        <w:rPr>
          <w:rFonts w:eastAsia="Times New Roman"/>
          <w:color w:val="000000"/>
          <w:szCs w:val="24"/>
          <w:lang w:eastAsia="ru-RU"/>
        </w:rPr>
        <w:t xml:space="preserve"> в данном обращении наименования организации, ИНН, почтового адреса, подписи уполномоченного представителя, а также документа, подтверждающего полномочия представителя.</w:t>
      </w:r>
    </w:p>
    <w:p w:rsidR="00BB3876" w:rsidRPr="00B4787F" w:rsidRDefault="00BB3876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4D1D7E">
        <w:rPr>
          <w:rFonts w:eastAsia="Times New Roman"/>
          <w:b/>
          <w:color w:val="000000"/>
          <w:szCs w:val="24"/>
          <w:lang w:eastAsia="ru-RU"/>
        </w:rPr>
        <w:t>С</w:t>
      </w:r>
      <w:r w:rsidR="004D1D7E">
        <w:rPr>
          <w:rFonts w:eastAsia="Times New Roman"/>
          <w:b/>
          <w:color w:val="000000"/>
          <w:szCs w:val="24"/>
          <w:lang w:eastAsia="ru-RU"/>
        </w:rPr>
        <w:t>рок</w:t>
      </w:r>
      <w:r w:rsidRPr="004D1D7E">
        <w:rPr>
          <w:rFonts w:eastAsia="Times New Roman"/>
          <w:b/>
          <w:color w:val="000000"/>
          <w:szCs w:val="24"/>
          <w:lang w:eastAsia="ru-RU"/>
        </w:rPr>
        <w:t xml:space="preserve"> подписа</w:t>
      </w:r>
      <w:r w:rsidR="004D1D7E" w:rsidRPr="004D1D7E">
        <w:rPr>
          <w:rFonts w:eastAsia="Times New Roman"/>
          <w:b/>
          <w:color w:val="000000"/>
          <w:szCs w:val="24"/>
          <w:lang w:eastAsia="ru-RU"/>
        </w:rPr>
        <w:t>ния соглашения</w:t>
      </w:r>
      <w:r w:rsidRPr="00B4787F">
        <w:rPr>
          <w:rFonts w:eastAsia="Times New Roman"/>
          <w:color w:val="000000"/>
          <w:szCs w:val="24"/>
          <w:lang w:eastAsia="ru-RU"/>
        </w:rPr>
        <w:t xml:space="preserve"> о предоставление субсидии</w:t>
      </w:r>
      <w:r w:rsidR="004D1D7E">
        <w:rPr>
          <w:rFonts w:eastAsia="Times New Roman"/>
          <w:color w:val="000000"/>
          <w:szCs w:val="24"/>
          <w:lang w:eastAsia="ru-RU"/>
        </w:rPr>
        <w:t xml:space="preserve"> – </w:t>
      </w:r>
      <w:r w:rsidR="004D1D7E" w:rsidRPr="004D1D7E">
        <w:rPr>
          <w:rFonts w:eastAsia="Times New Roman"/>
          <w:color w:val="000000"/>
          <w:szCs w:val="24"/>
          <w:lang w:eastAsia="ru-RU"/>
        </w:rPr>
        <w:t xml:space="preserve">в течение </w:t>
      </w:r>
      <w:r w:rsidR="008C120C">
        <w:rPr>
          <w:rFonts w:eastAsia="Times New Roman"/>
          <w:color w:val="000000"/>
          <w:szCs w:val="24"/>
          <w:lang w:eastAsia="ru-RU"/>
        </w:rPr>
        <w:t>5</w:t>
      </w:r>
      <w:r w:rsidR="004D1D7E" w:rsidRPr="004D1D7E">
        <w:rPr>
          <w:rFonts w:eastAsia="Times New Roman"/>
          <w:color w:val="000000"/>
          <w:szCs w:val="24"/>
          <w:lang w:eastAsia="ru-RU"/>
        </w:rPr>
        <w:t xml:space="preserve"> (</w:t>
      </w:r>
      <w:r w:rsidR="008C120C">
        <w:rPr>
          <w:rFonts w:eastAsia="Times New Roman"/>
          <w:color w:val="000000"/>
          <w:szCs w:val="24"/>
          <w:lang w:eastAsia="ru-RU"/>
        </w:rPr>
        <w:t>пяти</w:t>
      </w:r>
      <w:r w:rsidR="004D1D7E" w:rsidRPr="004D1D7E">
        <w:rPr>
          <w:rFonts w:eastAsia="Times New Roman"/>
          <w:color w:val="000000"/>
          <w:szCs w:val="24"/>
          <w:lang w:eastAsia="ru-RU"/>
        </w:rPr>
        <w:t>) рабочих дней с момента издания муниципального правового акта о предоставлении Субсидии</w:t>
      </w:r>
      <w:r w:rsidR="004D1D7E">
        <w:rPr>
          <w:rFonts w:eastAsia="Times New Roman"/>
          <w:color w:val="000000"/>
          <w:szCs w:val="24"/>
          <w:lang w:eastAsia="ru-RU"/>
        </w:rPr>
        <w:t>.</w:t>
      </w:r>
    </w:p>
    <w:p w:rsidR="00BB3876" w:rsidRPr="00B4787F" w:rsidRDefault="00BB3876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4D1D7E">
        <w:rPr>
          <w:rFonts w:eastAsia="Times New Roman"/>
          <w:b/>
          <w:color w:val="000000"/>
          <w:szCs w:val="24"/>
          <w:lang w:eastAsia="ru-RU"/>
        </w:rPr>
        <w:t>Условия признания победителя (победителей) отбора уклонившегося</w:t>
      </w:r>
      <w:r w:rsidRPr="00B4787F">
        <w:rPr>
          <w:rFonts w:eastAsia="Times New Roman"/>
          <w:color w:val="000000"/>
          <w:szCs w:val="24"/>
          <w:lang w:eastAsia="ru-RU"/>
        </w:rPr>
        <w:t xml:space="preserve"> от заключения соглашения о предоставления субсидии</w:t>
      </w:r>
      <w:r w:rsidR="004D1D7E">
        <w:rPr>
          <w:rFonts w:eastAsia="Times New Roman"/>
          <w:color w:val="000000"/>
          <w:szCs w:val="24"/>
          <w:lang w:eastAsia="ru-RU"/>
        </w:rPr>
        <w:t xml:space="preserve"> – если </w:t>
      </w:r>
      <w:r w:rsidR="004D1D7E" w:rsidRPr="004D1D7E">
        <w:rPr>
          <w:rFonts w:eastAsia="Times New Roman"/>
          <w:color w:val="000000"/>
          <w:szCs w:val="24"/>
          <w:lang w:eastAsia="ru-RU"/>
        </w:rPr>
        <w:t xml:space="preserve">в течение </w:t>
      </w:r>
      <w:r w:rsidR="008C120C">
        <w:rPr>
          <w:rFonts w:eastAsia="Times New Roman"/>
          <w:color w:val="000000"/>
          <w:szCs w:val="24"/>
          <w:lang w:eastAsia="ru-RU"/>
        </w:rPr>
        <w:t>5</w:t>
      </w:r>
      <w:r w:rsidR="008C120C" w:rsidRPr="004D1D7E">
        <w:rPr>
          <w:rFonts w:eastAsia="Times New Roman"/>
          <w:color w:val="000000"/>
          <w:szCs w:val="24"/>
          <w:lang w:eastAsia="ru-RU"/>
        </w:rPr>
        <w:t xml:space="preserve"> (</w:t>
      </w:r>
      <w:r w:rsidR="008C120C">
        <w:rPr>
          <w:rFonts w:eastAsia="Times New Roman"/>
          <w:color w:val="000000"/>
          <w:szCs w:val="24"/>
          <w:lang w:eastAsia="ru-RU"/>
        </w:rPr>
        <w:t>пяти</w:t>
      </w:r>
      <w:r w:rsidR="008C120C" w:rsidRPr="004D1D7E">
        <w:rPr>
          <w:rFonts w:eastAsia="Times New Roman"/>
          <w:color w:val="000000"/>
          <w:szCs w:val="24"/>
          <w:lang w:eastAsia="ru-RU"/>
        </w:rPr>
        <w:t>)</w:t>
      </w:r>
      <w:r w:rsidR="004D1D7E" w:rsidRPr="004D1D7E">
        <w:rPr>
          <w:rFonts w:eastAsia="Times New Roman"/>
          <w:color w:val="000000"/>
          <w:szCs w:val="24"/>
          <w:lang w:eastAsia="ru-RU"/>
        </w:rPr>
        <w:t xml:space="preserve"> рабочих дней с момента издания муниципального правового акта о предоставлении Субсидии</w:t>
      </w:r>
      <w:r w:rsidR="004D1D7E">
        <w:rPr>
          <w:rFonts w:eastAsia="Times New Roman"/>
          <w:color w:val="000000"/>
          <w:szCs w:val="24"/>
          <w:lang w:eastAsia="ru-RU"/>
        </w:rPr>
        <w:t xml:space="preserve"> победитель (победители) не подписали Соглашение и не вернули его в Администрацию для регистрации.</w:t>
      </w:r>
    </w:p>
    <w:p w:rsidR="00BB3876" w:rsidRPr="00B4787F" w:rsidRDefault="00BB3876" w:rsidP="00BB3876">
      <w:pPr>
        <w:widowControl w:val="0"/>
        <w:autoSpaceDE w:val="0"/>
        <w:adjustRightInd w:val="0"/>
        <w:ind w:firstLine="540"/>
        <w:rPr>
          <w:rFonts w:eastAsia="Times New Roman"/>
          <w:color w:val="000000"/>
          <w:szCs w:val="24"/>
          <w:lang w:eastAsia="ru-RU"/>
        </w:rPr>
      </w:pPr>
      <w:r w:rsidRPr="004D1D7E">
        <w:rPr>
          <w:rFonts w:eastAsia="Times New Roman"/>
          <w:b/>
          <w:color w:val="000000"/>
          <w:szCs w:val="24"/>
          <w:lang w:eastAsia="ru-RU"/>
        </w:rPr>
        <w:t xml:space="preserve">Дата размещения </w:t>
      </w:r>
      <w:r w:rsidR="00B57B4F" w:rsidRPr="00B57B4F">
        <w:rPr>
          <w:b/>
          <w:szCs w:val="24"/>
        </w:rPr>
        <w:t>информации (протокола) о результатах рассмотрения заявок</w:t>
      </w:r>
      <w:r w:rsidRPr="00B57B4F">
        <w:rPr>
          <w:rFonts w:eastAsia="Times New Roman"/>
          <w:b/>
          <w:color w:val="000000"/>
          <w:szCs w:val="24"/>
          <w:lang w:eastAsia="ru-RU"/>
        </w:rPr>
        <w:t xml:space="preserve"> отбора</w:t>
      </w:r>
      <w:r w:rsidRPr="00B4787F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на официальном сайте А</w:t>
      </w:r>
      <w:r w:rsidRPr="00B4787F">
        <w:rPr>
          <w:rFonts w:eastAsia="Times New Roman"/>
          <w:color w:val="000000"/>
          <w:szCs w:val="24"/>
          <w:lang w:eastAsia="ru-RU"/>
        </w:rPr>
        <w:t>дминистрации</w:t>
      </w:r>
      <w:r w:rsidR="004D1D7E">
        <w:rPr>
          <w:rFonts w:eastAsia="Times New Roman"/>
          <w:color w:val="000000"/>
          <w:szCs w:val="24"/>
          <w:lang w:eastAsia="ru-RU"/>
        </w:rPr>
        <w:t xml:space="preserve"> – в </w:t>
      </w:r>
      <w:r w:rsidR="00B57B4F" w:rsidRPr="004A5558">
        <w:rPr>
          <w:szCs w:val="24"/>
        </w:rPr>
        <w:t>срок не позднее 14-го календарного дня, следующего за днем определения победителей</w:t>
      </w:r>
      <w:r w:rsidR="00B57B4F">
        <w:rPr>
          <w:szCs w:val="24"/>
        </w:rPr>
        <w:t>.</w:t>
      </w:r>
    </w:p>
    <w:sectPr w:rsidR="00BB3876" w:rsidRPr="00B4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6F"/>
    <w:rsid w:val="00022C27"/>
    <w:rsid w:val="000631C0"/>
    <w:rsid w:val="001E0531"/>
    <w:rsid w:val="001E64A6"/>
    <w:rsid w:val="001F41CA"/>
    <w:rsid w:val="00214EB0"/>
    <w:rsid w:val="002D5FFD"/>
    <w:rsid w:val="00370ADD"/>
    <w:rsid w:val="003E2BC5"/>
    <w:rsid w:val="004974F6"/>
    <w:rsid w:val="004D1721"/>
    <w:rsid w:val="004D1D7E"/>
    <w:rsid w:val="004E7361"/>
    <w:rsid w:val="005E5B81"/>
    <w:rsid w:val="006837D5"/>
    <w:rsid w:val="006A1538"/>
    <w:rsid w:val="006C764F"/>
    <w:rsid w:val="00773A94"/>
    <w:rsid w:val="00784265"/>
    <w:rsid w:val="007E577B"/>
    <w:rsid w:val="008920A4"/>
    <w:rsid w:val="008C120C"/>
    <w:rsid w:val="009D738F"/>
    <w:rsid w:val="00B57B4F"/>
    <w:rsid w:val="00B7211A"/>
    <w:rsid w:val="00BB3876"/>
    <w:rsid w:val="00BF174E"/>
    <w:rsid w:val="00CB1C51"/>
    <w:rsid w:val="00D262B5"/>
    <w:rsid w:val="00D66DBC"/>
    <w:rsid w:val="00E34921"/>
    <w:rsid w:val="00F1486F"/>
    <w:rsid w:val="00F44157"/>
    <w:rsid w:val="00F75D16"/>
    <w:rsid w:val="00F849A6"/>
    <w:rsid w:val="00FD3763"/>
    <w:rsid w:val="00F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853E"/>
  <w15:docId w15:val="{4CABB84C-91E8-410D-BEFB-B7F9F9A5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876"/>
    <w:pPr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5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538"/>
    <w:rPr>
      <w:rFonts w:ascii="Segoe UI" w:eastAsia="Calibr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locked/>
    <w:rsid w:val="00F849A6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849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semiHidden/>
    <w:unhideWhenUsed/>
    <w:rsid w:val="00FD3763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34921"/>
    <w:pPr>
      <w:autoSpaceDN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Гуськова Алена Викторовна</dc:creator>
  <cp:lastModifiedBy>Жирякова Евгения Валерьевна</cp:lastModifiedBy>
  <cp:revision>13</cp:revision>
  <cp:lastPrinted>2023-03-13T11:14:00Z</cp:lastPrinted>
  <dcterms:created xsi:type="dcterms:W3CDTF">2023-03-16T05:42:00Z</dcterms:created>
  <dcterms:modified xsi:type="dcterms:W3CDTF">2024-03-22T06:16:00Z</dcterms:modified>
</cp:coreProperties>
</file>