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616B" w:rsidRPr="00732C59" w:rsidRDefault="0078616B" w:rsidP="0078616B">
      <w:pPr>
        <w:pStyle w:val="a4"/>
        <w:jc w:val="right"/>
      </w:pPr>
      <w:r>
        <w:rPr>
          <w:color w:val="auto"/>
        </w:rPr>
        <w:t>При</w:t>
      </w:r>
      <w:r w:rsidRPr="0008196B">
        <w:rPr>
          <w:color w:val="auto"/>
        </w:rPr>
        <w:t>ложение</w:t>
      </w:r>
    </w:p>
    <w:p w:rsidR="0078616B" w:rsidRPr="00732C59" w:rsidRDefault="0078616B" w:rsidP="0078616B">
      <w:pPr>
        <w:pStyle w:val="a4"/>
        <w:jc w:val="right"/>
        <w:rPr>
          <w:color w:val="auto"/>
        </w:rPr>
      </w:pPr>
      <w:r w:rsidRPr="00732C59">
        <w:rPr>
          <w:color w:val="auto"/>
        </w:rPr>
        <w:t>к постановлению администрации</w:t>
      </w:r>
    </w:p>
    <w:p w:rsidR="0078616B" w:rsidRDefault="0078616B" w:rsidP="0078616B">
      <w:pPr>
        <w:pStyle w:val="a4"/>
        <w:jc w:val="right"/>
        <w:rPr>
          <w:color w:val="auto"/>
        </w:rPr>
      </w:pPr>
      <w:proofErr w:type="spellStart"/>
      <w:r w:rsidRPr="00732C59">
        <w:rPr>
          <w:color w:val="auto"/>
        </w:rPr>
        <w:t>Балахнинского</w:t>
      </w:r>
      <w:proofErr w:type="spellEnd"/>
      <w:r w:rsidRPr="00732C59">
        <w:rPr>
          <w:color w:val="auto"/>
        </w:rPr>
        <w:t xml:space="preserve"> муниципального </w:t>
      </w:r>
      <w:r>
        <w:rPr>
          <w:color w:val="auto"/>
        </w:rPr>
        <w:t>округа</w:t>
      </w:r>
    </w:p>
    <w:p w:rsidR="0078616B" w:rsidRPr="00732C59" w:rsidRDefault="0078616B" w:rsidP="0078616B">
      <w:pPr>
        <w:pStyle w:val="a4"/>
        <w:jc w:val="right"/>
        <w:rPr>
          <w:color w:val="auto"/>
        </w:rPr>
      </w:pPr>
      <w:r>
        <w:rPr>
          <w:color w:val="auto"/>
        </w:rPr>
        <w:t>Нижегородской области</w:t>
      </w:r>
    </w:p>
    <w:p w:rsidR="0078616B" w:rsidRPr="00732C59" w:rsidRDefault="0078616B" w:rsidP="0078616B">
      <w:pPr>
        <w:pStyle w:val="a4"/>
        <w:jc w:val="right"/>
        <w:rPr>
          <w:color w:val="auto"/>
        </w:rPr>
      </w:pPr>
      <w:r w:rsidRPr="00732C59">
        <w:rPr>
          <w:color w:val="auto"/>
        </w:rPr>
        <w:t>от</w:t>
      </w:r>
      <w:r>
        <w:rPr>
          <w:color w:val="auto"/>
        </w:rPr>
        <w:t xml:space="preserve"> 13.10.2023 </w:t>
      </w:r>
      <w:r w:rsidRPr="00732C59">
        <w:rPr>
          <w:color w:val="auto"/>
        </w:rPr>
        <w:t>№</w:t>
      </w:r>
      <w:r>
        <w:rPr>
          <w:color w:val="auto"/>
        </w:rPr>
        <w:t xml:space="preserve"> 1867</w:t>
      </w:r>
    </w:p>
    <w:p w:rsidR="0078616B" w:rsidRDefault="0078616B" w:rsidP="0078616B">
      <w:pPr>
        <w:widowControl w:val="0"/>
        <w:autoSpaceDE w:val="0"/>
        <w:autoSpaceDN w:val="0"/>
        <w:adjustRightInd w:val="0"/>
        <w:jc w:val="right"/>
        <w:rPr>
          <w:szCs w:val="24"/>
        </w:rPr>
      </w:pPr>
      <w:r w:rsidRPr="002B5186">
        <w:rPr>
          <w:szCs w:val="24"/>
        </w:rPr>
        <w:t>Утверждена</w:t>
      </w:r>
    </w:p>
    <w:p w:rsidR="0078616B" w:rsidRDefault="0078616B" w:rsidP="0078616B">
      <w:pPr>
        <w:widowControl w:val="0"/>
        <w:autoSpaceDE w:val="0"/>
        <w:autoSpaceDN w:val="0"/>
        <w:adjustRightInd w:val="0"/>
        <w:jc w:val="right"/>
        <w:rPr>
          <w:szCs w:val="24"/>
        </w:rPr>
      </w:pPr>
      <w:r>
        <w:rPr>
          <w:szCs w:val="24"/>
        </w:rPr>
        <w:t>Постановлением администрации</w:t>
      </w:r>
    </w:p>
    <w:p w:rsidR="0078616B" w:rsidRDefault="0078616B" w:rsidP="0078616B">
      <w:pPr>
        <w:widowControl w:val="0"/>
        <w:autoSpaceDE w:val="0"/>
        <w:autoSpaceDN w:val="0"/>
        <w:adjustRightInd w:val="0"/>
        <w:jc w:val="right"/>
        <w:rPr>
          <w:szCs w:val="24"/>
        </w:rPr>
      </w:pPr>
      <w:proofErr w:type="spellStart"/>
      <w:r>
        <w:rPr>
          <w:szCs w:val="24"/>
        </w:rPr>
        <w:t>Балахнинского</w:t>
      </w:r>
      <w:proofErr w:type="spellEnd"/>
      <w:r>
        <w:rPr>
          <w:szCs w:val="24"/>
        </w:rPr>
        <w:t xml:space="preserve"> муниципального района</w:t>
      </w:r>
    </w:p>
    <w:p w:rsidR="0078616B" w:rsidRDefault="0078616B" w:rsidP="0078616B">
      <w:pPr>
        <w:widowControl w:val="0"/>
        <w:autoSpaceDE w:val="0"/>
        <w:autoSpaceDN w:val="0"/>
        <w:adjustRightInd w:val="0"/>
        <w:jc w:val="right"/>
        <w:rPr>
          <w:szCs w:val="24"/>
        </w:rPr>
      </w:pPr>
      <w:r>
        <w:rPr>
          <w:szCs w:val="24"/>
        </w:rPr>
        <w:t>Нижегородской области</w:t>
      </w:r>
    </w:p>
    <w:p w:rsidR="0078616B" w:rsidRDefault="0078616B" w:rsidP="0078616B">
      <w:pPr>
        <w:widowControl w:val="0"/>
        <w:autoSpaceDE w:val="0"/>
        <w:autoSpaceDN w:val="0"/>
        <w:adjustRightInd w:val="0"/>
        <w:jc w:val="right"/>
        <w:rPr>
          <w:szCs w:val="24"/>
        </w:rPr>
      </w:pPr>
      <w:r>
        <w:rPr>
          <w:szCs w:val="24"/>
        </w:rPr>
        <w:t>от 10.11.2020 № 1571</w:t>
      </w:r>
    </w:p>
    <w:p w:rsidR="0078616B" w:rsidRPr="00CA2C30" w:rsidRDefault="0078616B" w:rsidP="0078616B">
      <w:pPr>
        <w:widowControl w:val="0"/>
        <w:autoSpaceDE w:val="0"/>
        <w:autoSpaceDN w:val="0"/>
        <w:adjustRightInd w:val="0"/>
        <w:jc w:val="right"/>
        <w:rPr>
          <w:szCs w:val="24"/>
        </w:rPr>
      </w:pPr>
      <w:r>
        <w:rPr>
          <w:szCs w:val="24"/>
        </w:rPr>
        <w:t xml:space="preserve">(с изменением в редакции от </w:t>
      </w:r>
      <w:r w:rsidRPr="006B38A6">
        <w:rPr>
          <w:szCs w:val="24"/>
        </w:rPr>
        <w:t>22.06.2023 №1104</w:t>
      </w:r>
      <w:r w:rsidRPr="00CA2C30">
        <w:rPr>
          <w:szCs w:val="24"/>
        </w:rPr>
        <w:t>)</w:t>
      </w:r>
    </w:p>
    <w:p w:rsidR="0078616B" w:rsidRDefault="0078616B" w:rsidP="0078616B">
      <w:pPr>
        <w:ind w:firstLine="0"/>
        <w:jc w:val="center"/>
        <w:rPr>
          <w:szCs w:val="24"/>
        </w:rPr>
      </w:pPr>
    </w:p>
    <w:p w:rsidR="0078616B" w:rsidRPr="006E3D07" w:rsidRDefault="0078616B" w:rsidP="0078616B">
      <w:pPr>
        <w:ind w:firstLine="0"/>
        <w:jc w:val="center"/>
        <w:rPr>
          <w:szCs w:val="24"/>
        </w:rPr>
      </w:pPr>
      <w:r w:rsidRPr="006E3D07">
        <w:rPr>
          <w:szCs w:val="24"/>
        </w:rPr>
        <w:t xml:space="preserve">Муниципальная программа </w:t>
      </w:r>
    </w:p>
    <w:p w:rsidR="0078616B" w:rsidRPr="006E3D07" w:rsidRDefault="0078616B" w:rsidP="0078616B">
      <w:pPr>
        <w:ind w:firstLine="0"/>
        <w:jc w:val="center"/>
        <w:rPr>
          <w:bCs/>
          <w:color w:val="000000"/>
          <w:szCs w:val="24"/>
        </w:rPr>
      </w:pPr>
      <w:r w:rsidRPr="006E3D07">
        <w:rPr>
          <w:bCs/>
          <w:color w:val="000000"/>
          <w:szCs w:val="24"/>
        </w:rPr>
        <w:t xml:space="preserve">«Развитие физической культуры и спорта </w:t>
      </w:r>
    </w:p>
    <w:p w:rsidR="0078616B" w:rsidRPr="006E3D07" w:rsidRDefault="0078616B" w:rsidP="0078616B">
      <w:pPr>
        <w:ind w:firstLine="0"/>
        <w:jc w:val="center"/>
        <w:rPr>
          <w:bCs/>
          <w:color w:val="000000"/>
          <w:szCs w:val="24"/>
        </w:rPr>
      </w:pPr>
      <w:proofErr w:type="spellStart"/>
      <w:r w:rsidRPr="006E3D07">
        <w:rPr>
          <w:bCs/>
          <w:color w:val="000000"/>
          <w:szCs w:val="24"/>
        </w:rPr>
        <w:t>Балахнинского</w:t>
      </w:r>
      <w:proofErr w:type="spellEnd"/>
      <w:r w:rsidRPr="006E3D07">
        <w:rPr>
          <w:bCs/>
          <w:color w:val="000000"/>
          <w:szCs w:val="24"/>
        </w:rPr>
        <w:t xml:space="preserve"> муниципального округа</w:t>
      </w:r>
      <w:r w:rsidRPr="006E3D07">
        <w:rPr>
          <w:b/>
          <w:bCs/>
          <w:szCs w:val="24"/>
        </w:rPr>
        <w:t xml:space="preserve"> </w:t>
      </w:r>
      <w:r w:rsidRPr="006E3D07">
        <w:rPr>
          <w:bCs/>
          <w:color w:val="000000"/>
          <w:szCs w:val="24"/>
        </w:rPr>
        <w:t>Нижегородской области»</w:t>
      </w:r>
    </w:p>
    <w:p w:rsidR="0078616B" w:rsidRDefault="0078616B" w:rsidP="0078616B">
      <w:pPr>
        <w:ind w:firstLine="0"/>
        <w:jc w:val="center"/>
        <w:rPr>
          <w:szCs w:val="24"/>
        </w:rPr>
      </w:pPr>
      <w:r w:rsidRPr="006E3D07">
        <w:rPr>
          <w:szCs w:val="24"/>
        </w:rPr>
        <w:t xml:space="preserve"> (далее - Программа)</w:t>
      </w:r>
    </w:p>
    <w:p w:rsidR="0078616B" w:rsidRPr="006E3D07" w:rsidRDefault="0078616B" w:rsidP="0078616B">
      <w:pPr>
        <w:ind w:firstLine="0"/>
        <w:jc w:val="center"/>
        <w:rPr>
          <w:szCs w:val="24"/>
        </w:rPr>
      </w:pPr>
    </w:p>
    <w:p w:rsidR="0078616B" w:rsidRPr="00732C59" w:rsidRDefault="0078616B" w:rsidP="0078616B">
      <w:pPr>
        <w:pStyle w:val="a4"/>
        <w:jc w:val="center"/>
        <w:rPr>
          <w:b/>
          <w:color w:val="auto"/>
        </w:rPr>
      </w:pPr>
      <w:r>
        <w:rPr>
          <w:b/>
          <w:color w:val="auto"/>
        </w:rPr>
        <w:t>1. Паспорт Программы</w:t>
      </w:r>
    </w:p>
    <w:tbl>
      <w:tblPr>
        <w:tblW w:w="10187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84" w:type="dxa"/>
          <w:right w:w="84" w:type="dxa"/>
        </w:tblCellMar>
        <w:tblLook w:val="00A0" w:firstRow="1" w:lastRow="0" w:firstColumn="1" w:lastColumn="0" w:noHBand="0" w:noVBand="0"/>
      </w:tblPr>
      <w:tblGrid>
        <w:gridCol w:w="2127"/>
        <w:gridCol w:w="3969"/>
        <w:gridCol w:w="1195"/>
        <w:gridCol w:w="2896"/>
      </w:tblGrid>
      <w:tr w:rsidR="0078616B" w:rsidRPr="00E3314B" w:rsidTr="00630BAF">
        <w:trPr>
          <w:jc w:val="center"/>
        </w:trPr>
        <w:tc>
          <w:tcPr>
            <w:tcW w:w="2127" w:type="dxa"/>
            <w:vAlign w:val="center"/>
          </w:tcPr>
          <w:p w:rsidR="0078616B" w:rsidRPr="00E3314B" w:rsidRDefault="0078616B" w:rsidP="00630BAF">
            <w:pPr>
              <w:pStyle w:val="a4"/>
              <w:rPr>
                <w:color w:val="auto"/>
                <w:sz w:val="22"/>
                <w:szCs w:val="22"/>
              </w:rPr>
            </w:pPr>
            <w:r w:rsidRPr="00E3314B">
              <w:rPr>
                <w:color w:val="auto"/>
                <w:sz w:val="22"/>
                <w:szCs w:val="22"/>
              </w:rPr>
              <w:t xml:space="preserve">Муниципальный заказчик-координатор муниципальной программы       </w:t>
            </w:r>
          </w:p>
        </w:tc>
        <w:tc>
          <w:tcPr>
            <w:tcW w:w="8060" w:type="dxa"/>
            <w:gridSpan w:val="3"/>
            <w:vAlign w:val="center"/>
          </w:tcPr>
          <w:p w:rsidR="0078616B" w:rsidRDefault="0078616B" w:rsidP="00630BAF">
            <w:pPr>
              <w:ind w:firstLine="0"/>
            </w:pPr>
            <w:proofErr w:type="spellStart"/>
            <w:r>
              <w:t>И.о</w:t>
            </w:r>
            <w:proofErr w:type="spellEnd"/>
            <w:r>
              <w:t xml:space="preserve">. заместителя главы администрации (Якименко С.П.) </w:t>
            </w:r>
            <w:r w:rsidRPr="00DC36D1">
              <w:t>(далее-за</w:t>
            </w:r>
            <w:r>
              <w:t>меститель главы администрации)</w:t>
            </w:r>
          </w:p>
          <w:p w:rsidR="0078616B" w:rsidRPr="00E3314B" w:rsidRDefault="0078616B" w:rsidP="00630BAF">
            <w:pPr>
              <w:ind w:firstLine="0"/>
            </w:pPr>
            <w:r w:rsidRPr="00AF63D6">
              <w:t xml:space="preserve">Главный распорядитель бюджетных средств (далее – ГРБС) – Администрация </w:t>
            </w:r>
            <w:proofErr w:type="spellStart"/>
            <w:r w:rsidRPr="00AF63D6">
              <w:t>Балахнинского</w:t>
            </w:r>
            <w:proofErr w:type="spellEnd"/>
            <w:r w:rsidRPr="00AF63D6">
              <w:t xml:space="preserve"> муниципального округа Нижегородской области</w:t>
            </w:r>
          </w:p>
        </w:tc>
      </w:tr>
      <w:tr w:rsidR="0078616B" w:rsidRPr="00E3314B" w:rsidTr="00630BAF">
        <w:trPr>
          <w:jc w:val="center"/>
        </w:trPr>
        <w:tc>
          <w:tcPr>
            <w:tcW w:w="2127" w:type="dxa"/>
            <w:vAlign w:val="center"/>
          </w:tcPr>
          <w:p w:rsidR="0078616B" w:rsidRPr="00E3314B" w:rsidRDefault="0078616B" w:rsidP="00630BAF">
            <w:pPr>
              <w:pStyle w:val="a4"/>
              <w:rPr>
                <w:color w:val="auto"/>
                <w:sz w:val="22"/>
                <w:szCs w:val="22"/>
              </w:rPr>
            </w:pPr>
            <w:r w:rsidRPr="00E3314B">
              <w:rPr>
                <w:color w:val="auto"/>
                <w:sz w:val="22"/>
                <w:szCs w:val="22"/>
              </w:rPr>
              <w:t xml:space="preserve">Соисполнители муниципальной программы </w:t>
            </w:r>
          </w:p>
        </w:tc>
        <w:tc>
          <w:tcPr>
            <w:tcW w:w="8060" w:type="dxa"/>
            <w:gridSpan w:val="3"/>
            <w:vAlign w:val="center"/>
          </w:tcPr>
          <w:p w:rsidR="0078616B" w:rsidRDefault="0078616B" w:rsidP="00630BAF">
            <w:pPr>
              <w:ind w:firstLine="0"/>
            </w:pPr>
            <w:r>
              <w:t xml:space="preserve">- Отдел спорта и молодежной политики администрации </w:t>
            </w:r>
            <w:proofErr w:type="spellStart"/>
            <w:r>
              <w:t>Балахнинского</w:t>
            </w:r>
            <w:proofErr w:type="spellEnd"/>
            <w:r>
              <w:t xml:space="preserve"> муниципального округа Нижегородской области (далее - </w:t>
            </w:r>
            <w:proofErr w:type="spellStart"/>
            <w:r>
              <w:t>ОСиМП</w:t>
            </w:r>
            <w:proofErr w:type="spellEnd"/>
            <w:r>
              <w:t>) (</w:t>
            </w:r>
            <w:r w:rsidRPr="00AF63D6">
              <w:t xml:space="preserve">ГРБС – Администрация </w:t>
            </w:r>
            <w:proofErr w:type="spellStart"/>
            <w:r w:rsidRPr="00AF63D6">
              <w:t>Балахнинского</w:t>
            </w:r>
            <w:proofErr w:type="spellEnd"/>
            <w:r w:rsidRPr="00AF63D6">
              <w:t xml:space="preserve"> муниципального округа Нижегородской области</w:t>
            </w:r>
            <w:r>
              <w:t>);</w:t>
            </w:r>
          </w:p>
          <w:p w:rsidR="0078616B" w:rsidRPr="00E3314B" w:rsidRDefault="0078616B" w:rsidP="00630BAF">
            <w:pPr>
              <w:ind w:firstLine="0"/>
            </w:pPr>
            <w:r>
              <w:t xml:space="preserve">- </w:t>
            </w:r>
            <w:r w:rsidRPr="00E3314B">
              <w:t xml:space="preserve">Муниципальное бюджетное учреждение </w:t>
            </w:r>
            <w:r>
              <w:t xml:space="preserve">Дополнительного образования «Спортивная школа  </w:t>
            </w:r>
            <w:r w:rsidRPr="00E3314B">
              <w:t>«ФОК «Олимпийский»</w:t>
            </w:r>
            <w:r>
              <w:t xml:space="preserve"> </w:t>
            </w:r>
            <w:proofErr w:type="spellStart"/>
            <w:r>
              <w:t>Балахнинского</w:t>
            </w:r>
            <w:proofErr w:type="spellEnd"/>
            <w:r>
              <w:t xml:space="preserve"> муниципального округа Нижегородской области</w:t>
            </w:r>
            <w:r w:rsidRPr="00E3314B">
              <w:t xml:space="preserve"> (МБУ </w:t>
            </w:r>
            <w:r>
              <w:t xml:space="preserve">ДО «СШ </w:t>
            </w:r>
            <w:r w:rsidRPr="00E3314B">
              <w:t>«ФОК «Олимпийский»)</w:t>
            </w:r>
            <w:r>
              <w:t xml:space="preserve"> (ГРБС</w:t>
            </w:r>
            <w:r w:rsidRPr="00AF63D6">
              <w:t xml:space="preserve"> – Администрация </w:t>
            </w:r>
            <w:proofErr w:type="spellStart"/>
            <w:r w:rsidRPr="00AF63D6">
              <w:t>Балахнинского</w:t>
            </w:r>
            <w:proofErr w:type="spellEnd"/>
            <w:r w:rsidRPr="00AF63D6">
              <w:t xml:space="preserve"> муниципального округа Нижегородской области</w:t>
            </w:r>
            <w:r>
              <w:t>)</w:t>
            </w:r>
          </w:p>
        </w:tc>
      </w:tr>
      <w:tr w:rsidR="0078616B" w:rsidRPr="00E3314B" w:rsidTr="00630BAF">
        <w:trPr>
          <w:jc w:val="center"/>
        </w:trPr>
        <w:tc>
          <w:tcPr>
            <w:tcW w:w="2127" w:type="dxa"/>
            <w:vAlign w:val="center"/>
          </w:tcPr>
          <w:p w:rsidR="0078616B" w:rsidRPr="00E3314B" w:rsidRDefault="0078616B" w:rsidP="00630BAF">
            <w:pPr>
              <w:pStyle w:val="a4"/>
              <w:rPr>
                <w:color w:val="auto"/>
                <w:sz w:val="22"/>
                <w:szCs w:val="22"/>
              </w:rPr>
            </w:pPr>
            <w:r w:rsidRPr="00E3314B">
              <w:rPr>
                <w:color w:val="auto"/>
                <w:sz w:val="22"/>
                <w:szCs w:val="22"/>
              </w:rPr>
              <w:t>Подпрограммы муниципальной программы</w:t>
            </w:r>
          </w:p>
        </w:tc>
        <w:tc>
          <w:tcPr>
            <w:tcW w:w="8060" w:type="dxa"/>
            <w:gridSpan w:val="3"/>
            <w:vAlign w:val="center"/>
          </w:tcPr>
          <w:p w:rsidR="0078616B" w:rsidRPr="00E3314B" w:rsidRDefault="0078616B" w:rsidP="00630BAF">
            <w:pPr>
              <w:ind w:firstLine="0"/>
            </w:pPr>
            <w:r w:rsidRPr="00E3314B">
              <w:t>1. «Развитие физической культуры, массового и школьного спорта»</w:t>
            </w:r>
          </w:p>
          <w:p w:rsidR="0078616B" w:rsidRPr="00E3314B" w:rsidRDefault="0078616B" w:rsidP="00630BAF">
            <w:pPr>
              <w:ind w:firstLine="0"/>
            </w:pPr>
            <w:r w:rsidRPr="00E3314B">
              <w:t>2. «Укрепление материально-технической базы»</w:t>
            </w:r>
          </w:p>
          <w:p w:rsidR="0078616B" w:rsidRPr="00E3314B" w:rsidRDefault="0078616B" w:rsidP="00630BAF">
            <w:pPr>
              <w:ind w:firstLine="0"/>
            </w:pPr>
            <w:r>
              <w:t>3</w:t>
            </w:r>
            <w:r w:rsidRPr="00E3314B">
              <w:t xml:space="preserve">. «Энергосбережение и повышение энергетической эффективности МБУ </w:t>
            </w:r>
            <w:r>
              <w:t>ДО «СШ</w:t>
            </w:r>
            <w:proofErr w:type="gramStart"/>
            <w:r w:rsidRPr="00E3314B">
              <w:t>«Ф</w:t>
            </w:r>
            <w:proofErr w:type="gramEnd"/>
            <w:r w:rsidRPr="00E3314B">
              <w:t>ОК «Олимпийский»</w:t>
            </w:r>
          </w:p>
        </w:tc>
      </w:tr>
      <w:tr w:rsidR="0078616B" w:rsidRPr="00E3314B" w:rsidTr="00630BAF">
        <w:trPr>
          <w:trHeight w:val="976"/>
          <w:jc w:val="center"/>
        </w:trPr>
        <w:tc>
          <w:tcPr>
            <w:tcW w:w="2127" w:type="dxa"/>
            <w:vAlign w:val="center"/>
          </w:tcPr>
          <w:p w:rsidR="0078616B" w:rsidRPr="00E3314B" w:rsidRDefault="0078616B" w:rsidP="00630BAF">
            <w:pPr>
              <w:pStyle w:val="a4"/>
              <w:rPr>
                <w:color w:val="auto"/>
                <w:sz w:val="22"/>
                <w:szCs w:val="22"/>
              </w:rPr>
            </w:pPr>
          </w:p>
          <w:p w:rsidR="0078616B" w:rsidRPr="00E3314B" w:rsidRDefault="0078616B" w:rsidP="00630BAF">
            <w:pPr>
              <w:pStyle w:val="a4"/>
              <w:rPr>
                <w:color w:val="auto"/>
                <w:sz w:val="22"/>
                <w:szCs w:val="22"/>
              </w:rPr>
            </w:pPr>
            <w:r w:rsidRPr="00E3314B">
              <w:rPr>
                <w:color w:val="auto"/>
                <w:sz w:val="22"/>
                <w:szCs w:val="22"/>
              </w:rPr>
              <w:t xml:space="preserve">Цели муниципальной </w:t>
            </w:r>
          </w:p>
          <w:p w:rsidR="0078616B" w:rsidRPr="00E3314B" w:rsidRDefault="0078616B" w:rsidP="00630BAF">
            <w:pPr>
              <w:pStyle w:val="a4"/>
              <w:rPr>
                <w:color w:val="auto"/>
                <w:sz w:val="22"/>
                <w:szCs w:val="22"/>
              </w:rPr>
            </w:pPr>
            <w:r w:rsidRPr="00E3314B">
              <w:rPr>
                <w:color w:val="auto"/>
                <w:sz w:val="22"/>
                <w:szCs w:val="22"/>
              </w:rPr>
              <w:t>программы</w:t>
            </w:r>
          </w:p>
        </w:tc>
        <w:tc>
          <w:tcPr>
            <w:tcW w:w="8060" w:type="dxa"/>
            <w:gridSpan w:val="3"/>
            <w:vAlign w:val="center"/>
          </w:tcPr>
          <w:p w:rsidR="0078616B" w:rsidRPr="00E3314B" w:rsidRDefault="0078616B" w:rsidP="00630BAF">
            <w:pPr>
              <w:autoSpaceDE w:val="0"/>
              <w:autoSpaceDN w:val="0"/>
              <w:adjustRightInd w:val="0"/>
              <w:ind w:firstLine="0"/>
            </w:pPr>
            <w:r>
              <w:t xml:space="preserve">Создание для всех категорий и групп населения условий для занятия физической культурой и спортом, массовым спортом, в том числе повышение уровня обеспеченности населения </w:t>
            </w:r>
            <w:proofErr w:type="spellStart"/>
            <w:r>
              <w:t>Балахнинского</w:t>
            </w:r>
            <w:proofErr w:type="spellEnd"/>
            <w:r>
              <w:t xml:space="preserve"> муниципального округа объектами спорта.</w:t>
            </w:r>
          </w:p>
        </w:tc>
      </w:tr>
      <w:tr w:rsidR="0078616B" w:rsidRPr="00E3314B" w:rsidTr="00630BAF">
        <w:trPr>
          <w:trHeight w:val="853"/>
          <w:jc w:val="center"/>
        </w:trPr>
        <w:tc>
          <w:tcPr>
            <w:tcW w:w="2127" w:type="dxa"/>
            <w:vAlign w:val="center"/>
          </w:tcPr>
          <w:p w:rsidR="0078616B" w:rsidRPr="00E3314B" w:rsidRDefault="0078616B" w:rsidP="00630BAF">
            <w:pPr>
              <w:pStyle w:val="a4"/>
              <w:rPr>
                <w:color w:val="auto"/>
                <w:sz w:val="22"/>
                <w:szCs w:val="22"/>
              </w:rPr>
            </w:pPr>
          </w:p>
          <w:p w:rsidR="0078616B" w:rsidRPr="00E3314B" w:rsidRDefault="0078616B" w:rsidP="00630BAF">
            <w:pPr>
              <w:pStyle w:val="a4"/>
              <w:rPr>
                <w:color w:val="C00000"/>
                <w:sz w:val="22"/>
                <w:szCs w:val="22"/>
              </w:rPr>
            </w:pPr>
            <w:r w:rsidRPr="00E3314B">
              <w:rPr>
                <w:color w:val="auto"/>
                <w:sz w:val="22"/>
                <w:szCs w:val="22"/>
              </w:rPr>
              <w:t>Задачи муниципальной программы</w:t>
            </w:r>
          </w:p>
          <w:p w:rsidR="0078616B" w:rsidRPr="00E3314B" w:rsidRDefault="0078616B" w:rsidP="00630BAF">
            <w:pPr>
              <w:pStyle w:val="a4"/>
              <w:rPr>
                <w:color w:val="auto"/>
                <w:sz w:val="22"/>
                <w:szCs w:val="22"/>
              </w:rPr>
            </w:pPr>
          </w:p>
        </w:tc>
        <w:tc>
          <w:tcPr>
            <w:tcW w:w="8060" w:type="dxa"/>
            <w:gridSpan w:val="3"/>
            <w:vAlign w:val="center"/>
          </w:tcPr>
          <w:p w:rsidR="0078616B" w:rsidRPr="00E3314B" w:rsidRDefault="0078616B" w:rsidP="00630BAF">
            <w:pPr>
              <w:autoSpaceDE w:val="0"/>
              <w:autoSpaceDN w:val="0"/>
              <w:adjustRightInd w:val="0"/>
              <w:ind w:firstLine="0"/>
            </w:pPr>
            <w:r w:rsidRPr="00E3314B">
              <w:t>- Обеспечение доступности путем в</w:t>
            </w:r>
            <w:r w:rsidRPr="00E3314B">
              <w:rPr>
                <w:color w:val="000000"/>
              </w:rPr>
              <w:t xml:space="preserve">овлечения всех категорий населения </w:t>
            </w:r>
            <w:r>
              <w:rPr>
                <w:color w:val="000000"/>
              </w:rPr>
              <w:t>в систематические занятия физической культурой и спортом</w:t>
            </w:r>
            <w:r w:rsidRPr="00E3314B">
              <w:rPr>
                <w:color w:val="000000"/>
              </w:rPr>
              <w:t>;</w:t>
            </w:r>
          </w:p>
          <w:p w:rsidR="0078616B" w:rsidRPr="00E3314B" w:rsidRDefault="0078616B" w:rsidP="00630BAF">
            <w:pPr>
              <w:autoSpaceDE w:val="0"/>
              <w:autoSpaceDN w:val="0"/>
              <w:adjustRightInd w:val="0"/>
              <w:ind w:firstLine="0"/>
            </w:pPr>
            <w:r w:rsidRPr="00E3314B">
              <w:t xml:space="preserve">- Укрепление материально-технической базы инфраструктуры спорта </w:t>
            </w:r>
            <w:r w:rsidRPr="00E3314B">
              <w:rPr>
                <w:color w:val="000000"/>
              </w:rPr>
              <w:t>и повышение качества физкультурно-спортивных услуг</w:t>
            </w:r>
            <w:r w:rsidRPr="00E3314B">
              <w:t>;</w:t>
            </w:r>
          </w:p>
          <w:p w:rsidR="0078616B" w:rsidRPr="00E3314B" w:rsidRDefault="0078616B" w:rsidP="00630BAF">
            <w:pPr>
              <w:autoSpaceDE w:val="0"/>
              <w:autoSpaceDN w:val="0"/>
              <w:adjustRightInd w:val="0"/>
              <w:ind w:firstLine="0"/>
            </w:pPr>
            <w:r w:rsidRPr="00E3314B">
              <w:t>- Повышение энергетической эффективности МБУ</w:t>
            </w:r>
            <w:r>
              <w:t>ДО «СШ</w:t>
            </w:r>
            <w:r w:rsidRPr="00E3314B">
              <w:t xml:space="preserve"> «ФОК «Олимпийский».</w:t>
            </w:r>
          </w:p>
        </w:tc>
      </w:tr>
      <w:tr w:rsidR="0078616B" w:rsidRPr="00E3314B" w:rsidTr="00630BAF">
        <w:trPr>
          <w:trHeight w:val="587"/>
          <w:jc w:val="center"/>
        </w:trPr>
        <w:tc>
          <w:tcPr>
            <w:tcW w:w="2127" w:type="dxa"/>
            <w:vAlign w:val="center"/>
          </w:tcPr>
          <w:p w:rsidR="0078616B" w:rsidRPr="00E3314B" w:rsidRDefault="0078616B" w:rsidP="00630BAF">
            <w:pPr>
              <w:pStyle w:val="a4"/>
              <w:rPr>
                <w:color w:val="auto"/>
                <w:sz w:val="22"/>
                <w:szCs w:val="22"/>
              </w:rPr>
            </w:pPr>
            <w:r w:rsidRPr="00E3314B">
              <w:rPr>
                <w:color w:val="auto"/>
                <w:sz w:val="22"/>
                <w:szCs w:val="22"/>
              </w:rPr>
              <w:t xml:space="preserve">Этапы и сроки реализации муниципальной программы </w:t>
            </w:r>
          </w:p>
        </w:tc>
        <w:tc>
          <w:tcPr>
            <w:tcW w:w="8060" w:type="dxa"/>
            <w:gridSpan w:val="3"/>
            <w:vAlign w:val="center"/>
          </w:tcPr>
          <w:p w:rsidR="0078616B" w:rsidRPr="00E3314B" w:rsidRDefault="0078616B" w:rsidP="00630BAF">
            <w:pPr>
              <w:pStyle w:val="a4"/>
              <w:rPr>
                <w:bCs/>
                <w:color w:val="auto"/>
                <w:sz w:val="22"/>
                <w:szCs w:val="22"/>
              </w:rPr>
            </w:pPr>
            <w:r w:rsidRPr="00E3314B">
              <w:rPr>
                <w:bCs/>
                <w:color w:val="auto"/>
                <w:sz w:val="22"/>
                <w:szCs w:val="22"/>
              </w:rPr>
              <w:t xml:space="preserve">Программа реализуется в течение 2021 – 2026 годов в один этап. </w:t>
            </w:r>
          </w:p>
        </w:tc>
      </w:tr>
      <w:tr w:rsidR="0078616B" w:rsidRPr="00E3314B" w:rsidTr="00630BAF">
        <w:trPr>
          <w:trHeight w:val="1145"/>
          <w:jc w:val="center"/>
        </w:trPr>
        <w:tc>
          <w:tcPr>
            <w:tcW w:w="2127" w:type="dxa"/>
            <w:vAlign w:val="center"/>
          </w:tcPr>
          <w:p w:rsidR="0078616B" w:rsidRPr="00AF63D6" w:rsidRDefault="0078616B" w:rsidP="00630BAF">
            <w:pPr>
              <w:ind w:firstLine="0"/>
            </w:pPr>
            <w:r w:rsidRPr="00AF63D6">
              <w:lastRenderedPageBreak/>
              <w:t>Объемы</w:t>
            </w:r>
            <w:r>
              <w:t xml:space="preserve"> </w:t>
            </w:r>
            <w:r w:rsidRPr="00AF63D6">
              <w:t>бюджетных</w:t>
            </w:r>
            <w:r>
              <w:t xml:space="preserve"> </w:t>
            </w:r>
            <w:r w:rsidRPr="00AF63D6">
              <w:t>ассигнований</w:t>
            </w:r>
            <w:r>
              <w:t xml:space="preserve"> </w:t>
            </w:r>
            <w:r w:rsidRPr="00AF63D6">
              <w:t>муниципальной программы</w:t>
            </w:r>
            <w:r>
              <w:t xml:space="preserve"> </w:t>
            </w:r>
            <w:r w:rsidRPr="00AF63D6">
              <w:t>за</w:t>
            </w:r>
            <w:r>
              <w:t xml:space="preserve"> </w:t>
            </w:r>
            <w:r w:rsidRPr="00AF63D6">
              <w:t>счет</w:t>
            </w:r>
            <w:r>
              <w:t xml:space="preserve"> </w:t>
            </w:r>
            <w:r w:rsidRPr="00AF63D6">
              <w:t xml:space="preserve">средств бюджета </w:t>
            </w:r>
            <w:proofErr w:type="spellStart"/>
            <w:r w:rsidRPr="00AF63D6">
              <w:t>Балахнинского</w:t>
            </w:r>
            <w:proofErr w:type="spellEnd"/>
            <w:r w:rsidRPr="00AF63D6">
              <w:t xml:space="preserve"> муниципального округа Нижегородской области</w:t>
            </w:r>
          </w:p>
          <w:p w:rsidR="0078616B" w:rsidRPr="00AF63D6" w:rsidRDefault="0078616B" w:rsidP="00630BAF"/>
        </w:tc>
        <w:tc>
          <w:tcPr>
            <w:tcW w:w="8060" w:type="dxa"/>
            <w:gridSpan w:val="3"/>
          </w:tcPr>
          <w:p w:rsidR="0078616B" w:rsidRPr="006E73EB" w:rsidRDefault="0078616B" w:rsidP="00630BAF">
            <w:pPr>
              <w:pStyle w:val="FORMATTEXT"/>
              <w:rPr>
                <w:rFonts w:ascii="Times New Roman" w:hAnsi="Times New Roman" w:cs="Times New Roman"/>
                <w:sz w:val="22"/>
                <w:szCs w:val="22"/>
              </w:rPr>
            </w:pPr>
            <w:r w:rsidRPr="00AF63D6">
              <w:rPr>
                <w:rFonts w:ascii="Times New Roman" w:hAnsi="Times New Roman" w:cs="Times New Roman"/>
                <w:sz w:val="22"/>
                <w:szCs w:val="22"/>
              </w:rPr>
              <w:t xml:space="preserve">Всего на реализацию программы «Развитие физической культуры и спорта </w:t>
            </w:r>
            <w:proofErr w:type="spellStart"/>
            <w:r w:rsidRPr="006E73EB">
              <w:rPr>
                <w:rFonts w:ascii="Times New Roman" w:hAnsi="Times New Roman" w:cs="Times New Roman"/>
                <w:sz w:val="22"/>
                <w:szCs w:val="22"/>
              </w:rPr>
              <w:t>Балахнинского</w:t>
            </w:r>
            <w:proofErr w:type="spellEnd"/>
            <w:r w:rsidRPr="006E73EB">
              <w:rPr>
                <w:rFonts w:ascii="Times New Roman" w:hAnsi="Times New Roman" w:cs="Times New Roman"/>
                <w:sz w:val="22"/>
                <w:szCs w:val="22"/>
              </w:rPr>
              <w:t xml:space="preserve"> муниципального округа Нижегородской области» -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420 420,1</w:t>
            </w:r>
            <w:r w:rsidRPr="006E73E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6E73EB">
              <w:rPr>
                <w:rFonts w:ascii="Times New Roman" w:hAnsi="Times New Roman" w:cs="Times New Roman"/>
                <w:sz w:val="22"/>
                <w:szCs w:val="22"/>
              </w:rPr>
              <w:t>тыс. рублей, а именно:</w:t>
            </w:r>
          </w:p>
          <w:p w:rsidR="0078616B" w:rsidRPr="006E73EB" w:rsidRDefault="0078616B" w:rsidP="00630BAF">
            <w:pPr>
              <w:pStyle w:val="FORMATTEXT"/>
              <w:rPr>
                <w:rFonts w:ascii="Times New Roman" w:hAnsi="Times New Roman" w:cs="Times New Roman"/>
                <w:sz w:val="22"/>
                <w:szCs w:val="22"/>
              </w:rPr>
            </w:pPr>
            <w:r w:rsidRPr="006E73EB">
              <w:rPr>
                <w:rFonts w:ascii="Times New Roman" w:hAnsi="Times New Roman" w:cs="Times New Roman"/>
                <w:sz w:val="22"/>
                <w:szCs w:val="22"/>
              </w:rPr>
              <w:t>2021 год – 62 923,9 тыс. рублей;</w:t>
            </w:r>
          </w:p>
          <w:p w:rsidR="0078616B" w:rsidRPr="00AF63D6" w:rsidRDefault="0078616B" w:rsidP="00630BAF">
            <w:pPr>
              <w:pStyle w:val="FORMATTEXT"/>
              <w:rPr>
                <w:rFonts w:ascii="Times New Roman" w:hAnsi="Times New Roman" w:cs="Times New Roman"/>
                <w:sz w:val="22"/>
                <w:szCs w:val="22"/>
              </w:rPr>
            </w:pPr>
            <w:r w:rsidRPr="006E73EB">
              <w:rPr>
                <w:rFonts w:ascii="Times New Roman" w:hAnsi="Times New Roman" w:cs="Times New Roman"/>
                <w:sz w:val="22"/>
                <w:szCs w:val="22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77 892,6</w:t>
            </w:r>
            <w:r w:rsidRPr="006E73EB">
              <w:rPr>
                <w:rFonts w:ascii="Times New Roman" w:hAnsi="Times New Roman" w:cs="Times New Roman"/>
                <w:sz w:val="22"/>
                <w:szCs w:val="22"/>
              </w:rPr>
              <w:t xml:space="preserve"> тыс. рублей;</w:t>
            </w:r>
          </w:p>
          <w:p w:rsidR="0078616B" w:rsidRPr="00AF63D6" w:rsidRDefault="0078616B" w:rsidP="00630BAF">
            <w:pPr>
              <w:pStyle w:val="FORMATTEXT"/>
              <w:rPr>
                <w:rFonts w:ascii="Times New Roman" w:hAnsi="Times New Roman" w:cs="Times New Roman"/>
                <w:sz w:val="22"/>
                <w:szCs w:val="22"/>
              </w:rPr>
            </w:pPr>
            <w:r w:rsidRPr="00AF63D6">
              <w:rPr>
                <w:rFonts w:ascii="Times New Roman" w:hAnsi="Times New Roman" w:cs="Times New Roman"/>
                <w:sz w:val="22"/>
                <w:szCs w:val="22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77 306,1 </w:t>
            </w:r>
            <w:r w:rsidRPr="00AF63D6">
              <w:rPr>
                <w:rFonts w:ascii="Times New Roman" w:hAnsi="Times New Roman" w:cs="Times New Roman"/>
                <w:sz w:val="22"/>
                <w:szCs w:val="22"/>
              </w:rPr>
              <w:t>тыс. рублей;</w:t>
            </w:r>
          </w:p>
          <w:p w:rsidR="0078616B" w:rsidRPr="00AF63D6" w:rsidRDefault="0078616B" w:rsidP="00630BAF">
            <w:pPr>
              <w:pStyle w:val="FORMATTEXT"/>
              <w:rPr>
                <w:rFonts w:ascii="Times New Roman" w:hAnsi="Times New Roman" w:cs="Times New Roman"/>
                <w:sz w:val="22"/>
                <w:szCs w:val="22"/>
              </w:rPr>
            </w:pPr>
            <w:r w:rsidRPr="00AF63D6">
              <w:rPr>
                <w:rFonts w:ascii="Times New Roman" w:hAnsi="Times New Roman" w:cs="Times New Roman"/>
                <w:sz w:val="22"/>
                <w:szCs w:val="22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70 051,4</w:t>
            </w:r>
            <w:r w:rsidRPr="00AF63D6">
              <w:rPr>
                <w:rFonts w:ascii="Times New Roman" w:hAnsi="Times New Roman" w:cs="Times New Roman"/>
                <w:sz w:val="22"/>
                <w:szCs w:val="22"/>
              </w:rPr>
              <w:t xml:space="preserve"> тыс. рублей;</w:t>
            </w:r>
          </w:p>
          <w:p w:rsidR="0078616B" w:rsidRPr="00AF63D6" w:rsidRDefault="0078616B" w:rsidP="00630BAF">
            <w:pPr>
              <w:pStyle w:val="FORMATTEXT"/>
              <w:rPr>
                <w:rFonts w:ascii="Times New Roman" w:hAnsi="Times New Roman" w:cs="Times New Roman"/>
                <w:sz w:val="22"/>
                <w:szCs w:val="22"/>
              </w:rPr>
            </w:pPr>
            <w:r w:rsidRPr="00AF63D6">
              <w:rPr>
                <w:rFonts w:ascii="Times New Roman" w:hAnsi="Times New Roman" w:cs="Times New Roman"/>
                <w:sz w:val="22"/>
                <w:szCs w:val="22"/>
              </w:rPr>
              <w:t xml:space="preserve">2025 год  -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70 051,4</w:t>
            </w:r>
            <w:r w:rsidRPr="00AF63D6">
              <w:rPr>
                <w:rFonts w:ascii="Times New Roman" w:hAnsi="Times New Roman" w:cs="Times New Roman"/>
                <w:sz w:val="22"/>
                <w:szCs w:val="22"/>
              </w:rPr>
              <w:t xml:space="preserve">  тыс. рублей;</w:t>
            </w:r>
          </w:p>
          <w:p w:rsidR="0078616B" w:rsidRPr="00AF63D6" w:rsidRDefault="0078616B" w:rsidP="00630BAF">
            <w:pPr>
              <w:pStyle w:val="FORMATTEXT"/>
              <w:rPr>
                <w:rFonts w:ascii="Times New Roman" w:hAnsi="Times New Roman" w:cs="Times New Roman"/>
                <w:sz w:val="22"/>
                <w:szCs w:val="22"/>
              </w:rPr>
            </w:pPr>
            <w:r w:rsidRPr="00AF63D6">
              <w:rPr>
                <w:rFonts w:ascii="Times New Roman" w:hAnsi="Times New Roman" w:cs="Times New Roman"/>
                <w:sz w:val="22"/>
                <w:szCs w:val="22"/>
              </w:rPr>
              <w:t>2026 год – 62 194,7 тыс. рублей.</w:t>
            </w:r>
          </w:p>
          <w:p w:rsidR="0078616B" w:rsidRPr="00AF63D6" w:rsidRDefault="0078616B" w:rsidP="00630BAF">
            <w:pPr>
              <w:pStyle w:val="FORMATTEX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8616B" w:rsidRPr="00E3314B" w:rsidTr="00630BAF">
        <w:trPr>
          <w:jc w:val="center"/>
        </w:trPr>
        <w:tc>
          <w:tcPr>
            <w:tcW w:w="2127" w:type="dxa"/>
            <w:vMerge w:val="restart"/>
            <w:vAlign w:val="center"/>
          </w:tcPr>
          <w:p w:rsidR="0078616B" w:rsidRPr="00E3314B" w:rsidRDefault="0078616B" w:rsidP="00630BAF">
            <w:pPr>
              <w:pStyle w:val="a4"/>
              <w:rPr>
                <w:color w:val="auto"/>
                <w:sz w:val="22"/>
                <w:szCs w:val="22"/>
              </w:rPr>
            </w:pPr>
            <w:r w:rsidRPr="00E3314B">
              <w:rPr>
                <w:color w:val="auto"/>
                <w:sz w:val="22"/>
                <w:szCs w:val="22"/>
              </w:rPr>
              <w:t>Целевые индикаторы муниципальной программы</w:t>
            </w:r>
          </w:p>
        </w:tc>
        <w:tc>
          <w:tcPr>
            <w:tcW w:w="3969" w:type="dxa"/>
          </w:tcPr>
          <w:p w:rsidR="0078616B" w:rsidRPr="00E3314B" w:rsidRDefault="0078616B" w:rsidP="00630BAF">
            <w:pPr>
              <w:pStyle w:val="a4"/>
              <w:jc w:val="center"/>
              <w:rPr>
                <w:color w:val="auto"/>
                <w:sz w:val="22"/>
                <w:szCs w:val="22"/>
              </w:rPr>
            </w:pPr>
            <w:r w:rsidRPr="00E3314B">
              <w:rPr>
                <w:color w:val="auto"/>
                <w:sz w:val="22"/>
                <w:szCs w:val="22"/>
              </w:rPr>
              <w:t xml:space="preserve">Наименование индикатора достижения целей Программы </w:t>
            </w:r>
          </w:p>
        </w:tc>
        <w:tc>
          <w:tcPr>
            <w:tcW w:w="1195" w:type="dxa"/>
          </w:tcPr>
          <w:p w:rsidR="0078616B" w:rsidRPr="00E3314B" w:rsidRDefault="0078616B" w:rsidP="00630BAF">
            <w:pPr>
              <w:pStyle w:val="a4"/>
              <w:jc w:val="center"/>
              <w:rPr>
                <w:color w:val="auto"/>
                <w:sz w:val="22"/>
                <w:szCs w:val="22"/>
              </w:rPr>
            </w:pPr>
            <w:r w:rsidRPr="00E3314B">
              <w:rPr>
                <w:color w:val="auto"/>
                <w:sz w:val="22"/>
                <w:szCs w:val="22"/>
              </w:rPr>
              <w:t xml:space="preserve">Единицы </w:t>
            </w:r>
          </w:p>
          <w:p w:rsidR="0078616B" w:rsidRPr="00E3314B" w:rsidRDefault="0078616B" w:rsidP="00630BAF">
            <w:pPr>
              <w:pStyle w:val="a4"/>
              <w:jc w:val="center"/>
              <w:rPr>
                <w:color w:val="auto"/>
                <w:sz w:val="22"/>
                <w:szCs w:val="22"/>
              </w:rPr>
            </w:pPr>
            <w:r w:rsidRPr="00E3314B">
              <w:rPr>
                <w:color w:val="auto"/>
                <w:sz w:val="22"/>
                <w:szCs w:val="22"/>
              </w:rPr>
              <w:t xml:space="preserve">измерения </w:t>
            </w:r>
          </w:p>
        </w:tc>
        <w:tc>
          <w:tcPr>
            <w:tcW w:w="2896" w:type="dxa"/>
          </w:tcPr>
          <w:p w:rsidR="0078616B" w:rsidRPr="00E3314B" w:rsidRDefault="0078616B" w:rsidP="00630BAF">
            <w:pPr>
              <w:pStyle w:val="a4"/>
              <w:jc w:val="center"/>
              <w:rPr>
                <w:color w:val="auto"/>
                <w:sz w:val="22"/>
                <w:szCs w:val="22"/>
              </w:rPr>
            </w:pPr>
            <w:r w:rsidRPr="00E3314B">
              <w:rPr>
                <w:color w:val="auto"/>
                <w:sz w:val="22"/>
                <w:szCs w:val="22"/>
              </w:rPr>
              <w:t xml:space="preserve">Значения индикаторов целей Программы по окончании реализации Программы </w:t>
            </w:r>
          </w:p>
        </w:tc>
      </w:tr>
      <w:tr w:rsidR="0078616B" w:rsidRPr="00E3314B" w:rsidTr="00630BAF">
        <w:trPr>
          <w:jc w:val="center"/>
        </w:trPr>
        <w:tc>
          <w:tcPr>
            <w:tcW w:w="2127" w:type="dxa"/>
            <w:vMerge/>
            <w:vAlign w:val="center"/>
          </w:tcPr>
          <w:p w:rsidR="0078616B" w:rsidRPr="00E3314B" w:rsidRDefault="0078616B" w:rsidP="00630BAF">
            <w:pPr>
              <w:pStyle w:val="a4"/>
              <w:rPr>
                <w:color w:val="auto"/>
                <w:sz w:val="22"/>
                <w:szCs w:val="22"/>
              </w:rPr>
            </w:pPr>
          </w:p>
        </w:tc>
        <w:tc>
          <w:tcPr>
            <w:tcW w:w="8060" w:type="dxa"/>
            <w:gridSpan w:val="3"/>
          </w:tcPr>
          <w:p w:rsidR="0078616B" w:rsidRPr="00E3314B" w:rsidRDefault="0078616B" w:rsidP="00630BAF">
            <w:pPr>
              <w:pStyle w:val="a4"/>
              <w:rPr>
                <w:b/>
                <w:color w:val="auto"/>
                <w:sz w:val="22"/>
                <w:szCs w:val="22"/>
              </w:rPr>
            </w:pPr>
            <w:r w:rsidRPr="00E3314B">
              <w:rPr>
                <w:b/>
                <w:color w:val="auto"/>
                <w:sz w:val="22"/>
                <w:szCs w:val="22"/>
              </w:rPr>
              <w:t>Индикаторы:</w:t>
            </w:r>
          </w:p>
        </w:tc>
      </w:tr>
      <w:tr w:rsidR="0078616B" w:rsidRPr="00E3314B" w:rsidTr="00630BAF">
        <w:trPr>
          <w:trHeight w:val="1258"/>
          <w:jc w:val="center"/>
        </w:trPr>
        <w:tc>
          <w:tcPr>
            <w:tcW w:w="2127" w:type="dxa"/>
            <w:vMerge/>
            <w:vAlign w:val="center"/>
          </w:tcPr>
          <w:p w:rsidR="0078616B" w:rsidRPr="00E3314B" w:rsidRDefault="0078616B" w:rsidP="00630BAF">
            <w:pPr>
              <w:pStyle w:val="a4"/>
              <w:rPr>
                <w:color w:val="auto"/>
                <w:sz w:val="22"/>
                <w:szCs w:val="22"/>
              </w:rPr>
            </w:pPr>
          </w:p>
        </w:tc>
        <w:tc>
          <w:tcPr>
            <w:tcW w:w="3969" w:type="dxa"/>
          </w:tcPr>
          <w:p w:rsidR="0078616B" w:rsidRPr="00E3314B" w:rsidRDefault="0078616B" w:rsidP="00630BAF">
            <w:pPr>
              <w:autoSpaceDE w:val="0"/>
              <w:autoSpaceDN w:val="0"/>
              <w:adjustRightInd w:val="0"/>
              <w:ind w:firstLine="52"/>
            </w:pPr>
            <w:r w:rsidRPr="00E3314B">
              <w:t xml:space="preserve">Доля граждан </w:t>
            </w:r>
            <w:proofErr w:type="spellStart"/>
            <w:r w:rsidRPr="00E3314B">
              <w:t>Балахнинского</w:t>
            </w:r>
            <w:proofErr w:type="spellEnd"/>
            <w:r w:rsidRPr="00E3314B">
              <w:t xml:space="preserve"> округа, систематически занимающихся физической культурой и спортом, в </w:t>
            </w:r>
            <w:proofErr w:type="spellStart"/>
            <w:r w:rsidRPr="00E3314B">
              <w:t>т.ч</w:t>
            </w:r>
            <w:proofErr w:type="spellEnd"/>
            <w:r w:rsidRPr="00E3314B">
              <w:t>. людей с ограниченными возможностями, в общей численности населения округа</w:t>
            </w:r>
          </w:p>
        </w:tc>
        <w:tc>
          <w:tcPr>
            <w:tcW w:w="1195" w:type="dxa"/>
            <w:vAlign w:val="center"/>
          </w:tcPr>
          <w:p w:rsidR="0078616B" w:rsidRPr="00E3314B" w:rsidRDefault="0078616B" w:rsidP="00630BAF">
            <w:pPr>
              <w:pStyle w:val="a4"/>
              <w:jc w:val="center"/>
              <w:rPr>
                <w:color w:val="auto"/>
                <w:sz w:val="22"/>
                <w:szCs w:val="22"/>
              </w:rPr>
            </w:pPr>
            <w:r w:rsidRPr="00E3314B">
              <w:rPr>
                <w:color w:val="auto"/>
                <w:sz w:val="22"/>
                <w:szCs w:val="22"/>
              </w:rPr>
              <w:t>%</w:t>
            </w:r>
          </w:p>
        </w:tc>
        <w:tc>
          <w:tcPr>
            <w:tcW w:w="2896" w:type="dxa"/>
            <w:vAlign w:val="center"/>
          </w:tcPr>
          <w:p w:rsidR="0078616B" w:rsidRPr="00E3314B" w:rsidRDefault="0078616B" w:rsidP="00630BAF">
            <w:pPr>
              <w:pStyle w:val="a4"/>
              <w:jc w:val="center"/>
              <w:rPr>
                <w:color w:val="auto"/>
                <w:sz w:val="22"/>
                <w:szCs w:val="22"/>
              </w:rPr>
            </w:pPr>
            <w:r w:rsidRPr="00E3314B">
              <w:rPr>
                <w:color w:val="auto"/>
                <w:sz w:val="22"/>
                <w:szCs w:val="22"/>
              </w:rPr>
              <w:t>52,5</w:t>
            </w:r>
          </w:p>
        </w:tc>
      </w:tr>
      <w:tr w:rsidR="0078616B" w:rsidRPr="00E3314B" w:rsidTr="00630BAF">
        <w:trPr>
          <w:jc w:val="center"/>
        </w:trPr>
        <w:tc>
          <w:tcPr>
            <w:tcW w:w="2127" w:type="dxa"/>
            <w:vAlign w:val="center"/>
          </w:tcPr>
          <w:p w:rsidR="0078616B" w:rsidRPr="00E3314B" w:rsidRDefault="0078616B" w:rsidP="00630BAF">
            <w:pPr>
              <w:pStyle w:val="a4"/>
              <w:rPr>
                <w:color w:val="auto"/>
                <w:sz w:val="22"/>
                <w:szCs w:val="22"/>
              </w:rPr>
            </w:pPr>
          </w:p>
        </w:tc>
        <w:tc>
          <w:tcPr>
            <w:tcW w:w="3969" w:type="dxa"/>
          </w:tcPr>
          <w:p w:rsidR="0078616B" w:rsidRPr="00E3314B" w:rsidRDefault="0078616B" w:rsidP="00630BAF">
            <w:pPr>
              <w:pStyle w:val="ConsPlusNormal"/>
              <w:ind w:firstLine="5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3314B">
              <w:rPr>
                <w:rFonts w:ascii="Times New Roman" w:hAnsi="Times New Roman" w:cs="Times New Roman"/>
                <w:sz w:val="22"/>
                <w:szCs w:val="22"/>
              </w:rPr>
              <w:t xml:space="preserve">Доля населения округа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Всероссийского </w:t>
            </w:r>
            <w:proofErr w:type="spellStart"/>
            <w:r w:rsidRPr="00E3314B">
              <w:rPr>
                <w:rFonts w:ascii="Times New Roman" w:hAnsi="Times New Roman" w:cs="Times New Roman"/>
                <w:sz w:val="22"/>
                <w:szCs w:val="22"/>
              </w:rPr>
              <w:t>физкультурно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3314B">
              <w:rPr>
                <w:rFonts w:ascii="Times New Roman" w:hAnsi="Times New Roman" w:cs="Times New Roman"/>
                <w:sz w:val="22"/>
                <w:szCs w:val="22"/>
              </w:rPr>
              <w:t>- спортивного комплекса «Готов к труду и обороне» (ГТО)</w:t>
            </w:r>
          </w:p>
        </w:tc>
        <w:tc>
          <w:tcPr>
            <w:tcW w:w="1195" w:type="dxa"/>
            <w:vAlign w:val="center"/>
          </w:tcPr>
          <w:p w:rsidR="0078616B" w:rsidRPr="00E3314B" w:rsidRDefault="0078616B" w:rsidP="00630BA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314B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2896" w:type="dxa"/>
            <w:vAlign w:val="center"/>
          </w:tcPr>
          <w:p w:rsidR="0078616B" w:rsidRPr="00E3314B" w:rsidRDefault="0078616B" w:rsidP="00630BA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314B">
              <w:rPr>
                <w:rFonts w:ascii="Times New Roman" w:hAnsi="Times New Roman" w:cs="Times New Roman"/>
                <w:sz w:val="22"/>
                <w:szCs w:val="22"/>
              </w:rPr>
              <w:t>59,4</w:t>
            </w:r>
          </w:p>
        </w:tc>
      </w:tr>
      <w:tr w:rsidR="0078616B" w:rsidRPr="00E3314B" w:rsidTr="00630BAF">
        <w:trPr>
          <w:jc w:val="center"/>
        </w:trPr>
        <w:tc>
          <w:tcPr>
            <w:tcW w:w="2127" w:type="dxa"/>
            <w:vAlign w:val="center"/>
          </w:tcPr>
          <w:p w:rsidR="0078616B" w:rsidRPr="00E3314B" w:rsidRDefault="0078616B" w:rsidP="00630BAF">
            <w:pPr>
              <w:pStyle w:val="a4"/>
              <w:rPr>
                <w:color w:val="auto"/>
                <w:sz w:val="22"/>
                <w:szCs w:val="22"/>
              </w:rPr>
            </w:pPr>
          </w:p>
        </w:tc>
        <w:tc>
          <w:tcPr>
            <w:tcW w:w="3969" w:type="dxa"/>
          </w:tcPr>
          <w:p w:rsidR="0078616B" w:rsidRPr="00E3314B" w:rsidRDefault="0078616B" w:rsidP="00630BAF">
            <w:pPr>
              <w:pStyle w:val="ConsPlusNormal"/>
              <w:ind w:firstLine="5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3314B">
              <w:rPr>
                <w:rFonts w:ascii="Times New Roman" w:hAnsi="Times New Roman" w:cs="Times New Roman"/>
                <w:sz w:val="22"/>
                <w:szCs w:val="22"/>
              </w:rPr>
              <w:t>Выполнение учреждениями физической культуры и спорта муниципального задания в полном объеме</w:t>
            </w:r>
          </w:p>
        </w:tc>
        <w:tc>
          <w:tcPr>
            <w:tcW w:w="1195" w:type="dxa"/>
            <w:vAlign w:val="center"/>
          </w:tcPr>
          <w:p w:rsidR="0078616B" w:rsidRPr="00E3314B" w:rsidRDefault="0078616B" w:rsidP="00630BA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314B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2896" w:type="dxa"/>
            <w:vAlign w:val="center"/>
          </w:tcPr>
          <w:p w:rsidR="0078616B" w:rsidRPr="00E3314B" w:rsidRDefault="0078616B" w:rsidP="00630BA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314B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78616B" w:rsidRPr="00E3314B" w:rsidTr="00630BAF">
        <w:trPr>
          <w:jc w:val="center"/>
        </w:trPr>
        <w:tc>
          <w:tcPr>
            <w:tcW w:w="2127" w:type="dxa"/>
            <w:vAlign w:val="center"/>
          </w:tcPr>
          <w:p w:rsidR="0078616B" w:rsidRPr="00E3314B" w:rsidRDefault="0078616B" w:rsidP="00630BAF">
            <w:pPr>
              <w:pStyle w:val="a4"/>
              <w:rPr>
                <w:color w:val="auto"/>
                <w:sz w:val="22"/>
                <w:szCs w:val="22"/>
              </w:rPr>
            </w:pPr>
          </w:p>
        </w:tc>
        <w:tc>
          <w:tcPr>
            <w:tcW w:w="3969" w:type="dxa"/>
          </w:tcPr>
          <w:p w:rsidR="0078616B" w:rsidRPr="00E3314B" w:rsidRDefault="0078616B" w:rsidP="00630BAF">
            <w:pPr>
              <w:pStyle w:val="ConsPlusNormal"/>
              <w:ind w:firstLine="5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3314B">
              <w:rPr>
                <w:rFonts w:ascii="Times New Roman" w:hAnsi="Times New Roman" w:cs="Times New Roman"/>
                <w:sz w:val="22"/>
                <w:szCs w:val="22"/>
              </w:rPr>
              <w:t xml:space="preserve">Доля реализованных мероприятий в утвержденном календарном плане официальных физкультурных и спортивных мероприятий </w:t>
            </w:r>
            <w:proofErr w:type="spellStart"/>
            <w:r w:rsidRPr="00E3314B">
              <w:rPr>
                <w:rFonts w:ascii="Times New Roman" w:hAnsi="Times New Roman" w:cs="Times New Roman"/>
                <w:sz w:val="22"/>
                <w:szCs w:val="22"/>
              </w:rPr>
              <w:t>Балахнинского</w:t>
            </w:r>
            <w:proofErr w:type="spellEnd"/>
            <w:r w:rsidRPr="00E3314B">
              <w:rPr>
                <w:rFonts w:ascii="Times New Roman" w:hAnsi="Times New Roman" w:cs="Times New Roman"/>
                <w:sz w:val="22"/>
                <w:szCs w:val="22"/>
              </w:rPr>
              <w:t xml:space="preserve"> муниципального округа</w:t>
            </w:r>
          </w:p>
        </w:tc>
        <w:tc>
          <w:tcPr>
            <w:tcW w:w="1195" w:type="dxa"/>
            <w:vAlign w:val="center"/>
          </w:tcPr>
          <w:p w:rsidR="0078616B" w:rsidRPr="00E3314B" w:rsidRDefault="0078616B" w:rsidP="00630BA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314B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2896" w:type="dxa"/>
            <w:vAlign w:val="center"/>
          </w:tcPr>
          <w:p w:rsidR="0078616B" w:rsidRPr="00E3314B" w:rsidRDefault="0078616B" w:rsidP="00630BA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314B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78616B" w:rsidRPr="00E3314B" w:rsidTr="00630BAF">
        <w:trPr>
          <w:jc w:val="center"/>
        </w:trPr>
        <w:tc>
          <w:tcPr>
            <w:tcW w:w="2127" w:type="dxa"/>
            <w:vAlign w:val="center"/>
          </w:tcPr>
          <w:p w:rsidR="0078616B" w:rsidRPr="00E3314B" w:rsidRDefault="0078616B" w:rsidP="00630BAF">
            <w:pPr>
              <w:pStyle w:val="a4"/>
              <w:rPr>
                <w:color w:val="auto"/>
                <w:sz w:val="22"/>
                <w:szCs w:val="22"/>
              </w:rPr>
            </w:pPr>
          </w:p>
        </w:tc>
        <w:tc>
          <w:tcPr>
            <w:tcW w:w="3969" w:type="dxa"/>
          </w:tcPr>
          <w:p w:rsidR="0078616B" w:rsidRPr="00E3314B" w:rsidRDefault="0078616B" w:rsidP="00630BAF">
            <w:pPr>
              <w:pStyle w:val="ConsPlusNormal"/>
              <w:ind w:firstLine="5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3314B">
              <w:rPr>
                <w:rFonts w:ascii="Times New Roman" w:hAnsi="Times New Roman" w:cs="Times New Roman"/>
                <w:sz w:val="22"/>
                <w:szCs w:val="22"/>
              </w:rPr>
              <w:t>Доля муниципальных объектов спорта, в которых проведен текущий и капитальный ремонт, от общего количества муниципальных объектов спорта, требующих ремонта</w:t>
            </w:r>
          </w:p>
        </w:tc>
        <w:tc>
          <w:tcPr>
            <w:tcW w:w="1195" w:type="dxa"/>
            <w:vAlign w:val="center"/>
          </w:tcPr>
          <w:p w:rsidR="0078616B" w:rsidRPr="00E3314B" w:rsidRDefault="0078616B" w:rsidP="00630BA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314B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2896" w:type="dxa"/>
            <w:vAlign w:val="center"/>
          </w:tcPr>
          <w:p w:rsidR="0078616B" w:rsidRPr="00E3314B" w:rsidRDefault="0078616B" w:rsidP="00630BA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314B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78616B" w:rsidRPr="00E3314B" w:rsidTr="00630BAF">
        <w:trPr>
          <w:jc w:val="center"/>
        </w:trPr>
        <w:tc>
          <w:tcPr>
            <w:tcW w:w="2127" w:type="dxa"/>
            <w:vAlign w:val="center"/>
          </w:tcPr>
          <w:p w:rsidR="0078616B" w:rsidRPr="00E3314B" w:rsidRDefault="0078616B" w:rsidP="00630BAF">
            <w:pPr>
              <w:pStyle w:val="a4"/>
              <w:rPr>
                <w:color w:val="auto"/>
                <w:sz w:val="22"/>
                <w:szCs w:val="22"/>
              </w:rPr>
            </w:pPr>
          </w:p>
        </w:tc>
        <w:tc>
          <w:tcPr>
            <w:tcW w:w="3969" w:type="dxa"/>
          </w:tcPr>
          <w:p w:rsidR="0078616B" w:rsidRPr="00E3314B" w:rsidRDefault="0078616B" w:rsidP="00630BAF">
            <w:pPr>
              <w:pStyle w:val="ConsPlusNormal"/>
              <w:ind w:firstLine="5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3314B">
              <w:rPr>
                <w:rFonts w:ascii="Times New Roman" w:hAnsi="Times New Roman" w:cs="Times New Roman"/>
                <w:sz w:val="22"/>
                <w:szCs w:val="22"/>
              </w:rPr>
              <w:t xml:space="preserve">Доля сэкономленных энергоресурсов, получаемых в результате мероприятий, направленных на экономию </w:t>
            </w:r>
            <w:proofErr w:type="spellStart"/>
            <w:r w:rsidRPr="00E3314B">
              <w:rPr>
                <w:rFonts w:ascii="Times New Roman" w:hAnsi="Times New Roman" w:cs="Times New Roman"/>
                <w:sz w:val="22"/>
                <w:szCs w:val="22"/>
              </w:rPr>
              <w:t>энерго</w:t>
            </w:r>
            <w:proofErr w:type="spellEnd"/>
            <w:r w:rsidRPr="00E3314B">
              <w:rPr>
                <w:rFonts w:ascii="Times New Roman" w:hAnsi="Times New Roman" w:cs="Times New Roman"/>
                <w:sz w:val="22"/>
                <w:szCs w:val="22"/>
              </w:rPr>
              <w:t>-, тепл</w:t>
            </w:r>
            <w:proofErr w:type="gramStart"/>
            <w:r w:rsidRPr="00E3314B">
              <w:rPr>
                <w:rFonts w:ascii="Times New Roman" w:hAnsi="Times New Roman" w:cs="Times New Roman"/>
                <w:sz w:val="22"/>
                <w:szCs w:val="22"/>
              </w:rPr>
              <w:t>о-</w:t>
            </w:r>
            <w:proofErr w:type="gramEnd"/>
            <w:r w:rsidRPr="00E3314B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E3314B">
              <w:rPr>
                <w:rFonts w:ascii="Times New Roman" w:hAnsi="Times New Roman" w:cs="Times New Roman"/>
                <w:sz w:val="22"/>
                <w:szCs w:val="22"/>
              </w:rPr>
              <w:t>водоресурсов</w:t>
            </w:r>
            <w:proofErr w:type="spellEnd"/>
            <w:r w:rsidRPr="00E3314B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195" w:type="dxa"/>
            <w:vAlign w:val="center"/>
          </w:tcPr>
          <w:p w:rsidR="0078616B" w:rsidRPr="00E3314B" w:rsidRDefault="0078616B" w:rsidP="00630BA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314B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2896" w:type="dxa"/>
            <w:vAlign w:val="center"/>
          </w:tcPr>
          <w:p w:rsidR="0078616B" w:rsidRPr="00E3314B" w:rsidRDefault="0078616B" w:rsidP="00630BA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314B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</w:tr>
      <w:tr w:rsidR="0078616B" w:rsidRPr="00E3314B" w:rsidTr="00630BAF">
        <w:trPr>
          <w:jc w:val="center"/>
        </w:trPr>
        <w:tc>
          <w:tcPr>
            <w:tcW w:w="2127" w:type="dxa"/>
            <w:vAlign w:val="center"/>
          </w:tcPr>
          <w:p w:rsidR="0078616B" w:rsidRPr="00E3314B" w:rsidRDefault="0078616B" w:rsidP="00630BAF">
            <w:pPr>
              <w:pStyle w:val="a4"/>
              <w:rPr>
                <w:color w:val="auto"/>
                <w:sz w:val="22"/>
                <w:szCs w:val="22"/>
              </w:rPr>
            </w:pPr>
          </w:p>
        </w:tc>
        <w:tc>
          <w:tcPr>
            <w:tcW w:w="3969" w:type="dxa"/>
          </w:tcPr>
          <w:p w:rsidR="0078616B" w:rsidRPr="00E3314B" w:rsidRDefault="0078616B" w:rsidP="00630BAF">
            <w:pPr>
              <w:pStyle w:val="ConsPlusNormal"/>
              <w:ind w:firstLine="5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Доля отремонтированного и приобретенного спортивного инвентаря</w:t>
            </w:r>
          </w:p>
        </w:tc>
        <w:tc>
          <w:tcPr>
            <w:tcW w:w="1195" w:type="dxa"/>
            <w:vAlign w:val="center"/>
          </w:tcPr>
          <w:p w:rsidR="0078616B" w:rsidRPr="00E3314B" w:rsidRDefault="0078616B" w:rsidP="00630BA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2896" w:type="dxa"/>
            <w:vAlign w:val="center"/>
          </w:tcPr>
          <w:p w:rsidR="0078616B" w:rsidRPr="00E3314B" w:rsidRDefault="0078616B" w:rsidP="00630BA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78616B" w:rsidRPr="00E3314B" w:rsidTr="00630BAF">
        <w:trPr>
          <w:jc w:val="center"/>
        </w:trPr>
        <w:tc>
          <w:tcPr>
            <w:tcW w:w="2127" w:type="dxa"/>
            <w:vAlign w:val="center"/>
          </w:tcPr>
          <w:p w:rsidR="0078616B" w:rsidRPr="00E3314B" w:rsidRDefault="0078616B" w:rsidP="00630BAF">
            <w:pPr>
              <w:pStyle w:val="a4"/>
              <w:rPr>
                <w:color w:val="auto"/>
                <w:sz w:val="22"/>
                <w:szCs w:val="22"/>
              </w:rPr>
            </w:pPr>
          </w:p>
        </w:tc>
        <w:tc>
          <w:tcPr>
            <w:tcW w:w="8060" w:type="dxa"/>
            <w:gridSpan w:val="3"/>
          </w:tcPr>
          <w:p w:rsidR="0078616B" w:rsidRPr="00E3314B" w:rsidRDefault="0078616B" w:rsidP="00630BAF">
            <w:pPr>
              <w:pStyle w:val="a3"/>
              <w:ind w:firstLine="52"/>
              <w:rPr>
                <w:b/>
                <w:sz w:val="22"/>
                <w:szCs w:val="22"/>
              </w:rPr>
            </w:pPr>
            <w:r w:rsidRPr="00E3314B">
              <w:rPr>
                <w:b/>
                <w:sz w:val="22"/>
                <w:szCs w:val="22"/>
              </w:rPr>
              <w:t>Непосредственные результаты:</w:t>
            </w:r>
          </w:p>
        </w:tc>
      </w:tr>
      <w:tr w:rsidR="0078616B" w:rsidRPr="00E3314B" w:rsidTr="00630BAF">
        <w:trPr>
          <w:jc w:val="center"/>
        </w:trPr>
        <w:tc>
          <w:tcPr>
            <w:tcW w:w="2127" w:type="dxa"/>
            <w:vAlign w:val="center"/>
          </w:tcPr>
          <w:p w:rsidR="0078616B" w:rsidRPr="00E3314B" w:rsidRDefault="0078616B" w:rsidP="00630BAF">
            <w:pPr>
              <w:pStyle w:val="a4"/>
              <w:rPr>
                <w:color w:val="auto"/>
                <w:sz w:val="22"/>
                <w:szCs w:val="22"/>
              </w:rPr>
            </w:pPr>
          </w:p>
        </w:tc>
        <w:tc>
          <w:tcPr>
            <w:tcW w:w="3969" w:type="dxa"/>
          </w:tcPr>
          <w:p w:rsidR="0078616B" w:rsidRPr="00E3314B" w:rsidRDefault="0078616B" w:rsidP="00630BAF">
            <w:pPr>
              <w:autoSpaceDE w:val="0"/>
              <w:autoSpaceDN w:val="0"/>
              <w:adjustRightInd w:val="0"/>
              <w:ind w:firstLine="52"/>
            </w:pPr>
            <w:r w:rsidRPr="00E3314B">
              <w:t xml:space="preserve">Число лиц, систематически занимающихся физической </w:t>
            </w:r>
            <w:r w:rsidRPr="00E3314B">
              <w:lastRenderedPageBreak/>
              <w:t>культурой и спортом, в том числе людей с ограниченными возможностями, чел.</w:t>
            </w:r>
          </w:p>
        </w:tc>
        <w:tc>
          <w:tcPr>
            <w:tcW w:w="1195" w:type="dxa"/>
            <w:vAlign w:val="center"/>
          </w:tcPr>
          <w:p w:rsidR="0078616B" w:rsidRPr="00E3314B" w:rsidRDefault="0078616B" w:rsidP="00630BAF">
            <w:pPr>
              <w:ind w:firstLine="0"/>
              <w:jc w:val="center"/>
            </w:pPr>
            <w:r w:rsidRPr="00E3314B">
              <w:lastRenderedPageBreak/>
              <w:t>Чел.</w:t>
            </w:r>
          </w:p>
        </w:tc>
        <w:tc>
          <w:tcPr>
            <w:tcW w:w="2896" w:type="dxa"/>
            <w:vAlign w:val="center"/>
          </w:tcPr>
          <w:p w:rsidR="0078616B" w:rsidRPr="00E3314B" w:rsidRDefault="0078616B" w:rsidP="00630BAF">
            <w:pPr>
              <w:pStyle w:val="a3"/>
              <w:jc w:val="center"/>
              <w:rPr>
                <w:sz w:val="22"/>
                <w:szCs w:val="22"/>
              </w:rPr>
            </w:pPr>
            <w:r w:rsidRPr="00E3314B">
              <w:rPr>
                <w:sz w:val="22"/>
                <w:szCs w:val="22"/>
              </w:rPr>
              <w:t>38 992</w:t>
            </w:r>
          </w:p>
        </w:tc>
      </w:tr>
      <w:tr w:rsidR="0078616B" w:rsidRPr="00E3314B" w:rsidTr="00630BAF">
        <w:trPr>
          <w:jc w:val="center"/>
        </w:trPr>
        <w:tc>
          <w:tcPr>
            <w:tcW w:w="2127" w:type="dxa"/>
            <w:vAlign w:val="center"/>
          </w:tcPr>
          <w:p w:rsidR="0078616B" w:rsidRPr="00E3314B" w:rsidRDefault="0078616B" w:rsidP="00630BAF">
            <w:pPr>
              <w:pStyle w:val="a4"/>
              <w:rPr>
                <w:color w:val="auto"/>
                <w:sz w:val="22"/>
                <w:szCs w:val="22"/>
              </w:rPr>
            </w:pPr>
          </w:p>
        </w:tc>
        <w:tc>
          <w:tcPr>
            <w:tcW w:w="3969" w:type="dxa"/>
          </w:tcPr>
          <w:p w:rsidR="0078616B" w:rsidRPr="00E3314B" w:rsidRDefault="0078616B" w:rsidP="00630BAF">
            <w:pPr>
              <w:autoSpaceDE w:val="0"/>
              <w:autoSpaceDN w:val="0"/>
              <w:adjustRightInd w:val="0"/>
              <w:ind w:firstLine="52"/>
            </w:pPr>
            <w:r w:rsidRPr="00E3314B">
              <w:t xml:space="preserve">Число лиц,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Всероссийского </w:t>
            </w:r>
            <w:proofErr w:type="spellStart"/>
            <w:r w:rsidRPr="00E3314B">
              <w:t>физкультурно</w:t>
            </w:r>
            <w:proofErr w:type="spellEnd"/>
            <w:r w:rsidRPr="00E3314B">
              <w:t xml:space="preserve"> </w:t>
            </w:r>
            <w:r>
              <w:t>–</w:t>
            </w:r>
            <w:r w:rsidRPr="00E3314B">
              <w:t xml:space="preserve"> спортивного комплекса «Готов к труду и обороне» (ГТО)</w:t>
            </w:r>
          </w:p>
        </w:tc>
        <w:tc>
          <w:tcPr>
            <w:tcW w:w="1195" w:type="dxa"/>
            <w:vAlign w:val="center"/>
          </w:tcPr>
          <w:p w:rsidR="0078616B" w:rsidRPr="00E3314B" w:rsidRDefault="0078616B" w:rsidP="00630BAF">
            <w:pPr>
              <w:ind w:firstLine="0"/>
              <w:jc w:val="center"/>
            </w:pPr>
            <w:r w:rsidRPr="00E3314B">
              <w:t>Чел.</w:t>
            </w:r>
          </w:p>
        </w:tc>
        <w:tc>
          <w:tcPr>
            <w:tcW w:w="2896" w:type="dxa"/>
            <w:vAlign w:val="center"/>
          </w:tcPr>
          <w:p w:rsidR="0078616B" w:rsidRPr="00E3314B" w:rsidRDefault="0078616B" w:rsidP="00630BAF">
            <w:pPr>
              <w:ind w:hanging="4"/>
              <w:jc w:val="center"/>
            </w:pPr>
            <w:r w:rsidRPr="00E3314B">
              <w:t>233</w:t>
            </w:r>
          </w:p>
        </w:tc>
      </w:tr>
      <w:tr w:rsidR="0078616B" w:rsidRPr="00E3314B" w:rsidTr="00630BAF">
        <w:trPr>
          <w:jc w:val="center"/>
        </w:trPr>
        <w:tc>
          <w:tcPr>
            <w:tcW w:w="2127" w:type="dxa"/>
            <w:vAlign w:val="center"/>
          </w:tcPr>
          <w:p w:rsidR="0078616B" w:rsidRPr="00E3314B" w:rsidRDefault="0078616B" w:rsidP="00630BAF">
            <w:pPr>
              <w:pStyle w:val="a4"/>
              <w:rPr>
                <w:color w:val="auto"/>
                <w:sz w:val="22"/>
                <w:szCs w:val="22"/>
              </w:rPr>
            </w:pPr>
          </w:p>
        </w:tc>
        <w:tc>
          <w:tcPr>
            <w:tcW w:w="3969" w:type="dxa"/>
          </w:tcPr>
          <w:p w:rsidR="0078616B" w:rsidRPr="00E3314B" w:rsidRDefault="0078616B" w:rsidP="00630BAF">
            <w:pPr>
              <w:pStyle w:val="ConsPlusNormal"/>
              <w:ind w:firstLine="5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3314B">
              <w:rPr>
                <w:rFonts w:ascii="Times New Roman" w:hAnsi="Times New Roman" w:cs="Times New Roman"/>
                <w:sz w:val="22"/>
                <w:szCs w:val="22"/>
              </w:rPr>
              <w:t>Выполнение учреждениями физической культуры и спорта муниципального задания в полном объеме</w:t>
            </w:r>
          </w:p>
        </w:tc>
        <w:tc>
          <w:tcPr>
            <w:tcW w:w="1195" w:type="dxa"/>
            <w:vAlign w:val="center"/>
          </w:tcPr>
          <w:p w:rsidR="0078616B" w:rsidRPr="00E3314B" w:rsidRDefault="0078616B" w:rsidP="00630BA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314B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2896" w:type="dxa"/>
            <w:vAlign w:val="center"/>
          </w:tcPr>
          <w:p w:rsidR="0078616B" w:rsidRPr="00E3314B" w:rsidRDefault="0078616B" w:rsidP="00630BA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314B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78616B" w:rsidRPr="00E3314B" w:rsidTr="00630BAF">
        <w:trPr>
          <w:jc w:val="center"/>
        </w:trPr>
        <w:tc>
          <w:tcPr>
            <w:tcW w:w="2127" w:type="dxa"/>
            <w:vAlign w:val="center"/>
          </w:tcPr>
          <w:p w:rsidR="0078616B" w:rsidRPr="00E3314B" w:rsidRDefault="0078616B" w:rsidP="00630BAF">
            <w:pPr>
              <w:pStyle w:val="a4"/>
              <w:rPr>
                <w:color w:val="auto"/>
                <w:sz w:val="22"/>
                <w:szCs w:val="22"/>
              </w:rPr>
            </w:pPr>
          </w:p>
        </w:tc>
        <w:tc>
          <w:tcPr>
            <w:tcW w:w="3969" w:type="dxa"/>
          </w:tcPr>
          <w:p w:rsidR="0078616B" w:rsidRPr="00E3314B" w:rsidRDefault="0078616B" w:rsidP="00630BAF">
            <w:pPr>
              <w:pStyle w:val="ConsPlusNormal"/>
              <w:ind w:firstLine="5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3314B">
              <w:rPr>
                <w:rFonts w:ascii="Times New Roman" w:hAnsi="Times New Roman" w:cs="Times New Roman"/>
                <w:sz w:val="22"/>
                <w:szCs w:val="22"/>
              </w:rPr>
              <w:t xml:space="preserve">Стоимость реализованных мероприятий в утвержденном календарном плане официальных физкультурных и спортивных мероприятий </w:t>
            </w:r>
            <w:proofErr w:type="spellStart"/>
            <w:r w:rsidRPr="00E3314B">
              <w:rPr>
                <w:rFonts w:ascii="Times New Roman" w:hAnsi="Times New Roman" w:cs="Times New Roman"/>
                <w:sz w:val="22"/>
                <w:szCs w:val="22"/>
              </w:rPr>
              <w:t>Балахнинского</w:t>
            </w:r>
            <w:proofErr w:type="spellEnd"/>
            <w:r w:rsidRPr="00E3314B">
              <w:rPr>
                <w:rFonts w:ascii="Times New Roman" w:hAnsi="Times New Roman" w:cs="Times New Roman"/>
                <w:sz w:val="22"/>
                <w:szCs w:val="22"/>
              </w:rPr>
              <w:t xml:space="preserve"> муниципального округа</w:t>
            </w:r>
          </w:p>
        </w:tc>
        <w:tc>
          <w:tcPr>
            <w:tcW w:w="1195" w:type="dxa"/>
            <w:vAlign w:val="center"/>
          </w:tcPr>
          <w:p w:rsidR="0078616B" w:rsidRPr="00E3314B" w:rsidRDefault="0078616B" w:rsidP="00630BA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314B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2896" w:type="dxa"/>
            <w:vAlign w:val="center"/>
          </w:tcPr>
          <w:p w:rsidR="0078616B" w:rsidRPr="00E3314B" w:rsidRDefault="0078616B" w:rsidP="00630BA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8 1</w:t>
            </w:r>
            <w:r w:rsidRPr="00E3314B">
              <w:rPr>
                <w:rFonts w:ascii="Times New Roman" w:hAnsi="Times New Roman" w:cs="Times New Roman"/>
                <w:sz w:val="22"/>
                <w:szCs w:val="22"/>
              </w:rPr>
              <w:t>00,0</w:t>
            </w:r>
          </w:p>
        </w:tc>
      </w:tr>
      <w:tr w:rsidR="0078616B" w:rsidRPr="00E3314B" w:rsidTr="00630BAF">
        <w:trPr>
          <w:jc w:val="center"/>
        </w:trPr>
        <w:tc>
          <w:tcPr>
            <w:tcW w:w="2127" w:type="dxa"/>
            <w:vAlign w:val="center"/>
          </w:tcPr>
          <w:p w:rsidR="0078616B" w:rsidRPr="00E3314B" w:rsidRDefault="0078616B" w:rsidP="00630BAF">
            <w:pPr>
              <w:pStyle w:val="a4"/>
              <w:rPr>
                <w:color w:val="auto"/>
                <w:sz w:val="22"/>
                <w:szCs w:val="22"/>
              </w:rPr>
            </w:pPr>
          </w:p>
        </w:tc>
        <w:tc>
          <w:tcPr>
            <w:tcW w:w="3969" w:type="dxa"/>
          </w:tcPr>
          <w:p w:rsidR="0078616B" w:rsidRPr="00E3314B" w:rsidRDefault="0078616B" w:rsidP="00630BAF">
            <w:pPr>
              <w:autoSpaceDE w:val="0"/>
              <w:autoSpaceDN w:val="0"/>
              <w:adjustRightInd w:val="0"/>
              <w:ind w:firstLine="52"/>
            </w:pPr>
            <w:r w:rsidRPr="00E3314B">
              <w:t>Количество муниципальных объектов физической культуры и спорта, в которых проведен текущий и капитальный ремонт, от общего количества муниципальных объектов физической культуры и спорта, требующих ремонта</w:t>
            </w:r>
          </w:p>
        </w:tc>
        <w:tc>
          <w:tcPr>
            <w:tcW w:w="1195" w:type="dxa"/>
            <w:vAlign w:val="center"/>
          </w:tcPr>
          <w:p w:rsidR="0078616B" w:rsidRPr="00E3314B" w:rsidRDefault="0078616B" w:rsidP="00630BAF">
            <w:pPr>
              <w:ind w:firstLine="51"/>
              <w:jc w:val="center"/>
            </w:pPr>
            <w:r w:rsidRPr="00E3314B">
              <w:t>Шт.</w:t>
            </w:r>
          </w:p>
        </w:tc>
        <w:tc>
          <w:tcPr>
            <w:tcW w:w="2896" w:type="dxa"/>
            <w:vAlign w:val="center"/>
          </w:tcPr>
          <w:p w:rsidR="0078616B" w:rsidRPr="00E3314B" w:rsidRDefault="0078616B" w:rsidP="00630BAF">
            <w:pPr>
              <w:jc w:val="center"/>
            </w:pPr>
            <w:r w:rsidRPr="00E3314B">
              <w:t>5</w:t>
            </w:r>
          </w:p>
        </w:tc>
      </w:tr>
      <w:tr w:rsidR="0078616B" w:rsidRPr="00E3314B" w:rsidTr="00630BAF">
        <w:trPr>
          <w:jc w:val="center"/>
        </w:trPr>
        <w:tc>
          <w:tcPr>
            <w:tcW w:w="2127" w:type="dxa"/>
            <w:vAlign w:val="center"/>
          </w:tcPr>
          <w:p w:rsidR="0078616B" w:rsidRPr="00E3314B" w:rsidRDefault="0078616B" w:rsidP="00630BAF">
            <w:pPr>
              <w:pStyle w:val="a4"/>
              <w:rPr>
                <w:color w:val="auto"/>
                <w:sz w:val="22"/>
                <w:szCs w:val="22"/>
              </w:rPr>
            </w:pPr>
          </w:p>
        </w:tc>
        <w:tc>
          <w:tcPr>
            <w:tcW w:w="3969" w:type="dxa"/>
          </w:tcPr>
          <w:p w:rsidR="0078616B" w:rsidRPr="00E3314B" w:rsidRDefault="0078616B" w:rsidP="00630BAF">
            <w:pPr>
              <w:autoSpaceDE w:val="0"/>
              <w:autoSpaceDN w:val="0"/>
              <w:adjustRightInd w:val="0"/>
              <w:ind w:firstLine="52"/>
            </w:pPr>
            <w:r w:rsidRPr="00E3314B">
              <w:t>Экономия энергетических ресурсов, получаемая в результате реализации мероприятий; снижение удельных показателей потребления энергетических ресурсов</w:t>
            </w:r>
          </w:p>
        </w:tc>
        <w:tc>
          <w:tcPr>
            <w:tcW w:w="1195" w:type="dxa"/>
            <w:vAlign w:val="center"/>
          </w:tcPr>
          <w:p w:rsidR="0078616B" w:rsidRPr="00E3314B" w:rsidRDefault="0078616B" w:rsidP="00630BAF">
            <w:pPr>
              <w:ind w:firstLine="51"/>
              <w:jc w:val="center"/>
            </w:pP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.</w:t>
            </w:r>
          </w:p>
        </w:tc>
        <w:tc>
          <w:tcPr>
            <w:tcW w:w="2896" w:type="dxa"/>
            <w:vAlign w:val="center"/>
          </w:tcPr>
          <w:p w:rsidR="0078616B" w:rsidRPr="00E3314B" w:rsidRDefault="0078616B" w:rsidP="00630BAF">
            <w:pPr>
              <w:jc w:val="center"/>
            </w:pPr>
            <w:r>
              <w:t>849,2</w:t>
            </w:r>
          </w:p>
        </w:tc>
      </w:tr>
      <w:tr w:rsidR="0078616B" w:rsidRPr="00E3314B" w:rsidTr="00630BAF">
        <w:trPr>
          <w:jc w:val="center"/>
        </w:trPr>
        <w:tc>
          <w:tcPr>
            <w:tcW w:w="2127" w:type="dxa"/>
            <w:vAlign w:val="center"/>
          </w:tcPr>
          <w:p w:rsidR="0078616B" w:rsidRPr="00E3314B" w:rsidRDefault="0078616B" w:rsidP="00630BAF">
            <w:pPr>
              <w:pStyle w:val="a4"/>
              <w:rPr>
                <w:color w:val="auto"/>
                <w:sz w:val="22"/>
                <w:szCs w:val="22"/>
              </w:rPr>
            </w:pPr>
          </w:p>
        </w:tc>
        <w:tc>
          <w:tcPr>
            <w:tcW w:w="3969" w:type="dxa"/>
          </w:tcPr>
          <w:p w:rsidR="0078616B" w:rsidRPr="00E3314B" w:rsidRDefault="0078616B" w:rsidP="00630BAF">
            <w:pPr>
              <w:autoSpaceDE w:val="0"/>
              <w:autoSpaceDN w:val="0"/>
              <w:adjustRightInd w:val="0"/>
              <w:ind w:firstLine="52"/>
            </w:pPr>
            <w:r>
              <w:t>Количество приобретенного и отремонтированного спортивного инвентаря</w:t>
            </w:r>
          </w:p>
        </w:tc>
        <w:tc>
          <w:tcPr>
            <w:tcW w:w="1195" w:type="dxa"/>
            <w:vAlign w:val="center"/>
          </w:tcPr>
          <w:p w:rsidR="0078616B" w:rsidRDefault="0078616B" w:rsidP="00630BAF">
            <w:pPr>
              <w:ind w:firstLine="51"/>
              <w:jc w:val="center"/>
            </w:pPr>
            <w:r>
              <w:t>Шт.</w:t>
            </w:r>
          </w:p>
        </w:tc>
        <w:tc>
          <w:tcPr>
            <w:tcW w:w="2896" w:type="dxa"/>
            <w:vAlign w:val="center"/>
          </w:tcPr>
          <w:p w:rsidR="0078616B" w:rsidRDefault="0078616B" w:rsidP="00630BAF">
            <w:pPr>
              <w:jc w:val="center"/>
            </w:pPr>
            <w:r>
              <w:t>15</w:t>
            </w:r>
          </w:p>
        </w:tc>
      </w:tr>
    </w:tbl>
    <w:p w:rsidR="0078616B" w:rsidRPr="001D1A8E" w:rsidRDefault="0078616B" w:rsidP="0078616B">
      <w:pPr>
        <w:widowControl w:val="0"/>
        <w:autoSpaceDE w:val="0"/>
        <w:autoSpaceDN w:val="0"/>
        <w:adjustRightInd w:val="0"/>
        <w:ind w:firstLine="540"/>
        <w:outlineLvl w:val="2"/>
        <w:rPr>
          <w:bCs/>
          <w:sz w:val="21"/>
          <w:szCs w:val="21"/>
        </w:rPr>
      </w:pPr>
      <w:r w:rsidRPr="001D1A8E">
        <w:rPr>
          <w:bCs/>
          <w:sz w:val="21"/>
          <w:szCs w:val="21"/>
        </w:rPr>
        <w:t xml:space="preserve">&lt;*&gt; Объемы финансирования Программы за счет средств бюджета </w:t>
      </w:r>
      <w:r>
        <w:rPr>
          <w:bCs/>
          <w:sz w:val="21"/>
          <w:szCs w:val="21"/>
        </w:rPr>
        <w:t>округа</w:t>
      </w:r>
      <w:r w:rsidRPr="001D1A8E">
        <w:rPr>
          <w:bCs/>
          <w:sz w:val="21"/>
          <w:szCs w:val="21"/>
        </w:rPr>
        <w:t xml:space="preserve"> могут ежегодно корректироваться в соответствии с финансовыми возможностями бюджета </w:t>
      </w:r>
      <w:r>
        <w:rPr>
          <w:bCs/>
          <w:sz w:val="21"/>
          <w:szCs w:val="21"/>
        </w:rPr>
        <w:t>округа</w:t>
      </w:r>
      <w:r w:rsidRPr="001D1A8E">
        <w:rPr>
          <w:bCs/>
          <w:sz w:val="21"/>
          <w:szCs w:val="21"/>
        </w:rPr>
        <w:t xml:space="preserve"> на соответствующий финансовый год.</w:t>
      </w:r>
    </w:p>
    <w:p w:rsidR="00711995" w:rsidRDefault="00711995">
      <w:bookmarkStart w:id="0" w:name="_GoBack"/>
      <w:bookmarkEnd w:id="0"/>
    </w:p>
    <w:sectPr w:rsidR="007119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16B"/>
    <w:rsid w:val="00711995"/>
    <w:rsid w:val="00786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16B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8616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78616B"/>
    <w:rPr>
      <w:rFonts w:ascii="Arial" w:eastAsia="Calibri" w:hAnsi="Arial" w:cs="Arial"/>
      <w:sz w:val="20"/>
      <w:szCs w:val="20"/>
    </w:rPr>
  </w:style>
  <w:style w:type="paragraph" w:customStyle="1" w:styleId="FORMATTEXT">
    <w:name w:val=".FORMATTEXT"/>
    <w:uiPriority w:val="99"/>
    <w:rsid w:val="007861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78616B"/>
    <w:pPr>
      <w:widowControl w:val="0"/>
      <w:autoSpaceDE w:val="0"/>
      <w:autoSpaceDN w:val="0"/>
      <w:adjustRightInd w:val="0"/>
      <w:ind w:firstLine="0"/>
      <w:jc w:val="left"/>
    </w:pPr>
    <w:rPr>
      <w:rFonts w:eastAsia="Times New Roman"/>
      <w:szCs w:val="24"/>
      <w:lang w:eastAsia="ru-RU"/>
    </w:rPr>
  </w:style>
  <w:style w:type="paragraph" w:customStyle="1" w:styleId="a4">
    <w:name w:val="Нормальный"/>
    <w:uiPriority w:val="99"/>
    <w:rsid w:val="0078616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16B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8616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78616B"/>
    <w:rPr>
      <w:rFonts w:ascii="Arial" w:eastAsia="Calibri" w:hAnsi="Arial" w:cs="Arial"/>
      <w:sz w:val="20"/>
      <w:szCs w:val="20"/>
    </w:rPr>
  </w:style>
  <w:style w:type="paragraph" w:customStyle="1" w:styleId="FORMATTEXT">
    <w:name w:val=".FORMATTEXT"/>
    <w:uiPriority w:val="99"/>
    <w:rsid w:val="007861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78616B"/>
    <w:pPr>
      <w:widowControl w:val="0"/>
      <w:autoSpaceDE w:val="0"/>
      <w:autoSpaceDN w:val="0"/>
      <w:adjustRightInd w:val="0"/>
      <w:ind w:firstLine="0"/>
      <w:jc w:val="left"/>
    </w:pPr>
    <w:rPr>
      <w:rFonts w:eastAsia="Times New Roman"/>
      <w:szCs w:val="24"/>
      <w:lang w:eastAsia="ru-RU"/>
    </w:rPr>
  </w:style>
  <w:style w:type="paragraph" w:customStyle="1" w:styleId="a4">
    <w:name w:val="Нормальный"/>
    <w:uiPriority w:val="99"/>
    <w:rsid w:val="0078616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804</Words>
  <Characters>4588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Лукьянычева Наталья Александровна</dc:creator>
  <cp:lastModifiedBy>Лукьянычева Наталья Александровна</cp:lastModifiedBy>
  <cp:revision>1</cp:revision>
  <dcterms:created xsi:type="dcterms:W3CDTF">2023-11-14T11:19:00Z</dcterms:created>
  <dcterms:modified xsi:type="dcterms:W3CDTF">2023-11-14T11:20:00Z</dcterms:modified>
</cp:coreProperties>
</file>