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/>
          <w:b/>
          <w:sz w:val="24"/>
          <w:szCs w:val="24"/>
        </w:rPr>
        <w:t xml:space="preserve">Проект паспорта муниципальной программы 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41355" w:rsidRPr="00841355" w:rsidRDefault="00841355" w:rsidP="008413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 xml:space="preserve">«Развитие физической культуры и спорта </w:t>
      </w:r>
    </w:p>
    <w:p w:rsidR="00841355" w:rsidRPr="00841355" w:rsidRDefault="00841355" w:rsidP="008413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Балахнинского муниципального округа</w:t>
      </w:r>
      <w:r w:rsidRPr="008413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Нижегородской области»</w:t>
      </w:r>
      <w:r w:rsidRPr="00387236">
        <w:rPr>
          <w:rFonts w:ascii="Times New Roman" w:hAnsi="Times New Roman"/>
          <w:b/>
          <w:sz w:val="24"/>
          <w:szCs w:val="24"/>
        </w:rPr>
        <w:t>,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7236">
        <w:rPr>
          <w:rFonts w:ascii="Times New Roman" w:hAnsi="Times New Roman"/>
          <w:b/>
          <w:sz w:val="24"/>
          <w:szCs w:val="24"/>
        </w:rPr>
        <w:t xml:space="preserve">утвержденной 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>постановлением администрации Балахнинского муниципального ра</w:t>
      </w:r>
      <w:r>
        <w:rPr>
          <w:rFonts w:ascii="Times New Roman" w:hAnsi="Times New Roman"/>
          <w:b/>
          <w:color w:val="000000"/>
          <w:sz w:val="24"/>
          <w:szCs w:val="24"/>
        </w:rPr>
        <w:t>йона Нижегородской области от 10.11.2020 № 1571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4E7089">
        <w:rPr>
          <w:rFonts w:ascii="Times New Roman" w:hAnsi="Times New Roman"/>
          <w:b/>
          <w:sz w:val="24"/>
          <w:szCs w:val="24"/>
        </w:rPr>
        <w:t>с учетом изменений от 13.10.2023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4E7089">
        <w:rPr>
          <w:rFonts w:ascii="Times New Roman" w:hAnsi="Times New Roman"/>
          <w:b/>
          <w:sz w:val="24"/>
          <w:szCs w:val="24"/>
        </w:rPr>
        <w:t>1867</w:t>
      </w:r>
      <w:r w:rsidRPr="00387236">
        <w:rPr>
          <w:rFonts w:ascii="Times New Roman" w:hAnsi="Times New Roman"/>
          <w:b/>
          <w:sz w:val="24"/>
          <w:szCs w:val="24"/>
        </w:rPr>
        <w:t>),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7236">
        <w:rPr>
          <w:rFonts w:ascii="Times New Roman" w:hAnsi="Times New Roman"/>
          <w:b/>
          <w:sz w:val="24"/>
          <w:szCs w:val="24"/>
        </w:rPr>
        <w:t xml:space="preserve"> к проекту решения Совета депутатов Балахнинского муниципального округа Нижегородской области «О бюджете Балахнинского муниципального округа Нижегородской области 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</w:t>
      </w:r>
      <w:r w:rsidR="004E708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</w:t>
      </w:r>
      <w:r w:rsidRPr="00387236">
        <w:rPr>
          <w:rFonts w:ascii="Times New Roman" w:hAnsi="Times New Roman"/>
          <w:b/>
          <w:sz w:val="24"/>
          <w:szCs w:val="24"/>
        </w:rPr>
        <w:t>202</w:t>
      </w:r>
      <w:r w:rsidR="004E7089">
        <w:rPr>
          <w:rFonts w:ascii="Times New Roman" w:hAnsi="Times New Roman"/>
          <w:b/>
          <w:sz w:val="24"/>
          <w:szCs w:val="24"/>
        </w:rPr>
        <w:t>5</w:t>
      </w:r>
      <w:r w:rsidRPr="00387236">
        <w:rPr>
          <w:rFonts w:ascii="Times New Roman" w:hAnsi="Times New Roman"/>
          <w:b/>
          <w:sz w:val="24"/>
          <w:szCs w:val="24"/>
        </w:rPr>
        <w:t xml:space="preserve"> и 202</w:t>
      </w:r>
      <w:r w:rsidR="004E7089">
        <w:rPr>
          <w:rFonts w:ascii="Times New Roman" w:hAnsi="Times New Roman"/>
          <w:b/>
          <w:sz w:val="24"/>
          <w:szCs w:val="24"/>
        </w:rPr>
        <w:t>6</w:t>
      </w:r>
      <w:r w:rsidRPr="00387236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81C07" w:rsidRDefault="00281C07" w:rsidP="00281C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1355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 xml:space="preserve">«Развитие физической культуры и спорта 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Балахнинского муниципального округа</w:t>
      </w:r>
      <w:r w:rsidRPr="008413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Нижегородской области»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1355">
        <w:rPr>
          <w:rFonts w:ascii="Times New Roman" w:hAnsi="Times New Roman"/>
          <w:b/>
          <w:sz w:val="24"/>
          <w:szCs w:val="24"/>
        </w:rPr>
        <w:t xml:space="preserve"> (далее - Программа)</w:t>
      </w:r>
    </w:p>
    <w:p w:rsidR="00281C07" w:rsidRPr="006E3D07" w:rsidRDefault="00281C07" w:rsidP="00281C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1C07" w:rsidRPr="00732C59" w:rsidRDefault="00281C07" w:rsidP="00281C07">
      <w:pPr>
        <w:pStyle w:val="a3"/>
        <w:jc w:val="center"/>
        <w:rPr>
          <w:b/>
          <w:color w:val="auto"/>
        </w:rPr>
      </w:pPr>
      <w:r>
        <w:rPr>
          <w:b/>
          <w:color w:val="auto"/>
        </w:rPr>
        <w:t>1. Паспорт Программы</w:t>
      </w:r>
    </w:p>
    <w:tbl>
      <w:tblPr>
        <w:tblW w:w="10187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4" w:type="dxa"/>
          <w:right w:w="84" w:type="dxa"/>
        </w:tblCellMar>
        <w:tblLook w:val="00A0" w:firstRow="1" w:lastRow="0" w:firstColumn="1" w:lastColumn="0" w:noHBand="0" w:noVBand="0"/>
      </w:tblPr>
      <w:tblGrid>
        <w:gridCol w:w="2127"/>
        <w:gridCol w:w="3969"/>
        <w:gridCol w:w="1195"/>
        <w:gridCol w:w="2896"/>
      </w:tblGrid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Муниципальный заказчик-координатор муниципальной программы       </w:t>
            </w:r>
          </w:p>
        </w:tc>
        <w:tc>
          <w:tcPr>
            <w:tcW w:w="8060" w:type="dxa"/>
            <w:gridSpan w:val="3"/>
            <w:vAlign w:val="center"/>
          </w:tcPr>
          <w:p w:rsidR="00281C07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заместителя главы администрации (Якименко С.П.)</w:t>
            </w:r>
            <w:r>
              <w:t xml:space="preserve"> </w:t>
            </w:r>
            <w:r w:rsidRPr="00DC36D1">
              <w:rPr>
                <w:rFonts w:ascii="Times New Roman" w:hAnsi="Times New Roman"/>
              </w:rPr>
              <w:t>(далее-за</w:t>
            </w:r>
            <w:r>
              <w:rPr>
                <w:rFonts w:ascii="Times New Roman" w:hAnsi="Times New Roman"/>
              </w:rPr>
              <w:t>меститель главы администрации)</w:t>
            </w:r>
          </w:p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>Главный распорядитель бюджетных средств (далее – ГРБС) – Администрация Балахнинского муниципального округа Нижегородской области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4E7089" w:rsidRDefault="004E7089" w:rsidP="004E70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Отдел спорта и молодежной политики администрации </w:t>
            </w:r>
            <w:proofErr w:type="spellStart"/>
            <w:r>
              <w:rPr>
                <w:rFonts w:ascii="Times New Roman" w:hAnsi="Times New Roman"/>
              </w:rPr>
              <w:t>Балахнинского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Нижегородской области (далее - </w:t>
            </w:r>
            <w:proofErr w:type="spellStart"/>
            <w:r>
              <w:rPr>
                <w:rFonts w:ascii="Times New Roman" w:hAnsi="Times New Roman"/>
              </w:rPr>
              <w:t>ОСиМП</w:t>
            </w:r>
            <w:proofErr w:type="spellEnd"/>
            <w:r>
              <w:rPr>
                <w:rFonts w:ascii="Times New Roman" w:hAnsi="Times New Roman"/>
              </w:rPr>
              <w:t>) (</w:t>
            </w:r>
            <w:r w:rsidRPr="00AF63D6">
              <w:rPr>
                <w:rFonts w:ascii="Times New Roman" w:hAnsi="Times New Roman"/>
              </w:rPr>
              <w:t xml:space="preserve">ГРБС – Администрация </w:t>
            </w:r>
            <w:proofErr w:type="spellStart"/>
            <w:r w:rsidRPr="00AF63D6">
              <w:rPr>
                <w:rFonts w:ascii="Times New Roman" w:hAnsi="Times New Roman"/>
              </w:rPr>
              <w:t>Балахнинского</w:t>
            </w:r>
            <w:proofErr w:type="spellEnd"/>
            <w:r w:rsidRPr="00AF63D6">
              <w:rPr>
                <w:rFonts w:ascii="Times New Roman" w:hAnsi="Times New Roman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/>
              </w:rPr>
              <w:t>);</w:t>
            </w:r>
          </w:p>
          <w:p w:rsidR="00281C07" w:rsidRPr="00E3314B" w:rsidRDefault="004E7089" w:rsidP="004E70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3314B">
              <w:rPr>
                <w:rFonts w:ascii="Times New Roman" w:hAnsi="Times New Roman"/>
              </w:rPr>
              <w:t xml:space="preserve">Муниципальное бюджетное учреждение </w:t>
            </w:r>
            <w:r>
              <w:rPr>
                <w:rFonts w:ascii="Times New Roman" w:hAnsi="Times New Roman"/>
              </w:rPr>
              <w:t xml:space="preserve">Дополнительного образования «Спортивная школа  </w:t>
            </w:r>
            <w:r w:rsidRPr="00E3314B">
              <w:rPr>
                <w:rFonts w:ascii="Times New Roman" w:hAnsi="Times New Roman"/>
              </w:rPr>
              <w:t>«ФОК «Олимпийский»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Балахнинского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Нижегородской области</w:t>
            </w:r>
            <w:r w:rsidRPr="00E3314B">
              <w:rPr>
                <w:rFonts w:ascii="Times New Roman" w:hAnsi="Times New Roman"/>
              </w:rPr>
              <w:t xml:space="preserve"> (МБУ </w:t>
            </w:r>
            <w:r>
              <w:rPr>
                <w:rFonts w:ascii="Times New Roman" w:hAnsi="Times New Roman"/>
              </w:rPr>
              <w:t xml:space="preserve">ДО «СШ </w:t>
            </w:r>
            <w:r w:rsidRPr="00E3314B">
              <w:rPr>
                <w:rFonts w:ascii="Times New Roman" w:hAnsi="Times New Roman"/>
              </w:rPr>
              <w:t>«ФОК «Олимпийский»)</w:t>
            </w:r>
            <w:r>
              <w:rPr>
                <w:rFonts w:ascii="Times New Roman" w:hAnsi="Times New Roman"/>
              </w:rPr>
              <w:t xml:space="preserve"> (ГРБС</w:t>
            </w:r>
            <w:r w:rsidRPr="00AF63D6">
              <w:rPr>
                <w:rFonts w:ascii="Times New Roman" w:hAnsi="Times New Roman"/>
              </w:rPr>
              <w:t xml:space="preserve"> – Администрация </w:t>
            </w:r>
            <w:proofErr w:type="spellStart"/>
            <w:r w:rsidRPr="00AF63D6">
              <w:rPr>
                <w:rFonts w:ascii="Times New Roman" w:hAnsi="Times New Roman"/>
              </w:rPr>
              <w:t>Балахнинского</w:t>
            </w:r>
            <w:proofErr w:type="spellEnd"/>
            <w:r w:rsidRPr="00AF63D6">
              <w:rPr>
                <w:rFonts w:ascii="Times New Roman" w:hAnsi="Times New Roman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060" w:type="dxa"/>
            <w:gridSpan w:val="3"/>
            <w:vAlign w:val="center"/>
          </w:tcPr>
          <w:p w:rsidR="004E7089" w:rsidRPr="00E3314B" w:rsidRDefault="004E7089" w:rsidP="004E7089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1. «Развитие физической культуры, массового и школьного спорта»</w:t>
            </w:r>
          </w:p>
          <w:p w:rsidR="004E7089" w:rsidRPr="00E3314B" w:rsidRDefault="004E7089" w:rsidP="004E7089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2. «Укрепление материально-технической базы»</w:t>
            </w:r>
          </w:p>
          <w:p w:rsidR="00281C07" w:rsidRPr="00E3314B" w:rsidRDefault="004E7089" w:rsidP="004E70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3314B">
              <w:rPr>
                <w:rFonts w:ascii="Times New Roman" w:hAnsi="Times New Roman"/>
              </w:rPr>
              <w:t xml:space="preserve">. «Энергосбережение и повышение энергетической эффективности МБУ </w:t>
            </w:r>
            <w:r>
              <w:rPr>
                <w:rFonts w:ascii="Times New Roman" w:hAnsi="Times New Roman"/>
              </w:rPr>
              <w:t>ДО «СШ</w:t>
            </w:r>
            <w:proofErr w:type="gramStart"/>
            <w:r w:rsidRPr="00E3314B">
              <w:rPr>
                <w:rFonts w:ascii="Times New Roman" w:hAnsi="Times New Roman"/>
              </w:rPr>
              <w:t>«Ф</w:t>
            </w:r>
            <w:proofErr w:type="gramEnd"/>
            <w:r w:rsidRPr="00E3314B">
              <w:rPr>
                <w:rFonts w:ascii="Times New Roman" w:hAnsi="Times New Roman"/>
              </w:rPr>
              <w:t>ОК «Олимпийский»</w:t>
            </w:r>
          </w:p>
        </w:tc>
      </w:tr>
      <w:tr w:rsidR="00281C07" w:rsidRPr="00E3314B" w:rsidTr="007F5EDD">
        <w:trPr>
          <w:trHeight w:val="976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Цели муниципальной </w:t>
            </w: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4E7089" w:rsidP="007F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</w:t>
            </w:r>
            <w:proofErr w:type="spellStart"/>
            <w:r>
              <w:rPr>
                <w:rFonts w:ascii="Times New Roman" w:hAnsi="Times New Roman"/>
              </w:rPr>
              <w:t>Балахнинского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объектами спорта.</w:t>
            </w:r>
          </w:p>
        </w:tc>
      </w:tr>
      <w:tr w:rsidR="00281C07" w:rsidRPr="00E3314B" w:rsidTr="007F5EDD">
        <w:trPr>
          <w:trHeight w:val="853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  <w:p w:rsidR="00281C07" w:rsidRPr="00E3314B" w:rsidRDefault="00281C07" w:rsidP="007F5EDD">
            <w:pPr>
              <w:pStyle w:val="a3"/>
              <w:rPr>
                <w:color w:val="C00000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Задачи муниципальной программы</w:t>
            </w: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  <w:vAlign w:val="center"/>
          </w:tcPr>
          <w:p w:rsidR="00653BC8" w:rsidRPr="00E3314B" w:rsidRDefault="00653BC8" w:rsidP="00653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- Обеспечение доступности путем в</w:t>
            </w:r>
            <w:r w:rsidRPr="00E3314B">
              <w:rPr>
                <w:rFonts w:ascii="Times New Roman" w:hAnsi="Times New Roman"/>
                <w:color w:val="000000"/>
              </w:rPr>
              <w:t xml:space="preserve">овлечения всех категорий населения </w:t>
            </w:r>
            <w:r>
              <w:rPr>
                <w:rFonts w:ascii="Times New Roman" w:hAnsi="Times New Roman"/>
                <w:color w:val="000000"/>
              </w:rPr>
              <w:t>в систематические занятия физической культурой и спортом</w:t>
            </w:r>
            <w:r w:rsidRPr="00E3314B">
              <w:rPr>
                <w:rFonts w:ascii="Times New Roman" w:hAnsi="Times New Roman"/>
                <w:color w:val="000000"/>
              </w:rPr>
              <w:t>;</w:t>
            </w:r>
          </w:p>
          <w:p w:rsidR="00653BC8" w:rsidRPr="00E3314B" w:rsidRDefault="00653BC8" w:rsidP="00653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- Укрепление материально-технической базы инфраструктуры спорта </w:t>
            </w:r>
            <w:r w:rsidRPr="00E3314B">
              <w:rPr>
                <w:rFonts w:ascii="Times New Roman" w:hAnsi="Times New Roman"/>
                <w:color w:val="000000"/>
              </w:rPr>
              <w:t>и повышение качества физкультурно-спортивных услуг</w:t>
            </w:r>
            <w:r w:rsidRPr="00E3314B">
              <w:rPr>
                <w:rFonts w:ascii="Times New Roman" w:hAnsi="Times New Roman"/>
              </w:rPr>
              <w:t>;</w:t>
            </w:r>
          </w:p>
          <w:p w:rsidR="00281C07" w:rsidRPr="00E3314B" w:rsidRDefault="00653BC8" w:rsidP="00653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- Повышение энергетической эффективности МБУ</w:t>
            </w:r>
            <w:r>
              <w:rPr>
                <w:rFonts w:ascii="Times New Roman" w:hAnsi="Times New Roman"/>
              </w:rPr>
              <w:t>ДО «СШ</w:t>
            </w:r>
            <w:r w:rsidRPr="00E3314B">
              <w:rPr>
                <w:rFonts w:ascii="Times New Roman" w:hAnsi="Times New Roman"/>
              </w:rPr>
              <w:t xml:space="preserve"> «ФОК «Олимпийский».</w:t>
            </w:r>
          </w:p>
        </w:tc>
      </w:tr>
      <w:tr w:rsidR="00281C07" w:rsidRPr="00E3314B" w:rsidTr="007F5EDD">
        <w:trPr>
          <w:trHeight w:val="587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281C07" w:rsidP="007F5EDD">
            <w:pPr>
              <w:pStyle w:val="a3"/>
              <w:rPr>
                <w:bCs/>
                <w:color w:val="auto"/>
                <w:sz w:val="22"/>
                <w:szCs w:val="22"/>
              </w:rPr>
            </w:pPr>
            <w:r w:rsidRPr="00E3314B">
              <w:rPr>
                <w:bCs/>
                <w:color w:val="auto"/>
                <w:sz w:val="22"/>
                <w:szCs w:val="22"/>
              </w:rPr>
              <w:t xml:space="preserve">Программа реализуется в течение 2021 – 2026 годов в один этап. </w:t>
            </w:r>
          </w:p>
        </w:tc>
      </w:tr>
      <w:tr w:rsidR="00281C07" w:rsidRPr="00E3314B" w:rsidTr="007F5EDD">
        <w:trPr>
          <w:trHeight w:val="1145"/>
        </w:trPr>
        <w:tc>
          <w:tcPr>
            <w:tcW w:w="2127" w:type="dxa"/>
            <w:vAlign w:val="center"/>
          </w:tcPr>
          <w:p w:rsidR="00281C07" w:rsidRPr="00AF63D6" w:rsidRDefault="00653BC8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 xml:space="preserve">Объемы  бюджетных  ассигнований  муниципальной программы  за  счет  средств бюджета </w:t>
            </w:r>
            <w:proofErr w:type="spellStart"/>
            <w:r w:rsidRPr="00AF63D6">
              <w:rPr>
                <w:rFonts w:ascii="Times New Roman" w:hAnsi="Times New Roman"/>
              </w:rPr>
              <w:t>Балахнинского</w:t>
            </w:r>
            <w:proofErr w:type="spellEnd"/>
            <w:r w:rsidRPr="00AF63D6">
              <w:rPr>
                <w:rFonts w:ascii="Times New Roman" w:hAnsi="Times New Roman"/>
              </w:rPr>
              <w:t xml:space="preserve"> </w:t>
            </w:r>
            <w:r w:rsidRPr="00AF63D6">
              <w:rPr>
                <w:rFonts w:ascii="Times New Roman" w:hAnsi="Times New Roman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8060" w:type="dxa"/>
            <w:gridSpan w:val="3"/>
          </w:tcPr>
          <w:p w:rsidR="00653BC8" w:rsidRPr="006E73EB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Всего на реализацию программы «Развитие физической культуры и спорта </w:t>
            </w:r>
            <w:proofErr w:type="spellStart"/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Нижегородской области» - </w:t>
            </w:r>
            <w:r w:rsidR="00556095" w:rsidRPr="00556095">
              <w:rPr>
                <w:rFonts w:ascii="Times New Roman" w:hAnsi="Times New Roman" w:cs="Times New Roman"/>
                <w:b/>
                <w:sz w:val="22"/>
                <w:szCs w:val="22"/>
              </w:rPr>
              <w:t>437</w:t>
            </w:r>
            <w:r w:rsidR="0055609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="00556095">
              <w:rPr>
                <w:rFonts w:ascii="Times New Roman" w:hAnsi="Times New Roman" w:cs="Times New Roman"/>
                <w:b/>
                <w:sz w:val="22"/>
                <w:szCs w:val="22"/>
              </w:rPr>
              <w:t>408,</w:t>
            </w:r>
            <w:r w:rsidR="00556095" w:rsidRPr="00556095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6E73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тыс. рублей, а именно:</w:t>
            </w:r>
          </w:p>
          <w:p w:rsidR="00653BC8" w:rsidRPr="006E73EB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2021 год – 62 923,9 тыс. рублей;</w:t>
            </w:r>
          </w:p>
          <w:p w:rsidR="00653BC8" w:rsidRPr="00AF63D6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77 892,6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653BC8" w:rsidRPr="00AF63D6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77 306,1 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тыс. рублей;</w:t>
            </w:r>
          </w:p>
          <w:p w:rsidR="00653BC8" w:rsidRPr="00AF63D6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2024 год – </w:t>
            </w:r>
            <w:r w:rsidR="00556095">
              <w:rPr>
                <w:rFonts w:ascii="Times New Roman" w:hAnsi="Times New Roman" w:cs="Times New Roman"/>
                <w:sz w:val="22"/>
                <w:szCs w:val="22"/>
              </w:rPr>
              <w:t>73 964,4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653BC8" w:rsidRPr="00AF63D6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2025 год  - </w:t>
            </w:r>
            <w:r w:rsidR="00556095">
              <w:rPr>
                <w:rFonts w:ascii="Times New Roman" w:hAnsi="Times New Roman" w:cs="Times New Roman"/>
                <w:sz w:val="22"/>
                <w:szCs w:val="22"/>
              </w:rPr>
              <w:t>72 629,4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653BC8" w:rsidRPr="00AF63D6" w:rsidRDefault="00653BC8" w:rsidP="00653BC8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2026 год –</w:t>
            </w:r>
            <w:r w:rsidR="00556095">
              <w:rPr>
                <w:rFonts w:ascii="Times New Roman" w:hAnsi="Times New Roman" w:cs="Times New Roman"/>
                <w:sz w:val="22"/>
                <w:szCs w:val="22"/>
              </w:rPr>
              <w:t xml:space="preserve"> 72 629,4 </w:t>
            </w:r>
            <w:bookmarkStart w:id="0" w:name="_GoBack"/>
            <w:bookmarkEnd w:id="0"/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тыс. рублей.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1C07" w:rsidRPr="00E3314B" w:rsidTr="007F5EDD">
        <w:tc>
          <w:tcPr>
            <w:tcW w:w="2127" w:type="dxa"/>
            <w:vMerge w:val="restart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Наименование индикатора достижения целей Программы </w:t>
            </w:r>
          </w:p>
        </w:tc>
        <w:tc>
          <w:tcPr>
            <w:tcW w:w="1195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Единицы </w:t>
            </w:r>
          </w:p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измерения </w:t>
            </w:r>
          </w:p>
        </w:tc>
        <w:tc>
          <w:tcPr>
            <w:tcW w:w="2896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Значения индикаторов целей Программы по окончании реализации Программы </w:t>
            </w:r>
          </w:p>
        </w:tc>
      </w:tr>
      <w:tr w:rsidR="00281C07" w:rsidRPr="00E3314B" w:rsidTr="007F5EDD">
        <w:tc>
          <w:tcPr>
            <w:tcW w:w="2127" w:type="dxa"/>
            <w:vMerge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281C07" w:rsidRPr="00E3314B" w:rsidRDefault="00281C07" w:rsidP="007F5EDD">
            <w:pPr>
              <w:pStyle w:val="a3"/>
              <w:rPr>
                <w:b/>
                <w:color w:val="auto"/>
                <w:sz w:val="22"/>
                <w:szCs w:val="22"/>
              </w:rPr>
            </w:pPr>
            <w:r w:rsidRPr="00E3314B">
              <w:rPr>
                <w:b/>
                <w:color w:val="auto"/>
                <w:sz w:val="22"/>
                <w:szCs w:val="22"/>
              </w:rPr>
              <w:t>Индикаторы:</w:t>
            </w:r>
          </w:p>
        </w:tc>
      </w:tr>
      <w:tr w:rsidR="00281C07" w:rsidRPr="00E3314B" w:rsidTr="007F5EDD">
        <w:trPr>
          <w:trHeight w:val="1258"/>
        </w:trPr>
        <w:tc>
          <w:tcPr>
            <w:tcW w:w="2127" w:type="dxa"/>
            <w:vMerge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Доля граждан Балахнинского округа, систематически занимающихся физической культурой и спортом, в </w:t>
            </w:r>
            <w:proofErr w:type="spellStart"/>
            <w:r w:rsidRPr="00E3314B">
              <w:rPr>
                <w:rFonts w:ascii="Times New Roman" w:hAnsi="Times New Roman"/>
              </w:rPr>
              <w:t>т.ч</w:t>
            </w:r>
            <w:proofErr w:type="spellEnd"/>
            <w:r w:rsidRPr="00E3314B">
              <w:rPr>
                <w:rFonts w:ascii="Times New Roman" w:hAnsi="Times New Roman"/>
              </w:rPr>
              <w:t>. людей с ограниченными возможностями, в общей численности населения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52,5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59,4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муниципальных объектов спорта, в которых проведен текущий и капитальный ремонт, от общего количества муниципальных объектов спорта, требующих ремонта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сэкономленных энергоресурсов, получаемых в результате мероприятий, направленных на экономию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-, тепл</w:t>
            </w:r>
            <w:proofErr w:type="gram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водоресурсов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отремонтированного и приобретенного спортивного инвентаря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653BC8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281C07" w:rsidRPr="00E3314B" w:rsidRDefault="00281C07" w:rsidP="007F5EDD">
            <w:pPr>
              <w:pStyle w:val="a4"/>
              <w:rPr>
                <w:b/>
                <w:sz w:val="22"/>
                <w:szCs w:val="22"/>
              </w:rPr>
            </w:pPr>
            <w:r w:rsidRPr="00E3314B">
              <w:rPr>
                <w:b/>
                <w:sz w:val="22"/>
                <w:szCs w:val="22"/>
              </w:rPr>
              <w:t>Непосредственные результаты: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Число лиц, систематически занимающихся физической культурой и спортом, в том числе людей с ограниченными возможностями, чел.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a4"/>
              <w:jc w:val="center"/>
              <w:rPr>
                <w:sz w:val="22"/>
                <w:szCs w:val="22"/>
              </w:rPr>
            </w:pPr>
            <w:r w:rsidRPr="00E3314B">
              <w:rPr>
                <w:sz w:val="22"/>
                <w:szCs w:val="22"/>
              </w:rPr>
              <w:t>38 992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rPr>
                <w:rFonts w:ascii="Times New Roman" w:hAnsi="Times New Roman"/>
              </w:rPr>
              <w:t>физкультурно</w:t>
            </w:r>
            <w:proofErr w:type="spellEnd"/>
            <w:r w:rsidRPr="00E3314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E3314B">
              <w:rPr>
                <w:rFonts w:ascii="Times New Roman" w:hAnsi="Times New Roman"/>
              </w:rPr>
              <w:t xml:space="preserve">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233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учреждениями физической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8 1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Количество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Шт.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849,2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приобретенного и отремонтированного спортивного инвентаря</w:t>
            </w:r>
          </w:p>
        </w:tc>
        <w:tc>
          <w:tcPr>
            <w:tcW w:w="1195" w:type="dxa"/>
            <w:vAlign w:val="center"/>
          </w:tcPr>
          <w:p w:rsidR="00281C07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896" w:type="dxa"/>
            <w:vAlign w:val="center"/>
          </w:tcPr>
          <w:p w:rsidR="00281C07" w:rsidRDefault="00653BC8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281C07" w:rsidRPr="001D1A8E" w:rsidRDefault="00281C07" w:rsidP="00281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1"/>
          <w:szCs w:val="21"/>
        </w:rPr>
      </w:pPr>
      <w:r w:rsidRPr="001D1A8E">
        <w:rPr>
          <w:rFonts w:ascii="Times New Roman" w:hAnsi="Times New Roman"/>
          <w:bCs/>
          <w:sz w:val="21"/>
          <w:szCs w:val="21"/>
        </w:rPr>
        <w:t xml:space="preserve">&lt;*&gt; Объемы финансирования Программы за счет средств бюджета </w:t>
      </w:r>
      <w:r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могут ежегодно корректироваться в соответствии с финансовыми возможностями бюджета </w:t>
      </w:r>
      <w:r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на соответствующий финансовый год.</w:t>
      </w:r>
    </w:p>
    <w:p w:rsidR="00281C07" w:rsidRDefault="00281C07" w:rsidP="00281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1470F" w:rsidRDefault="00D1470F"/>
    <w:sectPr w:rsidR="00D1470F" w:rsidSect="00EA2C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07"/>
    <w:rsid w:val="001074E9"/>
    <w:rsid w:val="00281C07"/>
    <w:rsid w:val="004E7089"/>
    <w:rsid w:val="00556095"/>
    <w:rsid w:val="00653BC8"/>
    <w:rsid w:val="00841355"/>
    <w:rsid w:val="00D1470F"/>
    <w:rsid w:val="00EA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28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C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28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Лукьянычева Наталья Александровна</dc:creator>
  <cp:lastModifiedBy>Лукьянычева Наталья Александровна</cp:lastModifiedBy>
  <cp:revision>3</cp:revision>
  <cp:lastPrinted>2022-11-11T07:00:00Z</cp:lastPrinted>
  <dcterms:created xsi:type="dcterms:W3CDTF">2023-11-10T12:42:00Z</dcterms:created>
  <dcterms:modified xsi:type="dcterms:W3CDTF">2023-11-14T09:52:00Z</dcterms:modified>
</cp:coreProperties>
</file>