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24" w:rsidRPr="005A245D" w:rsidRDefault="00456024" w:rsidP="00456024">
      <w:pPr>
        <w:tabs>
          <w:tab w:val="left" w:pos="540"/>
        </w:tabs>
        <w:jc w:val="center"/>
        <w:rPr>
          <w:b/>
          <w:color w:val="000000"/>
          <w:spacing w:val="-2"/>
          <w:sz w:val="56"/>
          <w:szCs w:val="56"/>
          <w:u w:val="single"/>
        </w:rPr>
      </w:pPr>
      <w:r w:rsidRPr="005A245D">
        <w:rPr>
          <w:b/>
          <w:color w:val="000000"/>
          <w:spacing w:val="-2"/>
          <w:sz w:val="56"/>
          <w:szCs w:val="56"/>
          <w:u w:val="single"/>
        </w:rPr>
        <w:t>ГРАФИК</w:t>
      </w:r>
    </w:p>
    <w:p w:rsidR="00C038CA" w:rsidRDefault="005A245D" w:rsidP="00C038CA">
      <w:pPr>
        <w:tabs>
          <w:tab w:val="left" w:pos="540"/>
        </w:tabs>
        <w:jc w:val="center"/>
        <w:rPr>
          <w:b/>
          <w:color w:val="000000"/>
          <w:spacing w:val="-2"/>
          <w:sz w:val="36"/>
          <w:szCs w:val="36"/>
        </w:rPr>
      </w:pPr>
      <w:r w:rsidRPr="00C038CA">
        <w:rPr>
          <w:b/>
          <w:color w:val="000000"/>
          <w:spacing w:val="-2"/>
          <w:sz w:val="36"/>
          <w:szCs w:val="36"/>
        </w:rPr>
        <w:t>работы территориальной  избирательной комис</w:t>
      </w:r>
      <w:r w:rsidR="002A771D" w:rsidRPr="00C038CA">
        <w:rPr>
          <w:b/>
          <w:color w:val="000000"/>
          <w:spacing w:val="-2"/>
          <w:sz w:val="36"/>
          <w:szCs w:val="36"/>
        </w:rPr>
        <w:t>с</w:t>
      </w:r>
      <w:r w:rsidRPr="00C038CA">
        <w:rPr>
          <w:b/>
          <w:color w:val="000000"/>
          <w:spacing w:val="-2"/>
          <w:sz w:val="36"/>
          <w:szCs w:val="36"/>
        </w:rPr>
        <w:t xml:space="preserve">ии Балахнинского района по </w:t>
      </w:r>
      <w:r w:rsidR="00456024" w:rsidRPr="00C038CA">
        <w:rPr>
          <w:b/>
          <w:color w:val="000000"/>
          <w:spacing w:val="-2"/>
          <w:sz w:val="36"/>
          <w:szCs w:val="36"/>
        </w:rPr>
        <w:t>прием</w:t>
      </w:r>
      <w:r w:rsidRPr="00C038CA">
        <w:rPr>
          <w:b/>
          <w:color w:val="000000"/>
          <w:spacing w:val="-2"/>
          <w:sz w:val="36"/>
          <w:szCs w:val="36"/>
        </w:rPr>
        <w:t>у</w:t>
      </w:r>
      <w:r w:rsidR="00456024" w:rsidRPr="00C038CA">
        <w:rPr>
          <w:b/>
          <w:color w:val="000000"/>
          <w:spacing w:val="-2"/>
          <w:sz w:val="36"/>
          <w:szCs w:val="36"/>
        </w:rPr>
        <w:t xml:space="preserve"> документов, </w:t>
      </w:r>
    </w:p>
    <w:p w:rsidR="00C038CA" w:rsidRPr="00C038CA" w:rsidRDefault="00456024" w:rsidP="00C038CA">
      <w:pPr>
        <w:tabs>
          <w:tab w:val="left" w:pos="540"/>
        </w:tabs>
        <w:jc w:val="center"/>
        <w:rPr>
          <w:b/>
          <w:sz w:val="36"/>
          <w:szCs w:val="36"/>
        </w:rPr>
      </w:pPr>
      <w:r w:rsidRPr="00C038CA">
        <w:rPr>
          <w:b/>
          <w:bCs/>
          <w:sz w:val="36"/>
          <w:szCs w:val="36"/>
        </w:rPr>
        <w:t xml:space="preserve">представляемых кандидатами </w:t>
      </w:r>
      <w:r w:rsidRPr="00C038CA">
        <w:rPr>
          <w:b/>
          <w:sz w:val="36"/>
          <w:szCs w:val="36"/>
        </w:rPr>
        <w:t xml:space="preserve">в окружную избирательную комиссию </w:t>
      </w:r>
      <w:r w:rsidR="00C038CA" w:rsidRPr="00C038CA">
        <w:rPr>
          <w:b/>
          <w:sz w:val="36"/>
          <w:szCs w:val="36"/>
        </w:rPr>
        <w:t xml:space="preserve">на выборах </w:t>
      </w:r>
      <w:r w:rsidR="00C038CA" w:rsidRPr="00C038CA">
        <w:rPr>
          <w:b/>
          <w:sz w:val="36"/>
          <w:szCs w:val="36"/>
        </w:rPr>
        <w:t>депутатов поселкового Совета  муниципального</w:t>
      </w:r>
      <w:bookmarkStart w:id="0" w:name="_GoBack"/>
      <w:bookmarkEnd w:id="0"/>
      <w:r w:rsidR="00C038CA" w:rsidRPr="00C038CA">
        <w:rPr>
          <w:b/>
          <w:sz w:val="36"/>
          <w:szCs w:val="36"/>
        </w:rPr>
        <w:t xml:space="preserve"> образования «рабочий поселок Гидроторф» </w:t>
      </w:r>
    </w:p>
    <w:p w:rsidR="00C038CA" w:rsidRPr="00C038CA" w:rsidRDefault="00C038CA" w:rsidP="00C038CA">
      <w:pPr>
        <w:jc w:val="center"/>
        <w:rPr>
          <w:b/>
          <w:sz w:val="36"/>
          <w:szCs w:val="36"/>
        </w:rPr>
      </w:pPr>
      <w:r w:rsidRPr="00C038CA">
        <w:rPr>
          <w:b/>
          <w:sz w:val="36"/>
          <w:szCs w:val="36"/>
        </w:rPr>
        <w:t xml:space="preserve">по  одномандатным  избирательным  округам №,№1-12 </w:t>
      </w:r>
    </w:p>
    <w:p w:rsidR="00C038CA" w:rsidRPr="00C038CA" w:rsidRDefault="00C038CA" w:rsidP="00C038CA">
      <w:pPr>
        <w:jc w:val="center"/>
        <w:rPr>
          <w:b/>
          <w:bCs/>
          <w:color w:val="000000"/>
          <w:sz w:val="36"/>
          <w:szCs w:val="36"/>
        </w:rPr>
      </w:pPr>
      <w:r w:rsidRPr="00C038CA">
        <w:rPr>
          <w:b/>
          <w:sz w:val="36"/>
          <w:szCs w:val="36"/>
        </w:rPr>
        <w:t>и дополнительных выбор</w:t>
      </w:r>
      <w:r w:rsidRPr="00C038CA">
        <w:rPr>
          <w:b/>
          <w:sz w:val="36"/>
          <w:szCs w:val="36"/>
        </w:rPr>
        <w:t>ах</w:t>
      </w:r>
      <w:r w:rsidRPr="00C038CA">
        <w:rPr>
          <w:b/>
          <w:sz w:val="36"/>
          <w:szCs w:val="36"/>
        </w:rPr>
        <w:t xml:space="preserve"> </w:t>
      </w:r>
      <w:r w:rsidRPr="00C038CA">
        <w:rPr>
          <w:b/>
          <w:spacing w:val="-11"/>
          <w:sz w:val="36"/>
          <w:szCs w:val="36"/>
        </w:rPr>
        <w:t xml:space="preserve">депутатов </w:t>
      </w:r>
      <w:r w:rsidRPr="00C038CA">
        <w:rPr>
          <w:b/>
          <w:sz w:val="36"/>
          <w:szCs w:val="36"/>
        </w:rPr>
        <w:t>сельского Совета  муниципального образования «Коневский сельсовет»  по  одномандатным  избирательным  округам №№4,6 и сельского Совета  муниципального образования «Шеляуховский сельсовет»  по  одномандатному избирательному  округу №2</w:t>
      </w:r>
      <w:r w:rsidRPr="00C038CA">
        <w:rPr>
          <w:b/>
          <w:bCs/>
          <w:sz w:val="36"/>
          <w:szCs w:val="36"/>
        </w:rPr>
        <w:t xml:space="preserve">  на территории </w:t>
      </w:r>
      <w:r w:rsidRPr="00C038CA">
        <w:rPr>
          <w:b/>
          <w:bCs/>
          <w:color w:val="000000"/>
          <w:sz w:val="36"/>
          <w:szCs w:val="36"/>
        </w:rPr>
        <w:t>Балахнинского района</w:t>
      </w:r>
    </w:p>
    <w:p w:rsidR="00456024" w:rsidRPr="005A245D" w:rsidRDefault="00456024" w:rsidP="00456024">
      <w:pPr>
        <w:tabs>
          <w:tab w:val="left" w:pos="540"/>
        </w:tabs>
        <w:jc w:val="center"/>
        <w:rPr>
          <w:b/>
          <w:sz w:val="16"/>
          <w:szCs w:val="16"/>
        </w:rPr>
      </w:pPr>
    </w:p>
    <w:p w:rsidR="00456024" w:rsidRPr="00456024" w:rsidRDefault="00456024" w:rsidP="00456024">
      <w:pPr>
        <w:tabs>
          <w:tab w:val="left" w:pos="540"/>
        </w:tabs>
        <w:jc w:val="center"/>
        <w:rPr>
          <w:sz w:val="44"/>
          <w:szCs w:val="44"/>
          <w:u w:val="single"/>
        </w:rPr>
      </w:pPr>
      <w:r w:rsidRPr="00456024">
        <w:rPr>
          <w:sz w:val="44"/>
          <w:szCs w:val="44"/>
        </w:rPr>
        <w:t xml:space="preserve">Начало приема документов </w:t>
      </w:r>
      <w:r w:rsidRPr="00456024">
        <w:rPr>
          <w:sz w:val="44"/>
          <w:szCs w:val="44"/>
          <w:u w:val="single"/>
        </w:rPr>
        <w:t>с 0</w:t>
      </w:r>
      <w:r w:rsidR="00A1658B">
        <w:rPr>
          <w:sz w:val="44"/>
          <w:szCs w:val="44"/>
          <w:u w:val="single"/>
        </w:rPr>
        <w:t>4</w:t>
      </w:r>
      <w:r w:rsidRPr="00456024">
        <w:rPr>
          <w:sz w:val="44"/>
          <w:szCs w:val="44"/>
          <w:u w:val="single"/>
        </w:rPr>
        <w:t xml:space="preserve"> июля 201</w:t>
      </w:r>
      <w:r w:rsidR="00A1658B">
        <w:rPr>
          <w:sz w:val="44"/>
          <w:szCs w:val="44"/>
          <w:u w:val="single"/>
        </w:rPr>
        <w:t>9</w:t>
      </w:r>
      <w:r w:rsidRPr="00456024">
        <w:rPr>
          <w:sz w:val="44"/>
          <w:szCs w:val="44"/>
          <w:u w:val="single"/>
        </w:rPr>
        <w:t xml:space="preserve"> года</w:t>
      </w:r>
    </w:p>
    <w:p w:rsidR="00F80122" w:rsidRDefault="00456024" w:rsidP="00456024">
      <w:pPr>
        <w:jc w:val="center"/>
        <w:rPr>
          <w:sz w:val="44"/>
          <w:szCs w:val="44"/>
        </w:rPr>
      </w:pPr>
      <w:r w:rsidRPr="00456024">
        <w:rPr>
          <w:sz w:val="44"/>
          <w:szCs w:val="44"/>
        </w:rPr>
        <w:t xml:space="preserve">Последний срок приема документов </w:t>
      </w:r>
    </w:p>
    <w:p w:rsidR="00456024" w:rsidRPr="00456024" w:rsidRDefault="00456024" w:rsidP="00456024">
      <w:pPr>
        <w:jc w:val="center"/>
        <w:rPr>
          <w:sz w:val="44"/>
          <w:szCs w:val="44"/>
          <w:u w:val="single"/>
        </w:rPr>
      </w:pPr>
      <w:r w:rsidRPr="00456024">
        <w:rPr>
          <w:sz w:val="44"/>
          <w:szCs w:val="44"/>
          <w:u w:val="single"/>
        </w:rPr>
        <w:t>до 18.00 2</w:t>
      </w:r>
      <w:r w:rsidR="00A1658B">
        <w:rPr>
          <w:sz w:val="44"/>
          <w:szCs w:val="44"/>
          <w:u w:val="single"/>
        </w:rPr>
        <w:t>4</w:t>
      </w:r>
      <w:r w:rsidRPr="00456024">
        <w:rPr>
          <w:sz w:val="44"/>
          <w:szCs w:val="44"/>
          <w:u w:val="single"/>
        </w:rPr>
        <w:t xml:space="preserve"> июля 201</w:t>
      </w:r>
      <w:r w:rsidR="00A1658B">
        <w:rPr>
          <w:sz w:val="44"/>
          <w:szCs w:val="44"/>
          <w:u w:val="single"/>
        </w:rPr>
        <w:t>9</w:t>
      </w:r>
      <w:r w:rsidRPr="00456024">
        <w:rPr>
          <w:sz w:val="44"/>
          <w:szCs w:val="44"/>
          <w:u w:val="single"/>
        </w:rPr>
        <w:t xml:space="preserve"> года</w:t>
      </w:r>
    </w:p>
    <w:p w:rsidR="00456024" w:rsidRPr="00456024" w:rsidRDefault="00456024" w:rsidP="00456024">
      <w:pPr>
        <w:jc w:val="center"/>
        <w:rPr>
          <w:sz w:val="32"/>
          <w:szCs w:val="3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7"/>
        <w:gridCol w:w="5114"/>
      </w:tblGrid>
      <w:tr w:rsidR="00456024" w:rsidRPr="002D7CC8" w:rsidTr="00456024">
        <w:tc>
          <w:tcPr>
            <w:tcW w:w="4917" w:type="dxa"/>
            <w:shd w:val="clear" w:color="auto" w:fill="D9D9D9"/>
          </w:tcPr>
          <w:p w:rsidR="00456024" w:rsidRPr="00456024" w:rsidRDefault="00456024" w:rsidP="00456024">
            <w:pPr>
              <w:pStyle w:val="14"/>
              <w:rPr>
                <w:bCs/>
                <w:sz w:val="48"/>
                <w:szCs w:val="48"/>
              </w:rPr>
            </w:pPr>
            <w:r w:rsidRPr="00456024">
              <w:rPr>
                <w:bCs/>
                <w:sz w:val="48"/>
                <w:szCs w:val="48"/>
              </w:rPr>
              <w:t>Дни</w:t>
            </w:r>
          </w:p>
          <w:p w:rsidR="00456024" w:rsidRPr="00456024" w:rsidRDefault="00456024" w:rsidP="00456024">
            <w:pPr>
              <w:pStyle w:val="14"/>
              <w:rPr>
                <w:bCs/>
                <w:sz w:val="48"/>
                <w:szCs w:val="48"/>
              </w:rPr>
            </w:pPr>
            <w:r w:rsidRPr="00456024">
              <w:rPr>
                <w:bCs/>
                <w:sz w:val="48"/>
                <w:szCs w:val="48"/>
              </w:rPr>
              <w:t>недели</w:t>
            </w:r>
          </w:p>
        </w:tc>
        <w:tc>
          <w:tcPr>
            <w:tcW w:w="5114" w:type="dxa"/>
            <w:shd w:val="clear" w:color="auto" w:fill="D9D9D9"/>
          </w:tcPr>
          <w:p w:rsidR="00456024" w:rsidRPr="00456024" w:rsidRDefault="00456024" w:rsidP="00456024">
            <w:pPr>
              <w:pStyle w:val="14"/>
              <w:rPr>
                <w:bCs/>
                <w:sz w:val="48"/>
                <w:szCs w:val="48"/>
              </w:rPr>
            </w:pPr>
            <w:r w:rsidRPr="00456024">
              <w:rPr>
                <w:bCs/>
                <w:sz w:val="48"/>
                <w:szCs w:val="48"/>
              </w:rPr>
              <w:t>Время</w:t>
            </w:r>
          </w:p>
          <w:p w:rsidR="00456024" w:rsidRPr="00456024" w:rsidRDefault="00456024" w:rsidP="00456024">
            <w:pPr>
              <w:pStyle w:val="14"/>
              <w:rPr>
                <w:bCs/>
                <w:sz w:val="48"/>
                <w:szCs w:val="48"/>
              </w:rPr>
            </w:pPr>
            <w:r w:rsidRPr="00456024">
              <w:rPr>
                <w:bCs/>
                <w:sz w:val="48"/>
                <w:szCs w:val="48"/>
              </w:rPr>
              <w:t>работы</w:t>
            </w:r>
          </w:p>
        </w:tc>
      </w:tr>
      <w:tr w:rsidR="00456024" w:rsidRPr="002D7CC8" w:rsidTr="00456024">
        <w:tc>
          <w:tcPr>
            <w:tcW w:w="4917" w:type="dxa"/>
            <w:shd w:val="clear" w:color="auto" w:fill="auto"/>
          </w:tcPr>
          <w:p w:rsidR="00456024" w:rsidRPr="00456024" w:rsidRDefault="00456024" w:rsidP="00456024">
            <w:pPr>
              <w:pStyle w:val="14"/>
              <w:rPr>
                <w:b w:val="0"/>
                <w:bCs/>
                <w:sz w:val="48"/>
                <w:szCs w:val="48"/>
              </w:rPr>
            </w:pPr>
            <w:r w:rsidRPr="00456024">
              <w:rPr>
                <w:b w:val="0"/>
                <w:bCs/>
                <w:sz w:val="48"/>
                <w:szCs w:val="48"/>
              </w:rPr>
              <w:t>понедельник,</w:t>
            </w:r>
          </w:p>
          <w:p w:rsidR="00456024" w:rsidRPr="00456024" w:rsidRDefault="00456024" w:rsidP="00456024">
            <w:pPr>
              <w:pStyle w:val="14"/>
              <w:rPr>
                <w:b w:val="0"/>
                <w:bCs/>
                <w:sz w:val="48"/>
                <w:szCs w:val="48"/>
              </w:rPr>
            </w:pPr>
            <w:r w:rsidRPr="00456024">
              <w:rPr>
                <w:b w:val="0"/>
                <w:bCs/>
                <w:sz w:val="48"/>
                <w:szCs w:val="48"/>
              </w:rPr>
              <w:t>среда,</w:t>
            </w:r>
          </w:p>
          <w:p w:rsidR="00456024" w:rsidRPr="00456024" w:rsidRDefault="00456024" w:rsidP="00456024">
            <w:pPr>
              <w:pStyle w:val="14"/>
              <w:rPr>
                <w:b w:val="0"/>
                <w:bCs/>
                <w:sz w:val="48"/>
                <w:szCs w:val="48"/>
              </w:rPr>
            </w:pPr>
            <w:r w:rsidRPr="00456024">
              <w:rPr>
                <w:b w:val="0"/>
                <w:bCs/>
                <w:sz w:val="48"/>
                <w:szCs w:val="48"/>
              </w:rPr>
              <w:t>пятница</w:t>
            </w:r>
          </w:p>
        </w:tc>
        <w:tc>
          <w:tcPr>
            <w:tcW w:w="5114" w:type="dxa"/>
            <w:shd w:val="clear" w:color="auto" w:fill="auto"/>
          </w:tcPr>
          <w:p w:rsidR="00456024" w:rsidRPr="00456024" w:rsidRDefault="00456024" w:rsidP="00456024">
            <w:pPr>
              <w:pStyle w:val="14"/>
              <w:rPr>
                <w:b w:val="0"/>
                <w:bCs/>
                <w:sz w:val="48"/>
                <w:szCs w:val="48"/>
              </w:rPr>
            </w:pPr>
          </w:p>
          <w:p w:rsidR="00456024" w:rsidRPr="00456024" w:rsidRDefault="00456024" w:rsidP="00456C78">
            <w:pPr>
              <w:pStyle w:val="14"/>
              <w:rPr>
                <w:b w:val="0"/>
                <w:bCs/>
                <w:sz w:val="48"/>
                <w:szCs w:val="48"/>
              </w:rPr>
            </w:pPr>
            <w:r w:rsidRPr="00456024">
              <w:rPr>
                <w:b w:val="0"/>
                <w:bCs/>
                <w:sz w:val="48"/>
                <w:szCs w:val="48"/>
              </w:rPr>
              <w:t>с 1</w:t>
            </w:r>
            <w:r w:rsidR="00456C78">
              <w:rPr>
                <w:b w:val="0"/>
                <w:bCs/>
                <w:sz w:val="48"/>
                <w:szCs w:val="48"/>
              </w:rPr>
              <w:t>5</w:t>
            </w:r>
            <w:r w:rsidRPr="00456024">
              <w:rPr>
                <w:b w:val="0"/>
                <w:bCs/>
                <w:sz w:val="48"/>
                <w:szCs w:val="48"/>
              </w:rPr>
              <w:t>-00 до 18-00 часов</w:t>
            </w:r>
          </w:p>
        </w:tc>
      </w:tr>
      <w:tr w:rsidR="00456024" w:rsidRPr="002D7CC8" w:rsidTr="00456024">
        <w:tc>
          <w:tcPr>
            <w:tcW w:w="4917" w:type="dxa"/>
            <w:shd w:val="clear" w:color="auto" w:fill="auto"/>
          </w:tcPr>
          <w:p w:rsidR="00456024" w:rsidRPr="00456024" w:rsidRDefault="00456024" w:rsidP="00456024">
            <w:pPr>
              <w:pStyle w:val="14"/>
              <w:rPr>
                <w:b w:val="0"/>
                <w:bCs/>
                <w:sz w:val="48"/>
                <w:szCs w:val="48"/>
              </w:rPr>
            </w:pPr>
            <w:r w:rsidRPr="00456024">
              <w:rPr>
                <w:b w:val="0"/>
                <w:bCs/>
                <w:sz w:val="48"/>
                <w:szCs w:val="48"/>
              </w:rPr>
              <w:t>вторник,</w:t>
            </w:r>
          </w:p>
          <w:p w:rsidR="00456024" w:rsidRPr="00456024" w:rsidRDefault="00456024" w:rsidP="00456024">
            <w:pPr>
              <w:pStyle w:val="14"/>
              <w:rPr>
                <w:b w:val="0"/>
                <w:bCs/>
                <w:sz w:val="48"/>
                <w:szCs w:val="48"/>
              </w:rPr>
            </w:pPr>
            <w:r w:rsidRPr="00456024">
              <w:rPr>
                <w:b w:val="0"/>
                <w:bCs/>
                <w:sz w:val="48"/>
                <w:szCs w:val="48"/>
              </w:rPr>
              <w:t>четверг,</w:t>
            </w:r>
          </w:p>
          <w:p w:rsidR="00456024" w:rsidRPr="00456024" w:rsidRDefault="00456024" w:rsidP="00456024">
            <w:pPr>
              <w:pStyle w:val="14"/>
              <w:rPr>
                <w:b w:val="0"/>
                <w:bCs/>
                <w:sz w:val="48"/>
                <w:szCs w:val="48"/>
              </w:rPr>
            </w:pPr>
            <w:r w:rsidRPr="00456024">
              <w:rPr>
                <w:b w:val="0"/>
                <w:bCs/>
                <w:sz w:val="48"/>
                <w:szCs w:val="48"/>
              </w:rPr>
              <w:t>суббота</w:t>
            </w:r>
          </w:p>
        </w:tc>
        <w:tc>
          <w:tcPr>
            <w:tcW w:w="5114" w:type="dxa"/>
            <w:shd w:val="clear" w:color="auto" w:fill="auto"/>
          </w:tcPr>
          <w:p w:rsidR="00456024" w:rsidRPr="00456024" w:rsidRDefault="00456024" w:rsidP="00456024">
            <w:pPr>
              <w:pStyle w:val="14"/>
              <w:rPr>
                <w:b w:val="0"/>
                <w:bCs/>
                <w:sz w:val="48"/>
                <w:szCs w:val="48"/>
              </w:rPr>
            </w:pPr>
          </w:p>
          <w:p w:rsidR="00456024" w:rsidRPr="00456024" w:rsidRDefault="00456024" w:rsidP="00456024">
            <w:pPr>
              <w:pStyle w:val="14"/>
              <w:rPr>
                <w:b w:val="0"/>
                <w:bCs/>
                <w:sz w:val="48"/>
                <w:szCs w:val="48"/>
              </w:rPr>
            </w:pPr>
            <w:r w:rsidRPr="00456024">
              <w:rPr>
                <w:b w:val="0"/>
                <w:bCs/>
                <w:sz w:val="48"/>
                <w:szCs w:val="48"/>
              </w:rPr>
              <w:t>с 09-00 до 1</w:t>
            </w:r>
            <w:r w:rsidR="00456C78">
              <w:rPr>
                <w:b w:val="0"/>
                <w:bCs/>
                <w:sz w:val="48"/>
                <w:szCs w:val="48"/>
              </w:rPr>
              <w:t>2</w:t>
            </w:r>
            <w:r w:rsidRPr="00456024">
              <w:rPr>
                <w:b w:val="0"/>
                <w:bCs/>
                <w:sz w:val="48"/>
                <w:szCs w:val="48"/>
              </w:rPr>
              <w:t>-00 часов</w:t>
            </w:r>
          </w:p>
          <w:p w:rsidR="00456024" w:rsidRPr="00456024" w:rsidRDefault="00456024" w:rsidP="00456024">
            <w:pPr>
              <w:pStyle w:val="14"/>
              <w:rPr>
                <w:b w:val="0"/>
                <w:bCs/>
                <w:sz w:val="48"/>
                <w:szCs w:val="48"/>
              </w:rPr>
            </w:pPr>
          </w:p>
        </w:tc>
      </w:tr>
    </w:tbl>
    <w:p w:rsidR="005C5400" w:rsidRDefault="005C5400" w:rsidP="00456024">
      <w:pPr>
        <w:jc w:val="center"/>
      </w:pPr>
    </w:p>
    <w:p w:rsidR="005A245D" w:rsidRDefault="005A245D" w:rsidP="00456024">
      <w:pPr>
        <w:jc w:val="center"/>
      </w:pPr>
    </w:p>
    <w:p w:rsidR="005A245D" w:rsidRPr="005A245D" w:rsidRDefault="005A245D" w:rsidP="005A245D">
      <w:pPr>
        <w:jc w:val="center"/>
        <w:rPr>
          <w:sz w:val="44"/>
          <w:szCs w:val="44"/>
        </w:rPr>
      </w:pPr>
      <w:r w:rsidRPr="005A245D">
        <w:rPr>
          <w:sz w:val="44"/>
          <w:szCs w:val="44"/>
        </w:rPr>
        <w:t xml:space="preserve">г.Балахна Нижегородской обл., </w:t>
      </w:r>
    </w:p>
    <w:p w:rsidR="005A245D" w:rsidRPr="005A245D" w:rsidRDefault="005A245D" w:rsidP="00456024">
      <w:pPr>
        <w:jc w:val="center"/>
        <w:rPr>
          <w:b/>
          <w:sz w:val="44"/>
          <w:szCs w:val="44"/>
          <w:u w:val="single"/>
        </w:rPr>
      </w:pPr>
      <w:r w:rsidRPr="005A245D">
        <w:rPr>
          <w:sz w:val="44"/>
          <w:szCs w:val="44"/>
        </w:rPr>
        <w:t xml:space="preserve">ул. Лесопильная, д.24, </w:t>
      </w:r>
      <w:r w:rsidRPr="005A245D">
        <w:rPr>
          <w:sz w:val="44"/>
          <w:szCs w:val="44"/>
        </w:rPr>
        <w:br/>
      </w:r>
      <w:r w:rsidRPr="005A245D">
        <w:rPr>
          <w:b/>
          <w:sz w:val="44"/>
          <w:szCs w:val="44"/>
          <w:u w:val="single"/>
        </w:rPr>
        <w:t>каб.№№101, 322 тел. 8(83144)6-07-05</w:t>
      </w:r>
    </w:p>
    <w:sectPr w:rsidR="005A245D" w:rsidRPr="005A245D" w:rsidSect="005A245D">
      <w:type w:val="continuous"/>
      <w:pgSz w:w="11905" w:h="16838"/>
      <w:pgMar w:top="567" w:right="567" w:bottom="567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58"/>
    <w:rsid w:val="002A771D"/>
    <w:rsid w:val="002C5C53"/>
    <w:rsid w:val="00456024"/>
    <w:rsid w:val="00456C78"/>
    <w:rsid w:val="005A245D"/>
    <w:rsid w:val="005C5400"/>
    <w:rsid w:val="005D6643"/>
    <w:rsid w:val="006F6644"/>
    <w:rsid w:val="0098208D"/>
    <w:rsid w:val="00A1658B"/>
    <w:rsid w:val="00BF6E58"/>
    <w:rsid w:val="00C038CA"/>
    <w:rsid w:val="00F028A1"/>
    <w:rsid w:val="00F8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2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агл.14"/>
    <w:basedOn w:val="a"/>
    <w:rsid w:val="00456024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2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агл.14"/>
    <w:basedOn w:val="a"/>
    <w:rsid w:val="00456024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11</cp:revision>
  <cp:lastPrinted>2019-07-02T07:25:00Z</cp:lastPrinted>
  <dcterms:created xsi:type="dcterms:W3CDTF">2018-07-02T06:23:00Z</dcterms:created>
  <dcterms:modified xsi:type="dcterms:W3CDTF">2019-07-02T07:25:00Z</dcterms:modified>
</cp:coreProperties>
</file>