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31" w:rsidRPr="00552231" w:rsidRDefault="00552231" w:rsidP="0055223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C6699"/>
          <w:kern w:val="36"/>
          <w:sz w:val="21"/>
          <w:szCs w:val="21"/>
          <w:lang w:eastAsia="ru-RU"/>
        </w:rPr>
      </w:pPr>
      <w:r w:rsidRPr="00552231">
        <w:rPr>
          <w:rFonts w:ascii="Arial" w:eastAsia="Times New Roman" w:hAnsi="Arial" w:cs="Arial"/>
          <w:b/>
          <w:bCs/>
          <w:color w:val="3C6699"/>
          <w:kern w:val="36"/>
          <w:sz w:val="21"/>
          <w:szCs w:val="21"/>
          <w:lang w:eastAsia="ru-RU"/>
        </w:rPr>
        <w:t>Перечень документов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Для участия в Подпрограмме молодая семья подаёт 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управление по обеспечению жизнедеятельности района и жилищной политики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Балахнинского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муниципального района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следующие документы: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заявление;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документы, удостоверяющие личность каждого члена семьи;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свидетельство о заключении брака (расторжении брака);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документ, подтверждающий признание молодой семьи нуждающейся в жилых помещениях;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документы, подтверждающие признание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 имени молодой семьи документы, предусмотренные Подпрограммой, могут быть поданы одним из её совершеннолетних членов либо иным уполномоченным лицом при наличии надлежащим образом оформленных полномочий. 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Для участия в Подпрограмме в целях использования социальной выплаты для погашения основной суммы долга и уплату процентов по ипотечному жилищному кредиту (займу) на приобретение жилого помещения или строительство индивидуального жилого дома молодая семья подаёт 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управление по обеспечению жизнедеятельности района и жилищной политики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Балахнинского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муниципального района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следующие документы: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заявление;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документы, удостоверяющие личность каждого члена семьи;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свидетельство о заключении брака (расторжении брака);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дома,  - при незавершенном строительстве жилого дома;  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копию кредитного договора (договора займа);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документ, подтверждающий, что молодая семья была признана нуждающейся в жилом помещении на момент заключения кредитного договора (договора займа);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ж) справку кредитора (заимодавца) о сумме остатка основного долга и сумме задолженности по выплате процентов за пользование кредитом (займом). 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признания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молодая семья подает 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управление по обеспечению жизнедеятельности района и жилищной политики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Балахнинского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муниципального района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следующие документы: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заявление;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один или несколько из указанных ниже документов, позволяющих признать молодую семью имеющей достаточные доходы: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1) документ банка о размере кредита (займа), который банк готов предоставить члену (членам) молодой семьи для приобретения жилья, с указанием цели и срока его предоставления;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документ, подтверждающий наличие у членов (члена) молодой семьи вкладов в кредитных организациях;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отчёт об оценке объектов недвижимого имущества или заключение о рыночной стоимости объектов недвижимого имущества, находящегося в собственности членов (члена) молодой семьи, произведенные оценочной организацией в порядке, установленном законодательством Российской Федерации, а также выписки из Единого государственного реестра прав на недвижимое имущество и сделок с ним о зарегистрированных правах членов (члена) молодой семьи на объекты недвижимого имущества;</w:t>
      </w:r>
      <w:proofErr w:type="gramEnd"/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заключение о рыночной стоимости транспортных средств,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копия государственного сертификата на материнский (семейный) капитал.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Для признания молодой семьи нуждающейся в жилом помещении молодая семья подает 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управление по обеспечению жизнедеятельности района и жилищной политики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Балахнинского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муниципального района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552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следующие документы: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заявление;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документы, удостоверяющие личность каждого члена семьи;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свидетельство о заклю</w:t>
      </w:r>
      <w:bookmarkStart w:id="0" w:name="_GoBack"/>
      <w:bookmarkEnd w:id="0"/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чении брака (расторжении брака);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выписка из домовой книги (</w:t>
      </w:r>
      <w:proofErr w:type="gramStart"/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проживающих в индивидуальных жилых домах) или выписка из финансового лицевого счета (для проживающих в многоквартирных жилых домах);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документ, подтверждающий право пользования жилым помещением;</w:t>
      </w:r>
    </w:p>
    <w:p w:rsidR="00552231" w:rsidRPr="00552231" w:rsidRDefault="00552231" w:rsidP="00552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справку из реестровой книги инвентаризации объектов недвижимости о наличии либо отсутствии в собственности членов молодой семьи недвижимого имущества, права на которые возникли до мая 1999 года (Борское отделение казённого предприятия Нижегородской области «НИЖТЕХИНВЕНТАРИЗАЦИЯ»).</w:t>
      </w:r>
    </w:p>
    <w:p w:rsidR="00DA0B6F" w:rsidRDefault="00FF6731"/>
    <w:sectPr w:rsidR="00DA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C3"/>
    <w:rsid w:val="003D090C"/>
    <w:rsid w:val="00552231"/>
    <w:rsid w:val="00D85B46"/>
    <w:rsid w:val="00F43AC3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Кутырева Светлана Николаевна</dc:creator>
  <cp:lastModifiedBy>Кутырева Светлана Николаевна</cp:lastModifiedBy>
  <cp:revision>2</cp:revision>
  <cp:lastPrinted>2019-09-10T06:37:00Z</cp:lastPrinted>
  <dcterms:created xsi:type="dcterms:W3CDTF">2019-09-10T06:48:00Z</dcterms:created>
  <dcterms:modified xsi:type="dcterms:W3CDTF">2019-09-10T06:48:00Z</dcterms:modified>
</cp:coreProperties>
</file>