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79" w:rsidRDefault="00FD1D79" w:rsidP="00FD1D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ИЗВЕЩЕНИЕ</w:t>
      </w:r>
    </w:p>
    <w:p w:rsidR="00FD1D79" w:rsidRDefault="00FD1D79" w:rsidP="00FD1D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проведении общественного обсуждения проекта муниципальной программы (проекта внесения изменений в муниципальную программу) «Формирование современной городской среды муниципального образования «</w:t>
      </w:r>
      <w:proofErr w:type="spellStart"/>
      <w:r>
        <w:rPr>
          <w:rFonts w:ascii="Arial" w:hAnsi="Arial" w:cs="Arial"/>
          <w:b/>
        </w:rPr>
        <w:t>Кочергинский</w:t>
      </w:r>
      <w:proofErr w:type="spellEnd"/>
      <w:r>
        <w:rPr>
          <w:rFonts w:ascii="Arial" w:hAnsi="Arial" w:cs="Arial"/>
          <w:b/>
        </w:rPr>
        <w:t xml:space="preserve"> сельсовет» на 2018-2022 годы»</w:t>
      </w:r>
    </w:p>
    <w:p w:rsidR="00FD1D79" w:rsidRDefault="00FD1D79" w:rsidP="00FD1D79">
      <w:pPr>
        <w:jc w:val="center"/>
        <w:rPr>
          <w:rFonts w:ascii="Arial" w:hAnsi="Arial" w:cs="Arial"/>
        </w:rPr>
      </w:pPr>
    </w:p>
    <w:p w:rsidR="00FD1D79" w:rsidRDefault="00FD1D79" w:rsidP="00FD1D7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 муниципального образования «</w:t>
      </w:r>
      <w:proofErr w:type="spellStart"/>
      <w:r>
        <w:rPr>
          <w:rFonts w:ascii="Arial" w:hAnsi="Arial" w:cs="Arial"/>
        </w:rPr>
        <w:t>Кочергинский</w:t>
      </w:r>
      <w:proofErr w:type="spellEnd"/>
      <w:r>
        <w:rPr>
          <w:rFonts w:ascii="Arial" w:hAnsi="Arial" w:cs="Arial"/>
        </w:rPr>
        <w:t xml:space="preserve"> сельсовет» информирует граждан, организации, общественные объединения, политические партии и движения о проведении общественных обсуждения проекта муниципальной программы (проекта внесения изменений в муниципальную программу) «Формирование современной городской среды муниципального образования «</w:t>
      </w:r>
      <w:proofErr w:type="spellStart"/>
      <w:r>
        <w:rPr>
          <w:rFonts w:ascii="Arial" w:hAnsi="Arial" w:cs="Arial"/>
        </w:rPr>
        <w:t>Кочергинский</w:t>
      </w:r>
      <w:proofErr w:type="spellEnd"/>
      <w:r>
        <w:rPr>
          <w:rFonts w:ascii="Arial" w:hAnsi="Arial" w:cs="Arial"/>
        </w:rPr>
        <w:t xml:space="preserve"> сельсовет» на 2018-2022 годы» (далее - Проект).</w:t>
      </w:r>
    </w:p>
    <w:p w:rsidR="00FD1D79" w:rsidRDefault="00FD1D79" w:rsidP="00FD1D7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проведения общественного обсуждения Проекта все заинтересованные лица (участники общественного обсуждения) могут направлять свои предложения по Проекту в электронном или письменном виде по адресам, указанным ниже.</w:t>
      </w:r>
    </w:p>
    <w:p w:rsidR="00FD1D79" w:rsidRDefault="00FD1D79" w:rsidP="00FD1D79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Срок приема предложений по Проекту: </w:t>
      </w:r>
    </w:p>
    <w:p w:rsidR="00FD1D79" w:rsidRDefault="00FD1D79" w:rsidP="00FD1D79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 9-00ч. «02» февраля по 15-00ч. «04» марта</w:t>
      </w:r>
      <w:r>
        <w:rPr>
          <w:rFonts w:ascii="Arial" w:hAnsi="Arial" w:cs="Arial"/>
        </w:rPr>
        <w:t xml:space="preserve"> 2019 года</w:t>
      </w:r>
      <w:r>
        <w:rPr>
          <w:rFonts w:ascii="Arial" w:hAnsi="Arial" w:cs="Arial"/>
          <w:b/>
        </w:rPr>
        <w:t xml:space="preserve">.  </w:t>
      </w:r>
    </w:p>
    <w:p w:rsidR="00FD1D79" w:rsidRDefault="00FD1D79" w:rsidP="00FD1D7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Адрес для направления предложений: </w:t>
      </w:r>
    </w:p>
    <w:p w:rsidR="00FD1D79" w:rsidRDefault="00FD1D79" w:rsidP="00FD1D7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606410, Нижегородская область, </w:t>
      </w:r>
      <w:proofErr w:type="spellStart"/>
      <w:r>
        <w:rPr>
          <w:rFonts w:ascii="Arial" w:hAnsi="Arial" w:cs="Arial"/>
        </w:rPr>
        <w:t>Балахнинский</w:t>
      </w:r>
      <w:proofErr w:type="spellEnd"/>
      <w:r>
        <w:rPr>
          <w:rFonts w:ascii="Arial" w:hAnsi="Arial" w:cs="Arial"/>
        </w:rPr>
        <w:t xml:space="preserve"> район,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.Т</w:t>
      </w:r>
      <w:proofErr w:type="gramEnd"/>
      <w:r>
        <w:rPr>
          <w:rFonts w:ascii="Arial" w:hAnsi="Arial" w:cs="Arial"/>
        </w:rPr>
        <w:t>рестьяны</w:t>
      </w:r>
      <w:proofErr w:type="spellEnd"/>
      <w:r>
        <w:rPr>
          <w:rFonts w:ascii="Arial" w:hAnsi="Arial" w:cs="Arial"/>
        </w:rPr>
        <w:t>, Администрация муниципального образования «</w:t>
      </w:r>
      <w:proofErr w:type="spellStart"/>
      <w:r>
        <w:rPr>
          <w:rFonts w:ascii="Arial" w:hAnsi="Arial" w:cs="Arial"/>
        </w:rPr>
        <w:t>Кочергинский</w:t>
      </w:r>
      <w:proofErr w:type="spellEnd"/>
      <w:r>
        <w:rPr>
          <w:rFonts w:ascii="Arial" w:hAnsi="Arial" w:cs="Arial"/>
        </w:rPr>
        <w:t xml:space="preserve"> сельсовет» (в рабочие дни с понедельника по пятницу с 08 часов 00 минут до 15 часов 00 минут, перерыв с 12 часов 00 минут до 13 часов 00 минут).</w:t>
      </w:r>
    </w:p>
    <w:p w:rsidR="00FD1D79" w:rsidRDefault="00FD1D79" w:rsidP="00FD1D79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Адрес электронной почты: kochergino@adm.bal.nnov.ru (с пометкой – «Общественное обсуждение проекта муниципальной программы (проекта внесения изменений в муниципальную программу) «Формирование современной городской среды муниципального образования «</w:t>
      </w:r>
      <w:proofErr w:type="spellStart"/>
      <w:r>
        <w:rPr>
          <w:rFonts w:ascii="Arial" w:hAnsi="Arial" w:cs="Arial"/>
        </w:rPr>
        <w:t>Кочергинский</w:t>
      </w:r>
      <w:proofErr w:type="spellEnd"/>
      <w:r>
        <w:rPr>
          <w:rFonts w:ascii="Arial" w:hAnsi="Arial" w:cs="Arial"/>
        </w:rPr>
        <w:t xml:space="preserve"> сельсовет» на 2018-2022 годы».</w:t>
      </w:r>
      <w:proofErr w:type="gramEnd"/>
    </w:p>
    <w:p w:rsidR="00FD1D79" w:rsidRDefault="00FD1D79" w:rsidP="00FD1D7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Контактные телефоны: 8 (831 44) 5-11-99.</w:t>
      </w:r>
    </w:p>
    <w:p w:rsidR="00FD1D79" w:rsidRDefault="00FD1D79" w:rsidP="00FD1D79">
      <w:pPr>
        <w:ind w:firstLine="567"/>
        <w:jc w:val="both"/>
        <w:rPr>
          <w:rFonts w:ascii="Arial" w:hAnsi="Arial" w:cs="Arial"/>
        </w:rPr>
      </w:pPr>
    </w:p>
    <w:p w:rsidR="00FD1D79" w:rsidRDefault="00FD1D79" w:rsidP="00FD1D7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Проекте размещена на сайте </w:t>
      </w:r>
      <w:proofErr w:type="spellStart"/>
      <w:r>
        <w:rPr>
          <w:rFonts w:ascii="Arial" w:hAnsi="Arial" w:cs="Arial"/>
        </w:rPr>
        <w:t>Балахнинского</w:t>
      </w:r>
      <w:proofErr w:type="spellEnd"/>
      <w:r>
        <w:rPr>
          <w:rFonts w:ascii="Arial" w:hAnsi="Arial" w:cs="Arial"/>
        </w:rPr>
        <w:t xml:space="preserve"> муниципального района Нижегородской области в разделе «Приоритетный проект «Формирование комфортной городской среды»: </w:t>
      </w:r>
      <w:hyperlink r:id="rId4" w:history="1">
        <w:r>
          <w:rPr>
            <w:rStyle w:val="a3"/>
            <w:rFonts w:ascii="Arial" w:hAnsi="Arial" w:cs="Arial"/>
          </w:rPr>
          <w:t>http://www.balakhna.nn.ru</w:t>
        </w:r>
      </w:hyperlink>
      <w:r>
        <w:rPr>
          <w:rFonts w:ascii="Arial" w:hAnsi="Arial" w:cs="Arial"/>
        </w:rPr>
        <w:t>.</w:t>
      </w:r>
    </w:p>
    <w:p w:rsidR="009F5B35" w:rsidRDefault="009F5B35"/>
    <w:sectPr w:rsidR="009F5B35" w:rsidSect="009F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D1D79"/>
    <w:rsid w:val="009F5B35"/>
    <w:rsid w:val="00FD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1D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khna.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EVoloshina</dc:creator>
  <cp:keywords/>
  <dc:description/>
  <cp:lastModifiedBy>EVoloshina</cp:lastModifiedBy>
  <cp:revision>2</cp:revision>
  <dcterms:created xsi:type="dcterms:W3CDTF">2019-03-01T10:24:00Z</dcterms:created>
  <dcterms:modified xsi:type="dcterms:W3CDTF">2019-03-01T10:26:00Z</dcterms:modified>
</cp:coreProperties>
</file>