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A0" w:rsidRDefault="003A06A0"/>
    <w:p w:rsidR="004E618E" w:rsidRDefault="00510B77" w:rsidP="00510B77">
      <w:pPr>
        <w:jc w:val="center"/>
        <w:rPr>
          <w:b/>
        </w:rPr>
      </w:pPr>
      <w:r w:rsidRPr="00510B77">
        <w:rPr>
          <w:b/>
        </w:rPr>
        <w:t>Графики работы</w:t>
      </w:r>
      <w:r>
        <w:rPr>
          <w:b/>
        </w:rPr>
        <w:t xml:space="preserve"> </w:t>
      </w:r>
      <w:r w:rsidR="004E618E">
        <w:rPr>
          <w:b/>
        </w:rPr>
        <w:t xml:space="preserve"> территориальной  </w:t>
      </w:r>
    </w:p>
    <w:p w:rsidR="00510B77" w:rsidRPr="00510B77" w:rsidRDefault="004E618E" w:rsidP="00510B77">
      <w:pPr>
        <w:jc w:val="center"/>
        <w:rPr>
          <w:b/>
        </w:rPr>
      </w:pPr>
      <w:r>
        <w:rPr>
          <w:b/>
        </w:rPr>
        <w:t>избирательной комиссии  Балахнинского мунициппального округа</w:t>
      </w:r>
    </w:p>
    <w:p w:rsidR="003A06A0" w:rsidRPr="003A06A0" w:rsidRDefault="003A06A0" w:rsidP="003A06A0"/>
    <w:tbl>
      <w:tblPr>
        <w:tblW w:w="10031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103"/>
      </w:tblGrid>
      <w:tr w:rsidR="003A06A0" w:rsidRPr="00180B7A" w:rsidTr="003A06A0">
        <w:tc>
          <w:tcPr>
            <w:tcW w:w="4928" w:type="dxa"/>
          </w:tcPr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>
              <w:tab/>
            </w:r>
            <w:r w:rsidRPr="00180B7A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 работы</w:t>
            </w:r>
            <w:r w:rsidRPr="00180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</w:t>
            </w:r>
          </w:p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избирательной комиссии</w:t>
            </w:r>
          </w:p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Балахнинского муниципального округа</w:t>
            </w:r>
          </w:p>
          <w:p w:rsidR="003A06A0" w:rsidRPr="00180B7A" w:rsidRDefault="003A06A0" w:rsidP="00697221">
            <w:pPr>
              <w:pStyle w:val="14"/>
              <w:rPr>
                <w:sz w:val="24"/>
                <w:szCs w:val="24"/>
                <w:u w:val="single"/>
              </w:rPr>
            </w:pPr>
            <w:r w:rsidRPr="00180B7A">
              <w:rPr>
                <w:sz w:val="24"/>
                <w:szCs w:val="24"/>
              </w:rPr>
              <w:t>(ежедневно  22, 23, 24 июня 2020 года)</w:t>
            </w:r>
            <w:r w:rsidRPr="00180B7A">
              <w:rPr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5103" w:type="dxa"/>
          </w:tcPr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 xml:space="preserve">Часы работы  </w:t>
            </w:r>
          </w:p>
          <w:p w:rsidR="003A06A0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>участковых  избирательных</w:t>
            </w:r>
          </w:p>
          <w:p w:rsidR="003A06A0" w:rsidRPr="00180B7A" w:rsidRDefault="003A06A0" w:rsidP="00697221">
            <w:pPr>
              <w:pStyle w:val="14"/>
              <w:rPr>
                <w:sz w:val="24"/>
                <w:szCs w:val="24"/>
              </w:rPr>
            </w:pPr>
            <w:r w:rsidRPr="00180B7A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й</w:t>
            </w:r>
            <w:r w:rsidRPr="00180B7A">
              <w:rPr>
                <w:sz w:val="24"/>
                <w:szCs w:val="24"/>
              </w:rPr>
              <w:t xml:space="preserve"> №№161-197</w:t>
            </w:r>
          </w:p>
          <w:p w:rsidR="003A06A0" w:rsidRPr="00180B7A" w:rsidRDefault="003A06A0" w:rsidP="00697221">
            <w:pPr>
              <w:pStyle w:val="14"/>
              <w:rPr>
                <w:sz w:val="24"/>
                <w:szCs w:val="24"/>
                <w:u w:val="single"/>
              </w:rPr>
            </w:pPr>
            <w:r w:rsidRPr="00180B7A">
              <w:rPr>
                <w:sz w:val="24"/>
                <w:szCs w:val="24"/>
              </w:rPr>
              <w:t>(ежедневно  22, 23, 24 июня 2020 года)</w:t>
            </w:r>
            <w:r w:rsidRPr="00180B7A">
              <w:rPr>
                <w:sz w:val="24"/>
                <w:szCs w:val="24"/>
                <w:u w:val="single"/>
              </w:rPr>
              <w:t xml:space="preserve">  </w:t>
            </w:r>
          </w:p>
        </w:tc>
      </w:tr>
      <w:tr w:rsidR="003A06A0" w:rsidRPr="00B23421" w:rsidTr="003A06A0">
        <w:tc>
          <w:tcPr>
            <w:tcW w:w="4928" w:type="dxa"/>
          </w:tcPr>
          <w:p w:rsidR="003A06A0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B23421">
              <w:rPr>
                <w:b w:val="0"/>
                <w:sz w:val="24"/>
                <w:szCs w:val="24"/>
              </w:rPr>
              <w:t>онедельник, вторник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Pr="00B23421">
              <w:rPr>
                <w:b w:val="0"/>
                <w:sz w:val="24"/>
                <w:szCs w:val="24"/>
              </w:rPr>
              <w:t xml:space="preserve"> с 1</w:t>
            </w:r>
            <w:r>
              <w:rPr>
                <w:b w:val="0"/>
                <w:sz w:val="24"/>
                <w:szCs w:val="24"/>
              </w:rPr>
              <w:t>4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8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</w:p>
          <w:p w:rsidR="003A06A0" w:rsidRPr="00B23421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Среда </w:t>
            </w:r>
            <w:r w:rsidRPr="00B23421">
              <w:rPr>
                <w:b w:val="0"/>
                <w:sz w:val="24"/>
                <w:szCs w:val="24"/>
              </w:rPr>
              <w:t xml:space="preserve">– с </w:t>
            </w:r>
            <w:r>
              <w:rPr>
                <w:b w:val="0"/>
                <w:sz w:val="24"/>
                <w:szCs w:val="24"/>
              </w:rPr>
              <w:t>09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3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A06A0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B23421">
              <w:rPr>
                <w:b w:val="0"/>
                <w:sz w:val="24"/>
                <w:szCs w:val="24"/>
              </w:rPr>
              <w:t>онедельник, вторник</w:t>
            </w:r>
            <w:r>
              <w:rPr>
                <w:b w:val="0"/>
                <w:sz w:val="24"/>
                <w:szCs w:val="24"/>
              </w:rPr>
              <w:t xml:space="preserve"> -</w:t>
            </w:r>
            <w:r w:rsidRPr="00B23421">
              <w:rPr>
                <w:b w:val="0"/>
                <w:sz w:val="24"/>
                <w:szCs w:val="24"/>
              </w:rPr>
              <w:t xml:space="preserve"> с 1</w:t>
            </w:r>
            <w:r>
              <w:rPr>
                <w:b w:val="0"/>
                <w:sz w:val="24"/>
                <w:szCs w:val="24"/>
              </w:rPr>
              <w:t>4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8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</w:p>
          <w:p w:rsidR="003A06A0" w:rsidRPr="00B23421" w:rsidRDefault="003A06A0" w:rsidP="00697221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Среда </w:t>
            </w:r>
            <w:r w:rsidRPr="00B23421">
              <w:rPr>
                <w:b w:val="0"/>
                <w:sz w:val="24"/>
                <w:szCs w:val="24"/>
              </w:rPr>
              <w:t xml:space="preserve">– с </w:t>
            </w:r>
            <w:r>
              <w:rPr>
                <w:b w:val="0"/>
                <w:sz w:val="24"/>
                <w:szCs w:val="24"/>
              </w:rPr>
              <w:t>09</w:t>
            </w:r>
            <w:r w:rsidRPr="00B23421">
              <w:rPr>
                <w:b w:val="0"/>
                <w:sz w:val="24"/>
                <w:szCs w:val="24"/>
              </w:rPr>
              <w:t>.00 до 1</w:t>
            </w:r>
            <w:r>
              <w:rPr>
                <w:b w:val="0"/>
                <w:sz w:val="24"/>
                <w:szCs w:val="24"/>
              </w:rPr>
              <w:t>3</w:t>
            </w:r>
            <w:r w:rsidRPr="00B23421">
              <w:rPr>
                <w:b w:val="0"/>
                <w:sz w:val="24"/>
                <w:szCs w:val="24"/>
              </w:rPr>
              <w:t>.00 часов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5C5400" w:rsidRDefault="005C5400" w:rsidP="003A06A0">
      <w:pPr>
        <w:tabs>
          <w:tab w:val="left" w:pos="2664"/>
        </w:tabs>
      </w:pPr>
    </w:p>
    <w:p w:rsidR="004E618E" w:rsidRDefault="004E618E" w:rsidP="003A06A0">
      <w:pPr>
        <w:tabs>
          <w:tab w:val="left" w:pos="2664"/>
        </w:tabs>
      </w:pPr>
    </w:p>
    <w:tbl>
      <w:tblPr>
        <w:tblW w:w="10031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E618E" w:rsidRPr="00180B7A" w:rsidTr="00FC5062">
        <w:tc>
          <w:tcPr>
            <w:tcW w:w="4928" w:type="dxa"/>
          </w:tcPr>
          <w:p w:rsidR="004E618E" w:rsidRDefault="004E618E" w:rsidP="00FC5062">
            <w:pPr>
              <w:pStyle w:val="14"/>
              <w:rPr>
                <w:sz w:val="24"/>
                <w:szCs w:val="24"/>
              </w:rPr>
            </w:pPr>
            <w:r>
              <w:tab/>
            </w:r>
            <w:r w:rsidRPr="00180B7A">
              <w:rPr>
                <w:sz w:val="24"/>
                <w:szCs w:val="24"/>
              </w:rPr>
              <w:t>Часы</w:t>
            </w:r>
            <w:r>
              <w:rPr>
                <w:sz w:val="24"/>
                <w:szCs w:val="24"/>
              </w:rPr>
              <w:t xml:space="preserve"> работы</w:t>
            </w:r>
            <w:r w:rsidRPr="00180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территориальной</w:t>
            </w:r>
          </w:p>
          <w:p w:rsidR="004E618E" w:rsidRDefault="004E618E" w:rsidP="00FC5062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избирательной комиссии</w:t>
            </w:r>
          </w:p>
          <w:p w:rsidR="004E618E" w:rsidRDefault="004E618E" w:rsidP="00FC5062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Балахнинского муниципального округа</w:t>
            </w:r>
          </w:p>
          <w:p w:rsidR="004E618E" w:rsidRPr="00180B7A" w:rsidRDefault="004E618E" w:rsidP="004E618E">
            <w:pPr>
              <w:pStyle w:val="14"/>
              <w:rPr>
                <w:sz w:val="24"/>
                <w:szCs w:val="24"/>
                <w:u w:val="single"/>
              </w:rPr>
            </w:pPr>
            <w:r w:rsidRPr="00180B7A">
              <w:rPr>
                <w:sz w:val="24"/>
                <w:szCs w:val="24"/>
              </w:rPr>
              <w:t xml:space="preserve">(ежедневно </w:t>
            </w:r>
            <w:r>
              <w:rPr>
                <w:sz w:val="24"/>
                <w:szCs w:val="24"/>
              </w:rPr>
              <w:t xml:space="preserve"> с </w:t>
            </w:r>
            <w:r w:rsidRPr="00180B7A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5 по 30 </w:t>
            </w:r>
            <w:r w:rsidRPr="00180B7A">
              <w:rPr>
                <w:sz w:val="24"/>
                <w:szCs w:val="24"/>
              </w:rPr>
              <w:t xml:space="preserve"> июня 2020 года)</w:t>
            </w:r>
            <w:r w:rsidRPr="00180B7A">
              <w:rPr>
                <w:sz w:val="24"/>
                <w:szCs w:val="24"/>
                <w:u w:val="single"/>
              </w:rPr>
              <w:t xml:space="preserve">  </w:t>
            </w:r>
          </w:p>
        </w:tc>
      </w:tr>
      <w:tr w:rsidR="004E618E" w:rsidRPr="00B23421" w:rsidTr="00FC5062">
        <w:tc>
          <w:tcPr>
            <w:tcW w:w="4928" w:type="dxa"/>
          </w:tcPr>
          <w:p w:rsidR="004E618E" w:rsidRDefault="004E618E" w:rsidP="00FC5062">
            <w:pPr>
              <w:pStyle w:val="14"/>
              <w:rPr>
                <w:b w:val="0"/>
                <w:sz w:val="24"/>
                <w:szCs w:val="24"/>
              </w:rPr>
            </w:pPr>
          </w:p>
          <w:p w:rsidR="004E618E" w:rsidRDefault="004E618E" w:rsidP="00FC5062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17.00 до 20.00</w:t>
            </w:r>
          </w:p>
          <w:p w:rsidR="004E618E" w:rsidRDefault="004E618E" w:rsidP="00FC5062">
            <w:pPr>
              <w:pStyle w:val="14"/>
              <w:rPr>
                <w:b w:val="0"/>
                <w:sz w:val="24"/>
                <w:szCs w:val="24"/>
              </w:rPr>
            </w:pPr>
          </w:p>
          <w:p w:rsidR="004E618E" w:rsidRPr="00B23421" w:rsidRDefault="004E618E" w:rsidP="00FC5062">
            <w:pPr>
              <w:pStyle w:val="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4E618E" w:rsidRPr="003A06A0" w:rsidRDefault="004E618E" w:rsidP="003A06A0">
      <w:pPr>
        <w:tabs>
          <w:tab w:val="left" w:pos="2664"/>
        </w:tabs>
      </w:pPr>
      <w:bookmarkStart w:id="0" w:name="_GoBack"/>
      <w:bookmarkEnd w:id="0"/>
    </w:p>
    <w:sectPr w:rsidR="004E618E" w:rsidRPr="003A06A0" w:rsidSect="003A06A0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5A"/>
    <w:rsid w:val="003A06A0"/>
    <w:rsid w:val="00472E5A"/>
    <w:rsid w:val="004E618E"/>
    <w:rsid w:val="00510B77"/>
    <w:rsid w:val="005C5400"/>
    <w:rsid w:val="009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A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3A06A0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A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3A06A0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4</cp:revision>
  <dcterms:created xsi:type="dcterms:W3CDTF">2020-06-20T10:31:00Z</dcterms:created>
  <dcterms:modified xsi:type="dcterms:W3CDTF">2020-06-22T08:43:00Z</dcterms:modified>
</cp:coreProperties>
</file>