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4D9" w:rsidRDefault="005A54D9">
      <w:pPr>
        <w:pStyle w:val="ConsPlusTitlePage"/>
      </w:pPr>
      <w:r>
        <w:t xml:space="preserve">Документ предоставлен </w:t>
      </w:r>
      <w:hyperlink r:id="rId5" w:history="1">
        <w:r>
          <w:rPr>
            <w:color w:val="0000FF"/>
          </w:rPr>
          <w:t>КонсультантПлюс</w:t>
        </w:r>
      </w:hyperlink>
      <w:r>
        <w:br/>
      </w:r>
    </w:p>
    <w:p w:rsidR="005A54D9" w:rsidRDefault="005A54D9">
      <w:pPr>
        <w:pStyle w:val="ConsPlusNormal"/>
        <w:ind w:firstLine="540"/>
        <w:jc w:val="both"/>
        <w:outlineLvl w:val="0"/>
      </w:pPr>
    </w:p>
    <w:p w:rsidR="005A54D9" w:rsidRDefault="005A54D9">
      <w:pPr>
        <w:pStyle w:val="ConsPlusTitle"/>
        <w:jc w:val="center"/>
        <w:outlineLvl w:val="0"/>
      </w:pPr>
      <w:r>
        <w:t>ГОРОДСКАЯ ДУМА ГОРОДА БАЛАХНЫ</w:t>
      </w:r>
    </w:p>
    <w:p w:rsidR="005A54D9" w:rsidRDefault="005A54D9">
      <w:pPr>
        <w:pStyle w:val="ConsPlusTitle"/>
        <w:jc w:val="center"/>
      </w:pPr>
      <w:r>
        <w:t>БАЛАХНИНСКОГО РАЙОНА</w:t>
      </w:r>
    </w:p>
    <w:p w:rsidR="005A54D9" w:rsidRDefault="005A54D9">
      <w:pPr>
        <w:pStyle w:val="ConsPlusTitle"/>
        <w:jc w:val="center"/>
      </w:pPr>
    </w:p>
    <w:p w:rsidR="005A54D9" w:rsidRDefault="005A54D9">
      <w:pPr>
        <w:pStyle w:val="ConsPlusTitle"/>
        <w:jc w:val="center"/>
      </w:pPr>
      <w:r>
        <w:t>РЕШЕНИЕ</w:t>
      </w:r>
    </w:p>
    <w:p w:rsidR="005A54D9" w:rsidRDefault="005A54D9">
      <w:pPr>
        <w:pStyle w:val="ConsPlusTitle"/>
        <w:jc w:val="center"/>
      </w:pPr>
      <w:r>
        <w:t>от 19 апреля 2013 г. N 387</w:t>
      </w:r>
    </w:p>
    <w:p w:rsidR="005A54D9" w:rsidRDefault="005A54D9">
      <w:pPr>
        <w:pStyle w:val="ConsPlusTitle"/>
        <w:jc w:val="center"/>
      </w:pPr>
    </w:p>
    <w:p w:rsidR="005A54D9" w:rsidRDefault="005A54D9">
      <w:pPr>
        <w:pStyle w:val="ConsPlusTitle"/>
        <w:jc w:val="center"/>
      </w:pPr>
      <w:r>
        <w:t>ОБ УТВЕРЖДЕНИИ ПОЛОЖЕНИЯ О ПОРЯДКЕ ОСУЩЕСТВЛЕНИЯ</w:t>
      </w:r>
    </w:p>
    <w:p w:rsidR="005A54D9" w:rsidRDefault="005A54D9">
      <w:pPr>
        <w:pStyle w:val="ConsPlusTitle"/>
        <w:jc w:val="center"/>
      </w:pPr>
      <w:r>
        <w:t>МУНИЦИПАЛЬНОГО ЖИЛИЩНОГО КОНТРОЛЯ НА ТЕРРИТОРИИ</w:t>
      </w:r>
    </w:p>
    <w:p w:rsidR="005A54D9" w:rsidRDefault="005A54D9">
      <w:pPr>
        <w:pStyle w:val="ConsPlusTitle"/>
        <w:jc w:val="center"/>
      </w:pPr>
      <w:r>
        <w:t>МУНИЦИПАЛЬНОГО ОБРАЗОВАНИЯ "ГОРОД БАЛАХНА"</w:t>
      </w:r>
    </w:p>
    <w:p w:rsidR="005A54D9" w:rsidRDefault="005A54D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54D9">
        <w:trPr>
          <w:jc w:val="center"/>
        </w:trPr>
        <w:tc>
          <w:tcPr>
            <w:tcW w:w="9294" w:type="dxa"/>
            <w:tcBorders>
              <w:top w:val="nil"/>
              <w:left w:val="single" w:sz="24" w:space="0" w:color="CED3F1"/>
              <w:bottom w:val="nil"/>
              <w:right w:val="single" w:sz="24" w:space="0" w:color="F4F3F8"/>
            </w:tcBorders>
            <w:shd w:val="clear" w:color="auto" w:fill="F4F3F8"/>
          </w:tcPr>
          <w:p w:rsidR="005A54D9" w:rsidRDefault="005A54D9">
            <w:pPr>
              <w:pStyle w:val="ConsPlusNormal"/>
              <w:jc w:val="center"/>
            </w:pPr>
            <w:r>
              <w:rPr>
                <w:color w:val="392C69"/>
              </w:rPr>
              <w:t>Список изменяющих документов</w:t>
            </w:r>
          </w:p>
          <w:p w:rsidR="005A54D9" w:rsidRDefault="005A54D9">
            <w:pPr>
              <w:pStyle w:val="ConsPlusNormal"/>
              <w:jc w:val="center"/>
            </w:pPr>
            <w:proofErr w:type="gramStart"/>
            <w:r>
              <w:rPr>
                <w:color w:val="392C69"/>
              </w:rPr>
              <w:t>(в ред. решений городской Думы г. Балахны Балахнинского района</w:t>
            </w:r>
            <w:proofErr w:type="gramEnd"/>
          </w:p>
          <w:p w:rsidR="005A54D9" w:rsidRDefault="005A54D9">
            <w:pPr>
              <w:pStyle w:val="ConsPlusNormal"/>
              <w:jc w:val="center"/>
            </w:pPr>
            <w:r>
              <w:rPr>
                <w:color w:val="392C69"/>
              </w:rPr>
              <w:t xml:space="preserve">Нижегородской области от 24.12.2015 </w:t>
            </w:r>
            <w:hyperlink r:id="rId6" w:history="1">
              <w:r>
                <w:rPr>
                  <w:color w:val="0000FF"/>
                </w:rPr>
                <w:t>N 71</w:t>
              </w:r>
            </w:hyperlink>
            <w:r>
              <w:rPr>
                <w:color w:val="392C69"/>
              </w:rPr>
              <w:t xml:space="preserve">, от 23.03.2017 </w:t>
            </w:r>
            <w:hyperlink r:id="rId7" w:history="1">
              <w:r>
                <w:rPr>
                  <w:color w:val="0000FF"/>
                </w:rPr>
                <w:t>N 228</w:t>
              </w:r>
            </w:hyperlink>
            <w:r>
              <w:rPr>
                <w:color w:val="392C69"/>
              </w:rPr>
              <w:t>,</w:t>
            </w:r>
          </w:p>
          <w:p w:rsidR="005A54D9" w:rsidRDefault="005A54D9">
            <w:pPr>
              <w:pStyle w:val="ConsPlusNormal"/>
              <w:jc w:val="center"/>
            </w:pPr>
            <w:r>
              <w:rPr>
                <w:color w:val="392C69"/>
              </w:rPr>
              <w:t xml:space="preserve">от 28.06.2018 </w:t>
            </w:r>
            <w:hyperlink r:id="rId8" w:history="1">
              <w:r>
                <w:rPr>
                  <w:color w:val="0000FF"/>
                </w:rPr>
                <w:t>N 392</w:t>
              </w:r>
            </w:hyperlink>
            <w:r>
              <w:rPr>
                <w:color w:val="392C69"/>
              </w:rPr>
              <w:t xml:space="preserve">, от 28.03.2019 </w:t>
            </w:r>
            <w:hyperlink r:id="rId9" w:history="1">
              <w:r>
                <w:rPr>
                  <w:color w:val="0000FF"/>
                </w:rPr>
                <w:t>N 485</w:t>
              </w:r>
            </w:hyperlink>
            <w:r>
              <w:rPr>
                <w:color w:val="392C69"/>
              </w:rPr>
              <w:t>)</w:t>
            </w:r>
          </w:p>
        </w:tc>
      </w:tr>
    </w:tbl>
    <w:p w:rsidR="005A54D9" w:rsidRDefault="005A54D9">
      <w:pPr>
        <w:pStyle w:val="ConsPlusNormal"/>
        <w:ind w:firstLine="540"/>
        <w:jc w:val="both"/>
      </w:pPr>
    </w:p>
    <w:p w:rsidR="005A54D9" w:rsidRDefault="005A54D9">
      <w:pPr>
        <w:pStyle w:val="ConsPlusNormal"/>
        <w:ind w:firstLine="540"/>
        <w:jc w:val="both"/>
      </w:pPr>
      <w:r>
        <w:t xml:space="preserve">В соответствии с Федеральным </w:t>
      </w:r>
      <w:hyperlink r:id="rId10" w:history="1">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1" w:history="1">
        <w:r>
          <w:rPr>
            <w:color w:val="0000FF"/>
          </w:rPr>
          <w:t>частью 2.1 ст. 20</w:t>
        </w:r>
      </w:hyperlink>
      <w:r>
        <w:t xml:space="preserve"> Жилищного кодекса Российской Федерации, руководствуясь </w:t>
      </w:r>
      <w:hyperlink r:id="rId12" w:history="1">
        <w:r>
          <w:rPr>
            <w:color w:val="0000FF"/>
          </w:rPr>
          <w:t>Уставом</w:t>
        </w:r>
      </w:hyperlink>
      <w:r>
        <w:t xml:space="preserve"> муниципального образования "город Балахна", Регламентом городской Думы, городская Дума решила:</w:t>
      </w:r>
    </w:p>
    <w:p w:rsidR="005A54D9" w:rsidRDefault="005A54D9">
      <w:pPr>
        <w:pStyle w:val="ConsPlusNormal"/>
        <w:spacing w:before="220"/>
        <w:ind w:firstLine="540"/>
        <w:jc w:val="both"/>
      </w:pPr>
      <w:r>
        <w:t xml:space="preserve">1. Утвердить </w:t>
      </w:r>
      <w:hyperlink w:anchor="P33" w:history="1">
        <w:r>
          <w:rPr>
            <w:color w:val="0000FF"/>
          </w:rPr>
          <w:t>Положение</w:t>
        </w:r>
      </w:hyperlink>
      <w:r>
        <w:t xml:space="preserve"> о порядке осуществления муниципального жилищного контроля на территории муниципального образования "город Балахна" согласно приложению.</w:t>
      </w:r>
    </w:p>
    <w:p w:rsidR="005A54D9" w:rsidRDefault="005A54D9">
      <w:pPr>
        <w:pStyle w:val="ConsPlusNormal"/>
        <w:spacing w:before="220"/>
        <w:ind w:firstLine="540"/>
        <w:jc w:val="both"/>
      </w:pPr>
      <w:r>
        <w:t>2. Обнародовать настоящее решение через Центральную городскую библиотеку им. А.С. Пушкина.</w:t>
      </w:r>
    </w:p>
    <w:p w:rsidR="005A54D9" w:rsidRDefault="005A54D9">
      <w:pPr>
        <w:pStyle w:val="ConsPlusNormal"/>
        <w:spacing w:before="220"/>
        <w:ind w:firstLine="540"/>
        <w:jc w:val="both"/>
      </w:pPr>
      <w:r>
        <w:t>3. Настоящее решение вступает в силу со дня его обнародования.</w:t>
      </w:r>
    </w:p>
    <w:p w:rsidR="005A54D9" w:rsidRDefault="005A54D9">
      <w:pPr>
        <w:pStyle w:val="ConsPlusNormal"/>
        <w:spacing w:before="220"/>
        <w:ind w:firstLine="540"/>
        <w:jc w:val="both"/>
      </w:pPr>
      <w:r>
        <w:t xml:space="preserve">4. </w:t>
      </w:r>
      <w:proofErr w:type="gramStart"/>
      <w:r>
        <w:t>Контроль за</w:t>
      </w:r>
      <w:proofErr w:type="gramEnd"/>
      <w:r>
        <w:t xml:space="preserve"> исполнением настоящего решения возложить на постоянную комиссию городской Думы по вопросам ЖКХ, строительства, транспорта и связи.</w:t>
      </w:r>
    </w:p>
    <w:p w:rsidR="005A54D9" w:rsidRDefault="005A54D9">
      <w:pPr>
        <w:pStyle w:val="ConsPlusNormal"/>
        <w:ind w:firstLine="540"/>
        <w:jc w:val="both"/>
      </w:pPr>
    </w:p>
    <w:p w:rsidR="005A54D9" w:rsidRDefault="005A54D9">
      <w:pPr>
        <w:pStyle w:val="ConsPlusNormal"/>
        <w:jc w:val="right"/>
      </w:pPr>
      <w:r>
        <w:t>Глава местного самоуправления</w:t>
      </w:r>
    </w:p>
    <w:p w:rsidR="005A54D9" w:rsidRDefault="005A54D9">
      <w:pPr>
        <w:pStyle w:val="ConsPlusNormal"/>
        <w:jc w:val="right"/>
      </w:pPr>
      <w:r>
        <w:t>С.Д.ВЛАСЮК</w:t>
      </w:r>
    </w:p>
    <w:p w:rsidR="005A54D9" w:rsidRDefault="005A54D9">
      <w:pPr>
        <w:pStyle w:val="ConsPlusNormal"/>
        <w:ind w:firstLine="540"/>
        <w:jc w:val="both"/>
      </w:pPr>
    </w:p>
    <w:p w:rsidR="005A54D9" w:rsidRDefault="005A54D9">
      <w:pPr>
        <w:pStyle w:val="ConsPlusNormal"/>
        <w:ind w:firstLine="540"/>
        <w:jc w:val="both"/>
      </w:pPr>
    </w:p>
    <w:p w:rsidR="005A54D9" w:rsidRDefault="005A54D9">
      <w:pPr>
        <w:pStyle w:val="ConsPlusNormal"/>
        <w:ind w:firstLine="540"/>
        <w:jc w:val="both"/>
      </w:pPr>
    </w:p>
    <w:p w:rsidR="005A54D9" w:rsidRDefault="005A54D9">
      <w:pPr>
        <w:pStyle w:val="ConsPlusNormal"/>
        <w:ind w:firstLine="540"/>
        <w:jc w:val="both"/>
      </w:pPr>
    </w:p>
    <w:p w:rsidR="005A54D9" w:rsidRDefault="005A54D9">
      <w:pPr>
        <w:pStyle w:val="ConsPlusNormal"/>
        <w:ind w:firstLine="540"/>
        <w:jc w:val="both"/>
      </w:pPr>
    </w:p>
    <w:p w:rsidR="005A54D9" w:rsidRDefault="005A54D9">
      <w:pPr>
        <w:pStyle w:val="ConsPlusNormal"/>
        <w:jc w:val="right"/>
        <w:outlineLvl w:val="0"/>
      </w:pPr>
      <w:r>
        <w:t>Приложение</w:t>
      </w:r>
    </w:p>
    <w:p w:rsidR="005A54D9" w:rsidRDefault="005A54D9">
      <w:pPr>
        <w:pStyle w:val="ConsPlusNormal"/>
        <w:jc w:val="right"/>
      </w:pPr>
      <w:r>
        <w:t>к решению городской Думы</w:t>
      </w:r>
    </w:p>
    <w:p w:rsidR="005A54D9" w:rsidRDefault="005A54D9">
      <w:pPr>
        <w:pStyle w:val="ConsPlusNormal"/>
        <w:jc w:val="right"/>
      </w:pPr>
      <w:r>
        <w:t>города Балахны</w:t>
      </w:r>
    </w:p>
    <w:p w:rsidR="005A54D9" w:rsidRDefault="005A54D9">
      <w:pPr>
        <w:pStyle w:val="ConsPlusNormal"/>
        <w:jc w:val="right"/>
      </w:pPr>
      <w:r>
        <w:t>от 19 апреля 2013 года N 387</w:t>
      </w:r>
    </w:p>
    <w:p w:rsidR="005A54D9" w:rsidRDefault="005A54D9">
      <w:pPr>
        <w:pStyle w:val="ConsPlusNormal"/>
        <w:ind w:firstLine="540"/>
        <w:jc w:val="both"/>
      </w:pPr>
    </w:p>
    <w:p w:rsidR="005A54D9" w:rsidRDefault="005A54D9">
      <w:pPr>
        <w:pStyle w:val="ConsPlusTitle"/>
        <w:jc w:val="center"/>
      </w:pPr>
      <w:bookmarkStart w:id="0" w:name="P33"/>
      <w:bookmarkEnd w:id="0"/>
      <w:r>
        <w:t>ПОЛОЖЕНИЕ</w:t>
      </w:r>
    </w:p>
    <w:p w:rsidR="005A54D9" w:rsidRDefault="005A54D9">
      <w:pPr>
        <w:pStyle w:val="ConsPlusTitle"/>
        <w:jc w:val="center"/>
      </w:pPr>
      <w:r>
        <w:t>О ПОРЯДКЕ ОСУЩЕСТВЛЕНИЯ МУНИЦИПАЛЬНОГО ЖИЛИЩНОГО КОНТРОЛЯ</w:t>
      </w:r>
    </w:p>
    <w:p w:rsidR="005A54D9" w:rsidRDefault="005A54D9">
      <w:pPr>
        <w:pStyle w:val="ConsPlusTitle"/>
        <w:jc w:val="center"/>
      </w:pPr>
      <w:r>
        <w:t>НА ТЕРРИТОРИИ МУНИЦИПАЛЬНОГО ОБРАЗОВАНИЯ "ГОРОД БАЛАХНА"</w:t>
      </w:r>
    </w:p>
    <w:p w:rsidR="005A54D9" w:rsidRDefault="005A54D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54D9">
        <w:trPr>
          <w:jc w:val="center"/>
        </w:trPr>
        <w:tc>
          <w:tcPr>
            <w:tcW w:w="9294" w:type="dxa"/>
            <w:tcBorders>
              <w:top w:val="nil"/>
              <w:left w:val="single" w:sz="24" w:space="0" w:color="CED3F1"/>
              <w:bottom w:val="nil"/>
              <w:right w:val="single" w:sz="24" w:space="0" w:color="F4F3F8"/>
            </w:tcBorders>
            <w:shd w:val="clear" w:color="auto" w:fill="F4F3F8"/>
          </w:tcPr>
          <w:p w:rsidR="005A54D9" w:rsidRDefault="005A54D9">
            <w:pPr>
              <w:pStyle w:val="ConsPlusNormal"/>
              <w:jc w:val="center"/>
            </w:pPr>
            <w:r>
              <w:rPr>
                <w:color w:val="392C69"/>
              </w:rPr>
              <w:t>Список изменяющих документов</w:t>
            </w:r>
          </w:p>
          <w:p w:rsidR="005A54D9" w:rsidRDefault="005A54D9">
            <w:pPr>
              <w:pStyle w:val="ConsPlusNormal"/>
              <w:jc w:val="center"/>
            </w:pPr>
            <w:proofErr w:type="gramStart"/>
            <w:r>
              <w:rPr>
                <w:color w:val="392C69"/>
              </w:rPr>
              <w:t>(в ред. решений городской Думы г. Балахны Балахнинского района</w:t>
            </w:r>
            <w:proofErr w:type="gramEnd"/>
          </w:p>
          <w:p w:rsidR="005A54D9" w:rsidRDefault="005A54D9">
            <w:pPr>
              <w:pStyle w:val="ConsPlusNormal"/>
              <w:jc w:val="center"/>
            </w:pPr>
            <w:r>
              <w:rPr>
                <w:color w:val="392C69"/>
              </w:rPr>
              <w:t xml:space="preserve">Нижегородской области от 24.12.2015 </w:t>
            </w:r>
            <w:hyperlink r:id="rId13" w:history="1">
              <w:r>
                <w:rPr>
                  <w:color w:val="0000FF"/>
                </w:rPr>
                <w:t>N 71</w:t>
              </w:r>
            </w:hyperlink>
            <w:r>
              <w:rPr>
                <w:color w:val="392C69"/>
              </w:rPr>
              <w:t xml:space="preserve">, от 23.03.2017 </w:t>
            </w:r>
            <w:hyperlink r:id="rId14" w:history="1">
              <w:r>
                <w:rPr>
                  <w:color w:val="0000FF"/>
                </w:rPr>
                <w:t>N 228</w:t>
              </w:r>
            </w:hyperlink>
            <w:r>
              <w:rPr>
                <w:color w:val="392C69"/>
              </w:rPr>
              <w:t>,</w:t>
            </w:r>
          </w:p>
          <w:p w:rsidR="005A54D9" w:rsidRDefault="005A54D9">
            <w:pPr>
              <w:pStyle w:val="ConsPlusNormal"/>
              <w:jc w:val="center"/>
            </w:pPr>
            <w:r>
              <w:rPr>
                <w:color w:val="392C69"/>
              </w:rPr>
              <w:lastRenderedPageBreak/>
              <w:t xml:space="preserve">от 28.06.2018 </w:t>
            </w:r>
            <w:hyperlink r:id="rId15" w:history="1">
              <w:r>
                <w:rPr>
                  <w:color w:val="0000FF"/>
                </w:rPr>
                <w:t>N 392</w:t>
              </w:r>
            </w:hyperlink>
            <w:r>
              <w:rPr>
                <w:color w:val="392C69"/>
              </w:rPr>
              <w:t xml:space="preserve">, от 28.03.2019 </w:t>
            </w:r>
            <w:hyperlink r:id="rId16" w:history="1">
              <w:r>
                <w:rPr>
                  <w:color w:val="0000FF"/>
                </w:rPr>
                <w:t>N 485</w:t>
              </w:r>
            </w:hyperlink>
            <w:r>
              <w:rPr>
                <w:color w:val="392C69"/>
              </w:rPr>
              <w:t>)</w:t>
            </w:r>
          </w:p>
        </w:tc>
      </w:tr>
    </w:tbl>
    <w:p w:rsidR="005A54D9" w:rsidRDefault="005A54D9">
      <w:pPr>
        <w:pStyle w:val="ConsPlusNormal"/>
        <w:ind w:firstLine="540"/>
        <w:jc w:val="both"/>
      </w:pPr>
    </w:p>
    <w:p w:rsidR="005A54D9" w:rsidRDefault="005A54D9">
      <w:pPr>
        <w:pStyle w:val="ConsPlusTitle"/>
        <w:jc w:val="center"/>
        <w:outlineLvl w:val="1"/>
      </w:pPr>
      <w:r>
        <w:t>1. ОБЩИЕ ПОЛОЖЕНИЯ</w:t>
      </w:r>
    </w:p>
    <w:p w:rsidR="005A54D9" w:rsidRDefault="005A54D9">
      <w:pPr>
        <w:pStyle w:val="ConsPlusNormal"/>
        <w:ind w:firstLine="540"/>
        <w:jc w:val="both"/>
      </w:pPr>
    </w:p>
    <w:p w:rsidR="005A54D9" w:rsidRDefault="005A54D9">
      <w:pPr>
        <w:pStyle w:val="ConsPlusNormal"/>
        <w:ind w:firstLine="540"/>
        <w:jc w:val="both"/>
      </w:pPr>
      <w:r>
        <w:t xml:space="preserve">1.1. </w:t>
      </w:r>
      <w:proofErr w:type="gramStart"/>
      <w:r>
        <w:t xml:space="preserve">Настоящее Положение разработано в соответствии с Жилищным </w:t>
      </w:r>
      <w:hyperlink r:id="rId17" w:history="1">
        <w:r>
          <w:rPr>
            <w:color w:val="0000FF"/>
          </w:rPr>
          <w:t>кодексом</w:t>
        </w:r>
      </w:hyperlink>
      <w:r>
        <w:t xml:space="preserve"> Российской Федерации, Федеральным </w:t>
      </w:r>
      <w:hyperlink r:id="rId18" w:history="1">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19"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20" w:history="1">
        <w:r>
          <w:rPr>
            <w:color w:val="0000FF"/>
          </w:rPr>
          <w:t>Уставом</w:t>
        </w:r>
      </w:hyperlink>
      <w:r>
        <w:t xml:space="preserve"> муниципального образования "город Балахна" и устанавливает порядок осуществления муниципального жилищного контроля на</w:t>
      </w:r>
      <w:proofErr w:type="gramEnd"/>
      <w:r>
        <w:t xml:space="preserve"> территории муниципального образования "город Балахна" (далее - МО "город Балахна").</w:t>
      </w:r>
    </w:p>
    <w:p w:rsidR="005A54D9" w:rsidRDefault="005A54D9">
      <w:pPr>
        <w:pStyle w:val="ConsPlusNormal"/>
        <w:jc w:val="both"/>
      </w:pPr>
      <w:r>
        <w:t xml:space="preserve">(в ред. </w:t>
      </w:r>
      <w:hyperlink r:id="rId21" w:history="1">
        <w:r>
          <w:rPr>
            <w:color w:val="0000FF"/>
          </w:rPr>
          <w:t>решения</w:t>
        </w:r>
      </w:hyperlink>
      <w:r>
        <w:t xml:space="preserve"> городской Думы г. Балахны Балахнинского района Нижегородской области от 24.12.2015 N 71)</w:t>
      </w:r>
    </w:p>
    <w:p w:rsidR="005A54D9" w:rsidRDefault="005A54D9">
      <w:pPr>
        <w:pStyle w:val="ConsPlusNormal"/>
        <w:spacing w:before="220"/>
        <w:ind w:firstLine="540"/>
        <w:jc w:val="both"/>
      </w:pPr>
      <w:r>
        <w:t xml:space="preserve">1.2. </w:t>
      </w:r>
      <w:proofErr w:type="gramStart"/>
      <w:r>
        <w:t>Муниципальный жилищный контроль - деятельность органов местного самоуправления, уполномоченных на организацию и проведение на территории муниципального образования МО "город Балахна"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Нижегородской области в области жилищных отношений, а также настоящим Положением и муниципальными правовыми актами администрации Балахнинского муниципального района (далее - обязательные требования</w:t>
      </w:r>
      <w:proofErr w:type="gramEnd"/>
      <w:r>
        <w:t>).</w:t>
      </w:r>
    </w:p>
    <w:p w:rsidR="005A54D9" w:rsidRDefault="005A54D9">
      <w:pPr>
        <w:pStyle w:val="ConsPlusNormal"/>
        <w:spacing w:before="220"/>
        <w:ind w:firstLine="540"/>
        <w:jc w:val="both"/>
      </w:pPr>
      <w:r>
        <w:t>Муниципальный жилищный фонд - совокупность жилых помещений, принадлежащих на праве собственности МО "город Балахна".</w:t>
      </w:r>
    </w:p>
    <w:p w:rsidR="005A54D9" w:rsidRDefault="005A54D9">
      <w:pPr>
        <w:pStyle w:val="ConsPlusNormal"/>
        <w:jc w:val="both"/>
      </w:pPr>
      <w:r>
        <w:t xml:space="preserve">(п. 1.2 в ред. </w:t>
      </w:r>
      <w:hyperlink r:id="rId22" w:history="1">
        <w:r>
          <w:rPr>
            <w:color w:val="0000FF"/>
          </w:rPr>
          <w:t>решения</w:t>
        </w:r>
      </w:hyperlink>
      <w:r>
        <w:t xml:space="preserve"> городской Думы г. Балахны Балахнинского района Нижегородской области от 24.12.2015 N 71)</w:t>
      </w:r>
    </w:p>
    <w:p w:rsidR="005A54D9" w:rsidRDefault="005A54D9">
      <w:pPr>
        <w:pStyle w:val="ConsPlusNormal"/>
        <w:spacing w:before="220"/>
        <w:ind w:firstLine="540"/>
        <w:jc w:val="both"/>
      </w:pPr>
      <w:r>
        <w:t>1.3. Муниципальный жилищный контроль на территории МО "город Балахна" осуществляется администрацией Балахнинского муниципального района (далее - Администрация, орган муниципального жилищного контроля) и уполномоченными ею должностными лицами.</w:t>
      </w:r>
    </w:p>
    <w:p w:rsidR="005A54D9" w:rsidRDefault="005A54D9">
      <w:pPr>
        <w:pStyle w:val="ConsPlusNormal"/>
        <w:jc w:val="both"/>
      </w:pPr>
      <w:r>
        <w:t>(</w:t>
      </w:r>
      <w:proofErr w:type="gramStart"/>
      <w:r>
        <w:t>п</w:t>
      </w:r>
      <w:proofErr w:type="gramEnd"/>
      <w:r>
        <w:t xml:space="preserve">. 1.3 в ред. </w:t>
      </w:r>
      <w:hyperlink r:id="rId23" w:history="1">
        <w:r>
          <w:rPr>
            <w:color w:val="0000FF"/>
          </w:rPr>
          <w:t>решения</w:t>
        </w:r>
      </w:hyperlink>
      <w:r>
        <w:t xml:space="preserve"> городской Думы г. Балахны Балахнинского района Нижегородской области от 24.12.2015 N 71)</w:t>
      </w:r>
    </w:p>
    <w:p w:rsidR="005A54D9" w:rsidRDefault="005A54D9">
      <w:pPr>
        <w:pStyle w:val="ConsPlusNormal"/>
        <w:spacing w:before="220"/>
        <w:ind w:firstLine="540"/>
        <w:jc w:val="both"/>
      </w:pPr>
      <w:r>
        <w:t>1.4. Должностные лица, уполномоченные на осуществление муниципального жилищного контроля, являются муниципальными инспекторами (далее по тексту - муниципальный жилищный инспектор).</w:t>
      </w:r>
    </w:p>
    <w:p w:rsidR="005A54D9" w:rsidRDefault="005A54D9">
      <w:pPr>
        <w:pStyle w:val="ConsPlusNormal"/>
        <w:jc w:val="both"/>
      </w:pPr>
      <w:r>
        <w:t>(</w:t>
      </w:r>
      <w:proofErr w:type="gramStart"/>
      <w:r>
        <w:t>п</w:t>
      </w:r>
      <w:proofErr w:type="gramEnd"/>
      <w:r>
        <w:t xml:space="preserve">. 1.4 в ред. </w:t>
      </w:r>
      <w:hyperlink r:id="rId24" w:history="1">
        <w:r>
          <w:rPr>
            <w:color w:val="0000FF"/>
          </w:rPr>
          <w:t>решения</w:t>
        </w:r>
      </w:hyperlink>
      <w:r>
        <w:t xml:space="preserve"> городской Думы г. Балахны Балахнинского района Нижегородской области от 24.12.2015 N 71)</w:t>
      </w:r>
    </w:p>
    <w:p w:rsidR="005A54D9" w:rsidRDefault="005A54D9">
      <w:pPr>
        <w:pStyle w:val="ConsPlusNormal"/>
        <w:spacing w:before="220"/>
        <w:ind w:firstLine="540"/>
        <w:jc w:val="both"/>
      </w:pPr>
      <w:r>
        <w:t xml:space="preserve">1.5. </w:t>
      </w:r>
      <w:proofErr w:type="gramStart"/>
      <w:r>
        <w:t>Функциональные обязанности и права муниципального жилищного инспектора устанавливаются должностными инструкциями в соответствии с порядком осуществления муниципального жилищного контроля, установленным настоящим Положением и Административным регламентом осуществления муниципального контроля за использованием и сохранностью муниципального жилищного фонда МО "город Балахна".</w:t>
      </w:r>
      <w:proofErr w:type="gramEnd"/>
    </w:p>
    <w:p w:rsidR="005A54D9" w:rsidRDefault="005A54D9">
      <w:pPr>
        <w:pStyle w:val="ConsPlusNormal"/>
        <w:spacing w:before="220"/>
        <w:ind w:firstLine="540"/>
        <w:jc w:val="both"/>
      </w:pPr>
      <w:r>
        <w:t>1.6. Муниципальный жилищный инспектор имеет служебное удостоверение, выдаваемое Администрацией.</w:t>
      </w:r>
    </w:p>
    <w:p w:rsidR="005A54D9" w:rsidRDefault="005A54D9">
      <w:pPr>
        <w:pStyle w:val="ConsPlusNormal"/>
        <w:spacing w:before="220"/>
        <w:ind w:firstLine="540"/>
        <w:jc w:val="both"/>
      </w:pPr>
      <w:r>
        <w:t xml:space="preserve">1.7. Исключен. - </w:t>
      </w:r>
      <w:hyperlink r:id="rId25" w:history="1">
        <w:r>
          <w:rPr>
            <w:color w:val="0000FF"/>
          </w:rPr>
          <w:t>Решение</w:t>
        </w:r>
      </w:hyperlink>
      <w:r>
        <w:t xml:space="preserve"> городской Думы г. Балахны Балахнинского района Нижегородской области от 24.12.2015 N 71.</w:t>
      </w:r>
    </w:p>
    <w:p w:rsidR="005A54D9" w:rsidRDefault="005A54D9">
      <w:pPr>
        <w:pStyle w:val="ConsPlusNormal"/>
        <w:ind w:firstLine="540"/>
        <w:jc w:val="both"/>
      </w:pPr>
    </w:p>
    <w:p w:rsidR="005A54D9" w:rsidRDefault="005A54D9">
      <w:pPr>
        <w:pStyle w:val="ConsPlusTitle"/>
        <w:jc w:val="center"/>
        <w:outlineLvl w:val="1"/>
      </w:pPr>
      <w:r>
        <w:t>2. ПОРЯДОК ОСУЩЕСТВЛЕНИЯ МУНИЦИПАЛЬНОГО ЖИЛИЩНОГО КОНТРОЛЯ</w:t>
      </w:r>
    </w:p>
    <w:p w:rsidR="005A54D9" w:rsidRDefault="005A54D9">
      <w:pPr>
        <w:pStyle w:val="ConsPlusNormal"/>
        <w:ind w:firstLine="540"/>
        <w:jc w:val="both"/>
      </w:pPr>
    </w:p>
    <w:p w:rsidR="005A54D9" w:rsidRDefault="005A54D9">
      <w:pPr>
        <w:pStyle w:val="ConsPlusNormal"/>
        <w:ind w:firstLine="540"/>
        <w:jc w:val="both"/>
      </w:pPr>
      <w:r>
        <w:t xml:space="preserve">2.1. </w:t>
      </w:r>
      <w:proofErr w:type="gramStart"/>
      <w:r>
        <w:t xml:space="preserve">Проведение муниципального жилищного контроля осуществляется в форме плановых и внеплановых проверок в порядке и с соблюдением процедур, установленных Федеральным </w:t>
      </w:r>
      <w:hyperlink r:id="rId26"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r:id="rId27" w:history="1">
        <w:r>
          <w:rPr>
            <w:color w:val="0000FF"/>
          </w:rPr>
          <w:t>частями 4.1</w:t>
        </w:r>
      </w:hyperlink>
      <w:r>
        <w:t xml:space="preserve"> и </w:t>
      </w:r>
      <w:hyperlink r:id="rId28" w:history="1">
        <w:r>
          <w:rPr>
            <w:color w:val="0000FF"/>
          </w:rPr>
          <w:t>4.2 статьи 20</w:t>
        </w:r>
      </w:hyperlink>
      <w:r>
        <w:t xml:space="preserve"> Жилищного кодекса Российской Федерации.</w:t>
      </w:r>
      <w:proofErr w:type="gramEnd"/>
    </w:p>
    <w:p w:rsidR="005A54D9" w:rsidRDefault="005A54D9">
      <w:pPr>
        <w:pStyle w:val="ConsPlusNormal"/>
        <w:spacing w:before="220"/>
        <w:ind w:firstLine="540"/>
        <w:jc w:val="both"/>
      </w:pPr>
      <w:r>
        <w:t>2.2. Плановые проверки проводятся на основании разработанного и утвержденного постановлением Администрации ежегодного плана проверок.</w:t>
      </w:r>
    </w:p>
    <w:p w:rsidR="005A54D9" w:rsidRDefault="005A54D9">
      <w:pPr>
        <w:pStyle w:val="ConsPlusNormal"/>
        <w:jc w:val="both"/>
      </w:pPr>
      <w:r>
        <w:t>(</w:t>
      </w:r>
      <w:proofErr w:type="gramStart"/>
      <w:r>
        <w:t>п</w:t>
      </w:r>
      <w:proofErr w:type="gramEnd"/>
      <w:r>
        <w:t xml:space="preserve">. 2.2 в ред. </w:t>
      </w:r>
      <w:hyperlink r:id="rId29" w:history="1">
        <w:r>
          <w:rPr>
            <w:color w:val="0000FF"/>
          </w:rPr>
          <w:t>решения</w:t>
        </w:r>
      </w:hyperlink>
      <w:r>
        <w:t xml:space="preserve"> городской Думы г. Балахны Балахнинского района Нижегородской области от 23.03.2017 N 228)</w:t>
      </w:r>
    </w:p>
    <w:p w:rsidR="005A54D9" w:rsidRDefault="005A54D9">
      <w:pPr>
        <w:pStyle w:val="ConsPlusNormal"/>
        <w:spacing w:before="220"/>
        <w:ind w:firstLine="540"/>
        <w:jc w:val="both"/>
      </w:pPr>
      <w:r>
        <w:t>2.3. В ежегодных планах проведения плановых проверок указываются следующие сведения:</w:t>
      </w:r>
    </w:p>
    <w:p w:rsidR="005A54D9" w:rsidRDefault="005A54D9">
      <w:pPr>
        <w:pStyle w:val="ConsPlusNormal"/>
        <w:spacing w:before="220"/>
        <w:ind w:firstLine="540"/>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5A54D9" w:rsidRDefault="005A54D9">
      <w:pPr>
        <w:pStyle w:val="ConsPlusNormal"/>
        <w:spacing w:before="220"/>
        <w:ind w:firstLine="540"/>
        <w:jc w:val="both"/>
      </w:pPr>
      <w:r>
        <w:t>2) цель и основание проведения каждой плановой проверки;</w:t>
      </w:r>
    </w:p>
    <w:p w:rsidR="005A54D9" w:rsidRDefault="005A54D9">
      <w:pPr>
        <w:pStyle w:val="ConsPlusNormal"/>
        <w:spacing w:before="220"/>
        <w:ind w:firstLine="540"/>
        <w:jc w:val="both"/>
      </w:pPr>
      <w:r>
        <w:t>3) дата начала и сроки проведения каждой плановой проверки;</w:t>
      </w:r>
    </w:p>
    <w:p w:rsidR="005A54D9" w:rsidRDefault="005A54D9">
      <w:pPr>
        <w:pStyle w:val="ConsPlusNormal"/>
        <w:jc w:val="both"/>
      </w:pPr>
      <w:r>
        <w:t xml:space="preserve">(подп. 3 в ред. </w:t>
      </w:r>
      <w:hyperlink r:id="rId30" w:history="1">
        <w:r>
          <w:rPr>
            <w:color w:val="0000FF"/>
          </w:rPr>
          <w:t>решения</w:t>
        </w:r>
      </w:hyperlink>
      <w:r>
        <w:t xml:space="preserve"> городской Думы г. Балахны Балахнинского района Нижегородской области от 24.12.2015 N 71)</w:t>
      </w:r>
    </w:p>
    <w:p w:rsidR="005A54D9" w:rsidRDefault="005A54D9">
      <w:pPr>
        <w:pStyle w:val="ConsPlusNormal"/>
        <w:spacing w:before="220"/>
        <w:ind w:firstLine="540"/>
        <w:jc w:val="both"/>
      </w:pPr>
      <w:r>
        <w:t>4) наименование органа муниципального контроля, осуществляющего конкретную плановую проверку.</w:t>
      </w:r>
    </w:p>
    <w:p w:rsidR="005A54D9" w:rsidRDefault="005A54D9">
      <w:pPr>
        <w:pStyle w:val="ConsPlusNormal"/>
        <w:spacing w:before="220"/>
        <w:ind w:firstLine="540"/>
        <w:jc w:val="both"/>
      </w:pPr>
      <w:r>
        <w:t>2.4. Основанием для включения плановой проверки в ежегодный план проведения плановых проверок является истечение одного года со дня:</w:t>
      </w:r>
    </w:p>
    <w:p w:rsidR="005A54D9" w:rsidRDefault="005A54D9">
      <w:pPr>
        <w:pStyle w:val="ConsPlusNormal"/>
        <w:spacing w:before="220"/>
        <w:ind w:firstLine="540"/>
        <w:jc w:val="both"/>
      </w:pPr>
      <w:proofErr w:type="gramStart"/>
      <w: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roofErr w:type="gramEnd"/>
    </w:p>
    <w:p w:rsidR="005A54D9" w:rsidRDefault="005A54D9">
      <w:pPr>
        <w:pStyle w:val="ConsPlusNormal"/>
        <w:spacing w:before="220"/>
        <w:ind w:firstLine="540"/>
        <w:jc w:val="both"/>
      </w:pPr>
      <w:r>
        <w:t>1.1)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5A54D9" w:rsidRDefault="005A54D9">
      <w:pPr>
        <w:pStyle w:val="ConsPlusNormal"/>
        <w:jc w:val="both"/>
      </w:pPr>
      <w:r>
        <w:t xml:space="preserve">(подп. 1.1 </w:t>
      </w:r>
      <w:proofErr w:type="gramStart"/>
      <w:r>
        <w:t>введен</w:t>
      </w:r>
      <w:proofErr w:type="gramEnd"/>
      <w:r>
        <w:t xml:space="preserve"> </w:t>
      </w:r>
      <w:hyperlink r:id="rId31" w:history="1">
        <w:r>
          <w:rPr>
            <w:color w:val="0000FF"/>
          </w:rPr>
          <w:t>решением</w:t>
        </w:r>
      </w:hyperlink>
      <w:r>
        <w:t xml:space="preserve"> городской Думы г. Балахны Балахнинского района Нижегородской области от 24.12.2015 N 71)</w:t>
      </w:r>
    </w:p>
    <w:p w:rsidR="005A54D9" w:rsidRDefault="005A54D9">
      <w:pPr>
        <w:pStyle w:val="ConsPlusNormal"/>
        <w:spacing w:before="220"/>
        <w:ind w:firstLine="540"/>
        <w:jc w:val="both"/>
      </w:pPr>
      <w:r>
        <w:t>2) окончания проведения последней плановой проверки юридического лица, индивидуального предпринимателя;</w:t>
      </w:r>
    </w:p>
    <w:p w:rsidR="005A54D9" w:rsidRDefault="005A54D9">
      <w:pPr>
        <w:pStyle w:val="ConsPlusNormal"/>
        <w:spacing w:before="220"/>
        <w:ind w:firstLine="540"/>
        <w:jc w:val="both"/>
      </w:pPr>
      <w:r>
        <w:t>3) установления или изменения нормативов потребления коммунальных ресурсов (коммунальных услуг).</w:t>
      </w:r>
    </w:p>
    <w:p w:rsidR="005A54D9" w:rsidRDefault="005A54D9">
      <w:pPr>
        <w:pStyle w:val="ConsPlusNormal"/>
        <w:jc w:val="both"/>
      </w:pPr>
      <w:r>
        <w:t xml:space="preserve">(подп. 3 </w:t>
      </w:r>
      <w:proofErr w:type="gramStart"/>
      <w:r>
        <w:t>введен</w:t>
      </w:r>
      <w:proofErr w:type="gramEnd"/>
      <w:r>
        <w:t xml:space="preserve"> </w:t>
      </w:r>
      <w:hyperlink r:id="rId32" w:history="1">
        <w:r>
          <w:rPr>
            <w:color w:val="0000FF"/>
          </w:rPr>
          <w:t>решением</w:t>
        </w:r>
      </w:hyperlink>
      <w:r>
        <w:t xml:space="preserve"> городской Думы г. Балахны Балахнинского района Нижегородской области от 23.03.2017 N 228)</w:t>
      </w:r>
    </w:p>
    <w:p w:rsidR="005A54D9" w:rsidRDefault="005A54D9">
      <w:pPr>
        <w:pStyle w:val="ConsPlusNormal"/>
        <w:spacing w:before="220"/>
        <w:ind w:firstLine="540"/>
        <w:jc w:val="both"/>
      </w:pPr>
      <w:r>
        <w:t xml:space="preserve">2.5. </w:t>
      </w:r>
      <w:proofErr w:type="gramStart"/>
      <w:r>
        <w:t xml:space="preserve">Основаниями для проведения внеплановой проверки наряду с основаниями, указанными в </w:t>
      </w:r>
      <w:hyperlink r:id="rId33" w:history="1">
        <w:r>
          <w:rPr>
            <w:color w:val="0000FF"/>
          </w:rPr>
          <w:t>части 2 статьи 10</w:t>
        </w:r>
      </w:hyperlink>
      <w:r>
        <w:t xml:space="preserve"> Федерального закона от 26 декабря 2008 года N 294-ФЗ "О защите </w:t>
      </w:r>
      <w:r>
        <w:lastRenderedPageBreak/>
        <w:t>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поступление, в частности посредством государственной информационной системы жилищно-коммунального хозяйства (далее - система), в орган муниципального жилищного контроля обращений и заявлений граждан</w:t>
      </w:r>
      <w:proofErr w:type="gramEnd"/>
      <w:r>
        <w:t xml:space="preserve">, </w:t>
      </w:r>
      <w:proofErr w:type="gramStart"/>
      <w:r>
        <w:t>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w:t>
      </w:r>
      <w:proofErr w:type="gramEnd"/>
      <w:r>
        <w:t xml:space="preserve"> </w:t>
      </w:r>
      <w:proofErr w:type="gramStart"/>
      <w:r>
        <w:t>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w:t>
      </w:r>
      <w:proofErr w:type="gramEnd"/>
      <w:r>
        <w:t xml:space="preserve"> </w:t>
      </w:r>
      <w:proofErr w:type="gramStart"/>
      <w:r>
        <w:t xml:space="preserve">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34" w:history="1">
        <w:r>
          <w:rPr>
            <w:color w:val="0000FF"/>
          </w:rPr>
          <w:t>части 1 статьи 164</w:t>
        </w:r>
      </w:hyperlink>
      <w:r>
        <w:t xml:space="preserve"> Жилищного кодекса РФ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w:t>
      </w:r>
      <w:proofErr w:type="gramEnd"/>
      <w:r>
        <w:t xml:space="preserve"> </w:t>
      </w:r>
      <w:proofErr w:type="gramStart"/>
      <w:r>
        <w:t xml:space="preserve">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порядка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w:t>
      </w:r>
      <w:hyperlink r:id="rId35" w:history="1">
        <w:r>
          <w:rPr>
            <w:color w:val="0000FF"/>
          </w:rPr>
          <w:t>частью 2 статьи 162</w:t>
        </w:r>
      </w:hyperlink>
      <w:r>
        <w:t xml:space="preserve"> Жилищного кодекса РФ, о фактах нарушения в области применения предельных (максимальных) индексов изменения размера вносимой гражданами</w:t>
      </w:r>
      <w:proofErr w:type="gramEnd"/>
      <w:r>
        <w:t xml:space="preserve"> </w:t>
      </w:r>
      <w:proofErr w:type="gramStart"/>
      <w:r>
        <w:t>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наймодателями жилых помещений в</w:t>
      </w:r>
      <w:proofErr w:type="gramEnd"/>
      <w:r>
        <w:t xml:space="preserve"> </w:t>
      </w:r>
      <w:proofErr w:type="gramStart"/>
      <w:r>
        <w:t>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ресурсоснабжающими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w:t>
      </w:r>
      <w:proofErr w:type="gramEnd"/>
      <w:r>
        <w:t xml:space="preserve"> </w:t>
      </w:r>
      <w:proofErr w:type="gramStart"/>
      <w:r>
        <w:t>Основанием для проведения внеплановой проверки органом муниципального жилищного контроля (в случаях наделения органами государственной власти Нижегородской области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w:t>
      </w:r>
      <w:proofErr w:type="gramEnd"/>
      <w:r>
        <w:t xml:space="preserve">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5A54D9" w:rsidRDefault="005A54D9">
      <w:pPr>
        <w:pStyle w:val="ConsPlusNormal"/>
        <w:jc w:val="both"/>
      </w:pPr>
      <w:r>
        <w:t xml:space="preserve">(п. 2.5 в ред. </w:t>
      </w:r>
      <w:hyperlink r:id="rId36" w:history="1">
        <w:r>
          <w:rPr>
            <w:color w:val="0000FF"/>
          </w:rPr>
          <w:t>решения</w:t>
        </w:r>
      </w:hyperlink>
      <w:r>
        <w:t xml:space="preserve"> городской Думы г. Балахны Балахнинского района Нижегородской области от 28.03.2019 N 485)</w:t>
      </w:r>
    </w:p>
    <w:p w:rsidR="005A54D9" w:rsidRDefault="005A54D9">
      <w:pPr>
        <w:pStyle w:val="ConsPlusNormal"/>
        <w:spacing w:before="220"/>
        <w:ind w:firstLine="540"/>
        <w:jc w:val="both"/>
      </w:pPr>
      <w:r>
        <w:t xml:space="preserve">2.6. Проверки, предусмотренные разделом 2 настоящего Положения, осуществляются на </w:t>
      </w:r>
      <w:r>
        <w:lastRenderedPageBreak/>
        <w:t>основании распоряжения администрации о проведении проверки.</w:t>
      </w:r>
    </w:p>
    <w:p w:rsidR="005A54D9" w:rsidRDefault="005A54D9">
      <w:pPr>
        <w:pStyle w:val="ConsPlusNormal"/>
        <w:spacing w:before="220"/>
        <w:ind w:firstLine="540"/>
        <w:jc w:val="both"/>
      </w:pPr>
      <w:r>
        <w:t>2.7. Порядок проведения проверок, предусмотренных разделом 2 настоящего Положения, осуществляется в соответствии с административным регламентом, регулирующим проведение муниципального жилищного контроля на территории МО "город Балахна".</w:t>
      </w:r>
    </w:p>
    <w:p w:rsidR="005A54D9" w:rsidRDefault="005A54D9">
      <w:pPr>
        <w:pStyle w:val="ConsPlusNormal"/>
        <w:jc w:val="both"/>
      </w:pPr>
      <w:r>
        <w:t>(</w:t>
      </w:r>
      <w:proofErr w:type="gramStart"/>
      <w:r>
        <w:t>в</w:t>
      </w:r>
      <w:proofErr w:type="gramEnd"/>
      <w:r>
        <w:t xml:space="preserve"> ред. </w:t>
      </w:r>
      <w:hyperlink r:id="rId37" w:history="1">
        <w:r>
          <w:rPr>
            <w:color w:val="0000FF"/>
          </w:rPr>
          <w:t>решения</w:t>
        </w:r>
      </w:hyperlink>
      <w:r>
        <w:t xml:space="preserve"> городской Думы г. Балахны Балахнинского района Нижегородской области от 24.12.2015 N 71)</w:t>
      </w:r>
    </w:p>
    <w:p w:rsidR="005A54D9" w:rsidRDefault="005A54D9">
      <w:pPr>
        <w:pStyle w:val="ConsPlusNormal"/>
        <w:spacing w:before="220"/>
        <w:ind w:firstLine="540"/>
        <w:jc w:val="both"/>
      </w:pPr>
      <w:r>
        <w:t xml:space="preserve">2.8. По результатам проверки юридических лиц, индивидуальных предпринимателей и граждан оформляется акт проверки соблюдения законодательства, в соответствии с Федеральным </w:t>
      </w:r>
      <w:hyperlink r:id="rId38" w:history="1">
        <w:r>
          <w:rPr>
            <w:color w:val="0000FF"/>
          </w:rPr>
          <w:t>законом</w:t>
        </w:r>
      </w:hyperlink>
      <w:r>
        <w:t xml:space="preserve"> от 26.12.2008 N 294-ФЗ "О защите прав юридических лиц, индивидуальных предпринимателей и граждан при осуществлении государственного контроля (надзора) и муниципального контроля".</w:t>
      </w:r>
    </w:p>
    <w:p w:rsidR="005A54D9" w:rsidRDefault="005A54D9">
      <w:pPr>
        <w:pStyle w:val="ConsPlusNormal"/>
        <w:jc w:val="both"/>
      </w:pPr>
      <w:r>
        <w:t>(</w:t>
      </w:r>
      <w:proofErr w:type="gramStart"/>
      <w:r>
        <w:t>в</w:t>
      </w:r>
      <w:proofErr w:type="gramEnd"/>
      <w:r>
        <w:t xml:space="preserve"> ред. </w:t>
      </w:r>
      <w:hyperlink r:id="rId39" w:history="1">
        <w:r>
          <w:rPr>
            <w:color w:val="0000FF"/>
          </w:rPr>
          <w:t>решения</w:t>
        </w:r>
      </w:hyperlink>
      <w:r>
        <w:t xml:space="preserve"> городской Думы г. Балахны Балахнинского района Нижегородской области от 23.03.2017 N 228)</w:t>
      </w:r>
    </w:p>
    <w:p w:rsidR="005A54D9" w:rsidRDefault="005A54D9">
      <w:pPr>
        <w:pStyle w:val="ConsPlusNormal"/>
        <w:spacing w:before="220"/>
        <w:ind w:firstLine="540"/>
        <w:jc w:val="both"/>
      </w:pPr>
      <w:r>
        <w:t>2.9. В случае выявления при проведении проверки признаков, свидетельствующих о наличии состава административного правонарушения или нарушений обязательных требований, муниципальные жилищные инспектора, в пределах собственных полномочий, в соответствии с законодательством Российской Федерации обязаны:</w:t>
      </w:r>
    </w:p>
    <w:p w:rsidR="005A54D9" w:rsidRDefault="005A54D9">
      <w:pPr>
        <w:pStyle w:val="ConsPlusNormal"/>
        <w:jc w:val="both"/>
      </w:pPr>
      <w:r>
        <w:t xml:space="preserve">(в ред. </w:t>
      </w:r>
      <w:hyperlink r:id="rId40" w:history="1">
        <w:r>
          <w:rPr>
            <w:color w:val="0000FF"/>
          </w:rPr>
          <w:t>решения</w:t>
        </w:r>
      </w:hyperlink>
      <w:r>
        <w:t xml:space="preserve"> городской Думы г. Балахны Балахнинского района Нижегородской области от 24.12.2015 N 71)</w:t>
      </w:r>
    </w:p>
    <w:p w:rsidR="005A54D9" w:rsidRDefault="005A54D9">
      <w:pPr>
        <w:pStyle w:val="ConsPlusNormal"/>
        <w:spacing w:before="220"/>
        <w:ind w:firstLine="540"/>
        <w:jc w:val="both"/>
      </w:pPr>
      <w:proofErr w:type="gramStart"/>
      <w:r>
        <w:t>1) выдать предписание юридическому лицу, индивидуальному предпринимателю, гражданину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товариществу собственников жилья, жилищному, жилищно-строительному или иному специализированному потребительскому кооперативу об устранении в шестимесячный срок со дня направления такого предписания несоответствия устава, внесенных в устав изменений обязательным требованиям;</w:t>
      </w:r>
      <w:proofErr w:type="gramEnd"/>
    </w:p>
    <w:p w:rsidR="005A54D9" w:rsidRDefault="005A54D9">
      <w:pPr>
        <w:pStyle w:val="ConsPlusNormal"/>
        <w:jc w:val="both"/>
      </w:pPr>
      <w:r>
        <w:t xml:space="preserve">(в ред. решений городской Думы г. Балахны Балахнинского района Нижегородской области от 24.12.2015 </w:t>
      </w:r>
      <w:hyperlink r:id="rId41" w:history="1">
        <w:r>
          <w:rPr>
            <w:color w:val="0000FF"/>
          </w:rPr>
          <w:t>N 71</w:t>
        </w:r>
      </w:hyperlink>
      <w:r>
        <w:t xml:space="preserve">, от 23.03.2017 </w:t>
      </w:r>
      <w:hyperlink r:id="rId42" w:history="1">
        <w:r>
          <w:rPr>
            <w:color w:val="0000FF"/>
          </w:rPr>
          <w:t>N 228</w:t>
        </w:r>
      </w:hyperlink>
      <w:r>
        <w:t>)</w:t>
      </w:r>
    </w:p>
    <w:p w:rsidR="005A54D9" w:rsidRDefault="005A54D9">
      <w:pPr>
        <w:pStyle w:val="ConsPlusNormal"/>
        <w:spacing w:before="220"/>
        <w:ind w:firstLine="540"/>
        <w:jc w:val="both"/>
      </w:pPr>
      <w:proofErr w:type="gramStart"/>
      <w:r>
        <w:t>2) принять меры по контролю за устранением выявленных нарушений в сфере жилищных отношений, их предотвращению в целях соблюдения обязательных требований законодательства, в том числе за устранением товариществом собственников жилья, жилищным, жилищно-строительным или иным специализированным потребительским кооперативом в шестимесячный срок со дня направления такого предписания несоответствия устава, внесенных в устав изменений обязательным требованиям;</w:t>
      </w:r>
      <w:proofErr w:type="gramEnd"/>
    </w:p>
    <w:p w:rsidR="005A54D9" w:rsidRDefault="005A54D9">
      <w:pPr>
        <w:pStyle w:val="ConsPlusNormal"/>
        <w:jc w:val="both"/>
      </w:pPr>
      <w:r>
        <w:t xml:space="preserve">(в ред. </w:t>
      </w:r>
      <w:hyperlink r:id="rId43" w:history="1">
        <w:r>
          <w:rPr>
            <w:color w:val="0000FF"/>
          </w:rPr>
          <w:t>решения</w:t>
        </w:r>
      </w:hyperlink>
      <w:r>
        <w:t xml:space="preserve"> городской Думы г. Балахны Балахнинского района Нижегородской области от 24.12.2015 N 71)</w:t>
      </w:r>
    </w:p>
    <w:p w:rsidR="005A54D9" w:rsidRDefault="005A54D9">
      <w:pPr>
        <w:pStyle w:val="ConsPlusNormal"/>
        <w:spacing w:before="220"/>
        <w:ind w:firstLine="540"/>
        <w:jc w:val="both"/>
      </w:pPr>
      <w:r>
        <w:t>3) направлять в уполномоченные органы материалы, связанные с нарушениями обязательных требований, для решения вопросов о возбуждении дел об административных правонарушениях, уголовных дел по признакам преступлений.</w:t>
      </w:r>
    </w:p>
    <w:p w:rsidR="005A54D9" w:rsidRDefault="005A54D9">
      <w:pPr>
        <w:pStyle w:val="ConsPlusNormal"/>
        <w:spacing w:before="220"/>
        <w:ind w:firstLine="540"/>
        <w:jc w:val="both"/>
      </w:pPr>
      <w:r>
        <w:t xml:space="preserve">2.10. </w:t>
      </w:r>
      <w:proofErr w:type="gramStart"/>
      <w:r>
        <w:t>Предписание должно отражать фамилию, имя, отчество должностного лица, выдавшего предписание, его должность, наименование юридического лица, а также фамилию, имя, отчество физического лица - адресата предписания, конкретизированное требование (перечень требований), которое обязан выполнить адресат, ссылки на нормативные акты, срок устранения правонарушения и дату выдачи предписания.</w:t>
      </w:r>
      <w:proofErr w:type="gramEnd"/>
    </w:p>
    <w:p w:rsidR="005A54D9" w:rsidRDefault="005A54D9">
      <w:pPr>
        <w:pStyle w:val="ConsPlusNormal"/>
        <w:spacing w:before="220"/>
        <w:ind w:firstLine="540"/>
        <w:jc w:val="both"/>
      </w:pPr>
      <w:r>
        <w:t xml:space="preserve">Предписание должно быть подписано адресатом (для юридического лица - его законным представителем). При отказе от подписи в получении предписания в нем делается соответствующая отметка об этом, и оно направляется адресату по почте с уведомлением о </w:t>
      </w:r>
      <w:r>
        <w:lastRenderedPageBreak/>
        <w:t>вручении.</w:t>
      </w:r>
    </w:p>
    <w:p w:rsidR="005A54D9" w:rsidRDefault="005A54D9">
      <w:pPr>
        <w:pStyle w:val="ConsPlusNormal"/>
        <w:spacing w:before="220"/>
        <w:ind w:firstLine="540"/>
        <w:jc w:val="both"/>
      </w:pPr>
      <w:r>
        <w:t>В случае выявления нескольких нарушений, устранение которых подразумевает существенное отличие объемов работ и, соответственно, сроков их исполнения, уполномоченное должностное лицо дает несколько предписаний по каждому из указанных правонарушений.</w:t>
      </w:r>
    </w:p>
    <w:p w:rsidR="005A54D9" w:rsidRDefault="005A54D9">
      <w:pPr>
        <w:pStyle w:val="ConsPlusNormal"/>
        <w:spacing w:before="220"/>
        <w:ind w:firstLine="540"/>
        <w:jc w:val="both"/>
      </w:pPr>
      <w:r>
        <w:t>2.11. При неисполнении предписаний в указанные сроки в установленном порядке принимаются меры по привлечению виновных лиц к административной ответственности.</w:t>
      </w:r>
    </w:p>
    <w:p w:rsidR="005A54D9" w:rsidRDefault="005A54D9">
      <w:pPr>
        <w:pStyle w:val="ConsPlusNormal"/>
        <w:spacing w:before="220"/>
        <w:ind w:firstLine="540"/>
        <w:jc w:val="both"/>
      </w:pPr>
      <w:r>
        <w:t xml:space="preserve">2.12. </w:t>
      </w:r>
      <w:proofErr w:type="gramStart"/>
      <w:r>
        <w:t>По окончании проверки муниципальный жилищный инспектор, проводивший проверку, в журнале учета проверок осуществляет запись о проведенной проверке, содержащую сведения о наименовании администрации,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фамилия, имя, отчество и должность должностного лица или должностных лиц, проводящих проверку, его или</w:t>
      </w:r>
      <w:proofErr w:type="gramEnd"/>
      <w:r>
        <w:t xml:space="preserve"> их подписи.</w:t>
      </w:r>
    </w:p>
    <w:p w:rsidR="005A54D9" w:rsidRDefault="005A54D9">
      <w:pPr>
        <w:pStyle w:val="ConsPlusNormal"/>
        <w:spacing w:before="220"/>
        <w:ind w:firstLine="540"/>
        <w:jc w:val="both"/>
      </w:pPr>
      <w:r>
        <w:t>2.13. Руководитель, иное должностное лицо или уполномоченный представитель юридического лица, индивидуальный предприниматель, а также гражданин имеют право обжаловать действия (бездействие) должностных лиц, повлекшие за собой нарушение прав юридического лица, индивидуального предпринимателя или гражданина при проведении проверки, в административном и (или) судебном порядке в соответствии с законодательством Российской Федерации и Нижегородской области.</w:t>
      </w:r>
    </w:p>
    <w:p w:rsidR="005A54D9" w:rsidRDefault="005A54D9">
      <w:pPr>
        <w:pStyle w:val="ConsPlusNormal"/>
        <w:ind w:firstLine="540"/>
        <w:jc w:val="both"/>
      </w:pPr>
    </w:p>
    <w:p w:rsidR="005A54D9" w:rsidRDefault="005A54D9">
      <w:pPr>
        <w:pStyle w:val="ConsPlusTitle"/>
        <w:jc w:val="center"/>
        <w:outlineLvl w:val="1"/>
      </w:pPr>
      <w:r>
        <w:t>3. ПОЛНОМОЧИЯ ОРГАНОВ МУНИЦИПАЛЬНОГО ЖИЛИЩНОГО</w:t>
      </w:r>
    </w:p>
    <w:p w:rsidR="005A54D9" w:rsidRDefault="005A54D9">
      <w:pPr>
        <w:pStyle w:val="ConsPlusTitle"/>
        <w:jc w:val="center"/>
      </w:pPr>
      <w:r>
        <w:t>КОНТРОЛЯ, ДОЛЖНОСТНЫХ ЛИЦ, ОСУЩЕСТВЛЯЮЩИХ</w:t>
      </w:r>
    </w:p>
    <w:p w:rsidR="005A54D9" w:rsidRDefault="005A54D9">
      <w:pPr>
        <w:pStyle w:val="ConsPlusTitle"/>
        <w:jc w:val="center"/>
      </w:pPr>
      <w:r>
        <w:t>МУНИЦИПАЛЬНЫЙ ЖИЛИЩНЫЙ КОНТРОЛЬ</w:t>
      </w:r>
    </w:p>
    <w:p w:rsidR="005A54D9" w:rsidRDefault="005A54D9">
      <w:pPr>
        <w:pStyle w:val="ConsPlusNormal"/>
        <w:ind w:firstLine="540"/>
        <w:jc w:val="both"/>
      </w:pPr>
    </w:p>
    <w:p w:rsidR="005A54D9" w:rsidRDefault="005A54D9">
      <w:pPr>
        <w:pStyle w:val="ConsPlusNormal"/>
        <w:ind w:firstLine="540"/>
        <w:jc w:val="both"/>
      </w:pPr>
      <w:r>
        <w:t>3.1. Муниципальные жилищные инспектора в пределах предоставленных полномочий, в порядке, установленном законодательством Российской Федерации, имеют право:</w:t>
      </w:r>
    </w:p>
    <w:p w:rsidR="005A54D9" w:rsidRDefault="005A54D9">
      <w:pPr>
        <w:pStyle w:val="ConsPlusNormal"/>
        <w:spacing w:before="220"/>
        <w:ind w:firstLine="540"/>
        <w:jc w:val="both"/>
      </w:pPr>
      <w: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5A54D9" w:rsidRDefault="005A54D9">
      <w:pPr>
        <w:pStyle w:val="ConsPlusNormal"/>
        <w:spacing w:before="220"/>
        <w:ind w:firstLine="540"/>
        <w:jc w:val="both"/>
      </w:pPr>
      <w:r>
        <w:t xml:space="preserve">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 </w:t>
      </w:r>
      <w:proofErr w:type="gramStart"/>
      <w:r>
        <w:t xml:space="preserve">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r:id="rId44" w:history="1">
        <w:r>
          <w:rPr>
            <w:color w:val="0000FF"/>
          </w:rPr>
          <w:t>частью 2 статьи 91.18</w:t>
        </w:r>
      </w:hyperlink>
      <w:r>
        <w:t xml:space="preserve"> Жилищного кодекса</w:t>
      </w:r>
      <w:proofErr w:type="gramEnd"/>
      <w:r>
        <w:t xml:space="preserve"> </w:t>
      </w:r>
      <w:proofErr w:type="gramStart"/>
      <w:r>
        <w:t>РФ,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w:t>
      </w:r>
      <w:proofErr w:type="gramEnd"/>
      <w:r>
        <w:t xml:space="preserve"> </w:t>
      </w:r>
      <w:proofErr w:type="gramStart"/>
      <w:r>
        <w:t xml:space="preserve">по заявлениям собственников </w:t>
      </w:r>
      <w:r>
        <w:lastRenderedPageBreak/>
        <w:t>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w:t>
      </w:r>
      <w:proofErr w:type="gramEnd"/>
      <w:r>
        <w:t xml:space="preserve"> </w:t>
      </w:r>
      <w:proofErr w:type="gramStart"/>
      <w:r>
        <w:t xml:space="preserve">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r:id="rId45" w:history="1">
        <w:r>
          <w:rPr>
            <w:color w:val="0000FF"/>
          </w:rPr>
          <w:t>статьей 162</w:t>
        </w:r>
      </w:hyperlink>
      <w:r>
        <w:t xml:space="preserve"> Жилищного кодекса РФ, правомерность утверждения условий этого договора и его заключения, правомерность</w:t>
      </w:r>
      <w:proofErr w:type="gramEnd"/>
      <w:r>
        <w:t xml:space="preserve"> </w:t>
      </w:r>
      <w:proofErr w:type="gramStart"/>
      <w:r>
        <w:t xml:space="preserve">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r:id="rId46" w:history="1">
        <w:r>
          <w:rPr>
            <w:color w:val="0000FF"/>
          </w:rPr>
          <w:t>части 1 статьи 164</w:t>
        </w:r>
      </w:hyperlink>
      <w:r>
        <w:t xml:space="preserve"> Жилищного кодекса РФ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roofErr w:type="gramEnd"/>
    </w:p>
    <w:p w:rsidR="005A54D9" w:rsidRDefault="005A54D9">
      <w:pPr>
        <w:pStyle w:val="ConsPlusNormal"/>
        <w:jc w:val="both"/>
      </w:pPr>
      <w:r>
        <w:t xml:space="preserve">(подп. 2 в ред. </w:t>
      </w:r>
      <w:hyperlink r:id="rId47" w:history="1">
        <w:r>
          <w:rPr>
            <w:color w:val="0000FF"/>
          </w:rPr>
          <w:t>решения</w:t>
        </w:r>
      </w:hyperlink>
      <w:r>
        <w:t xml:space="preserve"> городской Думы г. Балахны Балахнинского района Нижегородской области от 28.03.2019 N 485)</w:t>
      </w:r>
    </w:p>
    <w:p w:rsidR="005A54D9" w:rsidRDefault="005A54D9">
      <w:pPr>
        <w:pStyle w:val="ConsPlusNormal"/>
        <w:spacing w:before="220"/>
        <w:ind w:firstLine="540"/>
        <w:jc w:val="both"/>
      </w:pPr>
      <w:proofErr w:type="gramStart"/>
      <w: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roofErr w:type="gramEnd"/>
    </w:p>
    <w:p w:rsidR="005A54D9" w:rsidRDefault="005A54D9">
      <w:pPr>
        <w:pStyle w:val="ConsPlusNormal"/>
        <w:jc w:val="both"/>
      </w:pPr>
      <w:r>
        <w:t xml:space="preserve">(в ред. </w:t>
      </w:r>
      <w:hyperlink r:id="rId48" w:history="1">
        <w:r>
          <w:rPr>
            <w:color w:val="0000FF"/>
          </w:rPr>
          <w:t>решения</w:t>
        </w:r>
      </w:hyperlink>
      <w:r>
        <w:t xml:space="preserve"> городской Думы г. Балахны Балахнинского района Нижегородской области от 24.12.2015 N 71)</w:t>
      </w:r>
    </w:p>
    <w:p w:rsidR="005A54D9" w:rsidRDefault="005A54D9">
      <w:pPr>
        <w:pStyle w:val="ConsPlusNormal"/>
        <w:spacing w:before="220"/>
        <w:ind w:firstLine="540"/>
        <w:jc w:val="both"/>
      </w:pPr>
      <w:r>
        <w:t>4) составлять протоколы об административных правонарушениях, связанных с нарушениями обязательных требований;</w:t>
      </w:r>
    </w:p>
    <w:p w:rsidR="005A54D9" w:rsidRDefault="005A54D9">
      <w:pPr>
        <w:pStyle w:val="ConsPlusNormal"/>
        <w:spacing w:before="220"/>
        <w:ind w:firstLine="540"/>
        <w:jc w:val="both"/>
      </w:pPr>
      <w:r>
        <w:t>5) направлять в уполномоченные органы материалы, связанные с нарушениями обязательных требований, для решения вопросов о возбуждении административных и уголовных дел.</w:t>
      </w:r>
    </w:p>
    <w:p w:rsidR="005A54D9" w:rsidRDefault="005A54D9">
      <w:pPr>
        <w:pStyle w:val="ConsPlusNormal"/>
        <w:spacing w:before="220"/>
        <w:ind w:firstLine="540"/>
        <w:jc w:val="both"/>
      </w:pPr>
      <w:r>
        <w:t>3.2. Муниципальные жилищные инспектора при проведении мероприятий по контролю обязаны:</w:t>
      </w:r>
    </w:p>
    <w:p w:rsidR="005A54D9" w:rsidRDefault="005A54D9">
      <w:pPr>
        <w:pStyle w:val="ConsPlusNormal"/>
        <w:spacing w:before="220"/>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5A54D9" w:rsidRDefault="005A54D9">
      <w:pPr>
        <w:pStyle w:val="ConsPlusNormal"/>
        <w:spacing w:before="220"/>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5A54D9" w:rsidRDefault="005A54D9">
      <w:pPr>
        <w:pStyle w:val="ConsPlusNormal"/>
        <w:spacing w:before="220"/>
        <w:ind w:firstLine="540"/>
        <w:jc w:val="both"/>
      </w:pPr>
      <w:r>
        <w:t>3) проводить проверку на основании распоряжения или приказа руководителя, заместителя руководителя органа муниципального контроля о ее проведении в соответствии с ее назначением;</w:t>
      </w:r>
    </w:p>
    <w:p w:rsidR="005A54D9" w:rsidRDefault="005A54D9">
      <w:pPr>
        <w:pStyle w:val="ConsPlusNormal"/>
        <w:spacing w:before="220"/>
        <w:ind w:firstLine="540"/>
        <w:jc w:val="both"/>
      </w:pPr>
      <w:proofErr w:type="gramStart"/>
      <w:r>
        <w:t xml:space="preserve">4) проводить проверку только во время исполнения служебных обязанностей, выездную проверку - только при предъявлении служебных удостоверений, копии распоряжения или </w:t>
      </w:r>
      <w:r>
        <w:lastRenderedPageBreak/>
        <w:t xml:space="preserve">приказа руководителя, заместителя руководителя органа муниципального контроля и в случае, предусмотренном </w:t>
      </w:r>
      <w:hyperlink r:id="rId49" w:history="1">
        <w:r>
          <w:rPr>
            <w:color w:val="0000FF"/>
          </w:rPr>
          <w:t>частью 5 статьи 10</w:t>
        </w:r>
      </w:hyperlink>
      <w: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w:t>
      </w:r>
      <w:proofErr w:type="gramEnd"/>
      <w:r>
        <w:t xml:space="preserve"> проведения проверки;</w:t>
      </w:r>
    </w:p>
    <w:p w:rsidR="005A54D9" w:rsidRDefault="005A54D9">
      <w:pPr>
        <w:pStyle w:val="ConsPlusNormal"/>
        <w:spacing w:before="220"/>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5A54D9" w:rsidRDefault="005A54D9">
      <w:pPr>
        <w:pStyle w:val="ConsPlusNormal"/>
        <w:spacing w:before="220"/>
        <w:ind w:firstLine="540"/>
        <w:jc w:val="both"/>
      </w:pPr>
      <w:r>
        <w:t>6) 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5A54D9" w:rsidRDefault="005A54D9">
      <w:pPr>
        <w:pStyle w:val="ConsPlusNormal"/>
        <w:spacing w:before="220"/>
        <w:ind w:firstLine="540"/>
        <w:jc w:val="both"/>
      </w:pPr>
      <w: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5A54D9" w:rsidRDefault="005A54D9">
      <w:pPr>
        <w:pStyle w:val="ConsPlusNormal"/>
        <w:spacing w:before="220"/>
        <w:ind w:firstLine="540"/>
        <w:jc w:val="both"/>
      </w:pPr>
      <w: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5A54D9" w:rsidRDefault="005A54D9">
      <w:pPr>
        <w:pStyle w:val="ConsPlusNormal"/>
        <w:jc w:val="both"/>
      </w:pPr>
      <w:r>
        <w:t xml:space="preserve">(подп. 7.1 </w:t>
      </w:r>
      <w:proofErr w:type="gramStart"/>
      <w:r>
        <w:t>введен</w:t>
      </w:r>
      <w:proofErr w:type="gramEnd"/>
      <w:r>
        <w:t xml:space="preserve"> </w:t>
      </w:r>
      <w:hyperlink r:id="rId50" w:history="1">
        <w:r>
          <w:rPr>
            <w:color w:val="0000FF"/>
          </w:rPr>
          <w:t>решением</w:t>
        </w:r>
      </w:hyperlink>
      <w:r>
        <w:t xml:space="preserve"> городской Думы г. Балахны Балахнинского района Нижегородской области от 24.12.2015 N 71)</w:t>
      </w:r>
    </w:p>
    <w:p w:rsidR="005A54D9" w:rsidRDefault="005A54D9">
      <w:pPr>
        <w:pStyle w:val="ConsPlusNormal"/>
        <w:spacing w:before="220"/>
        <w:ind w:firstLine="540"/>
        <w:jc w:val="both"/>
      </w:pPr>
      <w:r>
        <w:t>8) учитывать при определении мер, принимаемых по фактам выявленных нарушений, соответствие указанных мер тяжести нарушений обязательных требований в сфере жилищных отношений,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5A54D9" w:rsidRDefault="005A54D9">
      <w:pPr>
        <w:pStyle w:val="ConsPlusNormal"/>
        <w:spacing w:before="220"/>
        <w:ind w:firstLine="540"/>
        <w:jc w:val="both"/>
      </w:pPr>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5A54D9" w:rsidRDefault="005A54D9">
      <w:pPr>
        <w:pStyle w:val="ConsPlusNormal"/>
        <w:spacing w:before="220"/>
        <w:ind w:firstLine="540"/>
        <w:jc w:val="both"/>
      </w:pPr>
      <w:r>
        <w:t xml:space="preserve">10) соблюдать сроки проведения проверки, установленные Федеральным </w:t>
      </w:r>
      <w:hyperlink r:id="rId51"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A54D9" w:rsidRDefault="005A54D9">
      <w:pPr>
        <w:pStyle w:val="ConsPlusNormal"/>
        <w:spacing w:before="220"/>
        <w:ind w:firstLine="540"/>
        <w:jc w:val="both"/>
      </w:pPr>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5A54D9" w:rsidRDefault="005A54D9">
      <w:pPr>
        <w:pStyle w:val="ConsPlusNormal"/>
        <w:spacing w:before="220"/>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5A54D9" w:rsidRDefault="005A54D9">
      <w:pPr>
        <w:pStyle w:val="ConsPlusNormal"/>
        <w:spacing w:before="220"/>
        <w:ind w:firstLine="540"/>
        <w:jc w:val="both"/>
      </w:pPr>
      <w: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5A54D9" w:rsidRDefault="005A54D9">
      <w:pPr>
        <w:pStyle w:val="ConsPlusNormal"/>
        <w:jc w:val="both"/>
      </w:pPr>
      <w:r>
        <w:t xml:space="preserve">(подп. 13 в ред. </w:t>
      </w:r>
      <w:hyperlink r:id="rId52" w:history="1">
        <w:r>
          <w:rPr>
            <w:color w:val="0000FF"/>
          </w:rPr>
          <w:t>решения</w:t>
        </w:r>
      </w:hyperlink>
      <w:r>
        <w:t xml:space="preserve"> городской Думы г. Балахны Балахнинского района Нижегородской области от 24.12.2015 N 71)</w:t>
      </w:r>
    </w:p>
    <w:p w:rsidR="005A54D9" w:rsidRDefault="005A54D9">
      <w:pPr>
        <w:pStyle w:val="ConsPlusNormal"/>
        <w:spacing w:before="220"/>
        <w:ind w:firstLine="540"/>
        <w:jc w:val="both"/>
      </w:pPr>
      <w:r>
        <w:t xml:space="preserve">3.3. Должностные лица органа муниципального жилищного контроля несут в </w:t>
      </w:r>
      <w:proofErr w:type="gramStart"/>
      <w:r>
        <w:t>установленном</w:t>
      </w:r>
      <w:proofErr w:type="gramEnd"/>
      <w:r>
        <w:t xml:space="preserve"> </w:t>
      </w:r>
      <w:r>
        <w:lastRenderedPageBreak/>
        <w:t>действующим законодательством и настоящим Положением ответственность за:</w:t>
      </w:r>
    </w:p>
    <w:p w:rsidR="005A54D9" w:rsidRDefault="005A54D9">
      <w:pPr>
        <w:pStyle w:val="ConsPlusNormal"/>
        <w:spacing w:before="220"/>
        <w:ind w:firstLine="540"/>
        <w:jc w:val="both"/>
      </w:pPr>
      <w:r>
        <w:t>а) несоблюдение требований законодательства при исполнении служебных обязанностей;</w:t>
      </w:r>
    </w:p>
    <w:p w:rsidR="005A54D9" w:rsidRDefault="005A54D9">
      <w:pPr>
        <w:pStyle w:val="ConsPlusNormal"/>
        <w:spacing w:before="220"/>
        <w:ind w:firstLine="540"/>
        <w:jc w:val="both"/>
      </w:pPr>
      <w:r>
        <w:t>б) несоблюдение установленного порядка осуществления муниципального жилищного контроля;</w:t>
      </w:r>
    </w:p>
    <w:p w:rsidR="005A54D9" w:rsidRDefault="005A54D9">
      <w:pPr>
        <w:pStyle w:val="ConsPlusNormal"/>
        <w:spacing w:before="220"/>
        <w:ind w:firstLine="540"/>
        <w:jc w:val="both"/>
      </w:pPr>
      <w:r>
        <w:t>в) непринятие мер по предотвращению и устранению последствий выявленных нарушений жилищного законодательства.</w:t>
      </w:r>
    </w:p>
    <w:p w:rsidR="005A54D9" w:rsidRDefault="005A54D9">
      <w:pPr>
        <w:pStyle w:val="ConsPlusNormal"/>
        <w:spacing w:before="220"/>
        <w:ind w:firstLine="540"/>
        <w:jc w:val="both"/>
      </w:pPr>
      <w:r>
        <w:t>3.4.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Нижегородской области, осуществляющими региональный государственный жилищный надзор, в порядке, установленном законом Нижегородской области.</w:t>
      </w:r>
    </w:p>
    <w:p w:rsidR="005A54D9" w:rsidRDefault="005A54D9">
      <w:pPr>
        <w:pStyle w:val="ConsPlusNormal"/>
        <w:spacing w:before="220"/>
        <w:ind w:firstLine="540"/>
        <w:jc w:val="both"/>
      </w:pPr>
      <w:r>
        <w:t>3.5. Препятствование осуществлению полномочий должностных лиц органа муниципального жилищного контроля влечет установленную законодательством Российской Федерации ответственность.</w:t>
      </w:r>
    </w:p>
    <w:p w:rsidR="005A54D9" w:rsidRDefault="005A54D9">
      <w:pPr>
        <w:pStyle w:val="ConsPlusNormal"/>
        <w:spacing w:before="220"/>
        <w:ind w:firstLine="540"/>
        <w:jc w:val="both"/>
      </w:pPr>
      <w:r>
        <w:t xml:space="preserve">3.6. </w:t>
      </w:r>
      <w:proofErr w:type="gramStart"/>
      <w:r>
        <w:t>Должностные лица органа муниципального жилищного контроля составляют отчетность о своей деятельности, обеспечивают достоверность составляемых отчетов, которые представляют в установленные сроки в предусмотренные законодательством Российской Федерации органы.</w:t>
      </w:r>
      <w:proofErr w:type="gramEnd"/>
    </w:p>
    <w:p w:rsidR="005A54D9" w:rsidRDefault="005A54D9">
      <w:pPr>
        <w:pStyle w:val="ConsPlusNormal"/>
        <w:spacing w:before="220"/>
        <w:ind w:firstLine="540"/>
        <w:jc w:val="both"/>
      </w:pPr>
      <w:r>
        <w:t>3.7. Орган муниципального жилищного контроля вправе обратиться в суд с заявлениями:</w:t>
      </w:r>
    </w:p>
    <w:p w:rsidR="005A54D9" w:rsidRDefault="005A54D9">
      <w:pPr>
        <w:pStyle w:val="ConsPlusNormal"/>
        <w:spacing w:before="220"/>
        <w:ind w:firstLine="540"/>
        <w:jc w:val="both"/>
      </w:pPr>
      <w: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w:t>
      </w:r>
      <w:hyperlink r:id="rId53" w:history="1">
        <w:r>
          <w:rPr>
            <w:color w:val="0000FF"/>
          </w:rPr>
          <w:t>кодекса</w:t>
        </w:r>
      </w:hyperlink>
      <w:r>
        <w:t xml:space="preserve"> РФ;</w:t>
      </w:r>
    </w:p>
    <w:p w:rsidR="005A54D9" w:rsidRDefault="005A54D9">
      <w:pPr>
        <w:pStyle w:val="ConsPlusNormal"/>
        <w:spacing w:before="220"/>
        <w:ind w:firstLine="540"/>
        <w:jc w:val="both"/>
      </w:pPr>
      <w:proofErr w:type="gramStart"/>
      <w: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w:t>
      </w:r>
      <w:hyperlink r:id="rId54" w:history="1">
        <w:r>
          <w:rPr>
            <w:color w:val="0000FF"/>
          </w:rPr>
          <w:t>кодекса</w:t>
        </w:r>
      </w:hyperlink>
      <w:r>
        <w:t xml:space="preserve"> РФ либо в случае выявления нарушений порядка создания такого товарищества или такого кооператива, если эти нарушения носят неустранимый характер</w:t>
      </w:r>
      <w:proofErr w:type="gramEnd"/>
      <w:r>
        <w:t>;</w:t>
      </w:r>
    </w:p>
    <w:p w:rsidR="005A54D9" w:rsidRDefault="005A54D9">
      <w:pPr>
        <w:pStyle w:val="ConsPlusNormal"/>
        <w:spacing w:before="220"/>
        <w:ind w:firstLine="540"/>
        <w:jc w:val="both"/>
      </w:pPr>
      <w:proofErr w:type="gramStart"/>
      <w: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w:t>
      </w:r>
      <w:hyperlink r:id="rId55" w:history="1">
        <w:r>
          <w:rPr>
            <w:color w:val="0000FF"/>
          </w:rPr>
          <w:t>кодекса</w:t>
        </w:r>
      </w:hyperlink>
      <w:r>
        <w:t xml:space="preserve"> РФ о выборе управляющей организации, об</w:t>
      </w:r>
      <w:proofErr w:type="gramEnd"/>
      <w:r>
        <w:t xml:space="preserve"> </w:t>
      </w:r>
      <w:proofErr w:type="gramStart"/>
      <w:r>
        <w:t>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roofErr w:type="gramEnd"/>
    </w:p>
    <w:p w:rsidR="005A54D9" w:rsidRDefault="005A54D9">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5A54D9" w:rsidRDefault="005A54D9">
      <w:pPr>
        <w:pStyle w:val="ConsPlusNormal"/>
        <w:jc w:val="both"/>
      </w:pPr>
      <w:r>
        <w:t xml:space="preserve">(подп. 4 в ред. </w:t>
      </w:r>
      <w:hyperlink r:id="rId56" w:history="1">
        <w:r>
          <w:rPr>
            <w:color w:val="0000FF"/>
          </w:rPr>
          <w:t>решения</w:t>
        </w:r>
      </w:hyperlink>
      <w:r>
        <w:t xml:space="preserve"> городской Думы г. Балахны Балахнинского района Нижегородской области от 28.03.2019 N 485)</w:t>
      </w:r>
    </w:p>
    <w:p w:rsidR="005A54D9" w:rsidRDefault="005A54D9">
      <w:pPr>
        <w:pStyle w:val="ConsPlusNormal"/>
        <w:spacing w:before="220"/>
        <w:ind w:firstLine="540"/>
        <w:jc w:val="both"/>
      </w:pPr>
      <w:r>
        <w:t xml:space="preserve">5) о признании </w:t>
      </w:r>
      <w:proofErr w:type="gramStart"/>
      <w:r>
        <w:t xml:space="preserve">договора найма жилого помещения жилищного фонда социального </w:t>
      </w:r>
      <w:r>
        <w:lastRenderedPageBreak/>
        <w:t>использования</w:t>
      </w:r>
      <w:proofErr w:type="gramEnd"/>
      <w: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w:t>
      </w:r>
      <w:hyperlink r:id="rId57" w:history="1">
        <w:r>
          <w:rPr>
            <w:color w:val="0000FF"/>
          </w:rPr>
          <w:t>кодексом</w:t>
        </w:r>
      </w:hyperlink>
      <w:r>
        <w:t xml:space="preserve"> РФ.</w:t>
      </w:r>
    </w:p>
    <w:p w:rsidR="005A54D9" w:rsidRDefault="005A54D9">
      <w:pPr>
        <w:pStyle w:val="ConsPlusNormal"/>
        <w:jc w:val="both"/>
      </w:pPr>
      <w:r>
        <w:t xml:space="preserve">(п. 3.7 в ред. </w:t>
      </w:r>
      <w:hyperlink r:id="rId58" w:history="1">
        <w:r>
          <w:rPr>
            <w:color w:val="0000FF"/>
          </w:rPr>
          <w:t>решения</w:t>
        </w:r>
      </w:hyperlink>
      <w:r>
        <w:t xml:space="preserve"> городской Думы г. Балахны Балахнинского района Нижегородской области от 24.12.2015 N 71)</w:t>
      </w:r>
    </w:p>
    <w:p w:rsidR="005A54D9" w:rsidRDefault="005A54D9">
      <w:pPr>
        <w:pStyle w:val="ConsPlusNormal"/>
        <w:spacing w:before="220"/>
        <w:ind w:firstLine="540"/>
        <w:jc w:val="both"/>
      </w:pPr>
      <w:r>
        <w:t>3.8. В целях предупреждения нарушений юридическими лицами, индивидуальными предпринимателями и гражданами обязательных требований, устранения причин, факторов и условий, способствующих нарушениям обязательных требований, орган муниципального жилищного контроля осуществляет мероприятия по профилактике нарушений обязательных требований в соответствии с ежегодно утверждаемыми программами профилактики нарушений:</w:t>
      </w:r>
    </w:p>
    <w:p w:rsidR="005A54D9" w:rsidRDefault="005A54D9">
      <w:pPr>
        <w:pStyle w:val="ConsPlusNormal"/>
        <w:spacing w:before="220"/>
        <w:ind w:firstLine="540"/>
        <w:jc w:val="both"/>
      </w:pPr>
      <w:r>
        <w:t>1) обеспечивает размещение на официальном Интернет-сайте Балахнинского муниципального района Нижегородской области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жилищного контроля, а также текстов соответствующих нормативных правовых актов;</w:t>
      </w:r>
    </w:p>
    <w:p w:rsidR="005A54D9" w:rsidRDefault="005A54D9">
      <w:pPr>
        <w:pStyle w:val="ConsPlusNormal"/>
        <w:spacing w:before="220"/>
        <w:ind w:firstLine="540"/>
        <w:jc w:val="both"/>
      </w:pPr>
      <w:r>
        <w:t>2) осуществляет информирование юридических лиц, индивидуальных предпринимателей, граждан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5A54D9" w:rsidRDefault="005A54D9">
      <w:pPr>
        <w:pStyle w:val="ConsPlusNormal"/>
        <w:spacing w:before="220"/>
        <w:ind w:firstLine="540"/>
        <w:jc w:val="both"/>
      </w:pPr>
      <w:proofErr w:type="gramStart"/>
      <w:r>
        <w:t>3) обеспечивает регулярное (не реже одного раза в год) обобщение практики осуществления в соответствующей сфере деятельности муниципального жилищного контроля и размещение на официальном Интернет-сайте Балахнинского муниципального района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и гражданами в целях недопущения таких нарушений</w:t>
      </w:r>
      <w:proofErr w:type="gramEnd"/>
      <w:r>
        <w:t>;</w:t>
      </w:r>
    </w:p>
    <w:p w:rsidR="005A54D9" w:rsidRDefault="005A54D9">
      <w:pPr>
        <w:pStyle w:val="ConsPlusNormal"/>
        <w:spacing w:before="220"/>
        <w:ind w:firstLine="540"/>
        <w:jc w:val="both"/>
      </w:pPr>
      <w:r>
        <w:t xml:space="preserve">4) выдает предостережения о недопустимости нарушения обязательных требований в соответствии с </w:t>
      </w:r>
      <w:hyperlink r:id="rId59" w:history="1">
        <w:r>
          <w:rPr>
            <w:color w:val="0000FF"/>
          </w:rPr>
          <w:t>частями 5</w:t>
        </w:r>
      </w:hyperlink>
      <w:r>
        <w:t xml:space="preserve"> - </w:t>
      </w:r>
      <w:hyperlink r:id="rId60" w:history="1">
        <w:r>
          <w:rPr>
            <w:color w:val="0000FF"/>
          </w:rPr>
          <w:t>7 статьи 8.2</w:t>
        </w:r>
      </w:hyperlink>
      <w: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если иной порядок не установлен федеральным законом.</w:t>
      </w:r>
    </w:p>
    <w:p w:rsidR="005A54D9" w:rsidRDefault="005A54D9">
      <w:pPr>
        <w:pStyle w:val="ConsPlusNormal"/>
        <w:jc w:val="both"/>
      </w:pPr>
      <w:r>
        <w:t xml:space="preserve">(п. 3.8 </w:t>
      </w:r>
      <w:proofErr w:type="gramStart"/>
      <w:r>
        <w:t>введен</w:t>
      </w:r>
      <w:proofErr w:type="gramEnd"/>
      <w:r>
        <w:t xml:space="preserve"> </w:t>
      </w:r>
      <w:hyperlink r:id="rId61" w:history="1">
        <w:r>
          <w:rPr>
            <w:color w:val="0000FF"/>
          </w:rPr>
          <w:t>решением</w:t>
        </w:r>
      </w:hyperlink>
      <w:r>
        <w:t xml:space="preserve"> городской Думы г. Балахны Балахнинского района Нижегородской области от 28.03.2019 N 485)</w:t>
      </w:r>
    </w:p>
    <w:p w:rsidR="005A54D9" w:rsidRDefault="005A54D9">
      <w:pPr>
        <w:pStyle w:val="ConsPlusNormal"/>
        <w:ind w:firstLine="540"/>
        <w:jc w:val="both"/>
      </w:pPr>
    </w:p>
    <w:p w:rsidR="005A54D9" w:rsidRDefault="005A54D9">
      <w:pPr>
        <w:pStyle w:val="ConsPlusNormal"/>
        <w:ind w:firstLine="540"/>
        <w:jc w:val="both"/>
      </w:pPr>
    </w:p>
    <w:p w:rsidR="005A54D9" w:rsidRDefault="005A54D9">
      <w:pPr>
        <w:pStyle w:val="ConsPlusNormal"/>
        <w:pBdr>
          <w:top w:val="single" w:sz="6" w:space="0" w:color="auto"/>
        </w:pBdr>
        <w:spacing w:before="100" w:after="100"/>
        <w:jc w:val="both"/>
        <w:rPr>
          <w:sz w:val="2"/>
          <w:szCs w:val="2"/>
        </w:rPr>
      </w:pPr>
    </w:p>
    <w:p w:rsidR="006921D3" w:rsidRDefault="006921D3">
      <w:bookmarkStart w:id="1" w:name="_GoBack"/>
      <w:bookmarkEnd w:id="1"/>
    </w:p>
    <w:sectPr w:rsidR="006921D3" w:rsidSect="002020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4D9"/>
    <w:rsid w:val="00033914"/>
    <w:rsid w:val="000765EB"/>
    <w:rsid w:val="00095FBA"/>
    <w:rsid w:val="000C2B8C"/>
    <w:rsid w:val="000E2268"/>
    <w:rsid w:val="0026166D"/>
    <w:rsid w:val="00297E29"/>
    <w:rsid w:val="00327D5F"/>
    <w:rsid w:val="00373BDE"/>
    <w:rsid w:val="00381344"/>
    <w:rsid w:val="004062F9"/>
    <w:rsid w:val="0047220D"/>
    <w:rsid w:val="004E14CC"/>
    <w:rsid w:val="005A54D9"/>
    <w:rsid w:val="005B02DB"/>
    <w:rsid w:val="005B4DEC"/>
    <w:rsid w:val="006076E6"/>
    <w:rsid w:val="006921D3"/>
    <w:rsid w:val="006D7688"/>
    <w:rsid w:val="00740B99"/>
    <w:rsid w:val="00791A5F"/>
    <w:rsid w:val="007A33EF"/>
    <w:rsid w:val="007C1D3E"/>
    <w:rsid w:val="00813040"/>
    <w:rsid w:val="00813C5B"/>
    <w:rsid w:val="00860C03"/>
    <w:rsid w:val="00871325"/>
    <w:rsid w:val="008B53C4"/>
    <w:rsid w:val="009B5583"/>
    <w:rsid w:val="00A315F0"/>
    <w:rsid w:val="00A3748A"/>
    <w:rsid w:val="00AD0E91"/>
    <w:rsid w:val="00AE5E86"/>
    <w:rsid w:val="00AF18D0"/>
    <w:rsid w:val="00B410D7"/>
    <w:rsid w:val="00B8791B"/>
    <w:rsid w:val="00BE3ECB"/>
    <w:rsid w:val="00C169E6"/>
    <w:rsid w:val="00C364D3"/>
    <w:rsid w:val="00C76624"/>
    <w:rsid w:val="00CB6DD5"/>
    <w:rsid w:val="00CC3460"/>
    <w:rsid w:val="00CE6316"/>
    <w:rsid w:val="00D509C7"/>
    <w:rsid w:val="00D659D3"/>
    <w:rsid w:val="00D665F5"/>
    <w:rsid w:val="00DB110B"/>
    <w:rsid w:val="00E26358"/>
    <w:rsid w:val="00E72AE1"/>
    <w:rsid w:val="00E76FFF"/>
    <w:rsid w:val="00F37F79"/>
    <w:rsid w:val="00F931A9"/>
    <w:rsid w:val="00F94DA4"/>
    <w:rsid w:val="00FE4F13"/>
    <w:rsid w:val="00FF4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54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A54D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A54D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54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A54D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A54D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68F443228F31F01D46E5EDD1A3D501FCC4C9CED201D32C28124063C8A6D138C286F7057186106173E279B306D04383B106FD662D5E199A9AA2F95BEWCP6M" TargetMode="External"/><Relationship Id="rId18" Type="http://schemas.openxmlformats.org/officeDocument/2006/relationships/hyperlink" Target="consultantplus://offline/ref=D68F443228F31F01D46E40D00C510F1AC843C0E022193996DD75006BD53D15D9682F76025B2409133A2CCF612C5A61695524DB62CAFD99A8WBP4M" TargetMode="External"/><Relationship Id="rId26" Type="http://schemas.openxmlformats.org/officeDocument/2006/relationships/hyperlink" Target="consultantplus://offline/ref=D68F443228F31F01D46E40D00C510F1AC844C2E4211B3996DD75006BD53D15D97A2F2E0E582415163D3999306AW0PFM" TargetMode="External"/><Relationship Id="rId39" Type="http://schemas.openxmlformats.org/officeDocument/2006/relationships/hyperlink" Target="consultantplus://offline/ref=D68F443228F31F01D46E5EDD1A3D501FCC4C9CED201B35C38527063C8A6D138C286F7057186106173E279B316904383B106FD662D5E199A9AA2F95BEWCP6M" TargetMode="External"/><Relationship Id="rId21" Type="http://schemas.openxmlformats.org/officeDocument/2006/relationships/hyperlink" Target="consultantplus://offline/ref=D68F443228F31F01D46E5EDD1A3D501FCC4C9CED201D32C28124063C8A6D138C286F7057186106173E279B306004383B106FD662D5E199A9AA2F95BEWCP6M" TargetMode="External"/><Relationship Id="rId34" Type="http://schemas.openxmlformats.org/officeDocument/2006/relationships/hyperlink" Target="consultantplus://offline/ref=D68F443228F31F01D46E40D00C510F1AC843C6E825163996DD75006BD53D15D9682F76075F2100426F63CE3D6B0E726A5724D961D6WFPFM" TargetMode="External"/><Relationship Id="rId42" Type="http://schemas.openxmlformats.org/officeDocument/2006/relationships/hyperlink" Target="consultantplus://offline/ref=D68F443228F31F01D46E5EDD1A3D501FCC4C9CED201B35C38527063C8A6D138C286F7057186106173E279B316A04383B106FD662D5E199A9AA2F95BEWCP6M" TargetMode="External"/><Relationship Id="rId47" Type="http://schemas.openxmlformats.org/officeDocument/2006/relationships/hyperlink" Target="consultantplus://offline/ref=D68F443228F31F01D46E5EDD1A3D501FCC4C9CED201736C98624063C8A6D138C286F7057186106173E279B306004383B106FD662D5E199A9AA2F95BEWCP6M" TargetMode="External"/><Relationship Id="rId50" Type="http://schemas.openxmlformats.org/officeDocument/2006/relationships/hyperlink" Target="consultantplus://offline/ref=D68F443228F31F01D46E5EDD1A3D501FCC4C9CED201D32C28124063C8A6D138C286F7057186106173E279B336904383B106FD662D5E199A9AA2F95BEWCP6M" TargetMode="External"/><Relationship Id="rId55" Type="http://schemas.openxmlformats.org/officeDocument/2006/relationships/hyperlink" Target="consultantplus://offline/ref=D68F443228F31F01D46E40D00C510F1AC843C6E825163996DD75006BD53D15D97A2F2E0E582415163D3999306AW0PFM" TargetMode="External"/><Relationship Id="rId63" Type="http://schemas.openxmlformats.org/officeDocument/2006/relationships/theme" Target="theme/theme1.xml"/><Relationship Id="rId7" Type="http://schemas.openxmlformats.org/officeDocument/2006/relationships/hyperlink" Target="consultantplus://offline/ref=D68F443228F31F01D46E5EDD1A3D501FCC4C9CED201B35C38527063C8A6D138C286F7057186106173E279B306D04383B106FD662D5E199A9AA2F95BEWCP6M" TargetMode="External"/><Relationship Id="rId2" Type="http://schemas.microsoft.com/office/2007/relationships/stylesWithEffects" Target="stylesWithEffects.xml"/><Relationship Id="rId16" Type="http://schemas.openxmlformats.org/officeDocument/2006/relationships/hyperlink" Target="consultantplus://offline/ref=D68F443228F31F01D46E5EDD1A3D501FCC4C9CED201736C98624063C8A6D138C286F7057186106173E279B306D04383B106FD662D5E199A9AA2F95BEWCP6M" TargetMode="External"/><Relationship Id="rId20" Type="http://schemas.openxmlformats.org/officeDocument/2006/relationships/hyperlink" Target="consultantplus://offline/ref=D68F443228F31F01D46E5EDD1A3D501FCC4C9CED231E36C38820063C8A6D138C286F70570A615E1B3D2685306B116E6A56W3PAM" TargetMode="External"/><Relationship Id="rId29" Type="http://schemas.openxmlformats.org/officeDocument/2006/relationships/hyperlink" Target="consultantplus://offline/ref=D68F443228F31F01D46E5EDD1A3D501FCC4C9CED201B35C38527063C8A6D138C286F7057186106173E279B306E04383B106FD662D5E199A9AA2F95BEWCP6M" TargetMode="External"/><Relationship Id="rId41" Type="http://schemas.openxmlformats.org/officeDocument/2006/relationships/hyperlink" Target="consultantplus://offline/ref=D68F443228F31F01D46E5EDD1A3D501FCC4C9CED201D32C28124063C8A6D138C286F7057186106173E279B326D04383B106FD662D5E199A9AA2F95BEWCP6M" TargetMode="External"/><Relationship Id="rId54" Type="http://schemas.openxmlformats.org/officeDocument/2006/relationships/hyperlink" Target="consultantplus://offline/ref=D68F443228F31F01D46E40D00C510F1AC843C6E825163996DD75006BD53D15D97A2F2E0E582415163D3999306AW0PFM"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68F443228F31F01D46E5EDD1A3D501FCC4C9CED201D32C28124063C8A6D138C286F7057186106173E279B306D04383B106FD662D5E199A9AA2F95BEWCP6M" TargetMode="External"/><Relationship Id="rId11" Type="http://schemas.openxmlformats.org/officeDocument/2006/relationships/hyperlink" Target="consultantplus://offline/ref=D68F443228F31F01D46E40D00C510F1AC843C6E825163996DD75006BD53D15D9682F76025B240A113B2CCF612C5A61695524DB62CAFD99A8WBP4M" TargetMode="External"/><Relationship Id="rId24" Type="http://schemas.openxmlformats.org/officeDocument/2006/relationships/hyperlink" Target="consultantplus://offline/ref=D68F443228F31F01D46E5EDD1A3D501FCC4C9CED201D32C28124063C8A6D138C286F7057186106173E279B316C04383B106FD662D5E199A9AA2F95BEWCP6M" TargetMode="External"/><Relationship Id="rId32" Type="http://schemas.openxmlformats.org/officeDocument/2006/relationships/hyperlink" Target="consultantplus://offline/ref=D68F443228F31F01D46E5EDD1A3D501FCC4C9CED201B35C38527063C8A6D138C286F7057186106173E279B306004383B106FD662D5E199A9AA2F95BEWCP6M" TargetMode="External"/><Relationship Id="rId37" Type="http://schemas.openxmlformats.org/officeDocument/2006/relationships/hyperlink" Target="consultantplus://offline/ref=D68F443228F31F01D46E5EDD1A3D501FCC4C9CED201D32C28124063C8A6D138C286F7057186106173E279B306004383B106FD662D5E199A9AA2F95BEWCP6M" TargetMode="External"/><Relationship Id="rId40" Type="http://schemas.openxmlformats.org/officeDocument/2006/relationships/hyperlink" Target="consultantplus://offline/ref=D68F443228F31F01D46E5EDD1A3D501FCC4C9CED201D32C28124063C8A6D138C286F7057186106173E279B326C04383B106FD662D5E199A9AA2F95BEWCP6M" TargetMode="External"/><Relationship Id="rId45" Type="http://schemas.openxmlformats.org/officeDocument/2006/relationships/hyperlink" Target="consultantplus://offline/ref=D68F443228F31F01D46E40D00C510F1AC843C6E825163996DD75006BD53D15D9682F76025B25021E3D2CCF612C5A61695524DB62CAFD99A8WBP4M" TargetMode="External"/><Relationship Id="rId53" Type="http://schemas.openxmlformats.org/officeDocument/2006/relationships/hyperlink" Target="consultantplus://offline/ref=D68F443228F31F01D46E40D00C510F1AC843C6E825163996DD75006BD53D15D97A2F2E0E582415163D3999306AW0PFM" TargetMode="External"/><Relationship Id="rId58" Type="http://schemas.openxmlformats.org/officeDocument/2006/relationships/hyperlink" Target="consultantplus://offline/ref=D68F443228F31F01D46E5EDD1A3D501FCC4C9CED201D32C28124063C8A6D138C286F7057186106173E279B336D04383B106FD662D5E199A9AA2F95BEWCP6M"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D68F443228F31F01D46E5EDD1A3D501FCC4C9CED201632C18222063C8A6D138C286F7057186106173E279B306D04383B106FD662D5E199A9AA2F95BEWCP6M" TargetMode="External"/><Relationship Id="rId23" Type="http://schemas.openxmlformats.org/officeDocument/2006/relationships/hyperlink" Target="consultantplus://offline/ref=D68F443228F31F01D46E5EDD1A3D501FCC4C9CED201D32C28124063C8A6D138C286F7057186106173E279B316A04383B106FD662D5E199A9AA2F95BEWCP6M" TargetMode="External"/><Relationship Id="rId28" Type="http://schemas.openxmlformats.org/officeDocument/2006/relationships/hyperlink" Target="consultantplus://offline/ref=D68F443228F31F01D46E40D00C510F1AC843C6E825163996DD75006BD53D15D9682F76025B240A1E3C2CCF612C5A61695524DB62CAFD99A8WBP4M" TargetMode="External"/><Relationship Id="rId36" Type="http://schemas.openxmlformats.org/officeDocument/2006/relationships/hyperlink" Target="consultantplus://offline/ref=D68F443228F31F01D46E5EDD1A3D501FCC4C9CED201736C98624063C8A6D138C286F7057186106173E279B306E04383B106FD662D5E199A9AA2F95BEWCP6M" TargetMode="External"/><Relationship Id="rId49" Type="http://schemas.openxmlformats.org/officeDocument/2006/relationships/hyperlink" Target="consultantplus://offline/ref=D68F443228F31F01D46E40D00C510F1AC844C2E4211B3996DD75006BD53D15D9682F760550715A526B2A9831760F6F74563AD9W6P1M" TargetMode="External"/><Relationship Id="rId57" Type="http://schemas.openxmlformats.org/officeDocument/2006/relationships/hyperlink" Target="consultantplus://offline/ref=D68F443228F31F01D46E40D00C510F1AC843C6E825163996DD75006BD53D15D97A2F2E0E582415163D3999306AW0PFM" TargetMode="External"/><Relationship Id="rId61" Type="http://schemas.openxmlformats.org/officeDocument/2006/relationships/hyperlink" Target="consultantplus://offline/ref=D68F443228F31F01D46E5EDD1A3D501FCC4C9CED201736C98624063C8A6D138C286F7057186106173E279B316A04383B106FD662D5E199A9AA2F95BEWCP6M" TargetMode="External"/><Relationship Id="rId10" Type="http://schemas.openxmlformats.org/officeDocument/2006/relationships/hyperlink" Target="consultantplus://offline/ref=D68F443228F31F01D46E40D00C510F1AC843C0E022193996DD75006BD53D15D9682F76025B2409133A2CCF612C5A61695524DB62CAFD99A8WBP4M" TargetMode="External"/><Relationship Id="rId19" Type="http://schemas.openxmlformats.org/officeDocument/2006/relationships/hyperlink" Target="consultantplus://offline/ref=D68F443228F31F01D46E40D00C510F1AC844C2E4211B3996DD75006BD53D15D97A2F2E0E582415163D3999306AW0PFM" TargetMode="External"/><Relationship Id="rId31" Type="http://schemas.openxmlformats.org/officeDocument/2006/relationships/hyperlink" Target="consultantplus://offline/ref=D68F443228F31F01D46E5EDD1A3D501FCC4C9CED201D32C28124063C8A6D138C286F7057186106173E279B316104383B106FD662D5E199A9AA2F95BEWCP6M" TargetMode="External"/><Relationship Id="rId44" Type="http://schemas.openxmlformats.org/officeDocument/2006/relationships/hyperlink" Target="consultantplus://offline/ref=D68F443228F31F01D46E40D00C510F1AC843C6E825163996DD75006BD53D15D9682F76025B24081F3D2CCF612C5A61695524DB62CAFD99A8WBP4M" TargetMode="External"/><Relationship Id="rId52" Type="http://schemas.openxmlformats.org/officeDocument/2006/relationships/hyperlink" Target="consultantplus://offline/ref=D68F443228F31F01D46E5EDD1A3D501FCC4C9CED201D32C28124063C8A6D138C286F7057186106173E279B336B04383B106FD662D5E199A9AA2F95BEWCP6M" TargetMode="External"/><Relationship Id="rId60" Type="http://schemas.openxmlformats.org/officeDocument/2006/relationships/hyperlink" Target="consultantplus://offline/ref=D68F443228F31F01D46E40D00C510F1AC844C2E4211B3996DD75006BD53D15D9682F7600522600426F63CE3D6B0E726A5724D961D6WFPFM" TargetMode="External"/><Relationship Id="rId4" Type="http://schemas.openxmlformats.org/officeDocument/2006/relationships/webSettings" Target="webSettings.xml"/><Relationship Id="rId9" Type="http://schemas.openxmlformats.org/officeDocument/2006/relationships/hyperlink" Target="consultantplus://offline/ref=D68F443228F31F01D46E5EDD1A3D501FCC4C9CED201736C98624063C8A6D138C286F7057186106173E279B306D04383B106FD662D5E199A9AA2F95BEWCP6M" TargetMode="External"/><Relationship Id="rId14" Type="http://schemas.openxmlformats.org/officeDocument/2006/relationships/hyperlink" Target="consultantplus://offline/ref=D68F443228F31F01D46E5EDD1A3D501FCC4C9CED201B35C38527063C8A6D138C286F7057186106173E279B306D04383B106FD662D5E199A9AA2F95BEWCP6M" TargetMode="External"/><Relationship Id="rId22" Type="http://schemas.openxmlformats.org/officeDocument/2006/relationships/hyperlink" Target="consultantplus://offline/ref=D68F443228F31F01D46E5EDD1A3D501FCC4C9CED201D32C28124063C8A6D138C286F7057186106173E279B306104383B106FD662D5E199A9AA2F95BEWCP6M" TargetMode="External"/><Relationship Id="rId27" Type="http://schemas.openxmlformats.org/officeDocument/2006/relationships/hyperlink" Target="consultantplus://offline/ref=D68F443228F31F01D46E40D00C510F1AC843C6E825163996DD75006BD53D15D9682F76025B240A11372CCF612C5A61695524DB62CAFD99A8WBP4M" TargetMode="External"/><Relationship Id="rId30" Type="http://schemas.openxmlformats.org/officeDocument/2006/relationships/hyperlink" Target="consultantplus://offline/ref=D68F443228F31F01D46E5EDD1A3D501FCC4C9CED201D32C28124063C8A6D138C286F7057186106173E279B316F04383B106FD662D5E199A9AA2F95BEWCP6M" TargetMode="External"/><Relationship Id="rId35" Type="http://schemas.openxmlformats.org/officeDocument/2006/relationships/hyperlink" Target="consultantplus://offline/ref=D68F443228F31F01D46E40D00C510F1AC843C6E825163996DD75006BD53D15D9682F76045C2300426F63CE3D6B0E726A5724D961D6WFPFM" TargetMode="External"/><Relationship Id="rId43" Type="http://schemas.openxmlformats.org/officeDocument/2006/relationships/hyperlink" Target="consultantplus://offline/ref=D68F443228F31F01D46E5EDD1A3D501FCC4C9CED201D32C28124063C8A6D138C286F7057186106173E279B326E04383B106FD662D5E199A9AA2F95BEWCP6M" TargetMode="External"/><Relationship Id="rId48" Type="http://schemas.openxmlformats.org/officeDocument/2006/relationships/hyperlink" Target="consultantplus://offline/ref=D68F443228F31F01D46E5EDD1A3D501FCC4C9CED201D32C28124063C8A6D138C286F7057186106173E279B336804383B106FD662D5E199A9AA2F95BEWCP6M" TargetMode="External"/><Relationship Id="rId56" Type="http://schemas.openxmlformats.org/officeDocument/2006/relationships/hyperlink" Target="consultantplus://offline/ref=D68F443228F31F01D46E5EDD1A3D501FCC4C9CED201736C98624063C8A6D138C286F7057186106173E279B316804383B106FD662D5E199A9AA2F95BEWCP6M" TargetMode="External"/><Relationship Id="rId8" Type="http://schemas.openxmlformats.org/officeDocument/2006/relationships/hyperlink" Target="consultantplus://offline/ref=D68F443228F31F01D46E5EDD1A3D501FCC4C9CED201632C18222063C8A6D138C286F7057186106173E279B306D04383B106FD662D5E199A9AA2F95BEWCP6M" TargetMode="External"/><Relationship Id="rId51" Type="http://schemas.openxmlformats.org/officeDocument/2006/relationships/hyperlink" Target="consultantplus://offline/ref=D68F443228F31F01D46E40D00C510F1AC844C2E4211B3996DD75006BD53D15D97A2F2E0E582415163D3999306AW0PFM" TargetMode="External"/><Relationship Id="rId3" Type="http://schemas.openxmlformats.org/officeDocument/2006/relationships/settings" Target="settings.xml"/><Relationship Id="rId12" Type="http://schemas.openxmlformats.org/officeDocument/2006/relationships/hyperlink" Target="consultantplus://offline/ref=D68F443228F31F01D46E5EDD1A3D501FCC4C9CED231E36C38820063C8A6D138C286F70570A615E1B3D2685306B116E6A56W3PAM" TargetMode="External"/><Relationship Id="rId17" Type="http://schemas.openxmlformats.org/officeDocument/2006/relationships/hyperlink" Target="consultantplus://offline/ref=D68F443228F31F01D46E40D00C510F1AC843C6E825163996DD75006BD53D15D9682F76025B240A113B2CCF612C5A61695524DB62CAFD99A8WBP4M" TargetMode="External"/><Relationship Id="rId25" Type="http://schemas.openxmlformats.org/officeDocument/2006/relationships/hyperlink" Target="consultantplus://offline/ref=D68F443228F31F01D46E5EDD1A3D501FCC4C9CED201D32C28124063C8A6D138C286F7057186106173E279B316E04383B106FD662D5E199A9AA2F95BEWCP6M" TargetMode="External"/><Relationship Id="rId33" Type="http://schemas.openxmlformats.org/officeDocument/2006/relationships/hyperlink" Target="consultantplus://offline/ref=D68F443228F31F01D46E40D00C510F1AC844C2E4211B3996DD75006BD53D15D9682F76025B250A14392CCF612C5A61695524DB62CAFD99A8WBP4M" TargetMode="External"/><Relationship Id="rId38" Type="http://schemas.openxmlformats.org/officeDocument/2006/relationships/hyperlink" Target="consultantplus://offline/ref=D68F443228F31F01D46E40D00C510F1AC844C2E4211B3996DD75006BD53D15D97A2F2E0E582415163D3999306AW0PFM" TargetMode="External"/><Relationship Id="rId46" Type="http://schemas.openxmlformats.org/officeDocument/2006/relationships/hyperlink" Target="consultantplus://offline/ref=D68F443228F31F01D46E40D00C510F1AC843C6E825163996DD75006BD53D15D9682F76075F2100426F63CE3D6B0E726A5724D961D6WFPFM" TargetMode="External"/><Relationship Id="rId59" Type="http://schemas.openxmlformats.org/officeDocument/2006/relationships/hyperlink" Target="consultantplus://offline/ref=D68F443228F31F01D46E40D00C510F1AC844C2E4211B3996DD75006BD53D15D9682F7600522400426F63CE3D6B0E726A5724D961D6WFP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4707</Words>
  <Characters>36015</Characters>
  <Application>Microsoft Office Word</Application>
  <DocSecurity>0</DocSecurity>
  <Lines>610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Постникова Ольга Павловна</dc:creator>
  <cp:lastModifiedBy>Постникова Ольга Павловна</cp:lastModifiedBy>
  <cp:revision>1</cp:revision>
  <dcterms:created xsi:type="dcterms:W3CDTF">2020-03-31T12:15:00Z</dcterms:created>
  <dcterms:modified xsi:type="dcterms:W3CDTF">2020-03-31T12:16:00Z</dcterms:modified>
</cp:coreProperties>
</file>