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Default="00A137F4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</w:t>
      </w:r>
      <w:proofErr w:type="spellStart"/>
      <w:r w:rsidR="006E6BD6" w:rsidRPr="006E6BD6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6E6BD6" w:rsidRPr="000268B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268BC" w:rsidRPr="000268B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268BC" w:rsidRPr="000268BC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администрации </w:t>
      </w:r>
      <w:proofErr w:type="spellStart"/>
      <w:r w:rsidR="000268BC" w:rsidRPr="000268BC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0268BC" w:rsidRPr="000268B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Нижегородской области от 30.04.2013 № 178 «Об определении границ прилегающих к некоторым организациям и объектам территорий на которых не допускается розничная продажа алкогольной продукции на территории </w:t>
      </w:r>
      <w:proofErr w:type="spellStart"/>
      <w:r w:rsidR="000268BC" w:rsidRPr="000268BC">
        <w:rPr>
          <w:rFonts w:ascii="Times New Roman" w:hAnsi="Times New Roman" w:cs="Times New Roman"/>
          <w:b/>
          <w:sz w:val="28"/>
          <w:szCs w:val="28"/>
        </w:rPr>
        <w:t>Бала</w:t>
      </w:r>
      <w:r w:rsidR="000268BC" w:rsidRPr="000268BC">
        <w:rPr>
          <w:rFonts w:ascii="Times New Roman" w:hAnsi="Times New Roman" w:cs="Times New Roman"/>
          <w:b/>
          <w:sz w:val="28"/>
          <w:szCs w:val="28"/>
        </w:rPr>
        <w:t>хнинского</w:t>
      </w:r>
      <w:proofErr w:type="spellEnd"/>
      <w:r w:rsidR="000268BC" w:rsidRPr="000268B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6E6BD6" w:rsidRPr="000268BC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8BC" w:rsidRPr="000268BC" w:rsidRDefault="009F7967" w:rsidP="000268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8BC">
        <w:rPr>
          <w:rFonts w:ascii="Times New Roman" w:hAnsi="Times New Roman" w:cs="Times New Roman"/>
          <w:sz w:val="28"/>
          <w:szCs w:val="28"/>
        </w:rPr>
        <w:t>П</w:t>
      </w:r>
      <w:r w:rsidR="006E6BD6" w:rsidRPr="000268BC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6E6BD6" w:rsidRPr="000268BC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6E6BD6" w:rsidRPr="000268B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0268BC">
        <w:rPr>
          <w:rFonts w:ascii="Times New Roman" w:hAnsi="Times New Roman" w:cs="Times New Roman"/>
          <w:sz w:val="28"/>
          <w:szCs w:val="28"/>
        </w:rPr>
        <w:t>«</w:t>
      </w:r>
      <w:r w:rsidR="000268BC" w:rsidRPr="000268BC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</w:t>
      </w:r>
      <w:proofErr w:type="spellStart"/>
      <w:r w:rsidR="000268BC" w:rsidRPr="000268BC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0268BC" w:rsidRPr="000268BC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от 30.04.2013 № 178 «Об определении границ прилегающих к некоторым организациям и объектам территорий на которых не допускается розничная продажа алкогольной продукции на территории </w:t>
      </w:r>
      <w:proofErr w:type="spellStart"/>
      <w:r w:rsidR="000268BC" w:rsidRPr="000268BC">
        <w:rPr>
          <w:rFonts w:ascii="Times New Roman" w:hAnsi="Times New Roman" w:cs="Times New Roman"/>
          <w:sz w:val="28"/>
          <w:szCs w:val="28"/>
        </w:rPr>
        <w:t>Бала</w:t>
      </w:r>
      <w:r w:rsidR="000268BC" w:rsidRPr="000268BC">
        <w:rPr>
          <w:rFonts w:ascii="Times New Roman" w:hAnsi="Times New Roman" w:cs="Times New Roman"/>
          <w:sz w:val="28"/>
          <w:szCs w:val="28"/>
        </w:rPr>
        <w:t>хнинского</w:t>
      </w:r>
      <w:proofErr w:type="spellEnd"/>
      <w:r w:rsidR="000268BC" w:rsidRPr="000268B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268BC">
        <w:rPr>
          <w:rFonts w:ascii="Times New Roman" w:hAnsi="Times New Roman" w:cs="Times New Roman"/>
          <w:sz w:val="28"/>
          <w:szCs w:val="28"/>
        </w:rPr>
        <w:t xml:space="preserve">» </w:t>
      </w:r>
      <w:r w:rsidR="000268BC" w:rsidRPr="000268BC">
        <w:rPr>
          <w:rFonts w:ascii="Times New Roman" w:hAnsi="Times New Roman" w:cs="Times New Roman"/>
          <w:sz w:val="28"/>
          <w:szCs w:val="28"/>
        </w:rPr>
        <w:t>вносит изменения в строку</w:t>
      </w:r>
      <w:r w:rsidR="000268BC" w:rsidRPr="000268BC">
        <w:rPr>
          <w:rFonts w:ascii="Times New Roman" w:hAnsi="Times New Roman" w:cs="Times New Roman"/>
          <w:sz w:val="28"/>
          <w:szCs w:val="28"/>
        </w:rPr>
        <w:t xml:space="preserve"> 2 «Образовательные организации» Приложения «Минимальные расстояния от   организаций   и  (или)  объектов   до  границ   прилегающих   территорий,    на  которых    не  допускается    розничная   продажа   алкогольной продукции, м.», в графе «МО «г. Балахна» СТО*» цифру «60,0» замен</w:t>
      </w:r>
      <w:r w:rsidR="000268BC" w:rsidRPr="000268BC">
        <w:rPr>
          <w:rFonts w:ascii="Times New Roman" w:hAnsi="Times New Roman" w:cs="Times New Roman"/>
          <w:sz w:val="28"/>
          <w:szCs w:val="28"/>
        </w:rPr>
        <w:t>яет</w:t>
      </w:r>
      <w:r w:rsidR="000268BC" w:rsidRPr="000268BC">
        <w:rPr>
          <w:rFonts w:ascii="Times New Roman" w:hAnsi="Times New Roman" w:cs="Times New Roman"/>
          <w:sz w:val="28"/>
          <w:szCs w:val="28"/>
        </w:rPr>
        <w:t xml:space="preserve"> на цифру «40,0»</w:t>
      </w:r>
      <w:r w:rsidR="000268BC">
        <w:rPr>
          <w:rFonts w:ascii="Times New Roman" w:hAnsi="Times New Roman" w:cs="Times New Roman"/>
          <w:sz w:val="28"/>
          <w:szCs w:val="28"/>
        </w:rPr>
        <w:t xml:space="preserve"> и </w:t>
      </w:r>
      <w:bookmarkStart w:id="0" w:name="_GoBack"/>
      <w:bookmarkEnd w:id="0"/>
      <w:r w:rsidR="000268BC" w:rsidRPr="000268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E01" w:rsidRPr="00935E01" w:rsidRDefault="00935E01" w:rsidP="00935E0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F4"/>
    <w:rsid w:val="000268BC"/>
    <w:rsid w:val="001E41CC"/>
    <w:rsid w:val="002B7353"/>
    <w:rsid w:val="003E1623"/>
    <w:rsid w:val="004E598D"/>
    <w:rsid w:val="006E6BD6"/>
    <w:rsid w:val="00825A80"/>
    <w:rsid w:val="00853459"/>
    <w:rsid w:val="00935E01"/>
    <w:rsid w:val="00963715"/>
    <w:rsid w:val="009E5352"/>
    <w:rsid w:val="009F7967"/>
    <w:rsid w:val="00A137F4"/>
    <w:rsid w:val="00B15C21"/>
    <w:rsid w:val="00EE724B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C0FA8-5F1C-4D27-9310-602022F0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Масленникова Елена Леонидовна</cp:lastModifiedBy>
  <cp:revision>2</cp:revision>
  <cp:lastPrinted>2016-04-18T13:38:00Z</cp:lastPrinted>
  <dcterms:created xsi:type="dcterms:W3CDTF">2017-04-11T06:55:00Z</dcterms:created>
  <dcterms:modified xsi:type="dcterms:W3CDTF">2017-04-11T06:55:00Z</dcterms:modified>
</cp:coreProperties>
</file>