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3F" w:rsidRPr="00A137F4" w:rsidRDefault="00D1203F" w:rsidP="00825A80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D1203F" w:rsidRDefault="00D1203F" w:rsidP="006E6B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6BD6">
        <w:rPr>
          <w:rFonts w:ascii="Times New Roman" w:hAnsi="Times New Roman"/>
          <w:b/>
          <w:sz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 постановления администрации Балахнинского муниципального района «</w:t>
      </w:r>
      <w:r w:rsidR="00705E65" w:rsidRPr="00705E65">
        <w:rPr>
          <w:rFonts w:ascii="Times New Roman" w:hAnsi="Times New Roman"/>
          <w:b/>
          <w:sz w:val="28"/>
          <w:szCs w:val="28"/>
        </w:rPr>
        <w:t>Об утверждении плана организации ярмарок на территории  муниципального образования «город Балахна</w:t>
      </w:r>
      <w:bookmarkStart w:id="0" w:name="_GoBack"/>
      <w:bookmarkEnd w:id="0"/>
      <w:r w:rsidRPr="006E6BD6">
        <w:rPr>
          <w:rFonts w:ascii="Times New Roman" w:hAnsi="Times New Roman"/>
          <w:b/>
          <w:sz w:val="28"/>
          <w:szCs w:val="28"/>
        </w:rPr>
        <w:t>»</w:t>
      </w:r>
    </w:p>
    <w:p w:rsidR="00D1203F" w:rsidRPr="006E6BD6" w:rsidRDefault="00D1203F" w:rsidP="006E6B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203F" w:rsidRDefault="00705E65" w:rsidP="00DF6888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Нормативно-правовой акт утверждается в связи с составлением плана организации ярмарок  на территории МО «город Балахна» на 2019 год</w:t>
      </w:r>
      <w:r w:rsidR="00D1203F" w:rsidRPr="00660610">
        <w:rPr>
          <w:rFonts w:ascii="Times New Roman" w:hAnsi="Times New Roman"/>
          <w:noProof/>
          <w:sz w:val="28"/>
          <w:szCs w:val="28"/>
        </w:rPr>
        <w:t>.</w:t>
      </w:r>
    </w:p>
    <w:p w:rsidR="00D1203F" w:rsidRPr="00660610" w:rsidRDefault="00D1203F" w:rsidP="00660610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</w:p>
    <w:p w:rsidR="00D1203F" w:rsidRPr="00660610" w:rsidRDefault="00D1203F" w:rsidP="00825A8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Е.Л.Масленникова</w:t>
      </w:r>
      <w:proofErr w:type="spellEnd"/>
    </w:p>
    <w:p w:rsidR="00D1203F" w:rsidRDefault="00D1203F" w:rsidP="00A137F4">
      <w:pPr>
        <w:ind w:firstLine="720"/>
        <w:jc w:val="both"/>
        <w:rPr>
          <w:sz w:val="28"/>
          <w:szCs w:val="28"/>
        </w:rPr>
      </w:pPr>
    </w:p>
    <w:p w:rsidR="00D1203F" w:rsidRDefault="00D1203F"/>
    <w:sectPr w:rsidR="00D1203F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7F4"/>
    <w:rsid w:val="000A3F6F"/>
    <w:rsid w:val="001E41CC"/>
    <w:rsid w:val="002B7353"/>
    <w:rsid w:val="003E1623"/>
    <w:rsid w:val="00437EED"/>
    <w:rsid w:val="004E598D"/>
    <w:rsid w:val="00565FC1"/>
    <w:rsid w:val="00660610"/>
    <w:rsid w:val="006E6BD6"/>
    <w:rsid w:val="00705E65"/>
    <w:rsid w:val="00823AA1"/>
    <w:rsid w:val="00825A80"/>
    <w:rsid w:val="00853459"/>
    <w:rsid w:val="00962ACF"/>
    <w:rsid w:val="00963715"/>
    <w:rsid w:val="009E5352"/>
    <w:rsid w:val="00A137F4"/>
    <w:rsid w:val="00B15C21"/>
    <w:rsid w:val="00D1203F"/>
    <w:rsid w:val="00DF6888"/>
    <w:rsid w:val="00EE724B"/>
    <w:rsid w:val="00F27E89"/>
    <w:rsid w:val="00F6540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Мальцева Елена</cp:lastModifiedBy>
  <cp:revision>6</cp:revision>
  <cp:lastPrinted>2018-12-14T11:58:00Z</cp:lastPrinted>
  <dcterms:created xsi:type="dcterms:W3CDTF">2018-04-02T07:35:00Z</dcterms:created>
  <dcterms:modified xsi:type="dcterms:W3CDTF">2018-12-14T11:59:00Z</dcterms:modified>
</cp:coreProperties>
</file>