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5AD" w:rsidRPr="00E2415C" w:rsidRDefault="006615AD">
      <w:pPr>
        <w:pStyle w:val="ConsPlusTitle"/>
        <w:jc w:val="center"/>
        <w:rPr>
          <w:rFonts w:ascii="Times New Roman" w:hAnsi="Times New Roman" w:cs="Times New Roman"/>
          <w:sz w:val="24"/>
          <w:szCs w:val="24"/>
        </w:rPr>
      </w:pPr>
    </w:p>
    <w:p w:rsidR="00347075" w:rsidRPr="00E2415C" w:rsidRDefault="00347075">
      <w:pPr>
        <w:pStyle w:val="ConsPlusNormal"/>
        <w:jc w:val="right"/>
        <w:outlineLvl w:val="0"/>
        <w:rPr>
          <w:rFonts w:ascii="Times New Roman" w:hAnsi="Times New Roman" w:cs="Times New Roman"/>
          <w:sz w:val="24"/>
          <w:szCs w:val="24"/>
        </w:rPr>
      </w:pPr>
      <w:r w:rsidRPr="00E2415C">
        <w:rPr>
          <w:rFonts w:ascii="Times New Roman" w:hAnsi="Times New Roman" w:cs="Times New Roman"/>
          <w:sz w:val="24"/>
          <w:szCs w:val="24"/>
        </w:rPr>
        <w:t>Утверждено</w:t>
      </w:r>
    </w:p>
    <w:p w:rsidR="00347075" w:rsidRPr="00E2415C" w:rsidRDefault="00347075">
      <w:pPr>
        <w:pStyle w:val="ConsPlusNormal"/>
        <w:jc w:val="right"/>
        <w:rPr>
          <w:rFonts w:ascii="Times New Roman" w:hAnsi="Times New Roman" w:cs="Times New Roman"/>
          <w:sz w:val="24"/>
          <w:szCs w:val="24"/>
        </w:rPr>
      </w:pPr>
      <w:r w:rsidRPr="00E2415C">
        <w:rPr>
          <w:rFonts w:ascii="Times New Roman" w:hAnsi="Times New Roman" w:cs="Times New Roman"/>
          <w:sz w:val="24"/>
          <w:szCs w:val="24"/>
        </w:rPr>
        <w:t>решением Земского собрания</w:t>
      </w:r>
    </w:p>
    <w:p w:rsidR="00347075" w:rsidRPr="00E2415C" w:rsidRDefault="00347075">
      <w:pPr>
        <w:pStyle w:val="ConsPlusNormal"/>
        <w:jc w:val="right"/>
        <w:rPr>
          <w:rFonts w:ascii="Times New Roman" w:hAnsi="Times New Roman" w:cs="Times New Roman"/>
          <w:sz w:val="24"/>
          <w:szCs w:val="24"/>
        </w:rPr>
      </w:pPr>
      <w:r w:rsidRPr="00E2415C">
        <w:rPr>
          <w:rFonts w:ascii="Times New Roman" w:hAnsi="Times New Roman" w:cs="Times New Roman"/>
          <w:sz w:val="24"/>
          <w:szCs w:val="24"/>
        </w:rPr>
        <w:t>Балахнинского муниципального района</w:t>
      </w:r>
    </w:p>
    <w:p w:rsidR="00347075" w:rsidRPr="00E2415C" w:rsidRDefault="00347075">
      <w:pPr>
        <w:pStyle w:val="ConsPlusNormal"/>
        <w:jc w:val="right"/>
        <w:rPr>
          <w:rFonts w:ascii="Times New Roman" w:hAnsi="Times New Roman" w:cs="Times New Roman"/>
          <w:sz w:val="24"/>
          <w:szCs w:val="24"/>
        </w:rPr>
      </w:pPr>
      <w:r w:rsidRPr="00E2415C">
        <w:rPr>
          <w:rFonts w:ascii="Times New Roman" w:hAnsi="Times New Roman" w:cs="Times New Roman"/>
          <w:sz w:val="24"/>
          <w:szCs w:val="24"/>
        </w:rPr>
        <w:t>Нижегородской области</w:t>
      </w:r>
    </w:p>
    <w:p w:rsidR="00347075" w:rsidRPr="00E2415C" w:rsidRDefault="00347075">
      <w:pPr>
        <w:pStyle w:val="ConsPlusNormal"/>
        <w:jc w:val="right"/>
        <w:rPr>
          <w:rFonts w:ascii="Times New Roman" w:hAnsi="Times New Roman" w:cs="Times New Roman"/>
          <w:sz w:val="24"/>
          <w:szCs w:val="24"/>
        </w:rPr>
      </w:pPr>
      <w:r w:rsidRPr="00E2415C">
        <w:rPr>
          <w:rFonts w:ascii="Times New Roman" w:hAnsi="Times New Roman" w:cs="Times New Roman"/>
          <w:sz w:val="24"/>
          <w:szCs w:val="24"/>
        </w:rPr>
        <w:t xml:space="preserve">от  </w:t>
      </w:r>
      <w:r w:rsidR="006615AD">
        <w:rPr>
          <w:rFonts w:ascii="Times New Roman" w:hAnsi="Times New Roman" w:cs="Times New Roman"/>
          <w:sz w:val="24"/>
          <w:szCs w:val="24"/>
        </w:rPr>
        <w:t>________</w:t>
      </w:r>
      <w:r w:rsidRPr="00E2415C">
        <w:rPr>
          <w:rFonts w:ascii="Times New Roman" w:hAnsi="Times New Roman" w:cs="Times New Roman"/>
          <w:sz w:val="24"/>
          <w:szCs w:val="24"/>
        </w:rPr>
        <w:t xml:space="preserve"> 20</w:t>
      </w:r>
      <w:r w:rsidR="006615AD">
        <w:rPr>
          <w:rFonts w:ascii="Times New Roman" w:hAnsi="Times New Roman" w:cs="Times New Roman"/>
          <w:sz w:val="24"/>
          <w:szCs w:val="24"/>
        </w:rPr>
        <w:t>19</w:t>
      </w:r>
      <w:r w:rsidRPr="00E2415C">
        <w:rPr>
          <w:rFonts w:ascii="Times New Roman" w:hAnsi="Times New Roman" w:cs="Times New Roman"/>
          <w:sz w:val="24"/>
          <w:szCs w:val="24"/>
        </w:rPr>
        <w:t xml:space="preserve"> года N </w:t>
      </w:r>
      <w:r w:rsidR="006615AD">
        <w:rPr>
          <w:rFonts w:ascii="Times New Roman" w:hAnsi="Times New Roman" w:cs="Times New Roman"/>
          <w:sz w:val="24"/>
          <w:szCs w:val="24"/>
        </w:rPr>
        <w:t>___</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Title"/>
        <w:jc w:val="center"/>
        <w:rPr>
          <w:rFonts w:ascii="Times New Roman" w:hAnsi="Times New Roman" w:cs="Times New Roman"/>
          <w:sz w:val="24"/>
          <w:szCs w:val="24"/>
        </w:rPr>
      </w:pPr>
      <w:bookmarkStart w:id="0" w:name="P33"/>
      <w:bookmarkEnd w:id="0"/>
      <w:r w:rsidRPr="00E2415C">
        <w:rPr>
          <w:rFonts w:ascii="Times New Roman" w:hAnsi="Times New Roman" w:cs="Times New Roman"/>
          <w:sz w:val="24"/>
          <w:szCs w:val="24"/>
        </w:rPr>
        <w:t>ПОЛОЖЕНИЕ</w:t>
      </w:r>
    </w:p>
    <w:p w:rsidR="00347075" w:rsidRPr="00E2415C" w:rsidRDefault="00347075">
      <w:pPr>
        <w:pStyle w:val="ConsPlusTitle"/>
        <w:jc w:val="center"/>
        <w:rPr>
          <w:rFonts w:ascii="Times New Roman" w:hAnsi="Times New Roman" w:cs="Times New Roman"/>
          <w:sz w:val="24"/>
          <w:szCs w:val="24"/>
        </w:rPr>
      </w:pPr>
      <w:r w:rsidRPr="00E2415C">
        <w:rPr>
          <w:rFonts w:ascii="Times New Roman" w:hAnsi="Times New Roman" w:cs="Times New Roman"/>
          <w:sz w:val="24"/>
          <w:szCs w:val="24"/>
        </w:rPr>
        <w:t xml:space="preserve">О ПОРЯДКЕ ПРОВЕДЕНИЯ </w:t>
      </w:r>
      <w:r w:rsidR="00EE2A63">
        <w:rPr>
          <w:rFonts w:ascii="Times New Roman" w:hAnsi="Times New Roman" w:cs="Times New Roman"/>
          <w:sz w:val="24"/>
          <w:szCs w:val="24"/>
        </w:rPr>
        <w:t>ТОРГОВ</w:t>
      </w:r>
      <w:r w:rsidRPr="00E2415C">
        <w:rPr>
          <w:rFonts w:ascii="Times New Roman" w:hAnsi="Times New Roman" w:cs="Times New Roman"/>
          <w:sz w:val="24"/>
          <w:szCs w:val="24"/>
        </w:rPr>
        <w:t xml:space="preserve"> НА ПРАВО ЗАКЛЮЧЕНИЯ ДОГОВОРОВ</w:t>
      </w:r>
      <w:r w:rsidR="00EE2A63">
        <w:rPr>
          <w:rFonts w:ascii="Times New Roman" w:hAnsi="Times New Roman" w:cs="Times New Roman"/>
          <w:sz w:val="24"/>
          <w:szCs w:val="24"/>
        </w:rPr>
        <w:t xml:space="preserve"> </w:t>
      </w:r>
      <w:r w:rsidRPr="00E2415C">
        <w:rPr>
          <w:rFonts w:ascii="Times New Roman" w:hAnsi="Times New Roman" w:cs="Times New Roman"/>
          <w:sz w:val="24"/>
          <w:szCs w:val="24"/>
        </w:rPr>
        <w:t>НА УСТАНОВКУ И ЭКСПЛУАТАЦИЮ РЕКЛАМНЫХ КОНСТРУКЦИЙ</w:t>
      </w:r>
      <w:r w:rsidR="00EE2A63">
        <w:rPr>
          <w:rFonts w:ascii="Times New Roman" w:hAnsi="Times New Roman" w:cs="Times New Roman"/>
          <w:sz w:val="24"/>
          <w:szCs w:val="24"/>
        </w:rPr>
        <w:t xml:space="preserve"> </w:t>
      </w:r>
      <w:r w:rsidRPr="00E2415C">
        <w:rPr>
          <w:rFonts w:ascii="Times New Roman" w:hAnsi="Times New Roman" w:cs="Times New Roman"/>
          <w:sz w:val="24"/>
          <w:szCs w:val="24"/>
        </w:rPr>
        <w:t>НА ЗЕМЕЛЬНЫХ УЧАСТКАХ, МУНИЦИПАЛЬНОМ ИМУЩЕСТВЕ</w:t>
      </w:r>
      <w:r w:rsidR="00EE2A63">
        <w:rPr>
          <w:rFonts w:ascii="Times New Roman" w:hAnsi="Times New Roman" w:cs="Times New Roman"/>
          <w:sz w:val="24"/>
          <w:szCs w:val="24"/>
        </w:rPr>
        <w:t xml:space="preserve"> </w:t>
      </w:r>
      <w:r w:rsidRPr="00E2415C">
        <w:rPr>
          <w:rFonts w:ascii="Times New Roman" w:hAnsi="Times New Roman" w:cs="Times New Roman"/>
          <w:sz w:val="24"/>
          <w:szCs w:val="24"/>
        </w:rPr>
        <w:t>МУНИЦИПАЛЬНОГО ОБРАЗОВАНИЯ "БАЛАХНИНСКИЙ МУНИЦИПАЛЬНЫЙ</w:t>
      </w:r>
      <w:r w:rsidR="00EE2A63">
        <w:rPr>
          <w:rFonts w:ascii="Times New Roman" w:hAnsi="Times New Roman" w:cs="Times New Roman"/>
          <w:sz w:val="24"/>
          <w:szCs w:val="24"/>
        </w:rPr>
        <w:t xml:space="preserve"> </w:t>
      </w:r>
      <w:r w:rsidRPr="00E2415C">
        <w:rPr>
          <w:rFonts w:ascii="Times New Roman" w:hAnsi="Times New Roman" w:cs="Times New Roman"/>
          <w:sz w:val="24"/>
          <w:szCs w:val="24"/>
        </w:rPr>
        <w:t>РАЙОН НИЖЕГОРОДСКОЙ ОБЛАСТИ", ЗЕМЕЛЬНЫХ УЧАСТКАХ,</w:t>
      </w:r>
      <w:r w:rsidR="00EE2A63">
        <w:rPr>
          <w:rFonts w:ascii="Times New Roman" w:hAnsi="Times New Roman" w:cs="Times New Roman"/>
          <w:sz w:val="24"/>
          <w:szCs w:val="24"/>
        </w:rPr>
        <w:t xml:space="preserve"> </w:t>
      </w:r>
      <w:r w:rsidRPr="00E2415C">
        <w:rPr>
          <w:rFonts w:ascii="Times New Roman" w:hAnsi="Times New Roman" w:cs="Times New Roman"/>
          <w:sz w:val="24"/>
          <w:szCs w:val="24"/>
        </w:rPr>
        <w:t>ГОСУДАРСТВЕННАЯ СОБСТВЕННОСТЬ НА КОТОРЫЕ НЕ РАЗГРАНИЧЕНА</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1. Общие положения</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1.1. Настоящее Положение разработано в соответствии с Гражданским </w:t>
      </w:r>
      <w:hyperlink r:id="rId6" w:history="1">
        <w:r w:rsidRPr="00E2415C">
          <w:rPr>
            <w:rFonts w:ascii="Times New Roman" w:hAnsi="Times New Roman" w:cs="Times New Roman"/>
            <w:sz w:val="24"/>
            <w:szCs w:val="24"/>
          </w:rPr>
          <w:t>кодексом</w:t>
        </w:r>
      </w:hyperlink>
      <w:r w:rsidRPr="00E2415C">
        <w:rPr>
          <w:rFonts w:ascii="Times New Roman" w:hAnsi="Times New Roman" w:cs="Times New Roman"/>
          <w:sz w:val="24"/>
          <w:szCs w:val="24"/>
        </w:rPr>
        <w:t xml:space="preserve"> Российской Федерации, Федеральным </w:t>
      </w:r>
      <w:hyperlink r:id="rId7" w:history="1">
        <w:r w:rsidRPr="00E2415C">
          <w:rPr>
            <w:rFonts w:ascii="Times New Roman" w:hAnsi="Times New Roman" w:cs="Times New Roman"/>
            <w:sz w:val="24"/>
            <w:szCs w:val="24"/>
          </w:rPr>
          <w:t>законом</w:t>
        </w:r>
      </w:hyperlink>
      <w:r w:rsidRPr="00E2415C">
        <w:rPr>
          <w:rFonts w:ascii="Times New Roman" w:hAnsi="Times New Roman" w:cs="Times New Roman"/>
          <w:sz w:val="24"/>
          <w:szCs w:val="24"/>
        </w:rPr>
        <w:t xml:space="preserve"> от 13 марта 2006 г. N 38-ФЗ "О рекламе", Федеральным </w:t>
      </w:r>
      <w:hyperlink r:id="rId8" w:history="1">
        <w:r w:rsidRPr="00E2415C">
          <w:rPr>
            <w:rFonts w:ascii="Times New Roman" w:hAnsi="Times New Roman" w:cs="Times New Roman"/>
            <w:sz w:val="24"/>
            <w:szCs w:val="24"/>
          </w:rPr>
          <w:t>законом</w:t>
        </w:r>
      </w:hyperlink>
      <w:r w:rsidRPr="00E2415C">
        <w:rPr>
          <w:rFonts w:ascii="Times New Roman" w:hAnsi="Times New Roman" w:cs="Times New Roman"/>
          <w:sz w:val="24"/>
          <w:szCs w:val="24"/>
        </w:rPr>
        <w:t xml:space="preserve"> от 26.07.2006 N 135-ФЗ "О защите конкуренции", Федеральным </w:t>
      </w:r>
      <w:hyperlink r:id="rId9" w:history="1">
        <w:r w:rsidRPr="00E2415C">
          <w:rPr>
            <w:rFonts w:ascii="Times New Roman" w:hAnsi="Times New Roman" w:cs="Times New Roman"/>
            <w:sz w:val="24"/>
            <w:szCs w:val="24"/>
          </w:rPr>
          <w:t>законом</w:t>
        </w:r>
      </w:hyperlink>
      <w:r w:rsidRPr="00E2415C">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0" w:history="1">
        <w:r w:rsidRPr="00E2415C">
          <w:rPr>
            <w:rFonts w:ascii="Times New Roman" w:hAnsi="Times New Roman" w:cs="Times New Roman"/>
            <w:sz w:val="24"/>
            <w:szCs w:val="24"/>
          </w:rPr>
          <w:t>Уставом</w:t>
        </w:r>
      </w:hyperlink>
      <w:r w:rsidRPr="00E2415C">
        <w:rPr>
          <w:rFonts w:ascii="Times New Roman" w:hAnsi="Times New Roman" w:cs="Times New Roman"/>
          <w:sz w:val="24"/>
          <w:szCs w:val="24"/>
        </w:rPr>
        <w:t xml:space="preserve"> муниципального образования "Балахнинский муниципальный район Нижегородской области", определяет порядок организации и проведения </w:t>
      </w:r>
      <w:r w:rsidR="00EE2A63">
        <w:rPr>
          <w:rFonts w:ascii="Times New Roman" w:hAnsi="Times New Roman" w:cs="Times New Roman"/>
          <w:sz w:val="24"/>
          <w:szCs w:val="24"/>
        </w:rPr>
        <w:t>аукциона</w:t>
      </w:r>
      <w:r w:rsidRPr="00E2415C">
        <w:rPr>
          <w:rFonts w:ascii="Times New Roman" w:hAnsi="Times New Roman" w:cs="Times New Roman"/>
          <w:sz w:val="24"/>
          <w:szCs w:val="24"/>
        </w:rPr>
        <w:t xml:space="preserve"> на право заключения договоров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муниципального образования "Балахнинский муниципальный район" (далее - Балахнинский муниципальный район), земельных участках, государственная собственность на которые не разграничена, а также муниципальном недвижимом имуществе, закрепленном за другим лицом на праве хозяйственного ведения, праве оперативного управления или ином вещном праве.</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1.2. В соответствии с действующим законодательством Российской Федерации настоящее Положение определяет принципы проведения торгов на право заключения договоров на установку и эксплуатацию рекламной конструкции, условия участия в торгах, а также порядок определения победителя и заключения с ним соответствующего договора на установку и эксплуатацию рекламных конструкций (далее - Договор).</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Основными принципами организации и проведения торгов являются равные условия для всех претендентов, открытость и гласность при проведении торгов.</w:t>
      </w:r>
    </w:p>
    <w:p w:rsidR="00347075" w:rsidRPr="00EE2A63"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1.3. </w:t>
      </w:r>
      <w:r w:rsidR="00EE2A63" w:rsidRPr="00EE2A63">
        <w:rPr>
          <w:rFonts w:ascii="Times New Roman" w:hAnsi="Times New Roman" w:cs="Times New Roman"/>
          <w:color w:val="000000"/>
          <w:sz w:val="24"/>
          <w:szCs w:val="24"/>
          <w:shd w:val="clear" w:color="auto" w:fill="FFFFFF"/>
        </w:rPr>
        <w:t>Торги проводятся только в отношении рекламных конструкций, содержащихся в утвержденной в установленном порядке Схеме размещения рекламных конструкций на территории </w:t>
      </w:r>
      <w:hyperlink r:id="rId11" w:tooltip="Муниципальные образования" w:history="1">
        <w:r w:rsidR="00EE2A63" w:rsidRPr="006F3184">
          <w:rPr>
            <w:rStyle w:val="a3"/>
            <w:rFonts w:ascii="Times New Roman" w:hAnsi="Times New Roman" w:cs="Times New Roman"/>
            <w:color w:val="auto"/>
            <w:sz w:val="24"/>
            <w:szCs w:val="24"/>
            <w:u w:val="none"/>
            <w:bdr w:val="none" w:sz="0" w:space="0" w:color="auto" w:frame="1"/>
            <w:shd w:val="clear" w:color="auto" w:fill="FFFFFF"/>
          </w:rPr>
          <w:t>муниципального образования</w:t>
        </w:r>
      </w:hyperlink>
      <w:r w:rsidR="00EE2A63" w:rsidRPr="006F3184">
        <w:rPr>
          <w:rFonts w:ascii="Times New Roman" w:hAnsi="Times New Roman" w:cs="Times New Roman"/>
          <w:sz w:val="24"/>
          <w:szCs w:val="24"/>
          <w:shd w:val="clear" w:color="auto" w:fill="FFFFFF"/>
        </w:rPr>
        <w:t> </w:t>
      </w:r>
      <w:r w:rsidR="00EE2A63" w:rsidRPr="00EE2A63">
        <w:rPr>
          <w:rFonts w:ascii="Times New Roman" w:hAnsi="Times New Roman" w:cs="Times New Roman"/>
          <w:color w:val="000000"/>
          <w:sz w:val="24"/>
          <w:szCs w:val="24"/>
          <w:shd w:val="clear" w:color="auto" w:fill="FFFFFF"/>
        </w:rPr>
        <w:t>"</w:t>
      </w:r>
      <w:r w:rsidR="006F3184">
        <w:rPr>
          <w:rFonts w:ascii="Times New Roman" w:hAnsi="Times New Roman" w:cs="Times New Roman"/>
          <w:color w:val="000000"/>
          <w:sz w:val="24"/>
          <w:szCs w:val="24"/>
          <w:shd w:val="clear" w:color="auto" w:fill="FFFFFF"/>
        </w:rPr>
        <w:t>Балахнинский муниципальный район</w:t>
      </w:r>
      <w:r w:rsidR="00EE2A63" w:rsidRPr="00EE2A63">
        <w:rPr>
          <w:rFonts w:ascii="Times New Roman" w:hAnsi="Times New Roman" w:cs="Times New Roman"/>
          <w:color w:val="000000"/>
          <w:sz w:val="24"/>
          <w:szCs w:val="24"/>
          <w:shd w:val="clear" w:color="auto" w:fill="FFFFFF"/>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1.4. </w:t>
      </w:r>
      <w:r w:rsidR="006F3184" w:rsidRPr="006F3184">
        <w:rPr>
          <w:rFonts w:ascii="Times New Roman" w:hAnsi="Times New Roman" w:cs="Times New Roman"/>
          <w:color w:val="000000"/>
          <w:sz w:val="24"/>
          <w:szCs w:val="24"/>
          <w:shd w:val="clear" w:color="auto" w:fill="FFFFFF"/>
        </w:rPr>
        <w:t>Торги проводятся в форме аукциона</w:t>
      </w:r>
      <w:r w:rsidRPr="00E2415C">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1.5. </w:t>
      </w:r>
      <w:r w:rsidR="006F3184" w:rsidRPr="006F3184">
        <w:rPr>
          <w:rFonts w:ascii="Times New Roman" w:hAnsi="Times New Roman" w:cs="Times New Roman"/>
          <w:color w:val="000000"/>
          <w:sz w:val="24"/>
          <w:szCs w:val="24"/>
          <w:shd w:val="clear" w:color="auto" w:fill="FFFFFF"/>
        </w:rPr>
        <w:t>Проводимые в соответствии с настоящим Положением аукционы являются открытыми по составу участников и форме подачи предложений о цене предмета торгов</w:t>
      </w:r>
      <w:r w:rsidR="006F3184">
        <w:rPr>
          <w:rFonts w:ascii="Times New Roman" w:hAnsi="Times New Roman" w:cs="Times New Roman"/>
          <w:color w:val="000000"/>
          <w:sz w:val="24"/>
          <w:szCs w:val="24"/>
          <w:shd w:val="clear" w:color="auto" w:fill="FFFFFF"/>
        </w:rPr>
        <w:t>.</w:t>
      </w:r>
      <w:r w:rsidR="006F3184" w:rsidRPr="00E2415C">
        <w:rPr>
          <w:rFonts w:ascii="Times New Roman" w:hAnsi="Times New Roman" w:cs="Times New Roman"/>
          <w:sz w:val="24"/>
          <w:szCs w:val="24"/>
        </w:rPr>
        <w:t xml:space="preserve"> </w:t>
      </w:r>
      <w:r w:rsidRPr="00E2415C">
        <w:rPr>
          <w:rFonts w:ascii="Times New Roman" w:hAnsi="Times New Roman" w:cs="Times New Roman"/>
          <w:sz w:val="24"/>
          <w:szCs w:val="24"/>
        </w:rPr>
        <w:t>Выигравшим торги на аукционе признается лицо, предложи</w:t>
      </w:r>
      <w:r w:rsidR="006F3184">
        <w:rPr>
          <w:rFonts w:ascii="Times New Roman" w:hAnsi="Times New Roman" w:cs="Times New Roman"/>
          <w:sz w:val="24"/>
          <w:szCs w:val="24"/>
        </w:rPr>
        <w:t>вшее наиболее высокую цену лота</w:t>
      </w:r>
      <w:r w:rsidRPr="00E2415C">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6F3184">
        <w:rPr>
          <w:rFonts w:ascii="Times New Roman" w:hAnsi="Times New Roman" w:cs="Times New Roman"/>
          <w:sz w:val="24"/>
          <w:szCs w:val="24"/>
        </w:rPr>
        <w:t>6</w:t>
      </w:r>
      <w:r w:rsidRPr="00E2415C">
        <w:rPr>
          <w:rFonts w:ascii="Times New Roman" w:hAnsi="Times New Roman" w:cs="Times New Roman"/>
          <w:sz w:val="24"/>
          <w:szCs w:val="24"/>
        </w:rPr>
        <w:t>. Торги проводятся при наличии не менее двух участников по предмету торгов (по каждому лоту).</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lastRenderedPageBreak/>
        <w:t xml:space="preserve">В случае если к участию в торгах допущен один участник, торги признаются несостоявшимися. В соответствии с </w:t>
      </w:r>
      <w:hyperlink r:id="rId12" w:history="1">
        <w:r w:rsidRPr="00E2415C">
          <w:rPr>
            <w:rFonts w:ascii="Times New Roman" w:hAnsi="Times New Roman" w:cs="Times New Roman"/>
            <w:sz w:val="24"/>
            <w:szCs w:val="24"/>
          </w:rPr>
          <w:t>частью 5.7 статьи 19</w:t>
        </w:r>
      </w:hyperlink>
      <w:r w:rsidRPr="00E2415C">
        <w:rPr>
          <w:rFonts w:ascii="Times New Roman" w:hAnsi="Times New Roman" w:cs="Times New Roman"/>
          <w:sz w:val="24"/>
          <w:szCs w:val="24"/>
        </w:rPr>
        <w:t xml:space="preserve"> Федерального закона от 13 марта 2006 года N 38-ФЗ "О рекламе" при соблюдении требований, установленных настоящим Положением, договор на установку и эксплуатацию рекламных конструкций заключается с лицом, которое являлось единственным участником торгов, по начальной цене лота.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6F3184">
        <w:rPr>
          <w:rFonts w:ascii="Times New Roman" w:hAnsi="Times New Roman" w:cs="Times New Roman"/>
          <w:sz w:val="24"/>
          <w:szCs w:val="24"/>
        </w:rPr>
        <w:t>7</w:t>
      </w:r>
      <w:r w:rsidRPr="00E2415C">
        <w:rPr>
          <w:rFonts w:ascii="Times New Roman" w:hAnsi="Times New Roman" w:cs="Times New Roman"/>
          <w:sz w:val="24"/>
          <w:szCs w:val="24"/>
        </w:rPr>
        <w:t>. Торги на право заключения договоров на установку и эксплуатацию рекламных конструкций в соответствии с настоящим Положением проводятся в отношении земельных участков, а также зданий, иного недвижимого имущества, находящихся в муниципальной собственности, земельных участков, государственная собственность на которые не разграничена, а также муниципального недвижимого имущества, закрепленного за другим лицом на праве хозяйственного ведения, праве оперативного управления или ином вещном праве.</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444E88">
        <w:rPr>
          <w:rFonts w:ascii="Times New Roman" w:hAnsi="Times New Roman" w:cs="Times New Roman"/>
          <w:sz w:val="24"/>
          <w:szCs w:val="24"/>
        </w:rPr>
        <w:t>8</w:t>
      </w:r>
      <w:r w:rsidRPr="00E2415C">
        <w:rPr>
          <w:rFonts w:ascii="Times New Roman" w:hAnsi="Times New Roman" w:cs="Times New Roman"/>
          <w:sz w:val="24"/>
          <w:szCs w:val="24"/>
        </w:rPr>
        <w:t>. Начальная цена лота определяется на основании отчета независимого оценщика, составленного в соответствии с законодательством Российской Федерации об оценочной деятельности.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444E88">
        <w:rPr>
          <w:rFonts w:ascii="Times New Roman" w:hAnsi="Times New Roman" w:cs="Times New Roman"/>
          <w:sz w:val="24"/>
          <w:szCs w:val="24"/>
        </w:rPr>
        <w:t>9</w:t>
      </w:r>
      <w:r w:rsidRPr="00E2415C">
        <w:rPr>
          <w:rFonts w:ascii="Times New Roman" w:hAnsi="Times New Roman" w:cs="Times New Roman"/>
          <w:sz w:val="24"/>
          <w:szCs w:val="24"/>
        </w:rPr>
        <w:t xml:space="preserve">. Для победителя торгов в соответствии со </w:t>
      </w:r>
      <w:hyperlink r:id="rId13" w:history="1">
        <w:r w:rsidRPr="00E2415C">
          <w:rPr>
            <w:rFonts w:ascii="Times New Roman" w:hAnsi="Times New Roman" w:cs="Times New Roman"/>
            <w:sz w:val="24"/>
            <w:szCs w:val="24"/>
          </w:rPr>
          <w:t>статьей 10</w:t>
        </w:r>
      </w:hyperlink>
      <w:r w:rsidRPr="00E2415C">
        <w:rPr>
          <w:rFonts w:ascii="Times New Roman" w:hAnsi="Times New Roman" w:cs="Times New Roman"/>
          <w:sz w:val="24"/>
          <w:szCs w:val="24"/>
        </w:rPr>
        <w:t xml:space="preserve"> Федерального закона от 13 марта 2006 года N 38-ФЗ "О рекламе" является обязательным заключение договора на распространение социальной рекламы в пределах пяти процентов годового объема распространяемой им рекламы. Заключение такого договора осуществляется в порядке, установленном Гражданским </w:t>
      </w:r>
      <w:hyperlink r:id="rId14" w:history="1">
        <w:r w:rsidRPr="00E2415C">
          <w:rPr>
            <w:rFonts w:ascii="Times New Roman" w:hAnsi="Times New Roman" w:cs="Times New Roman"/>
            <w:sz w:val="24"/>
            <w:szCs w:val="24"/>
          </w:rPr>
          <w:t>кодексом</w:t>
        </w:r>
      </w:hyperlink>
      <w:r w:rsidRPr="00E2415C">
        <w:rPr>
          <w:rFonts w:ascii="Times New Roman" w:hAnsi="Times New Roman" w:cs="Times New Roman"/>
          <w:sz w:val="24"/>
          <w:szCs w:val="24"/>
        </w:rPr>
        <w:t xml:space="preserve"> Российской Федерации.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1.1</w:t>
      </w:r>
      <w:r w:rsidR="00444E88">
        <w:rPr>
          <w:rFonts w:ascii="Times New Roman" w:hAnsi="Times New Roman" w:cs="Times New Roman"/>
          <w:sz w:val="24"/>
          <w:szCs w:val="24"/>
        </w:rPr>
        <w:t>0</w:t>
      </w:r>
      <w:r w:rsidRPr="00E2415C">
        <w:rPr>
          <w:rFonts w:ascii="Times New Roman" w:hAnsi="Times New Roman" w:cs="Times New Roman"/>
          <w:sz w:val="24"/>
          <w:szCs w:val="24"/>
        </w:rPr>
        <w:t>. Торги на право заключения договора на установку и эксплуатацию рекламных конструкций на земельных участках, зданиях, ином недвижимом имуществе, находящемся в муниципальной собственности Балахнинского муниципального района, земельных участках, государственная собственность на которые не разграничена, а также муниципальном недвижимом имуществе, закрепленном за другим лицом на праве хозяйственного ведения, праве оперативного управления или ином вещном праве, проводятся по истечении срока действия договора на установку и эксплуатацию рекламной конструкции.</w:t>
      </w:r>
    </w:p>
    <w:p w:rsidR="00347075"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2. Основные понятия</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760EC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 </w:t>
      </w:r>
      <w:r w:rsidR="00347075" w:rsidRPr="00E2415C">
        <w:rPr>
          <w:rFonts w:ascii="Times New Roman" w:hAnsi="Times New Roman" w:cs="Times New Roman"/>
          <w:sz w:val="24"/>
          <w:szCs w:val="24"/>
        </w:rPr>
        <w:t>В тексте настоящего Положения применяются следующие основные понятия:</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аукцион - </w:t>
      </w:r>
      <w:r w:rsidR="00444E88" w:rsidRPr="00444E88">
        <w:rPr>
          <w:rFonts w:ascii="Times New Roman" w:hAnsi="Times New Roman" w:cs="Times New Roman"/>
          <w:color w:val="000000"/>
          <w:sz w:val="24"/>
          <w:szCs w:val="24"/>
          <w:shd w:val="clear" w:color="auto" w:fill="FFFFFF"/>
        </w:rPr>
        <w:t>форма публичных торгов, при которой право на заключение Договора приобретается лицом, предложившим наиболее высокую цену за использование данного рекламного места</w:t>
      </w:r>
      <w:r w:rsidRPr="00444E88">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предмет торгов - </w:t>
      </w:r>
      <w:r w:rsidR="008F244A" w:rsidRPr="008F244A">
        <w:rPr>
          <w:rFonts w:ascii="Times New Roman" w:hAnsi="Times New Roman" w:cs="Times New Roman"/>
          <w:color w:val="000000"/>
          <w:sz w:val="24"/>
          <w:szCs w:val="24"/>
          <w:shd w:val="clear" w:color="auto" w:fill="FFFFFF"/>
        </w:rPr>
        <w:t>право на заключение договора на установку и эксплуатацию рекламной конструкции</w:t>
      </w:r>
      <w:r w:rsidRPr="008F244A">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организатор торгов - администрация </w:t>
      </w:r>
      <w:r w:rsidR="00164082">
        <w:rPr>
          <w:rFonts w:ascii="Times New Roman" w:hAnsi="Times New Roman" w:cs="Times New Roman"/>
          <w:sz w:val="24"/>
          <w:szCs w:val="24"/>
        </w:rPr>
        <w:t>Балахнинского муниципального района, в лице Комитета по управлению муниципальным имуществом и земельными ресурсами</w:t>
      </w:r>
      <w:r w:rsidRPr="00E2415C">
        <w:rPr>
          <w:rFonts w:ascii="Times New Roman" w:hAnsi="Times New Roman" w:cs="Times New Roman"/>
          <w:sz w:val="24"/>
          <w:szCs w:val="24"/>
        </w:rPr>
        <w:t>, или уполномоченные на проведение торгов на право заключения Договора администрацией Балахнинского муниципального района орган или учреждение, либо лицо, обладающее имуществом на праве оперативного управления или хозяйственного ведения;</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претендент - юридическое лицо, физическое лицо, в том числе индивидуальный предприниматель, имеющие намерение участвовать в торгах на предложенных условиях;</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участник торгов - претендент, допущенный к участию в торгах;</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lastRenderedPageBreak/>
        <w:t xml:space="preserve">победитель торгов </w:t>
      </w:r>
      <w:r w:rsidR="00733B76">
        <w:rPr>
          <w:rFonts w:ascii="Times New Roman" w:hAnsi="Times New Roman" w:cs="Times New Roman"/>
          <w:sz w:val="24"/>
          <w:szCs w:val="24"/>
        </w:rPr>
        <w:t>- участник торгов</w:t>
      </w:r>
      <w:r w:rsidRPr="00E2415C">
        <w:rPr>
          <w:rFonts w:ascii="Times New Roman" w:hAnsi="Times New Roman" w:cs="Times New Roman"/>
          <w:sz w:val="24"/>
          <w:szCs w:val="24"/>
        </w:rPr>
        <w:t>, который признан комиссией по проведению торгов на право заключения Договора обладателем права на установку и эксплуатацию рекламной конструкции;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аукционная комиссия - коллегиальный совещательный орган по проведению торгов на право заключения Договора на земельных участках, зданиях или ином недвижимом имуществе, находящемся в муниципальной собственности Балахнинского муниципального района, состав которого утверждается правовым актом администрации Балахнинского муниципального района;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заявка - комплект документов, подготовленный претендентом в соответствии с требованиями законодательства и настоящих Правил;</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шаг аукциона - величина повышения начальной цены Договора.</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3. Организатор торгов</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3.1. Организатором торгов на право заключения договоров на установку и эксплуатацию рекламной конструкции на земельных участках, зданиях, ином недвижимом имуществе, находящемся в муниципальной собственности Балахнинского муниципального района, земельных участках, государственная собственность на которые не разграничена, а также муниципальном недвижимом имуществе, закрепленном за другим лицом на праве хозяйственного ведения, праве оперативного управления или ином вещном праве, является администрация Балахнинского муниципального района (далее - Администрация) или уполномоченный администрацией орган или организация.</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3.2. Организатор торгов: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1) </w:t>
      </w:r>
      <w:r w:rsidR="00F80FA1">
        <w:rPr>
          <w:rFonts w:ascii="Times New Roman" w:hAnsi="Times New Roman" w:cs="Times New Roman"/>
          <w:sz w:val="24"/>
          <w:szCs w:val="24"/>
        </w:rPr>
        <w:t>осуществляет подготовку решения о проведении аукциона на право заключения договора на установку и эксплуатацию рекламных конструкций</w:t>
      </w:r>
      <w:r w:rsidRPr="00E2415C">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2) разрабатывает и представляет на утверждение главы </w:t>
      </w:r>
      <w:r w:rsidR="004F3341">
        <w:rPr>
          <w:rFonts w:ascii="Times New Roman" w:hAnsi="Times New Roman" w:cs="Times New Roman"/>
          <w:sz w:val="24"/>
          <w:szCs w:val="24"/>
        </w:rPr>
        <w:t>местного самоуправления</w:t>
      </w:r>
      <w:r w:rsidRPr="00E2415C">
        <w:rPr>
          <w:rFonts w:ascii="Times New Roman" w:hAnsi="Times New Roman" w:cs="Times New Roman"/>
          <w:sz w:val="24"/>
          <w:szCs w:val="24"/>
        </w:rPr>
        <w:t xml:space="preserve"> состав лотов, выставляемых на торги, а также аукционную документацию.</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В составе аукционной документации должны быть разработаны: извещение о проведении торгов, заявка, проект Договора и иные необходимые документы;</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3) определяет дату, время и место проведения торгов;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4) осуществляет материально-техническое обеспечение работы аукционной комиссии;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5) дает разъяснения по аукционной документации по запросам претендентов;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6) принимает от претендентов заявки на участие в торгах и ведет их учет;</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 представляет аукционной комиссии поступившие заявки;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8) информирует участников аукциона об их результатах;</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 запрашивает информацию и документы в целях проверки соответствия участника аукциона требованиям, установленным законодательством, у органов власти в соответствии с их компетенцией и иных лиц, за исключением лиц, подавших заявку на участие в аукционе. При этом организатор торгов не вправе возлагать на участников аукциона обязанность подтверждать соответствие данным требованиям;</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lastRenderedPageBreak/>
        <w:t xml:space="preserve">10) вносит предложения на утверждение главы </w:t>
      </w:r>
      <w:r w:rsidR="00164082">
        <w:rPr>
          <w:rFonts w:ascii="Times New Roman" w:hAnsi="Times New Roman" w:cs="Times New Roman"/>
          <w:sz w:val="24"/>
          <w:szCs w:val="24"/>
        </w:rPr>
        <w:t>местного самоуправления</w:t>
      </w:r>
      <w:r w:rsidRPr="00E2415C">
        <w:rPr>
          <w:rFonts w:ascii="Times New Roman" w:hAnsi="Times New Roman" w:cs="Times New Roman"/>
          <w:sz w:val="24"/>
          <w:szCs w:val="24"/>
        </w:rPr>
        <w:t xml:space="preserve"> о внесении изменений в извещение о проведении аукциона. Глава </w:t>
      </w:r>
      <w:r w:rsidR="00164082">
        <w:rPr>
          <w:rFonts w:ascii="Times New Roman" w:hAnsi="Times New Roman" w:cs="Times New Roman"/>
          <w:sz w:val="24"/>
          <w:szCs w:val="24"/>
        </w:rPr>
        <w:t>местного самоуправления</w:t>
      </w:r>
      <w:r w:rsidRPr="00E2415C">
        <w:rPr>
          <w:rFonts w:ascii="Times New Roman" w:hAnsi="Times New Roman" w:cs="Times New Roman"/>
          <w:sz w:val="24"/>
          <w:szCs w:val="24"/>
        </w:rPr>
        <w:t xml:space="preserve"> принимает решение о внесении изменений в извещение о проведении аукциона не позднее чем за пять дней до даты окончания подачи заявок на участие в торгах. В течение одного дня с даты принятия указанного решения такие изменения размещаются организатором торгов в средствах массовой информации, определенных в </w:t>
      </w:r>
      <w:hyperlink w:anchor="P94" w:history="1">
        <w:r w:rsidRPr="00E2415C">
          <w:rPr>
            <w:rFonts w:ascii="Times New Roman" w:hAnsi="Times New Roman" w:cs="Times New Roman"/>
            <w:sz w:val="24"/>
            <w:szCs w:val="24"/>
          </w:rPr>
          <w:t>п. 4.1</w:t>
        </w:r>
      </w:hyperlink>
      <w:r w:rsidRPr="00E2415C">
        <w:rPr>
          <w:rFonts w:ascii="Times New Roman" w:hAnsi="Times New Roman" w:cs="Times New Roman"/>
          <w:sz w:val="24"/>
          <w:szCs w:val="24"/>
        </w:rPr>
        <w:t xml:space="preserve"> настоящего Положения. При этом срок подачи заявок на участие в торгах должен быть продлен таким образом, чтобы с даты внесенных изменений в извещение о проведении </w:t>
      </w:r>
      <w:r w:rsidR="004F3341">
        <w:rPr>
          <w:rFonts w:ascii="Times New Roman" w:hAnsi="Times New Roman" w:cs="Times New Roman"/>
          <w:sz w:val="24"/>
          <w:szCs w:val="24"/>
        </w:rPr>
        <w:t>аукциона</w:t>
      </w:r>
      <w:r w:rsidRPr="00E2415C">
        <w:rPr>
          <w:rFonts w:ascii="Times New Roman" w:hAnsi="Times New Roman" w:cs="Times New Roman"/>
          <w:sz w:val="24"/>
          <w:szCs w:val="24"/>
        </w:rPr>
        <w:t xml:space="preserve"> до даты окончания подачи заявок на участие в </w:t>
      </w:r>
      <w:r w:rsidR="00CD46A7">
        <w:rPr>
          <w:rFonts w:ascii="Times New Roman" w:hAnsi="Times New Roman" w:cs="Times New Roman"/>
          <w:sz w:val="24"/>
          <w:szCs w:val="24"/>
        </w:rPr>
        <w:t>аукционе</w:t>
      </w:r>
      <w:r w:rsidRPr="00E2415C">
        <w:rPr>
          <w:rFonts w:ascii="Times New Roman" w:hAnsi="Times New Roman" w:cs="Times New Roman"/>
          <w:sz w:val="24"/>
          <w:szCs w:val="24"/>
        </w:rPr>
        <w:t xml:space="preserve"> он составлял не менее </w:t>
      </w:r>
      <w:r w:rsidR="00135EA0">
        <w:rPr>
          <w:rFonts w:ascii="Times New Roman" w:hAnsi="Times New Roman" w:cs="Times New Roman"/>
          <w:sz w:val="24"/>
          <w:szCs w:val="24"/>
        </w:rPr>
        <w:t>30 (тридцати)</w:t>
      </w:r>
      <w:r w:rsidRPr="00E2415C">
        <w:rPr>
          <w:rFonts w:ascii="Times New Roman" w:hAnsi="Times New Roman" w:cs="Times New Roman"/>
          <w:sz w:val="24"/>
          <w:szCs w:val="24"/>
        </w:rPr>
        <w:t xml:space="preserve"> дней;</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11) вносит предложение на утверждение главы </w:t>
      </w:r>
      <w:r w:rsidR="00164082">
        <w:rPr>
          <w:rFonts w:ascii="Times New Roman" w:hAnsi="Times New Roman" w:cs="Times New Roman"/>
          <w:sz w:val="24"/>
          <w:szCs w:val="24"/>
        </w:rPr>
        <w:t>местного самоуправления</w:t>
      </w:r>
      <w:r w:rsidRPr="00E2415C">
        <w:rPr>
          <w:rFonts w:ascii="Times New Roman" w:hAnsi="Times New Roman" w:cs="Times New Roman"/>
          <w:sz w:val="24"/>
          <w:szCs w:val="24"/>
        </w:rPr>
        <w:t xml:space="preserve"> об отмене торгов. Глава </w:t>
      </w:r>
      <w:r w:rsidR="00164082">
        <w:rPr>
          <w:rFonts w:ascii="Times New Roman" w:hAnsi="Times New Roman" w:cs="Times New Roman"/>
          <w:sz w:val="24"/>
          <w:szCs w:val="24"/>
        </w:rPr>
        <w:t>местного самоуправления</w:t>
      </w:r>
      <w:r w:rsidR="00164082" w:rsidRPr="00E2415C">
        <w:rPr>
          <w:rFonts w:ascii="Times New Roman" w:hAnsi="Times New Roman" w:cs="Times New Roman"/>
          <w:sz w:val="24"/>
          <w:szCs w:val="24"/>
        </w:rPr>
        <w:t xml:space="preserve"> </w:t>
      </w:r>
      <w:r w:rsidRPr="00E2415C">
        <w:rPr>
          <w:rFonts w:ascii="Times New Roman" w:hAnsi="Times New Roman" w:cs="Times New Roman"/>
          <w:sz w:val="24"/>
          <w:szCs w:val="24"/>
        </w:rPr>
        <w:t xml:space="preserve">принимает решение об отмене торгов не позднее чем за три дня до даты окончания срока подачи заявок на участие в аукционе. Извещение об отказе от проведения аукциона размещается организатором торгов в средствах массовой информации, определенных в </w:t>
      </w:r>
      <w:hyperlink w:anchor="P94" w:history="1">
        <w:r w:rsidRPr="00E2415C">
          <w:rPr>
            <w:rFonts w:ascii="Times New Roman" w:hAnsi="Times New Roman" w:cs="Times New Roman"/>
            <w:sz w:val="24"/>
            <w:szCs w:val="24"/>
          </w:rPr>
          <w:t>п. 4.1</w:t>
        </w:r>
      </w:hyperlink>
      <w:r w:rsidRPr="00E2415C">
        <w:rPr>
          <w:rFonts w:ascii="Times New Roman" w:hAnsi="Times New Roman" w:cs="Times New Roman"/>
          <w:sz w:val="24"/>
          <w:szCs w:val="24"/>
        </w:rPr>
        <w:t xml:space="preserve"> настоящего Положения,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торгов направляет соответствующие уведомления всем претендентам;</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12) оформляет с победителем торгов договор;</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13) осуществляет иные полномочия, предусмотренные действующим законодательством Российской Федерации.</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4. Извещение о проведении торгов</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bookmarkStart w:id="1" w:name="P94"/>
      <w:bookmarkEnd w:id="1"/>
      <w:r w:rsidRPr="00E2415C">
        <w:rPr>
          <w:rFonts w:ascii="Times New Roman" w:hAnsi="Times New Roman" w:cs="Times New Roman"/>
          <w:sz w:val="24"/>
          <w:szCs w:val="24"/>
        </w:rPr>
        <w:t>4.1. Извещение о проведении торгов должно быть опубликовано</w:t>
      </w:r>
      <w:r w:rsidR="00BB6ACB">
        <w:rPr>
          <w:rFonts w:ascii="Times New Roman" w:hAnsi="Times New Roman" w:cs="Times New Roman"/>
          <w:sz w:val="24"/>
          <w:szCs w:val="24"/>
        </w:rPr>
        <w:t xml:space="preserve"> на официальном сайте РФ о размещении информации о торгах «Torgi.gov.ru», на сайте администрации Балахнинского муниципального района</w:t>
      </w:r>
      <w:r w:rsidR="00BB6ACB" w:rsidRPr="00BB6ACB">
        <w:rPr>
          <w:rFonts w:ascii="Times New Roman" w:hAnsi="Times New Roman" w:cs="Times New Roman"/>
          <w:sz w:val="24"/>
          <w:szCs w:val="24"/>
        </w:rPr>
        <w:t xml:space="preserve"> </w:t>
      </w:r>
      <w:r w:rsidR="00BB6ACB" w:rsidRPr="00E2415C">
        <w:rPr>
          <w:rFonts w:ascii="Times New Roman" w:hAnsi="Times New Roman" w:cs="Times New Roman"/>
          <w:sz w:val="24"/>
          <w:szCs w:val="24"/>
        </w:rPr>
        <w:t>в сети Интернет</w:t>
      </w:r>
      <w:r w:rsidR="00BB6ACB">
        <w:rPr>
          <w:rFonts w:ascii="Times New Roman" w:hAnsi="Times New Roman" w:cs="Times New Roman"/>
          <w:sz w:val="24"/>
          <w:szCs w:val="24"/>
        </w:rPr>
        <w:t>,</w:t>
      </w:r>
      <w:r w:rsidRPr="00E2415C">
        <w:rPr>
          <w:rFonts w:ascii="Times New Roman" w:hAnsi="Times New Roman" w:cs="Times New Roman"/>
          <w:sz w:val="24"/>
          <w:szCs w:val="24"/>
        </w:rPr>
        <w:t xml:space="preserve"> </w:t>
      </w:r>
      <w:r w:rsidR="00BB6ACB">
        <w:rPr>
          <w:rFonts w:ascii="Times New Roman" w:hAnsi="Times New Roman" w:cs="Times New Roman"/>
          <w:sz w:val="24"/>
          <w:szCs w:val="24"/>
        </w:rPr>
        <w:t xml:space="preserve">а так же </w:t>
      </w:r>
      <w:r w:rsidRPr="00E2415C">
        <w:rPr>
          <w:rFonts w:ascii="Times New Roman" w:hAnsi="Times New Roman" w:cs="Times New Roman"/>
          <w:sz w:val="24"/>
          <w:szCs w:val="24"/>
        </w:rPr>
        <w:t>в районной газете "Рабочая Балахна".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4.2. Извещение должно содержать следующие обязательные сведения:</w:t>
      </w:r>
    </w:p>
    <w:p w:rsidR="00FF0295" w:rsidRDefault="00FF0295"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н</w:t>
      </w:r>
      <w:r w:rsidRPr="00FF0295">
        <w:rPr>
          <w:rFonts w:ascii="Times New Roman" w:hAnsi="Times New Roman" w:cs="Times New Roman"/>
          <w:sz w:val="24"/>
          <w:szCs w:val="24"/>
        </w:rPr>
        <w:t>аименование, место нахождения, почтовый адрес, адрес электронной почты и номер контактного телефона организатора аукциона;</w:t>
      </w:r>
    </w:p>
    <w:p w:rsidR="00471666" w:rsidRPr="00FF0295" w:rsidRDefault="00471666"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форма проведения торгов - аукцион;</w:t>
      </w:r>
    </w:p>
    <w:p w:rsidR="00FF0295" w:rsidRPr="00FF0295" w:rsidRDefault="001A0437"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FF0295" w:rsidRPr="00FF0295">
        <w:rPr>
          <w:rFonts w:ascii="Times New Roman" w:hAnsi="Times New Roman" w:cs="Times New Roman"/>
          <w:sz w:val="24"/>
          <w:szCs w:val="24"/>
        </w:rPr>
        <w:t xml:space="preserve"> </w:t>
      </w:r>
      <w:r w:rsidR="00471666">
        <w:rPr>
          <w:rFonts w:ascii="Times New Roman" w:hAnsi="Times New Roman" w:cs="Times New Roman"/>
          <w:sz w:val="24"/>
          <w:szCs w:val="24"/>
        </w:rPr>
        <w:t xml:space="preserve">предмет аукциона (лоты) с указанием </w:t>
      </w:r>
      <w:r w:rsidR="00FF0295" w:rsidRPr="00FF0295">
        <w:rPr>
          <w:rFonts w:ascii="Times New Roman" w:hAnsi="Times New Roman" w:cs="Times New Roman"/>
          <w:sz w:val="24"/>
          <w:szCs w:val="24"/>
        </w:rPr>
        <w:t>мест</w:t>
      </w:r>
      <w:r w:rsidR="00471666">
        <w:rPr>
          <w:rFonts w:ascii="Times New Roman" w:hAnsi="Times New Roman" w:cs="Times New Roman"/>
          <w:sz w:val="24"/>
          <w:szCs w:val="24"/>
        </w:rPr>
        <w:t>а</w:t>
      </w:r>
      <w:r w:rsidR="00FF0295" w:rsidRPr="00FF0295">
        <w:rPr>
          <w:rFonts w:ascii="Times New Roman" w:hAnsi="Times New Roman" w:cs="Times New Roman"/>
          <w:sz w:val="24"/>
          <w:szCs w:val="24"/>
        </w:rPr>
        <w:t xml:space="preserve"> расположения</w:t>
      </w:r>
      <w:r w:rsidR="00471666">
        <w:rPr>
          <w:rFonts w:ascii="Times New Roman" w:hAnsi="Times New Roman" w:cs="Times New Roman"/>
          <w:sz w:val="24"/>
          <w:szCs w:val="24"/>
        </w:rPr>
        <w:t xml:space="preserve"> рекламных конструкций</w:t>
      </w:r>
      <w:r w:rsidR="00FF0295" w:rsidRPr="00FF0295">
        <w:rPr>
          <w:rFonts w:ascii="Times New Roman" w:hAnsi="Times New Roman" w:cs="Times New Roman"/>
          <w:sz w:val="24"/>
          <w:szCs w:val="24"/>
        </w:rPr>
        <w:t>, описание</w:t>
      </w:r>
      <w:r w:rsidR="00471666">
        <w:rPr>
          <w:rFonts w:ascii="Times New Roman" w:hAnsi="Times New Roman" w:cs="Times New Roman"/>
          <w:sz w:val="24"/>
          <w:szCs w:val="24"/>
        </w:rPr>
        <w:t>м</w:t>
      </w:r>
      <w:r w:rsidR="00FF0295" w:rsidRPr="00FF0295">
        <w:rPr>
          <w:rFonts w:ascii="Times New Roman" w:hAnsi="Times New Roman" w:cs="Times New Roman"/>
          <w:sz w:val="24"/>
          <w:szCs w:val="24"/>
        </w:rPr>
        <w:t xml:space="preserve"> и технически</w:t>
      </w:r>
      <w:r w:rsidR="00471666">
        <w:rPr>
          <w:rFonts w:ascii="Times New Roman" w:hAnsi="Times New Roman" w:cs="Times New Roman"/>
          <w:sz w:val="24"/>
          <w:szCs w:val="24"/>
        </w:rPr>
        <w:t>ми</w:t>
      </w:r>
      <w:r w:rsidR="00FF0295" w:rsidRPr="00FF0295">
        <w:rPr>
          <w:rFonts w:ascii="Times New Roman" w:hAnsi="Times New Roman" w:cs="Times New Roman"/>
          <w:sz w:val="24"/>
          <w:szCs w:val="24"/>
        </w:rPr>
        <w:t xml:space="preserve"> характеристик</w:t>
      </w:r>
      <w:r w:rsidR="00471666">
        <w:rPr>
          <w:rFonts w:ascii="Times New Roman" w:hAnsi="Times New Roman" w:cs="Times New Roman"/>
          <w:sz w:val="24"/>
          <w:szCs w:val="24"/>
        </w:rPr>
        <w:t>ами</w:t>
      </w:r>
      <w:r w:rsidR="00FF0295" w:rsidRPr="00FF0295">
        <w:rPr>
          <w:rFonts w:ascii="Times New Roman" w:hAnsi="Times New Roman" w:cs="Times New Roman"/>
          <w:sz w:val="24"/>
          <w:szCs w:val="24"/>
        </w:rPr>
        <w:t>;</w:t>
      </w:r>
    </w:p>
    <w:p w:rsidR="00FF0295" w:rsidRDefault="00471666"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F0295" w:rsidRPr="00FF0295">
        <w:rPr>
          <w:rFonts w:ascii="Times New Roman" w:hAnsi="Times New Roman" w:cs="Times New Roman"/>
          <w:sz w:val="24"/>
          <w:szCs w:val="24"/>
        </w:rPr>
        <w:t xml:space="preserve">целевое назначение </w:t>
      </w:r>
      <w:r w:rsidR="001B7AFB">
        <w:rPr>
          <w:rFonts w:ascii="Times New Roman" w:hAnsi="Times New Roman" w:cs="Times New Roman"/>
          <w:sz w:val="24"/>
          <w:szCs w:val="24"/>
        </w:rPr>
        <w:t>предмета аукциона</w:t>
      </w:r>
      <w:r w:rsidR="00FF0295" w:rsidRPr="00FF0295">
        <w:rPr>
          <w:rFonts w:ascii="Times New Roman" w:hAnsi="Times New Roman" w:cs="Times New Roman"/>
          <w:sz w:val="24"/>
          <w:szCs w:val="24"/>
        </w:rPr>
        <w:t>;</w:t>
      </w:r>
    </w:p>
    <w:p w:rsidR="001B7AFB" w:rsidRDefault="001B7AFB"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информация о существующих обременениях (при наличии);</w:t>
      </w:r>
    </w:p>
    <w:p w:rsidR="000239D5" w:rsidRPr="00FF0295" w:rsidRDefault="000239D5"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3769E">
        <w:rPr>
          <w:rFonts w:ascii="Times New Roman" w:hAnsi="Times New Roman" w:cs="Times New Roman"/>
          <w:sz w:val="24"/>
          <w:szCs w:val="24"/>
        </w:rPr>
        <w:t>шаг</w:t>
      </w:r>
      <w:r>
        <w:rPr>
          <w:rFonts w:ascii="Times New Roman" w:hAnsi="Times New Roman" w:cs="Times New Roman"/>
          <w:sz w:val="24"/>
          <w:szCs w:val="24"/>
        </w:rPr>
        <w:t xml:space="preserve"> аукциона;</w:t>
      </w:r>
    </w:p>
    <w:p w:rsidR="00FF0295" w:rsidRPr="00FF0295" w:rsidRDefault="00471666"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FF0295" w:rsidRPr="00FF0295">
        <w:rPr>
          <w:rFonts w:ascii="Times New Roman" w:hAnsi="Times New Roman" w:cs="Times New Roman"/>
          <w:sz w:val="24"/>
          <w:szCs w:val="24"/>
        </w:rPr>
        <w:t xml:space="preserve"> начальная (минимальная) цена </w:t>
      </w:r>
      <w:r w:rsidR="000239D5">
        <w:rPr>
          <w:rFonts w:ascii="Times New Roman" w:hAnsi="Times New Roman" w:cs="Times New Roman"/>
          <w:sz w:val="24"/>
          <w:szCs w:val="24"/>
        </w:rPr>
        <w:t xml:space="preserve">предмета торгов </w:t>
      </w:r>
      <w:r w:rsidR="00FF0295" w:rsidRPr="00FF0295">
        <w:rPr>
          <w:rFonts w:ascii="Times New Roman" w:hAnsi="Times New Roman" w:cs="Times New Roman"/>
          <w:sz w:val="24"/>
          <w:szCs w:val="24"/>
        </w:rPr>
        <w:t>(цена лота);</w:t>
      </w:r>
    </w:p>
    <w:p w:rsidR="00FF0295" w:rsidRPr="00FF0295" w:rsidRDefault="00BF519E"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F0295" w:rsidRPr="00FF0295">
        <w:rPr>
          <w:rFonts w:ascii="Times New Roman" w:hAnsi="Times New Roman" w:cs="Times New Roman"/>
          <w:sz w:val="24"/>
          <w:szCs w:val="24"/>
        </w:rPr>
        <w:t>срок действия договора;</w:t>
      </w:r>
    </w:p>
    <w:p w:rsidR="00FF0295" w:rsidRDefault="00BF519E"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F0295" w:rsidRPr="00FF0295">
        <w:rPr>
          <w:rFonts w:ascii="Times New Roman" w:hAnsi="Times New Roman" w:cs="Times New Roman"/>
          <w:sz w:val="24"/>
          <w:szCs w:val="24"/>
        </w:rPr>
        <w:t xml:space="preserve">срок, место и порядок предоставления </w:t>
      </w:r>
      <w:r>
        <w:rPr>
          <w:rFonts w:ascii="Times New Roman" w:hAnsi="Times New Roman" w:cs="Times New Roman"/>
          <w:sz w:val="24"/>
          <w:szCs w:val="24"/>
        </w:rPr>
        <w:t xml:space="preserve">для ознакомления </w:t>
      </w:r>
      <w:r w:rsidR="00FF0295" w:rsidRPr="00FF0295">
        <w:rPr>
          <w:rFonts w:ascii="Times New Roman" w:hAnsi="Times New Roman" w:cs="Times New Roman"/>
          <w:sz w:val="24"/>
          <w:szCs w:val="24"/>
        </w:rPr>
        <w:t>документации об аукционе, электронный адрес сайта в сети "Интернет", на котором раз</w:t>
      </w:r>
      <w:r w:rsidR="002A018E">
        <w:rPr>
          <w:rFonts w:ascii="Times New Roman" w:hAnsi="Times New Roman" w:cs="Times New Roman"/>
          <w:sz w:val="24"/>
          <w:szCs w:val="24"/>
        </w:rPr>
        <w:t>мещена документация об аукционе</w:t>
      </w:r>
      <w:r w:rsidR="00FF0295" w:rsidRPr="00FF0295">
        <w:rPr>
          <w:rFonts w:ascii="Times New Roman" w:hAnsi="Times New Roman" w:cs="Times New Roman"/>
          <w:sz w:val="24"/>
          <w:szCs w:val="24"/>
        </w:rPr>
        <w:t>;</w:t>
      </w:r>
    </w:p>
    <w:p w:rsidR="00E85046" w:rsidRPr="00FF0295" w:rsidRDefault="00E85046"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 порядок оформления заявок, дата начала и окончания приема заявок и документов от претендентов;</w:t>
      </w:r>
    </w:p>
    <w:p w:rsidR="00FF0295" w:rsidRPr="00FF0295" w:rsidRDefault="00BF519E" w:rsidP="00FF029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F0295" w:rsidRPr="00FF0295">
        <w:rPr>
          <w:rFonts w:ascii="Times New Roman" w:hAnsi="Times New Roman" w:cs="Times New Roman"/>
          <w:sz w:val="24"/>
          <w:szCs w:val="24"/>
        </w:rPr>
        <w:t>требование о внесении задатка, а также размер задатка, в случае если в документации об аукционе предусмотрено требование о внесении задатка</w:t>
      </w:r>
      <w:r>
        <w:rPr>
          <w:rFonts w:ascii="Times New Roman" w:hAnsi="Times New Roman" w:cs="Times New Roman"/>
          <w:sz w:val="24"/>
          <w:szCs w:val="24"/>
        </w:rPr>
        <w:t>, а так же счет организатора торгов, на который он должен быть перечислен</w:t>
      </w:r>
      <w:r w:rsidR="00FF0295" w:rsidRPr="00FF0295">
        <w:rPr>
          <w:rFonts w:ascii="Times New Roman" w:hAnsi="Times New Roman" w:cs="Times New Roman"/>
          <w:sz w:val="24"/>
          <w:szCs w:val="24"/>
        </w:rPr>
        <w:t>;</w:t>
      </w:r>
    </w:p>
    <w:p w:rsidR="002A018E" w:rsidRPr="002A018E" w:rsidRDefault="00BF519E" w:rsidP="002A018E">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FF0295" w:rsidRPr="00FF0295">
        <w:rPr>
          <w:rFonts w:ascii="Times New Roman" w:hAnsi="Times New Roman" w:cs="Times New Roman"/>
          <w:sz w:val="24"/>
          <w:szCs w:val="24"/>
        </w:rPr>
        <w:t xml:space="preserve">срок, в течение которого организатор аукциона вправе отказаться от проведения аукциона, устанавливаемый с учетом положений пункта 107 </w:t>
      </w:r>
      <w:r w:rsidR="002A018E">
        <w:rPr>
          <w:rFonts w:ascii="Times New Roman" w:hAnsi="Times New Roman" w:cs="Times New Roman"/>
          <w:sz w:val="24"/>
          <w:szCs w:val="24"/>
        </w:rPr>
        <w:t>Приказа ФАС от 10.02.2010 №67 «О порядке проведения конкурсов или аукцио</w:t>
      </w:r>
      <w:r>
        <w:rPr>
          <w:rFonts w:ascii="Times New Roman" w:hAnsi="Times New Roman" w:cs="Times New Roman"/>
          <w:sz w:val="24"/>
          <w:szCs w:val="24"/>
        </w:rPr>
        <w:t>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w:t>
      </w:r>
      <w:proofErr w:type="gramEnd"/>
      <w:r>
        <w:rPr>
          <w:rFonts w:ascii="Times New Roman" w:hAnsi="Times New Roman" w:cs="Times New Roman"/>
          <w:sz w:val="24"/>
          <w:szCs w:val="24"/>
        </w:rPr>
        <w:t xml:space="preserve"> договоров может </w:t>
      </w:r>
      <w:r w:rsidR="0023769E">
        <w:rPr>
          <w:rFonts w:ascii="Times New Roman" w:hAnsi="Times New Roman" w:cs="Times New Roman"/>
          <w:sz w:val="24"/>
          <w:szCs w:val="24"/>
        </w:rPr>
        <w:t>одушевляться</w:t>
      </w:r>
      <w:r>
        <w:rPr>
          <w:rFonts w:ascii="Times New Roman" w:hAnsi="Times New Roman" w:cs="Times New Roman"/>
          <w:sz w:val="24"/>
          <w:szCs w:val="24"/>
        </w:rPr>
        <w:t xml:space="preserve"> путем проведения торгов в форме конкурса»</w:t>
      </w:r>
      <w:r w:rsidR="00E85046">
        <w:rPr>
          <w:rFonts w:ascii="Times New Roman" w:hAnsi="Times New Roman" w:cs="Times New Roman"/>
          <w:sz w:val="24"/>
          <w:szCs w:val="24"/>
        </w:rPr>
        <w:t>;</w:t>
      </w:r>
    </w:p>
    <w:p w:rsidR="00BF519E" w:rsidRDefault="00BF519E" w:rsidP="00BF519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85046">
        <w:rPr>
          <w:rFonts w:ascii="Times New Roman" w:hAnsi="Times New Roman" w:cs="Times New Roman"/>
          <w:sz w:val="24"/>
          <w:szCs w:val="24"/>
        </w:rPr>
        <w:t xml:space="preserve">критерии определения </w:t>
      </w:r>
      <w:r w:rsidR="004810F6">
        <w:rPr>
          <w:rFonts w:ascii="Times New Roman" w:hAnsi="Times New Roman" w:cs="Times New Roman"/>
          <w:sz w:val="24"/>
          <w:szCs w:val="24"/>
        </w:rPr>
        <w:t>победителя торгов;</w:t>
      </w:r>
    </w:p>
    <w:p w:rsidR="004810F6" w:rsidRDefault="004810F6" w:rsidP="00BF519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способ уведомления об </w:t>
      </w:r>
      <w:r w:rsidR="0023769E">
        <w:rPr>
          <w:rFonts w:ascii="Times New Roman" w:hAnsi="Times New Roman" w:cs="Times New Roman"/>
          <w:sz w:val="24"/>
          <w:szCs w:val="24"/>
        </w:rPr>
        <w:t>итогах</w:t>
      </w:r>
      <w:r>
        <w:rPr>
          <w:rFonts w:ascii="Times New Roman" w:hAnsi="Times New Roman" w:cs="Times New Roman"/>
          <w:sz w:val="24"/>
          <w:szCs w:val="24"/>
        </w:rPr>
        <w:t xml:space="preserve"> торгов</w:t>
      </w:r>
      <w:r w:rsidR="009653B8">
        <w:rPr>
          <w:rFonts w:ascii="Times New Roman" w:hAnsi="Times New Roman" w:cs="Times New Roman"/>
          <w:sz w:val="24"/>
          <w:szCs w:val="24"/>
        </w:rPr>
        <w:t>.</w:t>
      </w:r>
      <w:bookmarkStart w:id="2" w:name="_GoBack"/>
      <w:bookmarkEnd w:id="2"/>
    </w:p>
    <w:p w:rsidR="004810F6" w:rsidRPr="00E2415C" w:rsidRDefault="004810F6" w:rsidP="00BF519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4.3. Организатор торгов несет ответственность за достоверность публикуемой и размещаемой информации.</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 xml:space="preserve">5. </w:t>
      </w:r>
      <w:r w:rsidR="00760E55">
        <w:rPr>
          <w:rFonts w:ascii="Times New Roman" w:hAnsi="Times New Roman" w:cs="Times New Roman"/>
          <w:sz w:val="24"/>
          <w:szCs w:val="24"/>
        </w:rPr>
        <w:t>А</w:t>
      </w:r>
      <w:r w:rsidRPr="00E2415C">
        <w:rPr>
          <w:rFonts w:ascii="Times New Roman" w:hAnsi="Times New Roman" w:cs="Times New Roman"/>
          <w:sz w:val="24"/>
          <w:szCs w:val="24"/>
        </w:rPr>
        <w:t>укционная комиссия</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5.1. Для проведения торгов, оценки предложений участников торгов и выявления победителей создаются аукционная комиссии (далее - Комиссия).</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Целью комиссии является определение победителя </w:t>
      </w:r>
      <w:r w:rsidR="005D6337">
        <w:rPr>
          <w:rFonts w:ascii="Times New Roman" w:hAnsi="Times New Roman" w:cs="Times New Roman"/>
          <w:sz w:val="24"/>
          <w:szCs w:val="24"/>
        </w:rPr>
        <w:t>аукциона</w:t>
      </w:r>
      <w:r w:rsidRPr="00E2415C">
        <w:rPr>
          <w:rFonts w:ascii="Times New Roman" w:hAnsi="Times New Roman" w:cs="Times New Roman"/>
          <w:sz w:val="24"/>
          <w:szCs w:val="24"/>
        </w:rPr>
        <w:t xml:space="preserve"> на право заключения Договора на установку и эксплуатацию рекламной конструкции (далее - победитель торгов).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Комиссия:</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 рассматривает заявки на участие в </w:t>
      </w:r>
      <w:r w:rsidR="005D6337">
        <w:rPr>
          <w:rFonts w:ascii="Times New Roman" w:hAnsi="Times New Roman" w:cs="Times New Roman"/>
          <w:sz w:val="24"/>
          <w:szCs w:val="24"/>
        </w:rPr>
        <w:t>аукционе</w:t>
      </w:r>
      <w:r w:rsidRPr="00E2415C">
        <w:rPr>
          <w:rFonts w:ascii="Times New Roman" w:hAnsi="Times New Roman" w:cs="Times New Roman"/>
          <w:sz w:val="24"/>
          <w:szCs w:val="24"/>
        </w:rPr>
        <w:t>, ведет протокол рассмотрения заявок на участие в торгах;</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 принимает решение о допуске (либо отказе в допуске) претендентов к участию в </w:t>
      </w:r>
      <w:r w:rsidR="005D6337">
        <w:rPr>
          <w:rFonts w:ascii="Times New Roman" w:hAnsi="Times New Roman" w:cs="Times New Roman"/>
          <w:sz w:val="24"/>
          <w:szCs w:val="24"/>
        </w:rPr>
        <w:t>аукционе</w:t>
      </w:r>
      <w:r w:rsidRPr="00E2415C">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назначает из состава комиссии аукциониста;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признает торги несостоявшимися в отношении тех лотов, на которые подано менее двух заявок;</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 определяет победителя </w:t>
      </w:r>
      <w:r w:rsidR="005D6337">
        <w:rPr>
          <w:rFonts w:ascii="Times New Roman" w:hAnsi="Times New Roman" w:cs="Times New Roman"/>
          <w:sz w:val="24"/>
          <w:szCs w:val="24"/>
        </w:rPr>
        <w:t>аукциона</w:t>
      </w:r>
      <w:r w:rsidRPr="00E2415C">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5.2. Персональны</w:t>
      </w:r>
      <w:r w:rsidR="0002585D">
        <w:rPr>
          <w:rFonts w:ascii="Times New Roman" w:hAnsi="Times New Roman" w:cs="Times New Roman"/>
          <w:sz w:val="24"/>
          <w:szCs w:val="24"/>
        </w:rPr>
        <w:t>й</w:t>
      </w:r>
      <w:r w:rsidRPr="00E2415C">
        <w:rPr>
          <w:rFonts w:ascii="Times New Roman" w:hAnsi="Times New Roman" w:cs="Times New Roman"/>
          <w:sz w:val="24"/>
          <w:szCs w:val="24"/>
        </w:rPr>
        <w:t xml:space="preserve"> состав аукционн</w:t>
      </w:r>
      <w:r w:rsidR="005D6337">
        <w:rPr>
          <w:rFonts w:ascii="Times New Roman" w:hAnsi="Times New Roman" w:cs="Times New Roman"/>
          <w:sz w:val="24"/>
          <w:szCs w:val="24"/>
        </w:rPr>
        <w:t>ой</w:t>
      </w:r>
      <w:r w:rsidRPr="00E2415C">
        <w:rPr>
          <w:rFonts w:ascii="Times New Roman" w:hAnsi="Times New Roman" w:cs="Times New Roman"/>
          <w:sz w:val="24"/>
          <w:szCs w:val="24"/>
        </w:rPr>
        <w:t xml:space="preserve"> комисси</w:t>
      </w:r>
      <w:r w:rsidR="005D6337">
        <w:rPr>
          <w:rFonts w:ascii="Times New Roman" w:hAnsi="Times New Roman" w:cs="Times New Roman"/>
          <w:sz w:val="24"/>
          <w:szCs w:val="24"/>
        </w:rPr>
        <w:t>и</w:t>
      </w:r>
      <w:r w:rsidRPr="00E2415C">
        <w:rPr>
          <w:rFonts w:ascii="Times New Roman" w:hAnsi="Times New Roman" w:cs="Times New Roman"/>
          <w:sz w:val="24"/>
          <w:szCs w:val="24"/>
        </w:rPr>
        <w:t xml:space="preserve"> утвержда</w:t>
      </w:r>
      <w:r w:rsidR="005D6337">
        <w:rPr>
          <w:rFonts w:ascii="Times New Roman" w:hAnsi="Times New Roman" w:cs="Times New Roman"/>
          <w:sz w:val="24"/>
          <w:szCs w:val="24"/>
        </w:rPr>
        <w:t>е</w:t>
      </w:r>
      <w:r w:rsidRPr="00E2415C">
        <w:rPr>
          <w:rFonts w:ascii="Times New Roman" w:hAnsi="Times New Roman" w:cs="Times New Roman"/>
          <w:sz w:val="24"/>
          <w:szCs w:val="24"/>
        </w:rPr>
        <w:t>тся правовым актом администрации Балахнинского муниципального района.</w:t>
      </w:r>
    </w:p>
    <w:p w:rsidR="00347075"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5.3. Работой комиссии руководит председатель комиссии.</w:t>
      </w:r>
    </w:p>
    <w:p w:rsidR="00142D27" w:rsidRDefault="00142D27">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Председатель комиссии:</w:t>
      </w:r>
    </w:p>
    <w:p w:rsidR="00142D27" w:rsidRPr="00142D27" w:rsidRDefault="00142D27" w:rsidP="00142D27">
      <w:pPr>
        <w:pStyle w:val="ConsPlusNormal"/>
        <w:spacing w:before="220"/>
        <w:ind w:firstLine="540"/>
        <w:jc w:val="both"/>
        <w:rPr>
          <w:rFonts w:ascii="Times New Roman" w:hAnsi="Times New Roman" w:cs="Times New Roman"/>
          <w:sz w:val="24"/>
          <w:szCs w:val="24"/>
        </w:rPr>
      </w:pPr>
      <w:r w:rsidRPr="00142D27">
        <w:rPr>
          <w:rFonts w:ascii="Times New Roman" w:hAnsi="Times New Roman" w:cs="Times New Roman"/>
          <w:sz w:val="24"/>
          <w:szCs w:val="24"/>
        </w:rPr>
        <w:t>-ведет заседания комиссии;</w:t>
      </w:r>
    </w:p>
    <w:p w:rsidR="00142D27" w:rsidRPr="00142D27" w:rsidRDefault="00142D27" w:rsidP="00142D27">
      <w:pPr>
        <w:pStyle w:val="ConsPlusNormal"/>
        <w:spacing w:before="220"/>
        <w:ind w:firstLine="540"/>
        <w:jc w:val="both"/>
        <w:rPr>
          <w:rFonts w:ascii="Times New Roman" w:hAnsi="Times New Roman" w:cs="Times New Roman"/>
          <w:sz w:val="24"/>
          <w:szCs w:val="24"/>
        </w:rPr>
      </w:pPr>
      <w:r w:rsidRPr="00142D27">
        <w:rPr>
          <w:rFonts w:ascii="Times New Roman" w:hAnsi="Times New Roman" w:cs="Times New Roman"/>
          <w:sz w:val="24"/>
          <w:szCs w:val="24"/>
        </w:rPr>
        <w:lastRenderedPageBreak/>
        <w:t>-объявляет решения комиссии;</w:t>
      </w:r>
    </w:p>
    <w:p w:rsidR="00142D27" w:rsidRPr="00E2415C" w:rsidRDefault="00142D27" w:rsidP="00142D27">
      <w:pPr>
        <w:pStyle w:val="ConsPlusNormal"/>
        <w:spacing w:before="220"/>
        <w:ind w:firstLine="540"/>
        <w:jc w:val="both"/>
        <w:rPr>
          <w:rFonts w:ascii="Times New Roman" w:hAnsi="Times New Roman" w:cs="Times New Roman"/>
          <w:sz w:val="24"/>
          <w:szCs w:val="24"/>
        </w:rPr>
      </w:pPr>
      <w:r w:rsidRPr="00142D27">
        <w:rPr>
          <w:rFonts w:ascii="Times New Roman" w:hAnsi="Times New Roman" w:cs="Times New Roman"/>
          <w:sz w:val="24"/>
          <w:szCs w:val="24"/>
        </w:rPr>
        <w:t>-осуществляет иные полномочия в пределах своей компетенции.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Заместитель председателя комиссии исполняет обязанности и осуществляет полномочия председателя комиссии в период его отсутствия, в остальное время участвует в работе комиссии в качестве члена комиссии.</w:t>
      </w:r>
      <w:r w:rsidR="005D3038">
        <w:rPr>
          <w:rFonts w:ascii="Times New Roman" w:hAnsi="Times New Roman" w:cs="Times New Roman"/>
          <w:sz w:val="24"/>
          <w:szCs w:val="24"/>
        </w:rPr>
        <w:t xml:space="preserve"> </w:t>
      </w:r>
      <w:r w:rsidRPr="00E2415C">
        <w:rPr>
          <w:rFonts w:ascii="Times New Roman" w:hAnsi="Times New Roman" w:cs="Times New Roman"/>
          <w:sz w:val="24"/>
          <w:szCs w:val="24"/>
        </w:rPr>
        <w:t>Осуществляет иные полномочия, предусмотренные законодательством Российской Федерации.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5.4. Организационное обеспечение деятельности комиссии осуществляет секретарь комиссии.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5.4.1. Секретарь комиссии осуществляет следующие полномочия:</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уведомляет членов комиссии о времени и месте проведения заседаний комиссии;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 перед началом проведения </w:t>
      </w:r>
      <w:r w:rsidR="005D6337">
        <w:rPr>
          <w:rFonts w:ascii="Times New Roman" w:hAnsi="Times New Roman" w:cs="Times New Roman"/>
          <w:sz w:val="24"/>
          <w:szCs w:val="24"/>
        </w:rPr>
        <w:t>аукциона</w:t>
      </w:r>
      <w:r w:rsidRPr="00E2415C">
        <w:rPr>
          <w:rFonts w:ascii="Times New Roman" w:hAnsi="Times New Roman" w:cs="Times New Roman"/>
          <w:sz w:val="24"/>
          <w:szCs w:val="24"/>
        </w:rPr>
        <w:t xml:space="preserve"> осуществляет регистрацию участников;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ведет и оформляет протоколы заседаний комиссии;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выполняет поручения председателя комиссии по вопросам, связанным с организацией работы комиссии.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Осуществляет иные полномочия, предусмотренные законодательством Российской Федерации.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5.5. Комиссия принимает решения </w:t>
      </w:r>
      <w:r w:rsidR="0002585D">
        <w:rPr>
          <w:rFonts w:ascii="Times New Roman" w:hAnsi="Times New Roman" w:cs="Times New Roman"/>
          <w:sz w:val="24"/>
          <w:szCs w:val="24"/>
        </w:rPr>
        <w:t xml:space="preserve">открытым голосованием </w:t>
      </w:r>
      <w:r w:rsidRPr="00E2415C">
        <w:rPr>
          <w:rFonts w:ascii="Times New Roman" w:hAnsi="Times New Roman" w:cs="Times New Roman"/>
          <w:sz w:val="24"/>
          <w:szCs w:val="24"/>
        </w:rPr>
        <w:t>по вопросам, входящим в ее компетенцию, большинством голосов от числа присутствующих членов.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При равенстве голосов голос председателя Комиссии является решающим.</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5.6. Все члены комиссии несут ответственность за результаты своей деятельности в соответствии с действующим законодательством Российской Федерации.</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6. Претенденты и участники торгов</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6.1. Участником торгов может стать любое юридическое или физическое лицо, а также индивидуальный предприниматель - претендент, представивший организатору торгов </w:t>
      </w:r>
      <w:r w:rsidR="00FD7D52">
        <w:rPr>
          <w:rFonts w:ascii="Times New Roman" w:hAnsi="Times New Roman" w:cs="Times New Roman"/>
          <w:sz w:val="24"/>
          <w:szCs w:val="24"/>
        </w:rPr>
        <w:t xml:space="preserve">следующие документы </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6.1.1. Заявку на участие в торгах (по форме, утвержденной организатором торгов) не позднее даты, указанной в извещении о проведении торгов.</w:t>
      </w:r>
    </w:p>
    <w:p w:rsidR="00347075" w:rsidRPr="00E2415C" w:rsidRDefault="00347075" w:rsidP="00FD7D52">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6.1.2. </w:t>
      </w:r>
      <w:r w:rsidR="00FD7D52">
        <w:rPr>
          <w:rFonts w:ascii="Times New Roman" w:hAnsi="Times New Roman" w:cs="Times New Roman"/>
          <w:sz w:val="24"/>
          <w:szCs w:val="24"/>
        </w:rPr>
        <w:t>Документы, установленные часть</w:t>
      </w:r>
      <w:r w:rsidR="00F85EBC">
        <w:rPr>
          <w:rFonts w:ascii="Times New Roman" w:hAnsi="Times New Roman" w:cs="Times New Roman"/>
          <w:sz w:val="24"/>
          <w:szCs w:val="24"/>
        </w:rPr>
        <w:t>ю</w:t>
      </w:r>
      <w:r w:rsidR="00FD7D52">
        <w:rPr>
          <w:rFonts w:ascii="Times New Roman" w:hAnsi="Times New Roman" w:cs="Times New Roman"/>
          <w:sz w:val="24"/>
          <w:szCs w:val="24"/>
        </w:rPr>
        <w:t xml:space="preserve"> 11 статьи 19 Федерального закона </w:t>
      </w:r>
      <w:r w:rsidR="00FD7D52" w:rsidRPr="00FD7D52">
        <w:rPr>
          <w:rFonts w:ascii="Times New Roman" w:hAnsi="Times New Roman" w:cs="Times New Roman"/>
          <w:sz w:val="24"/>
          <w:szCs w:val="24"/>
        </w:rPr>
        <w:t xml:space="preserve">от 13.03.2006 N 38-ФЗ </w:t>
      </w:r>
      <w:r w:rsidR="00FD7D52">
        <w:rPr>
          <w:rFonts w:ascii="Times New Roman" w:hAnsi="Times New Roman" w:cs="Times New Roman"/>
          <w:sz w:val="24"/>
          <w:szCs w:val="24"/>
        </w:rPr>
        <w:t>"О рекламе"</w:t>
      </w:r>
      <w:r w:rsidRPr="00E2415C">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6.1.</w:t>
      </w:r>
      <w:r w:rsidR="00D724F3">
        <w:rPr>
          <w:rFonts w:ascii="Times New Roman" w:hAnsi="Times New Roman" w:cs="Times New Roman"/>
          <w:sz w:val="24"/>
          <w:szCs w:val="24"/>
        </w:rPr>
        <w:t>3</w:t>
      </w:r>
      <w:r w:rsidRPr="00E2415C">
        <w:rPr>
          <w:rFonts w:ascii="Times New Roman" w:hAnsi="Times New Roman" w:cs="Times New Roman"/>
          <w:sz w:val="24"/>
          <w:szCs w:val="24"/>
        </w:rPr>
        <w:t>. Платежный документ, подтверждающий внесение задатка в установленном размере. Задаток вносится в размере, установленном в извещении о проведении торгов.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6.</w:t>
      </w:r>
      <w:r w:rsidR="00FD7D52">
        <w:rPr>
          <w:rFonts w:ascii="Times New Roman" w:hAnsi="Times New Roman" w:cs="Times New Roman"/>
          <w:sz w:val="24"/>
          <w:szCs w:val="24"/>
        </w:rPr>
        <w:t>2</w:t>
      </w:r>
      <w:r w:rsidRPr="00E2415C">
        <w:rPr>
          <w:rFonts w:ascii="Times New Roman" w:hAnsi="Times New Roman" w:cs="Times New Roman"/>
          <w:sz w:val="24"/>
          <w:szCs w:val="24"/>
        </w:rPr>
        <w:t>. В случае если претендент намерен приобрести несколько лотов, то задаток оплачивается по каждому лоту.</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7. Подача и прием заявок</w:t>
      </w:r>
    </w:p>
    <w:p w:rsidR="00347075" w:rsidRPr="00E2415C" w:rsidRDefault="00347075">
      <w:pPr>
        <w:pStyle w:val="ConsPlusNormal"/>
        <w:ind w:firstLine="540"/>
        <w:jc w:val="both"/>
        <w:rPr>
          <w:rFonts w:ascii="Times New Roman" w:hAnsi="Times New Roman" w:cs="Times New Roman"/>
          <w:sz w:val="24"/>
          <w:szCs w:val="24"/>
        </w:rPr>
      </w:pPr>
    </w:p>
    <w:p w:rsidR="006B3062" w:rsidRDefault="006B306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7.1. З</w:t>
      </w:r>
      <w:r w:rsidRPr="006B3062">
        <w:rPr>
          <w:rFonts w:ascii="Times New Roman" w:hAnsi="Times New Roman" w:cs="Times New Roman"/>
          <w:sz w:val="24"/>
          <w:szCs w:val="24"/>
        </w:rPr>
        <w:t xml:space="preserve">аявка на участие в конкурсе подается в срок и по форме, которые установлены конкурсной документацией. Подача заявки на участие в конкурсе является акцептом </w:t>
      </w:r>
      <w:r w:rsidRPr="006B3062">
        <w:rPr>
          <w:rFonts w:ascii="Times New Roman" w:hAnsi="Times New Roman" w:cs="Times New Roman"/>
          <w:sz w:val="24"/>
          <w:szCs w:val="24"/>
        </w:rPr>
        <w:lastRenderedPageBreak/>
        <w:t>оферты в соответствии со статьей 438 Гражданского кодекса Российской Федерации</w:t>
      </w:r>
    </w:p>
    <w:p w:rsidR="006B3062" w:rsidRDefault="006B3062">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6B3062">
        <w:rPr>
          <w:rFonts w:ascii="Times New Roman" w:hAnsi="Times New Roman" w:cs="Times New Roman"/>
          <w:sz w:val="24"/>
          <w:szCs w:val="24"/>
        </w:rPr>
        <w:t>2</w:t>
      </w:r>
      <w:r w:rsidRPr="00E2415C">
        <w:rPr>
          <w:rFonts w:ascii="Times New Roman" w:hAnsi="Times New Roman" w:cs="Times New Roman"/>
          <w:sz w:val="24"/>
          <w:szCs w:val="24"/>
        </w:rPr>
        <w:t>. Лицо, желающее участвовать в торгах, имеет право до подачи заявки ознакомиться с установленным порядком проведения торгов, утвержденной аукционной документацией, а организатор торгов обязан обеспечить ему возможность ознакомления с этими документами.</w:t>
      </w:r>
    </w:p>
    <w:p w:rsidR="00347075"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6B3062">
        <w:rPr>
          <w:rFonts w:ascii="Times New Roman" w:hAnsi="Times New Roman" w:cs="Times New Roman"/>
          <w:sz w:val="24"/>
          <w:szCs w:val="24"/>
        </w:rPr>
        <w:t>3</w:t>
      </w:r>
      <w:r w:rsidRPr="00E2415C">
        <w:rPr>
          <w:rFonts w:ascii="Times New Roman" w:hAnsi="Times New Roman" w:cs="Times New Roman"/>
          <w:sz w:val="24"/>
          <w:szCs w:val="24"/>
        </w:rPr>
        <w:t xml:space="preserve">. </w:t>
      </w:r>
      <w:r w:rsidR="005D6337">
        <w:rPr>
          <w:rFonts w:ascii="Times New Roman" w:hAnsi="Times New Roman" w:cs="Times New Roman"/>
          <w:sz w:val="24"/>
          <w:szCs w:val="24"/>
        </w:rPr>
        <w:t>К</w:t>
      </w:r>
      <w:r w:rsidRPr="00E2415C">
        <w:rPr>
          <w:rFonts w:ascii="Times New Roman" w:hAnsi="Times New Roman" w:cs="Times New Roman"/>
          <w:sz w:val="24"/>
          <w:szCs w:val="24"/>
        </w:rPr>
        <w:t>аждая заявка на участие в аукционе, поступившая в срок, указанный в извещении о проведении аукциона, регистрируются организатором торгов. По требованию претендента организатор торгов выдает расписку в получении такой заявки с указанием даты и времени его получения.</w:t>
      </w:r>
    </w:p>
    <w:p w:rsidR="007357DD" w:rsidRPr="00E2415C" w:rsidRDefault="007357DD" w:rsidP="007357D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7.4. </w:t>
      </w:r>
      <w:r w:rsidRPr="007357DD">
        <w:rPr>
          <w:rFonts w:ascii="Times New Roman" w:hAnsi="Times New Roman" w:cs="Times New Roman"/>
          <w:sz w:val="24"/>
          <w:szCs w:val="24"/>
        </w:rPr>
        <w:t>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7357DD">
        <w:rPr>
          <w:rFonts w:ascii="Times New Roman" w:hAnsi="Times New Roman" w:cs="Times New Roman"/>
          <w:sz w:val="24"/>
          <w:szCs w:val="24"/>
        </w:rPr>
        <w:t>5</w:t>
      </w:r>
      <w:r w:rsidRPr="00E2415C">
        <w:rPr>
          <w:rFonts w:ascii="Times New Roman" w:hAnsi="Times New Roman" w:cs="Times New Roman"/>
          <w:sz w:val="24"/>
          <w:szCs w:val="24"/>
        </w:rPr>
        <w:t>. Заявка претендента регистрируется работником организатора торгов в журнале регистрации заявок с указанием в нем даты и времени подачи заявки, а также порядкового номера. При принятии заявки проверяется комплектность прилагаемых к ней документов на соответствие требованиям, предъявляемым к ней законодательством Российской Федерации.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7357DD">
        <w:rPr>
          <w:rFonts w:ascii="Times New Roman" w:hAnsi="Times New Roman" w:cs="Times New Roman"/>
          <w:sz w:val="24"/>
          <w:szCs w:val="24"/>
        </w:rPr>
        <w:t>6</w:t>
      </w:r>
      <w:r w:rsidRPr="00E2415C">
        <w:rPr>
          <w:rFonts w:ascii="Times New Roman" w:hAnsi="Times New Roman" w:cs="Times New Roman"/>
          <w:sz w:val="24"/>
          <w:szCs w:val="24"/>
        </w:rPr>
        <w:t xml:space="preserve">. Один претендент имеет право подать только одну заявку на участие в торгах </w:t>
      </w:r>
      <w:r w:rsidR="005D6337">
        <w:rPr>
          <w:rFonts w:ascii="Times New Roman" w:hAnsi="Times New Roman" w:cs="Times New Roman"/>
          <w:sz w:val="24"/>
          <w:szCs w:val="24"/>
        </w:rPr>
        <w:t>в отношении каждого лота</w:t>
      </w:r>
      <w:r w:rsidRPr="00E2415C">
        <w:rPr>
          <w:rFonts w:ascii="Times New Roman" w:hAnsi="Times New Roman" w:cs="Times New Roman"/>
          <w:sz w:val="24"/>
          <w:szCs w:val="24"/>
        </w:rPr>
        <w:t>.</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7357DD">
        <w:rPr>
          <w:rFonts w:ascii="Times New Roman" w:hAnsi="Times New Roman" w:cs="Times New Roman"/>
          <w:sz w:val="24"/>
          <w:szCs w:val="24"/>
        </w:rPr>
        <w:t>7</w:t>
      </w:r>
      <w:r w:rsidRPr="00E2415C">
        <w:rPr>
          <w:rFonts w:ascii="Times New Roman" w:hAnsi="Times New Roman" w:cs="Times New Roman"/>
          <w:sz w:val="24"/>
          <w:szCs w:val="24"/>
        </w:rPr>
        <w:t>.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торгов обязан вернуть задаток указанным заявителям в течение пяти рабочих дней с даты подписания протокола рассмотрения заявок.</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7357DD">
        <w:rPr>
          <w:rFonts w:ascii="Times New Roman" w:hAnsi="Times New Roman" w:cs="Times New Roman"/>
          <w:sz w:val="24"/>
          <w:szCs w:val="24"/>
        </w:rPr>
        <w:t>8</w:t>
      </w:r>
      <w:r w:rsidRPr="00E2415C">
        <w:rPr>
          <w:rFonts w:ascii="Times New Roman" w:hAnsi="Times New Roman" w:cs="Times New Roman"/>
          <w:sz w:val="24"/>
          <w:szCs w:val="24"/>
        </w:rPr>
        <w:t xml:space="preserve">. Претендент имеет право отозвать поданную заявку в любое время до установленных даты и времени рассмотрения заявок </w:t>
      </w:r>
      <w:r w:rsidR="00ED7E65">
        <w:rPr>
          <w:rFonts w:ascii="Times New Roman" w:hAnsi="Times New Roman" w:cs="Times New Roman"/>
          <w:sz w:val="24"/>
          <w:szCs w:val="24"/>
        </w:rPr>
        <w:t>на</w:t>
      </w:r>
      <w:r w:rsidRPr="00E2415C">
        <w:rPr>
          <w:rFonts w:ascii="Times New Roman" w:hAnsi="Times New Roman" w:cs="Times New Roman"/>
          <w:sz w:val="24"/>
          <w:szCs w:val="24"/>
        </w:rPr>
        <w:t xml:space="preserve"> аукцион, письменно уведомив об этом организатора торгов.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Отзыв заявки регистрируется в журнале приема заявок.</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Заявителю возвращается пакет поданных им документов и внесенный задаток в течение 5 рабочих дней с даты поступления организатору торгов уведомления об отзыве заявки на участие в торгах.</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7357DD">
        <w:rPr>
          <w:rFonts w:ascii="Times New Roman" w:hAnsi="Times New Roman" w:cs="Times New Roman"/>
          <w:sz w:val="24"/>
          <w:szCs w:val="24"/>
        </w:rPr>
        <w:t>9</w:t>
      </w:r>
      <w:r w:rsidRPr="00E2415C">
        <w:rPr>
          <w:rFonts w:ascii="Times New Roman" w:hAnsi="Times New Roman" w:cs="Times New Roman"/>
          <w:sz w:val="24"/>
          <w:szCs w:val="24"/>
        </w:rPr>
        <w:t>. Организатор торгов принимает меры по обеспечению сохранности представленных заявок и прилагаемых к ним документов, а также конфиденциальности сведений о лицах, подавших заявки, и содержании представленных документов.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7357DD">
        <w:rPr>
          <w:rFonts w:ascii="Times New Roman" w:hAnsi="Times New Roman" w:cs="Times New Roman"/>
          <w:sz w:val="24"/>
          <w:szCs w:val="24"/>
        </w:rPr>
        <w:t>10</w:t>
      </w:r>
      <w:r w:rsidRPr="00E2415C">
        <w:rPr>
          <w:rFonts w:ascii="Times New Roman" w:hAnsi="Times New Roman" w:cs="Times New Roman"/>
          <w:sz w:val="24"/>
          <w:szCs w:val="24"/>
        </w:rPr>
        <w:t>. По окончании срока приема заявок организатор торгов передает поступившие материалы в Комиссию.</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7.</w:t>
      </w:r>
      <w:r w:rsidR="006B3062">
        <w:rPr>
          <w:rFonts w:ascii="Times New Roman" w:hAnsi="Times New Roman" w:cs="Times New Roman"/>
          <w:sz w:val="24"/>
          <w:szCs w:val="24"/>
        </w:rPr>
        <w:t>1</w:t>
      </w:r>
      <w:r w:rsidR="007357DD">
        <w:rPr>
          <w:rFonts w:ascii="Times New Roman" w:hAnsi="Times New Roman" w:cs="Times New Roman"/>
          <w:sz w:val="24"/>
          <w:szCs w:val="24"/>
        </w:rPr>
        <w:t>1</w:t>
      </w:r>
      <w:r w:rsidRPr="00E2415C">
        <w:rPr>
          <w:rFonts w:ascii="Times New Roman" w:hAnsi="Times New Roman" w:cs="Times New Roman"/>
          <w:sz w:val="24"/>
          <w:szCs w:val="24"/>
        </w:rPr>
        <w:t>. В случае если по окончании срока подачи заявки подана только одна заявка или не подано ни одной заявки, аукцион признается несостоявшимся. В случае если документацией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lastRenderedPageBreak/>
        <w:t>8. Порядок рассмотрения заявок на участие в торгах</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8.1. Комиссия рассматривает заявки на участие в аукционе на предмет соответствия требованиям, установленным аукционной документацией, и соответствия заявителей требованиям, установленным законодательством Российской Федерации.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8.2. По результатам рассмотрения заявок Комиссия принимает решение о допуске к участию в  аукционе претендента и о признании претендента участником или об отказе в допуске такого претендента к участию в аукционе по основаниям, предусмотренным законодательством. Указанные решения фиксируются в протоколе рассмотрения заявок.</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8.3. Претендент не допускается Комиссией к участию в торгах в следующих случаях:</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 непредставления документов, представление которых требуется в соо</w:t>
      </w:r>
      <w:r w:rsidR="00BB6ACB">
        <w:rPr>
          <w:rFonts w:ascii="Times New Roman" w:hAnsi="Times New Roman" w:cs="Times New Roman"/>
          <w:sz w:val="24"/>
          <w:szCs w:val="24"/>
        </w:rPr>
        <w:t>тветствии с аукционной документацией</w:t>
      </w:r>
      <w:r w:rsidRPr="00E2415C">
        <w:rPr>
          <w:rFonts w:ascii="Times New Roman" w:hAnsi="Times New Roman" w:cs="Times New Roman"/>
          <w:sz w:val="24"/>
          <w:szCs w:val="24"/>
        </w:rPr>
        <w:t>, либо наличия в таких документах недостоверных сведений;</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2) несоответствия требованиям, установленным законодательством Российской Федерации;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3) невнесения задатка, если требование о внесении задатка указано в извещении о проведении аукциона;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6) наличия решения о приостановлении деятельности заявителя в порядке, предусмотренном </w:t>
      </w:r>
      <w:hyperlink r:id="rId15" w:history="1">
        <w:r w:rsidRPr="00E2415C">
          <w:rPr>
            <w:rFonts w:ascii="Times New Roman" w:hAnsi="Times New Roman" w:cs="Times New Roman"/>
            <w:sz w:val="24"/>
            <w:szCs w:val="24"/>
          </w:rPr>
          <w:t>Кодексом</w:t>
        </w:r>
      </w:hyperlink>
      <w:r w:rsidRPr="00E2415C">
        <w:rPr>
          <w:rFonts w:ascii="Times New Roman" w:hAnsi="Times New Roman" w:cs="Times New Roman"/>
          <w:sz w:val="24"/>
          <w:szCs w:val="24"/>
        </w:rPr>
        <w:t xml:space="preserve"> Российской Федерации об административных правонарушениях, на день рассмотрения заявки на участие в аукционе.</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8.4.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этим претендентом не отозваны, все заявки на участие в аукционе такого претендента, поданные в отношении данного лота, не рассматриваются и возвращаются претенденту.</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8.5. В случае если принято решение об отказе в допуске претендента к участию в аукционе, организатор возвращает задаток претенденту в течение пяти рабочих дней с даты подписания протокола рассмотрения заявок.</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9. Процедура проведения торгов в форме аукциона</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9.1. Перед началом аукциона его участники проходят предварительную регистрацию у секретаря аукционной комиссии и получают аукционный номер.</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9.2. Аукцион проводится последовательно и отдельно по каждому лоту.</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lastRenderedPageBreak/>
        <w:t>9.4.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9.5.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9.6.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9.7. В случае отсутствия предложений участников на повышение цены аукционист объявляет о снятии данного лота с аукциона.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9.8. Результаты проведения аукциона оформляются протоколом, который подписывается всеми присутствующими членами Комиссии.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По каждому лоту может составляться отдельный протокол о его результатах, который подписывается организатором и победителем.</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 xml:space="preserve">9.9. Протокол о результатах проведения аукциона составляется в двух экземплярах, после утверждения их главой </w:t>
      </w:r>
      <w:r w:rsidR="003F032C">
        <w:rPr>
          <w:rFonts w:ascii="Times New Roman" w:hAnsi="Times New Roman" w:cs="Times New Roman"/>
          <w:sz w:val="24"/>
          <w:szCs w:val="24"/>
        </w:rPr>
        <w:t>местного самоуправления</w:t>
      </w:r>
      <w:r w:rsidRPr="00E2415C">
        <w:rPr>
          <w:rFonts w:ascii="Times New Roman" w:hAnsi="Times New Roman" w:cs="Times New Roman"/>
          <w:sz w:val="24"/>
          <w:szCs w:val="24"/>
        </w:rPr>
        <w:t xml:space="preserve"> Балахнинского муниципального района один экземпляр протокола направляется организатору аукциона, второй - победителю. Организатор обязан не позднее пяти рабочих дней после получения утвержденного протокола направить победителям заверенные выписки из протокола по лотам, в отношении которых они признаны победителями.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9.10. В течение пяти рабочих дней со дня проведения аукциона участникам, не ставшим победителями, возвращаются внесенные ими задатки.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9.11. Победителю аукциона по соответствующему лоту задаток засчитывается в сумму оплаты по Договору.</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9.12. Задаток не подлежит возврату, если лицо, выигравшее аукцион, отказалось от подписания протокола о его результатах, Договора либо не выполнило условия заключенного Договора.</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 Подведение итогов торгов. Заключение Договора</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.1. Заключение Договора осуществляется в порядке, предусмотренном действующим законодательством Российской Федерации.</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.2. Решение Комиссии считается недействительным, если оно принято неуполномоченным составом Комиссии или в отсутствие необходимого кворума, установленного для принятия Комиссией решений.</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.3. Комиссия принимает решение о признании торгов несостоявшимися в отношении тех лотов, на которые была подана заявка одного участника.</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 xml:space="preserve">.4. После получения утвержденного главой </w:t>
      </w:r>
      <w:r w:rsidR="00345C00">
        <w:rPr>
          <w:rFonts w:ascii="Times New Roman" w:hAnsi="Times New Roman" w:cs="Times New Roman"/>
          <w:sz w:val="24"/>
          <w:szCs w:val="24"/>
        </w:rPr>
        <w:t>местного самоуправления</w:t>
      </w:r>
      <w:r w:rsidRPr="00E2415C">
        <w:rPr>
          <w:rFonts w:ascii="Times New Roman" w:hAnsi="Times New Roman" w:cs="Times New Roman"/>
          <w:sz w:val="24"/>
          <w:szCs w:val="24"/>
        </w:rPr>
        <w:t xml:space="preserve"> </w:t>
      </w:r>
      <w:r w:rsidRPr="00E2415C">
        <w:rPr>
          <w:rFonts w:ascii="Times New Roman" w:hAnsi="Times New Roman" w:cs="Times New Roman"/>
          <w:sz w:val="24"/>
          <w:szCs w:val="24"/>
        </w:rPr>
        <w:lastRenderedPageBreak/>
        <w:t xml:space="preserve">Балахнинского муниципального района протокола администрация либо уполномоченный орган в срок, установленный </w:t>
      </w:r>
      <w:r w:rsidR="00E05843">
        <w:rPr>
          <w:rFonts w:ascii="Times New Roman" w:hAnsi="Times New Roman" w:cs="Times New Roman"/>
          <w:sz w:val="24"/>
          <w:szCs w:val="24"/>
        </w:rPr>
        <w:t>аукционной</w:t>
      </w:r>
      <w:r w:rsidR="00A262CD">
        <w:rPr>
          <w:rFonts w:ascii="Times New Roman" w:hAnsi="Times New Roman" w:cs="Times New Roman"/>
          <w:sz w:val="24"/>
          <w:szCs w:val="24"/>
        </w:rPr>
        <w:t xml:space="preserve"> документацией</w:t>
      </w:r>
      <w:r w:rsidRPr="00E2415C">
        <w:rPr>
          <w:rFonts w:ascii="Times New Roman" w:hAnsi="Times New Roman" w:cs="Times New Roman"/>
          <w:sz w:val="24"/>
          <w:szCs w:val="24"/>
        </w:rPr>
        <w:t>, направляет победителю торгов проект Договора для заключения его в установленном порядке. Победитель торгов должен подписать Договор в срок, предусмотренный аукционной документацией.</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.5. Победитель торгов производит оплату по Договору в срок, установленный Договором. Задаток, внесенный победителем торгов при участии в них, засчитывается в счет оплаты по Договору.</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.6. В случае если победитель торгов отказался (уклонился) от заключения Договора, он утрачивает внесенный им задаток. В этом случае Комиссия вправе признать победителем торгов, проводимых в форме аукциона, лицо, предложившее сл</w:t>
      </w:r>
      <w:r w:rsidR="00026F7E">
        <w:rPr>
          <w:rFonts w:ascii="Times New Roman" w:hAnsi="Times New Roman" w:cs="Times New Roman"/>
          <w:sz w:val="24"/>
          <w:szCs w:val="24"/>
        </w:rPr>
        <w:t>едующую за победившим цену лота</w:t>
      </w:r>
      <w:r w:rsidRPr="00E2415C">
        <w:rPr>
          <w:rFonts w:ascii="Times New Roman" w:hAnsi="Times New Roman" w:cs="Times New Roman"/>
          <w:sz w:val="24"/>
          <w:szCs w:val="24"/>
        </w:rPr>
        <w:t>. В противном случае комиссия отменяет результаты торгов. Повторные торги должны быть проведены не позднее двух месяцев с момента отмены результатов торгов.</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.7. Победитель торгов, заключивший Договор, вправе приступить к установке рекламной конструкции после оформления в установленном порядке разрешения на установку рекламной конструкции. Срок обращения победителем торгов с заявлением о выдаче разрешения на установку рекламной конструкции предусматривается Договором.</w:t>
      </w:r>
    </w:p>
    <w:p w:rsidR="00347075" w:rsidRPr="00E2415C" w:rsidRDefault="00347075">
      <w:pPr>
        <w:pStyle w:val="ConsPlusNormal"/>
        <w:spacing w:before="220"/>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0</w:t>
      </w:r>
      <w:r w:rsidRPr="00E2415C">
        <w:rPr>
          <w:rFonts w:ascii="Times New Roman" w:hAnsi="Times New Roman" w:cs="Times New Roman"/>
          <w:sz w:val="24"/>
          <w:szCs w:val="24"/>
        </w:rPr>
        <w:t xml:space="preserve">.8. Результаты торгов публикуются организатором торгов в недельный срок с момента их проведения в средствах массовой информации, определенных в </w:t>
      </w:r>
      <w:hyperlink w:anchor="P94" w:history="1">
        <w:r w:rsidRPr="00E2415C">
          <w:rPr>
            <w:rFonts w:ascii="Times New Roman" w:hAnsi="Times New Roman" w:cs="Times New Roman"/>
            <w:sz w:val="24"/>
            <w:szCs w:val="24"/>
          </w:rPr>
          <w:t>п. 4.1</w:t>
        </w:r>
      </w:hyperlink>
      <w:r w:rsidRPr="00E2415C">
        <w:rPr>
          <w:rFonts w:ascii="Times New Roman" w:hAnsi="Times New Roman" w:cs="Times New Roman"/>
          <w:sz w:val="24"/>
          <w:szCs w:val="24"/>
        </w:rPr>
        <w:t xml:space="preserve"> настоящего Положения.</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jc w:val="center"/>
        <w:outlineLvl w:val="1"/>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1</w:t>
      </w:r>
      <w:r w:rsidRPr="00E2415C">
        <w:rPr>
          <w:rFonts w:ascii="Times New Roman" w:hAnsi="Times New Roman" w:cs="Times New Roman"/>
          <w:sz w:val="24"/>
          <w:szCs w:val="24"/>
        </w:rPr>
        <w:t>. Разрешение споров</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r w:rsidRPr="00E2415C">
        <w:rPr>
          <w:rFonts w:ascii="Times New Roman" w:hAnsi="Times New Roman" w:cs="Times New Roman"/>
          <w:sz w:val="24"/>
          <w:szCs w:val="24"/>
        </w:rPr>
        <w:t>1</w:t>
      </w:r>
      <w:r w:rsidR="00760ECD">
        <w:rPr>
          <w:rFonts w:ascii="Times New Roman" w:hAnsi="Times New Roman" w:cs="Times New Roman"/>
          <w:sz w:val="24"/>
          <w:szCs w:val="24"/>
        </w:rPr>
        <w:t>1</w:t>
      </w:r>
      <w:r w:rsidRPr="00E2415C">
        <w:rPr>
          <w:rFonts w:ascii="Times New Roman" w:hAnsi="Times New Roman" w:cs="Times New Roman"/>
          <w:sz w:val="24"/>
          <w:szCs w:val="24"/>
        </w:rPr>
        <w:t>.1. Споры, связанные с признанием результатов торгов недействительными, а также с исполнением заключенных на торгах Договоров, рассматриваются по искам заинтересованных лиц в судебном порядке.</w:t>
      </w: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ind w:firstLine="540"/>
        <w:jc w:val="both"/>
        <w:rPr>
          <w:rFonts w:ascii="Times New Roman" w:hAnsi="Times New Roman" w:cs="Times New Roman"/>
          <w:sz w:val="24"/>
          <w:szCs w:val="24"/>
        </w:rPr>
      </w:pPr>
    </w:p>
    <w:p w:rsidR="00347075" w:rsidRPr="00E2415C" w:rsidRDefault="00347075">
      <w:pPr>
        <w:pStyle w:val="ConsPlusNormal"/>
        <w:pBdr>
          <w:top w:val="single" w:sz="6" w:space="0" w:color="auto"/>
        </w:pBdr>
        <w:spacing w:before="100" w:after="100"/>
        <w:jc w:val="both"/>
        <w:rPr>
          <w:rFonts w:ascii="Times New Roman" w:hAnsi="Times New Roman" w:cs="Times New Roman"/>
          <w:sz w:val="24"/>
          <w:szCs w:val="24"/>
        </w:rPr>
      </w:pPr>
    </w:p>
    <w:p w:rsidR="006404EA" w:rsidRPr="00E2415C" w:rsidRDefault="006404EA">
      <w:pPr>
        <w:rPr>
          <w:rFonts w:ascii="Times New Roman" w:hAnsi="Times New Roman" w:cs="Times New Roman"/>
          <w:sz w:val="24"/>
          <w:szCs w:val="24"/>
        </w:rPr>
      </w:pPr>
    </w:p>
    <w:sectPr w:rsidR="006404EA" w:rsidRPr="00E2415C" w:rsidSect="00EE2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defaultTabStop w:val="708"/>
  <w:characterSpacingControl w:val="doNotCompress"/>
  <w:compat>
    <w:compatSetting w:name="compatibilityMode" w:uri="http://schemas.microsoft.com/office/word" w:val="12"/>
  </w:compat>
  <w:rsids>
    <w:rsidRoot w:val="00347075"/>
    <w:rsid w:val="000010FA"/>
    <w:rsid w:val="00001AE7"/>
    <w:rsid w:val="00004D41"/>
    <w:rsid w:val="00006E97"/>
    <w:rsid w:val="00006EAD"/>
    <w:rsid w:val="000107A7"/>
    <w:rsid w:val="00011058"/>
    <w:rsid w:val="0001349E"/>
    <w:rsid w:val="000233DC"/>
    <w:rsid w:val="000239D5"/>
    <w:rsid w:val="000243EB"/>
    <w:rsid w:val="0002585D"/>
    <w:rsid w:val="0002610F"/>
    <w:rsid w:val="00026F7E"/>
    <w:rsid w:val="00033BA1"/>
    <w:rsid w:val="00035E2F"/>
    <w:rsid w:val="00036278"/>
    <w:rsid w:val="000365D3"/>
    <w:rsid w:val="00043ED7"/>
    <w:rsid w:val="0004430E"/>
    <w:rsid w:val="00044806"/>
    <w:rsid w:val="000479A4"/>
    <w:rsid w:val="000560E4"/>
    <w:rsid w:val="000600D1"/>
    <w:rsid w:val="00060B27"/>
    <w:rsid w:val="00066396"/>
    <w:rsid w:val="00066CEB"/>
    <w:rsid w:val="00067CC8"/>
    <w:rsid w:val="00075934"/>
    <w:rsid w:val="00084A8E"/>
    <w:rsid w:val="00085AC8"/>
    <w:rsid w:val="00086A5D"/>
    <w:rsid w:val="00090E87"/>
    <w:rsid w:val="0009107A"/>
    <w:rsid w:val="00092B84"/>
    <w:rsid w:val="0009667D"/>
    <w:rsid w:val="000A1DB7"/>
    <w:rsid w:val="000A1E6D"/>
    <w:rsid w:val="000A27E1"/>
    <w:rsid w:val="000A5AB4"/>
    <w:rsid w:val="000A663D"/>
    <w:rsid w:val="000B0F7D"/>
    <w:rsid w:val="000B165F"/>
    <w:rsid w:val="000B332A"/>
    <w:rsid w:val="000B47CD"/>
    <w:rsid w:val="000B5B97"/>
    <w:rsid w:val="000B5C47"/>
    <w:rsid w:val="000B6971"/>
    <w:rsid w:val="000B7FB8"/>
    <w:rsid w:val="000C1427"/>
    <w:rsid w:val="000C7C8C"/>
    <w:rsid w:val="000D4E13"/>
    <w:rsid w:val="000D79C4"/>
    <w:rsid w:val="000D7EA6"/>
    <w:rsid w:val="000E18C6"/>
    <w:rsid w:val="000E4343"/>
    <w:rsid w:val="000E7F9A"/>
    <w:rsid w:val="000F14F5"/>
    <w:rsid w:val="000F45CD"/>
    <w:rsid w:val="000F4C4E"/>
    <w:rsid w:val="00101299"/>
    <w:rsid w:val="001015D6"/>
    <w:rsid w:val="0010312E"/>
    <w:rsid w:val="0010503B"/>
    <w:rsid w:val="00107BBD"/>
    <w:rsid w:val="00122F0F"/>
    <w:rsid w:val="001230C9"/>
    <w:rsid w:val="0012497E"/>
    <w:rsid w:val="00132669"/>
    <w:rsid w:val="00132B91"/>
    <w:rsid w:val="00135EA0"/>
    <w:rsid w:val="001374A2"/>
    <w:rsid w:val="00137B14"/>
    <w:rsid w:val="00141742"/>
    <w:rsid w:val="00142678"/>
    <w:rsid w:val="00142D27"/>
    <w:rsid w:val="001438A3"/>
    <w:rsid w:val="00144ABD"/>
    <w:rsid w:val="001454C7"/>
    <w:rsid w:val="00150BF0"/>
    <w:rsid w:val="001520F5"/>
    <w:rsid w:val="001531E0"/>
    <w:rsid w:val="00154A24"/>
    <w:rsid w:val="00155213"/>
    <w:rsid w:val="0015760D"/>
    <w:rsid w:val="00162FF7"/>
    <w:rsid w:val="00164082"/>
    <w:rsid w:val="00164ECE"/>
    <w:rsid w:val="00171757"/>
    <w:rsid w:val="00172748"/>
    <w:rsid w:val="001746ED"/>
    <w:rsid w:val="001769FA"/>
    <w:rsid w:val="00177E7A"/>
    <w:rsid w:val="00190E95"/>
    <w:rsid w:val="00194A54"/>
    <w:rsid w:val="00195B4D"/>
    <w:rsid w:val="00196DEC"/>
    <w:rsid w:val="001A0437"/>
    <w:rsid w:val="001A2F0D"/>
    <w:rsid w:val="001A5FC4"/>
    <w:rsid w:val="001A6DA0"/>
    <w:rsid w:val="001A7376"/>
    <w:rsid w:val="001B2E99"/>
    <w:rsid w:val="001B6751"/>
    <w:rsid w:val="001B69D2"/>
    <w:rsid w:val="001B6B9F"/>
    <w:rsid w:val="001B7AFB"/>
    <w:rsid w:val="001C0D59"/>
    <w:rsid w:val="001C1952"/>
    <w:rsid w:val="001C301E"/>
    <w:rsid w:val="001C307D"/>
    <w:rsid w:val="001C756E"/>
    <w:rsid w:val="001D3C20"/>
    <w:rsid w:val="001D5236"/>
    <w:rsid w:val="001D77C5"/>
    <w:rsid w:val="001D79E4"/>
    <w:rsid w:val="001E3266"/>
    <w:rsid w:val="001E4922"/>
    <w:rsid w:val="001E5672"/>
    <w:rsid w:val="001E798B"/>
    <w:rsid w:val="001F42E9"/>
    <w:rsid w:val="001F5426"/>
    <w:rsid w:val="00201470"/>
    <w:rsid w:val="00202AAF"/>
    <w:rsid w:val="00211005"/>
    <w:rsid w:val="002118FC"/>
    <w:rsid w:val="00213F1D"/>
    <w:rsid w:val="00214BC1"/>
    <w:rsid w:val="002168A1"/>
    <w:rsid w:val="00216AE4"/>
    <w:rsid w:val="00216C8A"/>
    <w:rsid w:val="002238BF"/>
    <w:rsid w:val="00223AD8"/>
    <w:rsid w:val="00224451"/>
    <w:rsid w:val="00233B51"/>
    <w:rsid w:val="0023623E"/>
    <w:rsid w:val="00236F8C"/>
    <w:rsid w:val="0023769E"/>
    <w:rsid w:val="002379E3"/>
    <w:rsid w:val="00237C16"/>
    <w:rsid w:val="00241214"/>
    <w:rsid w:val="00243FD3"/>
    <w:rsid w:val="00244035"/>
    <w:rsid w:val="002535A1"/>
    <w:rsid w:val="00254305"/>
    <w:rsid w:val="00254C58"/>
    <w:rsid w:val="00255589"/>
    <w:rsid w:val="002603D0"/>
    <w:rsid w:val="002666A4"/>
    <w:rsid w:val="00266D17"/>
    <w:rsid w:val="0027240F"/>
    <w:rsid w:val="002743FF"/>
    <w:rsid w:val="002745BD"/>
    <w:rsid w:val="00275AD2"/>
    <w:rsid w:val="0028085B"/>
    <w:rsid w:val="00281F70"/>
    <w:rsid w:val="0028360E"/>
    <w:rsid w:val="002852CD"/>
    <w:rsid w:val="0029794C"/>
    <w:rsid w:val="002A018E"/>
    <w:rsid w:val="002A49D2"/>
    <w:rsid w:val="002A62EE"/>
    <w:rsid w:val="002A77E8"/>
    <w:rsid w:val="002B598B"/>
    <w:rsid w:val="002B6AC0"/>
    <w:rsid w:val="002B7705"/>
    <w:rsid w:val="002C142F"/>
    <w:rsid w:val="002C15A8"/>
    <w:rsid w:val="002C2D86"/>
    <w:rsid w:val="002C2EF9"/>
    <w:rsid w:val="002C3686"/>
    <w:rsid w:val="002C795B"/>
    <w:rsid w:val="002D4A01"/>
    <w:rsid w:val="002D5E87"/>
    <w:rsid w:val="002E6ADE"/>
    <w:rsid w:val="002F02A3"/>
    <w:rsid w:val="002F046E"/>
    <w:rsid w:val="002F2CCD"/>
    <w:rsid w:val="002F325C"/>
    <w:rsid w:val="002F35FC"/>
    <w:rsid w:val="002F4E39"/>
    <w:rsid w:val="002F6BF7"/>
    <w:rsid w:val="003019E2"/>
    <w:rsid w:val="00302680"/>
    <w:rsid w:val="003042C7"/>
    <w:rsid w:val="003043E2"/>
    <w:rsid w:val="00305859"/>
    <w:rsid w:val="0030614F"/>
    <w:rsid w:val="00312194"/>
    <w:rsid w:val="0032284C"/>
    <w:rsid w:val="00323438"/>
    <w:rsid w:val="0032613B"/>
    <w:rsid w:val="00327FE8"/>
    <w:rsid w:val="00330D38"/>
    <w:rsid w:val="0033103A"/>
    <w:rsid w:val="003315F7"/>
    <w:rsid w:val="0033400F"/>
    <w:rsid w:val="00336771"/>
    <w:rsid w:val="00336F61"/>
    <w:rsid w:val="00337E1D"/>
    <w:rsid w:val="00337F30"/>
    <w:rsid w:val="00343E82"/>
    <w:rsid w:val="00345C00"/>
    <w:rsid w:val="00346A4A"/>
    <w:rsid w:val="00347075"/>
    <w:rsid w:val="00350774"/>
    <w:rsid w:val="00354ECA"/>
    <w:rsid w:val="003550B7"/>
    <w:rsid w:val="00355FF4"/>
    <w:rsid w:val="003573FE"/>
    <w:rsid w:val="00360DE8"/>
    <w:rsid w:val="00363D8C"/>
    <w:rsid w:val="00364A53"/>
    <w:rsid w:val="00371F0D"/>
    <w:rsid w:val="00373EE6"/>
    <w:rsid w:val="00374244"/>
    <w:rsid w:val="003746C8"/>
    <w:rsid w:val="00375AA3"/>
    <w:rsid w:val="00375DEF"/>
    <w:rsid w:val="00381B8B"/>
    <w:rsid w:val="00382994"/>
    <w:rsid w:val="00384724"/>
    <w:rsid w:val="003856ED"/>
    <w:rsid w:val="003879C1"/>
    <w:rsid w:val="00391345"/>
    <w:rsid w:val="0039165D"/>
    <w:rsid w:val="003A1FD8"/>
    <w:rsid w:val="003A409D"/>
    <w:rsid w:val="003A4422"/>
    <w:rsid w:val="003A5182"/>
    <w:rsid w:val="003B16D0"/>
    <w:rsid w:val="003B1FB8"/>
    <w:rsid w:val="003B2E4C"/>
    <w:rsid w:val="003B4236"/>
    <w:rsid w:val="003B55E2"/>
    <w:rsid w:val="003B627D"/>
    <w:rsid w:val="003C0CB7"/>
    <w:rsid w:val="003C6507"/>
    <w:rsid w:val="003D14A4"/>
    <w:rsid w:val="003D3CCC"/>
    <w:rsid w:val="003D4D14"/>
    <w:rsid w:val="003D5378"/>
    <w:rsid w:val="003E16A6"/>
    <w:rsid w:val="003E3024"/>
    <w:rsid w:val="003E4774"/>
    <w:rsid w:val="003E5AF2"/>
    <w:rsid w:val="003E68DD"/>
    <w:rsid w:val="003F032C"/>
    <w:rsid w:val="003F1DD0"/>
    <w:rsid w:val="003F4AEE"/>
    <w:rsid w:val="003F4F9E"/>
    <w:rsid w:val="003F5678"/>
    <w:rsid w:val="003F7F9F"/>
    <w:rsid w:val="00402617"/>
    <w:rsid w:val="0040549C"/>
    <w:rsid w:val="00407294"/>
    <w:rsid w:val="004106CB"/>
    <w:rsid w:val="00411C98"/>
    <w:rsid w:val="00412A10"/>
    <w:rsid w:val="00412E38"/>
    <w:rsid w:val="00416C1F"/>
    <w:rsid w:val="0041787B"/>
    <w:rsid w:val="00417CB9"/>
    <w:rsid w:val="00423535"/>
    <w:rsid w:val="00425650"/>
    <w:rsid w:val="00426C94"/>
    <w:rsid w:val="00431679"/>
    <w:rsid w:val="00432AA2"/>
    <w:rsid w:val="0043512E"/>
    <w:rsid w:val="00437EBA"/>
    <w:rsid w:val="00441422"/>
    <w:rsid w:val="004414CC"/>
    <w:rsid w:val="00444E88"/>
    <w:rsid w:val="00444F8E"/>
    <w:rsid w:val="00446031"/>
    <w:rsid w:val="00446709"/>
    <w:rsid w:val="00446757"/>
    <w:rsid w:val="00446FAD"/>
    <w:rsid w:val="00450D2B"/>
    <w:rsid w:val="00451922"/>
    <w:rsid w:val="00452899"/>
    <w:rsid w:val="0045297C"/>
    <w:rsid w:val="004538BA"/>
    <w:rsid w:val="004542D7"/>
    <w:rsid w:val="004558F0"/>
    <w:rsid w:val="00461D07"/>
    <w:rsid w:val="0046396C"/>
    <w:rsid w:val="004667E3"/>
    <w:rsid w:val="00466F8D"/>
    <w:rsid w:val="004702D4"/>
    <w:rsid w:val="00471666"/>
    <w:rsid w:val="00475E59"/>
    <w:rsid w:val="00476B7D"/>
    <w:rsid w:val="00476B9D"/>
    <w:rsid w:val="00477B08"/>
    <w:rsid w:val="004810F6"/>
    <w:rsid w:val="0048442D"/>
    <w:rsid w:val="00490269"/>
    <w:rsid w:val="00492BC0"/>
    <w:rsid w:val="004930CC"/>
    <w:rsid w:val="004A10CC"/>
    <w:rsid w:val="004A2716"/>
    <w:rsid w:val="004A4672"/>
    <w:rsid w:val="004A5511"/>
    <w:rsid w:val="004A6CDE"/>
    <w:rsid w:val="004A7CCD"/>
    <w:rsid w:val="004B0336"/>
    <w:rsid w:val="004B0633"/>
    <w:rsid w:val="004B1F73"/>
    <w:rsid w:val="004B2D3F"/>
    <w:rsid w:val="004B5D68"/>
    <w:rsid w:val="004B7E45"/>
    <w:rsid w:val="004C0CB3"/>
    <w:rsid w:val="004C6B02"/>
    <w:rsid w:val="004D1209"/>
    <w:rsid w:val="004D14FB"/>
    <w:rsid w:val="004D1AB9"/>
    <w:rsid w:val="004D2DE8"/>
    <w:rsid w:val="004E1B48"/>
    <w:rsid w:val="004E2027"/>
    <w:rsid w:val="004F3341"/>
    <w:rsid w:val="004F41DC"/>
    <w:rsid w:val="004F5941"/>
    <w:rsid w:val="00504B4C"/>
    <w:rsid w:val="00512210"/>
    <w:rsid w:val="00512CCD"/>
    <w:rsid w:val="00515C4E"/>
    <w:rsid w:val="00521718"/>
    <w:rsid w:val="00522153"/>
    <w:rsid w:val="00525961"/>
    <w:rsid w:val="00527AD4"/>
    <w:rsid w:val="0053067A"/>
    <w:rsid w:val="005306BF"/>
    <w:rsid w:val="00531C46"/>
    <w:rsid w:val="00532566"/>
    <w:rsid w:val="00534BF5"/>
    <w:rsid w:val="00541C60"/>
    <w:rsid w:val="00543A87"/>
    <w:rsid w:val="0054525C"/>
    <w:rsid w:val="00545864"/>
    <w:rsid w:val="00546474"/>
    <w:rsid w:val="0054755D"/>
    <w:rsid w:val="0055346F"/>
    <w:rsid w:val="005547CD"/>
    <w:rsid w:val="00556D51"/>
    <w:rsid w:val="00560842"/>
    <w:rsid w:val="00561E3D"/>
    <w:rsid w:val="0057361A"/>
    <w:rsid w:val="00574250"/>
    <w:rsid w:val="00574B77"/>
    <w:rsid w:val="005751F2"/>
    <w:rsid w:val="00576266"/>
    <w:rsid w:val="00576A83"/>
    <w:rsid w:val="00583440"/>
    <w:rsid w:val="00583AD6"/>
    <w:rsid w:val="00583B84"/>
    <w:rsid w:val="00586048"/>
    <w:rsid w:val="005860BD"/>
    <w:rsid w:val="005878D3"/>
    <w:rsid w:val="00587B1A"/>
    <w:rsid w:val="00591460"/>
    <w:rsid w:val="00593355"/>
    <w:rsid w:val="005A2CA4"/>
    <w:rsid w:val="005A3C5A"/>
    <w:rsid w:val="005A3D45"/>
    <w:rsid w:val="005A64C1"/>
    <w:rsid w:val="005A71A3"/>
    <w:rsid w:val="005B352A"/>
    <w:rsid w:val="005C2300"/>
    <w:rsid w:val="005C2FDD"/>
    <w:rsid w:val="005C40FD"/>
    <w:rsid w:val="005D05A8"/>
    <w:rsid w:val="005D26CA"/>
    <w:rsid w:val="005D3038"/>
    <w:rsid w:val="005D54C0"/>
    <w:rsid w:val="005D6337"/>
    <w:rsid w:val="005D7037"/>
    <w:rsid w:val="005E3DE5"/>
    <w:rsid w:val="005E475C"/>
    <w:rsid w:val="005E5558"/>
    <w:rsid w:val="005F2194"/>
    <w:rsid w:val="00602257"/>
    <w:rsid w:val="00604B38"/>
    <w:rsid w:val="00605D96"/>
    <w:rsid w:val="006106CD"/>
    <w:rsid w:val="006110D2"/>
    <w:rsid w:val="00630277"/>
    <w:rsid w:val="00630CFA"/>
    <w:rsid w:val="006333F4"/>
    <w:rsid w:val="006373BD"/>
    <w:rsid w:val="006404EA"/>
    <w:rsid w:val="0064488F"/>
    <w:rsid w:val="006461E1"/>
    <w:rsid w:val="006473F9"/>
    <w:rsid w:val="006510EC"/>
    <w:rsid w:val="00651577"/>
    <w:rsid w:val="006515E1"/>
    <w:rsid w:val="006568AC"/>
    <w:rsid w:val="006615AD"/>
    <w:rsid w:val="00661704"/>
    <w:rsid w:val="00661E2D"/>
    <w:rsid w:val="0066442B"/>
    <w:rsid w:val="006644D6"/>
    <w:rsid w:val="006662B2"/>
    <w:rsid w:val="0066712B"/>
    <w:rsid w:val="006706FF"/>
    <w:rsid w:val="006755FC"/>
    <w:rsid w:val="00680123"/>
    <w:rsid w:val="00681108"/>
    <w:rsid w:val="00695583"/>
    <w:rsid w:val="006976EF"/>
    <w:rsid w:val="006A20C7"/>
    <w:rsid w:val="006A48BB"/>
    <w:rsid w:val="006A4B1B"/>
    <w:rsid w:val="006A6C74"/>
    <w:rsid w:val="006B018F"/>
    <w:rsid w:val="006B13A1"/>
    <w:rsid w:val="006B3062"/>
    <w:rsid w:val="006B4B98"/>
    <w:rsid w:val="006B6A68"/>
    <w:rsid w:val="006B71A2"/>
    <w:rsid w:val="006C1DAD"/>
    <w:rsid w:val="006C1F15"/>
    <w:rsid w:val="006C3DD6"/>
    <w:rsid w:val="006C5CC7"/>
    <w:rsid w:val="006C7706"/>
    <w:rsid w:val="006D67C1"/>
    <w:rsid w:val="006D71CC"/>
    <w:rsid w:val="006D7EEE"/>
    <w:rsid w:val="006E0CE7"/>
    <w:rsid w:val="006E65BB"/>
    <w:rsid w:val="006F0D47"/>
    <w:rsid w:val="006F2959"/>
    <w:rsid w:val="006F2E84"/>
    <w:rsid w:val="006F3184"/>
    <w:rsid w:val="006F59D3"/>
    <w:rsid w:val="006F7CF5"/>
    <w:rsid w:val="00701A3B"/>
    <w:rsid w:val="0070520C"/>
    <w:rsid w:val="00710A08"/>
    <w:rsid w:val="007171FF"/>
    <w:rsid w:val="007215AE"/>
    <w:rsid w:val="00723312"/>
    <w:rsid w:val="007248C6"/>
    <w:rsid w:val="00724A05"/>
    <w:rsid w:val="00726C91"/>
    <w:rsid w:val="0073211D"/>
    <w:rsid w:val="00732363"/>
    <w:rsid w:val="00733B76"/>
    <w:rsid w:val="007357DD"/>
    <w:rsid w:val="00735B12"/>
    <w:rsid w:val="00736D01"/>
    <w:rsid w:val="00743B21"/>
    <w:rsid w:val="00744FCC"/>
    <w:rsid w:val="007450CE"/>
    <w:rsid w:val="00746CE7"/>
    <w:rsid w:val="00746DD6"/>
    <w:rsid w:val="00747561"/>
    <w:rsid w:val="00750CB2"/>
    <w:rsid w:val="007523EB"/>
    <w:rsid w:val="00754A3E"/>
    <w:rsid w:val="0076047F"/>
    <w:rsid w:val="00760E55"/>
    <w:rsid w:val="00760ECD"/>
    <w:rsid w:val="00773FE1"/>
    <w:rsid w:val="00776583"/>
    <w:rsid w:val="00776689"/>
    <w:rsid w:val="007862C9"/>
    <w:rsid w:val="00786A17"/>
    <w:rsid w:val="00790C5B"/>
    <w:rsid w:val="00791337"/>
    <w:rsid w:val="00792C3D"/>
    <w:rsid w:val="0079308B"/>
    <w:rsid w:val="00795E6D"/>
    <w:rsid w:val="007A11C3"/>
    <w:rsid w:val="007A6940"/>
    <w:rsid w:val="007A6A56"/>
    <w:rsid w:val="007A6C9F"/>
    <w:rsid w:val="007A7ADC"/>
    <w:rsid w:val="007B0CAD"/>
    <w:rsid w:val="007B2904"/>
    <w:rsid w:val="007B46E9"/>
    <w:rsid w:val="007B7996"/>
    <w:rsid w:val="007C1D3B"/>
    <w:rsid w:val="007C1EFD"/>
    <w:rsid w:val="007C2448"/>
    <w:rsid w:val="007C64E4"/>
    <w:rsid w:val="007C702D"/>
    <w:rsid w:val="007D0161"/>
    <w:rsid w:val="007D23C7"/>
    <w:rsid w:val="007D4B07"/>
    <w:rsid w:val="007D5328"/>
    <w:rsid w:val="007D762E"/>
    <w:rsid w:val="007E0F91"/>
    <w:rsid w:val="007F1725"/>
    <w:rsid w:val="007F29AE"/>
    <w:rsid w:val="007F30E9"/>
    <w:rsid w:val="007F5FAF"/>
    <w:rsid w:val="007F63FC"/>
    <w:rsid w:val="007F686C"/>
    <w:rsid w:val="007F75B1"/>
    <w:rsid w:val="007F7A53"/>
    <w:rsid w:val="008006C0"/>
    <w:rsid w:val="00800C35"/>
    <w:rsid w:val="0080476E"/>
    <w:rsid w:val="00805E5C"/>
    <w:rsid w:val="00806CCB"/>
    <w:rsid w:val="00807457"/>
    <w:rsid w:val="00810014"/>
    <w:rsid w:val="00813B09"/>
    <w:rsid w:val="00814213"/>
    <w:rsid w:val="0082304F"/>
    <w:rsid w:val="00824A6E"/>
    <w:rsid w:val="00824ED0"/>
    <w:rsid w:val="00824F50"/>
    <w:rsid w:val="008279F0"/>
    <w:rsid w:val="00827D35"/>
    <w:rsid w:val="008303F7"/>
    <w:rsid w:val="00830692"/>
    <w:rsid w:val="00831D70"/>
    <w:rsid w:val="008353F0"/>
    <w:rsid w:val="00835663"/>
    <w:rsid w:val="008366DD"/>
    <w:rsid w:val="00837581"/>
    <w:rsid w:val="00837CE4"/>
    <w:rsid w:val="00841C1D"/>
    <w:rsid w:val="008426EB"/>
    <w:rsid w:val="008428BE"/>
    <w:rsid w:val="00850933"/>
    <w:rsid w:val="00850B2B"/>
    <w:rsid w:val="008512B1"/>
    <w:rsid w:val="00854C65"/>
    <w:rsid w:val="00855604"/>
    <w:rsid w:val="0085594E"/>
    <w:rsid w:val="008610E5"/>
    <w:rsid w:val="00866C08"/>
    <w:rsid w:val="0087020C"/>
    <w:rsid w:val="00870581"/>
    <w:rsid w:val="0087122C"/>
    <w:rsid w:val="00871AC4"/>
    <w:rsid w:val="00872547"/>
    <w:rsid w:val="00880509"/>
    <w:rsid w:val="00882A65"/>
    <w:rsid w:val="008911F8"/>
    <w:rsid w:val="0089258A"/>
    <w:rsid w:val="008935A8"/>
    <w:rsid w:val="00895CEB"/>
    <w:rsid w:val="008A11A5"/>
    <w:rsid w:val="008A1248"/>
    <w:rsid w:val="008A2F39"/>
    <w:rsid w:val="008A611A"/>
    <w:rsid w:val="008B0A3C"/>
    <w:rsid w:val="008B3F8B"/>
    <w:rsid w:val="008B4A79"/>
    <w:rsid w:val="008B7758"/>
    <w:rsid w:val="008C16F4"/>
    <w:rsid w:val="008C3304"/>
    <w:rsid w:val="008C3A80"/>
    <w:rsid w:val="008C4B33"/>
    <w:rsid w:val="008C795F"/>
    <w:rsid w:val="008D2530"/>
    <w:rsid w:val="008D71F9"/>
    <w:rsid w:val="008D7B2C"/>
    <w:rsid w:val="008E515A"/>
    <w:rsid w:val="008E592A"/>
    <w:rsid w:val="008F0451"/>
    <w:rsid w:val="008F1E0D"/>
    <w:rsid w:val="008F244A"/>
    <w:rsid w:val="008F46AD"/>
    <w:rsid w:val="008F6807"/>
    <w:rsid w:val="009017C0"/>
    <w:rsid w:val="009017DC"/>
    <w:rsid w:val="00903362"/>
    <w:rsid w:val="00903EDF"/>
    <w:rsid w:val="00904804"/>
    <w:rsid w:val="00905A2A"/>
    <w:rsid w:val="00907AC5"/>
    <w:rsid w:val="00913D3A"/>
    <w:rsid w:val="00915832"/>
    <w:rsid w:val="0091654D"/>
    <w:rsid w:val="00923668"/>
    <w:rsid w:val="00927FB0"/>
    <w:rsid w:val="00932028"/>
    <w:rsid w:val="00932150"/>
    <w:rsid w:val="0093530A"/>
    <w:rsid w:val="00935F04"/>
    <w:rsid w:val="0094498D"/>
    <w:rsid w:val="009512D8"/>
    <w:rsid w:val="009527B6"/>
    <w:rsid w:val="009544F6"/>
    <w:rsid w:val="009552C0"/>
    <w:rsid w:val="009605C3"/>
    <w:rsid w:val="009613C2"/>
    <w:rsid w:val="00961D35"/>
    <w:rsid w:val="00962B6D"/>
    <w:rsid w:val="009653B8"/>
    <w:rsid w:val="00970D71"/>
    <w:rsid w:val="0097255E"/>
    <w:rsid w:val="00973315"/>
    <w:rsid w:val="009741F3"/>
    <w:rsid w:val="009758A0"/>
    <w:rsid w:val="00977993"/>
    <w:rsid w:val="00980871"/>
    <w:rsid w:val="00982993"/>
    <w:rsid w:val="0098466B"/>
    <w:rsid w:val="009849FC"/>
    <w:rsid w:val="00985BEE"/>
    <w:rsid w:val="00986B8F"/>
    <w:rsid w:val="009965EE"/>
    <w:rsid w:val="009A1F72"/>
    <w:rsid w:val="009A1FDF"/>
    <w:rsid w:val="009A48CD"/>
    <w:rsid w:val="009B1D99"/>
    <w:rsid w:val="009B76F6"/>
    <w:rsid w:val="009C1C6A"/>
    <w:rsid w:val="009C4A04"/>
    <w:rsid w:val="009C4C99"/>
    <w:rsid w:val="009C4FB3"/>
    <w:rsid w:val="009C6E30"/>
    <w:rsid w:val="009D0AE1"/>
    <w:rsid w:val="009D2783"/>
    <w:rsid w:val="009D2B93"/>
    <w:rsid w:val="009D325F"/>
    <w:rsid w:val="009D4EBE"/>
    <w:rsid w:val="009D5329"/>
    <w:rsid w:val="009D5ABA"/>
    <w:rsid w:val="009D79CD"/>
    <w:rsid w:val="009E2870"/>
    <w:rsid w:val="009E399D"/>
    <w:rsid w:val="009E4650"/>
    <w:rsid w:val="009E73A3"/>
    <w:rsid w:val="009E7489"/>
    <w:rsid w:val="009F0EC4"/>
    <w:rsid w:val="009F1CE4"/>
    <w:rsid w:val="009F2157"/>
    <w:rsid w:val="009F240A"/>
    <w:rsid w:val="009F5C26"/>
    <w:rsid w:val="00A0097D"/>
    <w:rsid w:val="00A02FDA"/>
    <w:rsid w:val="00A07626"/>
    <w:rsid w:val="00A07E64"/>
    <w:rsid w:val="00A111C9"/>
    <w:rsid w:val="00A1234D"/>
    <w:rsid w:val="00A13901"/>
    <w:rsid w:val="00A15CDB"/>
    <w:rsid w:val="00A15DE3"/>
    <w:rsid w:val="00A20F4F"/>
    <w:rsid w:val="00A26267"/>
    <w:rsid w:val="00A262CD"/>
    <w:rsid w:val="00A312FC"/>
    <w:rsid w:val="00A34C1A"/>
    <w:rsid w:val="00A352CD"/>
    <w:rsid w:val="00A43230"/>
    <w:rsid w:val="00A51CAF"/>
    <w:rsid w:val="00A51D7A"/>
    <w:rsid w:val="00A52E4A"/>
    <w:rsid w:val="00A55731"/>
    <w:rsid w:val="00A56AB4"/>
    <w:rsid w:val="00A56F85"/>
    <w:rsid w:val="00A64FE1"/>
    <w:rsid w:val="00A65A58"/>
    <w:rsid w:val="00A72E89"/>
    <w:rsid w:val="00A7546C"/>
    <w:rsid w:val="00A764F5"/>
    <w:rsid w:val="00A769E5"/>
    <w:rsid w:val="00A771A1"/>
    <w:rsid w:val="00A80156"/>
    <w:rsid w:val="00A81205"/>
    <w:rsid w:val="00A84BCB"/>
    <w:rsid w:val="00A874D4"/>
    <w:rsid w:val="00A91B5F"/>
    <w:rsid w:val="00A95C0E"/>
    <w:rsid w:val="00A97C69"/>
    <w:rsid w:val="00AA2C7C"/>
    <w:rsid w:val="00AA2CCF"/>
    <w:rsid w:val="00AA4389"/>
    <w:rsid w:val="00AA5244"/>
    <w:rsid w:val="00AA5CA3"/>
    <w:rsid w:val="00AA758B"/>
    <w:rsid w:val="00AA77A4"/>
    <w:rsid w:val="00AB132D"/>
    <w:rsid w:val="00AB2DC4"/>
    <w:rsid w:val="00AB6B1C"/>
    <w:rsid w:val="00AC1EF1"/>
    <w:rsid w:val="00AC3D4D"/>
    <w:rsid w:val="00AC7998"/>
    <w:rsid w:val="00AD28DE"/>
    <w:rsid w:val="00AD64D4"/>
    <w:rsid w:val="00AE1D12"/>
    <w:rsid w:val="00AE48FD"/>
    <w:rsid w:val="00AE4D42"/>
    <w:rsid w:val="00AE5270"/>
    <w:rsid w:val="00AE74F3"/>
    <w:rsid w:val="00AF1469"/>
    <w:rsid w:val="00AF359A"/>
    <w:rsid w:val="00AF5EF5"/>
    <w:rsid w:val="00AF61E1"/>
    <w:rsid w:val="00AF7A73"/>
    <w:rsid w:val="00B012D9"/>
    <w:rsid w:val="00B01775"/>
    <w:rsid w:val="00B026E6"/>
    <w:rsid w:val="00B07D21"/>
    <w:rsid w:val="00B116CF"/>
    <w:rsid w:val="00B221A3"/>
    <w:rsid w:val="00B22209"/>
    <w:rsid w:val="00B23A4F"/>
    <w:rsid w:val="00B23DFF"/>
    <w:rsid w:val="00B24638"/>
    <w:rsid w:val="00B27A5D"/>
    <w:rsid w:val="00B307F3"/>
    <w:rsid w:val="00B32B5B"/>
    <w:rsid w:val="00B35027"/>
    <w:rsid w:val="00B36CB3"/>
    <w:rsid w:val="00B371C7"/>
    <w:rsid w:val="00B40C8C"/>
    <w:rsid w:val="00B41087"/>
    <w:rsid w:val="00B417A5"/>
    <w:rsid w:val="00B45ED1"/>
    <w:rsid w:val="00B47641"/>
    <w:rsid w:val="00B51299"/>
    <w:rsid w:val="00B512FD"/>
    <w:rsid w:val="00B568B0"/>
    <w:rsid w:val="00B57F55"/>
    <w:rsid w:val="00B61CCD"/>
    <w:rsid w:val="00B6206D"/>
    <w:rsid w:val="00B665CB"/>
    <w:rsid w:val="00B66D4C"/>
    <w:rsid w:val="00B70090"/>
    <w:rsid w:val="00B73DB1"/>
    <w:rsid w:val="00B73EB5"/>
    <w:rsid w:val="00B746BE"/>
    <w:rsid w:val="00B77B51"/>
    <w:rsid w:val="00B81441"/>
    <w:rsid w:val="00B8325C"/>
    <w:rsid w:val="00B83BCF"/>
    <w:rsid w:val="00B83F1D"/>
    <w:rsid w:val="00B8493C"/>
    <w:rsid w:val="00B85BCB"/>
    <w:rsid w:val="00B933A2"/>
    <w:rsid w:val="00B93C8A"/>
    <w:rsid w:val="00B93EBB"/>
    <w:rsid w:val="00B95B1C"/>
    <w:rsid w:val="00BA452F"/>
    <w:rsid w:val="00BA55C1"/>
    <w:rsid w:val="00BA5AB5"/>
    <w:rsid w:val="00BA6BC8"/>
    <w:rsid w:val="00BA7219"/>
    <w:rsid w:val="00BA7624"/>
    <w:rsid w:val="00BA7E14"/>
    <w:rsid w:val="00BB09AF"/>
    <w:rsid w:val="00BB0FF8"/>
    <w:rsid w:val="00BB3565"/>
    <w:rsid w:val="00BB3CD2"/>
    <w:rsid w:val="00BB6ACB"/>
    <w:rsid w:val="00BC1373"/>
    <w:rsid w:val="00BC1B38"/>
    <w:rsid w:val="00BD172F"/>
    <w:rsid w:val="00BD1BA5"/>
    <w:rsid w:val="00BD2AA0"/>
    <w:rsid w:val="00BD5D1C"/>
    <w:rsid w:val="00BE2743"/>
    <w:rsid w:val="00BE5B56"/>
    <w:rsid w:val="00BE70C7"/>
    <w:rsid w:val="00BE7C67"/>
    <w:rsid w:val="00BF1C0D"/>
    <w:rsid w:val="00BF519E"/>
    <w:rsid w:val="00BF71FC"/>
    <w:rsid w:val="00BF73C7"/>
    <w:rsid w:val="00C0023E"/>
    <w:rsid w:val="00C00D1B"/>
    <w:rsid w:val="00C0155D"/>
    <w:rsid w:val="00C0192A"/>
    <w:rsid w:val="00C06858"/>
    <w:rsid w:val="00C140E9"/>
    <w:rsid w:val="00C14CAC"/>
    <w:rsid w:val="00C22EA7"/>
    <w:rsid w:val="00C264E6"/>
    <w:rsid w:val="00C3111E"/>
    <w:rsid w:val="00C3397C"/>
    <w:rsid w:val="00C36241"/>
    <w:rsid w:val="00C453A8"/>
    <w:rsid w:val="00C471EF"/>
    <w:rsid w:val="00C50E2F"/>
    <w:rsid w:val="00C5693E"/>
    <w:rsid w:val="00C57BEC"/>
    <w:rsid w:val="00C6294D"/>
    <w:rsid w:val="00C631BB"/>
    <w:rsid w:val="00C666E6"/>
    <w:rsid w:val="00C67EBC"/>
    <w:rsid w:val="00C7055F"/>
    <w:rsid w:val="00C72B0E"/>
    <w:rsid w:val="00C74A41"/>
    <w:rsid w:val="00C7555D"/>
    <w:rsid w:val="00C8658F"/>
    <w:rsid w:val="00C91F5F"/>
    <w:rsid w:val="00C92709"/>
    <w:rsid w:val="00C9376E"/>
    <w:rsid w:val="00CA2BAA"/>
    <w:rsid w:val="00CA40A1"/>
    <w:rsid w:val="00CA4827"/>
    <w:rsid w:val="00CA5135"/>
    <w:rsid w:val="00CA6D4D"/>
    <w:rsid w:val="00CB3ADA"/>
    <w:rsid w:val="00CB5D19"/>
    <w:rsid w:val="00CC21BF"/>
    <w:rsid w:val="00CC5D9E"/>
    <w:rsid w:val="00CC6030"/>
    <w:rsid w:val="00CC63A5"/>
    <w:rsid w:val="00CD0586"/>
    <w:rsid w:val="00CD1719"/>
    <w:rsid w:val="00CD201C"/>
    <w:rsid w:val="00CD3C5E"/>
    <w:rsid w:val="00CD46A7"/>
    <w:rsid w:val="00CD46E9"/>
    <w:rsid w:val="00CD6B21"/>
    <w:rsid w:val="00CE008D"/>
    <w:rsid w:val="00CE2D61"/>
    <w:rsid w:val="00CE43C6"/>
    <w:rsid w:val="00CF20BD"/>
    <w:rsid w:val="00CF2DF6"/>
    <w:rsid w:val="00CF3DDD"/>
    <w:rsid w:val="00CF4A96"/>
    <w:rsid w:val="00CF5849"/>
    <w:rsid w:val="00CF7DFF"/>
    <w:rsid w:val="00D07317"/>
    <w:rsid w:val="00D1295A"/>
    <w:rsid w:val="00D13525"/>
    <w:rsid w:val="00D1531E"/>
    <w:rsid w:val="00D17527"/>
    <w:rsid w:val="00D21BFB"/>
    <w:rsid w:val="00D225F9"/>
    <w:rsid w:val="00D248E4"/>
    <w:rsid w:val="00D25137"/>
    <w:rsid w:val="00D26172"/>
    <w:rsid w:val="00D31AD5"/>
    <w:rsid w:val="00D32240"/>
    <w:rsid w:val="00D35E02"/>
    <w:rsid w:val="00D36432"/>
    <w:rsid w:val="00D3646B"/>
    <w:rsid w:val="00D36938"/>
    <w:rsid w:val="00D44409"/>
    <w:rsid w:val="00D52B3D"/>
    <w:rsid w:val="00D52F28"/>
    <w:rsid w:val="00D53D4F"/>
    <w:rsid w:val="00D542D9"/>
    <w:rsid w:val="00D544A8"/>
    <w:rsid w:val="00D545D8"/>
    <w:rsid w:val="00D578A5"/>
    <w:rsid w:val="00D60353"/>
    <w:rsid w:val="00D60837"/>
    <w:rsid w:val="00D60994"/>
    <w:rsid w:val="00D60D52"/>
    <w:rsid w:val="00D613D3"/>
    <w:rsid w:val="00D62D03"/>
    <w:rsid w:val="00D724F3"/>
    <w:rsid w:val="00D74E9D"/>
    <w:rsid w:val="00D758D8"/>
    <w:rsid w:val="00D77518"/>
    <w:rsid w:val="00D85290"/>
    <w:rsid w:val="00D90924"/>
    <w:rsid w:val="00D90EDF"/>
    <w:rsid w:val="00D96CE6"/>
    <w:rsid w:val="00D97564"/>
    <w:rsid w:val="00D97F07"/>
    <w:rsid w:val="00DA1600"/>
    <w:rsid w:val="00DB0E5E"/>
    <w:rsid w:val="00DB1039"/>
    <w:rsid w:val="00DB1161"/>
    <w:rsid w:val="00DB23AB"/>
    <w:rsid w:val="00DB3C04"/>
    <w:rsid w:val="00DB57A5"/>
    <w:rsid w:val="00DC2706"/>
    <w:rsid w:val="00DC31A3"/>
    <w:rsid w:val="00DD151C"/>
    <w:rsid w:val="00DD377A"/>
    <w:rsid w:val="00DD460F"/>
    <w:rsid w:val="00DD467A"/>
    <w:rsid w:val="00DD4D28"/>
    <w:rsid w:val="00DD5812"/>
    <w:rsid w:val="00DE0622"/>
    <w:rsid w:val="00DE2B7B"/>
    <w:rsid w:val="00DE32BF"/>
    <w:rsid w:val="00DE35F8"/>
    <w:rsid w:val="00DE69E1"/>
    <w:rsid w:val="00DE7997"/>
    <w:rsid w:val="00DF40FE"/>
    <w:rsid w:val="00DF5142"/>
    <w:rsid w:val="00E013A8"/>
    <w:rsid w:val="00E04E6C"/>
    <w:rsid w:val="00E051EC"/>
    <w:rsid w:val="00E05843"/>
    <w:rsid w:val="00E06EF8"/>
    <w:rsid w:val="00E079C5"/>
    <w:rsid w:val="00E07B8A"/>
    <w:rsid w:val="00E10F6D"/>
    <w:rsid w:val="00E1193C"/>
    <w:rsid w:val="00E14F13"/>
    <w:rsid w:val="00E15872"/>
    <w:rsid w:val="00E160D4"/>
    <w:rsid w:val="00E2415C"/>
    <w:rsid w:val="00E32AC9"/>
    <w:rsid w:val="00E344B6"/>
    <w:rsid w:val="00E34A53"/>
    <w:rsid w:val="00E34C26"/>
    <w:rsid w:val="00E361E6"/>
    <w:rsid w:val="00E40495"/>
    <w:rsid w:val="00E43B1E"/>
    <w:rsid w:val="00E53B39"/>
    <w:rsid w:val="00E53DFA"/>
    <w:rsid w:val="00E54791"/>
    <w:rsid w:val="00E548D9"/>
    <w:rsid w:val="00E549C3"/>
    <w:rsid w:val="00E5589B"/>
    <w:rsid w:val="00E56E04"/>
    <w:rsid w:val="00E60C4C"/>
    <w:rsid w:val="00E610C2"/>
    <w:rsid w:val="00E61A1A"/>
    <w:rsid w:val="00E71795"/>
    <w:rsid w:val="00E7360A"/>
    <w:rsid w:val="00E828A8"/>
    <w:rsid w:val="00E83313"/>
    <w:rsid w:val="00E84940"/>
    <w:rsid w:val="00E85046"/>
    <w:rsid w:val="00E86A4B"/>
    <w:rsid w:val="00E90D1E"/>
    <w:rsid w:val="00E91034"/>
    <w:rsid w:val="00E91877"/>
    <w:rsid w:val="00EA4C45"/>
    <w:rsid w:val="00EA6967"/>
    <w:rsid w:val="00EA69B7"/>
    <w:rsid w:val="00EB1F4E"/>
    <w:rsid w:val="00EB26F5"/>
    <w:rsid w:val="00EB328B"/>
    <w:rsid w:val="00EB3966"/>
    <w:rsid w:val="00EB5CEB"/>
    <w:rsid w:val="00EC51E7"/>
    <w:rsid w:val="00EC52A2"/>
    <w:rsid w:val="00EC52E3"/>
    <w:rsid w:val="00ED0DE3"/>
    <w:rsid w:val="00ED3842"/>
    <w:rsid w:val="00ED477B"/>
    <w:rsid w:val="00ED7140"/>
    <w:rsid w:val="00ED781A"/>
    <w:rsid w:val="00ED7E60"/>
    <w:rsid w:val="00ED7E65"/>
    <w:rsid w:val="00EE295B"/>
    <w:rsid w:val="00EE2A63"/>
    <w:rsid w:val="00EE473D"/>
    <w:rsid w:val="00EE69EC"/>
    <w:rsid w:val="00EE6C20"/>
    <w:rsid w:val="00EF7F51"/>
    <w:rsid w:val="00F0337A"/>
    <w:rsid w:val="00F03F13"/>
    <w:rsid w:val="00F04566"/>
    <w:rsid w:val="00F06C1F"/>
    <w:rsid w:val="00F0739C"/>
    <w:rsid w:val="00F10B95"/>
    <w:rsid w:val="00F1109E"/>
    <w:rsid w:val="00F1110D"/>
    <w:rsid w:val="00F12015"/>
    <w:rsid w:val="00F1303A"/>
    <w:rsid w:val="00F14DA1"/>
    <w:rsid w:val="00F17D8B"/>
    <w:rsid w:val="00F23053"/>
    <w:rsid w:val="00F23F23"/>
    <w:rsid w:val="00F24E83"/>
    <w:rsid w:val="00F24FC6"/>
    <w:rsid w:val="00F25579"/>
    <w:rsid w:val="00F305BC"/>
    <w:rsid w:val="00F33B22"/>
    <w:rsid w:val="00F364BF"/>
    <w:rsid w:val="00F404B9"/>
    <w:rsid w:val="00F410C8"/>
    <w:rsid w:val="00F41883"/>
    <w:rsid w:val="00F438AC"/>
    <w:rsid w:val="00F451FD"/>
    <w:rsid w:val="00F5771D"/>
    <w:rsid w:val="00F64992"/>
    <w:rsid w:val="00F6631E"/>
    <w:rsid w:val="00F66B1E"/>
    <w:rsid w:val="00F676E0"/>
    <w:rsid w:val="00F707E8"/>
    <w:rsid w:val="00F70D22"/>
    <w:rsid w:val="00F7430B"/>
    <w:rsid w:val="00F759AD"/>
    <w:rsid w:val="00F80582"/>
    <w:rsid w:val="00F80A14"/>
    <w:rsid w:val="00F80FA1"/>
    <w:rsid w:val="00F81F44"/>
    <w:rsid w:val="00F85EBC"/>
    <w:rsid w:val="00F87BC5"/>
    <w:rsid w:val="00F90729"/>
    <w:rsid w:val="00F95191"/>
    <w:rsid w:val="00F9783B"/>
    <w:rsid w:val="00FA24AA"/>
    <w:rsid w:val="00FA584A"/>
    <w:rsid w:val="00FB22CE"/>
    <w:rsid w:val="00FB31F4"/>
    <w:rsid w:val="00FB3F26"/>
    <w:rsid w:val="00FB5544"/>
    <w:rsid w:val="00FC26FA"/>
    <w:rsid w:val="00FC4A41"/>
    <w:rsid w:val="00FC62F6"/>
    <w:rsid w:val="00FC6912"/>
    <w:rsid w:val="00FC6FB7"/>
    <w:rsid w:val="00FD1C92"/>
    <w:rsid w:val="00FD2054"/>
    <w:rsid w:val="00FD2095"/>
    <w:rsid w:val="00FD69D6"/>
    <w:rsid w:val="00FD7D52"/>
    <w:rsid w:val="00FE0639"/>
    <w:rsid w:val="00FE067B"/>
    <w:rsid w:val="00FF0295"/>
    <w:rsid w:val="00FF02FA"/>
    <w:rsid w:val="00FF177B"/>
    <w:rsid w:val="00FF1CCD"/>
    <w:rsid w:val="00FF72AE"/>
    <w:rsid w:val="00FF7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4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707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70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7075"/>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EE2A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779895">
      <w:bodyDiv w:val="1"/>
      <w:marLeft w:val="0"/>
      <w:marRight w:val="0"/>
      <w:marTop w:val="0"/>
      <w:marBottom w:val="0"/>
      <w:divBdr>
        <w:top w:val="none" w:sz="0" w:space="0" w:color="auto"/>
        <w:left w:val="none" w:sz="0" w:space="0" w:color="auto"/>
        <w:bottom w:val="none" w:sz="0" w:space="0" w:color="auto"/>
        <w:right w:val="none" w:sz="0" w:space="0" w:color="auto"/>
      </w:divBdr>
    </w:div>
    <w:div w:id="1835949412">
      <w:bodyDiv w:val="1"/>
      <w:marLeft w:val="0"/>
      <w:marRight w:val="0"/>
      <w:marTop w:val="0"/>
      <w:marBottom w:val="0"/>
      <w:divBdr>
        <w:top w:val="none" w:sz="0" w:space="0" w:color="auto"/>
        <w:left w:val="none" w:sz="0" w:space="0" w:color="auto"/>
        <w:bottom w:val="none" w:sz="0" w:space="0" w:color="auto"/>
        <w:right w:val="none" w:sz="0" w:space="0" w:color="auto"/>
      </w:divBdr>
    </w:div>
    <w:div w:id="187526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CAAC6275C5E9A659E11FDDC26C0A5182312C40452EFAD96FA102A88CB727B96B772F8DB40C761AA6BE67B638j0h9L" TargetMode="External"/><Relationship Id="rId13" Type="http://schemas.openxmlformats.org/officeDocument/2006/relationships/hyperlink" Target="consultantplus://offline/ref=35CAAC6275C5E9A659E11FDDC26C0A5182322D414B2AFAD96FA102A88CB727B979777781B60E691BA3AB31E77D559347D5BB0FA3EF9A49BDjAhAL" TargetMode="External"/><Relationship Id="rId3" Type="http://schemas.microsoft.com/office/2007/relationships/stylesWithEffects" Target="stylesWithEffects.xml"/><Relationship Id="rId7" Type="http://schemas.openxmlformats.org/officeDocument/2006/relationships/hyperlink" Target="consultantplus://offline/ref=35CAAC6275C5E9A659E11FDDC26C0A5182322D414B2AFAD96FA102A88CB727B979777781B60E6D1AA2AB31E77D559347D5BB0FA3EF9A49BDjAhAL" TargetMode="External"/><Relationship Id="rId12" Type="http://schemas.openxmlformats.org/officeDocument/2006/relationships/hyperlink" Target="consultantplus://offline/ref=35CAAC6275C5E9A659E11FDDC26C0A5182322D414B2AFAD96FA102A88CB727B979777781B40C634EF0E430BB3B028045D0BB0DA4F0j9h1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5CAAC6275C5E9A659E11FDDC26C0A5182312B454A20FAD96FA102A88CB727B96B772F8DB40C761AA6BE67B638j0h9L" TargetMode="External"/><Relationship Id="rId11" Type="http://schemas.openxmlformats.org/officeDocument/2006/relationships/hyperlink" Target="http://www.pandia.ru/text/category/munitcipalmznie_obrazovaniya/" TargetMode="External"/><Relationship Id="rId5" Type="http://schemas.openxmlformats.org/officeDocument/2006/relationships/webSettings" Target="webSettings.xml"/><Relationship Id="rId15" Type="http://schemas.openxmlformats.org/officeDocument/2006/relationships/hyperlink" Target="consultantplus://offline/ref=35CAAC6275C5E9A659E11FDDC26C0A51823221434D2AFAD96FA102A88CB727B96B772F8DB40C761AA6BE67B638j0h9L" TargetMode="External"/><Relationship Id="rId10" Type="http://schemas.openxmlformats.org/officeDocument/2006/relationships/hyperlink" Target="consultantplus://offline/ref=35CAAC6275C5E9A659E101D0D4005554863B774D4C20F68737F704FFD3E721EC393771D4E74A3D17A3A27BB63E1E9C45D6jAhCL" TargetMode="External"/><Relationship Id="rId4" Type="http://schemas.openxmlformats.org/officeDocument/2006/relationships/settings" Target="settings.xml"/><Relationship Id="rId9" Type="http://schemas.openxmlformats.org/officeDocument/2006/relationships/hyperlink" Target="consultantplus://offline/ref=35CAAC6275C5E9A659E11FDDC26C0A5182322D404B2CFAD96FA102A88CB727B979777781B60F6A1CA3AB31E77D559347D5BB0FA3EF9A49BDjAhAL" TargetMode="External"/><Relationship Id="rId14" Type="http://schemas.openxmlformats.org/officeDocument/2006/relationships/hyperlink" Target="consultantplus://offline/ref=35CAAC6275C5E9A659E11FDDC26C0A5182312B454A20FAD96FA102A88CB727B979777781B60C681EA6AB31E77D559347D5BB0FA3EF9A49BDjAh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7720F-EAFB-4B0C-B299-19179BD0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10</Pages>
  <Words>3941</Words>
  <Characters>22467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UVlasova</dc:creator>
  <cp:lastModifiedBy>UVlasova</cp:lastModifiedBy>
  <cp:revision>50</cp:revision>
  <cp:lastPrinted>2019-09-20T08:01:00Z</cp:lastPrinted>
  <dcterms:created xsi:type="dcterms:W3CDTF">2019-07-22T11:33:00Z</dcterms:created>
  <dcterms:modified xsi:type="dcterms:W3CDTF">2019-09-27T10:10:00Z</dcterms:modified>
</cp:coreProperties>
</file>