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2E" w:rsidRPr="00A137F4" w:rsidRDefault="003B0F2E" w:rsidP="003B0F2E">
      <w:pPr>
        <w:jc w:val="center"/>
        <w:outlineLvl w:val="0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3B0F2E" w:rsidRPr="00573F59" w:rsidRDefault="003B0F2E" w:rsidP="003B0F2E">
      <w:pPr>
        <w:jc w:val="center"/>
        <w:rPr>
          <w:rFonts w:ascii="Times New Roman" w:hAnsi="Times New Roman"/>
          <w:b/>
          <w:sz w:val="28"/>
          <w:szCs w:val="28"/>
        </w:rPr>
      </w:pPr>
      <w:r w:rsidRPr="006E6BD6">
        <w:rPr>
          <w:rFonts w:ascii="Times New Roman" w:hAnsi="Times New Roman"/>
          <w:b/>
          <w:sz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 xml:space="preserve">проекту </w:t>
      </w:r>
      <w:r>
        <w:rPr>
          <w:rFonts w:ascii="Times New Roman" w:hAnsi="Times New Roman"/>
          <w:b/>
          <w:sz w:val="28"/>
          <w:szCs w:val="28"/>
        </w:rPr>
        <w:t>постановления А</w:t>
      </w:r>
      <w:r w:rsidRPr="006E6BD6">
        <w:rPr>
          <w:rFonts w:ascii="Times New Roman" w:hAnsi="Times New Roman"/>
          <w:b/>
          <w:sz w:val="28"/>
          <w:szCs w:val="28"/>
        </w:rPr>
        <w:t xml:space="preserve">дминистрации Балахнинского </w:t>
      </w: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A33DC7">
        <w:rPr>
          <w:rFonts w:ascii="Times New Roman" w:hAnsi="Times New Roman"/>
          <w:b/>
          <w:sz w:val="28"/>
          <w:szCs w:val="28"/>
        </w:rPr>
        <w:t xml:space="preserve"> «</w:t>
      </w:r>
      <w:r w:rsidRPr="00CE7356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 Нижегородской области от 02.03.2021 № 2</w:t>
      </w:r>
      <w:r w:rsidRPr="00CE735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9 «О</w:t>
      </w:r>
      <w:r w:rsidRPr="00CE73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размещении</w:t>
      </w:r>
      <w:r w:rsidRPr="00CE7356">
        <w:rPr>
          <w:rFonts w:ascii="Times New Roman" w:hAnsi="Times New Roman"/>
          <w:b/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области»</w:t>
      </w:r>
      <w:r w:rsidRPr="00A33DC7">
        <w:rPr>
          <w:rFonts w:ascii="Times New Roman" w:hAnsi="Times New Roman"/>
          <w:b/>
          <w:sz w:val="28"/>
          <w:szCs w:val="28"/>
        </w:rPr>
        <w:t>»</w:t>
      </w:r>
    </w:p>
    <w:p w:rsidR="00D1203F" w:rsidRPr="003B0F2E" w:rsidRDefault="00D1203F" w:rsidP="006E6BD6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4E7CC8" w:rsidRPr="003B0F2E" w:rsidRDefault="004E7CC8" w:rsidP="006E5814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876F1" w:rsidRPr="003B0F2E" w:rsidRDefault="003B0F2E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Внесение</w:t>
      </w:r>
      <w:r w:rsidRPr="00CE7356">
        <w:rPr>
          <w:rFonts w:ascii="Times New Roman" w:hAnsi="Times New Roman"/>
          <w:sz w:val="28"/>
          <w:szCs w:val="28"/>
        </w:rPr>
        <w:t xml:space="preserve"> изменений </w:t>
      </w:r>
      <w:r>
        <w:rPr>
          <w:rFonts w:ascii="Times New Roman" w:hAnsi="Times New Roman"/>
          <w:sz w:val="28"/>
          <w:szCs w:val="28"/>
        </w:rPr>
        <w:t>в постановление А</w:t>
      </w:r>
      <w:r w:rsidRPr="00A33DC7">
        <w:rPr>
          <w:rFonts w:ascii="Times New Roman" w:hAnsi="Times New Roman"/>
          <w:sz w:val="28"/>
          <w:szCs w:val="28"/>
        </w:rPr>
        <w:t>дминистрации Бал</w:t>
      </w:r>
      <w:r>
        <w:rPr>
          <w:rFonts w:ascii="Times New Roman" w:hAnsi="Times New Roman"/>
          <w:sz w:val="28"/>
          <w:szCs w:val="28"/>
        </w:rPr>
        <w:t>ахнинского муниципального округа Нижегородской области «О</w:t>
      </w:r>
      <w:r w:rsidRPr="00961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размещении</w:t>
      </w:r>
      <w:r w:rsidRPr="00961535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Pr="00961535">
        <w:rPr>
          <w:rFonts w:ascii="Times New Roman" w:hAnsi="Times New Roman"/>
          <w:sz w:val="28"/>
          <w:szCs w:val="28"/>
        </w:rPr>
        <w:t xml:space="preserve">на территории Балахнинского </w:t>
      </w:r>
      <w:r w:rsidRPr="003B0F2E">
        <w:rPr>
          <w:rFonts w:ascii="Times New Roman" w:hAnsi="Times New Roman"/>
          <w:sz w:val="28"/>
          <w:szCs w:val="28"/>
        </w:rPr>
        <w:t xml:space="preserve">муниципального округа Нижегородской области»  </w:t>
      </w:r>
      <w:r w:rsidR="00C876F1" w:rsidRPr="003B0F2E">
        <w:rPr>
          <w:rFonts w:ascii="Times New Roman" w:hAnsi="Times New Roman"/>
          <w:sz w:val="28"/>
          <w:szCs w:val="28"/>
        </w:rPr>
        <w:t>разработано 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N 381-ФЗ "Об основах государственного регулирования торговой деятельности</w:t>
      </w:r>
      <w:proofErr w:type="gramEnd"/>
      <w:r w:rsidR="00C876F1" w:rsidRPr="003B0F2E">
        <w:rPr>
          <w:rFonts w:ascii="Times New Roman" w:hAnsi="Times New Roman"/>
          <w:sz w:val="28"/>
          <w:szCs w:val="28"/>
        </w:rPr>
        <w:t xml:space="preserve"> в Российской Федерации", Законом Нижегородской области от 13.12.2005 N 192-З "О регулировании земельных отношений в Нижегородской области", постановлением Правительства Нижегородской области от 22.03.2006 N 89 "Об утверждении Типовых правил работы объектов мелкорозничной сети на территории Нижегородской области".</w:t>
      </w:r>
    </w:p>
    <w:p w:rsidR="00C876F1" w:rsidRPr="003B0F2E" w:rsidRDefault="00C876F1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r w:rsidRPr="003B0F2E">
        <w:rPr>
          <w:rFonts w:ascii="Times New Roman" w:hAnsi="Times New Roman"/>
          <w:sz w:val="28"/>
          <w:szCs w:val="28"/>
        </w:rPr>
        <w:t xml:space="preserve">Положение о порядке размещения нестационарных торговых объектов на территории Балахнинского муниципального округа </w:t>
      </w:r>
      <w:r w:rsidR="003B0F2E" w:rsidRPr="003B0F2E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3B0F2E">
        <w:rPr>
          <w:rFonts w:ascii="Times New Roman" w:hAnsi="Times New Roman"/>
          <w:sz w:val="28"/>
          <w:szCs w:val="28"/>
        </w:rPr>
        <w:t>включает в себя:</w:t>
      </w:r>
    </w:p>
    <w:p w:rsidR="00C876F1" w:rsidRPr="003B0F2E" w:rsidRDefault="00C876F1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r w:rsidRPr="003B0F2E">
        <w:rPr>
          <w:rFonts w:ascii="Times New Roman" w:hAnsi="Times New Roman"/>
          <w:sz w:val="28"/>
          <w:szCs w:val="28"/>
        </w:rPr>
        <w:t>- порядок размещения нестационарных торговых объектов на территории Балахнинского муниципального округа</w:t>
      </w:r>
      <w:r w:rsidR="003B0F2E" w:rsidRPr="003B0F2E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3B0F2E">
        <w:rPr>
          <w:rFonts w:ascii="Times New Roman" w:hAnsi="Times New Roman"/>
          <w:sz w:val="28"/>
          <w:szCs w:val="28"/>
        </w:rPr>
        <w:t>;</w:t>
      </w:r>
    </w:p>
    <w:p w:rsidR="00C876F1" w:rsidRDefault="00C876F1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r w:rsidRPr="003B0F2E">
        <w:rPr>
          <w:rFonts w:ascii="Times New Roman" w:hAnsi="Times New Roman"/>
          <w:sz w:val="28"/>
          <w:szCs w:val="28"/>
        </w:rPr>
        <w:t xml:space="preserve">- административный регламент по предоставлению муниципальной услуги «Включение места размещения нестационарного торгового объекта в схему размещения нестационарных торговых объектов на территории Балахнинского муниципального округа </w:t>
      </w:r>
      <w:r w:rsidR="003B0F2E" w:rsidRPr="003B0F2E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3B0F2E">
        <w:rPr>
          <w:rFonts w:ascii="Times New Roman" w:hAnsi="Times New Roman"/>
          <w:sz w:val="28"/>
          <w:szCs w:val="28"/>
        </w:rPr>
        <w:t>и (или) заключение договора на размещение не</w:t>
      </w:r>
      <w:r w:rsidR="003B0F2E" w:rsidRPr="003B0F2E">
        <w:rPr>
          <w:rFonts w:ascii="Times New Roman" w:hAnsi="Times New Roman"/>
          <w:sz w:val="28"/>
          <w:szCs w:val="28"/>
        </w:rPr>
        <w:t>стационарного торгового объекта.</w:t>
      </w:r>
    </w:p>
    <w:p w:rsidR="00C876F1" w:rsidRDefault="00C876F1" w:rsidP="006E5814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660610" w:rsidRDefault="00D1203F" w:rsidP="00825A8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76F1" w:rsidRDefault="00D1203F" w:rsidP="00825A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/>
          <w:sz w:val="28"/>
          <w:szCs w:val="28"/>
        </w:rPr>
        <w:tab/>
      </w:r>
      <w:r w:rsidR="00C876F1">
        <w:rPr>
          <w:rFonts w:ascii="Times New Roman" w:hAnsi="Times New Roman"/>
          <w:sz w:val="28"/>
          <w:szCs w:val="28"/>
        </w:rPr>
        <w:t xml:space="preserve">, </w:t>
      </w:r>
    </w:p>
    <w:p w:rsidR="00D1203F" w:rsidRPr="00A137F4" w:rsidRDefault="00C876F1" w:rsidP="00825A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предпринимательства и инвестиционной политики</w:t>
      </w:r>
      <w:r w:rsidR="00D1203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D1203F">
        <w:rPr>
          <w:rFonts w:ascii="Times New Roman" w:hAnsi="Times New Roman"/>
          <w:sz w:val="28"/>
          <w:szCs w:val="28"/>
        </w:rPr>
        <w:tab/>
      </w:r>
      <w:proofErr w:type="spellStart"/>
      <w:r w:rsidR="00D1203F">
        <w:rPr>
          <w:rFonts w:ascii="Times New Roman" w:hAnsi="Times New Roman"/>
          <w:sz w:val="28"/>
          <w:szCs w:val="28"/>
        </w:rPr>
        <w:t>Е.Л.Масленникова</w:t>
      </w:r>
      <w:proofErr w:type="spellEnd"/>
    </w:p>
    <w:p w:rsidR="00D1203F" w:rsidRDefault="00D1203F" w:rsidP="00A137F4">
      <w:pPr>
        <w:ind w:firstLine="720"/>
        <w:jc w:val="both"/>
        <w:rPr>
          <w:sz w:val="28"/>
          <w:szCs w:val="28"/>
        </w:rPr>
      </w:pPr>
    </w:p>
    <w:p w:rsidR="00D1203F" w:rsidRDefault="00D1203F"/>
    <w:sectPr w:rsidR="00D1203F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A3F6F"/>
    <w:rsid w:val="001E41CC"/>
    <w:rsid w:val="002B7353"/>
    <w:rsid w:val="003B0F2E"/>
    <w:rsid w:val="003E1623"/>
    <w:rsid w:val="00437EED"/>
    <w:rsid w:val="004A1399"/>
    <w:rsid w:val="004E598D"/>
    <w:rsid w:val="004E7CC8"/>
    <w:rsid w:val="00565FC1"/>
    <w:rsid w:val="0063795F"/>
    <w:rsid w:val="00660610"/>
    <w:rsid w:val="00673E1F"/>
    <w:rsid w:val="006E5814"/>
    <w:rsid w:val="006E6BD6"/>
    <w:rsid w:val="00705E65"/>
    <w:rsid w:val="00823AA1"/>
    <w:rsid w:val="00825A80"/>
    <w:rsid w:val="00853459"/>
    <w:rsid w:val="008567B7"/>
    <w:rsid w:val="00962ACF"/>
    <w:rsid w:val="00963715"/>
    <w:rsid w:val="009E5352"/>
    <w:rsid w:val="00A137F4"/>
    <w:rsid w:val="00B15C21"/>
    <w:rsid w:val="00C876F1"/>
    <w:rsid w:val="00D1203F"/>
    <w:rsid w:val="00DF03AE"/>
    <w:rsid w:val="00DF6888"/>
    <w:rsid w:val="00EE724B"/>
    <w:rsid w:val="00F27E89"/>
    <w:rsid w:val="00F6540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2</cp:revision>
  <cp:lastPrinted>2020-11-18T12:50:00Z</cp:lastPrinted>
  <dcterms:created xsi:type="dcterms:W3CDTF">2022-09-23T06:06:00Z</dcterms:created>
  <dcterms:modified xsi:type="dcterms:W3CDTF">2022-09-23T06:06:00Z</dcterms:modified>
</cp:coreProperties>
</file>