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6C" w:rsidRDefault="0017754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Природоохранные мероприятия, реализованные на территории </w:t>
      </w:r>
      <w:proofErr w:type="spellStart"/>
      <w:r>
        <w:rPr>
          <w:b/>
          <w:bCs/>
          <w:sz w:val="26"/>
          <w:szCs w:val="26"/>
        </w:rPr>
        <w:t>Балахнинского</w:t>
      </w:r>
      <w:proofErr w:type="spellEnd"/>
      <w:r>
        <w:rPr>
          <w:b/>
          <w:bCs/>
          <w:sz w:val="26"/>
          <w:szCs w:val="26"/>
        </w:rPr>
        <w:t xml:space="preserve"> муниципального района в 2015 году</w:t>
      </w:r>
    </w:p>
    <w:p w:rsidR="00722D6C" w:rsidRDefault="00177543">
      <w:pPr>
        <w:spacing w:line="360" w:lineRule="auto"/>
        <w:ind w:firstLine="567"/>
        <w:jc w:val="both"/>
      </w:pPr>
      <w:r>
        <w:t xml:space="preserve">Экологическая обстановка в </w:t>
      </w:r>
      <w:proofErr w:type="spellStart"/>
      <w:r>
        <w:t>Балахнинском</w:t>
      </w:r>
      <w:proofErr w:type="spellEnd"/>
      <w:r>
        <w:t xml:space="preserve"> районе в 2015 году продолжала характеризоваться как стабильная, но напряженная, в том числе с учетом наличия </w:t>
      </w:r>
      <w:r>
        <w:t>объектов «накопленного экологического ущерба».</w:t>
      </w:r>
    </w:p>
    <w:p w:rsidR="00722D6C" w:rsidRDefault="00177543">
      <w:pPr>
        <w:spacing w:line="360" w:lineRule="auto"/>
        <w:ind w:firstLine="567"/>
        <w:jc w:val="both"/>
      </w:pPr>
      <w:r>
        <w:t xml:space="preserve">При существующей техногенной нагрузке в районе негативное воздействие </w:t>
      </w:r>
      <w:proofErr w:type="gramStart"/>
      <w:r>
        <w:t>на</w:t>
      </w:r>
      <w:proofErr w:type="gramEnd"/>
      <w:r>
        <w:t xml:space="preserve"> окружающую среду неизбежно. Его снижение возможно за счет выполнения природоохранных мероприятий. Анализ реализации </w:t>
      </w:r>
      <w:proofErr w:type="spellStart"/>
      <w:r>
        <w:t>природопользователям</w:t>
      </w:r>
      <w:r>
        <w:t>и</w:t>
      </w:r>
      <w:proofErr w:type="spellEnd"/>
      <w:r>
        <w:t xml:space="preserve">  мероприятий показал, что рядом предприятий  достигнуто (по сравнению с 2014 годом) снижение: сбросов вредных веществ в водные объекты, выбросов вредных веществ в атмосферный воздух,  объемов отходов за счет утилизации и переработки.</w:t>
      </w:r>
    </w:p>
    <w:p w:rsidR="00722D6C" w:rsidRDefault="00177543">
      <w:pPr>
        <w:spacing w:line="360" w:lineRule="auto"/>
        <w:ind w:firstLine="567"/>
        <w:jc w:val="both"/>
      </w:pPr>
      <w:r>
        <w:rPr>
          <w:b/>
        </w:rPr>
        <w:t>Снижение выбросов вр</w:t>
      </w:r>
      <w:r>
        <w:rPr>
          <w:b/>
        </w:rPr>
        <w:t>едных веществ в атмосферу достигнуто</w:t>
      </w:r>
      <w:r>
        <w:t xml:space="preserve"> на предприятиях ОАО «НПО «Правдинский радиозавод»,  ФГКУ «Комбинат Монтаж», ЗАО «</w:t>
      </w:r>
      <w:proofErr w:type="spellStart"/>
      <w:r>
        <w:t>Балахнинское</w:t>
      </w:r>
      <w:proofErr w:type="spellEnd"/>
      <w:r>
        <w:t xml:space="preserve"> стекло», ООО «</w:t>
      </w:r>
      <w:proofErr w:type="spellStart"/>
      <w:r>
        <w:t>Биаксплен</w:t>
      </w:r>
      <w:proofErr w:type="spellEnd"/>
      <w:r>
        <w:t>», ООО «</w:t>
      </w:r>
      <w:proofErr w:type="spellStart"/>
      <w:r>
        <w:t>Балкум</w:t>
      </w:r>
      <w:proofErr w:type="spellEnd"/>
      <w:r>
        <w:t xml:space="preserve">», </w:t>
      </w:r>
      <w:proofErr w:type="gramStart"/>
      <w:r>
        <w:t>ЭК</w:t>
      </w:r>
      <w:proofErr w:type="gramEnd"/>
      <w:r>
        <w:t xml:space="preserve"> </w:t>
      </w:r>
      <w:proofErr w:type="spellStart"/>
      <w:r>
        <w:t>НиГРЕС</w:t>
      </w:r>
      <w:proofErr w:type="spellEnd"/>
      <w:r>
        <w:t xml:space="preserve"> ОАО «Волга», ПАО «</w:t>
      </w:r>
      <w:proofErr w:type="spellStart"/>
      <w:r>
        <w:t>Балахнинский</w:t>
      </w:r>
      <w:proofErr w:type="spellEnd"/>
      <w:r>
        <w:t xml:space="preserve"> </w:t>
      </w:r>
      <w:proofErr w:type="spellStart"/>
      <w:r>
        <w:t>хлебокомбинат</w:t>
      </w:r>
      <w:proofErr w:type="spellEnd"/>
      <w:r>
        <w:t>» и др.</w:t>
      </w:r>
    </w:p>
    <w:p w:rsidR="00722D6C" w:rsidRDefault="00177543">
      <w:pPr>
        <w:spacing w:line="360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181.5pt">
            <v:imagedata r:id="rId7" o:title=""/>
          </v:shape>
        </w:pict>
      </w:r>
    </w:p>
    <w:p w:rsidR="00722D6C" w:rsidRDefault="00177543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b/>
        </w:rPr>
        <w:t>Сокращение объемов ра</w:t>
      </w:r>
      <w:r>
        <w:rPr>
          <w:b/>
        </w:rPr>
        <w:t>змещаемых отходов,  вовлечение отходов производства в повторное  использование</w:t>
      </w:r>
      <w:r>
        <w:t xml:space="preserve"> </w:t>
      </w:r>
      <w:r>
        <w:rPr>
          <w:b/>
        </w:rPr>
        <w:t>достигнуто</w:t>
      </w:r>
      <w:r>
        <w:t xml:space="preserve"> на предприятиях:</w:t>
      </w:r>
      <w:r>
        <w:rPr>
          <w:color w:val="000000"/>
        </w:rPr>
        <w:t xml:space="preserve"> </w:t>
      </w:r>
      <w:r>
        <w:t>ЗАО «</w:t>
      </w:r>
      <w:proofErr w:type="spellStart"/>
      <w:r>
        <w:t>Балахнинское</w:t>
      </w:r>
      <w:proofErr w:type="spellEnd"/>
      <w:r>
        <w:t xml:space="preserve"> стекло»,  ОАО «ФСК ЕЭС» (Нижегородское предприятие магистральных электрических сетей) и др.</w:t>
      </w:r>
    </w:p>
    <w:p w:rsidR="00722D6C" w:rsidRDefault="00177543">
      <w:pPr>
        <w:pStyle w:val="a3"/>
        <w:spacing w:before="0" w:beforeAutospacing="0" w:after="0" w:afterAutospacing="0" w:line="360" w:lineRule="auto"/>
        <w:jc w:val="center"/>
      </w:pPr>
      <w:r>
        <w:rPr>
          <w:noProof/>
        </w:rPr>
        <w:pict>
          <v:shape id="Рисунок 4" o:spid="_x0000_i1026" type="#_x0000_t75" style="width:246pt;height:160.5pt;visibility:visible">
            <v:imagedata r:id="rId8" o:title=""/>
          </v:shape>
        </w:pict>
      </w:r>
    </w:p>
    <w:p w:rsidR="00722D6C" w:rsidRDefault="00177543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b/>
        </w:rPr>
        <w:lastRenderedPageBreak/>
        <w:t>Снижение  сбросов в водные объекты,</w:t>
      </w:r>
      <w:r>
        <w:t xml:space="preserve"> </w:t>
      </w:r>
      <w:r>
        <w:rPr>
          <w:b/>
        </w:rPr>
        <w:t>н</w:t>
      </w:r>
      <w:r>
        <w:rPr>
          <w:b/>
        </w:rPr>
        <w:t>едопущение сброса сточных вод на рельеф местности достигнуто</w:t>
      </w:r>
      <w:r>
        <w:t xml:space="preserve"> на предприятиях ОАО «Волга», МУП «Гидроторф-Водоканал», ООО «Волга-УК «ЖКХ», ОАО «НПО «Правдинский радиозавод», ПАО «</w:t>
      </w:r>
      <w:proofErr w:type="spellStart"/>
      <w:r>
        <w:t>Балахнинский</w:t>
      </w:r>
      <w:proofErr w:type="spellEnd"/>
      <w:r>
        <w:t xml:space="preserve"> </w:t>
      </w:r>
      <w:proofErr w:type="spellStart"/>
      <w:r>
        <w:t>хлебокомбинат</w:t>
      </w:r>
      <w:proofErr w:type="spellEnd"/>
      <w:r>
        <w:t xml:space="preserve">», </w:t>
      </w:r>
      <w:r>
        <w:rPr>
          <w:color w:val="000000"/>
        </w:rPr>
        <w:t xml:space="preserve"> ООО «</w:t>
      </w:r>
      <w:proofErr w:type="spellStart"/>
      <w:r>
        <w:rPr>
          <w:color w:val="000000"/>
        </w:rPr>
        <w:t>Балкум</w:t>
      </w:r>
      <w:proofErr w:type="spellEnd"/>
      <w:r>
        <w:rPr>
          <w:color w:val="000000"/>
        </w:rPr>
        <w:t>», ФГКУ комбинат «Монтаж» и др</w:t>
      </w:r>
      <w:r>
        <w:t>.</w:t>
      </w:r>
    </w:p>
    <w:p w:rsidR="00722D6C" w:rsidRDefault="00177543">
      <w:pPr>
        <w:pStyle w:val="a3"/>
        <w:spacing w:before="0" w:beforeAutospacing="0" w:after="0" w:afterAutospacing="0" w:line="360" w:lineRule="auto"/>
        <w:jc w:val="center"/>
      </w:pPr>
      <w:r>
        <w:pict>
          <v:shape id="_x0000_i1027" type="#_x0000_t75" style="width:330.75pt;height:120.75pt">
            <v:imagedata r:id="rId9" o:title="очистные"/>
          </v:shape>
        </w:pict>
      </w:r>
    </w:p>
    <w:p w:rsidR="00722D6C" w:rsidRDefault="00177543">
      <w:pPr>
        <w:spacing w:line="360" w:lineRule="auto"/>
        <w:ind w:firstLine="567"/>
        <w:jc w:val="both"/>
      </w:pPr>
      <w:r>
        <w:t>Наи</w:t>
      </w:r>
      <w:r>
        <w:t>более значимые мероприятия: проведен капитальный ремонт отстойников с последующей нивелировкой переливов ОАО «Волга», произведена реконструкция локальных очистных сооружений ПАО «</w:t>
      </w:r>
      <w:proofErr w:type="spellStart"/>
      <w:r>
        <w:t>Балахнинский</w:t>
      </w:r>
      <w:proofErr w:type="spellEnd"/>
      <w:r>
        <w:t xml:space="preserve"> </w:t>
      </w:r>
      <w:proofErr w:type="spellStart"/>
      <w:r>
        <w:t>хлебокомбинат</w:t>
      </w:r>
      <w:proofErr w:type="spellEnd"/>
      <w:r>
        <w:t>», проведен капитальный ремонт  канализационных сет</w:t>
      </w:r>
      <w:r>
        <w:t>ей ООО «Волга-УК «ЖКХ»,</w:t>
      </w:r>
      <w:r>
        <w:rPr>
          <w:i/>
        </w:rPr>
        <w:t xml:space="preserve"> </w:t>
      </w:r>
      <w:r>
        <w:t xml:space="preserve">заменены фильтры вытяжной вентиляции </w:t>
      </w:r>
      <w:proofErr w:type="spellStart"/>
      <w:r>
        <w:t>металлизаторов</w:t>
      </w:r>
      <w:proofErr w:type="spellEnd"/>
      <w:r>
        <w:t xml:space="preserve"> ООО «</w:t>
      </w:r>
      <w:proofErr w:type="spellStart"/>
      <w:r>
        <w:t>Биаксплен</w:t>
      </w:r>
      <w:proofErr w:type="spellEnd"/>
      <w:r>
        <w:t xml:space="preserve">», проведены теплотехнические режимно-наладочные испытания котлов с составлением режимных карт на </w:t>
      </w:r>
      <w:proofErr w:type="gramStart"/>
      <w:r>
        <w:t>ЭК</w:t>
      </w:r>
      <w:proofErr w:type="gramEnd"/>
      <w:r>
        <w:t xml:space="preserve"> </w:t>
      </w:r>
      <w:proofErr w:type="spellStart"/>
      <w:r>
        <w:t>НиГРЕС</w:t>
      </w:r>
      <w:proofErr w:type="spellEnd"/>
      <w:r>
        <w:t xml:space="preserve"> ОАО «Волга».</w:t>
      </w:r>
    </w:p>
    <w:p w:rsidR="00722D6C" w:rsidRDefault="00177543">
      <w:pPr>
        <w:spacing w:line="360" w:lineRule="auto"/>
        <w:ind w:firstLine="567"/>
        <w:jc w:val="both"/>
      </w:pPr>
      <w:r>
        <w:t xml:space="preserve">Заменена система </w:t>
      </w:r>
      <w:proofErr w:type="spellStart"/>
      <w:r>
        <w:t>химводоочистки</w:t>
      </w:r>
      <w:proofErr w:type="spellEnd"/>
      <w:r>
        <w:t xml:space="preserve"> воды на новую</w:t>
      </w:r>
      <w:r>
        <w:t xml:space="preserve"> фильтровальную систему очистки воды на </w:t>
      </w:r>
      <w:r>
        <w:rPr>
          <w:color w:val="000000"/>
        </w:rPr>
        <w:t>ФГКУ комбинат «Монтаж»</w:t>
      </w:r>
      <w:r>
        <w:t xml:space="preserve">, </w:t>
      </w:r>
      <w:proofErr w:type="gramStart"/>
      <w:r>
        <w:t>в следствии</w:t>
      </w:r>
      <w:proofErr w:type="gramEnd"/>
      <w:r>
        <w:t xml:space="preserve"> чего ликвидирован источник выброса вредного (загрязняющего) вещества хлора.</w:t>
      </w:r>
    </w:p>
    <w:p w:rsidR="00722D6C" w:rsidRDefault="00177543">
      <w:pPr>
        <w:pStyle w:val="a3"/>
        <w:spacing w:before="0" w:beforeAutospacing="0" w:after="0" w:afterAutospacing="0" w:line="360" w:lineRule="auto"/>
        <w:ind w:firstLine="567"/>
        <w:jc w:val="both"/>
      </w:pPr>
      <w:r>
        <w:t>В целях сохранения водных объектов поселений  администрациями поселений района проводилась работа по очи</w:t>
      </w:r>
      <w:r>
        <w:t xml:space="preserve">стке, углублению и обустройству малых рек и водоёмов: </w:t>
      </w:r>
    </w:p>
    <w:p w:rsidR="00722D6C" w:rsidRDefault="00177543">
      <w:pPr>
        <w:pStyle w:val="a3"/>
        <w:spacing w:before="0" w:beforeAutospacing="0" w:after="0" w:afterAutospacing="0" w:line="360" w:lineRule="auto"/>
        <w:jc w:val="both"/>
      </w:pPr>
      <w:r>
        <w:t>- на территории МО «Город Балахна» проводилось водолазное обследование и очистка озера «Земснаряд», ликвидация стихийных свалок мусора в прибрежной зоне водоемов.</w:t>
      </w:r>
    </w:p>
    <w:p w:rsidR="00722D6C" w:rsidRDefault="00177543">
      <w:pPr>
        <w:spacing w:line="360" w:lineRule="auto"/>
        <w:jc w:val="both"/>
        <w:rPr>
          <w:color w:val="000000"/>
        </w:rPr>
      </w:pPr>
      <w:r>
        <w:t>- на территории МО «</w:t>
      </w:r>
      <w:proofErr w:type="spellStart"/>
      <w:r>
        <w:t>Шеляуховский</w:t>
      </w:r>
      <w:proofErr w:type="spellEnd"/>
      <w:r>
        <w:t xml:space="preserve">  сель</w:t>
      </w:r>
      <w:r>
        <w:t>совет» -</w:t>
      </w:r>
      <w:r>
        <w:rPr>
          <w:color w:val="000000"/>
        </w:rPr>
        <w:t xml:space="preserve"> очищена прибрежная зона озер д. </w:t>
      </w:r>
      <w:proofErr w:type="spellStart"/>
      <w:r>
        <w:rPr>
          <w:color w:val="000000"/>
        </w:rPr>
        <w:t>Шеляухово</w:t>
      </w:r>
      <w:proofErr w:type="spellEnd"/>
      <w:r>
        <w:rPr>
          <w:color w:val="000000"/>
        </w:rPr>
        <w:t xml:space="preserve">, оз. </w:t>
      </w:r>
      <w:proofErr w:type="spellStart"/>
      <w:r>
        <w:rPr>
          <w:color w:val="000000"/>
        </w:rPr>
        <w:t>Михалево</w:t>
      </w:r>
      <w:proofErr w:type="spellEnd"/>
      <w:r>
        <w:rPr>
          <w:color w:val="000000"/>
        </w:rPr>
        <w:t xml:space="preserve"> и береговой линии р. Волги; </w:t>
      </w:r>
    </w:p>
    <w:p w:rsidR="00722D6C" w:rsidRDefault="00177543">
      <w:pPr>
        <w:spacing w:line="360" w:lineRule="auto"/>
        <w:jc w:val="center"/>
        <w:rPr>
          <w:color w:val="000000"/>
        </w:rPr>
      </w:pPr>
      <w:r>
        <w:rPr>
          <w:noProof/>
          <w:color w:val="000000"/>
        </w:rPr>
        <w:pict>
          <v:shape id="_x0000_i1028" type="#_x0000_t75" style="width:255pt;height:164.25pt;visibility:visible">
            <v:imagedata r:id="rId10" o:title=""/>
          </v:shape>
        </w:pict>
      </w:r>
    </w:p>
    <w:p w:rsidR="00722D6C" w:rsidRDefault="00177543">
      <w:pPr>
        <w:spacing w:line="360" w:lineRule="auto"/>
        <w:jc w:val="both"/>
      </w:pPr>
      <w:r>
        <w:rPr>
          <w:color w:val="000000"/>
        </w:rPr>
        <w:lastRenderedPageBreak/>
        <w:t xml:space="preserve">- </w:t>
      </w:r>
      <w:r>
        <w:t xml:space="preserve">на территории </w:t>
      </w:r>
      <w:r>
        <w:rPr>
          <w:color w:val="000000"/>
        </w:rPr>
        <w:t>МО «</w:t>
      </w:r>
      <w:r>
        <w:t>Рабочий поселок Гидроторф</w:t>
      </w:r>
      <w:r>
        <w:rPr>
          <w:color w:val="000000"/>
        </w:rPr>
        <w:t xml:space="preserve">» - </w:t>
      </w:r>
      <w:r>
        <w:t>произведена очистка   мелиоративных канав.</w:t>
      </w:r>
    </w:p>
    <w:p w:rsidR="00722D6C" w:rsidRDefault="00722D6C">
      <w:pPr>
        <w:spacing w:line="360" w:lineRule="auto"/>
        <w:jc w:val="both"/>
      </w:pPr>
    </w:p>
    <w:p w:rsidR="00722D6C" w:rsidRDefault="00177543">
      <w:pPr>
        <w:spacing w:line="360" w:lineRule="auto"/>
        <w:jc w:val="center"/>
      </w:pPr>
      <w:r>
        <w:rPr>
          <w:noProof/>
        </w:rPr>
        <w:pict>
          <v:shape id="Рисунок 6" o:spid="_x0000_i1029" type="#_x0000_t75" alt="611226404[1]" style="width:304.5pt;height:186.75pt;visibility:visible">
            <v:imagedata r:id="rId11" o:title=""/>
          </v:shape>
        </w:pict>
      </w:r>
    </w:p>
    <w:p w:rsidR="00722D6C" w:rsidRDefault="00722D6C">
      <w:pPr>
        <w:pStyle w:val="a3"/>
        <w:spacing w:before="0" w:beforeAutospacing="0" w:after="0" w:afterAutospacing="0" w:line="360" w:lineRule="auto"/>
        <w:ind w:firstLine="540"/>
        <w:jc w:val="both"/>
      </w:pPr>
    </w:p>
    <w:p w:rsidR="00722D6C" w:rsidRDefault="00177543">
      <w:pPr>
        <w:spacing w:line="360" w:lineRule="auto"/>
        <w:ind w:firstLine="567"/>
        <w:jc w:val="both"/>
      </w:pPr>
      <w:r>
        <w:t xml:space="preserve">Проводился мониторинг реализации Генеральной схемы очистки </w:t>
      </w:r>
      <w:proofErr w:type="spellStart"/>
      <w:r>
        <w:t>г</w:t>
      </w:r>
      <w:proofErr w:type="gramStart"/>
      <w:r>
        <w:t>.Б</w:t>
      </w:r>
      <w:proofErr w:type="gramEnd"/>
      <w:r>
        <w:t>алахны</w:t>
      </w:r>
      <w:proofErr w:type="spellEnd"/>
      <w:r>
        <w:t xml:space="preserve"> и поселений </w:t>
      </w:r>
      <w:proofErr w:type="spellStart"/>
      <w:r>
        <w:t>Балахнинского</w:t>
      </w:r>
      <w:proofErr w:type="spellEnd"/>
      <w:r>
        <w:t xml:space="preserve"> района, и направленной  на решение комплекса задач по организации, сбору, удалению, обезвреживанию и утилизации бытовых отходов, на поддержание экологической стабильности в районе и минимизации негативного воздействия на</w:t>
      </w:r>
      <w:r>
        <w:t xml:space="preserve"> окружающую среду.</w:t>
      </w:r>
    </w:p>
    <w:p w:rsidR="00722D6C" w:rsidRDefault="00722D6C">
      <w:pPr>
        <w:jc w:val="both"/>
      </w:pPr>
    </w:p>
    <w:p w:rsidR="00722D6C" w:rsidRDefault="00177543">
      <w:pPr>
        <w:jc w:val="center"/>
      </w:pPr>
      <w:r>
        <w:rPr>
          <w:noProof/>
        </w:rPr>
        <w:pict>
          <v:shape id="_x0000_i1030" type="#_x0000_t75" style="width:312pt;height:234pt">
            <v:imagedata r:id="rId12" o:title=""/>
          </v:shape>
        </w:pict>
      </w:r>
    </w:p>
    <w:p w:rsidR="00722D6C" w:rsidRDefault="00722D6C"/>
    <w:p w:rsidR="00722D6C" w:rsidRDefault="00722D6C"/>
    <w:p w:rsidR="00722D6C" w:rsidRDefault="00722D6C"/>
    <w:p w:rsidR="00722D6C" w:rsidRDefault="00722D6C"/>
    <w:p w:rsidR="00722D6C" w:rsidRDefault="00722D6C"/>
    <w:p w:rsidR="00722D6C" w:rsidRDefault="00177543">
      <w:pPr>
        <w:pStyle w:val="a3"/>
        <w:spacing w:before="0" w:beforeAutospacing="0" w:after="0" w:afterAutospacing="0" w:line="360" w:lineRule="auto"/>
        <w:ind w:firstLine="284"/>
        <w:jc w:val="both"/>
      </w:pPr>
      <w:r>
        <w:t xml:space="preserve">С целью сохранения лесного фонда  в 2015 году  проведены следующие мероприятия: патрулирование лесных территорий, ликвидация очагов возгорания, </w:t>
      </w:r>
      <w:proofErr w:type="gramStart"/>
      <w:r>
        <w:t>контроль за</w:t>
      </w:r>
      <w:proofErr w:type="gramEnd"/>
      <w:r>
        <w:t xml:space="preserve"> </w:t>
      </w:r>
      <w:r>
        <w:lastRenderedPageBreak/>
        <w:t xml:space="preserve">соблюдением лесного законодательства с целью выявления фактов незаконных </w:t>
      </w:r>
      <w:r>
        <w:t>порубок древесины, разъяснительная работа среди граждан о поведении в лесах.</w:t>
      </w:r>
    </w:p>
    <w:p w:rsidR="00722D6C" w:rsidRDefault="00722D6C">
      <w:pPr>
        <w:pStyle w:val="a3"/>
        <w:spacing w:before="0" w:beforeAutospacing="0" w:after="0" w:afterAutospacing="0" w:line="360" w:lineRule="auto"/>
        <w:jc w:val="both"/>
      </w:pPr>
    </w:p>
    <w:p w:rsidR="00722D6C" w:rsidRDefault="00177543">
      <w:pPr>
        <w:pStyle w:val="a3"/>
        <w:spacing w:before="0" w:beforeAutospacing="0" w:after="0" w:afterAutospacing="0" w:line="360" w:lineRule="auto"/>
        <w:jc w:val="center"/>
      </w:pPr>
      <w:r>
        <w:rPr>
          <w:noProof/>
        </w:rPr>
        <w:pict>
          <v:shape id="_x0000_i1031" type="#_x0000_t75" style="width:333pt;height:233.25pt;visibility:visible">
            <v:imagedata r:id="rId13" o:title=""/>
          </v:shape>
        </w:pict>
      </w:r>
      <w:r>
        <w:t xml:space="preserve">          </w:t>
      </w:r>
    </w:p>
    <w:p w:rsidR="00722D6C" w:rsidRDefault="00722D6C">
      <w:pPr>
        <w:shd w:val="clear" w:color="auto" w:fill="FFFFFF"/>
        <w:spacing w:line="360" w:lineRule="auto"/>
        <w:ind w:firstLine="720"/>
        <w:jc w:val="both"/>
        <w:rPr>
          <w:bCs/>
          <w:iCs/>
        </w:rPr>
      </w:pPr>
    </w:p>
    <w:p w:rsidR="00722D6C" w:rsidRDefault="00177543">
      <w:pPr>
        <w:shd w:val="clear" w:color="auto" w:fill="FFFFFF"/>
        <w:spacing w:line="360" w:lineRule="auto"/>
        <w:ind w:firstLine="567"/>
        <w:jc w:val="both"/>
      </w:pPr>
      <w:r>
        <w:t>В поселениях района проводилась инвентаризация и мониторинг зеленого фонда с определением мест перспективного озеленения, велась посадка и реконструкция зеленых наса</w:t>
      </w:r>
      <w:r>
        <w:t>ждений.</w:t>
      </w:r>
    </w:p>
    <w:p w:rsidR="00722D6C" w:rsidRDefault="00177543">
      <w:pPr>
        <w:pStyle w:val="a3"/>
        <w:spacing w:before="0" w:beforeAutospacing="0" w:after="0" w:afterAutospacing="0" w:line="360" w:lineRule="auto"/>
        <w:ind w:firstLine="539"/>
        <w:jc w:val="both"/>
        <w:rPr>
          <w:color w:val="000000"/>
        </w:rPr>
      </w:pPr>
      <w:r>
        <w:t>С целью предупреждения  возгорания торфяников на отдельных территориях МО «Рабочий поселок Гидроторф»  проводились работы по в</w:t>
      </w:r>
      <w:r>
        <w:rPr>
          <w:color w:val="000000"/>
        </w:rPr>
        <w:t>осстановлению гидрологического режима  территорий торфоразработок.</w:t>
      </w:r>
    </w:p>
    <w:p w:rsidR="00722D6C" w:rsidRDefault="00177543">
      <w:pPr>
        <w:pStyle w:val="a3"/>
        <w:spacing w:before="0" w:beforeAutospacing="0" w:after="0" w:afterAutospacing="0" w:line="360" w:lineRule="auto"/>
        <w:ind w:firstLine="539"/>
        <w:jc w:val="center"/>
        <w:rPr>
          <w:color w:val="000000"/>
        </w:rPr>
      </w:pPr>
      <w:r>
        <w:rPr>
          <w:noProof/>
          <w:color w:val="000000"/>
        </w:rPr>
        <w:pict>
          <v:shape id="Рисунок 1" o:spid="_x0000_i1032" type="#_x0000_t75" style="width:342pt;height:223.5pt;visibility:visible">
            <v:imagedata r:id="rId14" o:title=""/>
          </v:shape>
        </w:pict>
      </w:r>
    </w:p>
    <w:p w:rsidR="00722D6C" w:rsidRDefault="00722D6C">
      <w:pPr>
        <w:shd w:val="clear" w:color="auto" w:fill="FFFFFF"/>
        <w:spacing w:line="360" w:lineRule="auto"/>
        <w:ind w:firstLine="720"/>
        <w:jc w:val="both"/>
      </w:pPr>
    </w:p>
    <w:p w:rsidR="00722D6C" w:rsidRDefault="00177543">
      <w:pPr>
        <w:spacing w:line="360" w:lineRule="auto"/>
        <w:ind w:firstLine="567"/>
        <w:jc w:val="both"/>
      </w:pPr>
      <w:r>
        <w:t>Проводилась работа по экологическому ориентированию</w:t>
      </w:r>
      <w:r>
        <w:rPr>
          <w:b/>
        </w:rPr>
        <w:t xml:space="preserve"> </w:t>
      </w:r>
      <w:r>
        <w:t xml:space="preserve">и пропаганде экологических знаний, воспитанию и просвещению населения. </w:t>
      </w:r>
    </w:p>
    <w:p w:rsidR="00722D6C" w:rsidRDefault="00177543">
      <w:pPr>
        <w:spacing w:line="360" w:lineRule="auto"/>
        <w:ind w:firstLine="567"/>
        <w:jc w:val="center"/>
      </w:pPr>
      <w:r>
        <w:rPr>
          <w:noProof/>
        </w:rPr>
        <w:lastRenderedPageBreak/>
        <w:pict>
          <v:shape id="_x0000_i1033" type="#_x0000_t75" style="width:307.5pt;height:204.75pt;visibility:visible">
            <v:imagedata r:id="rId15" o:title=""/>
          </v:shape>
        </w:pict>
      </w:r>
    </w:p>
    <w:p w:rsidR="00722D6C" w:rsidRDefault="00722D6C">
      <w:pPr>
        <w:spacing w:line="360" w:lineRule="auto"/>
        <w:ind w:firstLine="540"/>
        <w:jc w:val="both"/>
      </w:pPr>
    </w:p>
    <w:p w:rsidR="00722D6C" w:rsidRDefault="00177543">
      <w:pPr>
        <w:spacing w:line="360" w:lineRule="auto"/>
        <w:ind w:firstLine="540"/>
        <w:jc w:val="both"/>
      </w:pPr>
      <w:r>
        <w:t>Экологические проблемы установлены, и пути их решения определены. Для достижения поставленных целей – улучшения экологической обстановки в районе, снижения степени влияния хозяйстве</w:t>
      </w:r>
      <w:r>
        <w:t>нной деятельности на водные объекты, атмосферный воздух, почву и леса района - необходимо сконцентрироваться на дальнейшей реализации природоохранных мероприятий хозяйствующими субъектами района. Перечень этих мероприятий включен в  Реестр  природоохранных</w:t>
      </w:r>
      <w:r>
        <w:t xml:space="preserve"> </w:t>
      </w:r>
      <w:proofErr w:type="spellStart"/>
      <w:r>
        <w:t>межпоселенческих</w:t>
      </w:r>
      <w:proofErr w:type="spellEnd"/>
      <w:r>
        <w:t xml:space="preserve"> мероприятий на 2016 – 2020 годы.</w:t>
      </w:r>
    </w:p>
    <w:p w:rsidR="00722D6C" w:rsidRDefault="00177543">
      <w:pPr>
        <w:spacing w:line="360" w:lineRule="auto"/>
        <w:ind w:firstLine="567"/>
        <w:jc w:val="both"/>
      </w:pPr>
      <w:proofErr w:type="gramStart"/>
      <w:r>
        <w:t>Также в целях решения социально-экономических задач, обеспечивающих экологически ориентированный рост экономики района, сохранение благоприятной окружающей среды, биологического разнообразия и природных ре</w:t>
      </w:r>
      <w:r>
        <w:t>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 района, в перспект</w:t>
      </w:r>
      <w:r>
        <w:t xml:space="preserve">иве планируется реализация следующих стратегически важных проектов и мероприятий: </w:t>
      </w:r>
      <w:proofErr w:type="gramEnd"/>
    </w:p>
    <w:p w:rsidR="00722D6C" w:rsidRDefault="0017754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Строительство объездной автомобильной дороги </w:t>
      </w:r>
      <w:proofErr w:type="spellStart"/>
      <w:r>
        <w:t>Н.Новгород</w:t>
      </w:r>
      <w:proofErr w:type="spellEnd"/>
      <w:r>
        <w:t>-Иваново на участке обхода г. Балахны.</w:t>
      </w:r>
    </w:p>
    <w:p w:rsidR="00722D6C" w:rsidRDefault="0017754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Модернизация существующих предприятий;</w:t>
      </w:r>
    </w:p>
    <w:p w:rsidR="00722D6C" w:rsidRDefault="0017754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Реконструкция котельных, перевод большин</w:t>
      </w:r>
      <w:r>
        <w:t>ства из них на газовое топливо;</w:t>
      </w:r>
    </w:p>
    <w:p w:rsidR="00722D6C" w:rsidRDefault="0017754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Установка нового </w:t>
      </w:r>
      <w:proofErr w:type="spellStart"/>
      <w:r>
        <w:t>пылегазоулавливающего</w:t>
      </w:r>
      <w:proofErr w:type="spellEnd"/>
      <w:r>
        <w:t xml:space="preserve"> оборудования, внедрение современных малоотходных технологий и приобретение нового оборудования на промышленных предприятиях, уменьшение количества источников выбросов;</w:t>
      </w:r>
    </w:p>
    <w:p w:rsidR="00722D6C" w:rsidRDefault="0017754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Восстановление ги</w:t>
      </w:r>
      <w:r>
        <w:t>дрологического режима осушенных территорий  торфоразработок;</w:t>
      </w:r>
    </w:p>
    <w:p w:rsidR="00722D6C" w:rsidRDefault="0017754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Ликвидация </w:t>
      </w:r>
      <w:proofErr w:type="spellStart"/>
      <w:r>
        <w:t>мазутохранилищ</w:t>
      </w:r>
      <w:proofErr w:type="spellEnd"/>
      <w:r>
        <w:t xml:space="preserve">  открытого типа «</w:t>
      </w:r>
      <w:proofErr w:type="spellStart"/>
      <w:r>
        <w:t>Нефтеямы</w:t>
      </w:r>
      <w:proofErr w:type="spellEnd"/>
      <w:r>
        <w:t>»;</w:t>
      </w:r>
    </w:p>
    <w:p w:rsidR="00722D6C" w:rsidRDefault="0017754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Ликвидация хранилищ кислых гудронов;</w:t>
      </w:r>
    </w:p>
    <w:p w:rsidR="00722D6C" w:rsidRDefault="0017754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Рекультивация земель, занятых полигоном промышленных отходов ПО «Корунд»;</w:t>
      </w:r>
    </w:p>
    <w:p w:rsidR="00722D6C" w:rsidRDefault="0017754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Вовлечение максимального </w:t>
      </w:r>
      <w:r>
        <w:t>количества отходов в хозяйственный оборот в качестве дополнительных источников сырья, материалов, иных изделий или продуктов;</w:t>
      </w:r>
    </w:p>
    <w:p w:rsidR="00722D6C" w:rsidRDefault="0017754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Строительство очистных сооружений сточных вод в п.1Мая, </w:t>
      </w:r>
      <w:proofErr w:type="spellStart"/>
      <w:r>
        <w:t>д</w:t>
      </w:r>
      <w:proofErr w:type="gramStart"/>
      <w:r>
        <w:t>.И</w:t>
      </w:r>
      <w:proofErr w:type="gramEnd"/>
      <w:r>
        <w:t>стомино</w:t>
      </w:r>
      <w:proofErr w:type="spellEnd"/>
      <w:r>
        <w:t xml:space="preserve">,  </w:t>
      </w:r>
      <w:proofErr w:type="spellStart"/>
      <w:r>
        <w:t>п.Совхозный</w:t>
      </w:r>
      <w:proofErr w:type="spellEnd"/>
      <w:r>
        <w:t>, д. Конево;</w:t>
      </w:r>
    </w:p>
    <w:p w:rsidR="00722D6C" w:rsidRDefault="0017754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Реконструкция очистных сооружений в </w:t>
      </w:r>
      <w:proofErr w:type="spellStart"/>
      <w:r>
        <w:t>р</w:t>
      </w:r>
      <w:r>
        <w:t>.п</w:t>
      </w:r>
      <w:proofErr w:type="spellEnd"/>
      <w:r>
        <w:t>. Б. Козино;</w:t>
      </w:r>
    </w:p>
    <w:p w:rsidR="00722D6C" w:rsidRDefault="0017754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Развитие централизованных канализационных сетей на территории района; </w:t>
      </w:r>
    </w:p>
    <w:p w:rsidR="00722D6C" w:rsidRDefault="00177543">
      <w:pPr>
        <w:autoSpaceDE w:val="0"/>
        <w:autoSpaceDN w:val="0"/>
        <w:adjustRightInd w:val="0"/>
        <w:spacing w:line="360" w:lineRule="auto"/>
        <w:jc w:val="both"/>
      </w:pPr>
      <w:r>
        <w:t xml:space="preserve">     и др.</w:t>
      </w:r>
    </w:p>
    <w:p w:rsidR="00722D6C" w:rsidRDefault="00177543">
      <w:pPr>
        <w:spacing w:line="360" w:lineRule="auto"/>
        <w:ind w:firstLine="567"/>
        <w:jc w:val="both"/>
      </w:pPr>
      <w:r>
        <w:t xml:space="preserve">Администрация </w:t>
      </w:r>
      <w:proofErr w:type="spellStart"/>
      <w:r>
        <w:t>Балахнинского</w:t>
      </w:r>
      <w:proofErr w:type="spellEnd"/>
      <w:r>
        <w:t xml:space="preserve"> муниципального района в период 2016-2020 годы будет осуществлять целенаправленную и планомерную работу по улучшению инвестиционного</w:t>
      </w:r>
      <w:r>
        <w:t xml:space="preserve"> климата, повышения качества и безопасности окружающей среды и формированию имиджа экологически чистой территории.</w:t>
      </w:r>
    </w:p>
    <w:p w:rsidR="00722D6C" w:rsidRDefault="00722D6C">
      <w:pPr>
        <w:spacing w:line="360" w:lineRule="auto"/>
        <w:ind w:firstLine="567"/>
        <w:jc w:val="both"/>
      </w:pPr>
    </w:p>
    <w:p w:rsidR="00722D6C" w:rsidRDefault="00177543">
      <w:pPr>
        <w:spacing w:line="360" w:lineRule="auto"/>
        <w:jc w:val="center"/>
      </w:pPr>
      <w:bookmarkStart w:id="0" w:name="_GoBack"/>
      <w:r>
        <w:pict>
          <v:shape id="_x0000_i1034" type="#_x0000_t75" style="width:342pt;height:205.5pt">
            <v:imagedata r:id="rId16" o:title=""/>
          </v:shape>
        </w:pict>
      </w:r>
      <w:bookmarkEnd w:id="0"/>
    </w:p>
    <w:p w:rsidR="00722D6C" w:rsidRDefault="00722D6C">
      <w:pPr>
        <w:spacing w:line="360" w:lineRule="auto"/>
        <w:ind w:firstLine="540"/>
        <w:jc w:val="both"/>
      </w:pPr>
    </w:p>
    <w:p w:rsidR="00722D6C" w:rsidRDefault="00722D6C">
      <w:pPr>
        <w:spacing w:line="360" w:lineRule="auto"/>
        <w:ind w:firstLine="708"/>
      </w:pPr>
    </w:p>
    <w:sectPr w:rsidR="00722D6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E4B17"/>
    <w:multiLevelType w:val="hybridMultilevel"/>
    <w:tmpl w:val="CF208A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D6C"/>
    <w:rsid w:val="00177543"/>
    <w:rsid w:val="0072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CharCharCharCharCharCharChar">
    <w:name w:val="Char Знак Знак Char Знак Знак Char Знак Знак Char Знак Знак Char Знак Знак Char Знак Знак Char Знак Знак Знак Знак"/>
    <w:basedOn w:val="a"/>
    <w:uiPriority w:val="99"/>
    <w:pPr>
      <w:spacing w:before="100" w:beforeAutospacing="1" w:after="100" w:afterAutospacing="1" w:line="276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cs="Times New Roman"/>
      <w:sz w:val="2"/>
    </w:rPr>
  </w:style>
  <w:style w:type="paragraph" w:customStyle="1" w:styleId="1">
    <w:name w:val="Обычный (веб)1"/>
    <w:basedOn w:val="a"/>
    <w:uiPriority w:val="99"/>
    <w:pPr>
      <w:spacing w:before="100" w:beforeAutospacing="1" w:after="100" w:afterAutospacing="1" w:line="360" w:lineRule="auto"/>
      <w:textAlignment w:val="bottom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1618">
                  <w:marLeft w:val="230"/>
                  <w:marRight w:val="3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D2F3D-EF75-487B-AA39-53DE85A3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933</Words>
  <Characters>5319</Characters>
  <Application>Microsoft Office Word</Application>
  <DocSecurity>0</DocSecurity>
  <Lines>44</Lines>
  <Paragraphs>12</Paragraphs>
  <ScaleCrop>false</ScaleCrop>
  <Company>Админ. БР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Природоохранные мероприятия, реализованные на территории Балахнинского муниципального района в 2010 году</dc:title>
  <dc:subject/>
  <dc:creator>ICareva</dc:creator>
  <cp:keywords/>
  <dc:description/>
  <cp:lastModifiedBy>Жолудева Мария Анатольевна</cp:lastModifiedBy>
  <cp:revision>104</cp:revision>
  <cp:lastPrinted>2016-03-02T06:08:00Z</cp:lastPrinted>
  <dcterms:created xsi:type="dcterms:W3CDTF">2016-02-24T13:47:00Z</dcterms:created>
  <dcterms:modified xsi:type="dcterms:W3CDTF">2016-03-02T07:19:00Z</dcterms:modified>
</cp:coreProperties>
</file>