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245F" w:rsidRPr="00E41714" w:rsidRDefault="00E41714" w:rsidP="00E4171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41714">
        <w:rPr>
          <w:rFonts w:ascii="Times New Roman" w:hAnsi="Times New Roman" w:cs="Times New Roman"/>
          <w:b/>
          <w:sz w:val="28"/>
          <w:szCs w:val="28"/>
        </w:rPr>
        <w:t>Паспорт проекта документа стратегического планирования</w:t>
      </w:r>
    </w:p>
    <w:p w:rsidR="00E41714" w:rsidRDefault="00E41714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4253"/>
        <w:gridCol w:w="4536"/>
      </w:tblGrid>
      <w:tr w:rsidR="00E41714" w:rsidTr="00E41714">
        <w:tc>
          <w:tcPr>
            <w:tcW w:w="534" w:type="dxa"/>
          </w:tcPr>
          <w:p w:rsidR="00E41714" w:rsidRDefault="00E41714" w:rsidP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разработчика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Администрация Балахнинского муниципального района.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53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документа стратегического планирования</w:t>
            </w:r>
          </w:p>
        </w:tc>
        <w:tc>
          <w:tcPr>
            <w:tcW w:w="4536" w:type="dxa"/>
          </w:tcPr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район</w:t>
            </w:r>
          </w:p>
        </w:tc>
      </w:tr>
      <w:tr w:rsidR="00E41714" w:rsidTr="00E41714">
        <w:tc>
          <w:tcPr>
            <w:tcW w:w="534" w:type="dxa"/>
          </w:tcPr>
          <w:p w:rsidR="00E41714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53" w:type="dxa"/>
          </w:tcPr>
          <w:p w:rsidR="00E41714" w:rsidRDefault="001D6D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проекта документа стратегического планирования</w:t>
            </w:r>
          </w:p>
        </w:tc>
        <w:tc>
          <w:tcPr>
            <w:tcW w:w="4536" w:type="dxa"/>
          </w:tcPr>
          <w:p w:rsidR="00F64795" w:rsidRPr="00F64795" w:rsidRDefault="00F64795" w:rsidP="00F64795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Разви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тие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агропромышленного комплекса Балахнинского муниципального района</w:t>
            </w:r>
            <w:r>
              <w:rPr>
                <w:b/>
              </w:rPr>
              <w:t xml:space="preserve"> </w:t>
            </w:r>
            <w:r w:rsidRPr="00F64795">
              <w:rPr>
                <w:rFonts w:ascii="Times New Roman" w:hAnsi="Times New Roman" w:cs="Times New Roman"/>
                <w:sz w:val="28"/>
                <w:szCs w:val="28"/>
              </w:rPr>
              <w:t>Нижегородской области</w:t>
            </w:r>
            <w:r w:rsidRPr="00F6479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  <w:p w:rsidR="00E41714" w:rsidRPr="00DE1B39" w:rsidRDefault="00E4171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1714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53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Даты начала и завершения общественного обсуждения проекта документа стратегического планирования</w:t>
            </w:r>
          </w:p>
        </w:tc>
        <w:tc>
          <w:tcPr>
            <w:tcW w:w="4536" w:type="dxa"/>
          </w:tcPr>
          <w:p w:rsidR="00E41714" w:rsidRPr="00F64795" w:rsidRDefault="00DE1B39" w:rsidP="004E3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64795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E32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64795">
              <w:rPr>
                <w:rFonts w:ascii="Times New Roman" w:hAnsi="Times New Roman" w:cs="Times New Roman"/>
                <w:b/>
                <w:sz w:val="28"/>
                <w:szCs w:val="28"/>
              </w:rPr>
              <w:t>.0</w:t>
            </w:r>
            <w:r w:rsidR="004E327D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Pr="00F64795">
              <w:rPr>
                <w:rFonts w:ascii="Times New Roman" w:hAnsi="Times New Roman" w:cs="Times New Roman"/>
                <w:b/>
                <w:sz w:val="28"/>
                <w:szCs w:val="28"/>
              </w:rPr>
              <w:t>.201</w:t>
            </w:r>
            <w:r w:rsidR="004E327D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  <w:r w:rsidRPr="00F64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327D">
              <w:rPr>
                <w:rFonts w:ascii="Times New Roman" w:hAnsi="Times New Roman" w:cs="Times New Roman"/>
                <w:b/>
                <w:sz w:val="28"/>
                <w:szCs w:val="28"/>
              </w:rPr>
              <w:t>–</w:t>
            </w:r>
            <w:r w:rsidRPr="00F6479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4E327D">
              <w:rPr>
                <w:rFonts w:ascii="Times New Roman" w:hAnsi="Times New Roman" w:cs="Times New Roman"/>
                <w:b/>
                <w:sz w:val="28"/>
                <w:szCs w:val="28"/>
              </w:rPr>
              <w:t>04.05.2019</w:t>
            </w:r>
          </w:p>
        </w:tc>
      </w:tr>
      <w:tr w:rsidR="00E41714" w:rsidRPr="004E327D" w:rsidTr="00E41714">
        <w:tc>
          <w:tcPr>
            <w:tcW w:w="534" w:type="dxa"/>
          </w:tcPr>
          <w:p w:rsidR="00E41714" w:rsidRDefault="008720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3" w:type="dxa"/>
          </w:tcPr>
          <w:p w:rsidR="00E41714" w:rsidRDefault="006E2FF9" w:rsidP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Контактная информация ответственного лица разработчика</w:t>
            </w:r>
          </w:p>
        </w:tc>
        <w:tc>
          <w:tcPr>
            <w:tcW w:w="4536" w:type="dxa"/>
          </w:tcPr>
          <w:p w:rsidR="00F64795" w:rsidRDefault="00F647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Петрова Наталья Анатольевна</w:t>
            </w:r>
          </w:p>
          <w:p w:rsidR="00E41714" w:rsidRDefault="00DE1B3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bookmarkStart w:id="0" w:name="_GoBack"/>
            <w:r>
              <w:rPr>
                <w:rFonts w:ascii="Times New Roman" w:hAnsi="Times New Roman" w:cs="Times New Roman"/>
                <w:sz w:val="28"/>
                <w:szCs w:val="28"/>
              </w:rPr>
              <w:t>.(83144)</w:t>
            </w:r>
            <w:r w:rsidR="00F64795">
              <w:rPr>
                <w:rFonts w:ascii="Times New Roman" w:hAnsi="Times New Roman" w:cs="Times New Roman"/>
                <w:sz w:val="28"/>
                <w:szCs w:val="28"/>
              </w:rPr>
              <w:t xml:space="preserve"> 6-06-76</w:t>
            </w:r>
          </w:p>
          <w:bookmarkEnd w:id="0"/>
          <w:p w:rsidR="00DE1B39" w:rsidRPr="004E327D" w:rsidRDefault="00DE1B39" w:rsidP="00DE1B39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email</w:t>
            </w:r>
            <w:r w:rsidRPr="004E3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emalceva</w:t>
            </w:r>
            <w:r w:rsidRPr="004E3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@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adm</w:t>
            </w:r>
            <w:r w:rsidRPr="004E3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bal</w:t>
            </w:r>
            <w:r w:rsidRPr="004E3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nnov</w:t>
            </w:r>
            <w:r w:rsidRPr="004E327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</w:p>
        </w:tc>
      </w:tr>
    </w:tbl>
    <w:p w:rsidR="00E41714" w:rsidRPr="004E327D" w:rsidRDefault="00E41714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E41714" w:rsidRPr="004E32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1714"/>
    <w:rsid w:val="00020B9F"/>
    <w:rsid w:val="000252AC"/>
    <w:rsid w:val="000631EB"/>
    <w:rsid w:val="000A43E6"/>
    <w:rsid w:val="000F245F"/>
    <w:rsid w:val="001174E8"/>
    <w:rsid w:val="001D6DD0"/>
    <w:rsid w:val="001E3614"/>
    <w:rsid w:val="00245B80"/>
    <w:rsid w:val="0028503C"/>
    <w:rsid w:val="002A6C77"/>
    <w:rsid w:val="002B5211"/>
    <w:rsid w:val="002F5741"/>
    <w:rsid w:val="003823A5"/>
    <w:rsid w:val="003B4798"/>
    <w:rsid w:val="003B6F0B"/>
    <w:rsid w:val="003F4D4F"/>
    <w:rsid w:val="0040127D"/>
    <w:rsid w:val="004068EF"/>
    <w:rsid w:val="004D6190"/>
    <w:rsid w:val="004E327D"/>
    <w:rsid w:val="00515578"/>
    <w:rsid w:val="00541D7F"/>
    <w:rsid w:val="00582101"/>
    <w:rsid w:val="005D25C7"/>
    <w:rsid w:val="00600C8E"/>
    <w:rsid w:val="00610043"/>
    <w:rsid w:val="00623FB3"/>
    <w:rsid w:val="00677C0C"/>
    <w:rsid w:val="006B0E98"/>
    <w:rsid w:val="006E2FF9"/>
    <w:rsid w:val="006E309A"/>
    <w:rsid w:val="007262EF"/>
    <w:rsid w:val="00726395"/>
    <w:rsid w:val="0074606E"/>
    <w:rsid w:val="007578BC"/>
    <w:rsid w:val="007825F4"/>
    <w:rsid w:val="007C436C"/>
    <w:rsid w:val="007F4771"/>
    <w:rsid w:val="007F4C71"/>
    <w:rsid w:val="008720EB"/>
    <w:rsid w:val="008E397D"/>
    <w:rsid w:val="0091098C"/>
    <w:rsid w:val="00960101"/>
    <w:rsid w:val="009C209C"/>
    <w:rsid w:val="009C23E8"/>
    <w:rsid w:val="009D3FAE"/>
    <w:rsid w:val="00A044F3"/>
    <w:rsid w:val="00A0588C"/>
    <w:rsid w:val="00A33763"/>
    <w:rsid w:val="00A86B8C"/>
    <w:rsid w:val="00AC38D7"/>
    <w:rsid w:val="00AF7C3B"/>
    <w:rsid w:val="00B5106E"/>
    <w:rsid w:val="00B55E90"/>
    <w:rsid w:val="00BB5180"/>
    <w:rsid w:val="00C20FE2"/>
    <w:rsid w:val="00C24B79"/>
    <w:rsid w:val="00C37536"/>
    <w:rsid w:val="00C42D56"/>
    <w:rsid w:val="00C8701C"/>
    <w:rsid w:val="00D13FCE"/>
    <w:rsid w:val="00D30DBA"/>
    <w:rsid w:val="00D377D1"/>
    <w:rsid w:val="00D8124E"/>
    <w:rsid w:val="00DE1B39"/>
    <w:rsid w:val="00E218E0"/>
    <w:rsid w:val="00E27BA1"/>
    <w:rsid w:val="00E41714"/>
    <w:rsid w:val="00F05BE0"/>
    <w:rsid w:val="00F536D9"/>
    <w:rsid w:val="00F5706D"/>
    <w:rsid w:val="00F64795"/>
    <w:rsid w:val="00F93633"/>
    <w:rsid w:val="00FA0F99"/>
    <w:rsid w:val="00FB2C64"/>
    <w:rsid w:val="00FB5743"/>
    <w:rsid w:val="00FE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417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4</cp:revision>
  <dcterms:created xsi:type="dcterms:W3CDTF">2018-07-11T12:27:00Z</dcterms:created>
  <dcterms:modified xsi:type="dcterms:W3CDTF">2019-04-18T08:11:00Z</dcterms:modified>
</cp:coreProperties>
</file>