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45" w:rsidRPr="006219AA" w:rsidRDefault="00AA1845" w:rsidP="00AA1845">
      <w:pPr>
        <w:ind w:firstLine="225"/>
        <w:jc w:val="right"/>
        <w:rPr>
          <w:color w:val="000000"/>
        </w:rPr>
      </w:pPr>
      <w:bookmarkStart w:id="0" w:name="_GoBack"/>
      <w:bookmarkEnd w:id="0"/>
      <w:r w:rsidRPr="006219AA">
        <w:rPr>
          <w:color w:val="000000"/>
        </w:rPr>
        <w:t>Приложение</w:t>
      </w:r>
    </w:p>
    <w:p w:rsidR="005D1351" w:rsidRDefault="00AA1845" w:rsidP="00AA1845">
      <w:pPr>
        <w:ind w:firstLine="225"/>
        <w:jc w:val="right"/>
        <w:rPr>
          <w:color w:val="000000"/>
        </w:rPr>
      </w:pPr>
      <w:r w:rsidRPr="006219AA">
        <w:rPr>
          <w:color w:val="000000"/>
        </w:rPr>
        <w:t xml:space="preserve">к постановлению администрации </w:t>
      </w:r>
    </w:p>
    <w:p w:rsidR="005D1351" w:rsidRDefault="00AA1845" w:rsidP="005D1351">
      <w:pPr>
        <w:ind w:firstLine="225"/>
        <w:jc w:val="right"/>
        <w:rPr>
          <w:color w:val="000000"/>
        </w:rPr>
      </w:pPr>
      <w:r w:rsidRPr="006219AA">
        <w:rPr>
          <w:color w:val="000000"/>
        </w:rPr>
        <w:t>Балахнинского муниципального района</w:t>
      </w:r>
    </w:p>
    <w:p w:rsidR="00AA1845" w:rsidRPr="006219AA" w:rsidRDefault="00AA1845" w:rsidP="00AA1845">
      <w:pPr>
        <w:ind w:firstLine="225"/>
        <w:jc w:val="right"/>
        <w:rPr>
          <w:color w:val="000000"/>
        </w:rPr>
      </w:pPr>
      <w:r w:rsidRPr="006219AA">
        <w:rPr>
          <w:color w:val="000000"/>
        </w:rPr>
        <w:t xml:space="preserve"> от</w:t>
      </w:r>
      <w:r w:rsidR="00254E52">
        <w:rPr>
          <w:color w:val="000000"/>
        </w:rPr>
        <w:t xml:space="preserve"> </w:t>
      </w:r>
      <w:r w:rsidRPr="006219AA">
        <w:rPr>
          <w:color w:val="000000"/>
        </w:rPr>
        <w:t xml:space="preserve"> </w:t>
      </w:r>
      <w:r w:rsidR="009150C5">
        <w:rPr>
          <w:color w:val="000000"/>
        </w:rPr>
        <w:t>_______</w:t>
      </w:r>
      <w:r w:rsidR="005D1351">
        <w:rPr>
          <w:color w:val="000000"/>
        </w:rPr>
        <w:t>_______</w:t>
      </w:r>
      <w:r w:rsidR="009150C5">
        <w:rPr>
          <w:color w:val="000000"/>
        </w:rPr>
        <w:t>_</w:t>
      </w:r>
      <w:r w:rsidRPr="006219AA">
        <w:rPr>
          <w:color w:val="000000"/>
        </w:rPr>
        <w:t xml:space="preserve"> № </w:t>
      </w:r>
      <w:r w:rsidR="009150C5">
        <w:rPr>
          <w:color w:val="000000"/>
        </w:rPr>
        <w:t>__</w:t>
      </w:r>
      <w:r w:rsidR="005D1351">
        <w:rPr>
          <w:color w:val="000000"/>
        </w:rPr>
        <w:t>_______</w:t>
      </w:r>
      <w:r w:rsidR="009150C5">
        <w:rPr>
          <w:color w:val="000000"/>
        </w:rPr>
        <w:t>____</w:t>
      </w:r>
    </w:p>
    <w:p w:rsidR="00C6300E" w:rsidRDefault="00C6300E" w:rsidP="00AA1845">
      <w:pPr>
        <w:ind w:firstLine="225"/>
        <w:jc w:val="center"/>
        <w:rPr>
          <w:color w:val="000000"/>
        </w:rPr>
      </w:pPr>
    </w:p>
    <w:p w:rsidR="00C6300E" w:rsidRDefault="00C6300E" w:rsidP="00AA1845">
      <w:pPr>
        <w:ind w:firstLine="225"/>
        <w:jc w:val="center"/>
        <w:rPr>
          <w:color w:val="000000"/>
        </w:rPr>
      </w:pPr>
    </w:p>
    <w:p w:rsidR="00AA1845" w:rsidRPr="006219AA" w:rsidRDefault="00AA1845" w:rsidP="00AA1845">
      <w:pPr>
        <w:ind w:firstLine="225"/>
        <w:jc w:val="center"/>
        <w:rPr>
          <w:color w:val="000000"/>
        </w:rPr>
      </w:pPr>
      <w:r w:rsidRPr="006219AA">
        <w:rPr>
          <w:color w:val="000000"/>
        </w:rPr>
        <w:t>Муниципальная программа</w:t>
      </w:r>
    </w:p>
    <w:p w:rsidR="00AA1845" w:rsidRPr="006219AA" w:rsidRDefault="00AA1845" w:rsidP="00AA1845">
      <w:pPr>
        <w:ind w:firstLine="225"/>
        <w:jc w:val="center"/>
        <w:rPr>
          <w:b/>
          <w:bCs/>
          <w:color w:val="000000"/>
        </w:rPr>
      </w:pPr>
      <w:r w:rsidRPr="006219AA">
        <w:rPr>
          <w:color w:val="000000"/>
        </w:rPr>
        <w:t>«</w:t>
      </w:r>
      <w:r w:rsidRPr="006219AA">
        <w:rPr>
          <w:b/>
          <w:bCs/>
          <w:color w:val="000000"/>
        </w:rPr>
        <w:t xml:space="preserve">Социальная  поддержка  граждан </w:t>
      </w:r>
    </w:p>
    <w:p w:rsidR="00AA1845" w:rsidRPr="006219AA" w:rsidRDefault="00AA1845" w:rsidP="00AA1845">
      <w:pPr>
        <w:ind w:firstLine="225"/>
        <w:jc w:val="center"/>
        <w:rPr>
          <w:color w:val="000000"/>
        </w:rPr>
      </w:pPr>
      <w:r w:rsidRPr="006219AA">
        <w:rPr>
          <w:b/>
          <w:bCs/>
          <w:color w:val="000000"/>
        </w:rPr>
        <w:t>Балахнинского муници</w:t>
      </w:r>
      <w:r w:rsidR="00856513">
        <w:rPr>
          <w:b/>
          <w:bCs/>
          <w:color w:val="000000"/>
        </w:rPr>
        <w:t>пального района</w:t>
      </w:r>
      <w:r w:rsidRPr="006219AA">
        <w:rPr>
          <w:b/>
          <w:bCs/>
          <w:color w:val="000000"/>
        </w:rPr>
        <w:t>»</w:t>
      </w:r>
    </w:p>
    <w:p w:rsidR="00AA1845" w:rsidRPr="006219AA" w:rsidRDefault="00AA1845" w:rsidP="00AA1845">
      <w:pPr>
        <w:ind w:firstLine="225"/>
        <w:jc w:val="center"/>
        <w:rPr>
          <w:color w:val="000000"/>
        </w:rPr>
      </w:pPr>
    </w:p>
    <w:p w:rsidR="00AA1845" w:rsidRPr="006219AA" w:rsidRDefault="00AA1845" w:rsidP="00AA1845">
      <w:pPr>
        <w:ind w:firstLine="225"/>
        <w:jc w:val="center"/>
        <w:rPr>
          <w:color w:val="000000"/>
        </w:rPr>
      </w:pPr>
      <w:r w:rsidRPr="006219AA">
        <w:rPr>
          <w:b/>
          <w:bCs/>
          <w:color w:val="000000"/>
        </w:rPr>
        <w:t>1. Паспорт муниципальной программы</w:t>
      </w:r>
    </w:p>
    <w:p w:rsidR="00AA1845" w:rsidRPr="006219AA" w:rsidRDefault="00AA1845" w:rsidP="00AA1845">
      <w:pPr>
        <w:ind w:firstLine="225"/>
        <w:jc w:val="center"/>
        <w:rPr>
          <w:color w:val="000000"/>
        </w:rPr>
      </w:pPr>
    </w:p>
    <w:p w:rsidR="00AA1845" w:rsidRPr="006219AA" w:rsidRDefault="00AA1845" w:rsidP="00AA1845">
      <w:pPr>
        <w:ind w:firstLine="225"/>
        <w:jc w:val="center"/>
        <w:rPr>
          <w:color w:val="000000"/>
        </w:rPr>
      </w:pPr>
      <w:r w:rsidRPr="006219AA">
        <w:rPr>
          <w:b/>
          <w:bCs/>
          <w:color w:val="000000"/>
        </w:rPr>
        <w:t>ПАСПОРТ</w:t>
      </w:r>
    </w:p>
    <w:p w:rsidR="00AA1845" w:rsidRPr="006219AA" w:rsidRDefault="00AA1845" w:rsidP="00AA1845">
      <w:pPr>
        <w:ind w:firstLine="225"/>
        <w:jc w:val="center"/>
        <w:rPr>
          <w:color w:val="000000"/>
        </w:rPr>
      </w:pPr>
    </w:p>
    <w:p w:rsidR="00AA1845" w:rsidRPr="006219AA" w:rsidRDefault="00AA1845" w:rsidP="00AA1845">
      <w:pPr>
        <w:ind w:firstLine="225"/>
        <w:jc w:val="center"/>
        <w:rPr>
          <w:color w:val="000000"/>
        </w:rPr>
      </w:pPr>
      <w:r w:rsidRPr="006219AA">
        <w:rPr>
          <w:b/>
          <w:bCs/>
          <w:color w:val="000000"/>
        </w:rPr>
        <w:t>муниципальной программы «Социальная поддержка граждан Балахнинского муници</w:t>
      </w:r>
      <w:r w:rsidR="008454E5">
        <w:rPr>
          <w:b/>
          <w:bCs/>
          <w:color w:val="000000"/>
        </w:rPr>
        <w:t>пального района</w:t>
      </w:r>
      <w:r w:rsidRPr="006219AA">
        <w:rPr>
          <w:b/>
          <w:bCs/>
          <w:color w:val="000000"/>
        </w:rPr>
        <w:t>»</w:t>
      </w:r>
    </w:p>
    <w:p w:rsidR="00AA1845" w:rsidRPr="006219AA" w:rsidRDefault="00AA1845" w:rsidP="00AA1845">
      <w:pPr>
        <w:ind w:firstLine="225"/>
        <w:jc w:val="center"/>
        <w:rPr>
          <w:color w:val="000000"/>
        </w:rPr>
      </w:pPr>
    </w:p>
    <w:tbl>
      <w:tblPr>
        <w:tblW w:w="0" w:type="auto"/>
        <w:tblInd w:w="105" w:type="dxa"/>
        <w:tblLayout w:type="fixed"/>
        <w:tblCellMar>
          <w:left w:w="105" w:type="dxa"/>
          <w:right w:w="105" w:type="dxa"/>
        </w:tblCellMar>
        <w:tblLook w:val="0000" w:firstRow="0" w:lastRow="0" w:firstColumn="0" w:lastColumn="0" w:noHBand="0" w:noVBand="0"/>
      </w:tblPr>
      <w:tblGrid>
        <w:gridCol w:w="2160"/>
        <w:gridCol w:w="7200"/>
        <w:gridCol w:w="15"/>
      </w:tblGrid>
      <w:tr w:rsidR="00AA1845" w:rsidRPr="006219AA">
        <w:trPr>
          <w:hidden/>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vanish/>
                <w:color w:val="000000"/>
              </w:rPr>
              <w:t>#G0</w:t>
            </w:r>
            <w:r w:rsidRPr="006219AA">
              <w:rPr>
                <w:color w:val="000000"/>
              </w:rPr>
              <w:t xml:space="preserve">Муниципальный заказчик-координатор программы </w:t>
            </w:r>
          </w:p>
        </w:tc>
        <w:tc>
          <w:tcPr>
            <w:tcW w:w="721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Управление культуры, туризма и музейного дела администрации</w:t>
            </w:r>
          </w:p>
          <w:p w:rsidR="00AA1845" w:rsidRPr="006219AA" w:rsidRDefault="00AA1845">
            <w:pPr>
              <w:jc w:val="both"/>
              <w:rPr>
                <w:color w:val="000000"/>
              </w:rPr>
            </w:pPr>
            <w:r w:rsidRPr="006219AA">
              <w:rPr>
                <w:color w:val="000000"/>
              </w:rPr>
              <w:t>Балахнинского муниципального района;</w:t>
            </w:r>
          </w:p>
          <w:p w:rsidR="00AA1845" w:rsidRPr="006219AA" w:rsidRDefault="00AA1845">
            <w:pPr>
              <w:jc w:val="both"/>
              <w:rPr>
                <w:color w:val="000000"/>
              </w:rPr>
            </w:pPr>
            <w:r w:rsidRPr="006219AA">
              <w:rPr>
                <w:color w:val="000000"/>
              </w:rPr>
              <w:t xml:space="preserve">· Администрация Балахнинского муниципального района </w:t>
            </w:r>
          </w:p>
        </w:tc>
      </w:tr>
      <w:tr w:rsidR="00AA1845" w:rsidRPr="006219AA">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Соисполнители программы </w:t>
            </w:r>
          </w:p>
        </w:tc>
        <w:tc>
          <w:tcPr>
            <w:tcW w:w="7215" w:type="dxa"/>
            <w:gridSpan w:val="2"/>
            <w:tcBorders>
              <w:top w:val="single" w:sz="2" w:space="0" w:color="auto"/>
              <w:left w:val="single" w:sz="2" w:space="0" w:color="auto"/>
              <w:bottom w:val="single" w:sz="2" w:space="0" w:color="auto"/>
              <w:right w:val="single" w:sz="2" w:space="0" w:color="auto"/>
            </w:tcBorders>
          </w:tcPr>
          <w:p w:rsidR="00AA1845" w:rsidRDefault="00AA1845">
            <w:pPr>
              <w:jc w:val="both"/>
              <w:rPr>
                <w:color w:val="000000"/>
              </w:rPr>
            </w:pPr>
            <w:r w:rsidRPr="006219AA">
              <w:rPr>
                <w:color w:val="000000"/>
              </w:rPr>
              <w:t xml:space="preserve">· </w:t>
            </w:r>
            <w:r w:rsidR="00856513" w:rsidRPr="006219AA">
              <w:rPr>
                <w:color w:val="000000"/>
              </w:rPr>
              <w:t>МБУК «</w:t>
            </w:r>
            <w:r w:rsidR="00856513">
              <w:rPr>
                <w:color w:val="000000"/>
              </w:rPr>
              <w:t>Централиз</w:t>
            </w:r>
            <w:r w:rsidR="00254E52">
              <w:rPr>
                <w:color w:val="000000"/>
              </w:rPr>
              <w:t xml:space="preserve">ованная клубная система» (далее - </w:t>
            </w:r>
            <w:r w:rsidR="00856513">
              <w:rPr>
                <w:color w:val="000000"/>
              </w:rPr>
              <w:t>МБУК «ЦКС</w:t>
            </w:r>
            <w:r w:rsidR="00856513" w:rsidRPr="006219AA">
              <w:rPr>
                <w:color w:val="000000"/>
              </w:rPr>
              <w:t>»);</w:t>
            </w:r>
          </w:p>
          <w:p w:rsidR="00254E52" w:rsidRPr="00254E52" w:rsidRDefault="00254E52" w:rsidP="00254E52">
            <w:pPr>
              <w:jc w:val="both"/>
              <w:rPr>
                <w:color w:val="000000"/>
              </w:rPr>
            </w:pPr>
            <w:r>
              <w:rPr>
                <w:color w:val="000000"/>
              </w:rPr>
              <w:t>- МБУК «</w:t>
            </w:r>
            <w:proofErr w:type="spellStart"/>
            <w:r w:rsidRPr="00254E52">
              <w:rPr>
                <w:color w:val="000000"/>
              </w:rPr>
              <w:t>Балахнинский</w:t>
            </w:r>
            <w:proofErr w:type="spellEnd"/>
            <w:r w:rsidRPr="00254E52">
              <w:rPr>
                <w:color w:val="000000"/>
              </w:rPr>
              <w:t xml:space="preserve"> музейный историко-художественный</w:t>
            </w:r>
          </w:p>
          <w:p w:rsidR="00254E52" w:rsidRPr="006219AA" w:rsidRDefault="00254E52" w:rsidP="00254E52">
            <w:pPr>
              <w:jc w:val="both"/>
              <w:rPr>
                <w:color w:val="000000"/>
              </w:rPr>
            </w:pPr>
            <w:r>
              <w:rPr>
                <w:color w:val="000000"/>
              </w:rPr>
              <w:t xml:space="preserve">   </w:t>
            </w:r>
            <w:r w:rsidRPr="00254E52">
              <w:rPr>
                <w:color w:val="000000"/>
              </w:rPr>
              <w:t>комплекс</w:t>
            </w:r>
            <w:r>
              <w:rPr>
                <w:color w:val="000000"/>
              </w:rPr>
              <w:t>» (далее – МБУК «БМИХК»)</w:t>
            </w:r>
          </w:p>
          <w:p w:rsidR="00856513" w:rsidRPr="006219AA" w:rsidRDefault="00856513">
            <w:pPr>
              <w:jc w:val="both"/>
              <w:rPr>
                <w:color w:val="000000"/>
              </w:rPr>
            </w:pPr>
            <w:r w:rsidRPr="006219AA">
              <w:rPr>
                <w:color w:val="000000"/>
              </w:rPr>
              <w:t>·</w:t>
            </w:r>
            <w:r>
              <w:rPr>
                <w:color w:val="000000"/>
              </w:rPr>
              <w:t xml:space="preserve"> </w:t>
            </w:r>
            <w:r w:rsidR="00254E52">
              <w:rPr>
                <w:color w:val="000000"/>
              </w:rPr>
              <w:t xml:space="preserve">Общественная организация  </w:t>
            </w:r>
            <w:r w:rsidR="00254E52" w:rsidRPr="00DC4BF6">
              <w:rPr>
                <w:color w:val="000000"/>
              </w:rPr>
              <w:t>«Участники боевых действий»</w:t>
            </w:r>
            <w:r w:rsidR="00254E52">
              <w:rPr>
                <w:color w:val="000000"/>
              </w:rPr>
              <w:t xml:space="preserve"> (далее - </w:t>
            </w:r>
            <w:r w:rsidRPr="00DC4BF6">
              <w:rPr>
                <w:color w:val="000000"/>
              </w:rPr>
              <w:t>ОО «Участники боевых действий»</w:t>
            </w:r>
            <w:r w:rsidR="00254E52">
              <w:rPr>
                <w:color w:val="000000"/>
              </w:rPr>
              <w:t>)</w:t>
            </w:r>
          </w:p>
        </w:tc>
      </w:tr>
      <w:tr w:rsidR="00AA1845" w:rsidRPr="006219AA">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Подпрограммы программы </w:t>
            </w:r>
          </w:p>
        </w:tc>
        <w:tc>
          <w:tcPr>
            <w:tcW w:w="721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Подпрограмма 1 «</w:t>
            </w:r>
            <w:proofErr w:type="spellStart"/>
            <w:r w:rsidRPr="006219AA">
              <w:rPr>
                <w:color w:val="000000"/>
              </w:rPr>
              <w:t>Балахнинская</w:t>
            </w:r>
            <w:proofErr w:type="spellEnd"/>
            <w:r w:rsidRPr="006219AA">
              <w:rPr>
                <w:color w:val="000000"/>
              </w:rPr>
              <w:t xml:space="preserve">  семья»</w:t>
            </w:r>
          </w:p>
          <w:p w:rsidR="00AA1845" w:rsidRPr="006219AA" w:rsidRDefault="00AA1845">
            <w:pPr>
              <w:rPr>
                <w:color w:val="000000"/>
              </w:rPr>
            </w:pPr>
            <w:r w:rsidRPr="006219AA">
              <w:rPr>
                <w:color w:val="000000"/>
              </w:rPr>
              <w:t>·     Подпрограмма 2 «Ветеран»</w:t>
            </w:r>
          </w:p>
          <w:p w:rsidR="00AA1845" w:rsidRPr="006219AA" w:rsidRDefault="00AA1845">
            <w:pPr>
              <w:rPr>
                <w:color w:val="000000"/>
              </w:rPr>
            </w:pPr>
            <w:r w:rsidRPr="006219AA">
              <w:rPr>
                <w:color w:val="000000"/>
              </w:rPr>
              <w:t>·     Подпрограмма 3 «Социальная  поддержка  инвалидов»</w:t>
            </w: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Цели  программы </w:t>
            </w:r>
          </w:p>
        </w:tc>
        <w:tc>
          <w:tcPr>
            <w:tcW w:w="720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Усиление  социальной  поддержки  и  улучшение  качества  жизни  ветеранов, инвалидов, семей  с  детьми, обеспечение  им  нормальных  условий  жизнедеятельности;</w:t>
            </w:r>
          </w:p>
          <w:p w:rsidR="00AA1845" w:rsidRPr="006219AA" w:rsidRDefault="00AA1845">
            <w:pPr>
              <w:rPr>
                <w:color w:val="000000"/>
              </w:rPr>
            </w:pPr>
            <w:r w:rsidRPr="006219AA">
              <w:rPr>
                <w:color w:val="000000"/>
              </w:rPr>
              <w:t>·     Укрепление  социального  института  семьи  и  семейных  ценностей;</w:t>
            </w:r>
          </w:p>
          <w:p w:rsidR="00AA1845" w:rsidRPr="006219AA" w:rsidRDefault="00AA1845">
            <w:pPr>
              <w:rPr>
                <w:color w:val="000000"/>
              </w:rPr>
            </w:pPr>
            <w:r w:rsidRPr="006219AA">
              <w:rPr>
                <w:color w:val="000000"/>
              </w:rPr>
              <w:t>·     Содействие  в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pPr>
              <w:rPr>
                <w:color w:val="000000"/>
              </w:rPr>
            </w:pPr>
            <w:r w:rsidRPr="006219AA">
              <w:rPr>
                <w:color w:val="000000"/>
              </w:rPr>
              <w:t>·     Содействие  активному  участию  пожилых  граждан, инвалидов  всех  категорий, семей  с  детьми  в  жизни  общества;</w:t>
            </w:r>
          </w:p>
          <w:p w:rsidR="00AA1845" w:rsidRPr="006219AA" w:rsidRDefault="00AA1845">
            <w:pPr>
              <w:rPr>
                <w:color w:val="000000"/>
              </w:rPr>
            </w:pPr>
            <w:r w:rsidRPr="006219AA">
              <w:rPr>
                <w:color w:val="000000"/>
              </w:rPr>
              <w:t>·     Поддержка  общественных  организаций  ветеранов, инвалидов, женщин, многодетных  семей;</w:t>
            </w:r>
          </w:p>
          <w:p w:rsidR="00AA1845" w:rsidRPr="006219AA" w:rsidRDefault="00AA1845">
            <w:pPr>
              <w:rPr>
                <w:color w:val="000000"/>
              </w:rPr>
            </w:pPr>
            <w:r w:rsidRPr="006219AA">
              <w:rPr>
                <w:color w:val="000000"/>
              </w:rPr>
              <w:t>·     Повышение социального статуса и качества жизни ветеранов и пожилых людей обеспечение  им  нормальных  условий  жизнедеятельности;</w:t>
            </w:r>
          </w:p>
          <w:p w:rsidR="00AA1845" w:rsidRPr="006219AA" w:rsidRDefault="00AA1845">
            <w:pPr>
              <w:rPr>
                <w:color w:val="000000"/>
              </w:rPr>
            </w:pPr>
            <w:r w:rsidRPr="006219AA">
              <w:rPr>
                <w:color w:val="000000"/>
              </w:rPr>
              <w:t>·     Содействие  активному  участию  пожилых  граждан  в  жизни  общества;</w:t>
            </w:r>
          </w:p>
          <w:p w:rsidR="00AA1845" w:rsidRPr="006219AA" w:rsidRDefault="00AA1845">
            <w:pPr>
              <w:rPr>
                <w:color w:val="000000"/>
              </w:rPr>
            </w:pPr>
            <w:r w:rsidRPr="006219AA">
              <w:rPr>
                <w:color w:val="000000"/>
              </w:rPr>
              <w:t xml:space="preserve">·     Поддержка социального долголетия пожилых людей. Развитие </w:t>
            </w:r>
            <w:r w:rsidRPr="006219AA">
              <w:rPr>
                <w:color w:val="000000"/>
              </w:rPr>
              <w:lastRenderedPageBreak/>
              <w:t>современных форм общения пожилых людей;</w:t>
            </w:r>
          </w:p>
          <w:p w:rsidR="00AA1845" w:rsidRPr="006219AA" w:rsidRDefault="00AA1845">
            <w:pPr>
              <w:rPr>
                <w:color w:val="000000"/>
              </w:rPr>
            </w:pPr>
            <w:r w:rsidRPr="006219AA">
              <w:rPr>
                <w:color w:val="000000"/>
              </w:rPr>
              <w:t>·     Поддержка  общественных  организаций  ветеранов;</w:t>
            </w:r>
          </w:p>
          <w:p w:rsidR="00AA1845" w:rsidRPr="006219AA" w:rsidRDefault="00AA1845">
            <w:pPr>
              <w:rPr>
                <w:color w:val="000000"/>
              </w:rPr>
            </w:pPr>
            <w:r w:rsidRPr="006219AA">
              <w:rPr>
                <w:color w:val="000000"/>
              </w:rPr>
              <w:t>·     Привлечение  внимания  общественности  к  решению  социальных  проблем  отдельных  категорий  граждан.</w:t>
            </w: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lastRenderedPageBreak/>
              <w:t xml:space="preserve">Задачи  программы </w:t>
            </w:r>
          </w:p>
        </w:tc>
        <w:tc>
          <w:tcPr>
            <w:tcW w:w="720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Оказание  адресной  социальной  помощи  жителям  района, оказавшимся  в  сложной  жизненной  ситуации;</w:t>
            </w:r>
          </w:p>
          <w:p w:rsidR="00AA1845" w:rsidRPr="006219AA" w:rsidRDefault="00AA1845">
            <w:pPr>
              <w:rPr>
                <w:color w:val="000000"/>
              </w:rPr>
            </w:pPr>
            <w:r w:rsidRPr="006219AA">
              <w:rPr>
                <w:color w:val="000000"/>
              </w:rPr>
              <w:t>·     Содействие  в  создании  условий  для  наилучшего  выполнения  семьей  своих  основных  функций (экономической, репродуктивной, социально-психологической)  для  рождения  и  воспитания  детей;</w:t>
            </w:r>
          </w:p>
          <w:p w:rsidR="00AA1845" w:rsidRPr="006219AA" w:rsidRDefault="00AA1845">
            <w:pPr>
              <w:rPr>
                <w:color w:val="000000"/>
              </w:rPr>
            </w:pPr>
            <w:r w:rsidRPr="006219AA">
              <w:rPr>
                <w:color w:val="000000"/>
              </w:rPr>
              <w:t xml:space="preserve">·     Повышение  уровня  жизни  </w:t>
            </w:r>
            <w:proofErr w:type="spellStart"/>
            <w:r w:rsidRPr="006219AA">
              <w:rPr>
                <w:color w:val="000000"/>
              </w:rPr>
              <w:t>низкоресурсных</w:t>
            </w:r>
            <w:proofErr w:type="spellEnd"/>
            <w:r w:rsidRPr="006219AA">
              <w:rPr>
                <w:color w:val="000000"/>
              </w:rPr>
              <w:t xml:space="preserve">  семей (малообеспеченных, многодетных, с  детьми-инвалидами и  др.)  через  совершенствование  и  развитие  различных  мер  социальной  поддержки;</w:t>
            </w:r>
          </w:p>
          <w:p w:rsidR="00AA1845" w:rsidRPr="006219AA" w:rsidRDefault="00AA1845">
            <w:pPr>
              <w:rPr>
                <w:color w:val="000000"/>
              </w:rPr>
            </w:pPr>
            <w:r w:rsidRPr="006219AA">
              <w:rPr>
                <w:color w:val="000000"/>
              </w:rPr>
              <w:t>·     Улучшение  социального  обслуживания  ветеранов  и  инвалидов  и  предоставление  им  необходимых  социальных  услуг;</w:t>
            </w:r>
          </w:p>
          <w:p w:rsidR="00AA1845" w:rsidRPr="006219AA" w:rsidRDefault="00AA1845">
            <w:pPr>
              <w:rPr>
                <w:color w:val="000000"/>
              </w:rPr>
            </w:pPr>
            <w:r w:rsidRPr="006219AA">
              <w:rPr>
                <w:color w:val="000000"/>
              </w:rPr>
              <w:t>·     Создание  условий, обеспечивающих  инвалидам  и  детям-инвалидам  равные  со  всеми  гражданами  возможности  в  пользовании  объектами  социальной  инфраструктуры;</w:t>
            </w:r>
          </w:p>
          <w:p w:rsidR="00AA1845" w:rsidRPr="006219AA" w:rsidRDefault="00AA1845">
            <w:pPr>
              <w:rPr>
                <w:color w:val="000000"/>
              </w:rPr>
            </w:pPr>
            <w:r w:rsidRPr="006219AA">
              <w:rPr>
                <w:color w:val="000000"/>
              </w:rPr>
              <w:t>·     Укрепление социального статуса и социальной защищенности ветеранов и пожилых людей;</w:t>
            </w:r>
          </w:p>
          <w:p w:rsidR="00AA1845" w:rsidRPr="006219AA" w:rsidRDefault="00AA1845">
            <w:pPr>
              <w:rPr>
                <w:color w:val="000000"/>
              </w:rPr>
            </w:pPr>
            <w:r w:rsidRPr="006219AA">
              <w:rPr>
                <w:color w:val="000000"/>
              </w:rPr>
              <w:t>·     Реализация оздоровительных и социокультурных потребностей, интеллектуального и творческого потенциала пожилых людей;</w:t>
            </w:r>
          </w:p>
          <w:p w:rsidR="00AA1845" w:rsidRPr="006219AA" w:rsidRDefault="00AA1845">
            <w:pPr>
              <w:rPr>
                <w:color w:val="000000"/>
              </w:rPr>
            </w:pPr>
            <w:r w:rsidRPr="006219AA">
              <w:rPr>
                <w:color w:val="000000"/>
              </w:rPr>
              <w:t>·     Улучшение  социального  обслуживания  ветеранов   и  предоставление  им  необходимых  социальных  услуг;</w:t>
            </w:r>
          </w:p>
          <w:p w:rsidR="00AA1845" w:rsidRPr="006219AA" w:rsidRDefault="00AA1845">
            <w:pPr>
              <w:rPr>
                <w:color w:val="000000"/>
              </w:rPr>
            </w:pPr>
            <w:r w:rsidRPr="006219AA">
              <w:rPr>
                <w:color w:val="000000"/>
              </w:rPr>
              <w:t>·     Повышение  информированности  населения  о  действующих  мерах  государственной  и  муниципальной  социальной  поддержки;</w:t>
            </w:r>
          </w:p>
          <w:p w:rsidR="00AA1845" w:rsidRPr="006219AA" w:rsidRDefault="00AA1845">
            <w:pPr>
              <w:rPr>
                <w:color w:val="000000"/>
              </w:rPr>
            </w:pPr>
            <w:r w:rsidRPr="006219AA">
              <w:rPr>
                <w:color w:val="000000"/>
              </w:rPr>
              <w:t xml:space="preserve">·     Создание  инвалидам  и  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 </w:t>
            </w: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Этапы и сроки  реализации  программы </w:t>
            </w:r>
          </w:p>
        </w:tc>
        <w:tc>
          <w:tcPr>
            <w:tcW w:w="7200" w:type="dxa"/>
            <w:tcBorders>
              <w:top w:val="single" w:sz="2" w:space="0" w:color="auto"/>
              <w:left w:val="single" w:sz="2" w:space="0" w:color="auto"/>
              <w:bottom w:val="single" w:sz="2" w:space="0" w:color="auto"/>
              <w:right w:val="single" w:sz="2" w:space="0" w:color="auto"/>
            </w:tcBorders>
          </w:tcPr>
          <w:p w:rsidR="00AA1845" w:rsidRDefault="00856513" w:rsidP="00856513">
            <w:pPr>
              <w:rPr>
                <w:color w:val="000000"/>
              </w:rPr>
            </w:pPr>
            <w:r>
              <w:rPr>
                <w:color w:val="000000"/>
              </w:rPr>
              <w:t>2021</w:t>
            </w:r>
            <w:r w:rsidR="00AA1845" w:rsidRPr="006219AA">
              <w:rPr>
                <w:color w:val="000000"/>
              </w:rPr>
              <w:t>-202</w:t>
            </w:r>
            <w:r>
              <w:rPr>
                <w:color w:val="000000"/>
              </w:rPr>
              <w:t>5</w:t>
            </w:r>
            <w:r w:rsidR="00AA1845" w:rsidRPr="006219AA">
              <w:rPr>
                <w:color w:val="000000"/>
              </w:rPr>
              <w:t xml:space="preserve">  годы </w:t>
            </w:r>
          </w:p>
          <w:p w:rsidR="00856513" w:rsidRPr="006219AA" w:rsidRDefault="00856513" w:rsidP="00856513">
            <w:pPr>
              <w:rPr>
                <w:color w:val="000000"/>
              </w:rPr>
            </w:pPr>
            <w:r w:rsidRPr="009E072E">
              <w:rPr>
                <w:color w:val="000000"/>
              </w:rPr>
              <w:t xml:space="preserve">Программа реализуется в один этап. </w:t>
            </w:r>
            <w:r w:rsidRPr="003721AA">
              <w:rPr>
                <w:color w:val="000000"/>
              </w:rPr>
              <w:t xml:space="preserve"> </w:t>
            </w: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Объемы бюджетных ассигнований программы за счет средств бюджета Балахнинского муниципального района (в разбивке по подпрограммам)</w:t>
            </w:r>
          </w:p>
        </w:tc>
        <w:tc>
          <w:tcPr>
            <w:tcW w:w="7200" w:type="dxa"/>
            <w:tcBorders>
              <w:top w:val="single" w:sz="2" w:space="0" w:color="auto"/>
              <w:left w:val="single" w:sz="2" w:space="0" w:color="auto"/>
              <w:bottom w:val="single" w:sz="2" w:space="0" w:color="auto"/>
              <w:right w:val="single" w:sz="2" w:space="0" w:color="auto"/>
            </w:tcBorders>
          </w:tcPr>
          <w:p w:rsidR="00622610" w:rsidRPr="00EC3A5A" w:rsidRDefault="00622610" w:rsidP="00622610">
            <w:pPr>
              <w:autoSpaceDE w:val="0"/>
              <w:autoSpaceDN w:val="0"/>
              <w:adjustRightInd w:val="0"/>
              <w:rPr>
                <w:color w:val="000000"/>
              </w:rPr>
            </w:pPr>
            <w:r w:rsidRPr="00EC3A5A">
              <w:rPr>
                <w:color w:val="000000"/>
              </w:rPr>
              <w:t xml:space="preserve">Всего на реализацию программы «Социальная  поддержка  граждан </w:t>
            </w:r>
          </w:p>
          <w:p w:rsidR="00622610" w:rsidRPr="00EC3A5A" w:rsidRDefault="00622610" w:rsidP="00622610">
            <w:pPr>
              <w:autoSpaceDE w:val="0"/>
              <w:autoSpaceDN w:val="0"/>
              <w:adjustRightInd w:val="0"/>
              <w:rPr>
                <w:color w:val="000000"/>
              </w:rPr>
            </w:pPr>
            <w:r w:rsidRPr="00EC3A5A">
              <w:rPr>
                <w:color w:val="000000"/>
              </w:rPr>
              <w:t>Балахнинского муници</w:t>
            </w:r>
            <w:r w:rsidR="00856513">
              <w:rPr>
                <w:color w:val="000000"/>
              </w:rPr>
              <w:t>пального района</w:t>
            </w:r>
            <w:r w:rsidRPr="00EC3A5A">
              <w:rPr>
                <w:color w:val="000000"/>
              </w:rPr>
              <w:t xml:space="preserve">» - </w:t>
            </w:r>
          </w:p>
          <w:p w:rsidR="00622610" w:rsidRPr="00451D93" w:rsidRDefault="008454E5" w:rsidP="00622610">
            <w:pPr>
              <w:autoSpaceDE w:val="0"/>
              <w:autoSpaceDN w:val="0"/>
              <w:adjustRightInd w:val="0"/>
              <w:rPr>
                <w:color w:val="000000"/>
              </w:rPr>
            </w:pPr>
            <w:r w:rsidRPr="008454E5">
              <w:rPr>
                <w:b/>
                <w:color w:val="000000"/>
              </w:rPr>
              <w:t>3 872</w:t>
            </w:r>
            <w:r w:rsidR="00572D0B" w:rsidRPr="008454E5">
              <w:rPr>
                <w:b/>
                <w:color w:val="000000"/>
              </w:rPr>
              <w:t>,</w:t>
            </w:r>
            <w:r w:rsidR="004B4C33" w:rsidRPr="008454E5">
              <w:rPr>
                <w:b/>
                <w:color w:val="000000"/>
              </w:rPr>
              <w:t>0</w:t>
            </w:r>
            <w:r w:rsidR="00451D93" w:rsidRPr="008454E5">
              <w:rPr>
                <w:b/>
                <w:color w:val="000000"/>
              </w:rPr>
              <w:t xml:space="preserve"> </w:t>
            </w:r>
            <w:r w:rsidR="0092541F" w:rsidRPr="008454E5">
              <w:rPr>
                <w:b/>
                <w:color w:val="000000"/>
              </w:rPr>
              <w:t>тыс.</w:t>
            </w:r>
            <w:r w:rsidR="00622610" w:rsidRPr="008454E5">
              <w:rPr>
                <w:b/>
                <w:color w:val="000000"/>
              </w:rPr>
              <w:t xml:space="preserve"> </w:t>
            </w:r>
            <w:r w:rsidR="00622610" w:rsidRPr="008454E5">
              <w:rPr>
                <w:b/>
                <w:bCs/>
                <w:color w:val="000000"/>
              </w:rPr>
              <w:t>руб.</w:t>
            </w:r>
            <w:r w:rsidR="00622610" w:rsidRPr="008454E5">
              <w:rPr>
                <w:color w:val="000000"/>
              </w:rPr>
              <w:t>,</w:t>
            </w:r>
            <w:r w:rsidR="00622610" w:rsidRPr="00451D93">
              <w:rPr>
                <w:color w:val="000000"/>
              </w:rPr>
              <w:t xml:space="preserve"> в том числе по годам:</w:t>
            </w:r>
          </w:p>
          <w:p w:rsidR="00AA1845" w:rsidRPr="00451D93" w:rsidRDefault="008454E5">
            <w:pPr>
              <w:jc w:val="both"/>
              <w:rPr>
                <w:color w:val="000000"/>
              </w:rPr>
            </w:pPr>
            <w:r>
              <w:rPr>
                <w:color w:val="000000"/>
              </w:rPr>
              <w:t>2021</w:t>
            </w:r>
            <w:r w:rsidR="00572994" w:rsidRPr="00451D93">
              <w:rPr>
                <w:color w:val="000000"/>
              </w:rPr>
              <w:t xml:space="preserve"> год - 77</w:t>
            </w:r>
            <w:r>
              <w:rPr>
                <w:color w:val="000000"/>
              </w:rPr>
              <w:t>4</w:t>
            </w:r>
            <w:r w:rsidR="00AA1845" w:rsidRPr="00451D93">
              <w:rPr>
                <w:color w:val="000000"/>
              </w:rPr>
              <w:t>,</w:t>
            </w:r>
            <w:r>
              <w:rPr>
                <w:color w:val="000000"/>
              </w:rPr>
              <w:t>4</w:t>
            </w:r>
            <w:r w:rsidR="00AA1845" w:rsidRPr="00451D93">
              <w:rPr>
                <w:color w:val="000000"/>
              </w:rPr>
              <w:t xml:space="preserve"> </w:t>
            </w:r>
            <w:r w:rsidR="00572994" w:rsidRPr="00451D93">
              <w:t>тыс. руб</w:t>
            </w:r>
            <w:r w:rsidR="00AA1845" w:rsidRPr="00451D93">
              <w:rPr>
                <w:color w:val="000000"/>
              </w:rPr>
              <w:t xml:space="preserve">., </w:t>
            </w:r>
          </w:p>
          <w:p w:rsidR="00AA1845" w:rsidRPr="00451D93" w:rsidRDefault="00AA1845">
            <w:pPr>
              <w:jc w:val="both"/>
              <w:rPr>
                <w:color w:val="000000"/>
              </w:rPr>
            </w:pPr>
            <w:r w:rsidRPr="00451D93">
              <w:rPr>
                <w:color w:val="000000"/>
              </w:rPr>
              <w:t>20</w:t>
            </w:r>
            <w:r w:rsidR="008454E5">
              <w:rPr>
                <w:color w:val="000000"/>
              </w:rPr>
              <w:t>22</w:t>
            </w:r>
            <w:r w:rsidRPr="00451D93">
              <w:rPr>
                <w:color w:val="000000"/>
              </w:rPr>
              <w:t xml:space="preserve"> год </w:t>
            </w:r>
            <w:r w:rsidR="008454E5">
              <w:rPr>
                <w:color w:val="000000"/>
              </w:rPr>
              <w:t>–</w:t>
            </w:r>
            <w:r w:rsidRPr="00451D93">
              <w:rPr>
                <w:color w:val="000000"/>
              </w:rPr>
              <w:t xml:space="preserve"> </w:t>
            </w:r>
            <w:r w:rsidR="008454E5">
              <w:rPr>
                <w:color w:val="000000"/>
              </w:rPr>
              <w:t>774,4</w:t>
            </w:r>
            <w:r w:rsidRPr="00451D93">
              <w:rPr>
                <w:color w:val="000000"/>
              </w:rPr>
              <w:t xml:space="preserve"> </w:t>
            </w:r>
            <w:r w:rsidR="00572994" w:rsidRPr="00451D93">
              <w:t>тыс. руб</w:t>
            </w:r>
            <w:r w:rsidRPr="00451D93">
              <w:rPr>
                <w:color w:val="000000"/>
              </w:rPr>
              <w:t>.,</w:t>
            </w:r>
          </w:p>
          <w:p w:rsidR="00AA1845" w:rsidRPr="00451D93" w:rsidRDefault="00AA1845">
            <w:pPr>
              <w:jc w:val="both"/>
              <w:rPr>
                <w:color w:val="000000"/>
              </w:rPr>
            </w:pPr>
            <w:r w:rsidRPr="00451D93">
              <w:rPr>
                <w:color w:val="000000"/>
              </w:rPr>
              <w:t>20</w:t>
            </w:r>
            <w:r w:rsidR="008454E5">
              <w:rPr>
                <w:color w:val="000000"/>
              </w:rPr>
              <w:t>23</w:t>
            </w:r>
            <w:r w:rsidRPr="00451D93">
              <w:rPr>
                <w:color w:val="000000"/>
              </w:rPr>
              <w:t xml:space="preserve"> год </w:t>
            </w:r>
            <w:r w:rsidR="00EC3A5A" w:rsidRPr="00451D93">
              <w:rPr>
                <w:color w:val="000000"/>
              </w:rPr>
              <w:t>–</w:t>
            </w:r>
            <w:r w:rsidRPr="00451D93">
              <w:rPr>
                <w:color w:val="000000"/>
              </w:rPr>
              <w:t xml:space="preserve"> </w:t>
            </w:r>
            <w:r w:rsidR="008454E5">
              <w:rPr>
                <w:color w:val="000000"/>
              </w:rPr>
              <w:t>774,4</w:t>
            </w:r>
            <w:r w:rsidR="00D22245">
              <w:rPr>
                <w:color w:val="000000"/>
              </w:rPr>
              <w:t xml:space="preserve"> </w:t>
            </w:r>
            <w:r w:rsidR="00572994" w:rsidRPr="00451D93">
              <w:t>тыс. руб</w:t>
            </w:r>
            <w:r w:rsidRPr="00451D93">
              <w:rPr>
                <w:color w:val="000000"/>
              </w:rPr>
              <w:t>.,</w:t>
            </w:r>
          </w:p>
          <w:p w:rsidR="00AA1845" w:rsidRPr="00451D93" w:rsidRDefault="00AA1845">
            <w:pPr>
              <w:jc w:val="both"/>
              <w:rPr>
                <w:color w:val="000000"/>
              </w:rPr>
            </w:pPr>
            <w:r w:rsidRPr="00451D93">
              <w:rPr>
                <w:color w:val="000000"/>
              </w:rPr>
              <w:t>20</w:t>
            </w:r>
            <w:r w:rsidR="008454E5">
              <w:rPr>
                <w:color w:val="000000"/>
              </w:rPr>
              <w:t>24</w:t>
            </w:r>
            <w:r w:rsidRPr="00451D93">
              <w:rPr>
                <w:color w:val="000000"/>
              </w:rPr>
              <w:t xml:space="preserve"> год - </w:t>
            </w:r>
            <w:r w:rsidR="004A0A91" w:rsidRPr="00451D93">
              <w:rPr>
                <w:color w:val="000000"/>
              </w:rPr>
              <w:t>774</w:t>
            </w:r>
            <w:r w:rsidR="001D2497" w:rsidRPr="00451D93">
              <w:rPr>
                <w:color w:val="000000"/>
              </w:rPr>
              <w:t>,</w:t>
            </w:r>
            <w:r w:rsidR="00572994" w:rsidRPr="00451D93">
              <w:rPr>
                <w:color w:val="000000"/>
              </w:rPr>
              <w:t>4</w:t>
            </w:r>
            <w:r w:rsidRPr="00451D93">
              <w:rPr>
                <w:color w:val="000000"/>
              </w:rPr>
              <w:t xml:space="preserve"> </w:t>
            </w:r>
            <w:r w:rsidR="00572994" w:rsidRPr="00451D93">
              <w:t>тыс. руб</w:t>
            </w:r>
            <w:r w:rsidRPr="00451D93">
              <w:rPr>
                <w:color w:val="000000"/>
              </w:rPr>
              <w:t>.,</w:t>
            </w:r>
          </w:p>
          <w:p w:rsidR="00AA1845" w:rsidRPr="009828A2" w:rsidRDefault="00AA1845" w:rsidP="008454E5">
            <w:pPr>
              <w:jc w:val="both"/>
              <w:rPr>
                <w:color w:val="000000"/>
              </w:rPr>
            </w:pPr>
            <w:r w:rsidRPr="008454E5">
              <w:rPr>
                <w:color w:val="000000"/>
              </w:rPr>
              <w:t>20</w:t>
            </w:r>
            <w:r w:rsidR="008454E5" w:rsidRPr="008454E5">
              <w:rPr>
                <w:color w:val="000000"/>
              </w:rPr>
              <w:t>25</w:t>
            </w:r>
            <w:r w:rsidRPr="008454E5">
              <w:rPr>
                <w:color w:val="000000"/>
              </w:rPr>
              <w:t xml:space="preserve"> год </w:t>
            </w:r>
            <w:r w:rsidR="0078595C" w:rsidRPr="008454E5">
              <w:rPr>
                <w:color w:val="000000"/>
              </w:rPr>
              <w:t>–</w:t>
            </w:r>
            <w:r w:rsidRPr="008454E5">
              <w:rPr>
                <w:color w:val="000000"/>
              </w:rPr>
              <w:t xml:space="preserve"> </w:t>
            </w:r>
            <w:r w:rsidR="008454E5" w:rsidRPr="008454E5">
              <w:rPr>
                <w:color w:val="000000"/>
              </w:rPr>
              <w:t>774,4</w:t>
            </w:r>
            <w:r w:rsidRPr="008454E5">
              <w:rPr>
                <w:color w:val="000000"/>
              </w:rPr>
              <w:t xml:space="preserve"> </w:t>
            </w:r>
            <w:r w:rsidR="00572994" w:rsidRPr="008454E5">
              <w:t>тыс. руб</w:t>
            </w:r>
            <w:r w:rsidRPr="008454E5">
              <w:rPr>
                <w:color w:val="000000"/>
              </w:rPr>
              <w:t>.,</w:t>
            </w:r>
          </w:p>
          <w:p w:rsidR="008454E5" w:rsidRDefault="008454E5"/>
          <w:p w:rsidR="00AA1845" w:rsidRPr="00451D93" w:rsidRDefault="00622610">
            <w:r w:rsidRPr="00451D93">
              <w:t>Всего на реализацию подпрограммы «</w:t>
            </w:r>
            <w:proofErr w:type="spellStart"/>
            <w:r w:rsidRPr="00451D93">
              <w:t>Балахнинская</w:t>
            </w:r>
            <w:proofErr w:type="spellEnd"/>
            <w:r w:rsidRPr="00451D93">
              <w:t xml:space="preserve">  семья» - </w:t>
            </w:r>
            <w:r w:rsidR="008454E5" w:rsidRPr="008454E5">
              <w:rPr>
                <w:b/>
              </w:rPr>
              <w:t>235</w:t>
            </w:r>
            <w:r w:rsidR="002019A7" w:rsidRPr="008454E5">
              <w:rPr>
                <w:b/>
                <w:bCs/>
              </w:rPr>
              <w:t>,</w:t>
            </w:r>
            <w:r w:rsidR="008454E5" w:rsidRPr="008454E5">
              <w:rPr>
                <w:b/>
                <w:bCs/>
              </w:rPr>
              <w:t>0</w:t>
            </w:r>
            <w:r w:rsidR="00572994" w:rsidRPr="00451D93">
              <w:rPr>
                <w:b/>
                <w:bCs/>
              </w:rPr>
              <w:t xml:space="preserve"> тыс.</w:t>
            </w:r>
            <w:r w:rsidR="00AA1845" w:rsidRPr="00451D93">
              <w:rPr>
                <w:b/>
                <w:bCs/>
              </w:rPr>
              <w:t xml:space="preserve"> руб</w:t>
            </w:r>
            <w:r w:rsidR="00AA1845" w:rsidRPr="00451D93">
              <w:t xml:space="preserve">., в том числе по годам: </w:t>
            </w:r>
          </w:p>
          <w:p w:rsidR="00AA1845" w:rsidRPr="00451D93" w:rsidRDefault="008454E5">
            <w:pPr>
              <w:jc w:val="both"/>
            </w:pPr>
            <w:r>
              <w:t>2021</w:t>
            </w:r>
            <w:r w:rsidR="00572994" w:rsidRPr="00451D93">
              <w:t xml:space="preserve"> год - </w:t>
            </w:r>
            <w:r>
              <w:t>47</w:t>
            </w:r>
            <w:r w:rsidR="00AA1845" w:rsidRPr="00451D93">
              <w:t xml:space="preserve">,0 </w:t>
            </w:r>
            <w:r w:rsidR="00572994" w:rsidRPr="00451D93">
              <w:t>тыс. руб</w:t>
            </w:r>
            <w:r w:rsidR="00AA1845" w:rsidRPr="00451D93">
              <w:t>.,</w:t>
            </w:r>
          </w:p>
          <w:p w:rsidR="00AA1845" w:rsidRPr="00451D93" w:rsidRDefault="00AA1845">
            <w:pPr>
              <w:jc w:val="both"/>
            </w:pPr>
            <w:r w:rsidRPr="00451D93">
              <w:t>20</w:t>
            </w:r>
            <w:r w:rsidR="008454E5">
              <w:t>22</w:t>
            </w:r>
            <w:r w:rsidRPr="00451D93">
              <w:t xml:space="preserve"> год - 4</w:t>
            </w:r>
            <w:r w:rsidR="00572994" w:rsidRPr="00451D93">
              <w:t>7</w:t>
            </w:r>
            <w:r w:rsidRPr="00451D93">
              <w:t xml:space="preserve">,0 </w:t>
            </w:r>
            <w:r w:rsidR="00572994" w:rsidRPr="00451D93">
              <w:t>тыс. руб</w:t>
            </w:r>
            <w:r w:rsidRPr="00451D93">
              <w:t>.,</w:t>
            </w:r>
          </w:p>
          <w:p w:rsidR="00AA1845" w:rsidRPr="00451D93" w:rsidRDefault="00AA1845">
            <w:pPr>
              <w:jc w:val="both"/>
            </w:pPr>
            <w:r w:rsidRPr="00451D93">
              <w:lastRenderedPageBreak/>
              <w:t>20</w:t>
            </w:r>
            <w:r w:rsidR="008454E5">
              <w:t>23</w:t>
            </w:r>
            <w:r w:rsidRPr="00451D93">
              <w:t xml:space="preserve"> год </w:t>
            </w:r>
            <w:r w:rsidR="0076358D" w:rsidRPr="00451D93">
              <w:t>–</w:t>
            </w:r>
            <w:r w:rsidRPr="00451D93">
              <w:t xml:space="preserve"> </w:t>
            </w:r>
            <w:r w:rsidR="008454E5">
              <w:t>47,0</w:t>
            </w:r>
            <w:r w:rsidR="002019A7">
              <w:t xml:space="preserve"> </w:t>
            </w:r>
            <w:r w:rsidR="00572994" w:rsidRPr="00451D93">
              <w:t>тыс. руб</w:t>
            </w:r>
            <w:r w:rsidRPr="00451D93">
              <w:t>.,</w:t>
            </w:r>
          </w:p>
          <w:p w:rsidR="00AA1845" w:rsidRPr="00EC3A5A" w:rsidRDefault="00AA1845">
            <w:pPr>
              <w:jc w:val="both"/>
            </w:pPr>
            <w:r w:rsidRPr="00451D93">
              <w:t>20</w:t>
            </w:r>
            <w:r w:rsidR="008454E5">
              <w:t>24</w:t>
            </w:r>
            <w:r w:rsidRPr="00451D93">
              <w:t xml:space="preserve"> год </w:t>
            </w:r>
            <w:r w:rsidR="002E222A" w:rsidRPr="00451D93">
              <w:t>–</w:t>
            </w:r>
            <w:r w:rsidRPr="00451D93">
              <w:t xml:space="preserve"> </w:t>
            </w:r>
            <w:r w:rsidR="00572994" w:rsidRPr="00451D93">
              <w:t>47</w:t>
            </w:r>
            <w:r w:rsidRPr="00451D93">
              <w:t xml:space="preserve">,0 </w:t>
            </w:r>
            <w:r w:rsidR="00572994" w:rsidRPr="00451D93">
              <w:t>тыс</w:t>
            </w:r>
            <w:r w:rsidR="00572994" w:rsidRPr="00EC3A5A">
              <w:t>. руб</w:t>
            </w:r>
            <w:r w:rsidRPr="00EC3A5A">
              <w:t>.,</w:t>
            </w:r>
          </w:p>
          <w:p w:rsidR="00AA1845" w:rsidRPr="00EC3A5A" w:rsidRDefault="00AA1845">
            <w:pPr>
              <w:jc w:val="both"/>
            </w:pPr>
            <w:r w:rsidRPr="00EC3A5A">
              <w:t>20</w:t>
            </w:r>
            <w:r w:rsidR="008454E5">
              <w:t>25</w:t>
            </w:r>
            <w:r w:rsidRPr="00EC3A5A">
              <w:t xml:space="preserve"> год </w:t>
            </w:r>
            <w:r w:rsidR="002B79F6" w:rsidRPr="00EC3A5A">
              <w:t>–</w:t>
            </w:r>
            <w:r w:rsidRPr="00EC3A5A">
              <w:t xml:space="preserve"> </w:t>
            </w:r>
            <w:r w:rsidR="00572994" w:rsidRPr="00EC3A5A">
              <w:t>47</w:t>
            </w:r>
            <w:r w:rsidR="002B79F6" w:rsidRPr="00EC3A5A">
              <w:t>,0</w:t>
            </w:r>
            <w:r w:rsidRPr="00EC3A5A">
              <w:t xml:space="preserve"> </w:t>
            </w:r>
            <w:r w:rsidR="00572994" w:rsidRPr="00EC3A5A">
              <w:t>тыс. руб</w:t>
            </w:r>
            <w:r w:rsidRPr="00EC3A5A">
              <w:t>.,</w:t>
            </w:r>
          </w:p>
          <w:p w:rsidR="00622610" w:rsidRPr="00EC3A5A" w:rsidRDefault="00622610"/>
          <w:p w:rsidR="00AA1845" w:rsidRPr="00EC3A5A" w:rsidRDefault="00622610">
            <w:r w:rsidRPr="00EC3A5A">
              <w:t xml:space="preserve"> Всего на реализацию подпрограммы «Ветеран» </w:t>
            </w:r>
            <w:r w:rsidRPr="008454E5">
              <w:t xml:space="preserve">- </w:t>
            </w:r>
            <w:r w:rsidR="00572994" w:rsidRPr="008454E5">
              <w:rPr>
                <w:b/>
                <w:bCs/>
              </w:rPr>
              <w:t>2 </w:t>
            </w:r>
            <w:r w:rsidR="008454E5" w:rsidRPr="008454E5">
              <w:rPr>
                <w:b/>
                <w:bCs/>
              </w:rPr>
              <w:t>507</w:t>
            </w:r>
            <w:r w:rsidR="002E222A" w:rsidRPr="008454E5">
              <w:rPr>
                <w:b/>
                <w:bCs/>
              </w:rPr>
              <w:t>,</w:t>
            </w:r>
            <w:r w:rsidR="008454E5" w:rsidRPr="008454E5">
              <w:rPr>
                <w:b/>
                <w:bCs/>
              </w:rPr>
              <w:t>0</w:t>
            </w:r>
            <w:r w:rsidR="00AA1845" w:rsidRPr="008454E5">
              <w:rPr>
                <w:b/>
                <w:bCs/>
              </w:rPr>
              <w:t xml:space="preserve">  </w:t>
            </w:r>
            <w:r w:rsidR="00572994" w:rsidRPr="008454E5">
              <w:rPr>
                <w:b/>
                <w:bCs/>
              </w:rPr>
              <w:t>тыс</w:t>
            </w:r>
            <w:proofErr w:type="gramStart"/>
            <w:r w:rsidR="00572994" w:rsidRPr="008454E5">
              <w:rPr>
                <w:b/>
                <w:bCs/>
              </w:rPr>
              <w:t>.</w:t>
            </w:r>
            <w:r w:rsidR="00AA1845" w:rsidRPr="008454E5">
              <w:rPr>
                <w:b/>
                <w:bCs/>
              </w:rPr>
              <w:t>р</w:t>
            </w:r>
            <w:proofErr w:type="gramEnd"/>
            <w:r w:rsidR="00AA1845" w:rsidRPr="008454E5">
              <w:rPr>
                <w:b/>
                <w:bCs/>
              </w:rPr>
              <w:t>уб</w:t>
            </w:r>
            <w:r w:rsidR="00AA1845" w:rsidRPr="008454E5">
              <w:t>.,</w:t>
            </w:r>
            <w:r w:rsidR="00AA1845" w:rsidRPr="00EC3A5A">
              <w:t xml:space="preserve"> в том числе по годам: </w:t>
            </w:r>
          </w:p>
          <w:p w:rsidR="00AA1845" w:rsidRPr="00EC3A5A" w:rsidRDefault="00AA1845">
            <w:pPr>
              <w:jc w:val="both"/>
            </w:pPr>
            <w:r w:rsidRPr="00EC3A5A">
              <w:t>20</w:t>
            </w:r>
            <w:r w:rsidR="008454E5">
              <w:t>21</w:t>
            </w:r>
            <w:r w:rsidRPr="00EC3A5A">
              <w:t xml:space="preserve"> год </w:t>
            </w:r>
            <w:r w:rsidR="008454E5">
              <w:t>–</w:t>
            </w:r>
            <w:r w:rsidRPr="00EC3A5A">
              <w:t xml:space="preserve"> </w:t>
            </w:r>
            <w:r w:rsidR="008454E5">
              <w:t>501,4</w:t>
            </w:r>
            <w:r w:rsidR="00572994" w:rsidRPr="00EC3A5A">
              <w:t xml:space="preserve"> тыс. </w:t>
            </w:r>
            <w:r w:rsidRPr="00EC3A5A">
              <w:t>руб.,</w:t>
            </w:r>
          </w:p>
          <w:p w:rsidR="00AA1845" w:rsidRPr="00EC3A5A" w:rsidRDefault="00AA1845">
            <w:pPr>
              <w:jc w:val="both"/>
            </w:pPr>
            <w:r w:rsidRPr="00EC3A5A">
              <w:t>20</w:t>
            </w:r>
            <w:r w:rsidR="008454E5">
              <w:t>22</w:t>
            </w:r>
            <w:r w:rsidRPr="00EC3A5A">
              <w:t xml:space="preserve"> год </w:t>
            </w:r>
            <w:r w:rsidR="008454E5">
              <w:t>–</w:t>
            </w:r>
            <w:r w:rsidRPr="00EC3A5A">
              <w:t xml:space="preserve"> </w:t>
            </w:r>
            <w:r w:rsidR="008454E5">
              <w:t>501,4</w:t>
            </w:r>
            <w:r w:rsidRPr="00EC3A5A">
              <w:t xml:space="preserve"> </w:t>
            </w:r>
            <w:r w:rsidR="00572994" w:rsidRPr="00EC3A5A">
              <w:t xml:space="preserve">тыс. </w:t>
            </w:r>
            <w:r w:rsidRPr="00EC3A5A">
              <w:t>руб.,</w:t>
            </w:r>
          </w:p>
          <w:p w:rsidR="00AA1845" w:rsidRPr="00EC3A5A" w:rsidRDefault="00AA1845">
            <w:pPr>
              <w:jc w:val="both"/>
            </w:pPr>
            <w:r w:rsidRPr="00EC3A5A">
              <w:t>20</w:t>
            </w:r>
            <w:r w:rsidR="008454E5">
              <w:t>23</w:t>
            </w:r>
            <w:r w:rsidRPr="00EC3A5A">
              <w:t xml:space="preserve"> год </w:t>
            </w:r>
            <w:r w:rsidR="0076358D" w:rsidRPr="00EC3A5A">
              <w:t>–</w:t>
            </w:r>
            <w:r w:rsidRPr="00EC3A5A">
              <w:t xml:space="preserve"> </w:t>
            </w:r>
            <w:r w:rsidR="008454E5">
              <w:t>501,4</w:t>
            </w:r>
            <w:r w:rsidR="00572994" w:rsidRPr="00EC3A5A">
              <w:t xml:space="preserve"> тыс. </w:t>
            </w:r>
            <w:r w:rsidRPr="00EC3A5A">
              <w:t>руб.,</w:t>
            </w:r>
          </w:p>
          <w:p w:rsidR="00AA1845" w:rsidRPr="00EC3A5A" w:rsidRDefault="00AA1845">
            <w:pPr>
              <w:jc w:val="both"/>
            </w:pPr>
            <w:r w:rsidRPr="00EC3A5A">
              <w:t>20</w:t>
            </w:r>
            <w:r w:rsidR="008454E5">
              <w:t>24</w:t>
            </w:r>
            <w:r w:rsidRPr="00EC3A5A">
              <w:t xml:space="preserve"> год </w:t>
            </w:r>
            <w:r w:rsidR="002E222A" w:rsidRPr="00EC3A5A">
              <w:t>–</w:t>
            </w:r>
            <w:r w:rsidRPr="00EC3A5A">
              <w:t xml:space="preserve"> </w:t>
            </w:r>
            <w:r w:rsidR="00572994" w:rsidRPr="00EC3A5A">
              <w:t>501,4 тыс. руб</w:t>
            </w:r>
            <w:r w:rsidRPr="00EC3A5A">
              <w:t>.,</w:t>
            </w:r>
          </w:p>
          <w:p w:rsidR="00AA1845" w:rsidRPr="008454E5" w:rsidRDefault="00AA1845">
            <w:pPr>
              <w:jc w:val="both"/>
            </w:pPr>
            <w:r w:rsidRPr="008454E5">
              <w:t>20</w:t>
            </w:r>
            <w:r w:rsidR="008454E5" w:rsidRPr="008454E5">
              <w:t>25</w:t>
            </w:r>
            <w:r w:rsidRPr="008454E5">
              <w:t xml:space="preserve"> год </w:t>
            </w:r>
            <w:r w:rsidR="002B79F6" w:rsidRPr="008454E5">
              <w:t>–</w:t>
            </w:r>
            <w:r w:rsidRPr="008454E5">
              <w:t xml:space="preserve"> </w:t>
            </w:r>
            <w:r w:rsidR="008454E5" w:rsidRPr="008454E5">
              <w:t>501,4</w:t>
            </w:r>
            <w:r w:rsidR="00572994" w:rsidRPr="008454E5">
              <w:t xml:space="preserve"> тыс. руб</w:t>
            </w:r>
            <w:r w:rsidRPr="008454E5">
              <w:t>.,</w:t>
            </w:r>
          </w:p>
          <w:p w:rsidR="00AA1845" w:rsidRPr="00EC3A5A" w:rsidRDefault="00AA1845"/>
          <w:p w:rsidR="00AA1845" w:rsidRPr="00EC3A5A" w:rsidRDefault="00622610">
            <w:r w:rsidRPr="00EC3A5A">
              <w:t xml:space="preserve">Всего на реализацию подпрограммы «Социальная  поддержка  инвалидов» </w:t>
            </w:r>
            <w:r w:rsidR="002E222A" w:rsidRPr="00EC3A5A">
              <w:t xml:space="preserve">- </w:t>
            </w:r>
            <w:r w:rsidR="00572994" w:rsidRPr="008454E5">
              <w:rPr>
                <w:b/>
                <w:bCs/>
              </w:rPr>
              <w:t>1 </w:t>
            </w:r>
            <w:r w:rsidR="008454E5" w:rsidRPr="008454E5">
              <w:rPr>
                <w:b/>
                <w:bCs/>
              </w:rPr>
              <w:t>130</w:t>
            </w:r>
            <w:r w:rsidR="002E222A" w:rsidRPr="008454E5">
              <w:rPr>
                <w:b/>
                <w:bCs/>
              </w:rPr>
              <w:t>,</w:t>
            </w:r>
            <w:r w:rsidR="008454E5" w:rsidRPr="008454E5">
              <w:rPr>
                <w:b/>
                <w:bCs/>
              </w:rPr>
              <w:t>0</w:t>
            </w:r>
            <w:r w:rsidR="002E222A" w:rsidRPr="008454E5">
              <w:rPr>
                <w:b/>
                <w:bCs/>
              </w:rPr>
              <w:t xml:space="preserve"> </w:t>
            </w:r>
            <w:r w:rsidR="002B79F6" w:rsidRPr="008454E5">
              <w:rPr>
                <w:b/>
                <w:bCs/>
              </w:rPr>
              <w:t xml:space="preserve">тыс. </w:t>
            </w:r>
            <w:r w:rsidR="00AA1845" w:rsidRPr="008454E5">
              <w:rPr>
                <w:b/>
                <w:bCs/>
              </w:rPr>
              <w:t>руб.</w:t>
            </w:r>
            <w:r w:rsidR="00AA1845" w:rsidRPr="008454E5">
              <w:t>,</w:t>
            </w:r>
            <w:r w:rsidR="00AA1845" w:rsidRPr="00EC3A5A">
              <w:t xml:space="preserve"> в том числе по годам: </w:t>
            </w:r>
          </w:p>
          <w:p w:rsidR="00AA1845" w:rsidRPr="00EC3A5A" w:rsidRDefault="002B79F6">
            <w:pPr>
              <w:jc w:val="both"/>
            </w:pPr>
            <w:r w:rsidRPr="00EC3A5A">
              <w:t>20</w:t>
            </w:r>
            <w:r w:rsidR="008454E5">
              <w:t>21</w:t>
            </w:r>
            <w:r w:rsidRPr="00EC3A5A">
              <w:t xml:space="preserve"> год – </w:t>
            </w:r>
            <w:r w:rsidR="008454E5">
              <w:t>226,0</w:t>
            </w:r>
            <w:r w:rsidRPr="00EC3A5A">
              <w:t xml:space="preserve"> тыс. </w:t>
            </w:r>
            <w:r w:rsidR="00AA1845" w:rsidRPr="00EC3A5A">
              <w:t>руб.,</w:t>
            </w:r>
          </w:p>
          <w:p w:rsidR="00AA1845" w:rsidRPr="00EC3A5A" w:rsidRDefault="002B79F6">
            <w:pPr>
              <w:jc w:val="both"/>
            </w:pPr>
            <w:r w:rsidRPr="00EC3A5A">
              <w:t>20</w:t>
            </w:r>
            <w:r w:rsidR="008454E5">
              <w:t>22</w:t>
            </w:r>
            <w:r w:rsidRPr="00EC3A5A">
              <w:t xml:space="preserve"> год – 226,0</w:t>
            </w:r>
            <w:r w:rsidR="00572994" w:rsidRPr="00EC3A5A">
              <w:t xml:space="preserve"> </w:t>
            </w:r>
            <w:r w:rsidRPr="00EC3A5A">
              <w:t xml:space="preserve">тыс. </w:t>
            </w:r>
            <w:r w:rsidR="00AA1845" w:rsidRPr="00EC3A5A">
              <w:t>руб.,</w:t>
            </w:r>
          </w:p>
          <w:p w:rsidR="00AA1845" w:rsidRPr="00EC3A5A" w:rsidRDefault="00AA1845">
            <w:pPr>
              <w:jc w:val="both"/>
              <w:rPr>
                <w:color w:val="000000"/>
              </w:rPr>
            </w:pPr>
            <w:r w:rsidRPr="00EC3A5A">
              <w:rPr>
                <w:color w:val="000000"/>
              </w:rPr>
              <w:t>20</w:t>
            </w:r>
            <w:r w:rsidR="008454E5">
              <w:rPr>
                <w:color w:val="000000"/>
              </w:rPr>
              <w:t>23</w:t>
            </w:r>
            <w:r w:rsidRPr="00EC3A5A">
              <w:rPr>
                <w:color w:val="000000"/>
              </w:rPr>
              <w:t xml:space="preserve"> год </w:t>
            </w:r>
            <w:r w:rsidR="0076358D" w:rsidRPr="00EC3A5A">
              <w:rPr>
                <w:color w:val="000000"/>
              </w:rPr>
              <w:t>–</w:t>
            </w:r>
            <w:r w:rsidRPr="00EC3A5A">
              <w:rPr>
                <w:color w:val="000000"/>
              </w:rPr>
              <w:t xml:space="preserve"> </w:t>
            </w:r>
            <w:r w:rsidR="002B79F6" w:rsidRPr="00EC3A5A">
              <w:rPr>
                <w:color w:val="000000"/>
              </w:rPr>
              <w:t xml:space="preserve">226,0 тыс. </w:t>
            </w:r>
            <w:r w:rsidRPr="00EC3A5A">
              <w:rPr>
                <w:color w:val="000000"/>
              </w:rPr>
              <w:t>руб.,</w:t>
            </w:r>
          </w:p>
          <w:p w:rsidR="00AA1845" w:rsidRPr="00EC3A5A" w:rsidRDefault="008454E5">
            <w:pPr>
              <w:jc w:val="both"/>
              <w:rPr>
                <w:color w:val="000000"/>
              </w:rPr>
            </w:pPr>
            <w:r>
              <w:rPr>
                <w:color w:val="000000"/>
              </w:rPr>
              <w:t>2024</w:t>
            </w:r>
            <w:r w:rsidR="00AA1845" w:rsidRPr="00EC3A5A">
              <w:rPr>
                <w:color w:val="000000"/>
              </w:rPr>
              <w:t xml:space="preserve"> год </w:t>
            </w:r>
            <w:r w:rsidR="002E222A" w:rsidRPr="00EC3A5A">
              <w:rPr>
                <w:color w:val="000000"/>
              </w:rPr>
              <w:t>–</w:t>
            </w:r>
            <w:r w:rsidR="00AA1845" w:rsidRPr="00EC3A5A">
              <w:rPr>
                <w:color w:val="000000"/>
              </w:rPr>
              <w:t xml:space="preserve"> </w:t>
            </w:r>
            <w:r w:rsidR="002B79F6" w:rsidRPr="00EC3A5A">
              <w:rPr>
                <w:color w:val="000000"/>
              </w:rPr>
              <w:t>226,0</w:t>
            </w:r>
            <w:r w:rsidR="00AA1845" w:rsidRPr="00EC3A5A">
              <w:rPr>
                <w:color w:val="000000"/>
              </w:rPr>
              <w:t xml:space="preserve"> </w:t>
            </w:r>
            <w:r w:rsidR="002B79F6" w:rsidRPr="00EC3A5A">
              <w:rPr>
                <w:color w:val="000000"/>
              </w:rPr>
              <w:t xml:space="preserve">тыс. </w:t>
            </w:r>
            <w:r w:rsidR="00AA1845" w:rsidRPr="00EC3A5A">
              <w:rPr>
                <w:color w:val="000000"/>
              </w:rPr>
              <w:t>руб.,</w:t>
            </w:r>
          </w:p>
          <w:p w:rsidR="00AA1845" w:rsidRPr="008454E5" w:rsidRDefault="008454E5">
            <w:pPr>
              <w:jc w:val="both"/>
              <w:rPr>
                <w:color w:val="000000"/>
              </w:rPr>
            </w:pPr>
            <w:r w:rsidRPr="008454E5">
              <w:rPr>
                <w:color w:val="000000"/>
              </w:rPr>
              <w:t>2025</w:t>
            </w:r>
            <w:r w:rsidR="00AA1845" w:rsidRPr="008454E5">
              <w:rPr>
                <w:color w:val="000000"/>
              </w:rPr>
              <w:t xml:space="preserve"> год </w:t>
            </w:r>
            <w:r w:rsidR="002B79F6" w:rsidRPr="008454E5">
              <w:rPr>
                <w:color w:val="000000"/>
              </w:rPr>
              <w:t>–</w:t>
            </w:r>
            <w:r w:rsidR="00AA1845" w:rsidRPr="008454E5">
              <w:rPr>
                <w:color w:val="000000"/>
              </w:rPr>
              <w:t xml:space="preserve"> </w:t>
            </w:r>
            <w:r w:rsidR="002B79F6" w:rsidRPr="008454E5">
              <w:rPr>
                <w:color w:val="000000"/>
              </w:rPr>
              <w:t>2</w:t>
            </w:r>
            <w:r w:rsidRPr="008454E5">
              <w:rPr>
                <w:color w:val="000000"/>
              </w:rPr>
              <w:t>26,0</w:t>
            </w:r>
            <w:r w:rsidR="002B79F6" w:rsidRPr="008454E5">
              <w:rPr>
                <w:color w:val="000000"/>
              </w:rPr>
              <w:t xml:space="preserve"> тыс. </w:t>
            </w:r>
            <w:r w:rsidR="00AA1845" w:rsidRPr="008454E5">
              <w:rPr>
                <w:color w:val="000000"/>
              </w:rPr>
              <w:t>руб.,</w:t>
            </w:r>
          </w:p>
          <w:p w:rsidR="00AA1845" w:rsidRPr="00EC3A5A" w:rsidRDefault="00AA1845" w:rsidP="008454E5">
            <w:pPr>
              <w:jc w:val="both"/>
              <w:rPr>
                <w:color w:val="000000"/>
              </w:rPr>
            </w:pP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lastRenderedPageBreak/>
              <w:t xml:space="preserve">Индикаторы достижения цели и показатели непосредственных результатов </w:t>
            </w:r>
          </w:p>
        </w:tc>
        <w:tc>
          <w:tcPr>
            <w:tcW w:w="7200" w:type="dxa"/>
            <w:tcBorders>
              <w:top w:val="single" w:sz="2" w:space="0" w:color="auto"/>
              <w:left w:val="single" w:sz="2" w:space="0" w:color="auto"/>
              <w:bottom w:val="single" w:sz="2" w:space="0" w:color="auto"/>
              <w:right w:val="single" w:sz="2" w:space="0" w:color="auto"/>
            </w:tcBorders>
          </w:tcPr>
          <w:p w:rsidR="00AA1845" w:rsidRPr="00EC3A5A" w:rsidRDefault="00AA1845">
            <w:pPr>
              <w:jc w:val="both"/>
              <w:rPr>
                <w:color w:val="000000"/>
              </w:rPr>
            </w:pPr>
            <w:r w:rsidRPr="00EC3A5A">
              <w:rPr>
                <w:color w:val="000000"/>
              </w:rPr>
              <w:t>- доля мероприятий, проводимых для детей, из общего числа проведенных общественно и социал</w:t>
            </w:r>
            <w:r w:rsidR="00856513">
              <w:rPr>
                <w:color w:val="000000"/>
              </w:rPr>
              <w:t>ьно значимых мероприятий (в 2025</w:t>
            </w:r>
            <w:r w:rsidRPr="00EC3A5A">
              <w:rPr>
                <w:color w:val="000000"/>
              </w:rPr>
              <w:t xml:space="preserve"> году - 57,5%);</w:t>
            </w:r>
          </w:p>
          <w:p w:rsidR="00AA1845" w:rsidRPr="00EC3A5A" w:rsidRDefault="00AA1845">
            <w:pPr>
              <w:jc w:val="both"/>
              <w:rPr>
                <w:color w:val="000000"/>
              </w:rPr>
            </w:pPr>
            <w:r w:rsidRPr="00EC3A5A">
              <w:rPr>
                <w:color w:val="000000"/>
              </w:rPr>
              <w:t>- число участников мероприятий, повышающих статус семьи (в 202</w:t>
            </w:r>
            <w:r w:rsidR="00856513">
              <w:rPr>
                <w:color w:val="000000"/>
              </w:rPr>
              <w:t>5</w:t>
            </w:r>
            <w:r w:rsidR="00F73E02">
              <w:rPr>
                <w:color w:val="000000"/>
              </w:rPr>
              <w:t xml:space="preserve"> году - 4933</w:t>
            </w:r>
            <w:r w:rsidRPr="00EC3A5A">
              <w:rPr>
                <w:color w:val="000000"/>
              </w:rPr>
              <w:t xml:space="preserve"> чел.);</w:t>
            </w:r>
          </w:p>
          <w:p w:rsidR="00AA1845" w:rsidRDefault="00AA1845">
            <w:pPr>
              <w:jc w:val="both"/>
              <w:rPr>
                <w:color w:val="000000"/>
              </w:rPr>
            </w:pPr>
            <w:r w:rsidRPr="00EC3A5A">
              <w:rPr>
                <w:color w:val="000000"/>
              </w:rPr>
              <w:t>- удовлетворенность граждан старшего поколения, качеством предоставляемых услуг, в рамках реализации муниципальной программы (в 202</w:t>
            </w:r>
            <w:r w:rsidR="00856513">
              <w:rPr>
                <w:color w:val="000000"/>
              </w:rPr>
              <w:t>5</w:t>
            </w:r>
            <w:r w:rsidRPr="00EC3A5A">
              <w:rPr>
                <w:color w:val="000000"/>
              </w:rPr>
              <w:t xml:space="preserve"> году - 100%);</w:t>
            </w:r>
          </w:p>
          <w:p w:rsidR="00CE6BD8" w:rsidRPr="00EC3A5A" w:rsidRDefault="00CE6BD8">
            <w:pPr>
              <w:jc w:val="both"/>
              <w:rPr>
                <w:color w:val="000000"/>
              </w:rPr>
            </w:pPr>
            <w:r>
              <w:rPr>
                <w:color w:val="000000"/>
              </w:rPr>
              <w:t>- число мероприятий с участием инвалидов и лиц с ОВЗ (в 2025 году – 167 ед.);</w:t>
            </w:r>
          </w:p>
          <w:p w:rsidR="00AA1845" w:rsidRPr="00EC3A5A" w:rsidRDefault="00AA1845">
            <w:pPr>
              <w:jc w:val="both"/>
              <w:rPr>
                <w:color w:val="000000"/>
              </w:rPr>
            </w:pPr>
            <w:r w:rsidRPr="00EC3A5A">
              <w:rPr>
                <w:color w:val="000000"/>
              </w:rPr>
              <w:t>- количество детей-инвалидов получивших новогодние подарки (в 202</w:t>
            </w:r>
            <w:r w:rsidR="00856513">
              <w:rPr>
                <w:color w:val="000000"/>
              </w:rPr>
              <w:t>5</w:t>
            </w:r>
            <w:r w:rsidR="00F73E02">
              <w:rPr>
                <w:color w:val="000000"/>
              </w:rPr>
              <w:t xml:space="preserve"> году 394</w:t>
            </w:r>
            <w:r w:rsidRPr="00EC3A5A">
              <w:rPr>
                <w:color w:val="000000"/>
              </w:rPr>
              <w:t xml:space="preserve"> чел.)</w:t>
            </w:r>
          </w:p>
          <w:p w:rsidR="00AA1845" w:rsidRPr="00EC3A5A" w:rsidRDefault="00AA1845">
            <w:pPr>
              <w:jc w:val="both"/>
              <w:rPr>
                <w:color w:val="000000"/>
              </w:rPr>
            </w:pPr>
            <w:r w:rsidRPr="00EC3A5A">
              <w:rPr>
                <w:color w:val="000000"/>
              </w:rPr>
              <w:t>Непосредственные результаты:</w:t>
            </w:r>
          </w:p>
          <w:p w:rsidR="00AA1845" w:rsidRPr="00EC3A5A" w:rsidRDefault="00AA1845">
            <w:pPr>
              <w:rPr>
                <w:color w:val="000000"/>
              </w:rPr>
            </w:pPr>
            <w:r w:rsidRPr="00EC3A5A">
              <w:rPr>
                <w:color w:val="000000"/>
              </w:rPr>
              <w:t>-количество многодетных семей, получивших  меры социальной поддержки,  в рамках реализации</w:t>
            </w:r>
            <w:r w:rsidR="00856513">
              <w:rPr>
                <w:color w:val="000000"/>
              </w:rPr>
              <w:t xml:space="preserve"> муниципальной программы (в 2025</w:t>
            </w:r>
            <w:r w:rsidRPr="00EC3A5A">
              <w:rPr>
                <w:color w:val="000000"/>
              </w:rPr>
              <w:t xml:space="preserve"> году - 9</w:t>
            </w:r>
            <w:r w:rsidR="00F73E02">
              <w:rPr>
                <w:color w:val="000000"/>
              </w:rPr>
              <w:t>5</w:t>
            </w:r>
            <w:r w:rsidRPr="00EC3A5A">
              <w:rPr>
                <w:color w:val="000000"/>
              </w:rPr>
              <w:t xml:space="preserve"> ед.);</w:t>
            </w:r>
          </w:p>
          <w:p w:rsidR="00AA1845" w:rsidRPr="00EC3A5A" w:rsidRDefault="00AA1845">
            <w:pPr>
              <w:rPr>
                <w:color w:val="000000"/>
              </w:rPr>
            </w:pPr>
            <w:r w:rsidRPr="00EC3A5A">
              <w:rPr>
                <w:color w:val="000000"/>
              </w:rPr>
              <w:t>- количество граждан старшего поколения, получивших меры социальной поддержки в рамках реализации муниципальной программы (в 202</w:t>
            </w:r>
            <w:r w:rsidR="00856513">
              <w:rPr>
                <w:color w:val="000000"/>
              </w:rPr>
              <w:t>5</w:t>
            </w:r>
            <w:r w:rsidR="00F73E02">
              <w:rPr>
                <w:color w:val="000000"/>
              </w:rPr>
              <w:t xml:space="preserve"> году - 72</w:t>
            </w:r>
            <w:r w:rsidRPr="00EC3A5A">
              <w:rPr>
                <w:color w:val="000000"/>
              </w:rPr>
              <w:t xml:space="preserve"> чел.);</w:t>
            </w:r>
          </w:p>
          <w:p w:rsidR="00AA1845" w:rsidRPr="00EC3A5A" w:rsidRDefault="00AA1845">
            <w:pPr>
              <w:rPr>
                <w:color w:val="000000"/>
              </w:rPr>
            </w:pPr>
            <w:r w:rsidRPr="00EC3A5A">
              <w:rPr>
                <w:color w:val="000000"/>
              </w:rPr>
              <w:t>- количество инвалидов, положительно оценивающих проводимые мероприятия в рамках муниципальной программы (в 202</w:t>
            </w:r>
            <w:r w:rsidR="00856513">
              <w:rPr>
                <w:color w:val="000000"/>
              </w:rPr>
              <w:t>5</w:t>
            </w:r>
            <w:r w:rsidRPr="00EC3A5A">
              <w:rPr>
                <w:color w:val="000000"/>
              </w:rPr>
              <w:t xml:space="preserve"> г</w:t>
            </w:r>
            <w:r w:rsidR="00F73E02">
              <w:rPr>
                <w:color w:val="000000"/>
              </w:rPr>
              <w:t>оду - 394</w:t>
            </w:r>
            <w:r w:rsidRPr="00EC3A5A">
              <w:rPr>
                <w:color w:val="000000"/>
              </w:rPr>
              <w:t xml:space="preserve"> чел.).</w:t>
            </w:r>
          </w:p>
        </w:tc>
      </w:tr>
    </w:tbl>
    <w:p w:rsidR="00DC0958" w:rsidRPr="006219AA" w:rsidRDefault="00DC0958" w:rsidP="00AA1845">
      <w:pPr>
        <w:jc w:val="center"/>
        <w:rPr>
          <w:b/>
          <w:bCs/>
          <w:color w:val="000000"/>
        </w:rPr>
      </w:pPr>
    </w:p>
    <w:p w:rsidR="00AA1845" w:rsidRPr="006219AA" w:rsidRDefault="00E651B6" w:rsidP="00AA1845">
      <w:pPr>
        <w:jc w:val="center"/>
        <w:rPr>
          <w:b/>
          <w:bCs/>
          <w:color w:val="000000"/>
        </w:rPr>
      </w:pPr>
      <w:r>
        <w:rPr>
          <w:b/>
          <w:bCs/>
          <w:color w:val="000000"/>
        </w:rPr>
        <w:br w:type="page"/>
      </w:r>
      <w:r w:rsidR="00AA1845" w:rsidRPr="006219AA">
        <w:rPr>
          <w:b/>
          <w:bCs/>
          <w:color w:val="000000"/>
        </w:rPr>
        <w:lastRenderedPageBreak/>
        <w:t xml:space="preserve">2. Текстовая часть муниципальной программы </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2.1. Характеристика текущего состояния</w:t>
      </w:r>
    </w:p>
    <w:p w:rsidR="00AA1845" w:rsidRPr="006219AA" w:rsidRDefault="00AA1845" w:rsidP="00AA1845">
      <w:pPr>
        <w:jc w:val="center"/>
        <w:rPr>
          <w:color w:val="000000"/>
        </w:rPr>
      </w:pPr>
    </w:p>
    <w:p w:rsidR="00AA1845" w:rsidRPr="006219AA" w:rsidRDefault="00AA1845" w:rsidP="00AA1845">
      <w:pPr>
        <w:ind w:firstLine="225"/>
        <w:jc w:val="both"/>
        <w:rPr>
          <w:color w:val="000000"/>
        </w:rPr>
      </w:pPr>
      <w:r w:rsidRPr="006219AA">
        <w:rPr>
          <w:color w:val="000000"/>
        </w:rPr>
        <w:t xml:space="preserve">Муниципальная политика Российской Федерации в сфере социальной поддержки граждан формируется в соответствии с </w:t>
      </w:r>
      <w:r w:rsidRPr="006219AA">
        <w:rPr>
          <w:vanish/>
          <w:color w:val="000000"/>
        </w:rPr>
        <w:t>#M12291 9004937</w:t>
      </w:r>
      <w:r w:rsidRPr="006219AA">
        <w:rPr>
          <w:color w:val="000000"/>
        </w:rPr>
        <w:t>Конституцией Российской Федерации</w:t>
      </w:r>
      <w:r w:rsidRPr="006219AA">
        <w:rPr>
          <w:vanish/>
          <w:color w:val="000000"/>
        </w:rPr>
        <w:t>#S</w:t>
      </w:r>
      <w:r w:rsidRPr="006219AA">
        <w:rPr>
          <w:color w:val="000000"/>
        </w:rPr>
        <w:t>, согласно которой в Российской Федерации устанавливаются государственные пенсии, пособия и иные гарантии социальной защиты. 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муниципальной политики в социальной сфере. Одним из ключевых направлений реализации муниципальной программы «Социальная поддержка граждан Балахнинского муни</w:t>
      </w:r>
      <w:r w:rsidR="00856513">
        <w:rPr>
          <w:color w:val="000000"/>
        </w:rPr>
        <w:t>ципального района</w:t>
      </w:r>
      <w:r w:rsidRPr="006219AA">
        <w:rPr>
          <w:color w:val="000000"/>
        </w:rPr>
        <w:t>» является обеспечение высокого уровня благосостояния населения и создание благоприятных условий для жизни.</w:t>
      </w:r>
    </w:p>
    <w:p w:rsidR="00AA1845" w:rsidRPr="006219AA" w:rsidRDefault="00AA1845" w:rsidP="00AA1845">
      <w:pPr>
        <w:ind w:firstLine="225"/>
        <w:jc w:val="both"/>
        <w:rPr>
          <w:color w:val="000000"/>
        </w:rPr>
      </w:pPr>
      <w:r w:rsidRPr="006219AA">
        <w:rPr>
          <w:color w:val="000000"/>
        </w:rPr>
        <w:t>В Балахнинском районе создана единая система мер по социальной поддержке населения, целями которой являются: обеспечение равной доступности социальных услуг населению, повышение их качества, привлечение внимания общества к проблемам отдельных слоев населения.</w:t>
      </w:r>
    </w:p>
    <w:p w:rsidR="00AA1845" w:rsidRPr="006219AA" w:rsidRDefault="00AA1845" w:rsidP="00AA1845">
      <w:pPr>
        <w:ind w:firstLine="225"/>
        <w:jc w:val="both"/>
        <w:rPr>
          <w:color w:val="000000"/>
        </w:rPr>
      </w:pPr>
      <w:r w:rsidRPr="006219AA">
        <w:rPr>
          <w:color w:val="000000"/>
        </w:rPr>
        <w:t>Осуществляя мероприятия региональных и муниципальных органов власти, направленные на усиление социальной защищенности отдельных категорий граждан, программа «Социальная поддержка граждан Балахнинского района» дополнит комплекс мер социальной поддержки и будет способствовать формированию благоприятного социального климата в районе.</w:t>
      </w:r>
    </w:p>
    <w:p w:rsidR="00AA1845" w:rsidRPr="006219AA" w:rsidRDefault="00AA1845" w:rsidP="00AA1845">
      <w:pPr>
        <w:ind w:firstLine="225"/>
        <w:jc w:val="both"/>
        <w:rPr>
          <w:color w:val="000000"/>
        </w:rPr>
      </w:pPr>
      <w:r w:rsidRPr="006219AA">
        <w:rPr>
          <w:color w:val="000000"/>
        </w:rPr>
        <w:t xml:space="preserve">В Балахнинском районе проживает: </w:t>
      </w:r>
    </w:p>
    <w:p w:rsidR="00954028" w:rsidRPr="006219AA" w:rsidRDefault="00954028" w:rsidP="00954028">
      <w:pPr>
        <w:ind w:firstLine="225"/>
        <w:jc w:val="both"/>
        <w:rPr>
          <w:color w:val="000000"/>
        </w:rPr>
      </w:pPr>
      <w:r w:rsidRPr="006219AA">
        <w:rPr>
          <w:color w:val="000000"/>
        </w:rPr>
        <w:t>· Участники Велик</w:t>
      </w:r>
      <w:r>
        <w:rPr>
          <w:color w:val="000000"/>
        </w:rPr>
        <w:t>ой Отечественной войны (ВОВ) - 3</w:t>
      </w:r>
      <w:r w:rsidRPr="006219AA">
        <w:rPr>
          <w:color w:val="000000"/>
        </w:rPr>
        <w:t>7 человек;</w:t>
      </w:r>
    </w:p>
    <w:p w:rsidR="00954028" w:rsidRPr="006219AA" w:rsidRDefault="00954028" w:rsidP="00954028">
      <w:pPr>
        <w:ind w:firstLine="225"/>
        <w:jc w:val="both"/>
        <w:rPr>
          <w:color w:val="000000"/>
        </w:rPr>
      </w:pPr>
      <w:r>
        <w:rPr>
          <w:color w:val="000000"/>
        </w:rPr>
        <w:t>· Инвалиды ВОВ - 13</w:t>
      </w:r>
      <w:r w:rsidRPr="006219AA">
        <w:rPr>
          <w:color w:val="000000"/>
        </w:rPr>
        <w:t xml:space="preserve"> человек;</w:t>
      </w:r>
    </w:p>
    <w:p w:rsidR="00954028" w:rsidRPr="006219AA" w:rsidRDefault="00954028" w:rsidP="00954028">
      <w:pPr>
        <w:ind w:firstLine="225"/>
        <w:jc w:val="both"/>
        <w:rPr>
          <w:color w:val="000000"/>
        </w:rPr>
      </w:pPr>
      <w:r w:rsidRPr="006219AA">
        <w:rPr>
          <w:color w:val="000000"/>
        </w:rPr>
        <w:t>· Ветераны ВОВ (</w:t>
      </w:r>
      <w:r>
        <w:rPr>
          <w:color w:val="000000"/>
        </w:rPr>
        <w:t>жители блокадного Ленинграда) - 7</w:t>
      </w:r>
      <w:r w:rsidRPr="006219AA">
        <w:rPr>
          <w:color w:val="000000"/>
        </w:rPr>
        <w:t xml:space="preserve"> человек;</w:t>
      </w:r>
    </w:p>
    <w:p w:rsidR="00954028" w:rsidRPr="006219AA" w:rsidRDefault="00954028" w:rsidP="00954028">
      <w:pPr>
        <w:ind w:firstLine="225"/>
        <w:jc w:val="both"/>
        <w:rPr>
          <w:color w:val="000000"/>
        </w:rPr>
      </w:pPr>
      <w:r w:rsidRPr="006219AA">
        <w:rPr>
          <w:color w:val="000000"/>
        </w:rPr>
        <w:t xml:space="preserve">· Несовершеннолетние узники концлагерей - </w:t>
      </w:r>
      <w:r>
        <w:rPr>
          <w:color w:val="000000"/>
        </w:rPr>
        <w:t>4</w:t>
      </w:r>
      <w:r w:rsidRPr="006219AA">
        <w:rPr>
          <w:color w:val="000000"/>
        </w:rPr>
        <w:t xml:space="preserve"> человек;</w:t>
      </w:r>
    </w:p>
    <w:p w:rsidR="00954028" w:rsidRPr="006219AA" w:rsidRDefault="00954028" w:rsidP="00954028">
      <w:pPr>
        <w:ind w:firstLine="225"/>
        <w:jc w:val="both"/>
        <w:rPr>
          <w:color w:val="000000"/>
        </w:rPr>
      </w:pPr>
      <w:r>
        <w:rPr>
          <w:color w:val="000000"/>
        </w:rPr>
        <w:t>· Реабилитированные - 61</w:t>
      </w:r>
      <w:r w:rsidRPr="006219AA">
        <w:rPr>
          <w:color w:val="000000"/>
        </w:rPr>
        <w:t xml:space="preserve"> человек;</w:t>
      </w:r>
    </w:p>
    <w:p w:rsidR="00954028" w:rsidRPr="006219AA" w:rsidRDefault="00954028" w:rsidP="00954028">
      <w:pPr>
        <w:ind w:firstLine="225"/>
        <w:jc w:val="both"/>
        <w:rPr>
          <w:color w:val="000000"/>
        </w:rPr>
      </w:pPr>
      <w:r w:rsidRPr="006219AA">
        <w:rPr>
          <w:color w:val="000000"/>
        </w:rPr>
        <w:t xml:space="preserve">· Инвалиды - </w:t>
      </w:r>
      <w:r>
        <w:rPr>
          <w:color w:val="000000"/>
        </w:rPr>
        <w:t>6189</w:t>
      </w:r>
      <w:r w:rsidRPr="006219AA">
        <w:rPr>
          <w:color w:val="000000"/>
        </w:rPr>
        <w:t xml:space="preserve"> человек;</w:t>
      </w:r>
    </w:p>
    <w:p w:rsidR="00954028" w:rsidRPr="006219AA" w:rsidRDefault="00954028" w:rsidP="00954028">
      <w:pPr>
        <w:ind w:firstLine="225"/>
        <w:jc w:val="both"/>
        <w:rPr>
          <w:color w:val="000000"/>
        </w:rPr>
      </w:pPr>
      <w:r w:rsidRPr="006219AA">
        <w:rPr>
          <w:color w:val="000000"/>
        </w:rPr>
        <w:t>· Дети-инвалиды - 3</w:t>
      </w:r>
      <w:r>
        <w:rPr>
          <w:color w:val="000000"/>
        </w:rPr>
        <w:t>32</w:t>
      </w:r>
      <w:r w:rsidRPr="006219AA">
        <w:rPr>
          <w:color w:val="000000"/>
        </w:rPr>
        <w:t xml:space="preserve"> человек</w:t>
      </w:r>
      <w:r>
        <w:rPr>
          <w:color w:val="000000"/>
        </w:rPr>
        <w:t>а</w:t>
      </w:r>
      <w:r w:rsidRPr="006219AA">
        <w:rPr>
          <w:color w:val="000000"/>
        </w:rPr>
        <w:t>;</w:t>
      </w:r>
    </w:p>
    <w:p w:rsidR="00954028" w:rsidRDefault="00954028" w:rsidP="00954028">
      <w:pPr>
        <w:ind w:firstLine="225"/>
        <w:jc w:val="both"/>
        <w:rPr>
          <w:color w:val="000000"/>
        </w:rPr>
      </w:pPr>
      <w:r w:rsidRPr="006219AA">
        <w:rPr>
          <w:color w:val="000000"/>
        </w:rPr>
        <w:t xml:space="preserve">· </w:t>
      </w:r>
      <w:r>
        <w:rPr>
          <w:color w:val="000000"/>
        </w:rPr>
        <w:t>Женщины, получившие статус многодетной матери</w:t>
      </w:r>
      <w:r w:rsidRPr="006219AA">
        <w:rPr>
          <w:color w:val="000000"/>
        </w:rPr>
        <w:t xml:space="preserve"> </w:t>
      </w:r>
      <w:r>
        <w:rPr>
          <w:color w:val="000000"/>
        </w:rPr>
        <w:t>–</w:t>
      </w:r>
      <w:r w:rsidRPr="006219AA">
        <w:rPr>
          <w:color w:val="000000"/>
        </w:rPr>
        <w:t xml:space="preserve"> </w:t>
      </w:r>
      <w:r>
        <w:rPr>
          <w:color w:val="000000"/>
        </w:rPr>
        <w:t>728 человек;</w:t>
      </w:r>
    </w:p>
    <w:p w:rsidR="00954028" w:rsidRPr="006219AA" w:rsidRDefault="00954028" w:rsidP="00954028">
      <w:pPr>
        <w:ind w:firstLine="225"/>
        <w:jc w:val="both"/>
        <w:rPr>
          <w:color w:val="000000"/>
        </w:rPr>
      </w:pPr>
      <w:r w:rsidRPr="006219AA">
        <w:rPr>
          <w:color w:val="000000"/>
        </w:rPr>
        <w:t>· Граждане пожилого возраста</w:t>
      </w:r>
      <w:r>
        <w:rPr>
          <w:color w:val="000000"/>
        </w:rPr>
        <w:t xml:space="preserve"> – 24</w:t>
      </w:r>
      <w:r w:rsidR="00D123A9">
        <w:rPr>
          <w:color w:val="000000"/>
        </w:rPr>
        <w:t xml:space="preserve"> </w:t>
      </w:r>
      <w:r>
        <w:rPr>
          <w:color w:val="000000"/>
        </w:rPr>
        <w:t>912 человек.</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Для  всех  этих  социально  незащищенных  слоев  населения  требуется  социальная  поддержка.</w:t>
      </w:r>
    </w:p>
    <w:p w:rsidR="00AA1845" w:rsidRPr="006219AA" w:rsidRDefault="00AA1845" w:rsidP="00AA1845">
      <w:pPr>
        <w:ind w:firstLine="225"/>
        <w:jc w:val="both"/>
        <w:rPr>
          <w:color w:val="000000"/>
        </w:rPr>
      </w:pPr>
      <w:proofErr w:type="gramStart"/>
      <w:r w:rsidRPr="006219AA">
        <w:rPr>
          <w:color w:val="000000"/>
        </w:rPr>
        <w:t>Одним из важнейших направлений деятельности администрации района является оказание социальной поддержки и социальной помощи гражданам, которые по объективным причинам оказались в трудной жизненной ситуации, возникшей по независящим от них причинам, т.е. оказание адресной материальной помощи гражданам, получившим ущерб здоровью, потерявшим имущество и жилье в связи со стихийными бедствиями, пожарами и т.п.</w:t>
      </w:r>
      <w:proofErr w:type="gramEnd"/>
      <w:r w:rsidRPr="006219AA">
        <w:rPr>
          <w:color w:val="000000"/>
        </w:rPr>
        <w:t xml:space="preserve"> Кроме этого, в силу своей </w:t>
      </w:r>
      <w:proofErr w:type="spellStart"/>
      <w:r w:rsidRPr="006219AA">
        <w:rPr>
          <w:color w:val="000000"/>
        </w:rPr>
        <w:t>малообеспеченности</w:t>
      </w:r>
      <w:proofErr w:type="spellEnd"/>
      <w:r w:rsidRPr="006219AA">
        <w:rPr>
          <w:color w:val="000000"/>
        </w:rPr>
        <w:t>, люди обращаются с просьбой об оплате дорогостоящих лекарственных препаратов, проведения операций, зубопротезирования, оказания материальной помощи на различные непредвиденные нужды. Перед началом учебного года значительно увеличивается число обращений за материальной помощью на приобретение школьных принадлежностей, одежды, обуви школьникам.</w:t>
      </w:r>
    </w:p>
    <w:p w:rsidR="00AA1845" w:rsidRPr="006219AA" w:rsidRDefault="00AA1845" w:rsidP="00AA1845">
      <w:pPr>
        <w:ind w:firstLine="225"/>
        <w:jc w:val="both"/>
        <w:rPr>
          <w:color w:val="000000"/>
        </w:rPr>
      </w:pPr>
      <w:r w:rsidRPr="006219AA">
        <w:rPr>
          <w:color w:val="000000"/>
        </w:rPr>
        <w:lastRenderedPageBreak/>
        <w:t xml:space="preserve">Многие пожилые люди, инвалиды в современных социально-экономических условиях чувствуют свою неприспособленность и социальную </w:t>
      </w:r>
      <w:proofErr w:type="spellStart"/>
      <w:r w:rsidRPr="006219AA">
        <w:rPr>
          <w:color w:val="000000"/>
        </w:rPr>
        <w:t>невостребованность</w:t>
      </w:r>
      <w:proofErr w:type="spellEnd"/>
      <w:r w:rsidRPr="006219AA">
        <w:rPr>
          <w:color w:val="000000"/>
        </w:rPr>
        <w:t>. Их возможности для полноценного участия в общественной жизни ограничены. Проведение акций, привлекающих внимание к проблемам инвалидов, ветеранов Великой Отечественной войны и пожилых граждан, посвященные традиционным датам (День Победы, День инвалида, День пожилого человека и т.д.) будут способствовать повышению социальной активности этой категории людей, формированию у них чувства уверенности в государственной и общественной поддержке.</w:t>
      </w:r>
    </w:p>
    <w:p w:rsidR="00AA1845" w:rsidRPr="006219AA" w:rsidRDefault="00AA1845" w:rsidP="00AA1845">
      <w:pPr>
        <w:ind w:firstLine="225"/>
        <w:jc w:val="both"/>
        <w:rPr>
          <w:color w:val="000000"/>
        </w:rPr>
      </w:pPr>
      <w:r w:rsidRPr="006219AA">
        <w:rPr>
          <w:color w:val="000000"/>
        </w:rPr>
        <w:t>Актуальной задачей является улучшение демографической ситуации, социальная поддержка семьи и детей, профилактика семейного неблагополучия, детской безнадзорности и социального сиротства детей. Для повышения социального статуса семьи, защиты интересов детей из неблагополучных семей, детей-сирот планируется проведение мероприятий по привлечению внимания общества к проблемам семьи и детей (День семьи, День матери, День защиты детей и т.д.)</w:t>
      </w:r>
    </w:p>
    <w:p w:rsidR="00AA1845" w:rsidRPr="006219AA" w:rsidRDefault="00AA1845" w:rsidP="00AA1845">
      <w:pPr>
        <w:ind w:firstLine="225"/>
        <w:jc w:val="both"/>
        <w:rPr>
          <w:color w:val="000000"/>
        </w:rPr>
      </w:pPr>
      <w:r w:rsidRPr="006219AA">
        <w:rPr>
          <w:color w:val="000000"/>
        </w:rPr>
        <w:t xml:space="preserve">Программа предусматривает проведение социально-значимых мероприятий и объединений, занимающихся проблемами социально-незащищенных граждан: Совет ветеранов, районное общество инвалидов, клуб многодетных семей.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color w:val="000000"/>
        </w:rPr>
        <w:t xml:space="preserve"> </w:t>
      </w:r>
      <w:r w:rsidRPr="006219AA">
        <w:rPr>
          <w:b/>
          <w:bCs/>
          <w:color w:val="000000"/>
        </w:rPr>
        <w:t>2.2. ЦЕЛИ И ЗАДАЧИ ПРОГРАММЫ</w:t>
      </w:r>
      <w:r w:rsidRPr="006219AA">
        <w:rPr>
          <w:color w:val="000000"/>
        </w:rPr>
        <w:t xml:space="preserve">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Основными целями Программы являются:</w:t>
      </w:r>
      <w:r w:rsidRPr="006219AA">
        <w:rPr>
          <w:color w:val="000000"/>
        </w:rPr>
        <w:t xml:space="preserve"> </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Усиление  социальной  поддержки  и  улучшение  качества  жизни  ветеранов, инвалидов, семей  с  детьми, обеспечение  им  нормальных  условий  жизнедеятельности;</w:t>
      </w:r>
    </w:p>
    <w:p w:rsidR="00AA1845" w:rsidRPr="006219AA" w:rsidRDefault="00AA1845" w:rsidP="00AA1845">
      <w:pPr>
        <w:rPr>
          <w:color w:val="000000"/>
        </w:rPr>
      </w:pPr>
      <w:r w:rsidRPr="006219AA">
        <w:rPr>
          <w:color w:val="000000"/>
        </w:rPr>
        <w:t>·     Укрепление  социального  института  семьи  и  семейных  ценностей;</w:t>
      </w:r>
    </w:p>
    <w:p w:rsidR="00AA1845" w:rsidRPr="006219AA" w:rsidRDefault="00AA1845" w:rsidP="00AA1845">
      <w:pPr>
        <w:rPr>
          <w:color w:val="000000"/>
        </w:rPr>
      </w:pPr>
      <w:r w:rsidRPr="006219AA">
        <w:rPr>
          <w:color w:val="000000"/>
        </w:rPr>
        <w:t>·     Содействие  в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rsidP="00AA1845">
      <w:pPr>
        <w:rPr>
          <w:color w:val="000000"/>
        </w:rPr>
      </w:pPr>
      <w:r w:rsidRPr="006219AA">
        <w:rPr>
          <w:color w:val="000000"/>
        </w:rPr>
        <w:t>·     Содействие  активному  участию  пожилых  граждан, инвалидов  всех  категорий, семей  с  детьми  в  жизни  общества;</w:t>
      </w:r>
    </w:p>
    <w:p w:rsidR="00AA1845" w:rsidRPr="006219AA" w:rsidRDefault="00AA1845" w:rsidP="00AA1845">
      <w:pPr>
        <w:rPr>
          <w:color w:val="000000"/>
        </w:rPr>
      </w:pPr>
      <w:r w:rsidRPr="006219AA">
        <w:rPr>
          <w:color w:val="000000"/>
        </w:rPr>
        <w:t>·     Поддержка  общественных  организаций  ветеранов, инвалидов, женщин, многодетных  семей;</w:t>
      </w:r>
    </w:p>
    <w:p w:rsidR="00AA1845" w:rsidRPr="006219AA" w:rsidRDefault="00AA1845" w:rsidP="00AA1845">
      <w:pPr>
        <w:rPr>
          <w:color w:val="000000"/>
        </w:rPr>
      </w:pPr>
      <w:r w:rsidRPr="006219AA">
        <w:rPr>
          <w:color w:val="000000"/>
        </w:rPr>
        <w:t>·     Повышение социального статуса и качества жизни ветеранов и пожилых людей обеспечение  им  нормальных  условий  жизнедеятельности;</w:t>
      </w:r>
    </w:p>
    <w:p w:rsidR="00AA1845" w:rsidRPr="006219AA" w:rsidRDefault="00AA1845" w:rsidP="00AA1845">
      <w:pPr>
        <w:rPr>
          <w:color w:val="000000"/>
        </w:rPr>
      </w:pPr>
      <w:r w:rsidRPr="006219AA">
        <w:rPr>
          <w:color w:val="000000"/>
        </w:rPr>
        <w:t>·     Содействие  активному  участию  пожилых  граждан  в  жизни  общества;</w:t>
      </w:r>
    </w:p>
    <w:p w:rsidR="00AA1845" w:rsidRPr="006219AA" w:rsidRDefault="00AA1845" w:rsidP="00AA1845">
      <w:pPr>
        <w:rPr>
          <w:color w:val="000000"/>
        </w:rPr>
      </w:pPr>
      <w:r w:rsidRPr="006219AA">
        <w:rPr>
          <w:color w:val="000000"/>
        </w:rPr>
        <w:t>·     Поддержка социального долголетия пожилых людей. Развитие современных форм общения пожилых людей;</w:t>
      </w:r>
    </w:p>
    <w:p w:rsidR="00AA1845" w:rsidRPr="006219AA" w:rsidRDefault="00AA1845" w:rsidP="00AA1845">
      <w:pPr>
        <w:rPr>
          <w:color w:val="000000"/>
        </w:rPr>
      </w:pPr>
      <w:r w:rsidRPr="006219AA">
        <w:rPr>
          <w:color w:val="000000"/>
        </w:rPr>
        <w:t>·     Поддержка  общественных  организаций  ветеранов;</w:t>
      </w:r>
    </w:p>
    <w:p w:rsidR="00AA1845" w:rsidRPr="006219AA" w:rsidRDefault="00AA1845" w:rsidP="00AA1845">
      <w:pPr>
        <w:rPr>
          <w:color w:val="000000"/>
        </w:rPr>
      </w:pPr>
      <w:r w:rsidRPr="006219AA">
        <w:rPr>
          <w:color w:val="000000"/>
        </w:rPr>
        <w:t>·     Привлечение  внимания  общественности  к  решению  социальных  проблем  отдельных     категорий  граждан.</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В рамках программы предусматривается решение следующих задач:</w:t>
      </w:r>
      <w:r w:rsidRPr="006219AA">
        <w:rPr>
          <w:color w:val="000000"/>
        </w:rPr>
        <w:t xml:space="preserve"> </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Оказание  адресной  социальной  помощи  жителям  района, оказавшимся  в  сложной  жизненной  ситуации;</w:t>
      </w:r>
    </w:p>
    <w:p w:rsidR="00AA1845" w:rsidRPr="006219AA" w:rsidRDefault="00AA1845" w:rsidP="00AA1845">
      <w:pPr>
        <w:rPr>
          <w:color w:val="000000"/>
        </w:rPr>
      </w:pPr>
      <w:r w:rsidRPr="006219AA">
        <w:rPr>
          <w:color w:val="000000"/>
        </w:rPr>
        <w:t>·     Содействие  в  создании  условий  для  наилучшего  выполнения  семьей  своих  основных  функций (экономической, репродуктивной, социально-психологической)  для  рождения  и  воспитания  детей;</w:t>
      </w:r>
    </w:p>
    <w:p w:rsidR="00AA1845" w:rsidRPr="006219AA" w:rsidRDefault="00AA1845" w:rsidP="00AA1845">
      <w:pPr>
        <w:rPr>
          <w:color w:val="000000"/>
        </w:rPr>
      </w:pPr>
      <w:r w:rsidRPr="006219AA">
        <w:rPr>
          <w:color w:val="000000"/>
        </w:rPr>
        <w:lastRenderedPageBreak/>
        <w:t xml:space="preserve">·     Повышение  уровня  жизни  </w:t>
      </w:r>
      <w:proofErr w:type="spellStart"/>
      <w:r w:rsidRPr="006219AA">
        <w:rPr>
          <w:color w:val="000000"/>
        </w:rPr>
        <w:t>низкоресурсных</w:t>
      </w:r>
      <w:proofErr w:type="spellEnd"/>
      <w:r w:rsidRPr="006219AA">
        <w:rPr>
          <w:color w:val="000000"/>
        </w:rPr>
        <w:t xml:space="preserve">  семей (малообеспеченных, многодетных, с  детьми-инвалидами и  др.)  через  совершенствование  и  развитие  различных  мер  социальной  поддержки;</w:t>
      </w:r>
    </w:p>
    <w:p w:rsidR="00AA1845" w:rsidRPr="006219AA" w:rsidRDefault="00AA1845" w:rsidP="00AA1845">
      <w:pPr>
        <w:rPr>
          <w:color w:val="000000"/>
        </w:rPr>
      </w:pPr>
      <w:r w:rsidRPr="006219AA">
        <w:rPr>
          <w:color w:val="000000"/>
        </w:rPr>
        <w:t>·     Улучшение  социального  обслуживания  ветеранов  и  инвалидов  и  предоставление  им  необходимых  социальных  услуг;</w:t>
      </w:r>
    </w:p>
    <w:p w:rsidR="00AA1845" w:rsidRPr="006219AA" w:rsidRDefault="00AA1845" w:rsidP="00AA1845">
      <w:pPr>
        <w:rPr>
          <w:color w:val="000000"/>
        </w:rPr>
      </w:pPr>
      <w:r w:rsidRPr="006219AA">
        <w:rPr>
          <w:color w:val="000000"/>
        </w:rPr>
        <w:t>·     Создание  условий, обеспечивающих  инвалидам  и  детям-инвалидам  равные  со  всеми  гражданами  возможности  в  пользовании  объектами  социальной  инфраструктуры;</w:t>
      </w:r>
    </w:p>
    <w:p w:rsidR="00AA1845" w:rsidRPr="006219AA" w:rsidRDefault="00AA1845" w:rsidP="00AA1845">
      <w:pPr>
        <w:rPr>
          <w:color w:val="000000"/>
        </w:rPr>
      </w:pPr>
      <w:r w:rsidRPr="006219AA">
        <w:rPr>
          <w:color w:val="000000"/>
        </w:rPr>
        <w:t>·     Укрепление социального статуса и социальной защищенности ветеранов и пожилых людей;</w:t>
      </w:r>
    </w:p>
    <w:p w:rsidR="00AA1845" w:rsidRPr="006219AA" w:rsidRDefault="00AA1845" w:rsidP="00AA1845">
      <w:pPr>
        <w:rPr>
          <w:color w:val="000000"/>
        </w:rPr>
      </w:pPr>
      <w:r w:rsidRPr="006219AA">
        <w:rPr>
          <w:color w:val="000000"/>
        </w:rPr>
        <w:t>·     Реализация оздоровительных и социокультурных потребностей, интеллектуального и творческого потенциала пожилых людей;</w:t>
      </w:r>
    </w:p>
    <w:p w:rsidR="00AA1845" w:rsidRPr="006219AA" w:rsidRDefault="00AA1845" w:rsidP="00AA1845">
      <w:pPr>
        <w:rPr>
          <w:color w:val="000000"/>
        </w:rPr>
      </w:pPr>
      <w:r w:rsidRPr="006219AA">
        <w:rPr>
          <w:color w:val="000000"/>
        </w:rPr>
        <w:t>·     Улучшение  социального  обслуживания  ветеранов   и  предоставление  им  необходимых  социальных  услуг;</w:t>
      </w:r>
    </w:p>
    <w:p w:rsidR="00AA1845" w:rsidRPr="006219AA" w:rsidRDefault="00AA1845" w:rsidP="00AA1845">
      <w:pPr>
        <w:rPr>
          <w:color w:val="000000"/>
        </w:rPr>
      </w:pPr>
      <w:r w:rsidRPr="006219AA">
        <w:rPr>
          <w:color w:val="000000"/>
        </w:rPr>
        <w:t>·     Повышение  информированности  населения  о  действующих  мерах  государственной  и  муниципальной  социальной  поддержки;</w:t>
      </w:r>
    </w:p>
    <w:p w:rsidR="00AA1845" w:rsidRPr="006219AA" w:rsidRDefault="00AA1845" w:rsidP="00AA1845">
      <w:pPr>
        <w:ind w:firstLine="225"/>
        <w:jc w:val="both"/>
        <w:rPr>
          <w:color w:val="000000"/>
        </w:rPr>
      </w:pPr>
      <w:r w:rsidRPr="006219AA">
        <w:rPr>
          <w:color w:val="000000"/>
        </w:rPr>
        <w:t>Создание  инвалидам  и  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w:t>
      </w:r>
    </w:p>
    <w:p w:rsidR="00AA1845" w:rsidRPr="006219AA" w:rsidRDefault="00AA1845" w:rsidP="00AA1845">
      <w:pPr>
        <w:ind w:firstLine="225"/>
        <w:jc w:val="both"/>
        <w:rPr>
          <w:color w:val="000000"/>
        </w:rPr>
      </w:pPr>
    </w:p>
    <w:p w:rsidR="00AA1845" w:rsidRPr="006219AA" w:rsidRDefault="00AA1845" w:rsidP="00AA1845">
      <w:pPr>
        <w:jc w:val="center"/>
        <w:rPr>
          <w:color w:val="000000"/>
        </w:rPr>
      </w:pPr>
      <w:r w:rsidRPr="006219AA">
        <w:rPr>
          <w:b/>
          <w:bCs/>
          <w:color w:val="000000"/>
        </w:rPr>
        <w:t>2.3. Сроки и этапы реализации муниципальной программы</w:t>
      </w:r>
    </w:p>
    <w:p w:rsidR="00AA1845" w:rsidRPr="006219AA" w:rsidRDefault="00AA1845" w:rsidP="00AA1845">
      <w:pPr>
        <w:jc w:val="center"/>
        <w:rPr>
          <w:color w:val="000000"/>
        </w:rPr>
      </w:pPr>
    </w:p>
    <w:p w:rsidR="00AA1845" w:rsidRPr="006219AA" w:rsidRDefault="00B22715" w:rsidP="00AA1845">
      <w:pPr>
        <w:jc w:val="both"/>
        <w:rPr>
          <w:color w:val="000000"/>
        </w:rPr>
      </w:pPr>
      <w:r>
        <w:rPr>
          <w:color w:val="000000"/>
        </w:rPr>
        <w:t>Программа реализуется в 2021</w:t>
      </w:r>
      <w:r w:rsidR="00AA1845" w:rsidRPr="006219AA">
        <w:rPr>
          <w:color w:val="000000"/>
        </w:rPr>
        <w:t xml:space="preserve"> - 202</w:t>
      </w:r>
      <w:r>
        <w:rPr>
          <w:color w:val="000000"/>
        </w:rPr>
        <w:t>5</w:t>
      </w:r>
      <w:r w:rsidR="00AA1845" w:rsidRPr="006219AA">
        <w:rPr>
          <w:color w:val="000000"/>
        </w:rPr>
        <w:t xml:space="preserve"> годах в один этап.</w:t>
      </w:r>
    </w:p>
    <w:p w:rsidR="00AA1845" w:rsidRPr="006219AA" w:rsidRDefault="00AA1845" w:rsidP="00AA1845">
      <w:pPr>
        <w:jc w:val="center"/>
        <w:rPr>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sectPr w:rsidR="00AA1845" w:rsidRPr="006219AA" w:rsidSect="009B1C8F">
          <w:headerReference w:type="even" r:id="rId9"/>
          <w:headerReference w:type="default" r:id="rId10"/>
          <w:pgSz w:w="12240" w:h="15840"/>
          <w:pgMar w:top="1134" w:right="850" w:bottom="1134" w:left="1701" w:header="720" w:footer="720" w:gutter="0"/>
          <w:cols w:space="720"/>
          <w:noEndnote/>
          <w:titlePg/>
        </w:sectPr>
      </w:pPr>
    </w:p>
    <w:p w:rsidR="005861AB" w:rsidRDefault="005861AB" w:rsidP="00AA1845">
      <w:pPr>
        <w:jc w:val="center"/>
        <w:rPr>
          <w:b/>
          <w:bCs/>
          <w:color w:val="000000"/>
        </w:rPr>
      </w:pPr>
    </w:p>
    <w:p w:rsidR="00AA1845" w:rsidRPr="006219AA" w:rsidRDefault="00AA1845" w:rsidP="00AA1845">
      <w:pPr>
        <w:jc w:val="center"/>
        <w:rPr>
          <w:b/>
          <w:bCs/>
          <w:color w:val="000000"/>
        </w:rPr>
      </w:pPr>
      <w:r w:rsidRPr="006219AA">
        <w:rPr>
          <w:b/>
          <w:bCs/>
          <w:color w:val="000000"/>
        </w:rPr>
        <w:t xml:space="preserve">2.4. Перечень основных мероприятий Муниципальной программы  </w:t>
      </w:r>
    </w:p>
    <w:p w:rsidR="00AA1845" w:rsidRPr="006219AA" w:rsidRDefault="00AA1845" w:rsidP="00AA1845">
      <w:pPr>
        <w:jc w:val="right"/>
        <w:rPr>
          <w:color w:val="000000"/>
        </w:rPr>
      </w:pPr>
      <w:r w:rsidRPr="006219AA">
        <w:rPr>
          <w:b/>
          <w:bCs/>
          <w:color w:val="000000"/>
        </w:rPr>
        <w:t>Таблица 1</w:t>
      </w:r>
      <w:r w:rsidRPr="006219AA">
        <w:rPr>
          <w:color w:val="000000"/>
        </w:rPr>
        <w:t xml:space="preserve"> </w:t>
      </w:r>
    </w:p>
    <w:tbl>
      <w:tblPr>
        <w:tblW w:w="14318" w:type="dxa"/>
        <w:tblInd w:w="-179" w:type="dxa"/>
        <w:tblLayout w:type="fixed"/>
        <w:tblCellMar>
          <w:left w:w="105" w:type="dxa"/>
          <w:right w:w="105" w:type="dxa"/>
        </w:tblCellMar>
        <w:tblLook w:val="0000" w:firstRow="0" w:lastRow="0" w:firstColumn="0" w:lastColumn="0" w:noHBand="0" w:noVBand="0"/>
      </w:tblPr>
      <w:tblGrid>
        <w:gridCol w:w="709"/>
        <w:gridCol w:w="2552"/>
        <w:gridCol w:w="1418"/>
        <w:gridCol w:w="1275"/>
        <w:gridCol w:w="1843"/>
        <w:gridCol w:w="1086"/>
        <w:gridCol w:w="1087"/>
        <w:gridCol w:w="1087"/>
        <w:gridCol w:w="1087"/>
        <w:gridCol w:w="1087"/>
        <w:gridCol w:w="1087"/>
      </w:tblGrid>
      <w:tr w:rsidR="00B22715" w:rsidRPr="006219AA" w:rsidTr="002F11C5">
        <w:trPr>
          <w:hidden/>
        </w:trPr>
        <w:tc>
          <w:tcPr>
            <w:tcW w:w="709"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vanish/>
                <w:color w:val="000000"/>
              </w:rPr>
              <w:t>#G0</w:t>
            </w:r>
            <w:r w:rsidRPr="006219AA">
              <w:rPr>
                <w:b/>
                <w:bCs/>
                <w:color w:val="000000"/>
              </w:rPr>
              <w:t xml:space="preserve">№ </w:t>
            </w:r>
            <w:proofErr w:type="gramStart"/>
            <w:r w:rsidRPr="006219AA">
              <w:rPr>
                <w:b/>
                <w:bCs/>
                <w:color w:val="000000"/>
              </w:rPr>
              <w:t>п</w:t>
            </w:r>
            <w:proofErr w:type="gramEnd"/>
            <w:r w:rsidRPr="006219AA">
              <w:rPr>
                <w:b/>
                <w:bCs/>
                <w:color w:val="000000"/>
              </w:rPr>
              <w:t>/п</w:t>
            </w:r>
            <w:r w:rsidRPr="006219AA">
              <w:rPr>
                <w:color w:val="000000"/>
              </w:rPr>
              <w:t xml:space="preserve"> </w:t>
            </w:r>
          </w:p>
        </w:tc>
        <w:tc>
          <w:tcPr>
            <w:tcW w:w="2552"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Наименование мероприятия </w:t>
            </w:r>
          </w:p>
        </w:tc>
        <w:tc>
          <w:tcPr>
            <w:tcW w:w="1418"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Категория расходов (капвложения, НИОКР и прочие расходы)</w:t>
            </w:r>
          </w:p>
        </w:tc>
        <w:tc>
          <w:tcPr>
            <w:tcW w:w="1275"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Сроки выполнения </w:t>
            </w:r>
          </w:p>
        </w:tc>
        <w:tc>
          <w:tcPr>
            <w:tcW w:w="1843"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Исполнители мероприятий </w:t>
            </w:r>
          </w:p>
        </w:tc>
        <w:tc>
          <w:tcPr>
            <w:tcW w:w="6521" w:type="dxa"/>
            <w:gridSpan w:val="6"/>
            <w:tcBorders>
              <w:top w:val="single" w:sz="2" w:space="0" w:color="auto"/>
              <w:left w:val="single" w:sz="2" w:space="0" w:color="auto"/>
              <w:bottom w:val="single" w:sz="2" w:space="0" w:color="auto"/>
              <w:right w:val="single" w:sz="2" w:space="0" w:color="auto"/>
            </w:tcBorders>
          </w:tcPr>
          <w:p w:rsidR="00B22715" w:rsidRPr="00BB02DC" w:rsidRDefault="00B22715" w:rsidP="00122237">
            <w:pPr>
              <w:jc w:val="center"/>
              <w:rPr>
                <w:color w:val="000000"/>
              </w:rPr>
            </w:pPr>
            <w:r w:rsidRPr="002A1C00">
              <w:rPr>
                <w:color w:val="000000"/>
              </w:rPr>
              <w:t>Объем финансирования  (по годам) за счет  средств местного бюджета, тыс. руб.</w:t>
            </w:r>
            <w:r w:rsidRPr="00BB02DC">
              <w:rPr>
                <w:color w:val="000000"/>
              </w:rPr>
              <w:t xml:space="preserve">        </w:t>
            </w:r>
          </w:p>
        </w:tc>
      </w:tr>
      <w:tr w:rsidR="00B22715" w:rsidRPr="006219AA" w:rsidTr="002F11C5">
        <w:tc>
          <w:tcPr>
            <w:tcW w:w="709"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843"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6"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w:t>
            </w:r>
            <w:r>
              <w:rPr>
                <w:color w:val="000000"/>
              </w:rPr>
              <w:t>21</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w:t>
            </w:r>
            <w:r>
              <w:rPr>
                <w:color w:val="000000"/>
              </w:rPr>
              <w:t>22</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w:t>
            </w:r>
            <w:r>
              <w:rPr>
                <w:color w:val="000000"/>
              </w:rPr>
              <w:t>23</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w:t>
            </w:r>
            <w:r>
              <w:rPr>
                <w:color w:val="000000"/>
              </w:rPr>
              <w:t>24</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202</w:t>
            </w:r>
            <w:r>
              <w:rPr>
                <w:color w:val="000000"/>
              </w:rPr>
              <w:t>5</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Всего </w:t>
            </w:r>
          </w:p>
        </w:tc>
      </w:tr>
      <w:tr w:rsidR="00677BEB" w:rsidRPr="006219AA" w:rsidTr="00ED180A">
        <w:tc>
          <w:tcPr>
            <w:tcW w:w="7797" w:type="dxa"/>
            <w:gridSpan w:val="5"/>
            <w:tcBorders>
              <w:top w:val="single" w:sz="2" w:space="0" w:color="auto"/>
              <w:left w:val="single" w:sz="2" w:space="0" w:color="auto"/>
              <w:bottom w:val="single" w:sz="2" w:space="0" w:color="auto"/>
              <w:right w:val="single" w:sz="2" w:space="0" w:color="auto"/>
            </w:tcBorders>
          </w:tcPr>
          <w:p w:rsidR="00677BEB" w:rsidRPr="00677BEB" w:rsidRDefault="00677BEB">
            <w:pPr>
              <w:rPr>
                <w:b/>
                <w:color w:val="000000"/>
              </w:rPr>
            </w:pPr>
            <w:r w:rsidRPr="00677BEB">
              <w:rPr>
                <w:b/>
                <w:color w:val="000000"/>
              </w:rPr>
              <w:t>Муниципальная программа «Социальная поддержка граждан Балахнинского муниципального района»</w:t>
            </w:r>
          </w:p>
        </w:tc>
        <w:tc>
          <w:tcPr>
            <w:tcW w:w="1086" w:type="dxa"/>
            <w:tcBorders>
              <w:top w:val="single" w:sz="2" w:space="0" w:color="auto"/>
              <w:left w:val="single" w:sz="2" w:space="0" w:color="auto"/>
              <w:bottom w:val="single" w:sz="2" w:space="0" w:color="auto"/>
              <w:right w:val="single" w:sz="2" w:space="0" w:color="auto"/>
            </w:tcBorders>
          </w:tcPr>
          <w:p w:rsidR="00677BEB" w:rsidRPr="00677BEB" w:rsidRDefault="00677BEB" w:rsidP="00677BEB">
            <w:pPr>
              <w:jc w:val="center"/>
              <w:rPr>
                <w:b/>
                <w:color w:val="000000"/>
              </w:rPr>
            </w:pPr>
            <w:r w:rsidRPr="00677BEB">
              <w:rPr>
                <w:b/>
                <w:color w:val="000000"/>
              </w:rPr>
              <w:t>774,4</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677BEB" w:rsidP="00677BEB">
            <w:pPr>
              <w:jc w:val="center"/>
              <w:rPr>
                <w:b/>
                <w:color w:val="000000"/>
              </w:rPr>
            </w:pPr>
            <w:r w:rsidRPr="00677BEB">
              <w:rPr>
                <w:b/>
                <w:color w:val="000000"/>
              </w:rPr>
              <w:t>774,4</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677BEB" w:rsidP="00677BEB">
            <w:pPr>
              <w:jc w:val="center"/>
              <w:rPr>
                <w:b/>
                <w:color w:val="000000"/>
              </w:rPr>
            </w:pPr>
            <w:r w:rsidRPr="00677BEB">
              <w:rPr>
                <w:b/>
                <w:color w:val="000000"/>
              </w:rPr>
              <w:t>774,4</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677BEB" w:rsidP="00677BEB">
            <w:pPr>
              <w:jc w:val="center"/>
              <w:rPr>
                <w:b/>
                <w:color w:val="000000"/>
              </w:rPr>
            </w:pPr>
            <w:r w:rsidRPr="00677BEB">
              <w:rPr>
                <w:b/>
                <w:color w:val="000000"/>
              </w:rPr>
              <w:t>774,4</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677BEB" w:rsidP="00677BEB">
            <w:pPr>
              <w:jc w:val="center"/>
              <w:rPr>
                <w:b/>
                <w:color w:val="000000"/>
              </w:rPr>
            </w:pPr>
            <w:r w:rsidRPr="00677BEB">
              <w:rPr>
                <w:b/>
                <w:color w:val="000000"/>
              </w:rPr>
              <w:t>774,4</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677BEB" w:rsidP="00677BEB">
            <w:pPr>
              <w:jc w:val="center"/>
              <w:rPr>
                <w:b/>
                <w:color w:val="000000"/>
              </w:rPr>
            </w:pPr>
            <w:r w:rsidRPr="00677BEB">
              <w:rPr>
                <w:b/>
                <w:color w:val="000000"/>
              </w:rPr>
              <w:t>3872,0</w:t>
            </w:r>
          </w:p>
        </w:tc>
      </w:tr>
      <w:tr w:rsidR="00B22715" w:rsidRPr="006219AA" w:rsidTr="00ED180A">
        <w:tc>
          <w:tcPr>
            <w:tcW w:w="7797" w:type="dxa"/>
            <w:gridSpan w:val="5"/>
            <w:tcBorders>
              <w:top w:val="single" w:sz="2" w:space="0" w:color="auto"/>
              <w:left w:val="single" w:sz="2" w:space="0" w:color="auto"/>
              <w:bottom w:val="single" w:sz="2" w:space="0" w:color="auto"/>
              <w:right w:val="single" w:sz="2" w:space="0" w:color="auto"/>
            </w:tcBorders>
          </w:tcPr>
          <w:p w:rsidR="00B22715" w:rsidRPr="00677BEB" w:rsidRDefault="00B22715">
            <w:pPr>
              <w:rPr>
                <w:color w:val="000000"/>
                <w:u w:val="single"/>
              </w:rPr>
            </w:pPr>
            <w:r w:rsidRPr="00677BEB">
              <w:rPr>
                <w:color w:val="000000"/>
                <w:u w:val="single"/>
              </w:rPr>
              <w:t xml:space="preserve">Цель </w:t>
            </w:r>
            <w:r w:rsidR="002F11C5" w:rsidRPr="00677BEB">
              <w:rPr>
                <w:color w:val="000000"/>
                <w:u w:val="single"/>
              </w:rPr>
              <w:t xml:space="preserve">муниципальной </w:t>
            </w:r>
            <w:r w:rsidRPr="00677BEB">
              <w:rPr>
                <w:color w:val="000000"/>
                <w:u w:val="single"/>
              </w:rPr>
              <w:t xml:space="preserve">программы: </w:t>
            </w:r>
          </w:p>
          <w:p w:rsidR="00B22715" w:rsidRPr="00677BEB" w:rsidRDefault="00B22715">
            <w:pPr>
              <w:rPr>
                <w:color w:val="000000"/>
              </w:rPr>
            </w:pPr>
            <w:r w:rsidRPr="00677BEB">
              <w:rPr>
                <w:color w:val="000000"/>
              </w:rPr>
              <w:t>-</w:t>
            </w:r>
            <w:r w:rsidR="002F11C5" w:rsidRPr="00677BEB">
              <w:rPr>
                <w:color w:val="000000"/>
              </w:rPr>
              <w:t xml:space="preserve"> Усиление  социальной  поддержки  и  улучшение  качества  жизни  ветеранов, инвалидов, семей  с  детьми, обеспечение  им  нормальных  условий  жизнедеятельности.</w:t>
            </w:r>
          </w:p>
        </w:tc>
        <w:tc>
          <w:tcPr>
            <w:tcW w:w="1086"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r>
      <w:tr w:rsidR="00B22715" w:rsidRPr="006219AA" w:rsidTr="00ED180A">
        <w:tc>
          <w:tcPr>
            <w:tcW w:w="7797" w:type="dxa"/>
            <w:gridSpan w:val="5"/>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r>
              <w:rPr>
                <w:b/>
                <w:bCs/>
                <w:color w:val="000000"/>
              </w:rPr>
              <w:t>Подпрограмма</w:t>
            </w:r>
            <w:r w:rsidR="00ED180A">
              <w:rPr>
                <w:b/>
                <w:bCs/>
                <w:color w:val="000000"/>
              </w:rPr>
              <w:t xml:space="preserve"> 1.</w:t>
            </w:r>
            <w:r>
              <w:rPr>
                <w:b/>
                <w:bCs/>
                <w:color w:val="000000"/>
              </w:rPr>
              <w:t xml:space="preserve"> </w:t>
            </w:r>
            <w:r w:rsidRPr="006219AA">
              <w:rPr>
                <w:b/>
                <w:bCs/>
                <w:color w:val="000000"/>
              </w:rPr>
              <w:t xml:space="preserve"> «</w:t>
            </w:r>
            <w:proofErr w:type="spellStart"/>
            <w:r w:rsidRPr="006219AA">
              <w:rPr>
                <w:b/>
                <w:bCs/>
                <w:color w:val="000000"/>
              </w:rPr>
              <w:t>Балахнинская</w:t>
            </w:r>
            <w:proofErr w:type="spellEnd"/>
            <w:r w:rsidRPr="006219AA">
              <w:rPr>
                <w:b/>
                <w:bCs/>
                <w:color w:val="000000"/>
              </w:rPr>
              <w:t xml:space="preserve"> семья»</w:t>
            </w:r>
            <w:r w:rsidRPr="006219AA">
              <w:rPr>
                <w:color w:val="000000"/>
              </w:rPr>
              <w:t xml:space="preserve"> </w:t>
            </w:r>
          </w:p>
        </w:tc>
        <w:tc>
          <w:tcPr>
            <w:tcW w:w="1086" w:type="dxa"/>
            <w:tcBorders>
              <w:top w:val="single" w:sz="2" w:space="0" w:color="auto"/>
              <w:left w:val="single" w:sz="2" w:space="0" w:color="auto"/>
              <w:bottom w:val="single" w:sz="2" w:space="0" w:color="auto"/>
              <w:right w:val="single" w:sz="2" w:space="0" w:color="auto"/>
            </w:tcBorders>
          </w:tcPr>
          <w:p w:rsidR="00B22715" w:rsidRPr="006219AA" w:rsidRDefault="00B22715" w:rsidP="00F128EF">
            <w:pPr>
              <w:jc w:val="center"/>
              <w:rPr>
                <w:color w:val="000000"/>
              </w:rPr>
            </w:pPr>
            <w:r>
              <w:rPr>
                <w:b/>
                <w:bCs/>
                <w:color w:val="000000"/>
              </w:rPr>
              <w:t>47</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Pr>
                <w:b/>
                <w:bCs/>
                <w:color w:val="000000"/>
              </w:rPr>
              <w:t>47</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Pr>
                <w:b/>
                <w:bCs/>
                <w:color w:val="000000"/>
              </w:rPr>
              <w:t>47,0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9379E3">
            <w:pPr>
              <w:jc w:val="center"/>
              <w:rPr>
                <w:color w:val="000000"/>
              </w:rPr>
            </w:pPr>
            <w:r>
              <w:rPr>
                <w:b/>
                <w:bCs/>
                <w:color w:val="000000"/>
              </w:rPr>
              <w:t>47,0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9379E3">
            <w:pPr>
              <w:jc w:val="center"/>
              <w:rPr>
                <w:color w:val="000000"/>
              </w:rPr>
            </w:pPr>
            <w:r>
              <w:rPr>
                <w:b/>
                <w:bCs/>
                <w:color w:val="000000"/>
              </w:rPr>
              <w:t>47,0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7B4F07" w:rsidRDefault="00B83ADB">
            <w:pPr>
              <w:jc w:val="center"/>
              <w:rPr>
                <w:b/>
                <w:color w:val="000000"/>
              </w:rPr>
            </w:pPr>
            <w:r>
              <w:rPr>
                <w:b/>
                <w:color w:val="000000"/>
              </w:rPr>
              <w:t>235,0</w:t>
            </w:r>
          </w:p>
        </w:tc>
      </w:tr>
      <w:tr w:rsidR="00B22715" w:rsidRPr="006219AA" w:rsidTr="00E406F0">
        <w:tc>
          <w:tcPr>
            <w:tcW w:w="3261" w:type="dxa"/>
            <w:gridSpan w:val="2"/>
            <w:tcBorders>
              <w:top w:val="single" w:sz="2" w:space="0" w:color="auto"/>
              <w:left w:val="single" w:sz="2" w:space="0" w:color="auto"/>
              <w:bottom w:val="single" w:sz="2" w:space="0" w:color="auto"/>
              <w:right w:val="single" w:sz="2" w:space="0" w:color="auto"/>
            </w:tcBorders>
          </w:tcPr>
          <w:p w:rsidR="00B22715" w:rsidRPr="00F359AC" w:rsidRDefault="0028723D" w:rsidP="0028723D">
            <w:pPr>
              <w:rPr>
                <w:color w:val="000000"/>
              </w:rPr>
            </w:pPr>
            <w:r>
              <w:rPr>
                <w:bCs/>
                <w:color w:val="000000"/>
              </w:rPr>
              <w:t>Основное м</w:t>
            </w:r>
            <w:r w:rsidR="00F359AC" w:rsidRPr="00F359AC">
              <w:rPr>
                <w:bCs/>
                <w:color w:val="000000"/>
              </w:rPr>
              <w:t>ероприятие 1.1. Чествование женщин, получивших статус многодетной матери в текущем году</w:t>
            </w:r>
            <w:r w:rsidR="00F359AC" w:rsidRPr="00F359AC">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Прочие расходы </w:t>
            </w:r>
          </w:p>
        </w:tc>
        <w:tc>
          <w:tcPr>
            <w:tcW w:w="1275"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Ежегодно ноябрь </w:t>
            </w:r>
          </w:p>
        </w:tc>
        <w:tc>
          <w:tcPr>
            <w:tcW w:w="1843" w:type="dxa"/>
            <w:tcBorders>
              <w:top w:val="single" w:sz="2" w:space="0" w:color="auto"/>
              <w:left w:val="single" w:sz="2" w:space="0" w:color="auto"/>
              <w:bottom w:val="single" w:sz="2" w:space="0" w:color="auto"/>
              <w:right w:val="single" w:sz="2" w:space="0" w:color="auto"/>
            </w:tcBorders>
          </w:tcPr>
          <w:p w:rsidR="00C164B8" w:rsidRDefault="00C164B8">
            <w:pPr>
              <w:jc w:val="center"/>
              <w:rPr>
                <w:color w:val="000000"/>
              </w:rPr>
            </w:pPr>
            <w:r>
              <w:rPr>
                <w:color w:val="000000"/>
              </w:rPr>
              <w:t>УК, Т и МД</w:t>
            </w:r>
          </w:p>
          <w:p w:rsidR="00B22715" w:rsidRDefault="00B22715">
            <w:pPr>
              <w:jc w:val="center"/>
              <w:rPr>
                <w:color w:val="000000"/>
              </w:rPr>
            </w:pPr>
            <w:r w:rsidRPr="00E406F0">
              <w:rPr>
                <w:color w:val="000000"/>
              </w:rPr>
              <w:t>МБУДО «ДМШ №2»</w:t>
            </w:r>
          </w:p>
          <w:p w:rsidR="009828A2" w:rsidRDefault="009828A2">
            <w:pPr>
              <w:jc w:val="center"/>
              <w:rPr>
                <w:color w:val="000000"/>
              </w:rPr>
            </w:pPr>
          </w:p>
          <w:p w:rsidR="009828A2" w:rsidRPr="00E406F0" w:rsidRDefault="009828A2">
            <w:pPr>
              <w:jc w:val="center"/>
              <w:rPr>
                <w:color w:val="000000"/>
              </w:rPr>
            </w:pPr>
            <w:r w:rsidRPr="001B4048">
              <w:rPr>
                <w:color w:val="000000"/>
              </w:rPr>
              <w:t>МБУК «БМИХК»</w:t>
            </w:r>
          </w:p>
        </w:tc>
        <w:tc>
          <w:tcPr>
            <w:tcW w:w="1086" w:type="dxa"/>
            <w:tcBorders>
              <w:top w:val="single" w:sz="2" w:space="0" w:color="auto"/>
              <w:left w:val="single" w:sz="2" w:space="0" w:color="auto"/>
              <w:bottom w:val="single" w:sz="2" w:space="0" w:color="auto"/>
              <w:right w:val="single" w:sz="2" w:space="0" w:color="auto"/>
            </w:tcBorders>
          </w:tcPr>
          <w:p w:rsidR="00B22715" w:rsidRPr="00145E75" w:rsidRDefault="009828A2" w:rsidP="00F128EF">
            <w:pPr>
              <w:jc w:val="center"/>
              <w:rPr>
                <w:color w:val="000000"/>
              </w:rPr>
            </w:pPr>
            <w:r>
              <w:rPr>
                <w:bCs/>
                <w:color w:val="000000"/>
              </w:rPr>
              <w:t>47</w:t>
            </w:r>
            <w:r w:rsidR="00B22715" w:rsidRPr="00145E75">
              <w:rPr>
                <w:bCs/>
                <w:color w:val="000000"/>
              </w:rPr>
              <w:t>,0</w:t>
            </w:r>
          </w:p>
          <w:p w:rsidR="00B22715" w:rsidRPr="00145E75" w:rsidRDefault="00B22715" w:rsidP="00F128EF">
            <w:pPr>
              <w:jc w:val="center"/>
              <w:rPr>
                <w:color w:val="000000"/>
              </w:rPr>
            </w:pPr>
          </w:p>
          <w:p w:rsidR="00B22715" w:rsidRPr="00145E75" w:rsidRDefault="00B22715" w:rsidP="00F128EF">
            <w:pPr>
              <w:jc w:val="center"/>
              <w:rPr>
                <w:color w:val="000000"/>
              </w:rPr>
            </w:pPr>
            <w:r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C0509E">
            <w:pPr>
              <w:jc w:val="center"/>
              <w:rPr>
                <w:color w:val="000000"/>
              </w:rPr>
            </w:pPr>
            <w:r>
              <w:rPr>
                <w:bCs/>
                <w:color w:val="000000"/>
              </w:rPr>
              <w:t>47</w:t>
            </w:r>
            <w:r w:rsidR="00B22715" w:rsidRPr="00145E75">
              <w:rPr>
                <w:bCs/>
                <w:color w:val="000000"/>
              </w:rPr>
              <w:t>,0</w:t>
            </w:r>
          </w:p>
          <w:p w:rsidR="00B22715" w:rsidRPr="00145E75" w:rsidRDefault="00B22715" w:rsidP="00C0509E">
            <w:pPr>
              <w:jc w:val="center"/>
              <w:rPr>
                <w:color w:val="000000"/>
              </w:rPr>
            </w:pPr>
          </w:p>
          <w:p w:rsidR="00B22715" w:rsidRPr="00145E75" w:rsidRDefault="00B22715" w:rsidP="00C0509E">
            <w:pPr>
              <w:jc w:val="center"/>
              <w:rPr>
                <w:color w:val="000000"/>
              </w:rPr>
            </w:pPr>
            <w:r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C0509E">
            <w:pPr>
              <w:jc w:val="center"/>
              <w:rPr>
                <w:color w:val="000000"/>
              </w:rPr>
            </w:pPr>
            <w:r>
              <w:rPr>
                <w:bCs/>
                <w:color w:val="000000"/>
              </w:rPr>
              <w:t>47</w:t>
            </w:r>
            <w:r w:rsidR="00B22715" w:rsidRPr="00145E75">
              <w:rPr>
                <w:bCs/>
                <w:color w:val="000000"/>
              </w:rPr>
              <w:t>,0</w:t>
            </w:r>
            <w:r w:rsidR="00B22715"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C0509E">
            <w:pPr>
              <w:jc w:val="center"/>
              <w:rPr>
                <w:color w:val="000000"/>
              </w:rPr>
            </w:pPr>
            <w:r>
              <w:rPr>
                <w:bCs/>
                <w:color w:val="000000"/>
              </w:rPr>
              <w:t>47</w:t>
            </w:r>
            <w:r w:rsidR="00B22715" w:rsidRPr="00145E75">
              <w:rPr>
                <w:bCs/>
                <w:color w:val="000000"/>
              </w:rPr>
              <w:t>,0</w:t>
            </w:r>
            <w:r w:rsidR="00B22715"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C0509E">
            <w:pPr>
              <w:jc w:val="center"/>
              <w:rPr>
                <w:color w:val="000000"/>
              </w:rPr>
            </w:pPr>
            <w:r>
              <w:rPr>
                <w:bCs/>
                <w:color w:val="000000"/>
              </w:rPr>
              <w:t>47</w:t>
            </w:r>
            <w:r w:rsidR="00B22715" w:rsidRPr="00145E75">
              <w:rPr>
                <w:bCs/>
                <w:color w:val="000000"/>
              </w:rPr>
              <w:t>,0</w:t>
            </w:r>
            <w:r w:rsidR="00B22715"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B83ADB">
            <w:pPr>
              <w:jc w:val="center"/>
              <w:rPr>
                <w:color w:val="000000"/>
              </w:rPr>
            </w:pPr>
            <w:r>
              <w:rPr>
                <w:bCs/>
                <w:color w:val="000000"/>
              </w:rPr>
              <w:t>235</w:t>
            </w:r>
            <w:r w:rsidR="00B22715" w:rsidRPr="00145E75">
              <w:rPr>
                <w:bCs/>
                <w:color w:val="000000"/>
              </w:rPr>
              <w:t>,</w:t>
            </w:r>
            <w:r w:rsidR="00B83ADB">
              <w:rPr>
                <w:bCs/>
                <w:color w:val="000000"/>
              </w:rPr>
              <w:t>0</w:t>
            </w:r>
            <w:r w:rsidR="00B22715" w:rsidRPr="00145E75">
              <w:rPr>
                <w:color w:val="000000"/>
              </w:rPr>
              <w:t xml:space="preserve"> </w:t>
            </w:r>
          </w:p>
        </w:tc>
      </w:tr>
      <w:tr w:rsidR="00736DD1" w:rsidRPr="006219AA" w:rsidTr="00ED180A">
        <w:tc>
          <w:tcPr>
            <w:tcW w:w="7797" w:type="dxa"/>
            <w:gridSpan w:val="5"/>
            <w:tcBorders>
              <w:top w:val="single" w:sz="2" w:space="0" w:color="auto"/>
              <w:left w:val="single" w:sz="2" w:space="0" w:color="auto"/>
              <w:bottom w:val="single" w:sz="2" w:space="0" w:color="auto"/>
              <w:right w:val="single" w:sz="2" w:space="0" w:color="auto"/>
            </w:tcBorders>
          </w:tcPr>
          <w:p w:rsidR="00736DD1" w:rsidRPr="006219AA" w:rsidRDefault="00736DD1">
            <w:pPr>
              <w:rPr>
                <w:color w:val="000000"/>
              </w:rPr>
            </w:pPr>
            <w:r w:rsidRPr="006219AA">
              <w:rPr>
                <w:b/>
                <w:bCs/>
                <w:color w:val="000000"/>
              </w:rPr>
              <w:t>Подпрограмма 2.  «Ветеран»</w:t>
            </w:r>
            <w:r w:rsidRPr="006219AA">
              <w:rPr>
                <w:color w:val="000000"/>
              </w:rPr>
              <w:t xml:space="preserve"> </w:t>
            </w:r>
          </w:p>
        </w:tc>
        <w:tc>
          <w:tcPr>
            <w:tcW w:w="1086" w:type="dxa"/>
            <w:tcBorders>
              <w:top w:val="single" w:sz="2" w:space="0" w:color="auto"/>
              <w:left w:val="single" w:sz="2" w:space="0" w:color="auto"/>
              <w:bottom w:val="single" w:sz="2" w:space="0" w:color="auto"/>
              <w:right w:val="single" w:sz="2" w:space="0" w:color="auto"/>
            </w:tcBorders>
          </w:tcPr>
          <w:p w:rsidR="00736DD1" w:rsidRPr="006219AA" w:rsidRDefault="00736DD1" w:rsidP="00DE3397">
            <w:pPr>
              <w:jc w:val="center"/>
              <w:rPr>
                <w:color w:val="000000"/>
              </w:rPr>
            </w:pPr>
            <w:r>
              <w:rPr>
                <w:b/>
                <w:bCs/>
                <w:color w:val="000000"/>
              </w:rPr>
              <w:t>501,4</w:t>
            </w:r>
          </w:p>
        </w:tc>
        <w:tc>
          <w:tcPr>
            <w:tcW w:w="1087" w:type="dxa"/>
            <w:tcBorders>
              <w:top w:val="single" w:sz="2" w:space="0" w:color="auto"/>
              <w:left w:val="single" w:sz="2" w:space="0" w:color="auto"/>
              <w:bottom w:val="single" w:sz="2" w:space="0" w:color="auto"/>
              <w:right w:val="single" w:sz="2" w:space="0" w:color="auto"/>
            </w:tcBorders>
          </w:tcPr>
          <w:p w:rsidR="00736DD1" w:rsidRPr="006219AA" w:rsidRDefault="00736DD1" w:rsidP="00F128EF">
            <w:pPr>
              <w:jc w:val="center"/>
              <w:rPr>
                <w:color w:val="000000"/>
              </w:rPr>
            </w:pPr>
            <w:r>
              <w:rPr>
                <w:b/>
                <w:bCs/>
                <w:color w:val="000000"/>
              </w:rPr>
              <w:t>501,4</w:t>
            </w:r>
          </w:p>
        </w:tc>
        <w:tc>
          <w:tcPr>
            <w:tcW w:w="1087" w:type="dxa"/>
            <w:tcBorders>
              <w:top w:val="single" w:sz="2" w:space="0" w:color="auto"/>
              <w:left w:val="single" w:sz="2" w:space="0" w:color="auto"/>
              <w:bottom w:val="single" w:sz="2" w:space="0" w:color="auto"/>
              <w:right w:val="single" w:sz="2" w:space="0" w:color="auto"/>
            </w:tcBorders>
          </w:tcPr>
          <w:p w:rsidR="00736DD1" w:rsidRPr="006219AA" w:rsidRDefault="00736DD1" w:rsidP="00F128EF">
            <w:pPr>
              <w:jc w:val="center"/>
              <w:rPr>
                <w:color w:val="000000"/>
              </w:rPr>
            </w:pPr>
            <w:r>
              <w:rPr>
                <w:b/>
                <w:bCs/>
                <w:color w:val="000000"/>
              </w:rPr>
              <w:t>501,4</w:t>
            </w:r>
          </w:p>
        </w:tc>
        <w:tc>
          <w:tcPr>
            <w:tcW w:w="1087" w:type="dxa"/>
            <w:tcBorders>
              <w:top w:val="single" w:sz="2" w:space="0" w:color="auto"/>
              <w:left w:val="single" w:sz="2" w:space="0" w:color="auto"/>
              <w:bottom w:val="single" w:sz="2" w:space="0" w:color="auto"/>
              <w:right w:val="single" w:sz="2" w:space="0" w:color="auto"/>
            </w:tcBorders>
          </w:tcPr>
          <w:p w:rsidR="00736DD1" w:rsidRPr="006219AA" w:rsidRDefault="00736DD1" w:rsidP="00F128EF">
            <w:pPr>
              <w:jc w:val="center"/>
              <w:rPr>
                <w:color w:val="000000"/>
              </w:rPr>
            </w:pPr>
            <w:r>
              <w:rPr>
                <w:b/>
                <w:bCs/>
                <w:color w:val="000000"/>
              </w:rPr>
              <w:t>501,4</w:t>
            </w:r>
          </w:p>
        </w:tc>
        <w:tc>
          <w:tcPr>
            <w:tcW w:w="1087" w:type="dxa"/>
            <w:tcBorders>
              <w:top w:val="single" w:sz="2" w:space="0" w:color="auto"/>
              <w:left w:val="single" w:sz="2" w:space="0" w:color="auto"/>
              <w:bottom w:val="single" w:sz="2" w:space="0" w:color="auto"/>
              <w:right w:val="single" w:sz="2" w:space="0" w:color="auto"/>
            </w:tcBorders>
          </w:tcPr>
          <w:p w:rsidR="00736DD1" w:rsidRPr="006219AA" w:rsidRDefault="00736DD1" w:rsidP="00F128EF">
            <w:pPr>
              <w:jc w:val="center"/>
              <w:rPr>
                <w:color w:val="000000"/>
              </w:rPr>
            </w:pPr>
            <w:r>
              <w:rPr>
                <w:b/>
                <w:bCs/>
                <w:color w:val="000000"/>
              </w:rPr>
              <w:t>501,4</w:t>
            </w:r>
          </w:p>
        </w:tc>
        <w:tc>
          <w:tcPr>
            <w:tcW w:w="1087" w:type="dxa"/>
            <w:tcBorders>
              <w:top w:val="single" w:sz="2" w:space="0" w:color="auto"/>
              <w:left w:val="single" w:sz="2" w:space="0" w:color="auto"/>
              <w:bottom w:val="single" w:sz="2" w:space="0" w:color="auto"/>
              <w:right w:val="single" w:sz="2" w:space="0" w:color="auto"/>
            </w:tcBorders>
          </w:tcPr>
          <w:p w:rsidR="00736DD1" w:rsidRPr="006E56F2" w:rsidRDefault="00736DD1" w:rsidP="00D26D3E">
            <w:pPr>
              <w:jc w:val="center"/>
              <w:rPr>
                <w:b/>
                <w:color w:val="000000"/>
              </w:rPr>
            </w:pPr>
            <w:r w:rsidRPr="006E56F2">
              <w:rPr>
                <w:b/>
                <w:color w:val="000000"/>
              </w:rPr>
              <w:t>2507,0</w:t>
            </w:r>
          </w:p>
        </w:tc>
      </w:tr>
      <w:tr w:rsidR="005779FC" w:rsidRPr="006219AA" w:rsidTr="00E406F0">
        <w:tc>
          <w:tcPr>
            <w:tcW w:w="3261" w:type="dxa"/>
            <w:gridSpan w:val="2"/>
            <w:tcBorders>
              <w:top w:val="single" w:sz="2" w:space="0" w:color="auto"/>
              <w:left w:val="single" w:sz="2" w:space="0" w:color="auto"/>
              <w:bottom w:val="single" w:sz="2" w:space="0" w:color="auto"/>
              <w:right w:val="single" w:sz="2" w:space="0" w:color="auto"/>
            </w:tcBorders>
          </w:tcPr>
          <w:p w:rsidR="005779FC" w:rsidRPr="006219AA" w:rsidRDefault="0028723D" w:rsidP="0028723D">
            <w:pPr>
              <w:rPr>
                <w:color w:val="000000"/>
              </w:rPr>
            </w:pPr>
            <w:r>
              <w:rPr>
                <w:color w:val="000000"/>
              </w:rPr>
              <w:t>Основное м</w:t>
            </w:r>
            <w:r w:rsidR="002F11C5">
              <w:rPr>
                <w:color w:val="000000"/>
              </w:rPr>
              <w:t xml:space="preserve">ероприятие </w:t>
            </w:r>
            <w:r w:rsidR="005779FC" w:rsidRPr="006219AA">
              <w:rPr>
                <w:color w:val="000000"/>
              </w:rPr>
              <w:t xml:space="preserve">2.1. Компенсация почетным гражданам района </w:t>
            </w:r>
          </w:p>
        </w:tc>
        <w:tc>
          <w:tcPr>
            <w:tcW w:w="1418" w:type="dxa"/>
            <w:tcBorders>
              <w:top w:val="single" w:sz="2" w:space="0" w:color="auto"/>
              <w:left w:val="single" w:sz="2" w:space="0" w:color="auto"/>
              <w:bottom w:val="single" w:sz="2" w:space="0" w:color="auto"/>
              <w:right w:val="single" w:sz="2" w:space="0" w:color="auto"/>
            </w:tcBorders>
          </w:tcPr>
          <w:p w:rsidR="005779FC" w:rsidRPr="006219AA" w:rsidRDefault="005779FC">
            <w:pPr>
              <w:jc w:val="center"/>
              <w:rPr>
                <w:color w:val="000000"/>
              </w:rPr>
            </w:pPr>
            <w:r w:rsidRPr="006219AA">
              <w:rPr>
                <w:color w:val="000000"/>
              </w:rPr>
              <w:t xml:space="preserve">Прочие расходы </w:t>
            </w:r>
          </w:p>
        </w:tc>
        <w:tc>
          <w:tcPr>
            <w:tcW w:w="1275" w:type="dxa"/>
            <w:tcBorders>
              <w:top w:val="single" w:sz="2" w:space="0" w:color="auto"/>
              <w:left w:val="single" w:sz="2" w:space="0" w:color="auto"/>
              <w:bottom w:val="single" w:sz="2" w:space="0" w:color="auto"/>
              <w:right w:val="single" w:sz="2" w:space="0" w:color="auto"/>
            </w:tcBorders>
          </w:tcPr>
          <w:p w:rsidR="005779FC" w:rsidRPr="006219AA" w:rsidRDefault="005779FC">
            <w:pPr>
              <w:jc w:val="center"/>
              <w:rPr>
                <w:color w:val="000000"/>
              </w:rPr>
            </w:pPr>
            <w:r w:rsidRPr="006219AA">
              <w:rPr>
                <w:color w:val="000000"/>
              </w:rPr>
              <w:t xml:space="preserve">В течение года </w:t>
            </w:r>
          </w:p>
        </w:tc>
        <w:tc>
          <w:tcPr>
            <w:tcW w:w="1843" w:type="dxa"/>
            <w:tcBorders>
              <w:top w:val="single" w:sz="2" w:space="0" w:color="auto"/>
              <w:left w:val="single" w:sz="2" w:space="0" w:color="auto"/>
              <w:bottom w:val="single" w:sz="2" w:space="0" w:color="auto"/>
              <w:right w:val="single" w:sz="2" w:space="0" w:color="auto"/>
            </w:tcBorders>
          </w:tcPr>
          <w:p w:rsidR="005779FC" w:rsidRPr="006219AA" w:rsidRDefault="005779FC" w:rsidP="00015B49">
            <w:pPr>
              <w:jc w:val="center"/>
              <w:rPr>
                <w:color w:val="000000"/>
              </w:rPr>
            </w:pPr>
            <w:r w:rsidRPr="006219AA">
              <w:rPr>
                <w:color w:val="000000"/>
              </w:rPr>
              <w:t>Администраци</w:t>
            </w:r>
            <w:r w:rsidR="00015B49">
              <w:rPr>
                <w:color w:val="000000"/>
              </w:rPr>
              <w:t>я</w:t>
            </w:r>
            <w:r w:rsidRPr="006219AA">
              <w:rPr>
                <w:color w:val="000000"/>
              </w:rPr>
              <w:t xml:space="preserve"> БМР </w:t>
            </w:r>
          </w:p>
        </w:tc>
        <w:tc>
          <w:tcPr>
            <w:tcW w:w="1086" w:type="dxa"/>
            <w:tcBorders>
              <w:top w:val="single" w:sz="2" w:space="0" w:color="auto"/>
              <w:left w:val="single" w:sz="2" w:space="0" w:color="auto"/>
              <w:bottom w:val="single" w:sz="2" w:space="0" w:color="auto"/>
              <w:right w:val="single" w:sz="2" w:space="0" w:color="auto"/>
            </w:tcBorders>
          </w:tcPr>
          <w:p w:rsidR="005779FC" w:rsidRPr="00145E75" w:rsidRDefault="005779FC" w:rsidP="00C0509E">
            <w:pPr>
              <w:jc w:val="center"/>
              <w:rPr>
                <w:color w:val="000000"/>
              </w:rPr>
            </w:pPr>
            <w:r w:rsidRPr="00145E75">
              <w:rPr>
                <w:bCs/>
                <w:color w:val="000000"/>
              </w:rPr>
              <w:t>240,0</w:t>
            </w:r>
          </w:p>
          <w:p w:rsidR="005779FC" w:rsidRPr="00145E75" w:rsidRDefault="005779FC" w:rsidP="00C0509E">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5779FC" w:rsidP="00C0509E">
            <w:pPr>
              <w:jc w:val="center"/>
              <w:rPr>
                <w:color w:val="000000"/>
              </w:rPr>
            </w:pPr>
            <w:r w:rsidRPr="00145E75">
              <w:rPr>
                <w:bCs/>
                <w:color w:val="000000"/>
              </w:rPr>
              <w:t>240,0</w:t>
            </w:r>
          </w:p>
          <w:p w:rsidR="005779FC" w:rsidRPr="00145E75" w:rsidRDefault="005779FC" w:rsidP="00C0509E">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5779FC" w:rsidP="00C0509E">
            <w:pPr>
              <w:jc w:val="center"/>
              <w:rPr>
                <w:color w:val="000000"/>
              </w:rPr>
            </w:pPr>
            <w:r w:rsidRPr="00145E75">
              <w:rPr>
                <w:bCs/>
                <w:color w:val="000000"/>
              </w:rPr>
              <w:t>240,0</w:t>
            </w:r>
            <w:r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5779FC" w:rsidP="00F128EF">
            <w:pPr>
              <w:jc w:val="center"/>
              <w:rPr>
                <w:color w:val="000000"/>
              </w:rPr>
            </w:pPr>
            <w:r w:rsidRPr="00145E75">
              <w:rPr>
                <w:bCs/>
                <w:color w:val="000000"/>
              </w:rPr>
              <w:t>240,0</w:t>
            </w:r>
          </w:p>
          <w:p w:rsidR="005779FC" w:rsidRPr="00145E75" w:rsidRDefault="005779FC" w:rsidP="00F128EF">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5779FC" w:rsidP="00F128EF">
            <w:pPr>
              <w:jc w:val="center"/>
              <w:rPr>
                <w:color w:val="000000"/>
              </w:rPr>
            </w:pPr>
            <w:r w:rsidRPr="00145E75">
              <w:rPr>
                <w:bCs/>
                <w:color w:val="000000"/>
              </w:rPr>
              <w:t>240,0</w:t>
            </w:r>
          </w:p>
          <w:p w:rsidR="005779FC" w:rsidRPr="00145E75" w:rsidRDefault="005779FC" w:rsidP="00F128EF">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9D4BD5" w:rsidP="00E03735">
            <w:pPr>
              <w:jc w:val="center"/>
              <w:rPr>
                <w:color w:val="000000"/>
              </w:rPr>
            </w:pPr>
            <w:r>
              <w:rPr>
                <w:color w:val="000000"/>
              </w:rPr>
              <w:t>1200,0</w:t>
            </w:r>
          </w:p>
        </w:tc>
      </w:tr>
      <w:tr w:rsidR="002F11C5" w:rsidRPr="006219AA" w:rsidTr="00E406F0">
        <w:tc>
          <w:tcPr>
            <w:tcW w:w="3261" w:type="dxa"/>
            <w:gridSpan w:val="2"/>
            <w:tcBorders>
              <w:top w:val="single" w:sz="2" w:space="0" w:color="auto"/>
              <w:left w:val="single" w:sz="2" w:space="0" w:color="auto"/>
              <w:bottom w:val="single" w:sz="2" w:space="0" w:color="auto"/>
              <w:right w:val="single" w:sz="2" w:space="0" w:color="auto"/>
            </w:tcBorders>
          </w:tcPr>
          <w:p w:rsidR="002F11C5" w:rsidRPr="00FF7A11" w:rsidRDefault="0028723D" w:rsidP="0028723D">
            <w:pPr>
              <w:rPr>
                <w:color w:val="000000"/>
              </w:rPr>
            </w:pPr>
            <w:r>
              <w:rPr>
                <w:color w:val="000000"/>
              </w:rPr>
              <w:t>Основное м</w:t>
            </w:r>
            <w:r w:rsidR="002F11C5" w:rsidRPr="00FF7A11">
              <w:rPr>
                <w:color w:val="000000"/>
              </w:rPr>
              <w:t xml:space="preserve">ероприятие 2.2. </w:t>
            </w:r>
            <w:r w:rsidR="002F11C5" w:rsidRPr="00FF7A11">
              <w:rPr>
                <w:bCs/>
                <w:color w:val="000000"/>
              </w:rPr>
              <w:t>Проведение районных мероприятий</w:t>
            </w:r>
            <w:r w:rsidR="00E63223">
              <w:rPr>
                <w:bCs/>
                <w:color w:val="000000"/>
              </w:rPr>
              <w:t xml:space="preserve"> для</w:t>
            </w:r>
            <w:r w:rsidR="005551B0">
              <w:rPr>
                <w:bCs/>
                <w:color w:val="000000"/>
              </w:rPr>
              <w:t xml:space="preserve"> ветеранов ВОВ</w:t>
            </w:r>
          </w:p>
        </w:tc>
        <w:tc>
          <w:tcPr>
            <w:tcW w:w="1418" w:type="dxa"/>
            <w:tcBorders>
              <w:top w:val="single" w:sz="2" w:space="0" w:color="auto"/>
              <w:left w:val="single" w:sz="2" w:space="0" w:color="auto"/>
              <w:bottom w:val="single" w:sz="2" w:space="0" w:color="auto"/>
              <w:right w:val="single" w:sz="2" w:space="0" w:color="auto"/>
            </w:tcBorders>
          </w:tcPr>
          <w:p w:rsidR="002F11C5" w:rsidRPr="006219AA" w:rsidRDefault="002F11C5">
            <w:pPr>
              <w:jc w:val="center"/>
              <w:rPr>
                <w:color w:val="000000"/>
              </w:rPr>
            </w:pPr>
            <w:r w:rsidRPr="006219AA">
              <w:rPr>
                <w:color w:val="000000"/>
              </w:rPr>
              <w:t>Прочие расходы</w:t>
            </w:r>
          </w:p>
        </w:tc>
        <w:tc>
          <w:tcPr>
            <w:tcW w:w="1275" w:type="dxa"/>
            <w:tcBorders>
              <w:top w:val="single" w:sz="2" w:space="0" w:color="auto"/>
              <w:left w:val="single" w:sz="2" w:space="0" w:color="auto"/>
              <w:bottom w:val="single" w:sz="2" w:space="0" w:color="auto"/>
              <w:right w:val="single" w:sz="2" w:space="0" w:color="auto"/>
            </w:tcBorders>
          </w:tcPr>
          <w:p w:rsidR="002F11C5" w:rsidRDefault="002F11C5">
            <w:pPr>
              <w:jc w:val="center"/>
              <w:rPr>
                <w:color w:val="000000"/>
              </w:rPr>
            </w:pPr>
            <w:r w:rsidRPr="006219AA">
              <w:rPr>
                <w:color w:val="000000"/>
              </w:rPr>
              <w:t>Ежегодно</w:t>
            </w:r>
          </w:p>
          <w:p w:rsidR="002F11C5" w:rsidRPr="006219AA" w:rsidRDefault="002F11C5">
            <w:pPr>
              <w:jc w:val="center"/>
              <w:rPr>
                <w:color w:val="000000"/>
              </w:rPr>
            </w:pPr>
            <w:r>
              <w:rPr>
                <w:color w:val="000000"/>
              </w:rPr>
              <w:t xml:space="preserve">Май </w:t>
            </w:r>
          </w:p>
        </w:tc>
        <w:tc>
          <w:tcPr>
            <w:tcW w:w="1843" w:type="dxa"/>
            <w:tcBorders>
              <w:top w:val="single" w:sz="2" w:space="0" w:color="auto"/>
              <w:left w:val="single" w:sz="2" w:space="0" w:color="auto"/>
              <w:bottom w:val="single" w:sz="2" w:space="0" w:color="auto"/>
              <w:right w:val="single" w:sz="2" w:space="0" w:color="auto"/>
            </w:tcBorders>
          </w:tcPr>
          <w:p w:rsidR="00C164B8" w:rsidRDefault="00C164B8" w:rsidP="00C164B8">
            <w:pPr>
              <w:jc w:val="center"/>
              <w:rPr>
                <w:color w:val="000000"/>
              </w:rPr>
            </w:pPr>
            <w:r>
              <w:rPr>
                <w:color w:val="000000"/>
              </w:rPr>
              <w:t>УК, Т и МД</w:t>
            </w:r>
          </w:p>
          <w:p w:rsidR="00C20F70" w:rsidRDefault="00C20F70" w:rsidP="002F11C5">
            <w:pPr>
              <w:jc w:val="center"/>
              <w:rPr>
                <w:color w:val="000000"/>
              </w:rPr>
            </w:pPr>
            <w:r>
              <w:rPr>
                <w:color w:val="000000"/>
              </w:rPr>
              <w:t>МБУК «ЦКС»</w:t>
            </w:r>
          </w:p>
          <w:p w:rsidR="002F11C5" w:rsidRPr="005779FC" w:rsidRDefault="002F11C5" w:rsidP="002F11C5">
            <w:pPr>
              <w:jc w:val="center"/>
              <w:rPr>
                <w:color w:val="000000"/>
              </w:rPr>
            </w:pPr>
            <w:r w:rsidRPr="00C164B8">
              <w:rPr>
                <w:color w:val="000000"/>
              </w:rPr>
              <w:t>МБУК «БМИХК»</w:t>
            </w:r>
          </w:p>
        </w:tc>
        <w:tc>
          <w:tcPr>
            <w:tcW w:w="1086" w:type="dxa"/>
            <w:tcBorders>
              <w:top w:val="single" w:sz="2" w:space="0" w:color="auto"/>
              <w:left w:val="single" w:sz="2" w:space="0" w:color="auto"/>
              <w:bottom w:val="single" w:sz="2" w:space="0" w:color="auto"/>
              <w:right w:val="single" w:sz="2" w:space="0" w:color="auto"/>
            </w:tcBorders>
          </w:tcPr>
          <w:p w:rsidR="002F11C5" w:rsidRPr="00FF7A11" w:rsidRDefault="00C164B8" w:rsidP="00C20F70">
            <w:pPr>
              <w:jc w:val="center"/>
              <w:rPr>
                <w:color w:val="000000"/>
              </w:rPr>
            </w:pPr>
            <w:r>
              <w:rPr>
                <w:bCs/>
                <w:color w:val="000000"/>
              </w:rPr>
              <w:t>8</w:t>
            </w:r>
            <w:r w:rsidR="00C20F70">
              <w:rPr>
                <w:bCs/>
                <w:color w:val="000000"/>
              </w:rPr>
              <w:t>7</w:t>
            </w:r>
            <w:r w:rsidR="002F11C5" w:rsidRPr="00FF7A11">
              <w:rPr>
                <w:bCs/>
                <w:color w:val="000000"/>
              </w:rPr>
              <w:t>,0</w:t>
            </w:r>
            <w:r w:rsidR="002F11C5"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2F11C5" w:rsidP="00C20F70">
            <w:pPr>
              <w:jc w:val="center"/>
              <w:rPr>
                <w:color w:val="000000"/>
              </w:rPr>
            </w:pPr>
            <w:r w:rsidRPr="00FF7A11">
              <w:rPr>
                <w:bCs/>
                <w:color w:val="000000"/>
              </w:rPr>
              <w:t>8</w:t>
            </w:r>
            <w:r w:rsidR="00C20F70">
              <w:rPr>
                <w:bCs/>
                <w:color w:val="000000"/>
              </w:rPr>
              <w:t>7</w:t>
            </w:r>
            <w:r w:rsidRPr="00FF7A11">
              <w:rPr>
                <w:bCs/>
                <w:color w:val="000000"/>
              </w:rPr>
              <w:t>,0</w:t>
            </w:r>
            <w:r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2F11C5" w:rsidP="00C20F70">
            <w:pPr>
              <w:jc w:val="center"/>
              <w:rPr>
                <w:color w:val="000000"/>
              </w:rPr>
            </w:pPr>
            <w:r w:rsidRPr="00FF7A11">
              <w:rPr>
                <w:bCs/>
                <w:color w:val="000000"/>
              </w:rPr>
              <w:t>8</w:t>
            </w:r>
            <w:r w:rsidR="00C20F70">
              <w:rPr>
                <w:bCs/>
                <w:color w:val="000000"/>
              </w:rPr>
              <w:t>7</w:t>
            </w:r>
            <w:r w:rsidRPr="00FF7A11">
              <w:rPr>
                <w:bCs/>
                <w:color w:val="000000"/>
              </w:rPr>
              <w:t>,0</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2F11C5" w:rsidP="00C20F70">
            <w:pPr>
              <w:jc w:val="center"/>
              <w:rPr>
                <w:color w:val="000000"/>
              </w:rPr>
            </w:pPr>
            <w:r w:rsidRPr="00FF7A11">
              <w:rPr>
                <w:bCs/>
                <w:color w:val="000000"/>
              </w:rPr>
              <w:t>8</w:t>
            </w:r>
            <w:r w:rsidR="00C20F70">
              <w:rPr>
                <w:bCs/>
                <w:color w:val="000000"/>
              </w:rPr>
              <w:t>7</w:t>
            </w:r>
            <w:r w:rsidRPr="00FF7A11">
              <w:rPr>
                <w:bCs/>
                <w:color w:val="000000"/>
              </w:rPr>
              <w:t>,0</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2F11C5" w:rsidP="00C20F70">
            <w:pPr>
              <w:jc w:val="center"/>
              <w:rPr>
                <w:color w:val="000000"/>
              </w:rPr>
            </w:pPr>
            <w:r w:rsidRPr="00FF7A11">
              <w:rPr>
                <w:bCs/>
                <w:color w:val="000000"/>
              </w:rPr>
              <w:t>8</w:t>
            </w:r>
            <w:r w:rsidR="00C20F70">
              <w:rPr>
                <w:bCs/>
                <w:color w:val="000000"/>
              </w:rPr>
              <w:t>7</w:t>
            </w:r>
            <w:r w:rsidRPr="00FF7A11">
              <w:rPr>
                <w:bCs/>
                <w:color w:val="000000"/>
              </w:rPr>
              <w:t>,0</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C164B8" w:rsidP="00C20F70">
            <w:pPr>
              <w:jc w:val="center"/>
              <w:rPr>
                <w:color w:val="000000"/>
              </w:rPr>
            </w:pPr>
            <w:r>
              <w:rPr>
                <w:color w:val="000000"/>
              </w:rPr>
              <w:t>4</w:t>
            </w:r>
            <w:r w:rsidR="00C20F70">
              <w:rPr>
                <w:color w:val="000000"/>
              </w:rPr>
              <w:t>35</w:t>
            </w:r>
            <w:r w:rsidR="002F11C5" w:rsidRPr="00FF7A11">
              <w:rPr>
                <w:color w:val="000000"/>
              </w:rPr>
              <w:t>,0</w:t>
            </w:r>
          </w:p>
        </w:tc>
      </w:tr>
      <w:tr w:rsidR="00C164B8" w:rsidRPr="00DC4BF6" w:rsidTr="00E406F0">
        <w:tc>
          <w:tcPr>
            <w:tcW w:w="3261" w:type="dxa"/>
            <w:gridSpan w:val="2"/>
            <w:tcBorders>
              <w:top w:val="single" w:sz="2" w:space="0" w:color="auto"/>
              <w:left w:val="single" w:sz="2" w:space="0" w:color="auto"/>
              <w:bottom w:val="single" w:sz="2" w:space="0" w:color="auto"/>
              <w:right w:val="single" w:sz="2" w:space="0" w:color="auto"/>
            </w:tcBorders>
          </w:tcPr>
          <w:p w:rsidR="00C164B8" w:rsidRPr="00FF7A11" w:rsidRDefault="00C164B8" w:rsidP="0028723D">
            <w:pPr>
              <w:rPr>
                <w:color w:val="000000"/>
              </w:rPr>
            </w:pPr>
            <w:r>
              <w:rPr>
                <w:color w:val="000000"/>
              </w:rPr>
              <w:t>Основное м</w:t>
            </w:r>
            <w:r w:rsidRPr="00FF7A11">
              <w:rPr>
                <w:color w:val="000000"/>
              </w:rPr>
              <w:t>ероприя</w:t>
            </w:r>
            <w:r w:rsidR="00C20F70">
              <w:rPr>
                <w:color w:val="000000"/>
              </w:rPr>
              <w:t>тие 2.3</w:t>
            </w:r>
            <w:r w:rsidRPr="00FF7A11">
              <w:rPr>
                <w:color w:val="000000"/>
              </w:rPr>
              <w:t xml:space="preserve">. Проведение мероприятий в поддержку общественных ветеранских движений </w:t>
            </w:r>
          </w:p>
        </w:tc>
        <w:tc>
          <w:tcPr>
            <w:tcW w:w="1418" w:type="dxa"/>
            <w:tcBorders>
              <w:top w:val="single" w:sz="2" w:space="0" w:color="auto"/>
              <w:left w:val="single" w:sz="2" w:space="0" w:color="auto"/>
              <w:bottom w:val="single" w:sz="2" w:space="0" w:color="auto"/>
              <w:right w:val="single" w:sz="2" w:space="0" w:color="auto"/>
            </w:tcBorders>
          </w:tcPr>
          <w:p w:rsidR="00C164B8" w:rsidRPr="00DC4BF6" w:rsidRDefault="00C164B8" w:rsidP="00D24406">
            <w:pPr>
              <w:jc w:val="center"/>
              <w:rPr>
                <w:color w:val="000000"/>
              </w:rPr>
            </w:pPr>
            <w:r w:rsidRPr="00DC4BF6">
              <w:rPr>
                <w:color w:val="000000"/>
              </w:rPr>
              <w:t>Прочие расходы</w:t>
            </w:r>
          </w:p>
        </w:tc>
        <w:tc>
          <w:tcPr>
            <w:tcW w:w="1275" w:type="dxa"/>
            <w:tcBorders>
              <w:top w:val="single" w:sz="2" w:space="0" w:color="auto"/>
              <w:left w:val="single" w:sz="2" w:space="0" w:color="auto"/>
              <w:bottom w:val="single" w:sz="2" w:space="0" w:color="auto"/>
              <w:right w:val="single" w:sz="2" w:space="0" w:color="auto"/>
            </w:tcBorders>
          </w:tcPr>
          <w:p w:rsidR="00C164B8" w:rsidRPr="001B4048" w:rsidRDefault="00C164B8" w:rsidP="005D7CB5">
            <w:pPr>
              <w:rPr>
                <w:color w:val="000000"/>
              </w:rPr>
            </w:pPr>
            <w:r>
              <w:rPr>
                <w:color w:val="000000"/>
              </w:rPr>
              <w:t>2020-2025</w:t>
            </w:r>
          </w:p>
        </w:tc>
        <w:tc>
          <w:tcPr>
            <w:tcW w:w="1843" w:type="dxa"/>
            <w:tcBorders>
              <w:top w:val="single" w:sz="2" w:space="0" w:color="auto"/>
              <w:left w:val="single" w:sz="2" w:space="0" w:color="auto"/>
              <w:bottom w:val="single" w:sz="2" w:space="0" w:color="auto"/>
              <w:right w:val="single" w:sz="2" w:space="0" w:color="auto"/>
            </w:tcBorders>
          </w:tcPr>
          <w:p w:rsidR="00C164B8" w:rsidRDefault="00C164B8" w:rsidP="00C164B8">
            <w:pPr>
              <w:jc w:val="center"/>
              <w:rPr>
                <w:color w:val="000000"/>
              </w:rPr>
            </w:pPr>
            <w:r>
              <w:rPr>
                <w:color w:val="000000"/>
              </w:rPr>
              <w:t>УК, Т и МД</w:t>
            </w:r>
          </w:p>
          <w:p w:rsidR="00C164B8" w:rsidRDefault="00C164B8" w:rsidP="00D24406">
            <w:pPr>
              <w:jc w:val="center"/>
              <w:rPr>
                <w:color w:val="000000"/>
              </w:rPr>
            </w:pPr>
            <w:r w:rsidRPr="006E56F2">
              <w:rPr>
                <w:color w:val="000000"/>
              </w:rPr>
              <w:t>МБУК «ЦКС»</w:t>
            </w:r>
          </w:p>
          <w:p w:rsidR="00C164B8" w:rsidRPr="006E56F2" w:rsidRDefault="00C164B8" w:rsidP="00C164B8">
            <w:pPr>
              <w:jc w:val="center"/>
              <w:rPr>
                <w:color w:val="000000"/>
              </w:rPr>
            </w:pPr>
            <w:r>
              <w:rPr>
                <w:color w:val="000000"/>
              </w:rPr>
              <w:t>ОО «Участники боевых действий»</w:t>
            </w:r>
          </w:p>
        </w:tc>
        <w:tc>
          <w:tcPr>
            <w:tcW w:w="1086"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872,0</w:t>
            </w:r>
          </w:p>
        </w:tc>
      </w:tr>
      <w:tr w:rsidR="00C164B8" w:rsidRPr="006219AA" w:rsidTr="009D1BA0">
        <w:tc>
          <w:tcPr>
            <w:tcW w:w="7797" w:type="dxa"/>
            <w:gridSpan w:val="5"/>
            <w:tcBorders>
              <w:top w:val="single" w:sz="2" w:space="0" w:color="auto"/>
              <w:left w:val="single" w:sz="2" w:space="0" w:color="auto"/>
              <w:bottom w:val="single" w:sz="2" w:space="0" w:color="auto"/>
              <w:right w:val="single" w:sz="2" w:space="0" w:color="auto"/>
            </w:tcBorders>
          </w:tcPr>
          <w:p w:rsidR="00C164B8" w:rsidRPr="006219AA" w:rsidRDefault="00C164B8">
            <w:pPr>
              <w:rPr>
                <w:color w:val="000000"/>
              </w:rPr>
            </w:pPr>
            <w:r w:rsidRPr="006219AA">
              <w:rPr>
                <w:b/>
                <w:bCs/>
                <w:color w:val="000000"/>
              </w:rPr>
              <w:t>Подпрограмма 3. «Социальная поддержка инвалидов»</w:t>
            </w:r>
            <w:r w:rsidRPr="006219AA">
              <w:rPr>
                <w:color w:val="000000"/>
              </w:rPr>
              <w:t xml:space="preserve"> </w:t>
            </w:r>
          </w:p>
        </w:tc>
        <w:tc>
          <w:tcPr>
            <w:tcW w:w="1086" w:type="dxa"/>
            <w:tcBorders>
              <w:top w:val="single" w:sz="2" w:space="0" w:color="auto"/>
              <w:left w:val="single" w:sz="2" w:space="0" w:color="auto"/>
              <w:bottom w:val="single" w:sz="2" w:space="0" w:color="auto"/>
              <w:right w:val="single" w:sz="2" w:space="0" w:color="auto"/>
            </w:tcBorders>
          </w:tcPr>
          <w:p w:rsidR="00C164B8" w:rsidRPr="006219AA" w:rsidRDefault="00C164B8" w:rsidP="00D26D3E">
            <w:pPr>
              <w:jc w:val="center"/>
              <w:rPr>
                <w:color w:val="000000"/>
              </w:rPr>
            </w:pPr>
            <w:r>
              <w:rPr>
                <w:b/>
                <w:bCs/>
                <w:color w:val="000000"/>
              </w:rPr>
              <w:t>226,0</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pPr>
              <w:jc w:val="center"/>
              <w:rPr>
                <w:color w:val="000000"/>
              </w:rPr>
            </w:pPr>
            <w:r>
              <w:rPr>
                <w:b/>
                <w:bCs/>
                <w:color w:val="000000"/>
              </w:rPr>
              <w:t>226</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rsidP="009379E3">
            <w:pPr>
              <w:jc w:val="center"/>
              <w:rPr>
                <w:color w:val="000000"/>
              </w:rPr>
            </w:pPr>
            <w:r>
              <w:rPr>
                <w:b/>
                <w:bCs/>
                <w:color w:val="000000"/>
              </w:rPr>
              <w:t>226</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rsidP="00F128EF">
            <w:pPr>
              <w:jc w:val="center"/>
              <w:rPr>
                <w:color w:val="000000"/>
              </w:rPr>
            </w:pPr>
            <w:r>
              <w:rPr>
                <w:b/>
                <w:bCs/>
                <w:color w:val="000000"/>
              </w:rPr>
              <w:t>226</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rsidP="00F128EF">
            <w:pPr>
              <w:jc w:val="center"/>
              <w:rPr>
                <w:color w:val="000000"/>
              </w:rPr>
            </w:pPr>
            <w:r>
              <w:rPr>
                <w:b/>
                <w:bCs/>
                <w:color w:val="000000"/>
              </w:rPr>
              <w:t>226</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rsidP="0097034B">
            <w:pPr>
              <w:jc w:val="center"/>
              <w:rPr>
                <w:color w:val="000000"/>
              </w:rPr>
            </w:pPr>
            <w:r>
              <w:rPr>
                <w:b/>
                <w:bCs/>
                <w:color w:val="000000"/>
              </w:rPr>
              <w:t>1130,0</w:t>
            </w:r>
          </w:p>
        </w:tc>
      </w:tr>
      <w:tr w:rsidR="00C164B8" w:rsidRPr="006219AA" w:rsidTr="00E406F0">
        <w:tc>
          <w:tcPr>
            <w:tcW w:w="3261" w:type="dxa"/>
            <w:gridSpan w:val="2"/>
            <w:tcBorders>
              <w:top w:val="single" w:sz="2" w:space="0" w:color="auto"/>
              <w:left w:val="single" w:sz="2" w:space="0" w:color="auto"/>
              <w:bottom w:val="single" w:sz="2" w:space="0" w:color="auto"/>
              <w:right w:val="single" w:sz="2" w:space="0" w:color="auto"/>
            </w:tcBorders>
          </w:tcPr>
          <w:p w:rsidR="00C164B8" w:rsidRPr="00FF7A11" w:rsidRDefault="00C164B8" w:rsidP="0028723D">
            <w:pPr>
              <w:rPr>
                <w:color w:val="000000"/>
              </w:rPr>
            </w:pPr>
            <w:r>
              <w:rPr>
                <w:bCs/>
                <w:color w:val="000000"/>
              </w:rPr>
              <w:t>Основное м</w:t>
            </w:r>
            <w:r w:rsidRPr="00FF7A11">
              <w:rPr>
                <w:bCs/>
                <w:color w:val="000000"/>
              </w:rPr>
              <w:t xml:space="preserve">ероприятие 3.1. Подготовка и проведение </w:t>
            </w:r>
            <w:r w:rsidRPr="00FF7A11">
              <w:rPr>
                <w:bCs/>
                <w:color w:val="000000"/>
              </w:rPr>
              <w:lastRenderedPageBreak/>
              <w:t xml:space="preserve">новогодних мероприятий для детей-инвалидов </w:t>
            </w:r>
            <w:r w:rsidRPr="00FF7A11">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C164B8" w:rsidRPr="006219AA" w:rsidRDefault="00C164B8">
            <w:pPr>
              <w:jc w:val="center"/>
              <w:rPr>
                <w:color w:val="000000"/>
              </w:rPr>
            </w:pPr>
            <w:r w:rsidRPr="006219AA">
              <w:rPr>
                <w:color w:val="000000"/>
              </w:rPr>
              <w:lastRenderedPageBreak/>
              <w:t xml:space="preserve">Прочие расходы </w:t>
            </w:r>
          </w:p>
        </w:tc>
        <w:tc>
          <w:tcPr>
            <w:tcW w:w="1275" w:type="dxa"/>
            <w:tcBorders>
              <w:top w:val="single" w:sz="2" w:space="0" w:color="auto"/>
              <w:left w:val="single" w:sz="2" w:space="0" w:color="auto"/>
              <w:bottom w:val="single" w:sz="2" w:space="0" w:color="auto"/>
              <w:right w:val="single" w:sz="2" w:space="0" w:color="auto"/>
            </w:tcBorders>
          </w:tcPr>
          <w:p w:rsidR="00C164B8" w:rsidRPr="006219AA" w:rsidRDefault="00C164B8">
            <w:pPr>
              <w:rPr>
                <w:color w:val="000000"/>
              </w:rPr>
            </w:pPr>
            <w:r w:rsidRPr="006219AA">
              <w:rPr>
                <w:color w:val="000000"/>
              </w:rPr>
              <w:t xml:space="preserve">Ежегодно </w:t>
            </w:r>
          </w:p>
          <w:p w:rsidR="00C164B8" w:rsidRPr="006219AA" w:rsidRDefault="00C164B8">
            <w:pPr>
              <w:rPr>
                <w:color w:val="000000"/>
              </w:rPr>
            </w:pPr>
            <w:r w:rsidRPr="006219AA">
              <w:rPr>
                <w:color w:val="000000"/>
              </w:rPr>
              <w:t>Декабрь</w:t>
            </w:r>
            <w:r>
              <w:rPr>
                <w:color w:val="000000"/>
              </w:rPr>
              <w:t xml:space="preserve"> </w:t>
            </w:r>
            <w:r w:rsidRPr="006219AA">
              <w:rPr>
                <w:color w:val="000000"/>
              </w:rPr>
              <w:t xml:space="preserve"> </w:t>
            </w:r>
          </w:p>
        </w:tc>
        <w:tc>
          <w:tcPr>
            <w:tcW w:w="1843" w:type="dxa"/>
            <w:tcBorders>
              <w:top w:val="single" w:sz="2" w:space="0" w:color="auto"/>
              <w:left w:val="single" w:sz="2" w:space="0" w:color="auto"/>
              <w:bottom w:val="single" w:sz="2" w:space="0" w:color="auto"/>
              <w:right w:val="single" w:sz="2" w:space="0" w:color="auto"/>
            </w:tcBorders>
          </w:tcPr>
          <w:p w:rsidR="00C164B8" w:rsidRDefault="00C164B8" w:rsidP="00C164B8">
            <w:pPr>
              <w:jc w:val="center"/>
              <w:rPr>
                <w:color w:val="000000"/>
              </w:rPr>
            </w:pPr>
            <w:r>
              <w:rPr>
                <w:color w:val="000000"/>
              </w:rPr>
              <w:t>УК, Т и МД</w:t>
            </w:r>
          </w:p>
          <w:p w:rsidR="00C164B8" w:rsidRDefault="00C164B8">
            <w:pPr>
              <w:jc w:val="center"/>
              <w:rPr>
                <w:color w:val="000000"/>
              </w:rPr>
            </w:pPr>
            <w:r>
              <w:rPr>
                <w:color w:val="000000"/>
              </w:rPr>
              <w:t>МБУК «ЦКС»</w:t>
            </w:r>
          </w:p>
          <w:p w:rsidR="00C20F70" w:rsidRPr="006219AA" w:rsidRDefault="00C20F70" w:rsidP="00C20F70">
            <w:pPr>
              <w:jc w:val="center"/>
              <w:rPr>
                <w:color w:val="000000"/>
              </w:rPr>
            </w:pPr>
            <w:r w:rsidRPr="00C164B8">
              <w:rPr>
                <w:color w:val="000000"/>
                <w:sz w:val="22"/>
                <w:szCs w:val="22"/>
              </w:rPr>
              <w:lastRenderedPageBreak/>
              <w:t>МБУК «БМИХК»</w:t>
            </w:r>
          </w:p>
        </w:tc>
        <w:tc>
          <w:tcPr>
            <w:tcW w:w="1086" w:type="dxa"/>
            <w:tcBorders>
              <w:top w:val="single" w:sz="2" w:space="0" w:color="auto"/>
              <w:left w:val="single" w:sz="2" w:space="0" w:color="auto"/>
              <w:bottom w:val="single" w:sz="2" w:space="0" w:color="auto"/>
              <w:right w:val="single" w:sz="2" w:space="0" w:color="auto"/>
            </w:tcBorders>
          </w:tcPr>
          <w:p w:rsidR="00C164B8" w:rsidRPr="00FF7A11" w:rsidRDefault="00C20F70" w:rsidP="00C0509E">
            <w:pPr>
              <w:jc w:val="center"/>
              <w:rPr>
                <w:color w:val="000000"/>
              </w:rPr>
            </w:pPr>
            <w:r>
              <w:rPr>
                <w:bCs/>
                <w:color w:val="000000"/>
              </w:rPr>
              <w:lastRenderedPageBreak/>
              <w:t>226</w:t>
            </w:r>
            <w:r w:rsidR="00C164B8" w:rsidRPr="00FF7A11">
              <w:rPr>
                <w:bCs/>
                <w:color w:val="000000"/>
              </w:rPr>
              <w:t>,0</w:t>
            </w:r>
          </w:p>
          <w:p w:rsidR="00C164B8" w:rsidRPr="00FF7A11" w:rsidRDefault="00C164B8" w:rsidP="00C0509E">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C0509E">
            <w:pPr>
              <w:jc w:val="center"/>
              <w:rPr>
                <w:color w:val="000000"/>
              </w:rPr>
            </w:pPr>
            <w:r w:rsidRPr="00FF7A11">
              <w:rPr>
                <w:bCs/>
                <w:color w:val="000000"/>
              </w:rPr>
              <w:t>22</w:t>
            </w:r>
            <w:r w:rsidR="00C20F70">
              <w:rPr>
                <w:bCs/>
                <w:color w:val="000000"/>
              </w:rPr>
              <w:t>6</w:t>
            </w:r>
            <w:r w:rsidRPr="00FF7A11">
              <w:rPr>
                <w:bCs/>
                <w:color w:val="000000"/>
              </w:rPr>
              <w:t>,0</w:t>
            </w:r>
            <w:r w:rsidRPr="00FF7A11">
              <w:rPr>
                <w:color w:val="000000"/>
              </w:rPr>
              <w:t xml:space="preserve"> </w:t>
            </w:r>
          </w:p>
          <w:p w:rsidR="00C164B8" w:rsidRPr="00FF7A11" w:rsidRDefault="00C164B8" w:rsidP="00C0509E">
            <w:pPr>
              <w:jc w:val="center"/>
              <w:rPr>
                <w:color w:val="000000"/>
              </w:rPr>
            </w:pPr>
          </w:p>
          <w:p w:rsidR="00C164B8" w:rsidRPr="00FF7A11" w:rsidRDefault="00C164B8" w:rsidP="00C0509E">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20F70" w:rsidP="00C0509E">
            <w:pPr>
              <w:jc w:val="center"/>
              <w:rPr>
                <w:color w:val="000000"/>
              </w:rPr>
            </w:pPr>
            <w:r>
              <w:rPr>
                <w:bCs/>
                <w:color w:val="000000"/>
              </w:rPr>
              <w:lastRenderedPageBreak/>
              <w:t>226</w:t>
            </w:r>
            <w:r w:rsidR="00C164B8" w:rsidRPr="00FF7A11">
              <w:rPr>
                <w:bCs/>
                <w:color w:val="000000"/>
              </w:rPr>
              <w:t>,0</w:t>
            </w:r>
            <w:r w:rsidR="00C164B8"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20F70" w:rsidP="00F128EF">
            <w:pPr>
              <w:jc w:val="center"/>
              <w:rPr>
                <w:color w:val="000000"/>
              </w:rPr>
            </w:pPr>
            <w:r>
              <w:rPr>
                <w:bCs/>
                <w:color w:val="000000"/>
              </w:rPr>
              <w:t>226</w:t>
            </w:r>
            <w:r w:rsidR="00C164B8" w:rsidRPr="00FF7A11">
              <w:rPr>
                <w:bCs/>
                <w:color w:val="000000"/>
              </w:rPr>
              <w:t>,0</w:t>
            </w:r>
            <w:r w:rsidR="00C164B8"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20F70" w:rsidP="00F128EF">
            <w:pPr>
              <w:jc w:val="center"/>
              <w:rPr>
                <w:color w:val="000000"/>
              </w:rPr>
            </w:pPr>
            <w:r>
              <w:rPr>
                <w:bCs/>
                <w:color w:val="000000"/>
              </w:rPr>
              <w:t>226</w:t>
            </w:r>
            <w:r w:rsidR="00C164B8" w:rsidRPr="00FF7A11">
              <w:rPr>
                <w:bCs/>
                <w:color w:val="000000"/>
              </w:rPr>
              <w:t>,0</w:t>
            </w:r>
            <w:r w:rsidR="00C164B8"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20F70" w:rsidP="00C0509E">
            <w:pPr>
              <w:jc w:val="center"/>
              <w:rPr>
                <w:color w:val="000000"/>
              </w:rPr>
            </w:pPr>
            <w:r>
              <w:rPr>
                <w:bCs/>
                <w:color w:val="000000"/>
              </w:rPr>
              <w:t>1130</w:t>
            </w:r>
            <w:r w:rsidR="00C164B8" w:rsidRPr="00FF7A11">
              <w:rPr>
                <w:bCs/>
                <w:color w:val="000000"/>
              </w:rPr>
              <w:t>,0</w:t>
            </w:r>
          </w:p>
        </w:tc>
      </w:tr>
    </w:tbl>
    <w:p w:rsidR="00AA1845" w:rsidRPr="006219AA" w:rsidRDefault="00AA1845" w:rsidP="00AA1845">
      <w:pPr>
        <w:jc w:val="center"/>
        <w:rPr>
          <w:color w:val="000000"/>
        </w:rPr>
      </w:pPr>
      <w:r w:rsidRPr="006219AA">
        <w:rPr>
          <w:color w:val="000000"/>
        </w:rPr>
        <w:lastRenderedPageBreak/>
        <w:t xml:space="preserve"> </w:t>
      </w:r>
    </w:p>
    <w:p w:rsidR="00AA1845" w:rsidRPr="006219AA" w:rsidRDefault="00AA1845" w:rsidP="00AA1845">
      <w:pPr>
        <w:jc w:val="center"/>
        <w:rPr>
          <w:color w:val="000000"/>
        </w:rPr>
      </w:pPr>
      <w:r w:rsidRPr="006219AA">
        <w:rPr>
          <w:b/>
          <w:bCs/>
          <w:color w:val="000000"/>
        </w:rPr>
        <w:t>2.5. Индикаторы дости</w:t>
      </w:r>
      <w:r w:rsidR="00A316CA">
        <w:rPr>
          <w:b/>
          <w:bCs/>
          <w:color w:val="000000"/>
        </w:rPr>
        <w:t xml:space="preserve">жения цели и непосредственные </w:t>
      </w:r>
      <w:r w:rsidRPr="006219AA">
        <w:rPr>
          <w:b/>
          <w:bCs/>
          <w:color w:val="000000"/>
        </w:rPr>
        <w:t>результаты реализации муниципальной программы</w:t>
      </w:r>
      <w:r w:rsidRPr="006219AA">
        <w:rPr>
          <w:color w:val="000000"/>
        </w:rPr>
        <w:t xml:space="preserve"> </w:t>
      </w:r>
    </w:p>
    <w:p w:rsidR="00AA1845" w:rsidRPr="006219AA" w:rsidRDefault="00AA1845" w:rsidP="00AA1845">
      <w:pPr>
        <w:jc w:val="right"/>
        <w:rPr>
          <w:color w:val="000000"/>
        </w:rPr>
      </w:pPr>
      <w:r w:rsidRPr="006219AA">
        <w:rPr>
          <w:b/>
          <w:bCs/>
          <w:color w:val="000000"/>
        </w:rPr>
        <w:t xml:space="preserve">Таблица </w:t>
      </w:r>
      <w:r w:rsidR="00677BEB">
        <w:rPr>
          <w:b/>
          <w:bCs/>
          <w:color w:val="000000"/>
        </w:rPr>
        <w:t>2</w:t>
      </w:r>
      <w:r w:rsidRPr="006219AA">
        <w:rPr>
          <w:color w:val="000000"/>
        </w:rPr>
        <w:t xml:space="preserve"> </w:t>
      </w:r>
    </w:p>
    <w:tbl>
      <w:tblPr>
        <w:tblW w:w="14318" w:type="dxa"/>
        <w:tblInd w:w="-179" w:type="dxa"/>
        <w:tblLayout w:type="fixed"/>
        <w:tblCellMar>
          <w:left w:w="105" w:type="dxa"/>
          <w:right w:w="105" w:type="dxa"/>
        </w:tblCellMar>
        <w:tblLook w:val="0000" w:firstRow="0" w:lastRow="0" w:firstColumn="0" w:lastColumn="0" w:noHBand="0" w:noVBand="0"/>
      </w:tblPr>
      <w:tblGrid>
        <w:gridCol w:w="842"/>
        <w:gridCol w:w="4545"/>
        <w:gridCol w:w="1418"/>
        <w:gridCol w:w="1417"/>
        <w:gridCol w:w="1418"/>
        <w:gridCol w:w="1559"/>
        <w:gridCol w:w="1559"/>
        <w:gridCol w:w="1560"/>
      </w:tblGrid>
      <w:tr w:rsidR="00470F84" w:rsidRPr="006219AA" w:rsidTr="00F856D4">
        <w:trPr>
          <w:hidden/>
        </w:trPr>
        <w:tc>
          <w:tcPr>
            <w:tcW w:w="842"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vanish/>
                <w:color w:val="000000"/>
              </w:rPr>
              <w:t>#G0</w:t>
            </w:r>
            <w:r w:rsidRPr="006219AA">
              <w:rPr>
                <w:color w:val="000000"/>
              </w:rPr>
              <w:t xml:space="preserve">N </w:t>
            </w:r>
            <w:proofErr w:type="gramStart"/>
            <w:r w:rsidRPr="006219AA">
              <w:rPr>
                <w:color w:val="000000"/>
              </w:rPr>
              <w:t>п</w:t>
            </w:r>
            <w:proofErr w:type="gramEnd"/>
            <w:r w:rsidRPr="006219AA">
              <w:rPr>
                <w:color w:val="000000"/>
              </w:rPr>
              <w:t xml:space="preserve">/п </w:t>
            </w:r>
          </w:p>
        </w:tc>
        <w:tc>
          <w:tcPr>
            <w:tcW w:w="4545"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Наименование индикатора/ непосредственного результата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Ед. измерения </w:t>
            </w:r>
          </w:p>
        </w:tc>
        <w:tc>
          <w:tcPr>
            <w:tcW w:w="7513" w:type="dxa"/>
            <w:gridSpan w:val="5"/>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Значение индикатора/непосредственного результата </w:t>
            </w:r>
          </w:p>
        </w:tc>
      </w:tr>
      <w:tr w:rsidR="00470F84" w:rsidRPr="006219AA" w:rsidTr="00470F84">
        <w:tc>
          <w:tcPr>
            <w:tcW w:w="842"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rPr>
                <w:color w:val="000000"/>
              </w:rPr>
            </w:pPr>
          </w:p>
        </w:tc>
        <w:tc>
          <w:tcPr>
            <w:tcW w:w="4545"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2021 год</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2022 год</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2023 год</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2024 год</w:t>
            </w:r>
          </w:p>
        </w:tc>
        <w:tc>
          <w:tcPr>
            <w:tcW w:w="1560"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2025 год</w:t>
            </w:r>
          </w:p>
        </w:tc>
      </w:tr>
      <w:tr w:rsidR="00470F84" w:rsidRPr="006219AA" w:rsidTr="00470F84">
        <w:tc>
          <w:tcPr>
            <w:tcW w:w="842"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2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3 </w:t>
            </w:r>
          </w:p>
        </w:tc>
        <w:tc>
          <w:tcPr>
            <w:tcW w:w="1417"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4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5 </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9 </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 </w:t>
            </w:r>
          </w:p>
        </w:tc>
        <w:tc>
          <w:tcPr>
            <w:tcW w:w="1560"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11 </w:t>
            </w:r>
          </w:p>
        </w:tc>
      </w:tr>
      <w:tr w:rsidR="00470F84" w:rsidRPr="006219AA" w:rsidTr="00F856D4">
        <w:tc>
          <w:tcPr>
            <w:tcW w:w="14318" w:type="dxa"/>
            <w:gridSpan w:val="8"/>
            <w:tcBorders>
              <w:top w:val="single" w:sz="2" w:space="0" w:color="auto"/>
              <w:left w:val="single" w:sz="2" w:space="0" w:color="auto"/>
              <w:bottom w:val="single" w:sz="2" w:space="0" w:color="auto"/>
              <w:right w:val="single" w:sz="2" w:space="0" w:color="auto"/>
            </w:tcBorders>
          </w:tcPr>
          <w:p w:rsidR="00470F84" w:rsidRPr="004064F6" w:rsidRDefault="00470F84" w:rsidP="00D86A1C">
            <w:pPr>
              <w:jc w:val="both"/>
              <w:rPr>
                <w:b/>
                <w:color w:val="000000"/>
              </w:rPr>
            </w:pPr>
            <w:r w:rsidRPr="004064F6">
              <w:rPr>
                <w:b/>
                <w:color w:val="000000"/>
              </w:rPr>
              <w:t>Подпрограмма 1 «</w:t>
            </w:r>
            <w:proofErr w:type="spellStart"/>
            <w:r w:rsidRPr="004064F6">
              <w:rPr>
                <w:b/>
                <w:color w:val="000000"/>
              </w:rPr>
              <w:t>Балахнинская</w:t>
            </w:r>
            <w:proofErr w:type="spellEnd"/>
            <w:r w:rsidRPr="004064F6">
              <w:rPr>
                <w:b/>
                <w:color w:val="000000"/>
              </w:rPr>
              <w:t xml:space="preserve"> семья»</w:t>
            </w:r>
          </w:p>
        </w:tc>
      </w:tr>
      <w:tr w:rsidR="00EF25D4" w:rsidRPr="006219AA" w:rsidTr="00470F84">
        <w:tc>
          <w:tcPr>
            <w:tcW w:w="842"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D86A1C">
            <w:pPr>
              <w:jc w:val="both"/>
              <w:rPr>
                <w:color w:val="000000"/>
              </w:rPr>
            </w:pPr>
            <w:r>
              <w:rPr>
                <w:color w:val="000000"/>
              </w:rPr>
              <w:t>Индикатор 1.</w:t>
            </w:r>
            <w:r w:rsidRPr="006219AA">
              <w:rPr>
                <w:color w:val="000000"/>
              </w:rPr>
              <w:t xml:space="preserve"> </w:t>
            </w:r>
          </w:p>
          <w:p w:rsidR="00EF25D4" w:rsidRPr="006219AA" w:rsidRDefault="0028723D" w:rsidP="00D86A1C">
            <w:pPr>
              <w:jc w:val="both"/>
              <w:rPr>
                <w:color w:val="000000"/>
              </w:rPr>
            </w:pPr>
            <w:r>
              <w:rPr>
                <w:color w:val="000000"/>
              </w:rPr>
              <w:t>Д</w:t>
            </w:r>
            <w:r w:rsidR="00EF25D4" w:rsidRPr="006219AA">
              <w:rPr>
                <w:color w:val="000000"/>
              </w:rPr>
              <w:t xml:space="preserve">оля мероприятий, проводимых для детей, из общего числа проведенных общественно и социально значимых мероприятий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w:t>
            </w:r>
          </w:p>
        </w:tc>
        <w:tc>
          <w:tcPr>
            <w:tcW w:w="1417"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c>
          <w:tcPr>
            <w:tcW w:w="1560"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r>
      <w:tr w:rsidR="00EF25D4" w:rsidRPr="006219AA" w:rsidTr="00470F84">
        <w:tc>
          <w:tcPr>
            <w:tcW w:w="842"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 xml:space="preserve">2 </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047282">
            <w:pPr>
              <w:jc w:val="both"/>
              <w:rPr>
                <w:color w:val="000000"/>
              </w:rPr>
            </w:pPr>
            <w:r>
              <w:rPr>
                <w:color w:val="000000"/>
              </w:rPr>
              <w:t>Индикатор 2.</w:t>
            </w:r>
            <w:r w:rsidRPr="006219AA">
              <w:rPr>
                <w:color w:val="000000"/>
              </w:rPr>
              <w:t xml:space="preserve"> </w:t>
            </w:r>
          </w:p>
          <w:p w:rsidR="00EF25D4" w:rsidRPr="006219AA" w:rsidRDefault="0028723D" w:rsidP="00D86A1C">
            <w:pPr>
              <w:jc w:val="both"/>
              <w:rPr>
                <w:color w:val="000000"/>
              </w:rPr>
            </w:pPr>
            <w:r>
              <w:rPr>
                <w:color w:val="000000"/>
              </w:rPr>
              <w:t>Ч</w:t>
            </w:r>
            <w:r w:rsidR="00EF25D4" w:rsidRPr="006219AA">
              <w:rPr>
                <w:color w:val="000000"/>
              </w:rPr>
              <w:t xml:space="preserve">исло участников мероприятий повышающих статус семьи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Чел.</w:t>
            </w:r>
          </w:p>
        </w:tc>
        <w:tc>
          <w:tcPr>
            <w:tcW w:w="1417"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c>
          <w:tcPr>
            <w:tcW w:w="1560"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r>
      <w:tr w:rsidR="00EF25D4" w:rsidRPr="006219AA" w:rsidTr="00470F84">
        <w:tc>
          <w:tcPr>
            <w:tcW w:w="842"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EF25D4" w:rsidRPr="006219AA" w:rsidRDefault="00047282" w:rsidP="00D86A1C">
            <w:pPr>
              <w:rPr>
                <w:color w:val="000000"/>
              </w:rPr>
            </w:pPr>
            <w:r>
              <w:rPr>
                <w:color w:val="000000"/>
              </w:rPr>
              <w:t>Непосредственный результат 1</w:t>
            </w:r>
            <w:r w:rsidRPr="006219AA">
              <w:rPr>
                <w:color w:val="000000"/>
              </w:rPr>
              <w:t xml:space="preserve"> </w:t>
            </w:r>
            <w:r w:rsidR="0028723D">
              <w:rPr>
                <w:color w:val="000000"/>
              </w:rPr>
              <w:t>К</w:t>
            </w:r>
            <w:r w:rsidR="00EF25D4" w:rsidRPr="006219AA">
              <w:rPr>
                <w:color w:val="000000"/>
              </w:rPr>
              <w:t xml:space="preserve">оличество многодетных семей, получивших меры социальной поддержки, в рамках реализации муниципальной программы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Ед.</w:t>
            </w:r>
          </w:p>
        </w:tc>
        <w:tc>
          <w:tcPr>
            <w:tcW w:w="1417"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Pr>
                <w:color w:val="000000"/>
              </w:rPr>
              <w:t>95</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Pr>
                <w:color w:val="000000"/>
              </w:rPr>
              <w:t>95</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Pr>
                <w:color w:val="000000"/>
              </w:rPr>
              <w:t>95</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Pr>
                <w:color w:val="000000"/>
              </w:rPr>
              <w:t>95</w:t>
            </w:r>
          </w:p>
        </w:tc>
        <w:tc>
          <w:tcPr>
            <w:tcW w:w="1560"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Pr>
                <w:color w:val="000000"/>
              </w:rPr>
              <w:t>95</w:t>
            </w:r>
          </w:p>
        </w:tc>
      </w:tr>
      <w:tr w:rsidR="00470F84" w:rsidRPr="006219AA" w:rsidTr="00F856D4">
        <w:tc>
          <w:tcPr>
            <w:tcW w:w="14318" w:type="dxa"/>
            <w:gridSpan w:val="8"/>
            <w:tcBorders>
              <w:top w:val="single" w:sz="2" w:space="0" w:color="auto"/>
              <w:left w:val="single" w:sz="2" w:space="0" w:color="auto"/>
              <w:bottom w:val="single" w:sz="2" w:space="0" w:color="auto"/>
              <w:right w:val="single" w:sz="2" w:space="0" w:color="auto"/>
            </w:tcBorders>
          </w:tcPr>
          <w:p w:rsidR="00470F84" w:rsidRPr="004064F6" w:rsidRDefault="00470F84" w:rsidP="00D86A1C">
            <w:pPr>
              <w:rPr>
                <w:b/>
                <w:color w:val="000000"/>
              </w:rPr>
            </w:pPr>
            <w:r w:rsidRPr="004064F6">
              <w:rPr>
                <w:b/>
                <w:color w:val="000000"/>
              </w:rPr>
              <w:t>Подпрограмма 2 «Ветеран»</w:t>
            </w:r>
          </w:p>
        </w:tc>
      </w:tr>
      <w:tr w:rsidR="00470F84" w:rsidRPr="006219AA" w:rsidTr="00470F84">
        <w:tc>
          <w:tcPr>
            <w:tcW w:w="842"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047282">
            <w:pPr>
              <w:jc w:val="both"/>
              <w:rPr>
                <w:color w:val="000000"/>
              </w:rPr>
            </w:pPr>
            <w:r>
              <w:rPr>
                <w:color w:val="000000"/>
              </w:rPr>
              <w:t>Индикатор 1.</w:t>
            </w:r>
            <w:r w:rsidRPr="006219AA">
              <w:rPr>
                <w:color w:val="000000"/>
              </w:rPr>
              <w:t xml:space="preserve"> </w:t>
            </w:r>
          </w:p>
          <w:p w:rsidR="00470F84" w:rsidRPr="006219AA" w:rsidRDefault="0028723D" w:rsidP="00D86A1C">
            <w:pPr>
              <w:rPr>
                <w:color w:val="000000"/>
              </w:rPr>
            </w:pPr>
            <w:r>
              <w:rPr>
                <w:color w:val="000000"/>
              </w:rPr>
              <w:t>У</w:t>
            </w:r>
            <w:r w:rsidR="00470F84" w:rsidRPr="006219AA">
              <w:rPr>
                <w:color w:val="000000"/>
              </w:rPr>
              <w:t xml:space="preserve">довлетворенность граждан старшего поколения, качеством предоставляемых услуг, в рамках реализации муниципальной программы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w:t>
            </w:r>
          </w:p>
        </w:tc>
        <w:tc>
          <w:tcPr>
            <w:tcW w:w="1417"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c>
          <w:tcPr>
            <w:tcW w:w="1560"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r>
      <w:tr w:rsidR="00AB6571" w:rsidRPr="006219AA" w:rsidTr="00470F84">
        <w:tc>
          <w:tcPr>
            <w:tcW w:w="842"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AB6571" w:rsidRPr="006219AA" w:rsidRDefault="00047282" w:rsidP="00D86A1C">
            <w:pPr>
              <w:rPr>
                <w:color w:val="000000"/>
              </w:rPr>
            </w:pPr>
            <w:proofErr w:type="gramStart"/>
            <w:r>
              <w:rPr>
                <w:color w:val="000000"/>
              </w:rPr>
              <w:t>Непосредственный результат 1</w:t>
            </w:r>
            <w:r w:rsidRPr="006219AA">
              <w:rPr>
                <w:color w:val="000000"/>
              </w:rPr>
              <w:t xml:space="preserve"> </w:t>
            </w:r>
            <w:r w:rsidR="0028723D">
              <w:rPr>
                <w:color w:val="000000"/>
              </w:rPr>
              <w:t>К</w:t>
            </w:r>
            <w:r w:rsidR="00AB6571" w:rsidRPr="006219AA">
              <w:rPr>
                <w:color w:val="000000"/>
              </w:rPr>
              <w:t>оличество граждан старшего поколения, получивших  меры социальной поддержки, в рамках реализации муниципальной программы</w:t>
            </w:r>
            <w:proofErr w:type="gramEnd"/>
            <w:r w:rsidR="00AB6571" w:rsidRPr="006219AA">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Чел.</w:t>
            </w:r>
          </w:p>
        </w:tc>
        <w:tc>
          <w:tcPr>
            <w:tcW w:w="1417"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Pr>
                <w:color w:val="000000"/>
              </w:rPr>
              <w:t>72</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72</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72</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72</w:t>
            </w:r>
          </w:p>
        </w:tc>
        <w:tc>
          <w:tcPr>
            <w:tcW w:w="1560"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72</w:t>
            </w:r>
          </w:p>
        </w:tc>
      </w:tr>
      <w:tr w:rsidR="00470F84" w:rsidRPr="006219AA" w:rsidTr="00F856D4">
        <w:tc>
          <w:tcPr>
            <w:tcW w:w="14318" w:type="dxa"/>
            <w:gridSpan w:val="8"/>
            <w:tcBorders>
              <w:top w:val="single" w:sz="2" w:space="0" w:color="auto"/>
              <w:left w:val="single" w:sz="2" w:space="0" w:color="auto"/>
              <w:bottom w:val="single" w:sz="2" w:space="0" w:color="auto"/>
              <w:right w:val="single" w:sz="2" w:space="0" w:color="auto"/>
            </w:tcBorders>
          </w:tcPr>
          <w:p w:rsidR="00470F84" w:rsidRPr="004064F6" w:rsidRDefault="00470F84" w:rsidP="00D86A1C">
            <w:pPr>
              <w:rPr>
                <w:b/>
                <w:color w:val="000000"/>
              </w:rPr>
            </w:pPr>
            <w:r w:rsidRPr="004064F6">
              <w:rPr>
                <w:b/>
                <w:color w:val="000000"/>
              </w:rPr>
              <w:t>Подпрограмма 3 «Социальная поддержка инвалидов»</w:t>
            </w:r>
          </w:p>
        </w:tc>
      </w:tr>
      <w:tr w:rsidR="007B6133" w:rsidRPr="006219AA" w:rsidTr="00470F84">
        <w:tc>
          <w:tcPr>
            <w:tcW w:w="842" w:type="dxa"/>
            <w:tcBorders>
              <w:top w:val="single" w:sz="2" w:space="0" w:color="auto"/>
              <w:left w:val="single" w:sz="2" w:space="0" w:color="auto"/>
              <w:bottom w:val="single" w:sz="2" w:space="0" w:color="auto"/>
              <w:right w:val="single" w:sz="2" w:space="0" w:color="auto"/>
            </w:tcBorders>
          </w:tcPr>
          <w:p w:rsidR="007B6133" w:rsidRPr="006219AA" w:rsidRDefault="007B6133" w:rsidP="00D86A1C">
            <w:pPr>
              <w:jc w:val="center"/>
              <w:rPr>
                <w:color w:val="000000"/>
              </w:rPr>
            </w:pPr>
            <w:r>
              <w:rPr>
                <w:color w:val="000000"/>
              </w:rPr>
              <w:t>1</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047282">
            <w:pPr>
              <w:jc w:val="both"/>
              <w:rPr>
                <w:color w:val="000000"/>
              </w:rPr>
            </w:pPr>
            <w:r>
              <w:rPr>
                <w:color w:val="000000"/>
              </w:rPr>
              <w:t>Индикатор 1.</w:t>
            </w:r>
            <w:r w:rsidRPr="006219AA">
              <w:rPr>
                <w:color w:val="000000"/>
              </w:rPr>
              <w:t xml:space="preserve"> </w:t>
            </w:r>
          </w:p>
          <w:p w:rsidR="007B6133" w:rsidRPr="007B6133" w:rsidRDefault="007B6133" w:rsidP="00D86A1C">
            <w:pPr>
              <w:jc w:val="both"/>
              <w:rPr>
                <w:color w:val="000000"/>
              </w:rPr>
            </w:pPr>
            <w:r w:rsidRPr="007B6133">
              <w:rPr>
                <w:color w:val="000000"/>
              </w:rPr>
              <w:t>Число мероприятий с участием инвалидов и лиц с ОВЗ</w:t>
            </w:r>
          </w:p>
        </w:tc>
        <w:tc>
          <w:tcPr>
            <w:tcW w:w="1418" w:type="dxa"/>
            <w:tcBorders>
              <w:top w:val="single" w:sz="2" w:space="0" w:color="auto"/>
              <w:left w:val="single" w:sz="2" w:space="0" w:color="auto"/>
              <w:bottom w:val="single" w:sz="2" w:space="0" w:color="auto"/>
              <w:right w:val="single" w:sz="2" w:space="0" w:color="auto"/>
            </w:tcBorders>
          </w:tcPr>
          <w:p w:rsidR="007B6133" w:rsidRPr="006219AA" w:rsidRDefault="007B6133" w:rsidP="00D86A1C">
            <w:pPr>
              <w:jc w:val="center"/>
              <w:rPr>
                <w:color w:val="000000"/>
              </w:rPr>
            </w:pPr>
            <w:r>
              <w:rPr>
                <w:color w:val="000000"/>
              </w:rPr>
              <w:t>Ед.</w:t>
            </w:r>
          </w:p>
        </w:tc>
        <w:tc>
          <w:tcPr>
            <w:tcW w:w="1417" w:type="dxa"/>
            <w:tcBorders>
              <w:top w:val="single" w:sz="2" w:space="0" w:color="auto"/>
              <w:left w:val="single" w:sz="2" w:space="0" w:color="auto"/>
              <w:bottom w:val="single" w:sz="2" w:space="0" w:color="auto"/>
              <w:right w:val="single" w:sz="2" w:space="0" w:color="auto"/>
            </w:tcBorders>
          </w:tcPr>
          <w:p w:rsidR="007B6133" w:rsidRPr="006219AA" w:rsidRDefault="007B6133" w:rsidP="00D86A1C">
            <w:pPr>
              <w:jc w:val="center"/>
              <w:rPr>
                <w:color w:val="000000"/>
              </w:rPr>
            </w:pPr>
            <w:r>
              <w:rPr>
                <w:color w:val="000000"/>
              </w:rPr>
              <w:t>167</w:t>
            </w:r>
          </w:p>
        </w:tc>
        <w:tc>
          <w:tcPr>
            <w:tcW w:w="1418" w:type="dxa"/>
            <w:tcBorders>
              <w:top w:val="single" w:sz="2" w:space="0" w:color="auto"/>
              <w:left w:val="single" w:sz="2" w:space="0" w:color="auto"/>
              <w:bottom w:val="single" w:sz="2" w:space="0" w:color="auto"/>
              <w:right w:val="single" w:sz="2" w:space="0" w:color="auto"/>
            </w:tcBorders>
          </w:tcPr>
          <w:p w:rsidR="007B6133" w:rsidRPr="006219AA" w:rsidRDefault="007B6133" w:rsidP="00EC391E">
            <w:pPr>
              <w:jc w:val="center"/>
              <w:rPr>
                <w:color w:val="000000"/>
              </w:rPr>
            </w:pPr>
            <w:r>
              <w:rPr>
                <w:color w:val="000000"/>
              </w:rPr>
              <w:t>167</w:t>
            </w:r>
          </w:p>
        </w:tc>
        <w:tc>
          <w:tcPr>
            <w:tcW w:w="1559" w:type="dxa"/>
            <w:tcBorders>
              <w:top w:val="single" w:sz="2" w:space="0" w:color="auto"/>
              <w:left w:val="single" w:sz="2" w:space="0" w:color="auto"/>
              <w:bottom w:val="single" w:sz="2" w:space="0" w:color="auto"/>
              <w:right w:val="single" w:sz="2" w:space="0" w:color="auto"/>
            </w:tcBorders>
          </w:tcPr>
          <w:p w:rsidR="007B6133" w:rsidRPr="006219AA" w:rsidRDefault="007B6133" w:rsidP="00EC391E">
            <w:pPr>
              <w:jc w:val="center"/>
              <w:rPr>
                <w:color w:val="000000"/>
              </w:rPr>
            </w:pPr>
            <w:r>
              <w:rPr>
                <w:color w:val="000000"/>
              </w:rPr>
              <w:t>167</w:t>
            </w:r>
          </w:p>
        </w:tc>
        <w:tc>
          <w:tcPr>
            <w:tcW w:w="1559" w:type="dxa"/>
            <w:tcBorders>
              <w:top w:val="single" w:sz="2" w:space="0" w:color="auto"/>
              <w:left w:val="single" w:sz="2" w:space="0" w:color="auto"/>
              <w:bottom w:val="single" w:sz="2" w:space="0" w:color="auto"/>
              <w:right w:val="single" w:sz="2" w:space="0" w:color="auto"/>
            </w:tcBorders>
          </w:tcPr>
          <w:p w:rsidR="007B6133" w:rsidRPr="006219AA" w:rsidRDefault="007B6133" w:rsidP="00EC391E">
            <w:pPr>
              <w:jc w:val="center"/>
              <w:rPr>
                <w:color w:val="000000"/>
              </w:rPr>
            </w:pPr>
            <w:r>
              <w:rPr>
                <w:color w:val="000000"/>
              </w:rPr>
              <w:t>167</w:t>
            </w:r>
          </w:p>
        </w:tc>
        <w:tc>
          <w:tcPr>
            <w:tcW w:w="1560" w:type="dxa"/>
            <w:tcBorders>
              <w:top w:val="single" w:sz="2" w:space="0" w:color="auto"/>
              <w:left w:val="single" w:sz="2" w:space="0" w:color="auto"/>
              <w:bottom w:val="single" w:sz="2" w:space="0" w:color="auto"/>
              <w:right w:val="single" w:sz="2" w:space="0" w:color="auto"/>
            </w:tcBorders>
          </w:tcPr>
          <w:p w:rsidR="007B6133" w:rsidRPr="006219AA" w:rsidRDefault="007B6133" w:rsidP="00EC391E">
            <w:pPr>
              <w:jc w:val="center"/>
              <w:rPr>
                <w:color w:val="000000"/>
              </w:rPr>
            </w:pPr>
            <w:r>
              <w:rPr>
                <w:color w:val="000000"/>
              </w:rPr>
              <w:t>167</w:t>
            </w:r>
          </w:p>
        </w:tc>
      </w:tr>
      <w:tr w:rsidR="00AB6571" w:rsidRPr="006219AA" w:rsidTr="00470F84">
        <w:tc>
          <w:tcPr>
            <w:tcW w:w="842"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 xml:space="preserve">2 </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047282">
            <w:pPr>
              <w:jc w:val="both"/>
              <w:rPr>
                <w:color w:val="000000"/>
              </w:rPr>
            </w:pPr>
            <w:r>
              <w:rPr>
                <w:color w:val="000000"/>
              </w:rPr>
              <w:t>Индикатор 2.</w:t>
            </w:r>
            <w:r w:rsidRPr="006219AA">
              <w:rPr>
                <w:color w:val="000000"/>
              </w:rPr>
              <w:t xml:space="preserve"> </w:t>
            </w:r>
          </w:p>
          <w:p w:rsidR="00AB6571" w:rsidRPr="006219AA" w:rsidRDefault="0028723D" w:rsidP="00D86A1C">
            <w:pPr>
              <w:rPr>
                <w:color w:val="000000"/>
              </w:rPr>
            </w:pPr>
            <w:r>
              <w:rPr>
                <w:color w:val="000000"/>
              </w:rPr>
              <w:t>К</w:t>
            </w:r>
            <w:r w:rsidR="00AB6571" w:rsidRPr="006219AA">
              <w:rPr>
                <w:color w:val="000000"/>
              </w:rPr>
              <w:t xml:space="preserve">оличество детей-инвалидов получивших </w:t>
            </w:r>
            <w:r w:rsidR="00AB6571" w:rsidRPr="006219AA">
              <w:rPr>
                <w:color w:val="000000"/>
              </w:rPr>
              <w:lastRenderedPageBreak/>
              <w:t xml:space="preserve">новогодние подарки  </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lastRenderedPageBreak/>
              <w:t>Чел.</w:t>
            </w:r>
          </w:p>
        </w:tc>
        <w:tc>
          <w:tcPr>
            <w:tcW w:w="1417"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Pr>
                <w:color w:val="000000"/>
              </w:rPr>
              <w:t>394</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60"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r>
      <w:tr w:rsidR="00AB6571" w:rsidRPr="006219AA" w:rsidTr="00470F84">
        <w:tc>
          <w:tcPr>
            <w:tcW w:w="842"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lastRenderedPageBreak/>
              <w:t xml:space="preserve">1 </w:t>
            </w:r>
          </w:p>
        </w:tc>
        <w:tc>
          <w:tcPr>
            <w:tcW w:w="4545" w:type="dxa"/>
            <w:tcBorders>
              <w:top w:val="single" w:sz="2" w:space="0" w:color="auto"/>
              <w:left w:val="single" w:sz="2" w:space="0" w:color="auto"/>
              <w:bottom w:val="single" w:sz="2" w:space="0" w:color="auto"/>
              <w:right w:val="single" w:sz="2" w:space="0" w:color="auto"/>
            </w:tcBorders>
          </w:tcPr>
          <w:p w:rsidR="00AB6571" w:rsidRPr="006219AA" w:rsidRDefault="00047282" w:rsidP="00D86A1C">
            <w:pPr>
              <w:rPr>
                <w:color w:val="000000"/>
              </w:rPr>
            </w:pPr>
            <w:r>
              <w:rPr>
                <w:color w:val="000000"/>
              </w:rPr>
              <w:t>Непосредственный результат 1</w:t>
            </w:r>
            <w:r w:rsidRPr="006219AA">
              <w:rPr>
                <w:color w:val="000000"/>
              </w:rPr>
              <w:t xml:space="preserve"> </w:t>
            </w:r>
            <w:r w:rsidR="0028723D">
              <w:rPr>
                <w:color w:val="000000"/>
              </w:rPr>
              <w:t>К</w:t>
            </w:r>
            <w:r w:rsidR="00AB6571" w:rsidRPr="006219AA">
              <w:rPr>
                <w:color w:val="000000"/>
              </w:rPr>
              <w:t xml:space="preserve">оличество инвалидов, положительно оценивающих проводимые мероприятия, в рамках муниципальной программы </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 xml:space="preserve">Чел. </w:t>
            </w:r>
          </w:p>
        </w:tc>
        <w:tc>
          <w:tcPr>
            <w:tcW w:w="1417"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60"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r>
    </w:tbl>
    <w:p w:rsidR="00D22245" w:rsidRDefault="00D22245" w:rsidP="0078595C">
      <w:pPr>
        <w:autoSpaceDE w:val="0"/>
        <w:autoSpaceDN w:val="0"/>
        <w:adjustRightInd w:val="0"/>
        <w:jc w:val="center"/>
        <w:rPr>
          <w:b/>
          <w:bCs/>
          <w:color w:val="000000"/>
        </w:rPr>
      </w:pPr>
    </w:p>
    <w:p w:rsidR="0078595C" w:rsidRPr="002A1C00" w:rsidRDefault="0078595C" w:rsidP="0078595C">
      <w:pPr>
        <w:autoSpaceDE w:val="0"/>
        <w:autoSpaceDN w:val="0"/>
        <w:adjustRightInd w:val="0"/>
        <w:jc w:val="center"/>
        <w:rPr>
          <w:b/>
          <w:bCs/>
          <w:color w:val="000000"/>
        </w:rPr>
      </w:pPr>
      <w:r w:rsidRPr="002A1C00">
        <w:rPr>
          <w:b/>
          <w:bCs/>
          <w:color w:val="000000"/>
        </w:rPr>
        <w:t>2.6. Меры правового регулирования</w:t>
      </w:r>
    </w:p>
    <w:p w:rsidR="0078595C" w:rsidRPr="002A1C00" w:rsidRDefault="0078595C" w:rsidP="0078595C">
      <w:pPr>
        <w:autoSpaceDE w:val="0"/>
        <w:autoSpaceDN w:val="0"/>
        <w:adjustRightInd w:val="0"/>
        <w:jc w:val="center"/>
        <w:rPr>
          <w:b/>
          <w:bCs/>
          <w:color w:val="000000"/>
          <w:sz w:val="21"/>
          <w:szCs w:val="21"/>
        </w:rPr>
      </w:pPr>
    </w:p>
    <w:p w:rsidR="0078595C" w:rsidRDefault="000C1EEB" w:rsidP="0078595C">
      <w:pPr>
        <w:autoSpaceDE w:val="0"/>
        <w:autoSpaceDN w:val="0"/>
        <w:adjustRightInd w:val="0"/>
        <w:jc w:val="center"/>
        <w:rPr>
          <w:b/>
          <w:color w:val="000000"/>
          <w:sz w:val="21"/>
          <w:szCs w:val="21"/>
        </w:rPr>
      </w:pPr>
      <w:r w:rsidRPr="002A1C00">
        <w:rPr>
          <w:b/>
          <w:color w:val="000000"/>
          <w:sz w:val="21"/>
          <w:szCs w:val="21"/>
        </w:rPr>
        <w:t xml:space="preserve">Таблица </w:t>
      </w:r>
      <w:r w:rsidR="001D7B89">
        <w:rPr>
          <w:b/>
          <w:color w:val="000000"/>
          <w:sz w:val="21"/>
          <w:szCs w:val="21"/>
        </w:rPr>
        <w:t>3</w:t>
      </w:r>
      <w:r w:rsidR="0078595C" w:rsidRPr="002A1C00">
        <w:rPr>
          <w:b/>
          <w:color w:val="000000"/>
          <w:sz w:val="21"/>
          <w:szCs w:val="21"/>
        </w:rPr>
        <w:t>. Сведения об основных мерах правового регулирования</w:t>
      </w:r>
      <w:r w:rsidR="0078595C" w:rsidRPr="003C40A2">
        <w:rPr>
          <w:b/>
          <w:color w:val="000000"/>
          <w:sz w:val="21"/>
          <w:szCs w:val="21"/>
        </w:rPr>
        <w:t xml:space="preserve"> </w:t>
      </w:r>
    </w:p>
    <w:p w:rsidR="002A1C00" w:rsidRPr="003C40A2" w:rsidRDefault="002A1C00" w:rsidP="0078595C">
      <w:pPr>
        <w:autoSpaceDE w:val="0"/>
        <w:autoSpaceDN w:val="0"/>
        <w:adjustRightInd w:val="0"/>
        <w:jc w:val="center"/>
        <w:rPr>
          <w:b/>
          <w:color w:val="000000"/>
          <w:sz w:val="21"/>
          <w:szCs w:val="21"/>
        </w:rPr>
      </w:pPr>
    </w:p>
    <w:p w:rsidR="0078595C" w:rsidRPr="002A1C00" w:rsidRDefault="00677BEB" w:rsidP="002A1C00">
      <w:pPr>
        <w:autoSpaceDE w:val="0"/>
        <w:autoSpaceDN w:val="0"/>
        <w:adjustRightInd w:val="0"/>
        <w:jc w:val="right"/>
        <w:rPr>
          <w:b/>
          <w:color w:val="000000"/>
          <w:sz w:val="22"/>
          <w:szCs w:val="22"/>
        </w:rPr>
      </w:pPr>
      <w:r>
        <w:rPr>
          <w:b/>
          <w:color w:val="000000"/>
          <w:sz w:val="22"/>
          <w:szCs w:val="22"/>
        </w:rPr>
        <w:t>Таблица 3</w:t>
      </w:r>
    </w:p>
    <w:tbl>
      <w:tblPr>
        <w:tblW w:w="14318" w:type="dxa"/>
        <w:tblInd w:w="-209" w:type="dxa"/>
        <w:tblLayout w:type="fixed"/>
        <w:tblCellMar>
          <w:left w:w="75" w:type="dxa"/>
          <w:right w:w="75" w:type="dxa"/>
        </w:tblCellMar>
        <w:tblLook w:val="0000" w:firstRow="0" w:lastRow="0" w:firstColumn="0" w:lastColumn="0" w:noHBand="0" w:noVBand="0"/>
      </w:tblPr>
      <w:tblGrid>
        <w:gridCol w:w="993"/>
        <w:gridCol w:w="3969"/>
        <w:gridCol w:w="4253"/>
        <w:gridCol w:w="3118"/>
        <w:gridCol w:w="1985"/>
      </w:tblGrid>
      <w:tr w:rsidR="0078595C" w:rsidRPr="003C40A2" w:rsidTr="00D323F5">
        <w:tc>
          <w:tcPr>
            <w:tcW w:w="99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N </w:t>
            </w:r>
            <w:proofErr w:type="gramStart"/>
            <w:r w:rsidRPr="003C40A2">
              <w:rPr>
                <w:color w:val="000000"/>
                <w:sz w:val="21"/>
                <w:szCs w:val="21"/>
              </w:rPr>
              <w:t>п</w:t>
            </w:r>
            <w:proofErr w:type="gramEnd"/>
            <w:r w:rsidRPr="003C40A2">
              <w:rPr>
                <w:color w:val="000000"/>
                <w:sz w:val="21"/>
                <w:szCs w:val="21"/>
              </w:rPr>
              <w:t xml:space="preserve">/п </w:t>
            </w:r>
          </w:p>
        </w:tc>
        <w:tc>
          <w:tcPr>
            <w:tcW w:w="3969"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Вид правового акта </w:t>
            </w:r>
          </w:p>
        </w:tc>
        <w:tc>
          <w:tcPr>
            <w:tcW w:w="425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Основные положения правового акта (суть)</w:t>
            </w:r>
          </w:p>
        </w:tc>
        <w:tc>
          <w:tcPr>
            <w:tcW w:w="3118"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Ответственный исполнитель и соисполнители </w:t>
            </w:r>
          </w:p>
        </w:tc>
        <w:tc>
          <w:tcPr>
            <w:tcW w:w="1985"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Ожидаемые сроки принятия </w:t>
            </w:r>
          </w:p>
        </w:tc>
      </w:tr>
      <w:tr w:rsidR="0078595C" w:rsidRPr="003C40A2" w:rsidTr="00D323F5">
        <w:tc>
          <w:tcPr>
            <w:tcW w:w="99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1 </w:t>
            </w:r>
          </w:p>
        </w:tc>
        <w:tc>
          <w:tcPr>
            <w:tcW w:w="3969"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2 </w:t>
            </w:r>
          </w:p>
        </w:tc>
        <w:tc>
          <w:tcPr>
            <w:tcW w:w="425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3 </w:t>
            </w:r>
          </w:p>
        </w:tc>
        <w:tc>
          <w:tcPr>
            <w:tcW w:w="3118"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4 </w:t>
            </w:r>
          </w:p>
        </w:tc>
        <w:tc>
          <w:tcPr>
            <w:tcW w:w="1985"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5 </w:t>
            </w:r>
          </w:p>
        </w:tc>
      </w:tr>
      <w:tr w:rsidR="0078595C"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78595C" w:rsidRPr="000C1EEB" w:rsidRDefault="007270DA" w:rsidP="00826902">
            <w:pPr>
              <w:autoSpaceDE w:val="0"/>
              <w:autoSpaceDN w:val="0"/>
              <w:adjustRightInd w:val="0"/>
              <w:jc w:val="both"/>
              <w:rPr>
                <w:b/>
                <w:color w:val="000000"/>
              </w:rPr>
            </w:pPr>
            <w:r w:rsidRPr="000C1EEB">
              <w:rPr>
                <w:b/>
                <w:bCs/>
                <w:color w:val="000000"/>
              </w:rPr>
              <w:t>Подпрограмма 1. «</w:t>
            </w:r>
            <w:proofErr w:type="spellStart"/>
            <w:r w:rsidRPr="000C1EEB">
              <w:rPr>
                <w:b/>
                <w:bCs/>
                <w:color w:val="000000"/>
              </w:rPr>
              <w:t>Балахнинская</w:t>
            </w:r>
            <w:proofErr w:type="spellEnd"/>
            <w:r w:rsidRPr="000C1EEB">
              <w:rPr>
                <w:b/>
                <w:bCs/>
                <w:color w:val="000000"/>
              </w:rPr>
              <w:t xml:space="preserve"> семья»</w:t>
            </w:r>
          </w:p>
        </w:tc>
      </w:tr>
      <w:tr w:rsidR="0078595C"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78595C" w:rsidRPr="007270DA" w:rsidRDefault="007270DA" w:rsidP="00573022">
            <w:pPr>
              <w:autoSpaceDE w:val="0"/>
              <w:autoSpaceDN w:val="0"/>
              <w:adjustRightInd w:val="0"/>
              <w:jc w:val="both"/>
              <w:rPr>
                <w:color w:val="000000"/>
                <w:sz w:val="22"/>
                <w:szCs w:val="22"/>
              </w:rPr>
            </w:pPr>
            <w:r w:rsidRPr="007270DA">
              <w:rPr>
                <w:bCs/>
                <w:color w:val="000000"/>
                <w:sz w:val="22"/>
                <w:szCs w:val="22"/>
              </w:rPr>
              <w:t xml:space="preserve">Мероприятие </w:t>
            </w:r>
            <w:r w:rsidR="00573022">
              <w:rPr>
                <w:bCs/>
                <w:color w:val="000000"/>
                <w:sz w:val="22"/>
                <w:szCs w:val="22"/>
              </w:rPr>
              <w:t>1</w:t>
            </w:r>
            <w:r w:rsidRPr="007270DA">
              <w:rPr>
                <w:bCs/>
                <w:color w:val="000000"/>
                <w:sz w:val="22"/>
                <w:szCs w:val="22"/>
              </w:rPr>
              <w:t>.</w:t>
            </w:r>
            <w:r w:rsidR="00244B9C">
              <w:rPr>
                <w:bCs/>
                <w:color w:val="000000"/>
                <w:sz w:val="22"/>
                <w:szCs w:val="22"/>
              </w:rPr>
              <w:t>1.</w:t>
            </w:r>
            <w:r w:rsidRPr="007270DA">
              <w:rPr>
                <w:bCs/>
                <w:color w:val="000000"/>
                <w:sz w:val="22"/>
                <w:szCs w:val="22"/>
              </w:rPr>
              <w:t xml:space="preserve"> Чествование женщин, получивших статус многодетной матери в текущем году</w:t>
            </w:r>
          </w:p>
        </w:tc>
      </w:tr>
      <w:tr w:rsidR="0078595C" w:rsidRPr="003C40A2" w:rsidTr="00D323F5">
        <w:tc>
          <w:tcPr>
            <w:tcW w:w="99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both"/>
              <w:rPr>
                <w:color w:val="000000"/>
                <w:sz w:val="21"/>
                <w:szCs w:val="21"/>
              </w:rPr>
            </w:pPr>
            <w:r>
              <w:rPr>
                <w:color w:val="000000"/>
                <w:sz w:val="21"/>
                <w:szCs w:val="21"/>
              </w:rPr>
              <w:t>1</w:t>
            </w:r>
          </w:p>
        </w:tc>
        <w:tc>
          <w:tcPr>
            <w:tcW w:w="3969"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rPr>
                <w:bCs/>
                <w:color w:val="000000"/>
                <w:sz w:val="21"/>
                <w:szCs w:val="21"/>
              </w:rPr>
            </w:pPr>
            <w:r w:rsidRPr="003C40A2">
              <w:rPr>
                <w:bCs/>
                <w:color w:val="000000"/>
                <w:sz w:val="21"/>
                <w:szCs w:val="21"/>
              </w:rPr>
              <w:t>О бюджете Балахнинского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rPr>
                <w:color w:val="000000"/>
                <w:sz w:val="21"/>
                <w:szCs w:val="21"/>
              </w:rPr>
            </w:pPr>
            <w:r w:rsidRPr="003C40A2">
              <w:rPr>
                <w:color w:val="000000"/>
                <w:sz w:val="21"/>
                <w:szCs w:val="21"/>
              </w:rPr>
              <w:t xml:space="preserve">Ежегодно </w:t>
            </w:r>
          </w:p>
        </w:tc>
      </w:tr>
      <w:tr w:rsidR="0086489B"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color w:val="000000"/>
                <w:sz w:val="21"/>
                <w:szCs w:val="21"/>
              </w:rPr>
            </w:pPr>
            <w:r w:rsidRPr="006219AA">
              <w:rPr>
                <w:b/>
                <w:bCs/>
                <w:color w:val="000000"/>
              </w:rPr>
              <w:t>Подпрограмма 2.  «Ветеран»</w:t>
            </w:r>
          </w:p>
        </w:tc>
      </w:tr>
      <w:tr w:rsidR="0086489B"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86489B" w:rsidRPr="00522249" w:rsidRDefault="00522249" w:rsidP="00826902">
            <w:pPr>
              <w:autoSpaceDE w:val="0"/>
              <w:autoSpaceDN w:val="0"/>
              <w:adjustRightInd w:val="0"/>
              <w:jc w:val="both"/>
              <w:rPr>
                <w:color w:val="000000"/>
                <w:sz w:val="22"/>
                <w:szCs w:val="22"/>
              </w:rPr>
            </w:pPr>
            <w:r w:rsidRPr="00522249">
              <w:rPr>
                <w:bCs/>
                <w:color w:val="000000"/>
                <w:sz w:val="22"/>
                <w:szCs w:val="22"/>
              </w:rPr>
              <w:t xml:space="preserve">Мероприятие </w:t>
            </w:r>
            <w:r w:rsidR="00244B9C">
              <w:rPr>
                <w:bCs/>
                <w:color w:val="000000"/>
                <w:sz w:val="22"/>
                <w:szCs w:val="22"/>
              </w:rPr>
              <w:t>2.</w:t>
            </w:r>
            <w:r w:rsidRPr="00522249">
              <w:rPr>
                <w:bCs/>
                <w:color w:val="000000"/>
                <w:sz w:val="22"/>
                <w:szCs w:val="22"/>
              </w:rPr>
              <w:t>1. Компенсация почетным гражданам района</w:t>
            </w:r>
          </w:p>
        </w:tc>
      </w:tr>
      <w:tr w:rsidR="0086489B" w:rsidRPr="003C40A2" w:rsidTr="00D323F5">
        <w:tc>
          <w:tcPr>
            <w:tcW w:w="993" w:type="dxa"/>
            <w:tcBorders>
              <w:top w:val="single" w:sz="2" w:space="0" w:color="auto"/>
              <w:left w:val="single" w:sz="2" w:space="0" w:color="auto"/>
              <w:bottom w:val="single" w:sz="2" w:space="0" w:color="auto"/>
              <w:right w:val="single" w:sz="2" w:space="0" w:color="auto"/>
            </w:tcBorders>
          </w:tcPr>
          <w:p w:rsidR="0086489B" w:rsidRPr="003C40A2" w:rsidRDefault="009C3A02" w:rsidP="00826902">
            <w:pPr>
              <w:autoSpaceDE w:val="0"/>
              <w:autoSpaceDN w:val="0"/>
              <w:adjustRightInd w:val="0"/>
              <w:rPr>
                <w:color w:val="000000"/>
                <w:sz w:val="21"/>
                <w:szCs w:val="21"/>
              </w:rPr>
            </w:pPr>
            <w:r>
              <w:rPr>
                <w:color w:val="000000"/>
                <w:sz w:val="21"/>
                <w:szCs w:val="21"/>
              </w:rPr>
              <w:t>3</w:t>
            </w:r>
          </w:p>
        </w:tc>
        <w:tc>
          <w:tcPr>
            <w:tcW w:w="3969" w:type="dxa"/>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bCs/>
                <w:color w:val="000000"/>
                <w:sz w:val="21"/>
                <w:szCs w:val="21"/>
              </w:rPr>
            </w:pPr>
            <w:r w:rsidRPr="003C40A2">
              <w:rPr>
                <w:bCs/>
                <w:color w:val="000000"/>
                <w:sz w:val="21"/>
                <w:szCs w:val="21"/>
              </w:rPr>
              <w:t>О бюджете Балахнинского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color w:val="000000"/>
                <w:sz w:val="21"/>
                <w:szCs w:val="21"/>
              </w:rPr>
            </w:pPr>
            <w:r w:rsidRPr="003C40A2">
              <w:rPr>
                <w:color w:val="000000"/>
                <w:sz w:val="21"/>
                <w:szCs w:val="21"/>
              </w:rPr>
              <w:t xml:space="preserve">Ежегодно </w:t>
            </w:r>
          </w:p>
        </w:tc>
      </w:tr>
      <w:tr w:rsidR="00522249"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522249" w:rsidRPr="00522249" w:rsidRDefault="00522249" w:rsidP="00826902">
            <w:pPr>
              <w:autoSpaceDE w:val="0"/>
              <w:autoSpaceDN w:val="0"/>
              <w:adjustRightInd w:val="0"/>
              <w:rPr>
                <w:color w:val="000000"/>
                <w:sz w:val="22"/>
                <w:szCs w:val="22"/>
              </w:rPr>
            </w:pPr>
            <w:r w:rsidRPr="00522249">
              <w:rPr>
                <w:bCs/>
                <w:color w:val="000000"/>
                <w:sz w:val="22"/>
                <w:szCs w:val="22"/>
              </w:rPr>
              <w:t>Мероприятие 2.</w:t>
            </w:r>
            <w:r w:rsidR="00244B9C">
              <w:rPr>
                <w:bCs/>
                <w:color w:val="000000"/>
                <w:sz w:val="22"/>
                <w:szCs w:val="22"/>
              </w:rPr>
              <w:t>2.</w:t>
            </w:r>
            <w:r w:rsidRPr="00522249">
              <w:rPr>
                <w:bCs/>
                <w:color w:val="000000"/>
                <w:sz w:val="22"/>
                <w:szCs w:val="22"/>
              </w:rPr>
              <w:t xml:space="preserve"> Проведение районных мероприятий</w:t>
            </w:r>
            <w:r w:rsidR="00E63223">
              <w:rPr>
                <w:bCs/>
                <w:color w:val="000000"/>
                <w:sz w:val="22"/>
                <w:szCs w:val="22"/>
              </w:rPr>
              <w:t xml:space="preserve"> для </w:t>
            </w:r>
            <w:r w:rsidR="005551B0">
              <w:rPr>
                <w:bCs/>
                <w:color w:val="000000"/>
                <w:sz w:val="22"/>
                <w:szCs w:val="22"/>
              </w:rPr>
              <w:t xml:space="preserve"> ветеранов ВОВ</w:t>
            </w:r>
          </w:p>
        </w:tc>
      </w:tr>
      <w:tr w:rsidR="00522249" w:rsidRPr="003C40A2" w:rsidTr="00D323F5">
        <w:tc>
          <w:tcPr>
            <w:tcW w:w="993" w:type="dxa"/>
            <w:tcBorders>
              <w:top w:val="single" w:sz="2" w:space="0" w:color="auto"/>
              <w:left w:val="single" w:sz="2" w:space="0" w:color="auto"/>
              <w:bottom w:val="single" w:sz="2" w:space="0" w:color="auto"/>
              <w:right w:val="single" w:sz="2" w:space="0" w:color="auto"/>
            </w:tcBorders>
          </w:tcPr>
          <w:p w:rsidR="00522249" w:rsidRDefault="009C3A02" w:rsidP="00826902">
            <w:pPr>
              <w:autoSpaceDE w:val="0"/>
              <w:autoSpaceDN w:val="0"/>
              <w:adjustRightInd w:val="0"/>
              <w:rPr>
                <w:color w:val="000000"/>
                <w:sz w:val="21"/>
                <w:szCs w:val="21"/>
              </w:rPr>
            </w:pPr>
            <w:r>
              <w:rPr>
                <w:color w:val="000000"/>
                <w:sz w:val="21"/>
                <w:szCs w:val="21"/>
              </w:rPr>
              <w:t>4</w:t>
            </w:r>
          </w:p>
        </w:tc>
        <w:tc>
          <w:tcPr>
            <w:tcW w:w="3969"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bCs/>
                <w:color w:val="000000"/>
                <w:sz w:val="21"/>
                <w:szCs w:val="21"/>
              </w:rPr>
            </w:pPr>
            <w:r w:rsidRPr="003C40A2">
              <w:rPr>
                <w:bCs/>
                <w:color w:val="000000"/>
                <w:sz w:val="21"/>
                <w:szCs w:val="21"/>
              </w:rPr>
              <w:t>О бюджете Балахнинского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 xml:space="preserve">Ежегодно </w:t>
            </w:r>
          </w:p>
        </w:tc>
      </w:tr>
      <w:tr w:rsidR="00522249" w:rsidRPr="003C40A2" w:rsidTr="00D323F5">
        <w:tc>
          <w:tcPr>
            <w:tcW w:w="993" w:type="dxa"/>
            <w:tcBorders>
              <w:top w:val="single" w:sz="2" w:space="0" w:color="auto"/>
              <w:left w:val="single" w:sz="2" w:space="0" w:color="auto"/>
              <w:bottom w:val="single" w:sz="2" w:space="0" w:color="auto"/>
              <w:right w:val="single" w:sz="2" w:space="0" w:color="auto"/>
            </w:tcBorders>
          </w:tcPr>
          <w:p w:rsidR="00522249" w:rsidRDefault="009C3A02" w:rsidP="00826902">
            <w:pPr>
              <w:autoSpaceDE w:val="0"/>
              <w:autoSpaceDN w:val="0"/>
              <w:adjustRightInd w:val="0"/>
              <w:rPr>
                <w:color w:val="000000"/>
                <w:sz w:val="21"/>
                <w:szCs w:val="21"/>
              </w:rPr>
            </w:pPr>
            <w:r>
              <w:rPr>
                <w:color w:val="000000"/>
                <w:sz w:val="21"/>
                <w:szCs w:val="21"/>
              </w:rPr>
              <w:t>5</w:t>
            </w:r>
          </w:p>
        </w:tc>
        <w:tc>
          <w:tcPr>
            <w:tcW w:w="3969"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jc w:val="both"/>
              <w:rPr>
                <w:color w:val="000000"/>
                <w:sz w:val="21"/>
                <w:szCs w:val="21"/>
              </w:rPr>
            </w:pPr>
            <w:r w:rsidRPr="003C40A2">
              <w:rPr>
                <w:color w:val="000000"/>
                <w:sz w:val="21"/>
                <w:szCs w:val="21"/>
              </w:rPr>
              <w:t xml:space="preserve">Приказ УК, Т и МД </w:t>
            </w:r>
          </w:p>
        </w:tc>
        <w:tc>
          <w:tcPr>
            <w:tcW w:w="4253"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 xml:space="preserve">О проведении </w:t>
            </w:r>
            <w:r>
              <w:rPr>
                <w:color w:val="000000"/>
                <w:sz w:val="21"/>
                <w:szCs w:val="21"/>
              </w:rPr>
              <w:t xml:space="preserve">районных </w:t>
            </w:r>
            <w:r w:rsidRPr="003C40A2">
              <w:rPr>
                <w:color w:val="000000"/>
                <w:sz w:val="21"/>
                <w:szCs w:val="21"/>
              </w:rPr>
              <w:t xml:space="preserve">мероприятий </w:t>
            </w:r>
          </w:p>
          <w:p w:rsidR="00522249" w:rsidRPr="003C40A2" w:rsidRDefault="00522249" w:rsidP="009379E3">
            <w:pPr>
              <w:autoSpaceDE w:val="0"/>
              <w:autoSpaceDN w:val="0"/>
              <w:adjustRightInd w:val="0"/>
              <w:rPr>
                <w:color w:val="000000"/>
                <w:sz w:val="21"/>
                <w:szCs w:val="21"/>
              </w:rPr>
            </w:pPr>
          </w:p>
        </w:tc>
        <w:tc>
          <w:tcPr>
            <w:tcW w:w="3118"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УК, Т и МД</w:t>
            </w:r>
          </w:p>
        </w:tc>
        <w:tc>
          <w:tcPr>
            <w:tcW w:w="1985"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Ежегодно</w:t>
            </w:r>
          </w:p>
        </w:tc>
      </w:tr>
      <w:tr w:rsidR="009C3A02"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9C3A02" w:rsidRPr="00522249" w:rsidRDefault="009C3A02" w:rsidP="009C3A02">
            <w:pPr>
              <w:autoSpaceDE w:val="0"/>
              <w:autoSpaceDN w:val="0"/>
              <w:adjustRightInd w:val="0"/>
              <w:rPr>
                <w:color w:val="000000"/>
                <w:sz w:val="22"/>
                <w:szCs w:val="22"/>
              </w:rPr>
            </w:pPr>
            <w:r w:rsidRPr="00522249">
              <w:rPr>
                <w:color w:val="000000"/>
                <w:sz w:val="22"/>
                <w:szCs w:val="22"/>
              </w:rPr>
              <w:t xml:space="preserve">Мероприятие </w:t>
            </w:r>
            <w:r w:rsidR="00D52109">
              <w:rPr>
                <w:color w:val="000000"/>
                <w:sz w:val="22"/>
                <w:szCs w:val="22"/>
              </w:rPr>
              <w:t>2.3</w:t>
            </w:r>
            <w:r>
              <w:rPr>
                <w:color w:val="000000"/>
                <w:sz w:val="22"/>
                <w:szCs w:val="22"/>
              </w:rPr>
              <w:t xml:space="preserve">. </w:t>
            </w:r>
            <w:r w:rsidRPr="00522249">
              <w:rPr>
                <w:color w:val="000000"/>
                <w:sz w:val="22"/>
                <w:szCs w:val="22"/>
              </w:rPr>
              <w:t xml:space="preserve"> Проведение мероприятий в поддержку общественных ветеранских движений  </w:t>
            </w:r>
          </w:p>
        </w:tc>
      </w:tr>
      <w:tr w:rsidR="009C3A02" w:rsidRPr="003C40A2" w:rsidTr="00D323F5">
        <w:tc>
          <w:tcPr>
            <w:tcW w:w="993" w:type="dxa"/>
            <w:tcBorders>
              <w:top w:val="single" w:sz="2" w:space="0" w:color="auto"/>
              <w:left w:val="single" w:sz="2" w:space="0" w:color="auto"/>
              <w:bottom w:val="single" w:sz="2" w:space="0" w:color="auto"/>
              <w:right w:val="single" w:sz="2" w:space="0" w:color="auto"/>
            </w:tcBorders>
          </w:tcPr>
          <w:p w:rsidR="009C3A02" w:rsidRDefault="009C3A02" w:rsidP="00826902">
            <w:pPr>
              <w:autoSpaceDE w:val="0"/>
              <w:autoSpaceDN w:val="0"/>
              <w:adjustRightInd w:val="0"/>
              <w:rPr>
                <w:color w:val="000000"/>
                <w:sz w:val="21"/>
                <w:szCs w:val="21"/>
              </w:rPr>
            </w:pPr>
            <w:r>
              <w:rPr>
                <w:color w:val="000000"/>
                <w:sz w:val="21"/>
                <w:szCs w:val="21"/>
              </w:rPr>
              <w:t>7</w:t>
            </w:r>
          </w:p>
        </w:tc>
        <w:tc>
          <w:tcPr>
            <w:tcW w:w="3969" w:type="dxa"/>
            <w:tcBorders>
              <w:top w:val="single" w:sz="2" w:space="0" w:color="auto"/>
              <w:left w:val="single" w:sz="2" w:space="0" w:color="auto"/>
              <w:bottom w:val="single" w:sz="2" w:space="0" w:color="auto"/>
              <w:right w:val="single" w:sz="2" w:space="0" w:color="auto"/>
            </w:tcBorders>
          </w:tcPr>
          <w:p w:rsidR="009C3A02" w:rsidRPr="003C40A2" w:rsidRDefault="009C3A02" w:rsidP="009379E3">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9C3A02" w:rsidRPr="003C40A2" w:rsidRDefault="009C3A02" w:rsidP="009379E3">
            <w:pPr>
              <w:autoSpaceDE w:val="0"/>
              <w:autoSpaceDN w:val="0"/>
              <w:adjustRightInd w:val="0"/>
              <w:rPr>
                <w:bCs/>
                <w:color w:val="000000"/>
                <w:sz w:val="21"/>
                <w:szCs w:val="21"/>
              </w:rPr>
            </w:pPr>
            <w:r w:rsidRPr="003C40A2">
              <w:rPr>
                <w:bCs/>
                <w:color w:val="000000"/>
                <w:sz w:val="21"/>
                <w:szCs w:val="21"/>
              </w:rPr>
              <w:t>О бюджете Балахнинского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9C3A02" w:rsidRPr="003C40A2" w:rsidRDefault="009C3A02" w:rsidP="009379E3">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9C3A02" w:rsidRPr="003C40A2" w:rsidRDefault="009C3A02" w:rsidP="009379E3">
            <w:pPr>
              <w:autoSpaceDE w:val="0"/>
              <w:autoSpaceDN w:val="0"/>
              <w:adjustRightInd w:val="0"/>
              <w:rPr>
                <w:color w:val="000000"/>
                <w:sz w:val="21"/>
                <w:szCs w:val="21"/>
              </w:rPr>
            </w:pPr>
            <w:r w:rsidRPr="003C40A2">
              <w:rPr>
                <w:color w:val="000000"/>
                <w:sz w:val="21"/>
                <w:szCs w:val="21"/>
              </w:rPr>
              <w:t xml:space="preserve">Ежегодно </w:t>
            </w:r>
          </w:p>
        </w:tc>
      </w:tr>
      <w:tr w:rsidR="009C3A02"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6219AA">
              <w:rPr>
                <w:b/>
                <w:bCs/>
                <w:color w:val="000000"/>
              </w:rPr>
              <w:t xml:space="preserve"> Подпрограмма 3. «Социальная поддержка инвалидов»</w:t>
            </w:r>
          </w:p>
        </w:tc>
      </w:tr>
      <w:tr w:rsidR="009C3A02"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9C3A02" w:rsidRPr="000C1EEB" w:rsidRDefault="009C3A02" w:rsidP="00244B9C">
            <w:pPr>
              <w:autoSpaceDE w:val="0"/>
              <w:autoSpaceDN w:val="0"/>
              <w:adjustRightInd w:val="0"/>
              <w:rPr>
                <w:color w:val="000000"/>
                <w:sz w:val="22"/>
                <w:szCs w:val="22"/>
              </w:rPr>
            </w:pPr>
            <w:r w:rsidRPr="000C1EEB">
              <w:rPr>
                <w:bCs/>
                <w:color w:val="000000"/>
                <w:sz w:val="22"/>
                <w:szCs w:val="22"/>
              </w:rPr>
              <w:t>Мероприятие</w:t>
            </w:r>
            <w:r>
              <w:rPr>
                <w:bCs/>
                <w:color w:val="000000"/>
                <w:sz w:val="22"/>
                <w:szCs w:val="22"/>
              </w:rPr>
              <w:t xml:space="preserve"> 3.</w:t>
            </w:r>
            <w:r w:rsidRPr="000C1EEB">
              <w:rPr>
                <w:bCs/>
                <w:color w:val="000000"/>
                <w:sz w:val="22"/>
                <w:szCs w:val="22"/>
              </w:rPr>
              <w:t>1. Подготовка и проведение новогодних мероприятий для детей-инвалидов</w:t>
            </w:r>
            <w:r w:rsidRPr="000C1EEB">
              <w:rPr>
                <w:color w:val="000000"/>
                <w:sz w:val="22"/>
                <w:szCs w:val="22"/>
              </w:rPr>
              <w:t xml:space="preserve"> </w:t>
            </w:r>
          </w:p>
        </w:tc>
      </w:tr>
      <w:tr w:rsidR="009C3A02" w:rsidRPr="003C40A2" w:rsidTr="00D323F5">
        <w:tc>
          <w:tcPr>
            <w:tcW w:w="993"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Pr>
                <w:color w:val="000000"/>
                <w:sz w:val="21"/>
                <w:szCs w:val="21"/>
              </w:rPr>
              <w:t>8</w:t>
            </w:r>
          </w:p>
        </w:tc>
        <w:tc>
          <w:tcPr>
            <w:tcW w:w="3969"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bCs/>
                <w:color w:val="000000"/>
                <w:sz w:val="21"/>
                <w:szCs w:val="21"/>
              </w:rPr>
            </w:pPr>
            <w:r w:rsidRPr="003C40A2">
              <w:rPr>
                <w:bCs/>
                <w:color w:val="000000"/>
                <w:sz w:val="21"/>
                <w:szCs w:val="21"/>
              </w:rPr>
              <w:t>О бюджете Балах</w:t>
            </w:r>
            <w:r>
              <w:rPr>
                <w:bCs/>
                <w:color w:val="000000"/>
                <w:sz w:val="21"/>
                <w:szCs w:val="21"/>
              </w:rPr>
              <w:t>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 xml:space="preserve">Ежегодно </w:t>
            </w:r>
          </w:p>
        </w:tc>
      </w:tr>
      <w:tr w:rsidR="009C3A02" w:rsidRPr="003C40A2" w:rsidTr="00D323F5">
        <w:tc>
          <w:tcPr>
            <w:tcW w:w="993"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Pr>
                <w:color w:val="000000"/>
                <w:sz w:val="21"/>
                <w:szCs w:val="21"/>
              </w:rPr>
              <w:t>9</w:t>
            </w:r>
          </w:p>
        </w:tc>
        <w:tc>
          <w:tcPr>
            <w:tcW w:w="3969"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jc w:val="both"/>
              <w:rPr>
                <w:color w:val="000000"/>
                <w:sz w:val="21"/>
                <w:szCs w:val="21"/>
              </w:rPr>
            </w:pPr>
            <w:r w:rsidRPr="003C40A2">
              <w:rPr>
                <w:color w:val="000000"/>
                <w:sz w:val="21"/>
                <w:szCs w:val="21"/>
              </w:rPr>
              <w:t xml:space="preserve">Приказ УК, Т и МД </w:t>
            </w:r>
          </w:p>
        </w:tc>
        <w:tc>
          <w:tcPr>
            <w:tcW w:w="4253"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 xml:space="preserve">О проведении </w:t>
            </w:r>
            <w:r>
              <w:rPr>
                <w:color w:val="000000"/>
                <w:sz w:val="21"/>
                <w:szCs w:val="21"/>
              </w:rPr>
              <w:t xml:space="preserve">районных </w:t>
            </w:r>
            <w:r w:rsidRPr="003C40A2">
              <w:rPr>
                <w:color w:val="000000"/>
                <w:sz w:val="21"/>
                <w:szCs w:val="21"/>
              </w:rPr>
              <w:t xml:space="preserve">мероприятий </w:t>
            </w:r>
          </w:p>
          <w:p w:rsidR="009C3A02" w:rsidRPr="003C40A2" w:rsidRDefault="009C3A02" w:rsidP="00826902">
            <w:pPr>
              <w:autoSpaceDE w:val="0"/>
              <w:autoSpaceDN w:val="0"/>
              <w:adjustRightInd w:val="0"/>
              <w:rPr>
                <w:color w:val="000000"/>
                <w:sz w:val="21"/>
                <w:szCs w:val="21"/>
              </w:rPr>
            </w:pPr>
          </w:p>
        </w:tc>
        <w:tc>
          <w:tcPr>
            <w:tcW w:w="3118"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УК, Т и МД</w:t>
            </w:r>
          </w:p>
        </w:tc>
        <w:tc>
          <w:tcPr>
            <w:tcW w:w="1985"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Ежегодно</w:t>
            </w:r>
          </w:p>
        </w:tc>
      </w:tr>
    </w:tbl>
    <w:p w:rsidR="0078595C" w:rsidRDefault="0078595C" w:rsidP="0078595C">
      <w:pPr>
        <w:autoSpaceDE w:val="0"/>
        <w:autoSpaceDN w:val="0"/>
        <w:adjustRightInd w:val="0"/>
        <w:jc w:val="center"/>
        <w:rPr>
          <w:b/>
          <w:bCs/>
          <w:color w:val="000000"/>
          <w:sz w:val="21"/>
          <w:szCs w:val="21"/>
        </w:rPr>
      </w:pPr>
    </w:p>
    <w:p w:rsidR="00AA1845" w:rsidRPr="006219AA" w:rsidRDefault="00AA1845" w:rsidP="00AA1845">
      <w:pPr>
        <w:ind w:firstLine="225"/>
        <w:jc w:val="center"/>
        <w:rPr>
          <w:color w:val="000000"/>
        </w:rPr>
      </w:pPr>
      <w:r w:rsidRPr="006219AA">
        <w:rPr>
          <w:b/>
          <w:bCs/>
          <w:color w:val="000000"/>
        </w:rPr>
        <w:t>2.7. Предоставление муниципальных услуг</w:t>
      </w:r>
      <w:r w:rsidRPr="006219AA">
        <w:rPr>
          <w:color w:val="000000"/>
        </w:rPr>
        <w:t xml:space="preserve"> </w:t>
      </w:r>
    </w:p>
    <w:p w:rsidR="00AA1845" w:rsidRPr="006219AA" w:rsidRDefault="00AA1845" w:rsidP="00AA1845">
      <w:pPr>
        <w:ind w:firstLine="225"/>
        <w:jc w:val="both"/>
        <w:rPr>
          <w:color w:val="000000"/>
        </w:rPr>
      </w:pPr>
    </w:p>
    <w:p w:rsidR="00AA1845" w:rsidRDefault="00AA1845" w:rsidP="00AA1845">
      <w:pPr>
        <w:ind w:firstLine="225"/>
        <w:jc w:val="both"/>
        <w:rPr>
          <w:color w:val="000000"/>
        </w:rPr>
      </w:pPr>
      <w:r w:rsidRPr="006219AA">
        <w:rPr>
          <w:color w:val="000000"/>
        </w:rPr>
        <w:t>В рамках муниципальной программы оказание муниципальных услуг (работ) физическим и юридическим лицам не предусматривается.</w:t>
      </w:r>
    </w:p>
    <w:p w:rsidR="00D52109" w:rsidRPr="006219AA" w:rsidRDefault="00D52109" w:rsidP="00AA1845">
      <w:pPr>
        <w:ind w:firstLine="225"/>
        <w:jc w:val="both"/>
        <w:rPr>
          <w:color w:val="000000"/>
        </w:rPr>
      </w:pP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lastRenderedPageBreak/>
        <w:t>2.8. Участие в реализации Программы муниципальных предприятий, акционерных обществ и иных организаций</w:t>
      </w:r>
      <w:r w:rsidRPr="006219AA">
        <w:rPr>
          <w:color w:val="000000"/>
        </w:rPr>
        <w:t xml:space="preserve"> </w:t>
      </w:r>
    </w:p>
    <w:p w:rsidR="00AA1845" w:rsidRPr="006219AA" w:rsidRDefault="00AA1845" w:rsidP="00AA1845">
      <w:pPr>
        <w:rPr>
          <w:color w:val="000000"/>
        </w:rPr>
      </w:pPr>
    </w:p>
    <w:p w:rsidR="00AA1845" w:rsidRPr="006219AA" w:rsidRDefault="00AA1845" w:rsidP="00AA1845">
      <w:pPr>
        <w:rPr>
          <w:color w:val="000000"/>
        </w:rPr>
      </w:pPr>
      <w:r w:rsidRPr="006219AA">
        <w:rPr>
          <w:color w:val="000000"/>
        </w:rPr>
        <w:t xml:space="preserve">     В реализации Программы муниципальные предприятия, акционерные общества, общественные, научные и иные организации, а также внебюджетные фонды, не участвуют.</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2.9. Обоснование объема финансовых ресурсов муниципальной программы</w:t>
      </w:r>
      <w:r w:rsidRPr="006219AA">
        <w:rPr>
          <w:color w:val="000000"/>
        </w:rPr>
        <w:t xml:space="preserve"> </w:t>
      </w:r>
    </w:p>
    <w:p w:rsidR="00D22245" w:rsidRDefault="00D22245" w:rsidP="00AA1845">
      <w:pPr>
        <w:jc w:val="center"/>
        <w:rPr>
          <w:b/>
          <w:bCs/>
          <w:color w:val="000000"/>
        </w:rPr>
      </w:pPr>
    </w:p>
    <w:p w:rsidR="001F6475" w:rsidRDefault="00AA1845" w:rsidP="00AA1845">
      <w:pPr>
        <w:jc w:val="center"/>
        <w:rPr>
          <w:b/>
          <w:bCs/>
          <w:color w:val="000000"/>
        </w:rPr>
      </w:pPr>
      <w:r w:rsidRPr="006219AA">
        <w:rPr>
          <w:b/>
          <w:bCs/>
          <w:color w:val="000000"/>
        </w:rPr>
        <w:t xml:space="preserve">Ресурсное обеспечение реализации муниципальной программы за счет средств бюджета </w:t>
      </w:r>
    </w:p>
    <w:p w:rsidR="00AA1845" w:rsidRPr="006219AA" w:rsidRDefault="00AA1845" w:rsidP="00AA1845">
      <w:pPr>
        <w:jc w:val="center"/>
        <w:rPr>
          <w:color w:val="000000"/>
        </w:rPr>
      </w:pPr>
      <w:r w:rsidRPr="006219AA">
        <w:rPr>
          <w:b/>
          <w:bCs/>
          <w:color w:val="000000"/>
        </w:rPr>
        <w:t>Балахнинского муниципального района</w:t>
      </w:r>
      <w:r w:rsidRPr="006219AA">
        <w:rPr>
          <w:color w:val="000000"/>
        </w:rPr>
        <w:t xml:space="preserve"> </w:t>
      </w:r>
    </w:p>
    <w:p w:rsidR="00AA1845" w:rsidRPr="006219AA" w:rsidRDefault="00AA1845" w:rsidP="00AA1845">
      <w:pPr>
        <w:jc w:val="right"/>
        <w:rPr>
          <w:color w:val="000000"/>
        </w:rPr>
      </w:pPr>
      <w:r w:rsidRPr="006219AA">
        <w:rPr>
          <w:b/>
          <w:bCs/>
          <w:color w:val="000000"/>
        </w:rPr>
        <w:t xml:space="preserve">Таблица </w:t>
      </w:r>
      <w:r w:rsidR="001D7B89">
        <w:rPr>
          <w:b/>
          <w:bCs/>
          <w:color w:val="000000"/>
        </w:rPr>
        <w:t>4</w:t>
      </w:r>
      <w:r w:rsidRPr="006219AA">
        <w:rPr>
          <w:color w:val="000000"/>
        </w:rPr>
        <w:t xml:space="preserve"> </w:t>
      </w:r>
    </w:p>
    <w:tbl>
      <w:tblPr>
        <w:tblW w:w="14318" w:type="dxa"/>
        <w:tblInd w:w="-179" w:type="dxa"/>
        <w:tblLayout w:type="fixed"/>
        <w:tblCellMar>
          <w:left w:w="105" w:type="dxa"/>
          <w:right w:w="105" w:type="dxa"/>
        </w:tblCellMar>
        <w:tblLook w:val="0000" w:firstRow="0" w:lastRow="0" w:firstColumn="0" w:lastColumn="0" w:noHBand="0" w:noVBand="0"/>
      </w:tblPr>
      <w:tblGrid>
        <w:gridCol w:w="1985"/>
        <w:gridCol w:w="2835"/>
        <w:gridCol w:w="2552"/>
        <w:gridCol w:w="1276"/>
        <w:gridCol w:w="1134"/>
        <w:gridCol w:w="1134"/>
        <w:gridCol w:w="1134"/>
        <w:gridCol w:w="1134"/>
        <w:gridCol w:w="1134"/>
      </w:tblGrid>
      <w:tr w:rsidR="002B57B0" w:rsidRPr="006219AA" w:rsidTr="004F67DA">
        <w:trPr>
          <w:hidden/>
        </w:trPr>
        <w:tc>
          <w:tcPr>
            <w:tcW w:w="1985"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vanish/>
                <w:color w:val="000000"/>
                <w:sz w:val="20"/>
                <w:szCs w:val="20"/>
              </w:rPr>
              <w:t>#G0</w:t>
            </w:r>
            <w:r w:rsidRPr="006219AA">
              <w:rPr>
                <w:color w:val="000000"/>
                <w:sz w:val="20"/>
                <w:szCs w:val="20"/>
              </w:rPr>
              <w:t xml:space="preserve">Статус </w:t>
            </w:r>
          </w:p>
        </w:tc>
        <w:tc>
          <w:tcPr>
            <w:tcW w:w="2835"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Подпрограмма муниципальной программы </w:t>
            </w:r>
          </w:p>
        </w:tc>
        <w:tc>
          <w:tcPr>
            <w:tcW w:w="2552"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Муниципальный заказчик - координатор, соисполнители </w:t>
            </w:r>
          </w:p>
        </w:tc>
        <w:tc>
          <w:tcPr>
            <w:tcW w:w="6946" w:type="dxa"/>
            <w:gridSpan w:val="6"/>
            <w:tcBorders>
              <w:top w:val="single" w:sz="2" w:space="0" w:color="auto"/>
              <w:left w:val="single" w:sz="2" w:space="0" w:color="auto"/>
              <w:bottom w:val="single" w:sz="2" w:space="0" w:color="auto"/>
              <w:right w:val="single" w:sz="2" w:space="0" w:color="auto"/>
            </w:tcBorders>
          </w:tcPr>
          <w:p w:rsidR="002B57B0" w:rsidRDefault="002B57B0" w:rsidP="002B57B0">
            <w:pPr>
              <w:jc w:val="center"/>
              <w:rPr>
                <w:color w:val="000000"/>
                <w:sz w:val="20"/>
                <w:szCs w:val="20"/>
              </w:rPr>
            </w:pPr>
            <w:r w:rsidRPr="006219AA">
              <w:rPr>
                <w:color w:val="000000"/>
                <w:sz w:val="20"/>
                <w:szCs w:val="20"/>
              </w:rPr>
              <w:t>Расходы (</w:t>
            </w:r>
            <w:r>
              <w:rPr>
                <w:color w:val="000000"/>
                <w:sz w:val="20"/>
                <w:szCs w:val="20"/>
              </w:rPr>
              <w:t xml:space="preserve">тыс. </w:t>
            </w:r>
            <w:r w:rsidRPr="006219AA">
              <w:rPr>
                <w:color w:val="000000"/>
                <w:sz w:val="20"/>
                <w:szCs w:val="20"/>
              </w:rPr>
              <w:t>руб.), годы</w:t>
            </w:r>
          </w:p>
          <w:p w:rsidR="002B57B0" w:rsidRPr="006219AA" w:rsidRDefault="002B57B0" w:rsidP="00036C1D">
            <w:pPr>
              <w:jc w:val="center"/>
              <w:rPr>
                <w:color w:val="000000"/>
              </w:rPr>
            </w:pPr>
            <w:r w:rsidRPr="006219AA">
              <w:rPr>
                <w:color w:val="000000"/>
              </w:rPr>
              <w:t xml:space="preserve">Всего на программу за счет средств районного бюджета </w:t>
            </w:r>
            <w:r w:rsidRPr="00281FB5">
              <w:rPr>
                <w:color w:val="000000"/>
              </w:rPr>
              <w:t xml:space="preserve">предусмотрено </w:t>
            </w:r>
            <w:r w:rsidR="00036C1D">
              <w:rPr>
                <w:b/>
                <w:bCs/>
                <w:color w:val="000000"/>
              </w:rPr>
              <w:t>3 872,0</w:t>
            </w:r>
            <w:r>
              <w:rPr>
                <w:b/>
                <w:bCs/>
                <w:color w:val="000000"/>
              </w:rPr>
              <w:t xml:space="preserve"> тыс</w:t>
            </w:r>
            <w:proofErr w:type="gramStart"/>
            <w:r>
              <w:rPr>
                <w:b/>
                <w:bCs/>
                <w:color w:val="000000"/>
              </w:rPr>
              <w:t>.</w:t>
            </w:r>
            <w:r w:rsidRPr="00281FB5">
              <w:rPr>
                <w:b/>
                <w:bCs/>
                <w:color w:val="000000"/>
              </w:rPr>
              <w:t>р</w:t>
            </w:r>
            <w:proofErr w:type="gramEnd"/>
            <w:r w:rsidRPr="00281FB5">
              <w:rPr>
                <w:b/>
                <w:bCs/>
                <w:color w:val="000000"/>
              </w:rPr>
              <w:t>уб</w:t>
            </w:r>
            <w:r w:rsidRPr="00281FB5">
              <w:rPr>
                <w:color w:val="000000"/>
              </w:rPr>
              <w:t>.,</w:t>
            </w:r>
            <w:r w:rsidRPr="006219AA">
              <w:rPr>
                <w:color w:val="000000"/>
              </w:rPr>
              <w:t xml:space="preserve"> в том числе по годам:</w:t>
            </w:r>
          </w:p>
        </w:tc>
      </w:tr>
      <w:tr w:rsidR="00036C1D" w:rsidRPr="006219AA" w:rsidTr="004F67DA">
        <w:trPr>
          <w:trHeight w:val="394"/>
        </w:trPr>
        <w:tc>
          <w:tcPr>
            <w:tcW w:w="1985" w:type="dxa"/>
            <w:tcBorders>
              <w:top w:val="single" w:sz="2" w:space="0" w:color="auto"/>
              <w:left w:val="single" w:sz="2" w:space="0" w:color="auto"/>
              <w:bottom w:val="single" w:sz="2" w:space="0" w:color="auto"/>
              <w:right w:val="single" w:sz="2" w:space="0" w:color="auto"/>
            </w:tcBorders>
          </w:tcPr>
          <w:p w:rsidR="002B57B0" w:rsidRPr="006219AA" w:rsidRDefault="002B57B0">
            <w:pPr>
              <w:rPr>
                <w:color w:val="000000"/>
                <w:sz w:val="20"/>
                <w:szCs w:val="20"/>
              </w:rPr>
            </w:pPr>
          </w:p>
        </w:tc>
        <w:tc>
          <w:tcPr>
            <w:tcW w:w="2835" w:type="dxa"/>
            <w:tcBorders>
              <w:top w:val="single" w:sz="2" w:space="0" w:color="auto"/>
              <w:left w:val="single" w:sz="2" w:space="0" w:color="auto"/>
              <w:bottom w:val="single" w:sz="2" w:space="0" w:color="auto"/>
              <w:right w:val="single" w:sz="2" w:space="0" w:color="auto"/>
            </w:tcBorders>
          </w:tcPr>
          <w:p w:rsidR="002B57B0" w:rsidRPr="006219AA" w:rsidRDefault="002B57B0">
            <w:pPr>
              <w:rPr>
                <w:color w:val="000000"/>
                <w:sz w:val="20"/>
                <w:szCs w:val="20"/>
              </w:rPr>
            </w:pPr>
          </w:p>
        </w:tc>
        <w:tc>
          <w:tcPr>
            <w:tcW w:w="2552" w:type="dxa"/>
            <w:tcBorders>
              <w:top w:val="single" w:sz="2" w:space="0" w:color="auto"/>
              <w:left w:val="single" w:sz="2" w:space="0" w:color="auto"/>
              <w:bottom w:val="single" w:sz="2" w:space="0" w:color="auto"/>
              <w:right w:val="single" w:sz="2" w:space="0" w:color="auto"/>
            </w:tcBorders>
          </w:tcPr>
          <w:p w:rsidR="002B57B0" w:rsidRPr="006219AA" w:rsidRDefault="002B57B0">
            <w:pPr>
              <w:rPr>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2021 год</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2022 год</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 xml:space="preserve">2023 год </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 xml:space="preserve">2024 год </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 xml:space="preserve">2025 год </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pPr>
              <w:jc w:val="center"/>
              <w:rPr>
                <w:color w:val="000000"/>
              </w:rPr>
            </w:pPr>
            <w:r w:rsidRPr="00036C1D">
              <w:rPr>
                <w:color w:val="000000"/>
              </w:rPr>
              <w:t xml:space="preserve">всего </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1 </w:t>
            </w:r>
          </w:p>
        </w:tc>
        <w:tc>
          <w:tcPr>
            <w:tcW w:w="2835"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2 </w:t>
            </w:r>
          </w:p>
        </w:tc>
        <w:tc>
          <w:tcPr>
            <w:tcW w:w="2552"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3 </w:t>
            </w:r>
          </w:p>
        </w:tc>
        <w:tc>
          <w:tcPr>
            <w:tcW w:w="1276"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4</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5</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6</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7</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8</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9</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Муниципальная программа </w:t>
            </w:r>
          </w:p>
        </w:tc>
        <w:tc>
          <w:tcPr>
            <w:tcW w:w="283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«Социальная поддержка граждан Балахнинского муниципального района» </w:t>
            </w:r>
          </w:p>
        </w:tc>
        <w:tc>
          <w:tcPr>
            <w:tcW w:w="2552"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Управление культуры, туризма и музейного дела</w:t>
            </w:r>
          </w:p>
          <w:p w:rsidR="00036C1D" w:rsidRPr="00036C1D" w:rsidRDefault="00036C1D" w:rsidP="002B57B0">
            <w:pPr>
              <w:jc w:val="both"/>
              <w:rPr>
                <w:color w:val="000000"/>
              </w:rPr>
            </w:pPr>
            <w:r w:rsidRPr="00036C1D">
              <w:rPr>
                <w:color w:val="000000"/>
              </w:rPr>
              <w:t>МБУК «ЦКС»</w:t>
            </w:r>
          </w:p>
        </w:tc>
        <w:tc>
          <w:tcPr>
            <w:tcW w:w="1276" w:type="dxa"/>
            <w:tcBorders>
              <w:top w:val="single" w:sz="2" w:space="0" w:color="auto"/>
              <w:left w:val="single" w:sz="2" w:space="0" w:color="auto"/>
              <w:bottom w:val="single" w:sz="2" w:space="0" w:color="auto"/>
              <w:right w:val="single" w:sz="2" w:space="0" w:color="auto"/>
            </w:tcBorders>
          </w:tcPr>
          <w:p w:rsidR="00036C1D" w:rsidRPr="00036C1D" w:rsidRDefault="00036C1D">
            <w:pPr>
              <w:jc w:val="center"/>
              <w:rPr>
                <w:color w:val="000000"/>
              </w:rPr>
            </w:pPr>
            <w:r w:rsidRPr="00036C1D">
              <w:rPr>
                <w:b/>
                <w:bCs/>
                <w:color w:val="000000"/>
              </w:rPr>
              <w:t>774,4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774,4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774,4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774,4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774,4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284296">
            <w:pPr>
              <w:jc w:val="center"/>
              <w:rPr>
                <w:color w:val="000000"/>
              </w:rPr>
            </w:pPr>
            <w:r w:rsidRPr="00036C1D">
              <w:rPr>
                <w:b/>
                <w:bCs/>
                <w:color w:val="000000"/>
              </w:rPr>
              <w:t>3872,0</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Подпрограмма 1 </w:t>
            </w:r>
          </w:p>
        </w:tc>
        <w:tc>
          <w:tcPr>
            <w:tcW w:w="283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w:t>
            </w:r>
            <w:proofErr w:type="spellStart"/>
            <w:r w:rsidRPr="00036C1D">
              <w:rPr>
                <w:color w:val="000000"/>
              </w:rPr>
              <w:t>Балахнинская</w:t>
            </w:r>
            <w:proofErr w:type="spellEnd"/>
            <w:r w:rsidRPr="00036C1D">
              <w:rPr>
                <w:color w:val="000000"/>
              </w:rPr>
              <w:t xml:space="preserve"> семья»</w:t>
            </w:r>
          </w:p>
        </w:tc>
        <w:tc>
          <w:tcPr>
            <w:tcW w:w="2552" w:type="dxa"/>
            <w:tcBorders>
              <w:top w:val="single" w:sz="2" w:space="0" w:color="auto"/>
              <w:left w:val="single" w:sz="2" w:space="0" w:color="auto"/>
              <w:bottom w:val="single" w:sz="2" w:space="0" w:color="auto"/>
              <w:right w:val="single" w:sz="2" w:space="0" w:color="auto"/>
            </w:tcBorders>
          </w:tcPr>
          <w:p w:rsidR="00036C1D" w:rsidRPr="00036C1D" w:rsidRDefault="00036C1D" w:rsidP="002B57B0">
            <w:pPr>
              <w:jc w:val="both"/>
              <w:rPr>
                <w:color w:val="000000"/>
              </w:rPr>
            </w:pPr>
            <w:r w:rsidRPr="00036C1D">
              <w:rPr>
                <w:color w:val="000000"/>
              </w:rPr>
              <w:t>МБУК «ЦКС»</w:t>
            </w:r>
          </w:p>
        </w:tc>
        <w:tc>
          <w:tcPr>
            <w:tcW w:w="1276" w:type="dxa"/>
            <w:tcBorders>
              <w:top w:val="single" w:sz="2" w:space="0" w:color="auto"/>
              <w:left w:val="single" w:sz="2" w:space="0" w:color="auto"/>
              <w:bottom w:val="single" w:sz="2" w:space="0" w:color="auto"/>
              <w:right w:val="single" w:sz="2" w:space="0" w:color="auto"/>
            </w:tcBorders>
          </w:tcPr>
          <w:p w:rsidR="00036C1D" w:rsidRPr="00036C1D" w:rsidRDefault="00036C1D">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pPr>
              <w:jc w:val="center"/>
              <w:rPr>
                <w:color w:val="000000"/>
              </w:rPr>
            </w:pPr>
            <w:r w:rsidRPr="00036C1D">
              <w:rPr>
                <w:b/>
                <w:bCs/>
                <w:color w:val="000000"/>
              </w:rPr>
              <w:t>235,0</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Подпрограмма 2 </w:t>
            </w:r>
          </w:p>
        </w:tc>
        <w:tc>
          <w:tcPr>
            <w:tcW w:w="283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«Ветеран»</w:t>
            </w:r>
          </w:p>
        </w:tc>
        <w:tc>
          <w:tcPr>
            <w:tcW w:w="2552"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both"/>
              <w:rPr>
                <w:color w:val="000000"/>
              </w:rPr>
            </w:pPr>
            <w:r w:rsidRPr="00036C1D">
              <w:rPr>
                <w:color w:val="000000"/>
              </w:rPr>
              <w:t>МБУК «ЦКС»</w:t>
            </w:r>
          </w:p>
        </w:tc>
        <w:tc>
          <w:tcPr>
            <w:tcW w:w="1276" w:type="dxa"/>
            <w:tcBorders>
              <w:top w:val="single" w:sz="2" w:space="0" w:color="auto"/>
              <w:left w:val="single" w:sz="2" w:space="0" w:color="auto"/>
              <w:bottom w:val="single" w:sz="2" w:space="0" w:color="auto"/>
              <w:right w:val="single" w:sz="2" w:space="0" w:color="auto"/>
            </w:tcBorders>
          </w:tcPr>
          <w:p w:rsidR="00036C1D" w:rsidRPr="00036C1D" w:rsidRDefault="00036C1D" w:rsidP="002B57B0">
            <w:pPr>
              <w:jc w:val="center"/>
              <w:rPr>
                <w:color w:val="000000"/>
              </w:rPr>
            </w:pPr>
            <w:r w:rsidRPr="00036C1D">
              <w:rPr>
                <w:b/>
                <w:bCs/>
                <w:color w:val="000000"/>
              </w:rPr>
              <w:t>501,4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501,4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501,4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501,4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501,4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pPr>
              <w:jc w:val="center"/>
              <w:rPr>
                <w:color w:val="000000"/>
              </w:rPr>
            </w:pPr>
            <w:r w:rsidRPr="00036C1D">
              <w:rPr>
                <w:b/>
                <w:bCs/>
                <w:color w:val="000000"/>
              </w:rPr>
              <w:t>2507,0</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Подпрограмма 3 </w:t>
            </w:r>
          </w:p>
        </w:tc>
        <w:tc>
          <w:tcPr>
            <w:tcW w:w="283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«Социальная поддержка инвалидов»</w:t>
            </w:r>
          </w:p>
        </w:tc>
        <w:tc>
          <w:tcPr>
            <w:tcW w:w="2552"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both"/>
              <w:rPr>
                <w:color w:val="000000"/>
              </w:rPr>
            </w:pPr>
            <w:r w:rsidRPr="00036C1D">
              <w:rPr>
                <w:color w:val="000000"/>
              </w:rPr>
              <w:t>МБУК «ЦКС»</w:t>
            </w:r>
          </w:p>
        </w:tc>
        <w:tc>
          <w:tcPr>
            <w:tcW w:w="1276" w:type="dxa"/>
            <w:tcBorders>
              <w:top w:val="single" w:sz="2" w:space="0" w:color="auto"/>
              <w:left w:val="single" w:sz="2" w:space="0" w:color="auto"/>
              <w:bottom w:val="single" w:sz="2" w:space="0" w:color="auto"/>
              <w:right w:val="single" w:sz="2" w:space="0" w:color="auto"/>
            </w:tcBorders>
          </w:tcPr>
          <w:p w:rsidR="00036C1D" w:rsidRPr="00036C1D" w:rsidRDefault="00036C1D">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pPr>
              <w:jc w:val="center"/>
              <w:rPr>
                <w:color w:val="000000"/>
              </w:rPr>
            </w:pPr>
            <w:r w:rsidRPr="00036C1D">
              <w:rPr>
                <w:b/>
                <w:bCs/>
                <w:color w:val="000000"/>
              </w:rPr>
              <w:t>1130,0</w:t>
            </w:r>
          </w:p>
        </w:tc>
      </w:tr>
    </w:tbl>
    <w:p w:rsidR="00664596" w:rsidRDefault="00664596" w:rsidP="00AA1845">
      <w:pPr>
        <w:jc w:val="center"/>
        <w:rPr>
          <w:b/>
          <w:bCs/>
          <w:color w:val="000000"/>
        </w:rPr>
      </w:pPr>
    </w:p>
    <w:p w:rsidR="00AA1845" w:rsidRPr="006219AA" w:rsidRDefault="00AA1845" w:rsidP="00AA1845">
      <w:pPr>
        <w:jc w:val="center"/>
        <w:rPr>
          <w:color w:val="000000"/>
        </w:rPr>
      </w:pPr>
      <w:r w:rsidRPr="006219AA">
        <w:rPr>
          <w:b/>
          <w:bCs/>
          <w:color w:val="000000"/>
        </w:rPr>
        <w:t>Прогнозная оценка расходов на реализацию муниципальной программы за счет всех источников</w:t>
      </w:r>
      <w:r w:rsidRPr="006219AA">
        <w:rPr>
          <w:color w:val="000000"/>
        </w:rPr>
        <w:t xml:space="preserve"> </w:t>
      </w:r>
    </w:p>
    <w:p w:rsidR="00AA1845" w:rsidRPr="006219AA" w:rsidRDefault="00AA1845" w:rsidP="00AA1845">
      <w:pPr>
        <w:jc w:val="right"/>
        <w:rPr>
          <w:color w:val="000000"/>
        </w:rPr>
      </w:pPr>
      <w:r w:rsidRPr="006219AA">
        <w:rPr>
          <w:b/>
          <w:bCs/>
          <w:color w:val="000000"/>
        </w:rPr>
        <w:t xml:space="preserve">Таблица </w:t>
      </w:r>
      <w:r w:rsidR="001D7B89">
        <w:rPr>
          <w:b/>
          <w:bCs/>
          <w:color w:val="000000"/>
        </w:rPr>
        <w:t>5</w:t>
      </w:r>
      <w:r w:rsidRPr="006219AA">
        <w:rPr>
          <w:color w:val="000000"/>
        </w:rPr>
        <w:t xml:space="preserve"> </w:t>
      </w:r>
    </w:p>
    <w:tbl>
      <w:tblPr>
        <w:tblW w:w="14318" w:type="dxa"/>
        <w:tblInd w:w="-179" w:type="dxa"/>
        <w:tblLayout w:type="fixed"/>
        <w:tblCellMar>
          <w:left w:w="105" w:type="dxa"/>
          <w:right w:w="105" w:type="dxa"/>
        </w:tblCellMar>
        <w:tblLook w:val="0000" w:firstRow="0" w:lastRow="0" w:firstColumn="0" w:lastColumn="0" w:noHBand="0" w:noVBand="0"/>
      </w:tblPr>
      <w:tblGrid>
        <w:gridCol w:w="1985"/>
        <w:gridCol w:w="2552"/>
        <w:gridCol w:w="4252"/>
        <w:gridCol w:w="1105"/>
        <w:gridCol w:w="1106"/>
        <w:gridCol w:w="1106"/>
        <w:gridCol w:w="1106"/>
        <w:gridCol w:w="1106"/>
      </w:tblGrid>
      <w:tr w:rsidR="0070030F" w:rsidRPr="006219AA" w:rsidTr="00664596">
        <w:trPr>
          <w:hidden/>
        </w:trPr>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vanish/>
                <w:color w:val="000000"/>
              </w:rPr>
              <w:t>#G0</w:t>
            </w:r>
            <w:r w:rsidRPr="006219AA">
              <w:rPr>
                <w:color w:val="000000"/>
              </w:rPr>
              <w:t xml:space="preserve">Статус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Наименование подпрограммы </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CD7EF1">
            <w:pPr>
              <w:jc w:val="center"/>
              <w:rPr>
                <w:color w:val="000000"/>
              </w:rPr>
            </w:pPr>
            <w:r w:rsidRPr="006219AA">
              <w:rPr>
                <w:color w:val="000000"/>
              </w:rPr>
              <w:t xml:space="preserve">Источники </w:t>
            </w:r>
            <w:r w:rsidR="0070030F" w:rsidRPr="006219AA">
              <w:rPr>
                <w:color w:val="000000"/>
              </w:rPr>
              <w:t xml:space="preserve">финансирования </w:t>
            </w:r>
          </w:p>
        </w:tc>
        <w:tc>
          <w:tcPr>
            <w:tcW w:w="5529" w:type="dxa"/>
            <w:gridSpan w:val="5"/>
            <w:tcBorders>
              <w:top w:val="single" w:sz="2" w:space="0" w:color="auto"/>
              <w:left w:val="single" w:sz="2" w:space="0" w:color="auto"/>
              <w:bottom w:val="single" w:sz="2" w:space="0" w:color="auto"/>
              <w:right w:val="single" w:sz="2" w:space="0" w:color="auto"/>
            </w:tcBorders>
          </w:tcPr>
          <w:p w:rsidR="0070030F" w:rsidRPr="006219AA" w:rsidRDefault="0070030F" w:rsidP="00FD0215">
            <w:pPr>
              <w:jc w:val="center"/>
              <w:rPr>
                <w:color w:val="000000"/>
              </w:rPr>
            </w:pPr>
            <w:r>
              <w:rPr>
                <w:color w:val="000000"/>
              </w:rPr>
              <w:t xml:space="preserve">Оценка </w:t>
            </w:r>
            <w:r w:rsidRPr="00281FB5">
              <w:rPr>
                <w:color w:val="000000"/>
              </w:rPr>
              <w:t>расходов (</w:t>
            </w:r>
            <w:r>
              <w:rPr>
                <w:color w:val="000000"/>
              </w:rPr>
              <w:t xml:space="preserve">тыс. </w:t>
            </w:r>
            <w:r w:rsidRPr="00281FB5">
              <w:rPr>
                <w:color w:val="000000"/>
              </w:rPr>
              <w:t>руб.),</w:t>
            </w:r>
            <w:r w:rsidRPr="006219AA">
              <w:rPr>
                <w:color w:val="000000"/>
              </w:rPr>
              <w:t xml:space="preserve"> годы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w:t>
            </w:r>
            <w:r>
              <w:rPr>
                <w:color w:val="000000"/>
              </w:rPr>
              <w:t>21</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w:t>
            </w:r>
            <w:r>
              <w:rPr>
                <w:color w:val="000000"/>
              </w:rPr>
              <w:t>22</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w:t>
            </w:r>
            <w:r>
              <w:rPr>
                <w:color w:val="000000"/>
              </w:rPr>
              <w:t>23</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w:t>
            </w:r>
            <w:r>
              <w:rPr>
                <w:color w:val="000000"/>
              </w:rPr>
              <w:t>24</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202</w:t>
            </w:r>
            <w:r>
              <w:rPr>
                <w:color w:val="000000"/>
              </w:rPr>
              <w:t>5</w:t>
            </w:r>
            <w:r w:rsidRPr="006219AA">
              <w:rPr>
                <w:color w:val="00000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Муниципальная программа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«Социальная поддержка граждан Балахнинского муниципального района» </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Всего, в том числе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rsidP="0070030F">
            <w:pPr>
              <w:jc w:val="center"/>
              <w:rPr>
                <w:color w:val="000000"/>
              </w:rPr>
            </w:pPr>
            <w:r>
              <w:rPr>
                <w:b/>
                <w:bCs/>
                <w:color w:val="000000"/>
              </w:rPr>
              <w:t>774</w:t>
            </w:r>
            <w:r w:rsidRPr="006219AA">
              <w:rPr>
                <w:b/>
                <w:bCs/>
                <w:color w:val="000000"/>
              </w:rPr>
              <w:t>,</w:t>
            </w:r>
            <w:r>
              <w:rPr>
                <w:b/>
                <w:bCs/>
                <w:color w:val="000000"/>
              </w:rPr>
              <w:t>4</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Pr>
                <w:b/>
                <w:bCs/>
                <w:color w:val="000000"/>
              </w:rPr>
              <w:t>774</w:t>
            </w:r>
            <w:r w:rsidRPr="006219AA">
              <w:rPr>
                <w:b/>
                <w:bCs/>
                <w:color w:val="000000"/>
              </w:rPr>
              <w:t>,</w:t>
            </w:r>
            <w:r>
              <w:rPr>
                <w:b/>
                <w:bCs/>
                <w:color w:val="000000"/>
              </w:rPr>
              <w:t>4</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Pr>
                <w:b/>
                <w:bCs/>
                <w:color w:val="000000"/>
              </w:rPr>
              <w:t>774</w:t>
            </w:r>
            <w:r w:rsidRPr="006219AA">
              <w:rPr>
                <w:b/>
                <w:bCs/>
                <w:color w:val="000000"/>
              </w:rPr>
              <w:t>,</w:t>
            </w:r>
            <w:r>
              <w:rPr>
                <w:b/>
                <w:bCs/>
                <w:color w:val="000000"/>
              </w:rPr>
              <w:t>4</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Pr>
                <w:b/>
                <w:bCs/>
                <w:color w:val="000000"/>
              </w:rPr>
              <w:t>774</w:t>
            </w:r>
            <w:r w:rsidRPr="006219AA">
              <w:rPr>
                <w:b/>
                <w:bCs/>
                <w:color w:val="000000"/>
              </w:rPr>
              <w:t>,</w:t>
            </w:r>
            <w:r>
              <w:rPr>
                <w:b/>
                <w:bCs/>
                <w:color w:val="000000"/>
              </w:rPr>
              <w:t>4</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Pr>
                <w:b/>
                <w:bCs/>
                <w:color w:val="000000"/>
              </w:rPr>
              <w:t>774</w:t>
            </w:r>
            <w:r w:rsidRPr="006219AA">
              <w:rPr>
                <w:b/>
                <w:bCs/>
                <w:color w:val="000000"/>
              </w:rPr>
              <w:t>,</w:t>
            </w:r>
            <w:r>
              <w:rPr>
                <w:b/>
                <w:bCs/>
                <w:color w:val="000000"/>
              </w:rPr>
              <w:t>4</w:t>
            </w:r>
            <w:r w:rsidRPr="006219AA">
              <w:rPr>
                <w:color w:val="00000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бюджета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rPr>
            </w:pPr>
            <w:r w:rsidRPr="0070030F">
              <w:rPr>
                <w:bCs/>
                <w:color w:val="000000"/>
              </w:rPr>
              <w:t>774,4</w:t>
            </w:r>
            <w:r w:rsidRPr="0070030F">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rPr>
            </w:pPr>
            <w:r w:rsidRPr="0070030F">
              <w:rPr>
                <w:bCs/>
                <w:color w:val="000000"/>
              </w:rPr>
              <w:t>774,4</w:t>
            </w:r>
            <w:r w:rsidRPr="0070030F">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rPr>
            </w:pPr>
            <w:r w:rsidRPr="0070030F">
              <w:rPr>
                <w:bCs/>
                <w:color w:val="000000"/>
              </w:rPr>
              <w:t>774,4</w:t>
            </w:r>
            <w:r w:rsidRPr="0070030F">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rPr>
            </w:pPr>
            <w:r w:rsidRPr="0070030F">
              <w:rPr>
                <w:bCs/>
                <w:color w:val="000000"/>
              </w:rPr>
              <w:t>774,4</w:t>
            </w:r>
            <w:r w:rsidRPr="0070030F">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rPr>
            </w:pPr>
            <w:r w:rsidRPr="0070030F">
              <w:rPr>
                <w:bCs/>
                <w:color w:val="000000"/>
              </w:rPr>
              <w:t>774,4</w:t>
            </w:r>
            <w:r w:rsidRPr="0070030F">
              <w:rPr>
                <w:color w:val="00000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областного бюджета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Pr>
                <w:color w:val="000000"/>
              </w:rPr>
              <w:t>0,0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поселений Балахнинского муниципального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государственных внебюджетных фондов РФ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территориальных государственных внебюджетных фондов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федеральный бюджет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средства юридических лиц и индивидуальных предпринимателей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прочие источники (средства предприятий, собственные средства населения)</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Подпрограмма 1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w:t>
            </w:r>
            <w:proofErr w:type="spellStart"/>
            <w:r w:rsidRPr="006219AA">
              <w:rPr>
                <w:color w:val="000000"/>
              </w:rPr>
              <w:t>Балахнинская</w:t>
            </w:r>
            <w:proofErr w:type="spellEnd"/>
            <w:r w:rsidRPr="006219AA">
              <w:rPr>
                <w:color w:val="000000"/>
              </w:rPr>
              <w:t xml:space="preserve"> семья»</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Всего, в том числе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b/>
                <w:color w:val="000000"/>
                <w:sz w:val="20"/>
                <w:szCs w:val="20"/>
              </w:rPr>
            </w:pPr>
            <w:r>
              <w:rPr>
                <w:b/>
                <w:color w:val="000000"/>
                <w:sz w:val="20"/>
                <w:szCs w:val="20"/>
              </w:rPr>
              <w:t>47</w:t>
            </w:r>
            <w:r w:rsidRPr="006219AA">
              <w:rPr>
                <w:b/>
                <w:color w:val="000000"/>
                <w:sz w:val="20"/>
                <w:szCs w:val="20"/>
              </w:rPr>
              <w:t>,0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b/>
                <w:color w:val="000000"/>
                <w:sz w:val="20"/>
                <w:szCs w:val="20"/>
              </w:rPr>
            </w:pPr>
            <w:r>
              <w:rPr>
                <w:b/>
                <w:color w:val="000000"/>
                <w:sz w:val="20"/>
                <w:szCs w:val="20"/>
              </w:rPr>
              <w:t>47</w:t>
            </w:r>
            <w:r w:rsidRPr="006219AA">
              <w:rPr>
                <w:b/>
                <w:color w:val="000000"/>
                <w:sz w:val="20"/>
                <w:szCs w:val="20"/>
              </w:rPr>
              <w:t>,0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9379E3">
            <w:pPr>
              <w:jc w:val="center"/>
              <w:rPr>
                <w:b/>
                <w:color w:val="000000"/>
                <w:sz w:val="20"/>
                <w:szCs w:val="20"/>
              </w:rPr>
            </w:pPr>
            <w:r>
              <w:rPr>
                <w:b/>
                <w:color w:val="000000"/>
                <w:sz w:val="20"/>
                <w:szCs w:val="20"/>
              </w:rPr>
              <w:t>47</w:t>
            </w:r>
            <w:r w:rsidRPr="006219AA">
              <w:rPr>
                <w:b/>
                <w:color w:val="000000"/>
                <w:sz w:val="20"/>
                <w:szCs w:val="20"/>
              </w:rPr>
              <w:t>,0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9379E3">
            <w:pPr>
              <w:jc w:val="center"/>
              <w:rPr>
                <w:b/>
                <w:color w:val="000000"/>
                <w:sz w:val="20"/>
                <w:szCs w:val="20"/>
              </w:rPr>
            </w:pPr>
            <w:r>
              <w:rPr>
                <w:b/>
                <w:color w:val="000000"/>
                <w:sz w:val="20"/>
                <w:szCs w:val="20"/>
              </w:rPr>
              <w:t>47</w:t>
            </w:r>
            <w:r w:rsidRPr="006219AA">
              <w:rPr>
                <w:b/>
                <w:color w:val="000000"/>
                <w:sz w:val="20"/>
                <w:szCs w:val="20"/>
              </w:rPr>
              <w:t>,0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9379E3">
            <w:pPr>
              <w:jc w:val="center"/>
              <w:rPr>
                <w:b/>
                <w:color w:val="000000"/>
                <w:sz w:val="20"/>
                <w:szCs w:val="20"/>
              </w:rPr>
            </w:pPr>
            <w:r>
              <w:rPr>
                <w:b/>
                <w:color w:val="000000"/>
                <w:sz w:val="20"/>
                <w:szCs w:val="20"/>
              </w:rPr>
              <w:t>47</w:t>
            </w:r>
            <w:r w:rsidRPr="006219AA">
              <w:rPr>
                <w:b/>
                <w:color w:val="000000"/>
                <w:sz w:val="20"/>
                <w:szCs w:val="20"/>
              </w:rPr>
              <w:t>,0</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бюджета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color w:val="000000"/>
                <w:sz w:val="20"/>
                <w:szCs w:val="20"/>
              </w:rPr>
              <w:t>47,0</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color w:val="000000"/>
                <w:sz w:val="20"/>
                <w:szCs w:val="20"/>
              </w:rPr>
              <w:t>47,0</w:t>
            </w:r>
          </w:p>
        </w:tc>
        <w:tc>
          <w:tcPr>
            <w:tcW w:w="1106" w:type="dxa"/>
            <w:tcBorders>
              <w:top w:val="single" w:sz="2" w:space="0" w:color="auto"/>
              <w:left w:val="single" w:sz="2" w:space="0" w:color="auto"/>
              <w:bottom w:val="single" w:sz="2" w:space="0" w:color="auto"/>
              <w:right w:val="single" w:sz="2" w:space="0" w:color="auto"/>
            </w:tcBorders>
          </w:tcPr>
          <w:p w:rsidR="0070030F" w:rsidRPr="00D075CD" w:rsidRDefault="0070030F" w:rsidP="009379E3">
            <w:pPr>
              <w:jc w:val="center"/>
              <w:rPr>
                <w:color w:val="000000"/>
                <w:sz w:val="20"/>
                <w:szCs w:val="20"/>
              </w:rPr>
            </w:pPr>
            <w:r w:rsidRPr="00D075CD">
              <w:rPr>
                <w:color w:val="000000"/>
                <w:sz w:val="20"/>
                <w:szCs w:val="20"/>
              </w:rPr>
              <w:t>47,0</w:t>
            </w:r>
          </w:p>
        </w:tc>
        <w:tc>
          <w:tcPr>
            <w:tcW w:w="1106" w:type="dxa"/>
            <w:tcBorders>
              <w:top w:val="single" w:sz="2" w:space="0" w:color="auto"/>
              <w:left w:val="single" w:sz="2" w:space="0" w:color="auto"/>
              <w:bottom w:val="single" w:sz="2" w:space="0" w:color="auto"/>
              <w:right w:val="single" w:sz="2" w:space="0" w:color="auto"/>
            </w:tcBorders>
          </w:tcPr>
          <w:p w:rsidR="0070030F" w:rsidRPr="00D075CD" w:rsidRDefault="0070030F" w:rsidP="009379E3">
            <w:pPr>
              <w:jc w:val="center"/>
              <w:rPr>
                <w:color w:val="000000"/>
                <w:sz w:val="20"/>
                <w:szCs w:val="20"/>
              </w:rPr>
            </w:pPr>
            <w:r w:rsidRPr="00D075CD">
              <w:rPr>
                <w:color w:val="000000"/>
                <w:sz w:val="20"/>
                <w:szCs w:val="20"/>
              </w:rPr>
              <w:t>47,0</w:t>
            </w:r>
          </w:p>
        </w:tc>
        <w:tc>
          <w:tcPr>
            <w:tcW w:w="1106" w:type="dxa"/>
            <w:tcBorders>
              <w:top w:val="single" w:sz="2" w:space="0" w:color="auto"/>
              <w:left w:val="single" w:sz="2" w:space="0" w:color="auto"/>
              <w:bottom w:val="single" w:sz="2" w:space="0" w:color="auto"/>
              <w:right w:val="single" w:sz="2" w:space="0" w:color="auto"/>
            </w:tcBorders>
          </w:tcPr>
          <w:p w:rsidR="0070030F" w:rsidRPr="00D075CD" w:rsidRDefault="0070030F" w:rsidP="009379E3">
            <w:pPr>
              <w:jc w:val="center"/>
              <w:rPr>
                <w:color w:val="000000"/>
                <w:sz w:val="20"/>
                <w:szCs w:val="20"/>
              </w:rPr>
            </w:pPr>
            <w:r w:rsidRPr="00D075CD">
              <w:rPr>
                <w:color w:val="000000"/>
                <w:sz w:val="20"/>
                <w:szCs w:val="20"/>
              </w:rPr>
              <w:t>47,0</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областного бюджета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Pr>
                <w:color w:val="000000"/>
              </w:rPr>
              <w:t>250,0</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поселений Балахнинского муниципального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государственных внебюджетных фондов РФ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территориальных государственных внебюджетных фондов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федеральный бюджет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средства юридических лиц и индивидуальных предпринимателей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прочие источники (средства предприятий, собственные средства населения)</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Подпрограмма 2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«Ветеран»</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Всего, в том числе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501,4</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501,4</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501,4</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501,4</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501,4</w:t>
            </w:r>
            <w:r w:rsidRPr="006219AA">
              <w:rPr>
                <w:color w:val="000000"/>
                <w:sz w:val="20"/>
                <w:szCs w:val="2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бюджета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501,4</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501,4</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501,4</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501,4</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501,4</w:t>
            </w:r>
            <w:r w:rsidRPr="0070030F">
              <w:rPr>
                <w:color w:val="000000"/>
                <w:sz w:val="20"/>
                <w:szCs w:val="2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областного бюджета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поселений Балахнинского муниципального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государственных внебюджетных фондов РФ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территориальных государственных внебюджетных фондов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федеральный бюджет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средства юридических лиц и индивидуальных предпринимателей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прочие источники (средства предприятий, собственные средства </w:t>
            </w:r>
            <w:r w:rsidRPr="006219AA">
              <w:rPr>
                <w:color w:val="000000"/>
              </w:rPr>
              <w:lastRenderedPageBreak/>
              <w:t>населения)</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lastRenderedPageBreak/>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lastRenderedPageBreak/>
              <w:t xml:space="preserve">Подпрограмма 3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«Социальная поддержка инвалидов»</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Всего, в том числе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бюджета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областного бюджета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поселений Балахнинского муниципального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государственных внебюджетных фондов РФ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территориальных государственных внебюджетных фондов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федеральный бюджет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средства юридических лиц и индивидуальных предпринимателей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прочие источники (средства предприятий, собственные средства населения)</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bl>
    <w:p w:rsidR="00DC0958" w:rsidRPr="006219AA" w:rsidRDefault="00DC0958" w:rsidP="00AA1845">
      <w:pPr>
        <w:jc w:val="center"/>
        <w:rPr>
          <w:b/>
          <w:bCs/>
          <w:color w:val="000000"/>
        </w:rPr>
        <w:sectPr w:rsidR="00DC0958" w:rsidRPr="006219AA" w:rsidSect="00D123A9">
          <w:pgSz w:w="15840" w:h="12240" w:orient="landscape"/>
          <w:pgMar w:top="620" w:right="1134" w:bottom="426" w:left="1134" w:header="284" w:footer="720" w:gutter="0"/>
          <w:cols w:space="720"/>
          <w:noEndnote/>
        </w:sectPr>
      </w:pPr>
    </w:p>
    <w:p w:rsidR="00AA1845" w:rsidRPr="006219AA" w:rsidRDefault="00AA1845" w:rsidP="00AA1845">
      <w:pPr>
        <w:jc w:val="center"/>
        <w:rPr>
          <w:color w:val="000000"/>
        </w:rPr>
      </w:pPr>
      <w:r w:rsidRPr="006219AA">
        <w:rPr>
          <w:b/>
          <w:bCs/>
          <w:color w:val="000000"/>
        </w:rPr>
        <w:lastRenderedPageBreak/>
        <w:t>2.10. Анализ рисков реализации муниципальной программы</w:t>
      </w:r>
    </w:p>
    <w:p w:rsidR="00AA1845" w:rsidRPr="006219AA" w:rsidRDefault="00AA1845" w:rsidP="00AA1845">
      <w:pPr>
        <w:jc w:val="center"/>
        <w:rPr>
          <w:color w:val="000000"/>
        </w:rPr>
      </w:pPr>
    </w:p>
    <w:p w:rsidR="00AA1845" w:rsidRPr="006219AA" w:rsidRDefault="00AA1845" w:rsidP="00AA1845">
      <w:pPr>
        <w:ind w:firstLine="225"/>
        <w:jc w:val="both"/>
        <w:rPr>
          <w:color w:val="000000"/>
        </w:rPr>
      </w:pPr>
      <w:r w:rsidRPr="006219AA">
        <w:rPr>
          <w:color w:val="000000"/>
        </w:rPr>
        <w:t xml:space="preserve">При проведении социальной политики необходима адекватная оценка сопутствующих рисков и гибкое реагирование на возникающие неблагоприятные тенденции. 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w:t>
      </w:r>
    </w:p>
    <w:p w:rsidR="00AA1845" w:rsidRPr="006219AA" w:rsidRDefault="00AA1845" w:rsidP="00AA1845">
      <w:pPr>
        <w:ind w:firstLine="225"/>
        <w:jc w:val="both"/>
        <w:rPr>
          <w:color w:val="000000"/>
        </w:rPr>
      </w:pPr>
      <w:r w:rsidRPr="006219AA">
        <w:rPr>
          <w:color w:val="000000"/>
        </w:rPr>
        <w:t>1.Организационные риски.</w:t>
      </w:r>
    </w:p>
    <w:p w:rsidR="00AA1845" w:rsidRPr="006219AA" w:rsidRDefault="00AA1845" w:rsidP="00AA1845">
      <w:pPr>
        <w:ind w:firstLine="225"/>
        <w:jc w:val="both"/>
        <w:rPr>
          <w:color w:val="000000"/>
        </w:rPr>
      </w:pPr>
      <w:r w:rsidRPr="006219AA">
        <w:rPr>
          <w:color w:val="00000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 использование бюджетных средств, невыполнение ряда мероприятий муниципальной программы или нарушение сроков их выполнения.</w:t>
      </w:r>
    </w:p>
    <w:p w:rsidR="00AA1845" w:rsidRPr="006219AA" w:rsidRDefault="00AA1845" w:rsidP="00AA1845">
      <w:pPr>
        <w:ind w:firstLine="225"/>
        <w:jc w:val="both"/>
        <w:rPr>
          <w:color w:val="000000"/>
        </w:rPr>
      </w:pPr>
      <w:r w:rsidRPr="006219AA">
        <w:rPr>
          <w:color w:val="00000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AA1845" w:rsidRPr="006219AA" w:rsidRDefault="00AA1845" w:rsidP="00AA1845">
      <w:pPr>
        <w:rPr>
          <w:color w:val="000000"/>
        </w:rPr>
      </w:pPr>
    </w:p>
    <w:p w:rsidR="00AA1845" w:rsidRPr="006219AA" w:rsidRDefault="00AA1845" w:rsidP="00AA1845">
      <w:pPr>
        <w:rPr>
          <w:color w:val="000000"/>
        </w:rPr>
      </w:pPr>
      <w:r w:rsidRPr="006219AA">
        <w:rPr>
          <w:color w:val="000000"/>
        </w:rPr>
        <w:t xml:space="preserve">     2. Финансовые риски.</w:t>
      </w:r>
    </w:p>
    <w:p w:rsidR="00AA1845" w:rsidRPr="006219AA" w:rsidRDefault="00AA1845" w:rsidP="00AA1845">
      <w:pPr>
        <w:jc w:val="both"/>
        <w:rPr>
          <w:color w:val="000000"/>
        </w:rPr>
      </w:pPr>
      <w:r w:rsidRPr="006219AA">
        <w:rPr>
          <w:color w:val="00000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AA1845" w:rsidRPr="006219AA" w:rsidRDefault="00AA1845" w:rsidP="00AA1845">
      <w:pPr>
        <w:jc w:val="both"/>
        <w:rPr>
          <w:color w:val="000000"/>
        </w:rPr>
      </w:pPr>
      <w:r w:rsidRPr="006219AA">
        <w:rPr>
          <w:color w:val="00000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AA1845" w:rsidRPr="006219AA" w:rsidRDefault="00AA1845" w:rsidP="00AA1845">
      <w:pPr>
        <w:rPr>
          <w:color w:val="000000"/>
        </w:rPr>
      </w:pPr>
    </w:p>
    <w:p w:rsidR="00AA1845" w:rsidRPr="006219AA" w:rsidRDefault="00AA1845" w:rsidP="00AA1845">
      <w:pPr>
        <w:rPr>
          <w:color w:val="000000"/>
        </w:rPr>
      </w:pPr>
      <w:r w:rsidRPr="006219AA">
        <w:rPr>
          <w:color w:val="000000"/>
        </w:rPr>
        <w:t xml:space="preserve">     3. Социальные риски.</w:t>
      </w:r>
    </w:p>
    <w:p w:rsidR="00AA1845" w:rsidRPr="006219AA" w:rsidRDefault="00AA1845" w:rsidP="00AA1845">
      <w:pPr>
        <w:jc w:val="both"/>
        <w:rPr>
          <w:color w:val="000000"/>
        </w:rPr>
      </w:pPr>
      <w:r w:rsidRPr="006219AA">
        <w:rPr>
          <w:color w:val="000000"/>
        </w:rPr>
        <w:t>Одним из основных рисков является макроэкономическое условие развития Балахнинского муниципального района и как следствие отсутствие дополнительных официальных источников доходов у граждан, имеющих право на меры социальной поддержки.</w:t>
      </w:r>
    </w:p>
    <w:p w:rsidR="00AA1845" w:rsidRPr="006219AA" w:rsidRDefault="00AA1845" w:rsidP="00AA1845">
      <w:pPr>
        <w:jc w:val="both"/>
        <w:rPr>
          <w:color w:val="000000"/>
        </w:rPr>
      </w:pPr>
      <w:r w:rsidRPr="006219AA">
        <w:rPr>
          <w:color w:val="000000"/>
        </w:rPr>
        <w:t>Для минимизации социальных рисков будет осуществляться:</w:t>
      </w:r>
    </w:p>
    <w:p w:rsidR="00AA1845" w:rsidRPr="006219AA" w:rsidRDefault="00AA1845" w:rsidP="00AA1845">
      <w:pPr>
        <w:jc w:val="both"/>
        <w:rPr>
          <w:color w:val="000000"/>
        </w:rPr>
      </w:pPr>
      <w:r w:rsidRPr="006219AA">
        <w:rPr>
          <w:color w:val="000000"/>
        </w:rPr>
        <w:t>мониторинг исполнения действующего законодательства органами местного управления;</w:t>
      </w:r>
    </w:p>
    <w:p w:rsidR="00AA1845" w:rsidRPr="006219AA" w:rsidRDefault="00AA1845" w:rsidP="00AA1845">
      <w:pPr>
        <w:jc w:val="both"/>
        <w:rPr>
          <w:color w:val="000000"/>
        </w:rPr>
      </w:pPr>
      <w:r w:rsidRPr="006219AA">
        <w:rPr>
          <w:color w:val="000000"/>
        </w:rPr>
        <w:t>мониторинг и оценка предоставления мер социальной поддержки.</w:t>
      </w:r>
    </w:p>
    <w:p w:rsidR="00AA1845" w:rsidRPr="006219AA" w:rsidRDefault="00AA1845" w:rsidP="00AA1845">
      <w:pPr>
        <w:ind w:firstLine="225"/>
        <w:jc w:val="both"/>
        <w:rPr>
          <w:color w:val="000000"/>
        </w:rPr>
      </w:pPr>
    </w:p>
    <w:p w:rsidR="00AA1845" w:rsidRPr="006219AA" w:rsidRDefault="00AA1845" w:rsidP="00AA1845">
      <w:pPr>
        <w:ind w:firstLine="225"/>
        <w:rPr>
          <w:color w:val="000000"/>
        </w:rPr>
      </w:pPr>
      <w:r w:rsidRPr="006219AA">
        <w:rPr>
          <w:color w:val="000000"/>
        </w:rPr>
        <w:t xml:space="preserve">          4. Непредвиденные риски.</w:t>
      </w:r>
    </w:p>
    <w:p w:rsidR="00AA1845" w:rsidRPr="006219AA" w:rsidRDefault="00AA1845" w:rsidP="00AA1845">
      <w:pPr>
        <w:ind w:firstLine="225"/>
        <w:jc w:val="both"/>
        <w:rPr>
          <w:color w:val="000000"/>
        </w:rPr>
      </w:pPr>
      <w:r w:rsidRPr="006219AA">
        <w:rPr>
          <w:color w:val="00000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5. Информационные риски.</w:t>
      </w:r>
    </w:p>
    <w:p w:rsidR="00AA1845" w:rsidRPr="006219AA" w:rsidRDefault="00AA1845" w:rsidP="00AA1845">
      <w:pPr>
        <w:ind w:firstLine="225"/>
        <w:jc w:val="both"/>
        <w:rPr>
          <w:color w:val="000000"/>
        </w:rPr>
      </w:pPr>
      <w:r w:rsidRPr="006219AA">
        <w:rPr>
          <w:color w:val="000000"/>
        </w:rPr>
        <w:t>Связаны с отсутствием или недостаточностью отчетной информации, используемой в ходе реализации подпрограммы.</w:t>
      </w:r>
    </w:p>
    <w:p w:rsidR="00AA1845" w:rsidRPr="006219AA" w:rsidRDefault="00AA1845" w:rsidP="00AA1845">
      <w:pPr>
        <w:ind w:firstLine="225"/>
        <w:jc w:val="both"/>
        <w:rPr>
          <w:color w:val="000000"/>
        </w:rPr>
      </w:pPr>
      <w:r w:rsidRPr="006219AA">
        <w:rPr>
          <w:color w:val="000000"/>
        </w:rPr>
        <w:lastRenderedPageBreak/>
        <w:t xml:space="preserve">С целью минимизации информационных рисков в ходе реализации подпрограммы будет проводиться работа, направленная </w:t>
      </w:r>
      <w:proofErr w:type="gramStart"/>
      <w:r w:rsidRPr="006219AA">
        <w:rPr>
          <w:color w:val="000000"/>
        </w:rPr>
        <w:t>на</w:t>
      </w:r>
      <w:proofErr w:type="gramEnd"/>
      <w:r w:rsidRPr="006219AA">
        <w:rPr>
          <w:color w:val="000000"/>
        </w:rPr>
        <w:t>:</w:t>
      </w:r>
    </w:p>
    <w:p w:rsidR="00AA1845" w:rsidRPr="006219AA" w:rsidRDefault="00AA1845" w:rsidP="00AA1845">
      <w:pPr>
        <w:ind w:firstLine="225"/>
        <w:jc w:val="both"/>
        <w:rPr>
          <w:color w:val="000000"/>
        </w:rPr>
      </w:pPr>
      <w:r w:rsidRPr="006219AA">
        <w:rPr>
          <w:color w:val="000000"/>
        </w:rPr>
        <w:t>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rsidR="00AA1845" w:rsidRPr="006219AA" w:rsidRDefault="00AA1845" w:rsidP="00AA1845">
      <w:pPr>
        <w:ind w:firstLine="225"/>
        <w:jc w:val="both"/>
        <w:rPr>
          <w:color w:val="000000"/>
        </w:rPr>
      </w:pPr>
      <w:r w:rsidRPr="006219AA">
        <w:rPr>
          <w:color w:val="000000"/>
        </w:rPr>
        <w:t>мониторинг и оценку исполнения целевых показателей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AA1845" w:rsidRPr="006219AA" w:rsidRDefault="00AA1845" w:rsidP="00AA1845">
      <w:pPr>
        <w:ind w:firstLine="225"/>
        <w:jc w:val="both"/>
        <w:rPr>
          <w:color w:val="000000"/>
        </w:rPr>
      </w:pPr>
      <w:r w:rsidRPr="006219AA">
        <w:rPr>
          <w:color w:val="000000"/>
        </w:rPr>
        <w:t>Для достижения целей муниципальной программы предполагается использовать финансовые (бюджетные, налоговые) меры государственного регулирования.</w:t>
      </w:r>
    </w:p>
    <w:p w:rsidR="00AA1845" w:rsidRPr="006219AA" w:rsidRDefault="00AA1845" w:rsidP="00AA1845">
      <w:pPr>
        <w:ind w:firstLine="225"/>
        <w:jc w:val="both"/>
        <w:rPr>
          <w:color w:val="000000"/>
        </w:rPr>
      </w:pPr>
      <w:r w:rsidRPr="006219AA">
        <w:rPr>
          <w:color w:val="000000"/>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 </w:t>
      </w:r>
    </w:p>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 Подпрограммы Программы</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3.1. Подпрограмма 1 «</w:t>
      </w:r>
      <w:proofErr w:type="spellStart"/>
      <w:r w:rsidRPr="006219AA">
        <w:rPr>
          <w:b/>
          <w:bCs/>
          <w:color w:val="000000"/>
        </w:rPr>
        <w:t>Балахнинская</w:t>
      </w:r>
      <w:proofErr w:type="spellEnd"/>
      <w:r w:rsidRPr="006219AA">
        <w:rPr>
          <w:b/>
          <w:bCs/>
          <w:color w:val="000000"/>
        </w:rPr>
        <w:t xml:space="preserve"> семья»</w:t>
      </w:r>
    </w:p>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3.1.1. Паспорт Подпрограммы «</w:t>
      </w:r>
      <w:proofErr w:type="spellStart"/>
      <w:r w:rsidRPr="006219AA">
        <w:rPr>
          <w:b/>
          <w:bCs/>
          <w:color w:val="000000"/>
        </w:rPr>
        <w:t>Балахнинская</w:t>
      </w:r>
      <w:proofErr w:type="spellEnd"/>
      <w:r w:rsidRPr="006219AA">
        <w:rPr>
          <w:b/>
          <w:bCs/>
          <w:color w:val="000000"/>
        </w:rPr>
        <w:t xml:space="preserve"> семья»</w:t>
      </w:r>
    </w:p>
    <w:p w:rsidR="00AA1845" w:rsidRPr="006219AA" w:rsidRDefault="00AA1845" w:rsidP="00AA1845">
      <w:pPr>
        <w:jc w:val="center"/>
        <w:rPr>
          <w:color w:val="000000"/>
        </w:rPr>
      </w:pPr>
      <w:r w:rsidRPr="006219AA">
        <w:rPr>
          <w:b/>
          <w:bCs/>
          <w:color w:val="000000"/>
        </w:rPr>
        <w:t>(далее - Подпрограмма 1)</w:t>
      </w:r>
    </w:p>
    <w:p w:rsidR="00AA1845" w:rsidRPr="006219AA" w:rsidRDefault="00AA1845" w:rsidP="00AA1845">
      <w:pPr>
        <w:jc w:val="center"/>
        <w:rPr>
          <w:color w:val="000000"/>
        </w:rPr>
      </w:pPr>
    </w:p>
    <w:tbl>
      <w:tblPr>
        <w:tblW w:w="0" w:type="auto"/>
        <w:tblInd w:w="240" w:type="dxa"/>
        <w:tblLayout w:type="fixed"/>
        <w:tblCellMar>
          <w:left w:w="105" w:type="dxa"/>
          <w:right w:w="105" w:type="dxa"/>
        </w:tblCellMar>
        <w:tblLook w:val="0000" w:firstRow="0" w:lastRow="0" w:firstColumn="0" w:lastColumn="0" w:noHBand="0" w:noVBand="0"/>
      </w:tblPr>
      <w:tblGrid>
        <w:gridCol w:w="2490"/>
        <w:gridCol w:w="15"/>
        <w:gridCol w:w="6450"/>
      </w:tblGrid>
      <w:tr w:rsidR="00AA1845" w:rsidRPr="006219AA">
        <w:trPr>
          <w:hidden/>
        </w:trPr>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vanish/>
                <w:color w:val="000000"/>
              </w:rPr>
              <w:t>#G0</w:t>
            </w:r>
            <w:r w:rsidRPr="006219AA">
              <w:rPr>
                <w:color w:val="000000"/>
              </w:rPr>
              <w:t xml:space="preserve">Муниципальный заказчик-координатор Подпрограммы 1 </w:t>
            </w:r>
          </w:p>
        </w:tc>
        <w:tc>
          <w:tcPr>
            <w:tcW w:w="6465" w:type="dxa"/>
            <w:gridSpan w:val="2"/>
            <w:tcBorders>
              <w:top w:val="single" w:sz="2" w:space="0" w:color="auto"/>
              <w:left w:val="single" w:sz="2" w:space="0" w:color="auto"/>
              <w:bottom w:val="single" w:sz="2" w:space="0" w:color="auto"/>
              <w:right w:val="single" w:sz="2" w:space="0" w:color="auto"/>
            </w:tcBorders>
          </w:tcPr>
          <w:p w:rsidR="003F24CB" w:rsidRPr="001E35AF" w:rsidRDefault="003F24CB" w:rsidP="003F24CB">
            <w:pPr>
              <w:jc w:val="both"/>
              <w:rPr>
                <w:color w:val="000000"/>
              </w:rPr>
            </w:pPr>
            <w:r w:rsidRPr="001E35AF">
              <w:rPr>
                <w:color w:val="000000"/>
              </w:rPr>
              <w:t>· Управление культуры, туризма и музейного дела администрации Балахнинского муниципального района;</w:t>
            </w:r>
          </w:p>
          <w:p w:rsidR="00AA1845" w:rsidRPr="001E35AF" w:rsidRDefault="003F24CB" w:rsidP="003F24CB">
            <w:pPr>
              <w:jc w:val="both"/>
              <w:rPr>
                <w:color w:val="000000"/>
              </w:rPr>
            </w:pPr>
            <w:r w:rsidRPr="001E35AF">
              <w:rPr>
                <w:color w:val="000000"/>
              </w:rPr>
              <w:t>· Администрация Балахнинского муниципального района</w:t>
            </w:r>
          </w:p>
        </w:tc>
      </w:tr>
      <w:tr w:rsidR="00AA1845" w:rsidRPr="006219AA">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Соисполнители Подпрограммы 1 </w:t>
            </w:r>
          </w:p>
        </w:tc>
        <w:tc>
          <w:tcPr>
            <w:tcW w:w="6465" w:type="dxa"/>
            <w:gridSpan w:val="2"/>
            <w:tcBorders>
              <w:top w:val="single" w:sz="2" w:space="0" w:color="auto"/>
              <w:left w:val="single" w:sz="2" w:space="0" w:color="auto"/>
              <w:bottom w:val="single" w:sz="2" w:space="0" w:color="auto"/>
              <w:right w:val="single" w:sz="2" w:space="0" w:color="auto"/>
            </w:tcBorders>
          </w:tcPr>
          <w:p w:rsidR="00AA1845" w:rsidRDefault="001F6475">
            <w:pPr>
              <w:jc w:val="both"/>
              <w:rPr>
                <w:color w:val="000000"/>
              </w:rPr>
            </w:pPr>
            <w:r>
              <w:rPr>
                <w:color w:val="000000"/>
              </w:rPr>
              <w:t xml:space="preserve">- </w:t>
            </w:r>
            <w:r w:rsidRPr="001F6475">
              <w:rPr>
                <w:color w:val="000000"/>
              </w:rPr>
              <w:t>БУДО «ДМШ №2»</w:t>
            </w:r>
          </w:p>
          <w:p w:rsidR="001F6475" w:rsidRPr="001E35AF" w:rsidRDefault="001F6475">
            <w:pPr>
              <w:jc w:val="both"/>
              <w:rPr>
                <w:color w:val="000000"/>
              </w:rPr>
            </w:pPr>
            <w:r>
              <w:rPr>
                <w:color w:val="000000"/>
              </w:rPr>
              <w:t>- МБУК «БМИХК»</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Цели  Подпрограммы 1 </w:t>
            </w:r>
          </w:p>
        </w:tc>
        <w:tc>
          <w:tcPr>
            <w:tcW w:w="645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Усиление  социальной  поддержки  и  улучшение  качества  жизни  семей  с  детьми, обеспечение  им  нормальных  условий  жизнедеятельности;</w:t>
            </w:r>
          </w:p>
          <w:p w:rsidR="00AA1845" w:rsidRPr="006219AA" w:rsidRDefault="00AA1845">
            <w:pPr>
              <w:rPr>
                <w:color w:val="000000"/>
              </w:rPr>
            </w:pPr>
            <w:r w:rsidRPr="006219AA">
              <w:rPr>
                <w:color w:val="000000"/>
              </w:rPr>
              <w:t>·     Укрепление  социального  института  семьи  и  семейных  ценностей;</w:t>
            </w:r>
          </w:p>
          <w:p w:rsidR="00AA1845" w:rsidRPr="006219AA" w:rsidRDefault="00AA1845">
            <w:pPr>
              <w:rPr>
                <w:color w:val="000000"/>
              </w:rPr>
            </w:pPr>
            <w:r w:rsidRPr="006219AA">
              <w:rPr>
                <w:color w:val="000000"/>
              </w:rPr>
              <w:t>·     Содействие  активному  участию  семей  с  детьми  в  жизни  общества;</w:t>
            </w:r>
          </w:p>
          <w:p w:rsidR="00AA1845" w:rsidRPr="006219AA" w:rsidRDefault="00AA1845">
            <w:pPr>
              <w:rPr>
                <w:color w:val="000000"/>
              </w:rPr>
            </w:pPr>
            <w:r w:rsidRPr="006219AA">
              <w:rPr>
                <w:color w:val="000000"/>
              </w:rPr>
              <w:t>·     Поддержка  женщин получивших статус многодетной матери, многодетных малообеспеченных  семей.</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Задачи  Подпрограммы 1 </w:t>
            </w:r>
          </w:p>
        </w:tc>
        <w:tc>
          <w:tcPr>
            <w:tcW w:w="645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Оказание  адресной  социальной  помощи  семьям с детьми, оказавшимся  в  сложной  жизненной  ситуации;</w:t>
            </w:r>
          </w:p>
          <w:p w:rsidR="00AA1845" w:rsidRPr="006219AA" w:rsidRDefault="00AA1845">
            <w:pPr>
              <w:rPr>
                <w:color w:val="000000"/>
              </w:rPr>
            </w:pPr>
            <w:r w:rsidRPr="006219AA">
              <w:rPr>
                <w:color w:val="000000"/>
              </w:rPr>
              <w:t>·     Содействие  в  создании  условий  для  наилучшего  выполнения  семьей  своих  основных  функций (экономической, репродуктивной, социально-психологической)  для  рождения  и  воспитания  детей;</w:t>
            </w:r>
          </w:p>
          <w:p w:rsidR="00AA1845" w:rsidRPr="006219AA" w:rsidRDefault="00AA1845">
            <w:pPr>
              <w:rPr>
                <w:color w:val="000000"/>
              </w:rPr>
            </w:pPr>
            <w:r w:rsidRPr="006219AA">
              <w:rPr>
                <w:color w:val="000000"/>
              </w:rPr>
              <w:t xml:space="preserve">·      Повышение  уровня  жизни  </w:t>
            </w:r>
            <w:proofErr w:type="spellStart"/>
            <w:r w:rsidRPr="006219AA">
              <w:rPr>
                <w:color w:val="000000"/>
              </w:rPr>
              <w:t>низкоресурсных</w:t>
            </w:r>
            <w:proofErr w:type="spellEnd"/>
            <w:r w:rsidRPr="006219AA">
              <w:rPr>
                <w:color w:val="000000"/>
              </w:rPr>
              <w:t xml:space="preserve">  семей (малообеспеченных, многодетных, с  детьми-инвалидами и  др.)  через  совершенствование  и  развитие  различных  мер  социальной  поддержки </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Этапы и сроки  реализации  Подпрограммы 1 </w:t>
            </w:r>
          </w:p>
        </w:tc>
        <w:tc>
          <w:tcPr>
            <w:tcW w:w="6450" w:type="dxa"/>
            <w:tcBorders>
              <w:top w:val="single" w:sz="2" w:space="0" w:color="auto"/>
              <w:left w:val="single" w:sz="2" w:space="0" w:color="auto"/>
              <w:bottom w:val="single" w:sz="2" w:space="0" w:color="auto"/>
              <w:right w:val="single" w:sz="2" w:space="0" w:color="auto"/>
            </w:tcBorders>
          </w:tcPr>
          <w:p w:rsidR="00AA1845" w:rsidRPr="006219AA" w:rsidRDefault="00AA1845" w:rsidP="00884935">
            <w:pPr>
              <w:rPr>
                <w:color w:val="000000"/>
              </w:rPr>
            </w:pPr>
            <w:r w:rsidRPr="006219AA">
              <w:rPr>
                <w:color w:val="000000"/>
              </w:rPr>
              <w:t>Ср</w:t>
            </w:r>
            <w:r w:rsidR="00884935">
              <w:rPr>
                <w:color w:val="000000"/>
              </w:rPr>
              <w:t>оки реализации Подпрограммы 2021</w:t>
            </w:r>
            <w:r w:rsidRPr="006219AA">
              <w:rPr>
                <w:color w:val="000000"/>
              </w:rPr>
              <w:t xml:space="preserve"> - 202</w:t>
            </w:r>
            <w:r w:rsidR="00884935">
              <w:rPr>
                <w:color w:val="000000"/>
              </w:rPr>
              <w:t>5</w:t>
            </w:r>
            <w:r w:rsidRPr="006219AA">
              <w:rPr>
                <w:color w:val="000000"/>
              </w:rPr>
              <w:t xml:space="preserve"> годы в один этап </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lastRenderedPageBreak/>
              <w:t xml:space="preserve">Объемы бюджетных ассигнований подпрограммы 1 за счет средств бюджета района </w:t>
            </w:r>
          </w:p>
        </w:tc>
        <w:tc>
          <w:tcPr>
            <w:tcW w:w="6450" w:type="dxa"/>
            <w:tcBorders>
              <w:top w:val="single" w:sz="2" w:space="0" w:color="auto"/>
              <w:left w:val="single" w:sz="2" w:space="0" w:color="auto"/>
              <w:bottom w:val="single" w:sz="2" w:space="0" w:color="auto"/>
              <w:right w:val="single" w:sz="2" w:space="0" w:color="auto"/>
            </w:tcBorders>
          </w:tcPr>
          <w:p w:rsidR="00BC7D4C" w:rsidRPr="006219AA" w:rsidRDefault="00AA1845" w:rsidP="00BC7D4C">
            <w:pPr>
              <w:rPr>
                <w:color w:val="000000"/>
              </w:rPr>
            </w:pPr>
            <w:r w:rsidRPr="006219AA">
              <w:rPr>
                <w:color w:val="000000"/>
              </w:rPr>
              <w:t xml:space="preserve">Общий объем средств районного бюджета на реализацию </w:t>
            </w:r>
            <w:r w:rsidR="00BC7D4C" w:rsidRPr="0028723D">
              <w:t>Подпрограммы 1:</w:t>
            </w:r>
            <w:r w:rsidR="00BC7D4C" w:rsidRPr="006219AA">
              <w:rPr>
                <w:color w:val="000000"/>
              </w:rPr>
              <w:t xml:space="preserve"> </w:t>
            </w:r>
            <w:r w:rsidR="00EF4C88" w:rsidRPr="00EF4C88">
              <w:rPr>
                <w:b/>
                <w:color w:val="000000"/>
              </w:rPr>
              <w:t>235,0</w:t>
            </w:r>
            <w:r w:rsidR="00EF4C88">
              <w:rPr>
                <w:color w:val="000000"/>
              </w:rPr>
              <w:t xml:space="preserve"> </w:t>
            </w:r>
            <w:r w:rsidR="00D075CD">
              <w:rPr>
                <w:b/>
                <w:bCs/>
                <w:color w:val="000000"/>
              </w:rPr>
              <w:t>тыс.</w:t>
            </w:r>
            <w:r w:rsidR="00BC7D4C" w:rsidRPr="006219AA">
              <w:rPr>
                <w:b/>
                <w:bCs/>
                <w:color w:val="000000"/>
              </w:rPr>
              <w:t xml:space="preserve"> руб</w:t>
            </w:r>
            <w:r w:rsidR="00BC7D4C" w:rsidRPr="006219AA">
              <w:rPr>
                <w:color w:val="000000"/>
              </w:rPr>
              <w:t xml:space="preserve">., в том числе по годам: </w:t>
            </w:r>
          </w:p>
          <w:p w:rsidR="00EF4C88" w:rsidRPr="00451D93" w:rsidRDefault="00EF4C88" w:rsidP="00EF4C88">
            <w:pPr>
              <w:jc w:val="both"/>
            </w:pPr>
            <w:r>
              <w:t>2021</w:t>
            </w:r>
            <w:r w:rsidRPr="00451D93">
              <w:t xml:space="preserve"> год - </w:t>
            </w:r>
            <w:r>
              <w:t>47</w:t>
            </w:r>
            <w:r w:rsidRPr="00451D93">
              <w:t>,0 тыс. руб.,</w:t>
            </w:r>
          </w:p>
          <w:p w:rsidR="00EF4C88" w:rsidRPr="00451D93" w:rsidRDefault="00EF4C88" w:rsidP="00EF4C88">
            <w:pPr>
              <w:jc w:val="both"/>
            </w:pPr>
            <w:r w:rsidRPr="00451D93">
              <w:t>20</w:t>
            </w:r>
            <w:r>
              <w:t>22</w:t>
            </w:r>
            <w:r w:rsidRPr="00451D93">
              <w:t xml:space="preserve"> год - 47,0 тыс. руб.,</w:t>
            </w:r>
          </w:p>
          <w:p w:rsidR="00EF4C88" w:rsidRPr="00451D93" w:rsidRDefault="00EF4C88" w:rsidP="00EF4C88">
            <w:pPr>
              <w:jc w:val="both"/>
            </w:pPr>
            <w:r w:rsidRPr="00451D93">
              <w:t>20</w:t>
            </w:r>
            <w:r>
              <w:t>23</w:t>
            </w:r>
            <w:r w:rsidRPr="00451D93">
              <w:t xml:space="preserve"> год – </w:t>
            </w:r>
            <w:r>
              <w:t xml:space="preserve">47,0 </w:t>
            </w:r>
            <w:r w:rsidRPr="00451D93">
              <w:t>тыс. руб.,</w:t>
            </w:r>
          </w:p>
          <w:p w:rsidR="00EF4C88" w:rsidRPr="00EC3A5A" w:rsidRDefault="00EF4C88" w:rsidP="00EF4C88">
            <w:pPr>
              <w:jc w:val="both"/>
            </w:pPr>
            <w:r w:rsidRPr="00451D93">
              <w:t>20</w:t>
            </w:r>
            <w:r>
              <w:t>24</w:t>
            </w:r>
            <w:r w:rsidRPr="00451D93">
              <w:t xml:space="preserve"> год – 47,0 тыс</w:t>
            </w:r>
            <w:r w:rsidRPr="00EC3A5A">
              <w:t>. руб.,</w:t>
            </w:r>
          </w:p>
          <w:p w:rsidR="00EF4C88" w:rsidRPr="00EC3A5A" w:rsidRDefault="00EF4C88" w:rsidP="00EF4C88">
            <w:pPr>
              <w:jc w:val="both"/>
            </w:pPr>
            <w:r w:rsidRPr="00EC3A5A">
              <w:t>20</w:t>
            </w:r>
            <w:r>
              <w:t>25</w:t>
            </w:r>
            <w:r w:rsidRPr="00EC3A5A">
              <w:t xml:space="preserve"> год – 47,0 тыс. руб.,</w:t>
            </w:r>
          </w:p>
          <w:p w:rsidR="00AA1845" w:rsidRPr="006219AA" w:rsidRDefault="00AA1845">
            <w:pPr>
              <w:jc w:val="both"/>
              <w:rPr>
                <w:color w:val="000000"/>
              </w:rPr>
            </w:pP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Индикаторы достижения цели и показатели непосредственных результатов </w:t>
            </w:r>
          </w:p>
        </w:tc>
        <w:tc>
          <w:tcPr>
            <w:tcW w:w="6450" w:type="dxa"/>
            <w:tcBorders>
              <w:top w:val="single" w:sz="2" w:space="0" w:color="auto"/>
              <w:left w:val="single" w:sz="2" w:space="0" w:color="auto"/>
              <w:bottom w:val="single" w:sz="2" w:space="0" w:color="auto"/>
              <w:right w:val="single" w:sz="2" w:space="0" w:color="auto"/>
            </w:tcBorders>
          </w:tcPr>
          <w:p w:rsidR="00AA1845" w:rsidRPr="007C210E" w:rsidRDefault="00AA1845">
            <w:pPr>
              <w:jc w:val="both"/>
              <w:rPr>
                <w:color w:val="000000"/>
              </w:rPr>
            </w:pPr>
            <w:r w:rsidRPr="007C210E">
              <w:rPr>
                <w:color w:val="000000"/>
              </w:rPr>
              <w:t>Индикаторы</w:t>
            </w:r>
            <w:r w:rsidR="007C210E" w:rsidRPr="007C210E">
              <w:rPr>
                <w:color w:val="000000"/>
              </w:rPr>
              <w:t xml:space="preserve"> (к 2025</w:t>
            </w:r>
            <w:r w:rsidRPr="007C210E">
              <w:rPr>
                <w:color w:val="000000"/>
              </w:rPr>
              <w:t xml:space="preserve"> году):</w:t>
            </w:r>
          </w:p>
          <w:p w:rsidR="00AA1845" w:rsidRPr="007C210E" w:rsidRDefault="00AA1845">
            <w:pPr>
              <w:jc w:val="both"/>
              <w:rPr>
                <w:color w:val="000000"/>
              </w:rPr>
            </w:pPr>
            <w:r w:rsidRPr="007C210E">
              <w:rPr>
                <w:color w:val="000000"/>
              </w:rPr>
              <w:t>- доля мероприятий, проводимых для детей, из общего числа проведенных общественно и социально значимых мероприятий  - 57,5%;</w:t>
            </w:r>
          </w:p>
          <w:p w:rsidR="00AA1845" w:rsidRPr="007C210E" w:rsidRDefault="00AA1845">
            <w:pPr>
              <w:jc w:val="both"/>
              <w:rPr>
                <w:color w:val="000000"/>
              </w:rPr>
            </w:pPr>
            <w:r w:rsidRPr="007C210E">
              <w:rPr>
                <w:color w:val="000000"/>
              </w:rPr>
              <w:t>- число участников мероприятий, повышающих статус семьи (в 202</w:t>
            </w:r>
            <w:r w:rsidR="007C210E" w:rsidRPr="007C210E">
              <w:rPr>
                <w:color w:val="000000"/>
              </w:rPr>
              <w:t>5</w:t>
            </w:r>
            <w:r w:rsidRPr="007C210E">
              <w:rPr>
                <w:color w:val="000000"/>
              </w:rPr>
              <w:t xml:space="preserve"> году - </w:t>
            </w:r>
            <w:r w:rsidR="007C210E" w:rsidRPr="007C210E">
              <w:rPr>
                <w:color w:val="000000"/>
              </w:rPr>
              <w:t>4933</w:t>
            </w:r>
            <w:r w:rsidRPr="007C210E">
              <w:rPr>
                <w:color w:val="000000"/>
              </w:rPr>
              <w:t xml:space="preserve"> чел.);</w:t>
            </w:r>
          </w:p>
          <w:p w:rsidR="00AA1845" w:rsidRPr="007C210E" w:rsidRDefault="00AA1845">
            <w:pPr>
              <w:jc w:val="both"/>
              <w:rPr>
                <w:color w:val="000000"/>
              </w:rPr>
            </w:pPr>
            <w:r w:rsidRPr="007C210E">
              <w:rPr>
                <w:color w:val="000000"/>
              </w:rPr>
              <w:t>Непосредственные результаты (к 202</w:t>
            </w:r>
            <w:r w:rsidR="007C210E" w:rsidRPr="007C210E">
              <w:rPr>
                <w:color w:val="000000"/>
              </w:rPr>
              <w:t>5</w:t>
            </w:r>
            <w:r w:rsidR="007C210E">
              <w:rPr>
                <w:color w:val="000000"/>
              </w:rPr>
              <w:t xml:space="preserve"> году):</w:t>
            </w:r>
          </w:p>
          <w:p w:rsidR="00AA1845" w:rsidRPr="007C210E" w:rsidRDefault="00AA1845" w:rsidP="007C210E">
            <w:pPr>
              <w:rPr>
                <w:color w:val="000000"/>
              </w:rPr>
            </w:pPr>
            <w:r w:rsidRPr="007C210E">
              <w:rPr>
                <w:color w:val="000000"/>
              </w:rPr>
              <w:t>-количество многодетных семей, получивших  меры социальной поддержки,  в рамках реализации муниципальной программы - 9</w:t>
            </w:r>
            <w:r w:rsidR="007C210E" w:rsidRPr="007C210E">
              <w:rPr>
                <w:color w:val="000000"/>
              </w:rPr>
              <w:t>5</w:t>
            </w:r>
            <w:r w:rsidRPr="007C210E">
              <w:rPr>
                <w:color w:val="000000"/>
              </w:rPr>
              <w:t xml:space="preserve"> ед.</w:t>
            </w:r>
          </w:p>
        </w:tc>
      </w:tr>
    </w:tbl>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3.1.2. Текстовая часть Подпрограммы 1</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3.1.2.1.</w:t>
      </w:r>
      <w:r w:rsidRPr="006219AA">
        <w:rPr>
          <w:color w:val="000000"/>
        </w:rPr>
        <w:t xml:space="preserve"> </w:t>
      </w:r>
      <w:r w:rsidRPr="006219AA">
        <w:rPr>
          <w:b/>
          <w:bCs/>
          <w:color w:val="000000"/>
        </w:rPr>
        <w:t>Характеристика текущего состояния</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ind w:firstLine="225"/>
        <w:jc w:val="both"/>
        <w:rPr>
          <w:color w:val="000000"/>
        </w:rPr>
      </w:pPr>
      <w:r w:rsidRPr="006219AA">
        <w:rPr>
          <w:color w:val="000000"/>
        </w:rPr>
        <w:t xml:space="preserve">Обеспечение высокого уровня благосостояния населения и стандартов качества жизни является основной целью деятельности органов исполнительной власти. </w:t>
      </w:r>
    </w:p>
    <w:p w:rsidR="00AA1845" w:rsidRPr="006219AA" w:rsidRDefault="00AA1845" w:rsidP="00AA1845">
      <w:pPr>
        <w:ind w:firstLine="225"/>
        <w:jc w:val="both"/>
        <w:rPr>
          <w:color w:val="000000"/>
        </w:rPr>
      </w:pPr>
      <w:r w:rsidRPr="006219AA">
        <w:rPr>
          <w:color w:val="000000"/>
        </w:rPr>
        <w:t>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 Наше будущее, так называемый социальный капитал, формируется именно в семье.</w:t>
      </w:r>
    </w:p>
    <w:p w:rsidR="00AA1845" w:rsidRPr="006219AA" w:rsidRDefault="00AA1845" w:rsidP="00AA1845">
      <w:pPr>
        <w:ind w:firstLine="225"/>
        <w:jc w:val="both"/>
        <w:rPr>
          <w:color w:val="000000"/>
        </w:rPr>
      </w:pPr>
      <w:r w:rsidRPr="006219AA">
        <w:rPr>
          <w:color w:val="000000"/>
        </w:rPr>
        <w:t>Здоровая и крепкая семья, в которой воспитываются полноценные члены общества, - это основная составляющая демографической политики государства. Более того, состояние социального института семьи, степень его устойчивости становятся важнейшим индикатором адекватности социальной политики логике социального развития в целом и показателем эффективности проводимых реформ.</w:t>
      </w:r>
    </w:p>
    <w:p w:rsidR="00AA1845" w:rsidRPr="006219AA" w:rsidRDefault="00AA1845" w:rsidP="00AA1845">
      <w:pPr>
        <w:ind w:firstLine="225"/>
        <w:jc w:val="both"/>
        <w:rPr>
          <w:color w:val="000000"/>
        </w:rPr>
      </w:pPr>
      <w:r w:rsidRPr="006219AA">
        <w:rPr>
          <w:color w:val="000000"/>
        </w:rPr>
        <w:t xml:space="preserve">В соответствии с Концепцией семейной политики в Нижегородской области, в качестве исходного ориентира для концептуальной модели </w:t>
      </w:r>
      <w:proofErr w:type="spellStart"/>
      <w:r w:rsidRPr="006219AA">
        <w:rPr>
          <w:color w:val="000000"/>
        </w:rPr>
        <w:t>Балахнинской</w:t>
      </w:r>
      <w:proofErr w:type="spellEnd"/>
      <w:r w:rsidRPr="006219AA">
        <w:rPr>
          <w:color w:val="000000"/>
        </w:rPr>
        <w:t xml:space="preserve"> семьи принят тип социально благополучной, социально успешной семьи. Взаимодействие с такой семьей основано на использовании ее важнейшего ресурса - стремления и способности к саморазвитию и самостоятельности в решении возникающих проблем. В систему работы с успешными семьями включен комплекс мер, направленных, с одной стороны, на развитие </w:t>
      </w:r>
      <w:proofErr w:type="spellStart"/>
      <w:r w:rsidRPr="006219AA">
        <w:rPr>
          <w:color w:val="000000"/>
        </w:rPr>
        <w:t>ресурсности</w:t>
      </w:r>
      <w:proofErr w:type="spellEnd"/>
      <w:r w:rsidRPr="006219AA">
        <w:rPr>
          <w:color w:val="000000"/>
        </w:rPr>
        <w:t xml:space="preserve"> семьи, а с другой - на широкое общественное признание и представление обществу ее опыта.</w:t>
      </w:r>
    </w:p>
    <w:p w:rsidR="00AA1845" w:rsidRPr="006219AA" w:rsidRDefault="00AA1845" w:rsidP="00AA1845">
      <w:pPr>
        <w:ind w:firstLine="225"/>
        <w:jc w:val="both"/>
        <w:rPr>
          <w:color w:val="000000"/>
        </w:rPr>
      </w:pPr>
      <w:r w:rsidRPr="006219AA">
        <w:rPr>
          <w:color w:val="000000"/>
        </w:rPr>
        <w:t>Продолжение активной работы по укреплению института семьи Балахнинского муниципального района, общественному признанию социально успешной семьи является базой и для улучшения демографической ситуации в районе.</w:t>
      </w:r>
    </w:p>
    <w:p w:rsidR="00AA1845" w:rsidRPr="005551B0" w:rsidRDefault="00A723CB" w:rsidP="005551B0">
      <w:pPr>
        <w:ind w:firstLine="225"/>
        <w:jc w:val="both"/>
        <w:rPr>
          <w:color w:val="000000"/>
        </w:rPr>
      </w:pPr>
      <w:r w:rsidRPr="005551B0">
        <w:rPr>
          <w:color w:val="000000"/>
        </w:rPr>
        <w:t>По состоянию на 1 января 2019</w:t>
      </w:r>
      <w:r w:rsidR="00AA1845" w:rsidRPr="005551B0">
        <w:rPr>
          <w:color w:val="000000"/>
        </w:rPr>
        <w:t xml:space="preserve"> года в Балахнинском муниципальном районе </w:t>
      </w:r>
      <w:r w:rsidRPr="005551B0">
        <w:rPr>
          <w:color w:val="000000"/>
        </w:rPr>
        <w:t>проживает 728 многодетных семей</w:t>
      </w:r>
      <w:r w:rsidR="00AA1845" w:rsidRPr="005551B0">
        <w:rPr>
          <w:color w:val="000000"/>
        </w:rPr>
        <w:t xml:space="preserve">, в том числе: </w:t>
      </w:r>
    </w:p>
    <w:p w:rsidR="00AA1845" w:rsidRPr="005551B0" w:rsidRDefault="005551B0" w:rsidP="00AA1845">
      <w:pPr>
        <w:ind w:firstLine="225"/>
        <w:jc w:val="both"/>
        <w:rPr>
          <w:color w:val="000000"/>
        </w:rPr>
      </w:pPr>
      <w:r w:rsidRPr="005551B0">
        <w:rPr>
          <w:color w:val="000000"/>
        </w:rPr>
        <w:t>с 3-мя детьми- 573</w:t>
      </w:r>
      <w:r w:rsidR="00AA1845" w:rsidRPr="005551B0">
        <w:rPr>
          <w:color w:val="000000"/>
        </w:rPr>
        <w:t xml:space="preserve"> семей;</w:t>
      </w:r>
    </w:p>
    <w:p w:rsidR="00AA1845" w:rsidRPr="005551B0" w:rsidRDefault="005551B0" w:rsidP="00AA1845">
      <w:pPr>
        <w:ind w:firstLine="225"/>
        <w:jc w:val="both"/>
        <w:rPr>
          <w:color w:val="000000"/>
        </w:rPr>
      </w:pPr>
      <w:r w:rsidRPr="005551B0">
        <w:rPr>
          <w:color w:val="000000"/>
        </w:rPr>
        <w:t>с 4-мя детьми - 107</w:t>
      </w:r>
      <w:r w:rsidR="00AA1845" w:rsidRPr="005551B0">
        <w:rPr>
          <w:color w:val="000000"/>
        </w:rPr>
        <w:t xml:space="preserve"> семьи;</w:t>
      </w:r>
    </w:p>
    <w:p w:rsidR="00AA1845" w:rsidRPr="005551B0" w:rsidRDefault="005551B0" w:rsidP="005551B0">
      <w:pPr>
        <w:ind w:firstLine="225"/>
        <w:jc w:val="both"/>
        <w:rPr>
          <w:color w:val="000000"/>
        </w:rPr>
      </w:pPr>
      <w:r w:rsidRPr="005551B0">
        <w:rPr>
          <w:color w:val="000000"/>
        </w:rPr>
        <w:t>с 5-ю детьми и более - 48 семей.</w:t>
      </w:r>
    </w:p>
    <w:p w:rsidR="005551B0" w:rsidRPr="005551B0" w:rsidRDefault="005551B0" w:rsidP="005551B0">
      <w:pPr>
        <w:ind w:firstLine="225"/>
        <w:jc w:val="both"/>
        <w:rPr>
          <w:color w:val="000000"/>
          <w:highlight w:val="yellow"/>
        </w:rPr>
      </w:pPr>
    </w:p>
    <w:p w:rsidR="00AA1845" w:rsidRPr="006219AA" w:rsidRDefault="00AA1845" w:rsidP="00AA1845">
      <w:pPr>
        <w:ind w:firstLine="225"/>
        <w:jc w:val="both"/>
        <w:rPr>
          <w:color w:val="000000"/>
        </w:rPr>
      </w:pPr>
      <w:r w:rsidRPr="006219AA">
        <w:rPr>
          <w:color w:val="000000"/>
        </w:rPr>
        <w:lastRenderedPageBreak/>
        <w:t xml:space="preserve">Одновременно с этим в Балахнинском муниципальном районе наблюдается сокращение числа регистрируемых браков, при стабильно высоком уровне разводов. </w:t>
      </w:r>
    </w:p>
    <w:p w:rsidR="00AA1845" w:rsidRPr="006219AA" w:rsidRDefault="00AA1845" w:rsidP="00AA1845">
      <w:pPr>
        <w:ind w:firstLine="225"/>
        <w:jc w:val="both"/>
        <w:rPr>
          <w:color w:val="000000"/>
        </w:rPr>
      </w:pPr>
      <w:r w:rsidRPr="006219AA">
        <w:rPr>
          <w:color w:val="000000"/>
        </w:rPr>
        <w:t>Вместе с тем, типичным становится такое явление, как семья с нерегистрируемым браком.</w:t>
      </w:r>
    </w:p>
    <w:p w:rsidR="00AA1845" w:rsidRPr="006219AA" w:rsidRDefault="00AA1845" w:rsidP="00AA1845">
      <w:pPr>
        <w:ind w:firstLine="225"/>
        <w:jc w:val="both"/>
        <w:rPr>
          <w:color w:val="000000"/>
        </w:rPr>
      </w:pPr>
      <w:r w:rsidRPr="006219AA">
        <w:rPr>
          <w:color w:val="000000"/>
        </w:rPr>
        <w:t>Значителен удельный вес неполных семей.</w:t>
      </w:r>
    </w:p>
    <w:p w:rsidR="00AA1845" w:rsidRPr="006219AA" w:rsidRDefault="00AA1845" w:rsidP="00AA1845">
      <w:pPr>
        <w:ind w:firstLine="225"/>
        <w:jc w:val="both"/>
        <w:rPr>
          <w:color w:val="000000"/>
        </w:rPr>
      </w:pPr>
      <w:r w:rsidRPr="006219AA">
        <w:rPr>
          <w:color w:val="000000"/>
        </w:rPr>
        <w:t>Постоянно повышается уровень добровольного "безбрачия".</w:t>
      </w:r>
    </w:p>
    <w:p w:rsidR="00AA1845" w:rsidRPr="006219AA" w:rsidRDefault="00AA1845" w:rsidP="00382721">
      <w:pPr>
        <w:ind w:firstLine="225"/>
        <w:jc w:val="both"/>
        <w:rPr>
          <w:color w:val="000000"/>
        </w:rPr>
      </w:pPr>
      <w:r w:rsidRPr="006219AA">
        <w:rPr>
          <w:color w:val="000000"/>
        </w:rPr>
        <w:t xml:space="preserve">Все это характеризует нарастание нестабильности брака и семьи. Ценности воспроизводства, дети и их социализация постепенно отступили на задний план по сравнению с развитием собственной личности, личной карьеры. Значимость, привлекательность и устойчивость традиционной полной </w:t>
      </w:r>
      <w:proofErr w:type="spellStart"/>
      <w:r w:rsidRPr="006219AA">
        <w:rPr>
          <w:color w:val="000000"/>
        </w:rPr>
        <w:t>детной</w:t>
      </w:r>
      <w:proofErr w:type="spellEnd"/>
      <w:r w:rsidRPr="006219AA">
        <w:rPr>
          <w:color w:val="000000"/>
        </w:rPr>
        <w:t xml:space="preserve"> семьи зримо снижаются.</w:t>
      </w:r>
    </w:p>
    <w:p w:rsidR="00AA1845" w:rsidRPr="006219AA" w:rsidRDefault="00AA1845" w:rsidP="00AA1845">
      <w:pPr>
        <w:ind w:firstLine="225"/>
        <w:jc w:val="both"/>
        <w:rPr>
          <w:color w:val="000000"/>
        </w:rPr>
      </w:pPr>
      <w:r w:rsidRPr="006219AA">
        <w:rPr>
          <w:color w:val="000000"/>
        </w:rPr>
        <w:t xml:space="preserve">Вместе с тем, приоритеты демографической политики нельзя сводить лишь к увеличению числа рождений любой ценой. Каждый родившийся ребенок должен быть желанным для родителей, семьи и общества в целом; для него должны быть сведены к минимуму риски бедности, потери здоровья, социальной </w:t>
      </w:r>
      <w:proofErr w:type="spellStart"/>
      <w:r w:rsidRPr="006219AA">
        <w:rPr>
          <w:color w:val="000000"/>
        </w:rPr>
        <w:t>дезадаптации</w:t>
      </w:r>
      <w:proofErr w:type="spellEnd"/>
      <w:r w:rsidRPr="006219AA">
        <w:rPr>
          <w:color w:val="000000"/>
        </w:rPr>
        <w:t xml:space="preserve">. </w:t>
      </w:r>
    </w:p>
    <w:p w:rsidR="00AA1845" w:rsidRPr="006219AA" w:rsidRDefault="00AA1845" w:rsidP="00AA1845">
      <w:pPr>
        <w:ind w:firstLine="225"/>
        <w:jc w:val="both"/>
        <w:rPr>
          <w:color w:val="000000"/>
        </w:rPr>
      </w:pPr>
      <w:r w:rsidRPr="006219AA">
        <w:rPr>
          <w:color w:val="000000"/>
        </w:rPr>
        <w:t xml:space="preserve">Однако рождение ребенка нередко переводит семью в категорию </w:t>
      </w:r>
      <w:proofErr w:type="gramStart"/>
      <w:r w:rsidRPr="006219AA">
        <w:rPr>
          <w:color w:val="000000"/>
        </w:rPr>
        <w:t>малообеспеченных</w:t>
      </w:r>
      <w:proofErr w:type="gramEnd"/>
      <w:r w:rsidRPr="006219AA">
        <w:rPr>
          <w:color w:val="000000"/>
        </w:rPr>
        <w:t xml:space="preserve">. </w:t>
      </w:r>
      <w:proofErr w:type="gramStart"/>
      <w:r w:rsidRPr="006219AA">
        <w:rPr>
          <w:color w:val="000000"/>
        </w:rPr>
        <w:t>При этом по данным социологических исследований, при наличии одного - троих детей питание семьи ухудшается на 40-70%.       Семья зачастую не только перестает выполнять свою базовую экономическую функцию, но, напротив, становится фактором риска в развитии бедности, а самый высокий риск бедности имеют семьи с высокой социальной нагрузкой, прежде всего, это многодетные и неполные семьи.</w:t>
      </w:r>
      <w:proofErr w:type="gramEnd"/>
    </w:p>
    <w:p w:rsidR="00AA1845" w:rsidRPr="006219AA" w:rsidRDefault="00AA1845" w:rsidP="00AA1845">
      <w:pPr>
        <w:ind w:firstLine="225"/>
        <w:jc w:val="both"/>
        <w:rPr>
          <w:color w:val="000000"/>
        </w:rPr>
      </w:pPr>
      <w:r w:rsidRPr="006219AA">
        <w:rPr>
          <w:color w:val="000000"/>
        </w:rPr>
        <w:t xml:space="preserve">Одной из самых острых проблем в районе по-прежнему остается преодоление социального семейного неблагополучия </w:t>
      </w:r>
      <w:proofErr w:type="spellStart"/>
      <w:r w:rsidRPr="006219AA">
        <w:rPr>
          <w:color w:val="000000"/>
        </w:rPr>
        <w:t>балахнинских</w:t>
      </w:r>
      <w:proofErr w:type="spellEnd"/>
      <w:r w:rsidRPr="006219AA">
        <w:rPr>
          <w:color w:val="000000"/>
        </w:rPr>
        <w:t xml:space="preserve"> семьей и социального сиротства детей.</w:t>
      </w:r>
    </w:p>
    <w:p w:rsidR="00AA1845" w:rsidRPr="006219AA" w:rsidRDefault="00AA1845" w:rsidP="00AA1845">
      <w:pPr>
        <w:ind w:firstLine="225"/>
        <w:jc w:val="both"/>
        <w:rPr>
          <w:color w:val="000000"/>
        </w:rPr>
      </w:pPr>
      <w:r w:rsidRPr="006219AA">
        <w:rPr>
          <w:color w:val="000000"/>
        </w:rPr>
        <w:t>В числе основных причин семейного неблагополучия можно назвать:</w:t>
      </w:r>
    </w:p>
    <w:p w:rsidR="00AA1845" w:rsidRPr="006219AA" w:rsidRDefault="00AA1845" w:rsidP="00AA1845">
      <w:pPr>
        <w:ind w:firstLine="225"/>
        <w:jc w:val="both"/>
        <w:rPr>
          <w:color w:val="000000"/>
        </w:rPr>
      </w:pPr>
      <w:r w:rsidRPr="006219AA">
        <w:rPr>
          <w:color w:val="000000"/>
        </w:rPr>
        <w:t>девальвацию и частичную потерю семейных ценностей и традиций в отдельных целевых группах семей;</w:t>
      </w:r>
    </w:p>
    <w:p w:rsidR="00AA1845" w:rsidRPr="006219AA" w:rsidRDefault="00AA1845" w:rsidP="00AA1845">
      <w:pPr>
        <w:ind w:firstLine="225"/>
        <w:jc w:val="both"/>
        <w:rPr>
          <w:color w:val="000000"/>
        </w:rPr>
      </w:pPr>
      <w:r w:rsidRPr="006219AA">
        <w:rPr>
          <w:color w:val="000000"/>
        </w:rPr>
        <w:t>низкий культурно-образовательный уровень некоторых родителей, их психолого-педагогическая некомпетентность, пьянство, наркоманию и т.п.;</w:t>
      </w:r>
    </w:p>
    <w:p w:rsidR="00AA1845" w:rsidRPr="006219AA" w:rsidRDefault="00AA1845" w:rsidP="00AA1845">
      <w:pPr>
        <w:ind w:firstLine="225"/>
        <w:jc w:val="both"/>
        <w:rPr>
          <w:color w:val="000000"/>
        </w:rPr>
      </w:pPr>
      <w:r w:rsidRPr="006219AA">
        <w:rPr>
          <w:color w:val="000000"/>
        </w:rPr>
        <w:t>недостаточный уровень информированности населения о правовой ответственности родителей за воспитание детей.</w:t>
      </w:r>
    </w:p>
    <w:p w:rsidR="00AA1845" w:rsidRPr="006219AA" w:rsidRDefault="00AA1845" w:rsidP="00AA1845">
      <w:pPr>
        <w:ind w:firstLine="225"/>
        <w:jc w:val="both"/>
        <w:rPr>
          <w:color w:val="000000"/>
        </w:rPr>
      </w:pPr>
      <w:r w:rsidRPr="006219AA">
        <w:rPr>
          <w:color w:val="000000"/>
        </w:rPr>
        <w:t>Но главной причиной, порождающей семейное неблагополучие и социальное сиротство, является безответственность родителей, приводящая, в конечном итоге, к лишению их родительских прав. И если в работе с детьми используются различные технологии, то социальная реабилитация их неблагополучных родителей осуществляется редко или же не в достаточной мере, хотя эффективность может быть достигнута только за счет совокупного решения проблем семьи и ребенка.</w:t>
      </w:r>
    </w:p>
    <w:p w:rsidR="00AA1845" w:rsidRPr="006219AA" w:rsidRDefault="00AA1845" w:rsidP="00AA1845">
      <w:pPr>
        <w:ind w:firstLine="225"/>
        <w:jc w:val="both"/>
        <w:rPr>
          <w:color w:val="000000"/>
        </w:rPr>
      </w:pPr>
      <w:proofErr w:type="gramStart"/>
      <w:r w:rsidRPr="006219AA">
        <w:rPr>
          <w:color w:val="000000"/>
        </w:rPr>
        <w:t xml:space="preserve">Таким образом, наряду с дальнейшей реализацией мер по укреплению социального института семьи, повышению качества жизни </w:t>
      </w:r>
      <w:proofErr w:type="spellStart"/>
      <w:r w:rsidRPr="006219AA">
        <w:rPr>
          <w:color w:val="000000"/>
        </w:rPr>
        <w:t>балахнинских</w:t>
      </w:r>
      <w:proofErr w:type="spellEnd"/>
      <w:r w:rsidRPr="006219AA">
        <w:rPr>
          <w:color w:val="000000"/>
        </w:rPr>
        <w:t xml:space="preserve"> семей, находящихся в трудной жизненной ситуации, именно профилактика всех форм социального неблагополучия семьи и социального сиротства ребенка, курс на развитие их </w:t>
      </w:r>
      <w:proofErr w:type="spellStart"/>
      <w:r w:rsidRPr="006219AA">
        <w:rPr>
          <w:color w:val="000000"/>
        </w:rPr>
        <w:t>ресурсности</w:t>
      </w:r>
      <w:proofErr w:type="spellEnd"/>
      <w:r w:rsidRPr="006219AA">
        <w:rPr>
          <w:color w:val="000000"/>
        </w:rPr>
        <w:t xml:space="preserve"> независимо от места жительства, уровня доходов и типа семьи, обеспечение права каждого ребенка на семью должно стать приоритетом в семейной политике Балахнинского</w:t>
      </w:r>
      <w:proofErr w:type="gramEnd"/>
      <w:r w:rsidRPr="006219AA">
        <w:rPr>
          <w:color w:val="000000"/>
        </w:rPr>
        <w:t xml:space="preserve"> муниципального района.</w:t>
      </w:r>
    </w:p>
    <w:p w:rsidR="00AA1845" w:rsidRPr="006219AA" w:rsidRDefault="00AA1845" w:rsidP="00AA1845">
      <w:pPr>
        <w:ind w:firstLine="225"/>
        <w:jc w:val="both"/>
        <w:rPr>
          <w:color w:val="000000"/>
        </w:rPr>
      </w:pPr>
      <w:r w:rsidRPr="006219AA">
        <w:rPr>
          <w:color w:val="000000"/>
        </w:rPr>
        <w:t>Решение вышеперечисленных проблем планируется реализовать в рамках Подпрограммы 1 «</w:t>
      </w:r>
      <w:proofErr w:type="spellStart"/>
      <w:r w:rsidRPr="006219AA">
        <w:rPr>
          <w:color w:val="000000"/>
        </w:rPr>
        <w:t>Балахнинская</w:t>
      </w:r>
      <w:proofErr w:type="spellEnd"/>
      <w:r w:rsidRPr="006219AA">
        <w:rPr>
          <w:color w:val="000000"/>
        </w:rPr>
        <w:t xml:space="preserve"> семья».</w:t>
      </w:r>
    </w:p>
    <w:p w:rsidR="00AA1845" w:rsidRPr="006219AA" w:rsidRDefault="00AA1845" w:rsidP="00AA1845">
      <w:pPr>
        <w:ind w:firstLine="225"/>
        <w:jc w:val="center"/>
        <w:rPr>
          <w:color w:val="000000"/>
        </w:rPr>
      </w:pPr>
      <w:r w:rsidRPr="006219AA">
        <w:rPr>
          <w:b/>
          <w:bCs/>
          <w:color w:val="000000"/>
        </w:rPr>
        <w:t>3.1.2.2. Цели, задачи Подпрограммы 1</w:t>
      </w:r>
      <w:r w:rsidRPr="006219AA">
        <w:rPr>
          <w:color w:val="000000"/>
        </w:rPr>
        <w:t xml:space="preserve"> </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Основными целями Подпрограммы 1 являются: </w:t>
      </w:r>
    </w:p>
    <w:p w:rsidR="00AA1845" w:rsidRPr="006219AA" w:rsidRDefault="00AA1845" w:rsidP="00AA1845">
      <w:pPr>
        <w:ind w:firstLine="225"/>
        <w:jc w:val="both"/>
        <w:rPr>
          <w:color w:val="000000"/>
        </w:rPr>
      </w:pPr>
      <w:r w:rsidRPr="006219AA">
        <w:rPr>
          <w:color w:val="000000"/>
        </w:rPr>
        <w:t>- усиление социальной поддержки и улучшение качества жизни семей с детьми, обеспечение им нормальных условий жизнедеятельности;</w:t>
      </w:r>
    </w:p>
    <w:p w:rsidR="00AA1845" w:rsidRPr="006219AA" w:rsidRDefault="00AA1845" w:rsidP="00AA1845">
      <w:pPr>
        <w:ind w:firstLine="225"/>
        <w:jc w:val="both"/>
        <w:rPr>
          <w:color w:val="000000"/>
        </w:rPr>
      </w:pPr>
      <w:r w:rsidRPr="006219AA">
        <w:rPr>
          <w:color w:val="000000"/>
        </w:rPr>
        <w:t>- укрепление  социального  института  семьи  и  семейных  ценностей;</w:t>
      </w:r>
    </w:p>
    <w:p w:rsidR="00AA1845" w:rsidRPr="006219AA" w:rsidRDefault="00AA1845" w:rsidP="00AA1845">
      <w:pPr>
        <w:ind w:firstLine="225"/>
        <w:jc w:val="both"/>
        <w:rPr>
          <w:color w:val="000000"/>
        </w:rPr>
      </w:pPr>
      <w:r w:rsidRPr="006219AA">
        <w:rPr>
          <w:color w:val="000000"/>
        </w:rPr>
        <w:t>- содействие активному участию семей с детьми в жизни общества;</w:t>
      </w:r>
    </w:p>
    <w:p w:rsidR="00AA1845" w:rsidRPr="006219AA" w:rsidRDefault="00AA1845" w:rsidP="00AA1845">
      <w:pPr>
        <w:ind w:firstLine="225"/>
        <w:jc w:val="both"/>
        <w:rPr>
          <w:color w:val="000000"/>
        </w:rPr>
      </w:pPr>
      <w:r w:rsidRPr="006219AA">
        <w:rPr>
          <w:color w:val="000000"/>
        </w:rPr>
        <w:lastRenderedPageBreak/>
        <w:t>- поддержка женщин получивших статус многодетной матери, многодетных малообеспеченных семей.</w:t>
      </w:r>
    </w:p>
    <w:p w:rsidR="00AA1845" w:rsidRPr="006219AA" w:rsidRDefault="00AA1845" w:rsidP="00AA1845">
      <w:pPr>
        <w:ind w:firstLine="225"/>
        <w:jc w:val="both"/>
        <w:rPr>
          <w:color w:val="000000"/>
        </w:rPr>
      </w:pPr>
    </w:p>
    <w:p w:rsidR="00AA1845" w:rsidRPr="006219AA" w:rsidRDefault="00AA1845" w:rsidP="00AA1845">
      <w:pPr>
        <w:rPr>
          <w:color w:val="000000"/>
        </w:rPr>
      </w:pPr>
      <w:r w:rsidRPr="006219AA">
        <w:rPr>
          <w:color w:val="000000"/>
        </w:rPr>
        <w:t xml:space="preserve">          Для достижения поставленных целей необходимо решение следующих задач:</w:t>
      </w:r>
    </w:p>
    <w:p w:rsidR="00AA1845" w:rsidRPr="006219AA" w:rsidRDefault="00AA1845" w:rsidP="00AA1845">
      <w:pPr>
        <w:ind w:firstLine="225"/>
        <w:jc w:val="both"/>
        <w:rPr>
          <w:color w:val="000000"/>
        </w:rPr>
      </w:pPr>
      <w:r w:rsidRPr="006219AA">
        <w:rPr>
          <w:color w:val="000000"/>
        </w:rPr>
        <w:t>- оказание  адресной  социальной  помощи  семьям с детьми, оказавшимся  в  сложной  жизненной  ситуации;</w:t>
      </w:r>
    </w:p>
    <w:p w:rsidR="00AA1845" w:rsidRPr="006219AA" w:rsidRDefault="00AA1845" w:rsidP="00AA1845">
      <w:pPr>
        <w:ind w:firstLine="225"/>
        <w:jc w:val="both"/>
        <w:rPr>
          <w:color w:val="000000"/>
        </w:rPr>
      </w:pPr>
      <w:r w:rsidRPr="006219AA">
        <w:rPr>
          <w:color w:val="000000"/>
        </w:rPr>
        <w:t>- содействие в создании условий для наилучшего выполнения семьей своих основных функций (экономической, репродуктивной, социально-психологической) для рождения и воспитания детей;</w:t>
      </w:r>
    </w:p>
    <w:p w:rsidR="00AA1845" w:rsidRPr="006219AA" w:rsidRDefault="00AA1845" w:rsidP="00AA1845">
      <w:pPr>
        <w:ind w:firstLine="225"/>
        <w:jc w:val="both"/>
        <w:rPr>
          <w:color w:val="000000"/>
        </w:rPr>
      </w:pPr>
      <w:r w:rsidRPr="006219AA">
        <w:rPr>
          <w:color w:val="000000"/>
        </w:rPr>
        <w:t xml:space="preserve">-повышение уровня жизни </w:t>
      </w:r>
      <w:proofErr w:type="spellStart"/>
      <w:r w:rsidRPr="006219AA">
        <w:rPr>
          <w:color w:val="000000"/>
        </w:rPr>
        <w:t>низкоресурсных</w:t>
      </w:r>
      <w:proofErr w:type="spellEnd"/>
      <w:r w:rsidRPr="006219AA">
        <w:rPr>
          <w:color w:val="000000"/>
        </w:rPr>
        <w:t xml:space="preserve"> семей (малообеспеченных, многодетных, с детьми-инвалидами и др.) через совершенствование и развитие различных мер социальной поддержки.</w:t>
      </w:r>
    </w:p>
    <w:p w:rsidR="00AA1845" w:rsidRPr="006219AA" w:rsidRDefault="00AA1845" w:rsidP="00AA1845">
      <w:pPr>
        <w:jc w:val="center"/>
        <w:rPr>
          <w:color w:val="000000"/>
        </w:rPr>
      </w:pPr>
      <w:r w:rsidRPr="006219AA">
        <w:rPr>
          <w:b/>
          <w:bCs/>
          <w:color w:val="000000"/>
        </w:rPr>
        <w:t>3.1.2.3. Сроки и этапы реализации Подпрограммы 1</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jc w:val="both"/>
        <w:rPr>
          <w:color w:val="000000"/>
        </w:rPr>
      </w:pPr>
      <w:r w:rsidRPr="006219AA">
        <w:rPr>
          <w:color w:val="000000"/>
        </w:rPr>
        <w:t>Подпрограмма реализуется в 20</w:t>
      </w:r>
      <w:r w:rsidR="00EF4C88">
        <w:rPr>
          <w:color w:val="000000"/>
        </w:rPr>
        <w:t>21 - 2025</w:t>
      </w:r>
      <w:r w:rsidRPr="006219AA">
        <w:rPr>
          <w:color w:val="000000"/>
        </w:rPr>
        <w:t xml:space="preserve"> годах в один (основной) этап.</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3.1.2.4. Перечень основных мероприятий Подпрограммы 1</w:t>
      </w:r>
    </w:p>
    <w:p w:rsidR="00AA1845" w:rsidRPr="006219AA" w:rsidRDefault="00AA1845" w:rsidP="00AA1845">
      <w:pPr>
        <w:jc w:val="center"/>
        <w:rPr>
          <w:color w:val="000000"/>
        </w:rPr>
      </w:pPr>
    </w:p>
    <w:p w:rsidR="00AA1845" w:rsidRPr="006219AA" w:rsidRDefault="00AA1845" w:rsidP="00AA1845">
      <w:pPr>
        <w:ind w:firstLine="225"/>
        <w:jc w:val="both"/>
        <w:rPr>
          <w:color w:val="000000"/>
        </w:rPr>
      </w:pPr>
      <w:r w:rsidRPr="006219AA">
        <w:rPr>
          <w:color w:val="000000"/>
        </w:rPr>
        <w:t>Перечень основных мероприятий Подпрограммы 1 представлен в Таблице 1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В рамках Подпрограммы 1 планируется проведение мероприятий, направленных на пропаганду семейного образа жизни, посредством обеспечения условий для общественного признания социально успешных семей и родителей, повышения статуса </w:t>
      </w:r>
      <w:proofErr w:type="spellStart"/>
      <w:r w:rsidRPr="006219AA">
        <w:rPr>
          <w:color w:val="000000"/>
        </w:rPr>
        <w:t>балахнинской</w:t>
      </w:r>
      <w:proofErr w:type="spellEnd"/>
      <w:r w:rsidRPr="006219AA">
        <w:rPr>
          <w:color w:val="000000"/>
        </w:rPr>
        <w:t xml:space="preserve"> семьи, формирования в обществе позитивного имиджа семьи с детьми. </w:t>
      </w:r>
    </w:p>
    <w:p w:rsidR="00AA1845" w:rsidRPr="006219AA" w:rsidRDefault="00AA1845" w:rsidP="00AA1845">
      <w:pPr>
        <w:ind w:firstLine="225"/>
        <w:jc w:val="both"/>
        <w:rPr>
          <w:color w:val="000000"/>
        </w:rPr>
      </w:pPr>
      <w:r w:rsidRPr="006219AA">
        <w:rPr>
          <w:color w:val="000000"/>
        </w:rPr>
        <w:t>Кроме того, планируется организация и проведение мероприятий, направленных на поддержку семей с несовершеннолетними детьми и многодетных семей, в том числе обеспечение продуктовыми наборами детей из многодетных малоимущих семей, имеющих 5 и более детей.</w:t>
      </w:r>
    </w:p>
    <w:p w:rsidR="00AA1845" w:rsidRPr="006219AA" w:rsidRDefault="00AA1845" w:rsidP="00AA1845">
      <w:pPr>
        <w:ind w:firstLine="225"/>
        <w:jc w:val="both"/>
        <w:rPr>
          <w:color w:val="000000"/>
        </w:rPr>
      </w:pPr>
      <w:r w:rsidRPr="006219AA">
        <w:rPr>
          <w:color w:val="000000"/>
        </w:rPr>
        <w:t>Для  повышения  социального  статуса  семьи, защиты  интересов  детей  из  неблагополучных  семей, детей-сирот  планируется  проведение  мероприятий  по  привлечению  внимания  общества  к  проблемам  семьи  и  детей (День  семьи, День  матери, День  защиты  детей  и  т.д.)</w:t>
      </w:r>
    </w:p>
    <w:p w:rsidR="00AA1845" w:rsidRPr="006219AA" w:rsidRDefault="00AA1845" w:rsidP="00AA1845">
      <w:pPr>
        <w:ind w:firstLine="225"/>
        <w:jc w:val="both"/>
        <w:rPr>
          <w:color w:val="000000"/>
        </w:rPr>
      </w:pPr>
    </w:p>
    <w:p w:rsidR="00AA1845" w:rsidRPr="006219AA" w:rsidRDefault="00AA1845" w:rsidP="00AA1845">
      <w:pPr>
        <w:jc w:val="center"/>
        <w:rPr>
          <w:color w:val="000000"/>
        </w:rPr>
      </w:pPr>
      <w:r w:rsidRPr="006219AA">
        <w:rPr>
          <w:b/>
          <w:bCs/>
          <w:color w:val="000000"/>
        </w:rPr>
        <w:t>3.1.2.5. Индикаторы достижения цели и непосредственные результаты реализации Подпрограммы 1</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Индикаторы достижения цели и непосредственных результатов реализации Подпрограммы 1 представлены в Таблице </w:t>
      </w:r>
      <w:r w:rsidR="001D7B89">
        <w:rPr>
          <w:color w:val="000000"/>
        </w:rPr>
        <w:t>2</w:t>
      </w:r>
      <w:r w:rsidRPr="006219AA">
        <w:rPr>
          <w:color w:val="000000"/>
        </w:rPr>
        <w:t xml:space="preserve"> Муниципальной программы.</w:t>
      </w:r>
    </w:p>
    <w:p w:rsidR="00AA1845" w:rsidRPr="006219AA" w:rsidRDefault="00AA1845" w:rsidP="00AA1845">
      <w:pPr>
        <w:jc w:val="center"/>
        <w:rPr>
          <w:color w:val="000000"/>
        </w:rPr>
      </w:pPr>
    </w:p>
    <w:p w:rsidR="009B1C8F" w:rsidRDefault="009B1C8F" w:rsidP="00AA1845">
      <w:pPr>
        <w:jc w:val="center"/>
        <w:rPr>
          <w:b/>
          <w:bCs/>
          <w:color w:val="000000"/>
        </w:rPr>
      </w:pPr>
    </w:p>
    <w:p w:rsidR="00AA1845" w:rsidRPr="006219AA" w:rsidRDefault="00AA1845" w:rsidP="00AA1845">
      <w:pPr>
        <w:jc w:val="center"/>
        <w:rPr>
          <w:color w:val="000000"/>
        </w:rPr>
      </w:pPr>
      <w:r w:rsidRPr="006219AA">
        <w:rPr>
          <w:b/>
          <w:bCs/>
          <w:color w:val="000000"/>
        </w:rPr>
        <w:t>3.1.2.6. Меры правового регулирования по Подпрограмме 1</w:t>
      </w:r>
      <w:r w:rsidRPr="006219AA">
        <w:rPr>
          <w:color w:val="000000"/>
        </w:rPr>
        <w:t xml:space="preserve"> </w:t>
      </w:r>
    </w:p>
    <w:p w:rsidR="00AA1845" w:rsidRPr="006219AA" w:rsidRDefault="00AA1845" w:rsidP="00D00DA7">
      <w:pPr>
        <w:rPr>
          <w:color w:val="000000"/>
        </w:rPr>
      </w:pPr>
      <w:r w:rsidRPr="006219AA">
        <w:rPr>
          <w:color w:val="000000"/>
        </w:rPr>
        <w:t xml:space="preserve">     </w:t>
      </w:r>
      <w:r w:rsidR="009379E3">
        <w:rPr>
          <w:color w:val="000000"/>
        </w:rPr>
        <w:t>Меры правового регулирования по  Подпрограмме</w:t>
      </w:r>
      <w:r w:rsidR="009379E3" w:rsidRPr="006219AA">
        <w:rPr>
          <w:color w:val="000000"/>
        </w:rPr>
        <w:t xml:space="preserve"> 2 </w:t>
      </w:r>
      <w:r w:rsidR="009379E3">
        <w:rPr>
          <w:color w:val="000000"/>
        </w:rPr>
        <w:t xml:space="preserve">представлены в Таблице </w:t>
      </w:r>
      <w:r w:rsidR="001D7B89">
        <w:rPr>
          <w:color w:val="000000"/>
        </w:rPr>
        <w:t>3</w:t>
      </w:r>
      <w:r w:rsidR="009379E3">
        <w:rPr>
          <w:color w:val="000000"/>
        </w:rPr>
        <w:t xml:space="preserve"> Муниципальной программы.</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3.1.2.7. Участие в реализации Подпрограммы 1 муниципальных предприятий, акционерных обществ и иных организаций</w:t>
      </w:r>
      <w:r w:rsidRPr="006219AA">
        <w:rPr>
          <w:color w:val="000000"/>
        </w:rPr>
        <w:t xml:space="preserve"> </w:t>
      </w:r>
    </w:p>
    <w:p w:rsidR="00AA1845" w:rsidRPr="006219AA" w:rsidRDefault="00AA1845" w:rsidP="00AA1845">
      <w:pPr>
        <w:ind w:firstLine="225"/>
        <w:jc w:val="both"/>
        <w:rPr>
          <w:color w:val="000000"/>
        </w:rPr>
      </w:pPr>
      <w:r w:rsidRPr="006219AA">
        <w:rPr>
          <w:color w:val="000000"/>
        </w:rPr>
        <w:t xml:space="preserve">В реализации Подпрограммы 1 муниципальные предприятия, акционерные общества,  а также внебюджетные фонды, не участвуют.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3.1.2.8. Обоснование объема финансовых ресурсов Подпрограммы 1</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Ресурсное обеспечение реализации Подпрограммы 1 за счет средств бюджета Балахнинского муниципального района представлено в Таблице </w:t>
      </w:r>
      <w:r w:rsidR="001D7B89">
        <w:rPr>
          <w:color w:val="000000"/>
        </w:rPr>
        <w:t>4</w:t>
      </w:r>
      <w:r w:rsidRPr="006219AA">
        <w:rPr>
          <w:color w:val="000000"/>
        </w:rPr>
        <w:t xml:space="preserve"> Муниципальной программы.       </w:t>
      </w:r>
    </w:p>
    <w:p w:rsidR="00AA1845" w:rsidRPr="006219AA" w:rsidRDefault="00AA1845" w:rsidP="00AA1845">
      <w:pPr>
        <w:ind w:firstLine="225"/>
        <w:jc w:val="both"/>
        <w:rPr>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8561A9" w:rsidRPr="006219AA" w:rsidRDefault="008561A9" w:rsidP="00AA1845">
      <w:pPr>
        <w:ind w:firstLine="225"/>
        <w:jc w:val="both"/>
        <w:rPr>
          <w:b/>
          <w:bCs/>
          <w:color w:val="000000"/>
        </w:rPr>
        <w:sectPr w:rsidR="008561A9" w:rsidRPr="006219AA" w:rsidSect="00C52FFB">
          <w:pgSz w:w="12240" w:h="15840" w:code="1"/>
          <w:pgMar w:top="1134" w:right="616" w:bottom="1134" w:left="1701" w:header="720" w:footer="720" w:gutter="0"/>
          <w:cols w:space="720"/>
          <w:noEndnote/>
        </w:sectPr>
      </w:pPr>
    </w:p>
    <w:p w:rsidR="00D323F5" w:rsidRDefault="00D323F5" w:rsidP="00AA1845">
      <w:pPr>
        <w:ind w:firstLine="225"/>
        <w:jc w:val="both"/>
        <w:rPr>
          <w:b/>
          <w:bCs/>
          <w:color w:val="000000"/>
        </w:rPr>
      </w:pPr>
    </w:p>
    <w:p w:rsidR="00D323F5" w:rsidRDefault="00D323F5" w:rsidP="00AA1845">
      <w:pPr>
        <w:ind w:firstLine="225"/>
        <w:jc w:val="both"/>
        <w:rPr>
          <w:b/>
          <w:bCs/>
          <w:color w:val="000000"/>
        </w:rPr>
      </w:pPr>
    </w:p>
    <w:p w:rsidR="00AA1845" w:rsidRPr="006219AA" w:rsidRDefault="00AA1845" w:rsidP="006043DC">
      <w:pPr>
        <w:ind w:firstLine="225"/>
        <w:jc w:val="center"/>
        <w:rPr>
          <w:color w:val="000000"/>
        </w:rPr>
      </w:pPr>
      <w:r w:rsidRPr="006219AA">
        <w:rPr>
          <w:b/>
          <w:bCs/>
          <w:color w:val="000000"/>
        </w:rPr>
        <w:t>Прогнозная оценка расходов на реализацию Подпрограммы 1 за счет всех источников</w:t>
      </w:r>
    </w:p>
    <w:p w:rsidR="00DC0958" w:rsidRPr="006219AA" w:rsidRDefault="00DC0958" w:rsidP="00AA1845">
      <w:pPr>
        <w:ind w:firstLine="225"/>
        <w:jc w:val="both"/>
        <w:rPr>
          <w:color w:val="000000"/>
        </w:rPr>
      </w:pPr>
    </w:p>
    <w:tbl>
      <w:tblPr>
        <w:tblW w:w="14034" w:type="dxa"/>
        <w:tblInd w:w="105" w:type="dxa"/>
        <w:tblLayout w:type="fixed"/>
        <w:tblCellMar>
          <w:left w:w="105" w:type="dxa"/>
          <w:right w:w="105" w:type="dxa"/>
        </w:tblCellMar>
        <w:tblLook w:val="0000" w:firstRow="0" w:lastRow="0" w:firstColumn="0" w:lastColumn="0" w:noHBand="0" w:noVBand="0"/>
      </w:tblPr>
      <w:tblGrid>
        <w:gridCol w:w="1560"/>
        <w:gridCol w:w="2551"/>
        <w:gridCol w:w="3827"/>
        <w:gridCol w:w="1219"/>
        <w:gridCol w:w="1219"/>
        <w:gridCol w:w="1219"/>
        <w:gridCol w:w="1219"/>
        <w:gridCol w:w="1220"/>
      </w:tblGrid>
      <w:tr w:rsidR="00EF4C88" w:rsidRPr="006219AA" w:rsidTr="00EF4C88">
        <w:trPr>
          <w:hidden/>
        </w:trPr>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vanish/>
                <w:color w:val="000000"/>
              </w:rPr>
              <w:t>#G0</w:t>
            </w:r>
            <w:r w:rsidRPr="006219AA">
              <w:rPr>
                <w:color w:val="000000"/>
              </w:rPr>
              <w:t xml:space="preserve">Статус </w:t>
            </w: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Наименование подпрограммы </w:t>
            </w: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Источники финансирования </w:t>
            </w:r>
          </w:p>
        </w:tc>
        <w:tc>
          <w:tcPr>
            <w:tcW w:w="6096" w:type="dxa"/>
            <w:gridSpan w:val="5"/>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Оценка расходов (</w:t>
            </w:r>
            <w:r>
              <w:rPr>
                <w:color w:val="000000"/>
              </w:rPr>
              <w:t xml:space="preserve">тыс. </w:t>
            </w:r>
            <w:r w:rsidRPr="006219AA">
              <w:rPr>
                <w:color w:val="000000"/>
              </w:rPr>
              <w:t xml:space="preserve">руб.), годы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Pr>
                <w:color w:val="000000"/>
              </w:rPr>
              <w:t>2021</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EF4C88">
            <w:pPr>
              <w:jc w:val="center"/>
              <w:rPr>
                <w:color w:val="000000"/>
              </w:rPr>
            </w:pPr>
            <w:r w:rsidRPr="006219AA">
              <w:rPr>
                <w:color w:val="000000"/>
              </w:rPr>
              <w:t>20</w:t>
            </w:r>
            <w:r>
              <w:rPr>
                <w:color w:val="000000"/>
              </w:rPr>
              <w:t>22</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EF4C88">
            <w:pPr>
              <w:jc w:val="center"/>
              <w:rPr>
                <w:color w:val="000000"/>
              </w:rPr>
            </w:pPr>
            <w:r w:rsidRPr="006219AA">
              <w:rPr>
                <w:color w:val="000000"/>
              </w:rPr>
              <w:t>20</w:t>
            </w:r>
            <w:r>
              <w:rPr>
                <w:color w:val="000000"/>
              </w:rPr>
              <w:t>23</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EF4C88">
            <w:pPr>
              <w:jc w:val="center"/>
              <w:rPr>
                <w:color w:val="000000"/>
              </w:rPr>
            </w:pPr>
            <w:r w:rsidRPr="006219AA">
              <w:rPr>
                <w:color w:val="000000"/>
              </w:rPr>
              <w:t>20</w:t>
            </w:r>
            <w:r>
              <w:rPr>
                <w:color w:val="000000"/>
              </w:rPr>
              <w:t>24</w:t>
            </w:r>
            <w:r w:rsidRPr="006219AA">
              <w:rPr>
                <w:color w:val="000000"/>
              </w:rPr>
              <w:t xml:space="preserve">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rsidP="00EF4C88">
            <w:pPr>
              <w:jc w:val="center"/>
              <w:rPr>
                <w:color w:val="000000"/>
              </w:rPr>
            </w:pPr>
            <w:r w:rsidRPr="006219AA">
              <w:rPr>
                <w:color w:val="000000"/>
              </w:rPr>
              <w:t>202</w:t>
            </w:r>
            <w:r>
              <w:rPr>
                <w:color w:val="000000"/>
              </w:rPr>
              <w:t>5</w:t>
            </w:r>
            <w:r w:rsidRPr="006219AA">
              <w:rPr>
                <w:color w:val="000000"/>
              </w:rPr>
              <w:t xml:space="preserve">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jc w:val="both"/>
              <w:rPr>
                <w:color w:val="000000"/>
              </w:rPr>
            </w:pPr>
            <w:r w:rsidRPr="006219AA">
              <w:rPr>
                <w:color w:val="000000"/>
              </w:rPr>
              <w:t xml:space="preserve">Подпрограмма 1 </w:t>
            </w: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jc w:val="both"/>
              <w:rPr>
                <w:color w:val="000000"/>
              </w:rPr>
            </w:pPr>
            <w:r w:rsidRPr="006219AA">
              <w:rPr>
                <w:color w:val="000000"/>
              </w:rPr>
              <w:t>«</w:t>
            </w:r>
            <w:proofErr w:type="spellStart"/>
            <w:r w:rsidRPr="006219AA">
              <w:rPr>
                <w:color w:val="000000"/>
              </w:rPr>
              <w:t>Балахнинская</w:t>
            </w:r>
            <w:proofErr w:type="spellEnd"/>
            <w:r w:rsidRPr="006219AA">
              <w:rPr>
                <w:color w:val="000000"/>
              </w:rPr>
              <w:t xml:space="preserve"> семья»</w:t>
            </w: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Всего, в том числе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бюджета района </w:t>
            </w:r>
          </w:p>
        </w:tc>
        <w:tc>
          <w:tcPr>
            <w:tcW w:w="1219"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c>
          <w:tcPr>
            <w:tcW w:w="1220"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областного бюджета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Pr>
                <w:color w:val="000000"/>
              </w:rPr>
              <w:t>250,0</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поселений Балахнинского муниципального района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государственных внебюджетных фондов РФ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территориальных государственных внебюджетных фондов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федеральный бюджет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средства юридических лиц и индивидуальных предпринимателей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прочие источники (средства предприятий, собственные средства населения)</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r>
              <w:rPr>
                <w:color w:val="000000"/>
              </w:rPr>
              <w:t>Мероприятие 1</w:t>
            </w:r>
            <w:r w:rsidRPr="006219AA">
              <w:rPr>
                <w:color w:val="000000"/>
              </w:rPr>
              <w:t>.</w:t>
            </w:r>
            <w:r w:rsidR="007B3E25">
              <w:rPr>
                <w:color w:val="000000"/>
              </w:rPr>
              <w:t>1.</w:t>
            </w:r>
            <w:r w:rsidRPr="006219AA">
              <w:rPr>
                <w:color w:val="000000"/>
              </w:rPr>
              <w:t xml:space="preserve"> </w:t>
            </w:r>
          </w:p>
          <w:p w:rsidR="00EF4C88" w:rsidRPr="006219AA" w:rsidRDefault="00EF4C88" w:rsidP="00B45CDD">
            <w:pPr>
              <w:jc w:val="both"/>
              <w:rPr>
                <w:color w:val="000000"/>
              </w:rPr>
            </w:pPr>
            <w:r w:rsidRPr="006219AA">
              <w:rPr>
                <w:color w:val="000000"/>
              </w:rPr>
              <w:t xml:space="preserve">Чествование женщин, получивших статус многодетной матери в текущем году </w:t>
            </w: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Всего, в том числе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D52109" w:rsidP="00F856D4">
            <w:pPr>
              <w:jc w:val="center"/>
              <w:rPr>
                <w:color w:val="000000"/>
              </w:rPr>
            </w:pPr>
            <w:r>
              <w:rPr>
                <w:b/>
                <w:bCs/>
                <w:color w:val="000000"/>
              </w:rPr>
              <w:t>47</w:t>
            </w:r>
            <w:r w:rsidR="00EF4C88"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w:t>
            </w:r>
            <w:r w:rsidR="00D52109">
              <w:rPr>
                <w:b/>
                <w:bCs/>
                <w:color w:val="000000"/>
              </w:rPr>
              <w:t>7</w:t>
            </w:r>
            <w:r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D52109" w:rsidP="00F856D4">
            <w:pPr>
              <w:jc w:val="center"/>
              <w:rPr>
                <w:color w:val="000000"/>
              </w:rPr>
            </w:pPr>
            <w:r>
              <w:rPr>
                <w:b/>
                <w:bCs/>
                <w:color w:val="000000"/>
              </w:rPr>
              <w:t>47</w:t>
            </w:r>
            <w:r w:rsidR="00EF4C88"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w:t>
            </w:r>
            <w:r w:rsidR="00D52109">
              <w:rPr>
                <w:b/>
                <w:bCs/>
                <w:color w:val="000000"/>
              </w:rPr>
              <w:t>7</w:t>
            </w:r>
            <w:r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D52109" w:rsidP="00F856D4">
            <w:pPr>
              <w:jc w:val="center"/>
              <w:rPr>
                <w:color w:val="000000"/>
              </w:rPr>
            </w:pPr>
            <w:r>
              <w:rPr>
                <w:b/>
                <w:bCs/>
                <w:color w:val="000000"/>
              </w:rPr>
              <w:t>47</w:t>
            </w:r>
            <w:r w:rsidR="00EF4C88"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r>
      <w:tr w:rsidR="00D52109"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D52109" w:rsidRPr="006219AA" w:rsidRDefault="00D52109">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D52109" w:rsidRPr="006219AA" w:rsidRDefault="00D52109" w:rsidP="0028723D">
            <w:pPr>
              <w:rPr>
                <w:color w:val="000000"/>
              </w:rPr>
            </w:pPr>
            <w:r w:rsidRPr="006219AA">
              <w:rPr>
                <w:color w:val="000000"/>
              </w:rPr>
              <w:t xml:space="preserve">расходы бюджета района </w:t>
            </w:r>
          </w:p>
        </w:tc>
        <w:tc>
          <w:tcPr>
            <w:tcW w:w="1219"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p>
          <w:p w:rsidR="00D52109" w:rsidRPr="00D52109" w:rsidRDefault="00D52109" w:rsidP="00D52109">
            <w:pPr>
              <w:rPr>
                <w:color w:val="000000"/>
              </w:rPr>
            </w:pPr>
          </w:p>
        </w:tc>
        <w:tc>
          <w:tcPr>
            <w:tcW w:w="1219"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p>
          <w:p w:rsidR="00D52109" w:rsidRPr="00D52109" w:rsidRDefault="00D52109" w:rsidP="009C0116">
            <w:pPr>
              <w:jc w:val="center"/>
              <w:rPr>
                <w:color w:val="000000"/>
              </w:rPr>
            </w:pPr>
          </w:p>
          <w:p w:rsidR="00D52109" w:rsidRPr="00D52109" w:rsidRDefault="00D52109" w:rsidP="009C0116">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p>
          <w:p w:rsidR="00D52109" w:rsidRPr="00D52109" w:rsidRDefault="00D52109" w:rsidP="009C0116">
            <w:pPr>
              <w:jc w:val="center"/>
              <w:rPr>
                <w:color w:val="000000"/>
              </w:rPr>
            </w:pPr>
          </w:p>
          <w:p w:rsidR="00D52109" w:rsidRPr="00D52109" w:rsidRDefault="00D52109" w:rsidP="009C0116">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p>
          <w:p w:rsidR="00D52109" w:rsidRPr="00D52109" w:rsidRDefault="00D52109" w:rsidP="009C0116">
            <w:pPr>
              <w:jc w:val="center"/>
              <w:rPr>
                <w:color w:val="000000"/>
              </w:rPr>
            </w:pPr>
          </w:p>
          <w:p w:rsidR="00D52109" w:rsidRPr="00D52109" w:rsidRDefault="00D52109" w:rsidP="009C0116">
            <w:pPr>
              <w:jc w:val="center"/>
              <w:rPr>
                <w:color w:val="000000"/>
              </w:rPr>
            </w:pPr>
          </w:p>
        </w:tc>
        <w:tc>
          <w:tcPr>
            <w:tcW w:w="1220"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p>
          <w:p w:rsidR="00D52109" w:rsidRPr="00D52109" w:rsidRDefault="00D52109" w:rsidP="009C0116">
            <w:pPr>
              <w:jc w:val="center"/>
              <w:rPr>
                <w:color w:val="000000"/>
              </w:rPr>
            </w:pPr>
          </w:p>
          <w:p w:rsidR="00D52109" w:rsidRPr="00D52109" w:rsidRDefault="00D52109" w:rsidP="009C0116">
            <w:pPr>
              <w:jc w:val="center"/>
              <w:rPr>
                <w:color w:val="000000"/>
              </w:rPr>
            </w:pP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областного бюджета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поселений Балахнинского </w:t>
            </w:r>
            <w:r w:rsidRPr="006219AA">
              <w:rPr>
                <w:color w:val="000000"/>
              </w:rPr>
              <w:lastRenderedPageBreak/>
              <w:t xml:space="preserve">муниципального района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lastRenderedPageBreak/>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государственных внебюджетных фондов РФ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территориальных государственных внебюджетных фондов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федеральный бюджет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средства юридических лиц и индивидуальных предпринимателей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прочие источники (средства предприятий, собственные средства населения)</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bl>
    <w:p w:rsidR="00007FDC" w:rsidRPr="006219AA" w:rsidRDefault="00007FDC" w:rsidP="00AA1845">
      <w:pPr>
        <w:jc w:val="center"/>
        <w:rPr>
          <w:b/>
          <w:bCs/>
          <w:color w:val="000000"/>
        </w:rPr>
      </w:pPr>
    </w:p>
    <w:p w:rsidR="00007FDC" w:rsidRPr="006219AA" w:rsidRDefault="00007FDC" w:rsidP="00AA1845">
      <w:pPr>
        <w:jc w:val="center"/>
        <w:rPr>
          <w:b/>
          <w:bCs/>
          <w:color w:val="000000"/>
        </w:rPr>
        <w:sectPr w:rsidR="00007FDC" w:rsidRPr="006219AA" w:rsidSect="008561A9">
          <w:pgSz w:w="15840" w:h="12240" w:orient="landscape" w:code="1"/>
          <w:pgMar w:top="851" w:right="1134" w:bottom="1701" w:left="1134" w:header="720" w:footer="720" w:gutter="0"/>
          <w:cols w:space="720"/>
          <w:noEndnote/>
        </w:sectPr>
      </w:pPr>
    </w:p>
    <w:p w:rsidR="00AA1845" w:rsidRPr="006219AA" w:rsidRDefault="00AA1845" w:rsidP="00AA1845">
      <w:pPr>
        <w:jc w:val="center"/>
        <w:rPr>
          <w:color w:val="000000"/>
        </w:rPr>
      </w:pPr>
      <w:r w:rsidRPr="006219AA">
        <w:rPr>
          <w:b/>
          <w:bCs/>
          <w:color w:val="000000"/>
        </w:rPr>
        <w:lastRenderedPageBreak/>
        <w:t>3.1.2.9. Анализ рисков реализации Подпрограммы 1</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EF4C88">
      <w:pPr>
        <w:ind w:left="709" w:hanging="58"/>
        <w:jc w:val="both"/>
        <w:rPr>
          <w:color w:val="000000"/>
        </w:rPr>
      </w:pPr>
      <w:r w:rsidRPr="006219AA">
        <w:rPr>
          <w:color w:val="000000"/>
        </w:rPr>
        <w:t xml:space="preserve">При проведении социальной политики необходима адекватная оценка сопутствующих рисков и гибкое реагирование на возникающие неблагоприятные тенденции. 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w:t>
      </w:r>
    </w:p>
    <w:p w:rsidR="00007FDC" w:rsidRPr="006219AA" w:rsidRDefault="00AA1845" w:rsidP="00EF4C88">
      <w:pPr>
        <w:ind w:left="709" w:hanging="58"/>
        <w:jc w:val="both"/>
        <w:rPr>
          <w:color w:val="000000"/>
        </w:rPr>
      </w:pPr>
      <w:r w:rsidRPr="006219AA">
        <w:rPr>
          <w:color w:val="000000"/>
        </w:rPr>
        <w:t>1.Организационные риски.</w:t>
      </w:r>
    </w:p>
    <w:p w:rsidR="00AA1845" w:rsidRPr="006219AA" w:rsidRDefault="00AA1845" w:rsidP="00EF4C88">
      <w:pPr>
        <w:ind w:left="709" w:hanging="58"/>
        <w:jc w:val="both"/>
        <w:rPr>
          <w:color w:val="000000"/>
        </w:rPr>
      </w:pPr>
      <w:r w:rsidRPr="006219AA">
        <w:rPr>
          <w:color w:val="00000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 использование бюджетных средств, невыполнение ряда мероприятий муниципальной программы или нарушение сроков их выполнения.</w:t>
      </w:r>
    </w:p>
    <w:p w:rsidR="00AA1845" w:rsidRPr="006219AA" w:rsidRDefault="00AA1845" w:rsidP="00EF4C88">
      <w:pPr>
        <w:ind w:left="709" w:hanging="58"/>
        <w:jc w:val="both"/>
        <w:rPr>
          <w:color w:val="000000"/>
        </w:rPr>
      </w:pPr>
      <w:r w:rsidRPr="006219AA">
        <w:rPr>
          <w:color w:val="00000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AA1845" w:rsidRPr="006219AA" w:rsidRDefault="00AA1845" w:rsidP="00EF4C88">
      <w:pPr>
        <w:ind w:left="709" w:hanging="58"/>
        <w:rPr>
          <w:color w:val="000000"/>
        </w:rPr>
      </w:pPr>
      <w:r w:rsidRPr="006219AA">
        <w:rPr>
          <w:color w:val="000000"/>
        </w:rPr>
        <w:t xml:space="preserve">     2. Финансовые риски.</w:t>
      </w:r>
    </w:p>
    <w:p w:rsidR="00AA1845" w:rsidRPr="006219AA" w:rsidRDefault="00AA1845" w:rsidP="00EF4C88">
      <w:pPr>
        <w:ind w:left="709" w:hanging="58"/>
        <w:jc w:val="both"/>
        <w:rPr>
          <w:color w:val="000000"/>
        </w:rPr>
      </w:pPr>
      <w:r w:rsidRPr="006219AA">
        <w:rPr>
          <w:color w:val="00000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AA1845" w:rsidRPr="006219AA" w:rsidRDefault="00AA1845" w:rsidP="00EF4C88">
      <w:pPr>
        <w:ind w:left="709" w:hanging="58"/>
        <w:jc w:val="both"/>
        <w:rPr>
          <w:color w:val="000000"/>
        </w:rPr>
      </w:pPr>
      <w:r w:rsidRPr="006219AA">
        <w:rPr>
          <w:color w:val="00000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AA1845" w:rsidRPr="006219AA" w:rsidRDefault="00AA1845" w:rsidP="00EF4C88">
      <w:pPr>
        <w:ind w:left="709" w:hanging="58"/>
        <w:rPr>
          <w:color w:val="000000"/>
        </w:rPr>
      </w:pPr>
      <w:r w:rsidRPr="006219AA">
        <w:rPr>
          <w:color w:val="000000"/>
        </w:rPr>
        <w:t xml:space="preserve">     3. Социальные риски.</w:t>
      </w:r>
    </w:p>
    <w:p w:rsidR="00AA1845" w:rsidRPr="006219AA" w:rsidRDefault="00AA1845" w:rsidP="00EF4C88">
      <w:pPr>
        <w:ind w:left="709" w:hanging="58"/>
        <w:jc w:val="both"/>
        <w:rPr>
          <w:color w:val="000000"/>
        </w:rPr>
      </w:pPr>
      <w:r w:rsidRPr="006219AA">
        <w:rPr>
          <w:color w:val="000000"/>
        </w:rPr>
        <w:t>Одним из основных рисков является макроэкономическое условие развития Балахнинского муниципального района и как следствие отсутствие дополнительных официальных источников доходов у граждан, имеющих право на меры социальной поддержки.</w:t>
      </w:r>
    </w:p>
    <w:p w:rsidR="00AA1845" w:rsidRPr="006219AA" w:rsidRDefault="00AA1845" w:rsidP="00EF4C88">
      <w:pPr>
        <w:ind w:left="709" w:hanging="58"/>
        <w:jc w:val="both"/>
        <w:rPr>
          <w:color w:val="000000"/>
        </w:rPr>
      </w:pPr>
      <w:r w:rsidRPr="006219AA">
        <w:rPr>
          <w:color w:val="000000"/>
        </w:rPr>
        <w:t>Для минимизации социальных рисков будет осуществляться:</w:t>
      </w:r>
    </w:p>
    <w:p w:rsidR="00AA1845" w:rsidRPr="006219AA" w:rsidRDefault="00AA1845" w:rsidP="00EF4C88">
      <w:pPr>
        <w:ind w:left="709" w:hanging="58"/>
        <w:jc w:val="both"/>
        <w:rPr>
          <w:color w:val="000000"/>
        </w:rPr>
      </w:pPr>
      <w:r w:rsidRPr="006219AA">
        <w:rPr>
          <w:color w:val="000000"/>
        </w:rPr>
        <w:t>мониторинг исполнения действующего законодательства органами местного управления;</w:t>
      </w:r>
    </w:p>
    <w:p w:rsidR="00AA1845" w:rsidRPr="006219AA" w:rsidRDefault="00AA1845" w:rsidP="00EF4C88">
      <w:pPr>
        <w:ind w:left="709" w:hanging="58"/>
        <w:jc w:val="both"/>
        <w:rPr>
          <w:color w:val="000000"/>
        </w:rPr>
      </w:pPr>
      <w:r w:rsidRPr="006219AA">
        <w:rPr>
          <w:color w:val="000000"/>
        </w:rPr>
        <w:t>мониторинг и оценка предоставления мер социальной поддержки.</w:t>
      </w:r>
    </w:p>
    <w:p w:rsidR="00AA1845" w:rsidRPr="006219AA" w:rsidRDefault="00AA1845" w:rsidP="00EF4C88">
      <w:pPr>
        <w:ind w:left="709" w:hanging="58"/>
        <w:rPr>
          <w:color w:val="000000"/>
        </w:rPr>
      </w:pPr>
      <w:r w:rsidRPr="006219AA">
        <w:rPr>
          <w:color w:val="000000"/>
        </w:rPr>
        <w:t xml:space="preserve">          4. Непредвиденные риски.</w:t>
      </w:r>
    </w:p>
    <w:p w:rsidR="00AA1845" w:rsidRPr="006219AA" w:rsidRDefault="00AA1845" w:rsidP="00EF4C88">
      <w:pPr>
        <w:ind w:left="709" w:hanging="58"/>
        <w:jc w:val="both"/>
        <w:rPr>
          <w:color w:val="000000"/>
        </w:rPr>
      </w:pPr>
      <w:r w:rsidRPr="006219AA">
        <w:rPr>
          <w:color w:val="00000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rsidR="00AA1845" w:rsidRPr="006219AA" w:rsidRDefault="00AA1845" w:rsidP="00EF4C88">
      <w:pPr>
        <w:ind w:left="709" w:hanging="58"/>
        <w:rPr>
          <w:color w:val="000000"/>
        </w:rPr>
      </w:pPr>
      <w:r w:rsidRPr="006219AA">
        <w:rPr>
          <w:color w:val="000000"/>
        </w:rPr>
        <w:t xml:space="preserve">          5. Информационные риски.</w:t>
      </w:r>
    </w:p>
    <w:p w:rsidR="00AA1845" w:rsidRPr="006219AA" w:rsidRDefault="00AA1845" w:rsidP="00EF4C88">
      <w:pPr>
        <w:ind w:left="709" w:hanging="58"/>
        <w:jc w:val="both"/>
        <w:rPr>
          <w:color w:val="000000"/>
        </w:rPr>
      </w:pPr>
      <w:r w:rsidRPr="006219AA">
        <w:rPr>
          <w:color w:val="000000"/>
        </w:rPr>
        <w:t>Связаны с отсутствием или недостаточностью отчетной информации, используемой в ходе реализации подпрограммы.</w:t>
      </w:r>
    </w:p>
    <w:p w:rsidR="00AA1845" w:rsidRPr="006219AA" w:rsidRDefault="00AA1845" w:rsidP="00EF4C88">
      <w:pPr>
        <w:ind w:left="709" w:hanging="58"/>
        <w:jc w:val="both"/>
        <w:rPr>
          <w:color w:val="000000"/>
        </w:rPr>
      </w:pPr>
      <w:r w:rsidRPr="006219AA">
        <w:rPr>
          <w:color w:val="000000"/>
        </w:rPr>
        <w:t xml:space="preserve">С целью минимизации информационных рисков в ходе реализации подпрограммы будет проводиться работа, направленная </w:t>
      </w:r>
      <w:proofErr w:type="gramStart"/>
      <w:r w:rsidRPr="006219AA">
        <w:rPr>
          <w:color w:val="000000"/>
        </w:rPr>
        <w:t>на</w:t>
      </w:r>
      <w:proofErr w:type="gramEnd"/>
      <w:r w:rsidRPr="006219AA">
        <w:rPr>
          <w:color w:val="000000"/>
        </w:rPr>
        <w:t>:</w:t>
      </w:r>
    </w:p>
    <w:p w:rsidR="00AA1845" w:rsidRPr="006219AA" w:rsidRDefault="00AA1845" w:rsidP="00EF4C88">
      <w:pPr>
        <w:ind w:left="709" w:hanging="58"/>
        <w:jc w:val="both"/>
        <w:rPr>
          <w:color w:val="000000"/>
        </w:rPr>
      </w:pPr>
      <w:r w:rsidRPr="006219AA">
        <w:rPr>
          <w:color w:val="000000"/>
        </w:rPr>
        <w:lastRenderedPageBreak/>
        <w:t>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rsidR="00AA1845" w:rsidRPr="006219AA" w:rsidRDefault="00AA1845" w:rsidP="00EF4C88">
      <w:pPr>
        <w:ind w:left="709" w:hanging="58"/>
        <w:jc w:val="both"/>
        <w:rPr>
          <w:color w:val="000000"/>
        </w:rPr>
      </w:pPr>
      <w:r w:rsidRPr="006219AA">
        <w:rPr>
          <w:color w:val="000000"/>
        </w:rPr>
        <w:t>мониторинг и оценку исполнения целевых показателей муниципальной программы.</w:t>
      </w:r>
    </w:p>
    <w:p w:rsidR="00AA1845" w:rsidRPr="006219AA" w:rsidRDefault="00AA1845" w:rsidP="00EF4C88">
      <w:pPr>
        <w:ind w:left="709" w:hanging="58"/>
        <w:jc w:val="both"/>
        <w:rPr>
          <w:color w:val="000000"/>
        </w:rPr>
      </w:pPr>
      <w:r w:rsidRPr="006219AA">
        <w:rPr>
          <w:color w:val="00000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AA1845" w:rsidRPr="006219AA" w:rsidRDefault="00AA1845" w:rsidP="00EF4C88">
      <w:pPr>
        <w:ind w:left="709" w:hanging="58"/>
        <w:jc w:val="both"/>
        <w:rPr>
          <w:color w:val="000000"/>
        </w:rPr>
      </w:pPr>
      <w:r w:rsidRPr="006219AA">
        <w:rPr>
          <w:color w:val="000000"/>
        </w:rPr>
        <w:t>Для достижения целей муниципальной программы предполагается использовать финансовые (бюджетные, налоговые) меры государственного регулирования.</w:t>
      </w:r>
    </w:p>
    <w:p w:rsidR="00AA1845" w:rsidRPr="006219AA" w:rsidRDefault="00AA1845" w:rsidP="00EF4C88">
      <w:pPr>
        <w:ind w:left="709" w:hanging="58"/>
        <w:jc w:val="both"/>
        <w:rPr>
          <w:color w:val="000000"/>
        </w:rPr>
      </w:pPr>
      <w:r w:rsidRPr="006219AA">
        <w:rPr>
          <w:color w:val="000000"/>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 Подпрограмма 2 «Ветеран»</w:t>
      </w:r>
    </w:p>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3.2.1. Паспорт Подпрограммы 2 «Ветеран»</w:t>
      </w:r>
    </w:p>
    <w:p w:rsidR="00AA1845" w:rsidRPr="006219AA" w:rsidRDefault="00AA1845" w:rsidP="00AA1845">
      <w:pPr>
        <w:jc w:val="center"/>
        <w:rPr>
          <w:color w:val="000000"/>
        </w:rPr>
      </w:pPr>
      <w:r w:rsidRPr="006219AA">
        <w:rPr>
          <w:b/>
          <w:bCs/>
          <w:color w:val="000000"/>
        </w:rPr>
        <w:t>(далее - Подпрограмма 2)</w:t>
      </w:r>
      <w:r w:rsidRPr="006219AA">
        <w:rPr>
          <w:color w:val="000000"/>
        </w:rPr>
        <w:t xml:space="preserve"> </w:t>
      </w:r>
    </w:p>
    <w:p w:rsidR="00AA1845" w:rsidRPr="006219AA" w:rsidRDefault="00AA1845" w:rsidP="00AA1845">
      <w:pPr>
        <w:jc w:val="center"/>
        <w:rPr>
          <w:color w:val="000000"/>
        </w:rPr>
      </w:pPr>
    </w:p>
    <w:tbl>
      <w:tblPr>
        <w:tblW w:w="0" w:type="auto"/>
        <w:tblInd w:w="982" w:type="dxa"/>
        <w:tblLayout w:type="fixed"/>
        <w:tblCellMar>
          <w:left w:w="105" w:type="dxa"/>
          <w:right w:w="105" w:type="dxa"/>
        </w:tblCellMar>
        <w:tblLook w:val="0000" w:firstRow="0" w:lastRow="0" w:firstColumn="0" w:lastColumn="0" w:noHBand="0" w:noVBand="0"/>
      </w:tblPr>
      <w:tblGrid>
        <w:gridCol w:w="2490"/>
        <w:gridCol w:w="15"/>
        <w:gridCol w:w="6600"/>
      </w:tblGrid>
      <w:tr w:rsidR="00AA1845" w:rsidRPr="006219AA" w:rsidTr="00AD62A6">
        <w:trPr>
          <w:hidden/>
        </w:trPr>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vanish/>
                <w:color w:val="000000"/>
              </w:rPr>
              <w:t>#G0</w:t>
            </w:r>
            <w:r w:rsidRPr="006219AA">
              <w:rPr>
                <w:color w:val="000000"/>
              </w:rPr>
              <w:t xml:space="preserve">Муниципальный заказчик-координатор Подпрограммы 2 </w:t>
            </w:r>
          </w:p>
        </w:tc>
        <w:tc>
          <w:tcPr>
            <w:tcW w:w="6615" w:type="dxa"/>
            <w:gridSpan w:val="2"/>
            <w:tcBorders>
              <w:top w:val="single" w:sz="2" w:space="0" w:color="auto"/>
              <w:left w:val="single" w:sz="2" w:space="0" w:color="auto"/>
              <w:bottom w:val="single" w:sz="2" w:space="0" w:color="auto"/>
              <w:right w:val="single" w:sz="2" w:space="0" w:color="auto"/>
            </w:tcBorders>
          </w:tcPr>
          <w:p w:rsidR="003F24CB" w:rsidRPr="001E35AF" w:rsidRDefault="003F24CB" w:rsidP="003F24CB">
            <w:pPr>
              <w:jc w:val="both"/>
              <w:rPr>
                <w:color w:val="000000"/>
              </w:rPr>
            </w:pPr>
            <w:r w:rsidRPr="001E35AF">
              <w:rPr>
                <w:color w:val="000000"/>
              </w:rPr>
              <w:t>· Управление культуры, туризма и музейного дела администрации Балахнинского муниципального района;</w:t>
            </w:r>
          </w:p>
          <w:p w:rsidR="00AA1845" w:rsidRPr="001E35AF" w:rsidRDefault="003F24CB" w:rsidP="003F24CB">
            <w:pPr>
              <w:jc w:val="both"/>
              <w:rPr>
                <w:color w:val="000000"/>
              </w:rPr>
            </w:pPr>
            <w:r w:rsidRPr="001E35AF">
              <w:rPr>
                <w:color w:val="000000"/>
              </w:rPr>
              <w:t>· Администрация Балахнинского муниципального района</w:t>
            </w:r>
          </w:p>
        </w:tc>
      </w:tr>
      <w:tr w:rsidR="00AA1845" w:rsidRPr="006219AA" w:rsidTr="00AD62A6">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Соисполнители Подпрограммы 2 </w:t>
            </w:r>
          </w:p>
        </w:tc>
        <w:tc>
          <w:tcPr>
            <w:tcW w:w="6615" w:type="dxa"/>
            <w:gridSpan w:val="2"/>
            <w:tcBorders>
              <w:top w:val="single" w:sz="2" w:space="0" w:color="auto"/>
              <w:left w:val="single" w:sz="2" w:space="0" w:color="auto"/>
              <w:bottom w:val="single" w:sz="2" w:space="0" w:color="auto"/>
              <w:right w:val="single" w:sz="2" w:space="0" w:color="auto"/>
            </w:tcBorders>
          </w:tcPr>
          <w:p w:rsidR="00015B49" w:rsidRDefault="003F24CB" w:rsidP="003F24CB">
            <w:pPr>
              <w:jc w:val="both"/>
              <w:rPr>
                <w:color w:val="000000"/>
              </w:rPr>
            </w:pPr>
            <w:r w:rsidRPr="001E35AF">
              <w:rPr>
                <w:color w:val="000000"/>
              </w:rPr>
              <w:t xml:space="preserve">· </w:t>
            </w:r>
            <w:r w:rsidR="00015B49">
              <w:rPr>
                <w:color w:val="000000"/>
              </w:rPr>
              <w:t>Администрация Балахнинского муниципального района</w:t>
            </w:r>
          </w:p>
          <w:p w:rsidR="003F24CB" w:rsidRDefault="00015B49" w:rsidP="003F24CB">
            <w:pPr>
              <w:jc w:val="both"/>
              <w:rPr>
                <w:color w:val="000000"/>
              </w:rPr>
            </w:pPr>
            <w:r>
              <w:rPr>
                <w:color w:val="000000"/>
              </w:rPr>
              <w:t xml:space="preserve">- </w:t>
            </w:r>
            <w:r w:rsidR="003F24CB" w:rsidRPr="001E35AF">
              <w:rPr>
                <w:color w:val="000000"/>
              </w:rPr>
              <w:t>МБУК «</w:t>
            </w:r>
            <w:r w:rsidR="000133EC">
              <w:rPr>
                <w:color w:val="000000"/>
              </w:rPr>
              <w:t>ЦКС</w:t>
            </w:r>
            <w:r>
              <w:rPr>
                <w:color w:val="000000"/>
              </w:rPr>
              <w:t>»</w:t>
            </w:r>
          </w:p>
          <w:p w:rsidR="00015B49" w:rsidRPr="001E35AF" w:rsidRDefault="00015B49" w:rsidP="003F24CB">
            <w:pPr>
              <w:jc w:val="both"/>
              <w:rPr>
                <w:color w:val="000000"/>
              </w:rPr>
            </w:pPr>
            <w:r>
              <w:rPr>
                <w:color w:val="000000"/>
              </w:rPr>
              <w:t>- МБУК «БМИХК»</w:t>
            </w:r>
          </w:p>
          <w:p w:rsidR="000133EC" w:rsidRPr="001E35AF" w:rsidRDefault="000133EC" w:rsidP="00015B49">
            <w:pPr>
              <w:jc w:val="both"/>
              <w:rPr>
                <w:color w:val="000000"/>
              </w:rPr>
            </w:pPr>
            <w:r>
              <w:rPr>
                <w:color w:val="000000"/>
              </w:rPr>
              <w:t>·</w:t>
            </w:r>
            <w:r w:rsidR="00015B49" w:rsidRPr="001E35AF">
              <w:rPr>
                <w:color w:val="000000"/>
              </w:rPr>
              <w:t xml:space="preserve"> </w:t>
            </w:r>
            <w:r>
              <w:rPr>
                <w:color w:val="000000"/>
              </w:rPr>
              <w:t>ОО «Участники боевых действий»</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Цели  Подпрограммы 2 </w:t>
            </w:r>
          </w:p>
        </w:tc>
        <w:tc>
          <w:tcPr>
            <w:tcW w:w="660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Повышение социального статуса и качества жизни ветеранов и пожилых людей обеспечение  им  нормальных  условий  жизнедеятельности;</w:t>
            </w:r>
          </w:p>
          <w:p w:rsidR="00AA1845" w:rsidRPr="006219AA" w:rsidRDefault="00AA1845">
            <w:pPr>
              <w:rPr>
                <w:color w:val="000000"/>
              </w:rPr>
            </w:pPr>
            <w:r w:rsidRPr="006219AA">
              <w:rPr>
                <w:color w:val="000000"/>
              </w:rPr>
              <w:t>- Содействие  активному  участию  пожилых  граждан  в  жизни  общества;</w:t>
            </w:r>
          </w:p>
          <w:p w:rsidR="00AA1845" w:rsidRPr="006219AA" w:rsidRDefault="00AA1845">
            <w:pPr>
              <w:rPr>
                <w:color w:val="000000"/>
              </w:rPr>
            </w:pPr>
            <w:r w:rsidRPr="006219AA">
              <w:rPr>
                <w:color w:val="000000"/>
              </w:rPr>
              <w:t>- Поддержка социального долголетия пожилых людей. Развитие современных форм общения пожилых людей;</w:t>
            </w:r>
          </w:p>
          <w:p w:rsidR="00AA1845" w:rsidRPr="006219AA" w:rsidRDefault="00AA1845">
            <w:pPr>
              <w:rPr>
                <w:color w:val="000000"/>
              </w:rPr>
            </w:pPr>
            <w:r w:rsidRPr="006219AA">
              <w:rPr>
                <w:color w:val="000000"/>
              </w:rPr>
              <w:t xml:space="preserve">- Поддержка  общественных  организаций  ветеранов.  </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Задачи  Подпрограммы 2 </w:t>
            </w:r>
          </w:p>
        </w:tc>
        <w:tc>
          <w:tcPr>
            <w:tcW w:w="660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Укрепление социального статуса и социальной защищенности ветеранов и пожилых людей;</w:t>
            </w:r>
          </w:p>
          <w:p w:rsidR="00AA1845" w:rsidRPr="006219AA" w:rsidRDefault="00AA1845">
            <w:pPr>
              <w:rPr>
                <w:color w:val="000000"/>
              </w:rPr>
            </w:pPr>
            <w:r w:rsidRPr="006219AA">
              <w:rPr>
                <w:color w:val="000000"/>
              </w:rPr>
              <w:t>- Реализация оздоровительных и социокультурных потребностей, интеллектуального и творческого потенциала пожилых людей;</w:t>
            </w:r>
          </w:p>
          <w:p w:rsidR="00AA1845" w:rsidRPr="006219AA" w:rsidRDefault="00AA1845">
            <w:pPr>
              <w:rPr>
                <w:color w:val="000000"/>
              </w:rPr>
            </w:pPr>
            <w:r w:rsidRPr="006219AA">
              <w:rPr>
                <w:color w:val="000000"/>
              </w:rPr>
              <w:t>- Улучшение  социального  обслуживания  ветеранов   и  предоставление  им  необходимых  социальных  услуг;</w:t>
            </w:r>
          </w:p>
          <w:p w:rsidR="00AA1845" w:rsidRPr="006219AA" w:rsidRDefault="00AA1845">
            <w:pPr>
              <w:rPr>
                <w:color w:val="000000"/>
              </w:rPr>
            </w:pPr>
            <w:r w:rsidRPr="006219AA">
              <w:rPr>
                <w:color w:val="000000"/>
              </w:rPr>
              <w:t>- Повышение  информированности  населения  о  действующих  мерах  государственной  и  муниципальной  социальной  поддержки;</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Этапы и сроки  реализации  Подпрограммы 2 </w:t>
            </w:r>
          </w:p>
        </w:tc>
        <w:tc>
          <w:tcPr>
            <w:tcW w:w="6600" w:type="dxa"/>
            <w:tcBorders>
              <w:top w:val="single" w:sz="2" w:space="0" w:color="auto"/>
              <w:left w:val="single" w:sz="2" w:space="0" w:color="auto"/>
              <w:bottom w:val="single" w:sz="2" w:space="0" w:color="auto"/>
              <w:right w:val="single" w:sz="2" w:space="0" w:color="auto"/>
            </w:tcBorders>
          </w:tcPr>
          <w:p w:rsidR="00AA1845" w:rsidRPr="006219AA" w:rsidRDefault="000133EC">
            <w:pPr>
              <w:rPr>
                <w:color w:val="000000"/>
              </w:rPr>
            </w:pPr>
            <w:r>
              <w:rPr>
                <w:color w:val="000000"/>
              </w:rPr>
              <w:t>2021</w:t>
            </w:r>
            <w:r w:rsidR="00AA1845" w:rsidRPr="006219AA">
              <w:rPr>
                <w:color w:val="000000"/>
              </w:rPr>
              <w:t>-202</w:t>
            </w:r>
            <w:r>
              <w:rPr>
                <w:color w:val="000000"/>
              </w:rPr>
              <w:t>5</w:t>
            </w:r>
            <w:r w:rsidR="00AA1845" w:rsidRPr="006219AA">
              <w:rPr>
                <w:color w:val="000000"/>
              </w:rPr>
              <w:t xml:space="preserve">  годы </w:t>
            </w:r>
          </w:p>
          <w:p w:rsidR="00AA1845" w:rsidRPr="006219AA" w:rsidRDefault="00AA1845">
            <w:pPr>
              <w:rPr>
                <w:color w:val="000000"/>
              </w:rPr>
            </w:pPr>
            <w:r w:rsidRPr="006219AA">
              <w:rPr>
                <w:color w:val="000000"/>
              </w:rPr>
              <w:t xml:space="preserve">Подпрограмма 2 реализуется в один этап </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Объемы бюджетных ассигнований Подпрограммы 2 за </w:t>
            </w:r>
            <w:r w:rsidRPr="006219AA">
              <w:rPr>
                <w:color w:val="000000"/>
              </w:rPr>
              <w:lastRenderedPageBreak/>
              <w:t xml:space="preserve">счет средств бюджета района </w:t>
            </w:r>
          </w:p>
        </w:tc>
        <w:tc>
          <w:tcPr>
            <w:tcW w:w="6600" w:type="dxa"/>
            <w:tcBorders>
              <w:top w:val="single" w:sz="2" w:space="0" w:color="auto"/>
              <w:left w:val="single" w:sz="2" w:space="0" w:color="auto"/>
              <w:bottom w:val="single" w:sz="2" w:space="0" w:color="auto"/>
              <w:right w:val="single" w:sz="2" w:space="0" w:color="auto"/>
            </w:tcBorders>
          </w:tcPr>
          <w:p w:rsidR="00BC7D4C" w:rsidRPr="006219AA" w:rsidRDefault="00AA1845" w:rsidP="00BC7D4C">
            <w:pPr>
              <w:rPr>
                <w:color w:val="000000"/>
              </w:rPr>
            </w:pPr>
            <w:r w:rsidRPr="006219AA">
              <w:rPr>
                <w:color w:val="000000"/>
              </w:rPr>
              <w:lastRenderedPageBreak/>
              <w:t xml:space="preserve">Общий объем средств районного бюджета на реализацию </w:t>
            </w:r>
            <w:r w:rsidR="00BC7D4C" w:rsidRPr="0028723D">
              <w:t>Подпрограммы 2:</w:t>
            </w:r>
            <w:r w:rsidR="00BC7D4C" w:rsidRPr="006219AA">
              <w:rPr>
                <w:color w:val="000000"/>
              </w:rPr>
              <w:t xml:space="preserve"> </w:t>
            </w:r>
            <w:r w:rsidR="009379E3" w:rsidRPr="000133EC">
              <w:rPr>
                <w:b/>
                <w:bCs/>
                <w:color w:val="000000"/>
              </w:rPr>
              <w:t>2</w:t>
            </w:r>
            <w:r w:rsidR="000133EC" w:rsidRPr="000133EC">
              <w:rPr>
                <w:b/>
                <w:bCs/>
                <w:color w:val="000000"/>
              </w:rPr>
              <w:t> 507,0</w:t>
            </w:r>
            <w:r w:rsidR="00BC7D4C" w:rsidRPr="000133EC">
              <w:rPr>
                <w:b/>
                <w:bCs/>
                <w:color w:val="000000"/>
              </w:rPr>
              <w:t xml:space="preserve">  </w:t>
            </w:r>
            <w:r w:rsidR="009379E3" w:rsidRPr="000133EC">
              <w:rPr>
                <w:b/>
                <w:bCs/>
                <w:color w:val="000000"/>
              </w:rPr>
              <w:t xml:space="preserve">тыс. </w:t>
            </w:r>
            <w:r w:rsidR="00BC7D4C" w:rsidRPr="000133EC">
              <w:rPr>
                <w:b/>
                <w:bCs/>
                <w:color w:val="000000"/>
              </w:rPr>
              <w:t>руб</w:t>
            </w:r>
            <w:r w:rsidR="00BC7D4C" w:rsidRPr="000133EC">
              <w:rPr>
                <w:color w:val="000000"/>
              </w:rPr>
              <w:t>.,</w:t>
            </w:r>
            <w:r w:rsidR="00BC7D4C" w:rsidRPr="006219AA">
              <w:rPr>
                <w:color w:val="000000"/>
              </w:rPr>
              <w:t xml:space="preserve"> в том числе по годам: </w:t>
            </w:r>
          </w:p>
          <w:p w:rsidR="000133EC" w:rsidRPr="00EC3A5A" w:rsidRDefault="000133EC" w:rsidP="000133EC">
            <w:pPr>
              <w:jc w:val="both"/>
            </w:pPr>
            <w:r w:rsidRPr="00EC3A5A">
              <w:t>20</w:t>
            </w:r>
            <w:r>
              <w:t>21</w:t>
            </w:r>
            <w:r w:rsidRPr="00EC3A5A">
              <w:t xml:space="preserve"> год </w:t>
            </w:r>
            <w:r>
              <w:t>–</w:t>
            </w:r>
            <w:r w:rsidRPr="00EC3A5A">
              <w:t xml:space="preserve"> </w:t>
            </w:r>
            <w:r>
              <w:t>501,4</w:t>
            </w:r>
            <w:r w:rsidRPr="00EC3A5A">
              <w:t xml:space="preserve"> тыс. руб.,</w:t>
            </w:r>
          </w:p>
          <w:p w:rsidR="000133EC" w:rsidRPr="00EC3A5A" w:rsidRDefault="000133EC" w:rsidP="000133EC">
            <w:pPr>
              <w:jc w:val="both"/>
            </w:pPr>
            <w:r w:rsidRPr="00EC3A5A">
              <w:lastRenderedPageBreak/>
              <w:t>20</w:t>
            </w:r>
            <w:r>
              <w:t>22</w:t>
            </w:r>
            <w:r w:rsidRPr="00EC3A5A">
              <w:t xml:space="preserve"> год </w:t>
            </w:r>
            <w:r>
              <w:t>–</w:t>
            </w:r>
            <w:r w:rsidRPr="00EC3A5A">
              <w:t xml:space="preserve"> </w:t>
            </w:r>
            <w:r>
              <w:t>501,4</w:t>
            </w:r>
            <w:r w:rsidRPr="00EC3A5A">
              <w:t xml:space="preserve"> тыс. руб.,</w:t>
            </w:r>
          </w:p>
          <w:p w:rsidR="000133EC" w:rsidRPr="00EC3A5A" w:rsidRDefault="000133EC" w:rsidP="000133EC">
            <w:pPr>
              <w:jc w:val="both"/>
            </w:pPr>
            <w:r w:rsidRPr="00EC3A5A">
              <w:t>20</w:t>
            </w:r>
            <w:r>
              <w:t>23</w:t>
            </w:r>
            <w:r w:rsidRPr="00EC3A5A">
              <w:t xml:space="preserve"> год – </w:t>
            </w:r>
            <w:r>
              <w:t>501,4</w:t>
            </w:r>
            <w:r w:rsidRPr="00EC3A5A">
              <w:t xml:space="preserve"> тыс. руб.,</w:t>
            </w:r>
          </w:p>
          <w:p w:rsidR="000133EC" w:rsidRPr="00EC3A5A" w:rsidRDefault="000133EC" w:rsidP="000133EC">
            <w:pPr>
              <w:jc w:val="both"/>
            </w:pPr>
            <w:r w:rsidRPr="00EC3A5A">
              <w:t>20</w:t>
            </w:r>
            <w:r>
              <w:t>24</w:t>
            </w:r>
            <w:r w:rsidRPr="00EC3A5A">
              <w:t xml:space="preserve"> год – 501,4 тыс. руб.,</w:t>
            </w:r>
          </w:p>
          <w:p w:rsidR="00AA1845" w:rsidRPr="000133EC" w:rsidRDefault="000133EC" w:rsidP="00E132BC">
            <w:pPr>
              <w:jc w:val="both"/>
            </w:pPr>
            <w:r w:rsidRPr="008454E5">
              <w:t>2025 год – 501,4 тыс. руб.,</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lastRenderedPageBreak/>
              <w:t xml:space="preserve">Индикаторы достижения цели и показатели непосредственных результатов </w:t>
            </w:r>
          </w:p>
        </w:tc>
        <w:tc>
          <w:tcPr>
            <w:tcW w:w="6600" w:type="dxa"/>
            <w:tcBorders>
              <w:top w:val="single" w:sz="2" w:space="0" w:color="auto"/>
              <w:left w:val="single" w:sz="2" w:space="0" w:color="auto"/>
              <w:bottom w:val="single" w:sz="2" w:space="0" w:color="auto"/>
              <w:right w:val="single" w:sz="2" w:space="0" w:color="auto"/>
            </w:tcBorders>
          </w:tcPr>
          <w:p w:rsidR="00AA1845" w:rsidRPr="007C210E" w:rsidRDefault="00AA1845">
            <w:pPr>
              <w:jc w:val="both"/>
              <w:rPr>
                <w:color w:val="000000"/>
              </w:rPr>
            </w:pPr>
            <w:r w:rsidRPr="007C210E">
              <w:rPr>
                <w:color w:val="000000"/>
              </w:rPr>
              <w:t>- удовлетворенность граждан старшего поколения, качеством предоставляемых услуг, в рамках реали</w:t>
            </w:r>
            <w:r w:rsidR="007C210E" w:rsidRPr="007C210E">
              <w:rPr>
                <w:color w:val="000000"/>
              </w:rPr>
              <w:t>зации муниципальной программы (</w:t>
            </w:r>
            <w:r w:rsidRPr="007C210E">
              <w:rPr>
                <w:color w:val="000000"/>
              </w:rPr>
              <w:t>в 202</w:t>
            </w:r>
            <w:r w:rsidR="007C210E" w:rsidRPr="007C210E">
              <w:rPr>
                <w:color w:val="000000"/>
              </w:rPr>
              <w:t>5</w:t>
            </w:r>
            <w:r w:rsidRPr="007C210E">
              <w:rPr>
                <w:color w:val="000000"/>
              </w:rPr>
              <w:t xml:space="preserve"> году - 100%);</w:t>
            </w:r>
          </w:p>
          <w:p w:rsidR="00AA1845" w:rsidRPr="007C210E" w:rsidRDefault="00AA1845">
            <w:pPr>
              <w:jc w:val="both"/>
              <w:rPr>
                <w:color w:val="000000"/>
              </w:rPr>
            </w:pPr>
            <w:r w:rsidRPr="007C210E">
              <w:rPr>
                <w:color w:val="000000"/>
              </w:rPr>
              <w:t>Непосредственные результаты:</w:t>
            </w:r>
          </w:p>
          <w:p w:rsidR="00AA1845" w:rsidRPr="00326F83" w:rsidRDefault="00AA1845" w:rsidP="007C210E">
            <w:pPr>
              <w:rPr>
                <w:color w:val="000000"/>
              </w:rPr>
            </w:pPr>
            <w:r w:rsidRPr="007C210E">
              <w:rPr>
                <w:color w:val="000000"/>
              </w:rPr>
              <w:t>- количество граждан старшего поколения, получивших меры социальной поддержки в рамках реализации муниципальной программы (в 202</w:t>
            </w:r>
            <w:r w:rsidR="007C210E" w:rsidRPr="007C210E">
              <w:rPr>
                <w:color w:val="000000"/>
              </w:rPr>
              <w:t>5</w:t>
            </w:r>
            <w:r w:rsidRPr="007C210E">
              <w:rPr>
                <w:color w:val="000000"/>
              </w:rPr>
              <w:t xml:space="preserve"> году - </w:t>
            </w:r>
            <w:r w:rsidR="007C210E" w:rsidRPr="007C210E">
              <w:rPr>
                <w:color w:val="000000"/>
              </w:rPr>
              <w:t>72</w:t>
            </w:r>
            <w:r w:rsidRPr="007C210E">
              <w:rPr>
                <w:color w:val="000000"/>
              </w:rPr>
              <w:t xml:space="preserve"> чел.)</w:t>
            </w:r>
            <w:r w:rsidR="00326F83">
              <w:rPr>
                <w:color w:val="000000"/>
              </w:rPr>
              <w:t>.</w:t>
            </w:r>
          </w:p>
        </w:tc>
      </w:tr>
    </w:tbl>
    <w:p w:rsidR="00AA1845" w:rsidRPr="006219AA" w:rsidRDefault="00AA1845" w:rsidP="00AA1845">
      <w:pPr>
        <w:jc w:val="center"/>
        <w:rPr>
          <w:color w:val="000000"/>
        </w:rPr>
      </w:pPr>
      <w:r w:rsidRPr="006219AA">
        <w:rPr>
          <w:color w:val="000000"/>
        </w:rPr>
        <w:t xml:space="preserve">     </w:t>
      </w:r>
    </w:p>
    <w:p w:rsidR="00AA1845" w:rsidRPr="006219AA" w:rsidRDefault="00AA1845" w:rsidP="00AA1845">
      <w:pPr>
        <w:jc w:val="center"/>
        <w:rPr>
          <w:b/>
          <w:bCs/>
          <w:color w:val="000000"/>
        </w:rPr>
      </w:pPr>
      <w:r w:rsidRPr="006219AA">
        <w:rPr>
          <w:b/>
          <w:bCs/>
          <w:color w:val="000000"/>
        </w:rPr>
        <w:t>3.2.2. Текстовая часть Подпрограммы 2</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3.2.2.1. Характеристика текущего состояния</w:t>
      </w:r>
      <w:r w:rsidRPr="006219AA">
        <w:rPr>
          <w:color w:val="000000"/>
        </w:rPr>
        <w:t xml:space="preserve"> </w:t>
      </w:r>
    </w:p>
    <w:p w:rsidR="00AA1845" w:rsidRPr="006219AA" w:rsidRDefault="00AA1845" w:rsidP="00AA1845">
      <w:pPr>
        <w:jc w:val="center"/>
        <w:rPr>
          <w:color w:val="000000"/>
        </w:rPr>
      </w:pPr>
    </w:p>
    <w:p w:rsidR="00AA1845" w:rsidRPr="00682875" w:rsidRDefault="00AA1845" w:rsidP="00AA1845">
      <w:pPr>
        <w:ind w:firstLine="225"/>
        <w:jc w:val="both"/>
        <w:rPr>
          <w:color w:val="000000"/>
        </w:rPr>
      </w:pPr>
      <w:r w:rsidRPr="006219AA">
        <w:rPr>
          <w:color w:val="000000"/>
        </w:rPr>
        <w:t xml:space="preserve">Одной из особенностей современной демографической ситуации в Балахнинском </w:t>
      </w:r>
      <w:r w:rsidRPr="00682875">
        <w:rPr>
          <w:color w:val="000000"/>
        </w:rPr>
        <w:t>муниципальном районе является высокая численность лиц пожилого возраст</w:t>
      </w:r>
      <w:r w:rsidR="00682875" w:rsidRPr="00682875">
        <w:rPr>
          <w:color w:val="000000"/>
        </w:rPr>
        <w:t>а. По состоянию на 1 января 2019</w:t>
      </w:r>
      <w:r w:rsidRPr="00682875">
        <w:rPr>
          <w:color w:val="000000"/>
        </w:rPr>
        <w:t xml:space="preserve"> года в Балахнинском муниц</w:t>
      </w:r>
      <w:r w:rsidR="00682875" w:rsidRPr="00682875">
        <w:rPr>
          <w:color w:val="000000"/>
        </w:rPr>
        <w:t xml:space="preserve">ипальном районе проживает 24 912 пенсионеров. </w:t>
      </w:r>
      <w:r w:rsidRPr="00682875">
        <w:rPr>
          <w:color w:val="000000"/>
        </w:rPr>
        <w:t xml:space="preserve"> Ветеранов Вел</w:t>
      </w:r>
      <w:r w:rsidR="00682875" w:rsidRPr="00682875">
        <w:rPr>
          <w:color w:val="000000"/>
        </w:rPr>
        <w:t>икой Отечественной войны - 742</w:t>
      </w:r>
      <w:r w:rsidRPr="00682875">
        <w:rPr>
          <w:color w:val="000000"/>
        </w:rPr>
        <w:t xml:space="preserve"> человек</w:t>
      </w:r>
      <w:r w:rsidR="00682875" w:rsidRPr="00682875">
        <w:rPr>
          <w:color w:val="000000"/>
        </w:rPr>
        <w:t>а</w:t>
      </w:r>
      <w:r w:rsidRPr="00682875">
        <w:rPr>
          <w:color w:val="000000"/>
        </w:rPr>
        <w:t>, в том числе:</w:t>
      </w:r>
    </w:p>
    <w:p w:rsidR="00AA1845" w:rsidRPr="00682875" w:rsidRDefault="00AA1845" w:rsidP="00AA1845">
      <w:pPr>
        <w:ind w:firstLine="225"/>
        <w:jc w:val="both"/>
        <w:rPr>
          <w:color w:val="000000"/>
        </w:rPr>
      </w:pPr>
      <w:r w:rsidRPr="00682875">
        <w:rPr>
          <w:color w:val="000000"/>
        </w:rPr>
        <w:t>- участники</w:t>
      </w:r>
      <w:r w:rsidR="00682875" w:rsidRPr="00682875">
        <w:rPr>
          <w:color w:val="000000"/>
        </w:rPr>
        <w:t xml:space="preserve"> и инвалиды ВОВ - 50</w:t>
      </w:r>
      <w:r w:rsidRPr="00682875">
        <w:rPr>
          <w:color w:val="000000"/>
        </w:rPr>
        <w:t xml:space="preserve"> человек;</w:t>
      </w:r>
    </w:p>
    <w:p w:rsidR="00AA1845" w:rsidRPr="00682875" w:rsidRDefault="00682875" w:rsidP="00AA1845">
      <w:pPr>
        <w:ind w:firstLine="225"/>
        <w:jc w:val="both"/>
        <w:rPr>
          <w:color w:val="000000"/>
        </w:rPr>
      </w:pPr>
      <w:r w:rsidRPr="00682875">
        <w:rPr>
          <w:color w:val="000000"/>
        </w:rPr>
        <w:t>- труженики тыла -  681</w:t>
      </w:r>
      <w:r w:rsidR="00AA1845" w:rsidRPr="00682875">
        <w:rPr>
          <w:color w:val="000000"/>
        </w:rPr>
        <w:t xml:space="preserve"> человек;</w:t>
      </w:r>
    </w:p>
    <w:p w:rsidR="00AA1845" w:rsidRPr="00682875" w:rsidRDefault="00AA1845" w:rsidP="00AA1845">
      <w:pPr>
        <w:ind w:firstLine="225"/>
        <w:jc w:val="both"/>
        <w:rPr>
          <w:color w:val="000000"/>
        </w:rPr>
      </w:pPr>
      <w:r w:rsidRPr="00682875">
        <w:rPr>
          <w:color w:val="000000"/>
        </w:rPr>
        <w:t xml:space="preserve">- жители блокадного Ленинграда </w:t>
      </w:r>
      <w:r w:rsidR="00682875" w:rsidRPr="00682875">
        <w:rPr>
          <w:color w:val="000000"/>
        </w:rPr>
        <w:t>– 7</w:t>
      </w:r>
      <w:r w:rsidRPr="00682875">
        <w:rPr>
          <w:color w:val="000000"/>
        </w:rPr>
        <w:t xml:space="preserve"> человек;</w:t>
      </w:r>
    </w:p>
    <w:p w:rsidR="00AA1845" w:rsidRPr="006219AA" w:rsidRDefault="00AA1845" w:rsidP="00AA1845">
      <w:pPr>
        <w:ind w:firstLine="225"/>
        <w:jc w:val="both"/>
        <w:rPr>
          <w:color w:val="000000"/>
        </w:rPr>
      </w:pPr>
      <w:r w:rsidRPr="00682875">
        <w:rPr>
          <w:color w:val="000000"/>
        </w:rPr>
        <w:t>- бывшие несоверше</w:t>
      </w:r>
      <w:r w:rsidR="00682875" w:rsidRPr="00682875">
        <w:rPr>
          <w:color w:val="000000"/>
        </w:rPr>
        <w:t>ннолетние узники концлагерей - 4</w:t>
      </w:r>
      <w:r w:rsidRPr="00682875">
        <w:rPr>
          <w:color w:val="000000"/>
        </w:rPr>
        <w:t xml:space="preserve"> человек.</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Муниципальная  программа представляет собой комплекс организационных и  методических мероприятий, призванных  обеспечить решение основных задач в  области  поддержки и  улучшения морально-психологического и   материального состояния ветеранов и граждан пожилого возраста.</w:t>
      </w:r>
    </w:p>
    <w:p w:rsidR="00AA1845" w:rsidRPr="006219AA" w:rsidRDefault="00AA1845" w:rsidP="00AA1845">
      <w:pPr>
        <w:ind w:firstLine="225"/>
        <w:jc w:val="both"/>
        <w:rPr>
          <w:color w:val="000000"/>
        </w:rPr>
      </w:pPr>
      <w:r w:rsidRPr="006219AA">
        <w:rPr>
          <w:color w:val="000000"/>
        </w:rPr>
        <w:t>На современном этапе развития общества проведение комплекса мероприятий по социальной поддержке незащищенных слоев населения   является  одним из приоритетных направлений деятельности Администрации Балахнинского муниципального района.</w:t>
      </w:r>
    </w:p>
    <w:p w:rsidR="00AA1845" w:rsidRPr="006219AA" w:rsidRDefault="00AA1845" w:rsidP="00AA1845">
      <w:pPr>
        <w:ind w:firstLine="225"/>
        <w:jc w:val="both"/>
        <w:rPr>
          <w:color w:val="000000"/>
        </w:rPr>
      </w:pPr>
      <w:r w:rsidRPr="006219AA">
        <w:rPr>
          <w:color w:val="000000"/>
        </w:rPr>
        <w:t>Средне, - и  долгосрочные демографические  прогнозы свидетельствуют о  тенденции  старения  населения, которая проявляется на  фоне  снижения  рождаемости. Актуальность проблемы определяется наличием в  структуре населения  Балахнинского  района значительного числа лиц, имеющих среднедушевой доход ниже установленного прожиточного минимума. Главным  источником доходов  большинства пожилых  людей является  пенсия.</w:t>
      </w:r>
    </w:p>
    <w:p w:rsidR="00AA1845" w:rsidRPr="006219AA" w:rsidRDefault="00AA1845" w:rsidP="00AA1845">
      <w:pPr>
        <w:ind w:firstLine="225"/>
        <w:jc w:val="both"/>
        <w:rPr>
          <w:color w:val="000000"/>
        </w:rPr>
      </w:pPr>
      <w:r w:rsidRPr="006219AA">
        <w:rPr>
          <w:color w:val="000000"/>
        </w:rPr>
        <w:t>Постоянное  повышение цен на  продукты питания, промышленные товары, медикаменты, рост оплаты за  жилье и  коммунальные услуги не позволяют пожилым людям производить жизненно-необходимые приобретения, например,  оплатить необходимые лекарственные препараты и  лечение. Это практически невозможно для одиноких пенсионеров.</w:t>
      </w:r>
    </w:p>
    <w:p w:rsidR="00AA1845" w:rsidRPr="006219AA" w:rsidRDefault="00AA1845" w:rsidP="00AA1845">
      <w:pPr>
        <w:ind w:firstLine="225"/>
        <w:jc w:val="both"/>
        <w:rPr>
          <w:color w:val="000000"/>
        </w:rPr>
      </w:pPr>
      <w:r w:rsidRPr="006219AA">
        <w:rPr>
          <w:color w:val="000000"/>
        </w:rPr>
        <w:t xml:space="preserve">Неустойчивое материальное положение, неудовлетворительное состояние здоровья,  снижение конкурентоспособности на  рынке  труда в  </w:t>
      </w:r>
      <w:proofErr w:type="spellStart"/>
      <w:r w:rsidRPr="006219AA">
        <w:rPr>
          <w:color w:val="000000"/>
        </w:rPr>
        <w:t>предпенсионном</w:t>
      </w:r>
      <w:proofErr w:type="spellEnd"/>
      <w:r w:rsidRPr="006219AA">
        <w:rPr>
          <w:color w:val="000000"/>
        </w:rPr>
        <w:t xml:space="preserve"> и пенсионном  возрасте - характерные черты положения  значительной части пожилых людей.</w:t>
      </w:r>
    </w:p>
    <w:p w:rsidR="00AA1845" w:rsidRPr="006219AA" w:rsidRDefault="00AA1845" w:rsidP="00AA1845">
      <w:pPr>
        <w:ind w:firstLine="225"/>
        <w:jc w:val="both"/>
        <w:rPr>
          <w:color w:val="000000"/>
        </w:rPr>
      </w:pPr>
      <w:r w:rsidRPr="006219AA">
        <w:rPr>
          <w:color w:val="000000"/>
        </w:rPr>
        <w:t xml:space="preserve">Многие  пожилые люди в  современных  социально-экономических  условиях чувствуют свою неприспособленность и социальную </w:t>
      </w:r>
      <w:proofErr w:type="spellStart"/>
      <w:r w:rsidRPr="006219AA">
        <w:rPr>
          <w:color w:val="000000"/>
        </w:rPr>
        <w:t>невостребованность</w:t>
      </w:r>
      <w:proofErr w:type="spellEnd"/>
      <w:r w:rsidRPr="006219AA">
        <w:rPr>
          <w:color w:val="000000"/>
        </w:rPr>
        <w:t>. Возможности  для  полноценного участия в  общественной  жизни у  них  ограничены. Снижается  ответственность семьи за  предоставление  ухода  и удовлетворение потребностей  пожилых людей.</w:t>
      </w:r>
    </w:p>
    <w:p w:rsidR="00AA1845" w:rsidRPr="006219AA" w:rsidRDefault="00AA1845" w:rsidP="00AA1845">
      <w:pPr>
        <w:ind w:firstLine="225"/>
        <w:jc w:val="both"/>
        <w:rPr>
          <w:color w:val="000000"/>
        </w:rPr>
      </w:pPr>
      <w:r w:rsidRPr="006219AA">
        <w:rPr>
          <w:color w:val="000000"/>
        </w:rPr>
        <w:lastRenderedPageBreak/>
        <w:t>Пожилые люди нередко  теряют  ориентацию в современном социально-культурном  пространстве, затрудняются их социальные контакты, что  имеет негативные последствия не  только для  самих пенсионеров, но и для  людей, их окружающих. В  сфере  охраны  здоровья, социального  обслуживания,  организации  культурного досуга недостаток внимания к  нуждам пожилых людей приводит к ограничению их  доступа к  общественным  благам и  услугам.</w:t>
      </w:r>
    </w:p>
    <w:p w:rsidR="00AA1845" w:rsidRPr="006219AA" w:rsidRDefault="00AA1845" w:rsidP="00AA1845">
      <w:pPr>
        <w:ind w:firstLine="225"/>
        <w:jc w:val="both"/>
        <w:rPr>
          <w:color w:val="000000"/>
        </w:rPr>
      </w:pPr>
      <w:r w:rsidRPr="006219AA">
        <w:rPr>
          <w:color w:val="000000"/>
        </w:rPr>
        <w:t>Пожилые  люди нуждаются в    улучшении  своего  положения,  чему может  служить  комплексный  подход к  решению  связанных с  этим задач.</w:t>
      </w:r>
    </w:p>
    <w:p w:rsidR="00AA1845" w:rsidRPr="006219AA" w:rsidRDefault="00AA1845" w:rsidP="00AA1845">
      <w:pPr>
        <w:ind w:firstLine="225"/>
        <w:jc w:val="both"/>
        <w:rPr>
          <w:color w:val="000000"/>
        </w:rPr>
      </w:pPr>
      <w:r w:rsidRPr="006219AA">
        <w:rPr>
          <w:color w:val="000000"/>
        </w:rPr>
        <w:t xml:space="preserve">В рамках Подпрограммы 2 будет проводиться работа по повышению  качества жизни пожилых людей, по решению социальных проблем пожилых граждан, по повышению качества и доступности предоставления социальных услуг, предоставляемых гражданам старшего поколения; необходимо поддерживать активное социальное долголетие пожилых людей -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 развитие их интеллектуального и творческого потенциала, современных форм общения.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3.2.2.2. Цели и задачи Подпрограммы 2</w:t>
      </w:r>
      <w:r w:rsidRPr="006219AA">
        <w:rPr>
          <w:color w:val="000000"/>
        </w:rPr>
        <w:t xml:space="preserve"> </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w:t>
      </w:r>
      <w:r w:rsidRPr="006219AA">
        <w:rPr>
          <w:b/>
          <w:bCs/>
          <w:color w:val="000000"/>
        </w:rPr>
        <w:t>Основными целями Подпрограммы 2 являются:</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Повышение социального статуса и качества жизни ветеранов и пожилых людей, обеспечение  им  нормальных  условий  жизнедеятельности;</w:t>
      </w:r>
    </w:p>
    <w:p w:rsidR="00AA1845" w:rsidRPr="006219AA" w:rsidRDefault="00AA1845" w:rsidP="00AA1845">
      <w:pPr>
        <w:rPr>
          <w:color w:val="000000"/>
        </w:rPr>
      </w:pPr>
      <w:r w:rsidRPr="006219AA">
        <w:rPr>
          <w:color w:val="000000"/>
        </w:rPr>
        <w:t>- Содействие  активному  участию  пожилых  граждан  в  жизни  общества;</w:t>
      </w:r>
    </w:p>
    <w:p w:rsidR="00AA1845" w:rsidRPr="006219AA" w:rsidRDefault="00AA1845" w:rsidP="00AA1845">
      <w:pPr>
        <w:rPr>
          <w:color w:val="000000"/>
        </w:rPr>
      </w:pPr>
      <w:r w:rsidRPr="006219AA">
        <w:rPr>
          <w:color w:val="000000"/>
        </w:rPr>
        <w:t>- Поддержка социального долголетия пожилых людей. Развитие современных форм общения пожилых людей;</w:t>
      </w:r>
    </w:p>
    <w:p w:rsidR="00AA1845" w:rsidRPr="006219AA" w:rsidRDefault="00AA1845" w:rsidP="00AA1845">
      <w:pPr>
        <w:rPr>
          <w:color w:val="000000"/>
        </w:rPr>
      </w:pPr>
      <w:r w:rsidRPr="006219AA">
        <w:rPr>
          <w:color w:val="000000"/>
        </w:rPr>
        <w:t xml:space="preserve">- Поддержка  общественных  организаций  ветеранов.  </w:t>
      </w:r>
    </w:p>
    <w:p w:rsidR="00AA1845" w:rsidRPr="006219AA" w:rsidRDefault="00AA1845" w:rsidP="00AA1845">
      <w:pPr>
        <w:rPr>
          <w:color w:val="000000"/>
        </w:rPr>
      </w:pPr>
    </w:p>
    <w:p w:rsidR="00AA1845" w:rsidRPr="006219AA" w:rsidRDefault="00AA1845" w:rsidP="00AA1845">
      <w:pPr>
        <w:rPr>
          <w:color w:val="000000"/>
        </w:rPr>
      </w:pPr>
      <w:r w:rsidRPr="006219AA">
        <w:rPr>
          <w:color w:val="000000"/>
        </w:rPr>
        <w:t xml:space="preserve">     </w:t>
      </w:r>
      <w:r w:rsidRPr="006219AA">
        <w:rPr>
          <w:b/>
          <w:bCs/>
          <w:color w:val="000000"/>
        </w:rPr>
        <w:t>Для достижения поставленных целей необходимо решение следующих задач:</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Укрепление социального статуса и социальной защищенности ветеранов и пожилых людей;</w:t>
      </w:r>
    </w:p>
    <w:p w:rsidR="00AA1845" w:rsidRPr="006219AA" w:rsidRDefault="00AA1845" w:rsidP="00AA1845">
      <w:pPr>
        <w:rPr>
          <w:color w:val="000000"/>
        </w:rPr>
      </w:pPr>
      <w:r w:rsidRPr="006219AA">
        <w:rPr>
          <w:color w:val="000000"/>
        </w:rPr>
        <w:t>- Реализация оздоровительных и социокультурных потребностей, интеллектуального и творческого потенциала пожилых людей;</w:t>
      </w:r>
    </w:p>
    <w:p w:rsidR="00AA1845" w:rsidRPr="006219AA" w:rsidRDefault="00AA1845" w:rsidP="00AA1845">
      <w:pPr>
        <w:rPr>
          <w:color w:val="000000"/>
        </w:rPr>
      </w:pPr>
      <w:r w:rsidRPr="006219AA">
        <w:rPr>
          <w:color w:val="000000"/>
        </w:rPr>
        <w:t>- Улучшение  социального  обслуживания  ветеранов   и  предоставление  им  необходимых  социальных  услуг;</w:t>
      </w:r>
    </w:p>
    <w:p w:rsidR="00AA1845" w:rsidRPr="006219AA" w:rsidRDefault="00AA1845" w:rsidP="00AA1845">
      <w:pPr>
        <w:rPr>
          <w:color w:val="000000"/>
        </w:rPr>
      </w:pPr>
      <w:r w:rsidRPr="006219AA">
        <w:rPr>
          <w:color w:val="000000"/>
        </w:rPr>
        <w:t>- Повышение  информированности  населения  о  действующих  мерах  государственной  и  муниципальной  социальной  поддержки.</w:t>
      </w:r>
    </w:p>
    <w:p w:rsidR="00AA1845" w:rsidRPr="006219AA" w:rsidRDefault="00AA1845" w:rsidP="00AA1845">
      <w:pPr>
        <w:rPr>
          <w:color w:val="000000"/>
        </w:rPr>
      </w:pPr>
    </w:p>
    <w:p w:rsidR="00AA1845" w:rsidRPr="006219AA" w:rsidRDefault="00AA1845" w:rsidP="00AA1845">
      <w:pPr>
        <w:jc w:val="center"/>
        <w:rPr>
          <w:color w:val="000000"/>
        </w:rPr>
      </w:pPr>
      <w:r w:rsidRPr="006219AA">
        <w:rPr>
          <w:b/>
          <w:bCs/>
          <w:color w:val="000000"/>
        </w:rPr>
        <w:t>3.2.2.3. Сроки и этапы реализации Подпрограммы 2</w:t>
      </w:r>
      <w:r w:rsidRPr="006219AA">
        <w:rPr>
          <w:color w:val="000000"/>
        </w:rPr>
        <w:t xml:space="preserve"> </w:t>
      </w:r>
    </w:p>
    <w:p w:rsidR="00AA1845" w:rsidRPr="006219AA" w:rsidRDefault="00AA1845" w:rsidP="00AA1845">
      <w:pPr>
        <w:jc w:val="both"/>
        <w:rPr>
          <w:color w:val="000000"/>
        </w:rPr>
      </w:pPr>
    </w:p>
    <w:p w:rsidR="00AA1845" w:rsidRPr="006219AA" w:rsidRDefault="00F71BED" w:rsidP="00AA1845">
      <w:pPr>
        <w:jc w:val="both"/>
        <w:rPr>
          <w:color w:val="000000"/>
        </w:rPr>
      </w:pPr>
      <w:r>
        <w:rPr>
          <w:color w:val="000000"/>
        </w:rPr>
        <w:t>Подпрограмма реализуется в 2021</w:t>
      </w:r>
      <w:r w:rsidR="00AA1845" w:rsidRPr="006219AA">
        <w:rPr>
          <w:color w:val="000000"/>
        </w:rPr>
        <w:t xml:space="preserve"> - 202 годах в один (основной) этап.</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3.2.2.4. Перечень основных мероприятий Подпрограммы 2 «Ветеран»</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Перечень основных мероприятий Подпрограммы 2 представлен в Таблице </w:t>
      </w:r>
      <w:r w:rsidR="007B3E25">
        <w:rPr>
          <w:color w:val="000000"/>
        </w:rPr>
        <w:t>1</w:t>
      </w:r>
      <w:r w:rsidRPr="006219AA">
        <w:rPr>
          <w:color w:val="000000"/>
        </w:rPr>
        <w:t xml:space="preserve">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В рамках подпрограммы «Ветеран»  планируется проведение мероприятий, направленных на повышение качества жизни пожилых людей и ветеранов, на решение социальных проблем данных категорий граждан, на повышение качества и доступности предоставления социальных </w:t>
      </w:r>
      <w:r w:rsidRPr="006219AA">
        <w:rPr>
          <w:color w:val="000000"/>
        </w:rPr>
        <w:lastRenderedPageBreak/>
        <w:t>услуг. Необходимо поддерживать активное социальное долголетие пожилых людей, повышать социальную активность и формировать активный социальный статус граждан старшего поколения и ветеранов путем проведения мероприятий по реализации социокультурных потребностей, развитие их интеллектуального и творческого потенциала, современных форм общения.</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3.2.2.5. Индикаторы достижения цели и непосредственные результаты реализации Подпрограммы 2</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Индикаторы достижения цели и непосредственных результатов реализации Подпрограммы 2 представлены в Таблице </w:t>
      </w:r>
      <w:r w:rsidR="007B3E25">
        <w:rPr>
          <w:color w:val="000000"/>
        </w:rPr>
        <w:t>2</w:t>
      </w:r>
      <w:r w:rsidRPr="006219AA">
        <w:rPr>
          <w:color w:val="000000"/>
        </w:rPr>
        <w:t xml:space="preserve"> Муниципальной программы.</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3.2.2.6. Меры правового регулирования по Подпрограмме 2</w:t>
      </w:r>
      <w:r w:rsidRPr="006219AA">
        <w:rPr>
          <w:color w:val="000000"/>
        </w:rPr>
        <w:t xml:space="preserve"> </w:t>
      </w:r>
    </w:p>
    <w:p w:rsidR="00AA1845" w:rsidRPr="006219AA" w:rsidRDefault="00AA1845" w:rsidP="00AA1845">
      <w:pPr>
        <w:rPr>
          <w:color w:val="000000"/>
        </w:rPr>
      </w:pPr>
      <w:r w:rsidRPr="006219AA">
        <w:rPr>
          <w:color w:val="000000"/>
        </w:rPr>
        <w:t xml:space="preserve">     </w:t>
      </w:r>
      <w:r w:rsidR="009379E3">
        <w:rPr>
          <w:color w:val="000000"/>
        </w:rPr>
        <w:t>Меры правового регулирования по  Подпрограмме</w:t>
      </w:r>
      <w:r w:rsidRPr="006219AA">
        <w:rPr>
          <w:color w:val="000000"/>
        </w:rPr>
        <w:t xml:space="preserve"> 2 </w:t>
      </w:r>
      <w:r w:rsidR="009379E3">
        <w:rPr>
          <w:color w:val="000000"/>
        </w:rPr>
        <w:t xml:space="preserve">представлены в Таблице </w:t>
      </w:r>
      <w:r w:rsidR="007B3E25">
        <w:rPr>
          <w:color w:val="000000"/>
        </w:rPr>
        <w:t>3</w:t>
      </w:r>
      <w:r w:rsidR="009379E3">
        <w:rPr>
          <w:color w:val="000000"/>
        </w:rPr>
        <w:t xml:space="preserve"> Муниципальной программы.</w:t>
      </w:r>
    </w:p>
    <w:p w:rsidR="00AA1845" w:rsidRPr="006219AA" w:rsidRDefault="00AA1845" w:rsidP="00AA1845">
      <w:pPr>
        <w:jc w:val="center"/>
        <w:rPr>
          <w:color w:val="000000"/>
        </w:rPr>
      </w:pPr>
      <w:r w:rsidRPr="006219AA">
        <w:rPr>
          <w:color w:val="000000"/>
        </w:rPr>
        <w:t xml:space="preserve">     </w:t>
      </w:r>
    </w:p>
    <w:p w:rsidR="00AA1845" w:rsidRPr="006219AA" w:rsidRDefault="00AA1845" w:rsidP="00AA1845">
      <w:pPr>
        <w:jc w:val="center"/>
        <w:rPr>
          <w:color w:val="000000"/>
        </w:rPr>
      </w:pPr>
      <w:r w:rsidRPr="006219AA">
        <w:rPr>
          <w:b/>
          <w:bCs/>
          <w:color w:val="000000"/>
        </w:rPr>
        <w:t>3.2.2.7. Участие в реализации Подпрограммы 2 муниципальных предприятий, акционерных обществ и иных организаций</w:t>
      </w:r>
      <w:r w:rsidRPr="006219AA">
        <w:rPr>
          <w:color w:val="000000"/>
        </w:rPr>
        <w:t xml:space="preserve"> </w:t>
      </w:r>
    </w:p>
    <w:p w:rsidR="00AA1845" w:rsidRPr="006219AA" w:rsidRDefault="00AA1845" w:rsidP="00AA1845">
      <w:pPr>
        <w:ind w:firstLine="225"/>
        <w:jc w:val="both"/>
        <w:rPr>
          <w:color w:val="000000"/>
        </w:rPr>
      </w:pPr>
      <w:r w:rsidRPr="006219AA">
        <w:rPr>
          <w:color w:val="000000"/>
        </w:rPr>
        <w:t>В реализации Подпрограммы 2 муниципальные предприятия, акционерные общества,  а также внебюджетные фонды, не участвуют.</w:t>
      </w:r>
    </w:p>
    <w:p w:rsidR="00AA1845" w:rsidRPr="006219AA" w:rsidRDefault="00AA1845" w:rsidP="00AA1845">
      <w:pPr>
        <w:ind w:firstLine="225"/>
        <w:jc w:val="both"/>
        <w:rPr>
          <w:color w:val="000000"/>
        </w:rPr>
      </w:pPr>
    </w:p>
    <w:p w:rsidR="00AA1845" w:rsidRPr="006219AA" w:rsidRDefault="00AA1845" w:rsidP="00AA1845">
      <w:pPr>
        <w:jc w:val="center"/>
        <w:rPr>
          <w:color w:val="000000"/>
        </w:rPr>
      </w:pPr>
      <w:r w:rsidRPr="006219AA">
        <w:rPr>
          <w:b/>
          <w:bCs/>
          <w:color w:val="000000"/>
        </w:rPr>
        <w:t>3.2.2.8. Обоснование объема финансовых ресурсов Подпрограммы 2</w:t>
      </w:r>
      <w:r w:rsidRPr="006219AA">
        <w:rPr>
          <w:color w:val="000000"/>
        </w:rPr>
        <w:t xml:space="preserve"> </w:t>
      </w:r>
    </w:p>
    <w:p w:rsidR="00AA1845" w:rsidRPr="006219AA" w:rsidRDefault="00AA1845" w:rsidP="00AA1845">
      <w:pPr>
        <w:rPr>
          <w:color w:val="000000"/>
        </w:rPr>
      </w:pPr>
    </w:p>
    <w:p w:rsidR="00AA1845" w:rsidRPr="000D6E84" w:rsidRDefault="00AA1845" w:rsidP="00AA1845">
      <w:pPr>
        <w:rPr>
          <w:color w:val="000000"/>
        </w:rPr>
      </w:pPr>
      <w:r w:rsidRPr="000D6E84">
        <w:rPr>
          <w:bCs/>
          <w:color w:val="000000"/>
        </w:rPr>
        <w:t xml:space="preserve">Ресурсное обеспечение реализации Подпрограммы 2 за счет средств бюджета Балахнинского муниципального района представлено в Таблице </w:t>
      </w:r>
      <w:r w:rsidR="007B3E25">
        <w:rPr>
          <w:bCs/>
          <w:color w:val="000000"/>
        </w:rPr>
        <w:t>4</w:t>
      </w:r>
      <w:r w:rsidRPr="000D6E84">
        <w:rPr>
          <w:bCs/>
          <w:color w:val="000000"/>
        </w:rPr>
        <w:t xml:space="preserve"> </w:t>
      </w:r>
      <w:r w:rsidR="000D6E84">
        <w:rPr>
          <w:bCs/>
          <w:color w:val="000000"/>
        </w:rPr>
        <w:t xml:space="preserve"> </w:t>
      </w:r>
      <w:r w:rsidRPr="000D6E84">
        <w:rPr>
          <w:bCs/>
          <w:color w:val="000000"/>
        </w:rPr>
        <w:t>Муниципальной программы.</w:t>
      </w:r>
      <w:r w:rsidRPr="000D6E84">
        <w:rPr>
          <w:color w:val="000000"/>
        </w:rPr>
        <w:t xml:space="preserve"> </w:t>
      </w:r>
    </w:p>
    <w:p w:rsidR="00AA1845" w:rsidRPr="006219AA" w:rsidRDefault="00AA1845" w:rsidP="00AA1845">
      <w:pPr>
        <w:jc w:val="center"/>
        <w:rPr>
          <w:color w:val="000000"/>
        </w:rPr>
      </w:pPr>
    </w:p>
    <w:p w:rsidR="00AA1845" w:rsidRPr="006219AA" w:rsidRDefault="00AA1845" w:rsidP="00AA1845">
      <w:pPr>
        <w:jc w:val="center"/>
        <w:rPr>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sectPr w:rsidR="00007FDC" w:rsidRPr="006219AA" w:rsidSect="00F71BED">
          <w:pgSz w:w="12240" w:h="15840" w:code="1"/>
          <w:pgMar w:top="1134" w:right="900" w:bottom="1134" w:left="1276" w:header="720" w:footer="720" w:gutter="0"/>
          <w:cols w:space="720"/>
          <w:noEndnote/>
        </w:sectPr>
      </w:pPr>
    </w:p>
    <w:p w:rsidR="009B1C8F" w:rsidRDefault="009B1C8F" w:rsidP="00AA1845">
      <w:pPr>
        <w:jc w:val="center"/>
        <w:rPr>
          <w:b/>
          <w:bCs/>
          <w:color w:val="000000"/>
        </w:rPr>
      </w:pPr>
    </w:p>
    <w:p w:rsidR="00007FDC" w:rsidRPr="006219AA" w:rsidRDefault="00AA1845" w:rsidP="00AA1845">
      <w:pPr>
        <w:jc w:val="center"/>
        <w:rPr>
          <w:color w:val="000000"/>
        </w:rPr>
      </w:pPr>
      <w:r w:rsidRPr="006219AA">
        <w:rPr>
          <w:b/>
          <w:bCs/>
          <w:color w:val="000000"/>
        </w:rPr>
        <w:t>Прогнозная оценка расходов на реализацию Подпрограммы 2 за счет всех источников</w:t>
      </w:r>
      <w:r w:rsidRPr="006219AA">
        <w:rPr>
          <w:color w:val="000000"/>
        </w:rPr>
        <w:t xml:space="preserve"> </w:t>
      </w:r>
    </w:p>
    <w:p w:rsidR="00007FDC" w:rsidRPr="006219AA" w:rsidRDefault="00007FDC" w:rsidP="00AA1845">
      <w:pPr>
        <w:jc w:val="center"/>
        <w:rPr>
          <w:color w:val="000000"/>
        </w:rPr>
      </w:pPr>
    </w:p>
    <w:p w:rsidR="00007FDC" w:rsidRPr="006219AA" w:rsidRDefault="00007FDC" w:rsidP="00007FDC"/>
    <w:tbl>
      <w:tblPr>
        <w:tblW w:w="14318" w:type="dxa"/>
        <w:tblInd w:w="-321" w:type="dxa"/>
        <w:tblLayout w:type="fixed"/>
        <w:tblCellMar>
          <w:left w:w="105" w:type="dxa"/>
          <w:right w:w="105" w:type="dxa"/>
        </w:tblCellMar>
        <w:tblLook w:val="0000" w:firstRow="0" w:lastRow="0" w:firstColumn="0" w:lastColumn="0" w:noHBand="0" w:noVBand="0"/>
      </w:tblPr>
      <w:tblGrid>
        <w:gridCol w:w="1581"/>
        <w:gridCol w:w="2189"/>
        <w:gridCol w:w="3460"/>
        <w:gridCol w:w="1701"/>
        <w:gridCol w:w="1418"/>
        <w:gridCol w:w="1276"/>
        <w:gridCol w:w="1559"/>
        <w:gridCol w:w="1134"/>
      </w:tblGrid>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tab/>
            </w:r>
            <w:r w:rsidRPr="006219AA">
              <w:rPr>
                <w:vanish/>
                <w:color w:val="000000"/>
              </w:rPr>
              <w:t>#G0</w:t>
            </w:r>
            <w:r w:rsidRPr="006219AA">
              <w:rPr>
                <w:color w:val="000000"/>
              </w:rPr>
              <w:t xml:space="preserve">Статус </w:t>
            </w: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Наименование подпрограммы </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Источники финансирования </w:t>
            </w:r>
          </w:p>
        </w:tc>
        <w:tc>
          <w:tcPr>
            <w:tcW w:w="7088" w:type="dxa"/>
            <w:gridSpan w:val="5"/>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Оценка расходов (</w:t>
            </w:r>
            <w:r>
              <w:rPr>
                <w:color w:val="000000"/>
              </w:rPr>
              <w:t xml:space="preserve">тыс. </w:t>
            </w:r>
            <w:r w:rsidRPr="006219AA">
              <w:rPr>
                <w:color w:val="000000"/>
              </w:rPr>
              <w:t xml:space="preserve">руб.), годы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2021</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2022</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2023</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2024</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2025</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Подпрограмма 2 </w:t>
            </w: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«Ветеран»</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Всего, в том числе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rsidP="00F856D4">
            <w:pPr>
              <w:jc w:val="center"/>
              <w:rPr>
                <w:color w:val="000000"/>
              </w:rPr>
            </w:pPr>
            <w:r>
              <w:rPr>
                <w:b/>
                <w:bCs/>
                <w:color w:val="000000"/>
              </w:rPr>
              <w:t>501,4</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rsidP="00F856D4">
            <w:pPr>
              <w:jc w:val="center"/>
              <w:rPr>
                <w:color w:val="000000"/>
              </w:rPr>
            </w:pPr>
            <w:r>
              <w:rPr>
                <w:b/>
                <w:bCs/>
                <w:color w:val="000000"/>
              </w:rPr>
              <w:t>501,4</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rsidP="00F856D4">
            <w:pPr>
              <w:jc w:val="center"/>
              <w:rPr>
                <w:color w:val="000000"/>
              </w:rPr>
            </w:pPr>
            <w:r>
              <w:rPr>
                <w:b/>
                <w:bCs/>
                <w:color w:val="000000"/>
              </w:rPr>
              <w:t>501,4</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rsidP="00F856D4">
            <w:pPr>
              <w:jc w:val="center"/>
              <w:rPr>
                <w:color w:val="000000"/>
              </w:rPr>
            </w:pPr>
            <w:r>
              <w:rPr>
                <w:b/>
                <w:bCs/>
                <w:color w:val="000000"/>
              </w:rPr>
              <w:t>501,4</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rsidP="00F856D4">
            <w:pPr>
              <w:jc w:val="center"/>
              <w:rPr>
                <w:color w:val="000000"/>
              </w:rPr>
            </w:pPr>
            <w:r>
              <w:rPr>
                <w:b/>
                <w:bCs/>
                <w:color w:val="000000"/>
              </w:rPr>
              <w:t>501,4</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бюджета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bCs/>
                <w:color w:val="000000"/>
              </w:rPr>
              <w:t>501,4</w:t>
            </w:r>
          </w:p>
        </w:tc>
        <w:tc>
          <w:tcPr>
            <w:tcW w:w="1418"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bCs/>
                <w:color w:val="000000"/>
              </w:rPr>
              <w:t>501,4</w:t>
            </w:r>
          </w:p>
        </w:tc>
        <w:tc>
          <w:tcPr>
            <w:tcW w:w="1276"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bCs/>
                <w:color w:val="000000"/>
              </w:rPr>
              <w:t>501,4</w:t>
            </w:r>
          </w:p>
        </w:tc>
        <w:tc>
          <w:tcPr>
            <w:tcW w:w="1559"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bCs/>
                <w:color w:val="000000"/>
              </w:rPr>
              <w:t>501,4</w:t>
            </w:r>
          </w:p>
        </w:tc>
        <w:tc>
          <w:tcPr>
            <w:tcW w:w="1134"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bCs/>
                <w:color w:val="000000"/>
              </w:rPr>
              <w:t>501,4</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областного бюджета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поселений Балахнинского муниципального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государственных внебюджетных фондов РФ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территориальных государственных внебюджетных фондов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федеральный бюджет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средства юридических лиц и индивидуальных предпринимателей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прочие источники (средства предприятий, собственные средства населения)</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7B3E25" w:rsidRDefault="007B3E25" w:rsidP="007B3E25">
            <w:pPr>
              <w:rPr>
                <w:color w:val="000000"/>
              </w:rPr>
            </w:pPr>
            <w:r>
              <w:rPr>
                <w:color w:val="000000"/>
              </w:rPr>
              <w:t>Мероприятие 2.1.</w:t>
            </w:r>
          </w:p>
          <w:p w:rsidR="001E69DA" w:rsidRPr="006219AA" w:rsidRDefault="001E69DA" w:rsidP="007B3E25">
            <w:pPr>
              <w:rPr>
                <w:color w:val="000000"/>
              </w:rPr>
            </w:pPr>
            <w:r w:rsidRPr="006219AA">
              <w:rPr>
                <w:color w:val="000000"/>
              </w:rPr>
              <w:t xml:space="preserve">Компенсация почетным гражданам района </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Всего, в том числе </w:t>
            </w:r>
          </w:p>
        </w:tc>
        <w:tc>
          <w:tcPr>
            <w:tcW w:w="1701" w:type="dxa"/>
            <w:tcBorders>
              <w:top w:val="single" w:sz="2" w:space="0" w:color="auto"/>
              <w:left w:val="single" w:sz="2" w:space="0" w:color="auto"/>
              <w:bottom w:val="single" w:sz="2" w:space="0" w:color="auto"/>
              <w:right w:val="single" w:sz="2" w:space="0" w:color="auto"/>
            </w:tcBorders>
          </w:tcPr>
          <w:p w:rsidR="001E69DA" w:rsidRDefault="001E69DA" w:rsidP="00274E17">
            <w:pPr>
              <w:jc w:val="center"/>
            </w:pPr>
            <w:r w:rsidRPr="002445F8">
              <w:rPr>
                <w:b/>
                <w:bCs/>
                <w:color w:val="000000"/>
              </w:rPr>
              <w:t>240,0</w:t>
            </w:r>
          </w:p>
        </w:tc>
        <w:tc>
          <w:tcPr>
            <w:tcW w:w="1418" w:type="dxa"/>
            <w:tcBorders>
              <w:top w:val="single" w:sz="2" w:space="0" w:color="auto"/>
              <w:left w:val="single" w:sz="2" w:space="0" w:color="auto"/>
              <w:bottom w:val="single" w:sz="2" w:space="0" w:color="auto"/>
              <w:right w:val="single" w:sz="2" w:space="0" w:color="auto"/>
            </w:tcBorders>
          </w:tcPr>
          <w:p w:rsidR="001E69DA" w:rsidRDefault="001E69DA" w:rsidP="00274E17">
            <w:pPr>
              <w:jc w:val="center"/>
            </w:pPr>
            <w:r w:rsidRPr="002445F8">
              <w:rPr>
                <w:b/>
                <w:bCs/>
                <w:color w:val="000000"/>
              </w:rPr>
              <w:t>240,0</w:t>
            </w:r>
          </w:p>
        </w:tc>
        <w:tc>
          <w:tcPr>
            <w:tcW w:w="1276" w:type="dxa"/>
            <w:tcBorders>
              <w:top w:val="single" w:sz="2" w:space="0" w:color="auto"/>
              <w:left w:val="single" w:sz="2" w:space="0" w:color="auto"/>
              <w:bottom w:val="single" w:sz="2" w:space="0" w:color="auto"/>
              <w:right w:val="single" w:sz="2" w:space="0" w:color="auto"/>
            </w:tcBorders>
          </w:tcPr>
          <w:p w:rsidR="001E69DA" w:rsidRDefault="001E69DA" w:rsidP="00274E17">
            <w:pPr>
              <w:jc w:val="center"/>
            </w:pPr>
            <w:r w:rsidRPr="002445F8">
              <w:rPr>
                <w:b/>
                <w:bCs/>
                <w:color w:val="000000"/>
              </w:rPr>
              <w:t>240,0</w:t>
            </w:r>
          </w:p>
        </w:tc>
        <w:tc>
          <w:tcPr>
            <w:tcW w:w="1559" w:type="dxa"/>
            <w:tcBorders>
              <w:top w:val="single" w:sz="2" w:space="0" w:color="auto"/>
              <w:left w:val="single" w:sz="2" w:space="0" w:color="auto"/>
              <w:bottom w:val="single" w:sz="2" w:space="0" w:color="auto"/>
              <w:right w:val="single" w:sz="2" w:space="0" w:color="auto"/>
            </w:tcBorders>
          </w:tcPr>
          <w:p w:rsidR="001E69DA" w:rsidRDefault="001E69DA" w:rsidP="00F856D4">
            <w:pPr>
              <w:jc w:val="center"/>
            </w:pPr>
            <w:r w:rsidRPr="002445F8">
              <w:rPr>
                <w:b/>
                <w:bCs/>
                <w:color w:val="000000"/>
              </w:rPr>
              <w:t>240,0</w:t>
            </w:r>
          </w:p>
        </w:tc>
        <w:tc>
          <w:tcPr>
            <w:tcW w:w="1134" w:type="dxa"/>
            <w:tcBorders>
              <w:top w:val="single" w:sz="2" w:space="0" w:color="auto"/>
              <w:left w:val="single" w:sz="2" w:space="0" w:color="auto"/>
              <w:bottom w:val="single" w:sz="2" w:space="0" w:color="auto"/>
              <w:right w:val="single" w:sz="2" w:space="0" w:color="auto"/>
            </w:tcBorders>
          </w:tcPr>
          <w:p w:rsidR="001E69DA" w:rsidRDefault="001E69DA" w:rsidP="00F856D4">
            <w:pPr>
              <w:jc w:val="center"/>
            </w:pPr>
            <w:r w:rsidRPr="002445F8">
              <w:rPr>
                <w:b/>
                <w:bCs/>
                <w:color w:val="000000"/>
              </w:rPr>
              <w:t>240,0</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бюджета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274E17" w:rsidRDefault="001E69DA" w:rsidP="00274E17">
            <w:pPr>
              <w:jc w:val="center"/>
            </w:pPr>
            <w:r w:rsidRPr="00274E17">
              <w:rPr>
                <w:bCs/>
                <w:color w:val="000000"/>
              </w:rPr>
              <w:t>240,0</w:t>
            </w:r>
          </w:p>
        </w:tc>
        <w:tc>
          <w:tcPr>
            <w:tcW w:w="1418" w:type="dxa"/>
            <w:tcBorders>
              <w:top w:val="single" w:sz="2" w:space="0" w:color="auto"/>
              <w:left w:val="single" w:sz="2" w:space="0" w:color="auto"/>
              <w:bottom w:val="single" w:sz="2" w:space="0" w:color="auto"/>
              <w:right w:val="single" w:sz="2" w:space="0" w:color="auto"/>
            </w:tcBorders>
          </w:tcPr>
          <w:p w:rsidR="001E69DA" w:rsidRPr="00274E17" w:rsidRDefault="001E69DA" w:rsidP="00274E17">
            <w:pPr>
              <w:jc w:val="center"/>
            </w:pPr>
            <w:r w:rsidRPr="00274E17">
              <w:rPr>
                <w:bCs/>
                <w:color w:val="000000"/>
              </w:rPr>
              <w:t>240,0</w:t>
            </w:r>
          </w:p>
        </w:tc>
        <w:tc>
          <w:tcPr>
            <w:tcW w:w="1276" w:type="dxa"/>
            <w:tcBorders>
              <w:top w:val="single" w:sz="2" w:space="0" w:color="auto"/>
              <w:left w:val="single" w:sz="2" w:space="0" w:color="auto"/>
              <w:bottom w:val="single" w:sz="2" w:space="0" w:color="auto"/>
              <w:right w:val="single" w:sz="2" w:space="0" w:color="auto"/>
            </w:tcBorders>
          </w:tcPr>
          <w:p w:rsidR="001E69DA" w:rsidRPr="00274E17" w:rsidRDefault="001E69DA" w:rsidP="00274E17">
            <w:pPr>
              <w:jc w:val="center"/>
            </w:pPr>
            <w:r w:rsidRPr="00274E17">
              <w:rPr>
                <w:bCs/>
                <w:color w:val="000000"/>
              </w:rPr>
              <w:t>240,0</w:t>
            </w:r>
          </w:p>
        </w:tc>
        <w:tc>
          <w:tcPr>
            <w:tcW w:w="1559"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pPr>
            <w:r w:rsidRPr="001E69DA">
              <w:rPr>
                <w:bCs/>
                <w:color w:val="000000"/>
              </w:rPr>
              <w:t>240,0</w:t>
            </w:r>
          </w:p>
        </w:tc>
        <w:tc>
          <w:tcPr>
            <w:tcW w:w="1134"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pPr>
            <w:r w:rsidRPr="001E69DA">
              <w:rPr>
                <w:bCs/>
                <w:color w:val="000000"/>
              </w:rPr>
              <w:t>240,0</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областного бюджета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поселений Балахнинского муниципального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государственных внебюджетных фондов РФ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территориальных государственных внебюджетных фондов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федеральный бюджет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средства юридических лиц и индивидуальных предпринимателей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прочие источники (средства предприятий, собственные средства населения)</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r w:rsidRPr="006219AA">
              <w:rPr>
                <w:color w:val="000000"/>
              </w:rPr>
              <w:t>Мероприятие 2.</w:t>
            </w:r>
            <w:r w:rsidR="007B3E25">
              <w:rPr>
                <w:color w:val="000000"/>
              </w:rPr>
              <w:t>2.</w:t>
            </w:r>
            <w:r w:rsidRPr="006219AA">
              <w:rPr>
                <w:color w:val="000000"/>
              </w:rPr>
              <w:t xml:space="preserve"> </w:t>
            </w:r>
          </w:p>
          <w:p w:rsidR="001E69DA" w:rsidRPr="006219AA" w:rsidRDefault="001E69DA" w:rsidP="00E63223">
            <w:pPr>
              <w:jc w:val="both"/>
              <w:rPr>
                <w:color w:val="000000"/>
              </w:rPr>
            </w:pPr>
            <w:r w:rsidRPr="006219AA">
              <w:rPr>
                <w:bCs/>
                <w:color w:val="000000"/>
              </w:rPr>
              <w:t>Проведение районных мероприятий</w:t>
            </w:r>
            <w:r w:rsidR="00E63223">
              <w:rPr>
                <w:bCs/>
                <w:color w:val="000000"/>
              </w:rPr>
              <w:t xml:space="preserve"> для ветеранов ВОВ</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Всего, в том числе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rsidP="00D86A1C">
            <w:pPr>
              <w:jc w:val="center"/>
              <w:rPr>
                <w:color w:val="000000"/>
              </w:rPr>
            </w:pPr>
            <w:r>
              <w:rPr>
                <w:b/>
                <w:bCs/>
                <w:color w:val="000000"/>
              </w:rPr>
              <w:t>87</w:t>
            </w:r>
            <w:r w:rsidRPr="006219AA">
              <w:rPr>
                <w:b/>
                <w:bCs/>
                <w:color w:val="000000"/>
              </w:rPr>
              <w:t>,0</w:t>
            </w:r>
            <w:r w:rsidRPr="006219AA">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rsidP="00D86A1C">
            <w:pPr>
              <w:jc w:val="center"/>
              <w:rPr>
                <w:color w:val="000000"/>
              </w:rPr>
            </w:pPr>
            <w:r>
              <w:rPr>
                <w:b/>
                <w:bCs/>
                <w:color w:val="000000"/>
              </w:rPr>
              <w:t>87</w:t>
            </w:r>
            <w:r w:rsidRPr="006219AA">
              <w:rPr>
                <w:b/>
                <w:bCs/>
                <w:color w:val="000000"/>
              </w:rPr>
              <w:t>,0</w:t>
            </w:r>
            <w:r w:rsidRPr="006219AA">
              <w:rPr>
                <w:color w:val="000000"/>
              </w:rPr>
              <w:t xml:space="preserve">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rsidP="00D86A1C">
            <w:pPr>
              <w:jc w:val="center"/>
              <w:rPr>
                <w:color w:val="000000"/>
              </w:rPr>
            </w:pPr>
            <w:r>
              <w:rPr>
                <w:b/>
                <w:bCs/>
                <w:color w:val="000000"/>
              </w:rPr>
              <w:t>87,0</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rsidP="00D86A1C">
            <w:pPr>
              <w:jc w:val="center"/>
              <w:rPr>
                <w:color w:val="000000"/>
              </w:rPr>
            </w:pPr>
            <w:r>
              <w:rPr>
                <w:b/>
                <w:bCs/>
                <w:color w:val="000000"/>
              </w:rPr>
              <w:t>87,0</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rsidP="00D86A1C">
            <w:pPr>
              <w:jc w:val="center"/>
              <w:rPr>
                <w:color w:val="000000"/>
              </w:rPr>
            </w:pPr>
            <w:r>
              <w:rPr>
                <w:b/>
                <w:bCs/>
                <w:color w:val="000000"/>
              </w:rPr>
              <w:t>87,0</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бюджета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274E17" w:rsidRDefault="001E69DA" w:rsidP="00D86A1C">
            <w:pPr>
              <w:jc w:val="center"/>
              <w:rPr>
                <w:color w:val="000000"/>
              </w:rPr>
            </w:pPr>
            <w:r w:rsidRPr="00274E17">
              <w:rPr>
                <w:bCs/>
                <w:color w:val="000000"/>
              </w:rPr>
              <w:t>87,0</w:t>
            </w:r>
            <w:r w:rsidRPr="00274E17">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1E69DA" w:rsidRPr="00274E17" w:rsidRDefault="001E69DA" w:rsidP="00D86A1C">
            <w:pPr>
              <w:jc w:val="center"/>
              <w:rPr>
                <w:color w:val="000000"/>
              </w:rPr>
            </w:pPr>
            <w:r w:rsidRPr="00274E17">
              <w:rPr>
                <w:bCs/>
                <w:color w:val="000000"/>
              </w:rPr>
              <w:t>87,0</w:t>
            </w:r>
            <w:r w:rsidRPr="00274E17">
              <w:rPr>
                <w:color w:val="000000"/>
              </w:rPr>
              <w:t xml:space="preserve"> </w:t>
            </w:r>
          </w:p>
        </w:tc>
        <w:tc>
          <w:tcPr>
            <w:tcW w:w="1276" w:type="dxa"/>
            <w:tcBorders>
              <w:top w:val="single" w:sz="2" w:space="0" w:color="auto"/>
              <w:left w:val="single" w:sz="2" w:space="0" w:color="auto"/>
              <w:bottom w:val="single" w:sz="2" w:space="0" w:color="auto"/>
              <w:right w:val="single" w:sz="2" w:space="0" w:color="auto"/>
            </w:tcBorders>
          </w:tcPr>
          <w:p w:rsidR="001E69DA" w:rsidRPr="00274E17" w:rsidRDefault="001E69DA" w:rsidP="00D86A1C">
            <w:pPr>
              <w:jc w:val="center"/>
              <w:rPr>
                <w:color w:val="000000"/>
              </w:rPr>
            </w:pPr>
            <w:r w:rsidRPr="00274E17">
              <w:rPr>
                <w:bCs/>
                <w:color w:val="000000"/>
              </w:rPr>
              <w:t>87,0</w:t>
            </w:r>
          </w:p>
        </w:tc>
        <w:tc>
          <w:tcPr>
            <w:tcW w:w="1559" w:type="dxa"/>
            <w:tcBorders>
              <w:top w:val="single" w:sz="2" w:space="0" w:color="auto"/>
              <w:left w:val="single" w:sz="2" w:space="0" w:color="auto"/>
              <w:bottom w:val="single" w:sz="2" w:space="0" w:color="auto"/>
              <w:right w:val="single" w:sz="2" w:space="0" w:color="auto"/>
            </w:tcBorders>
          </w:tcPr>
          <w:p w:rsidR="001E69DA" w:rsidRPr="00274E17" w:rsidRDefault="001E69DA" w:rsidP="00D86A1C">
            <w:pPr>
              <w:jc w:val="center"/>
              <w:rPr>
                <w:color w:val="000000"/>
              </w:rPr>
            </w:pPr>
            <w:r w:rsidRPr="00274E17">
              <w:rPr>
                <w:bCs/>
                <w:color w:val="000000"/>
              </w:rPr>
              <w:t>87,0</w:t>
            </w:r>
          </w:p>
        </w:tc>
        <w:tc>
          <w:tcPr>
            <w:tcW w:w="1134" w:type="dxa"/>
            <w:tcBorders>
              <w:top w:val="single" w:sz="2" w:space="0" w:color="auto"/>
              <w:left w:val="single" w:sz="2" w:space="0" w:color="auto"/>
              <w:bottom w:val="single" w:sz="2" w:space="0" w:color="auto"/>
              <w:right w:val="single" w:sz="2" w:space="0" w:color="auto"/>
            </w:tcBorders>
          </w:tcPr>
          <w:p w:rsidR="001E69DA" w:rsidRPr="00274E17" w:rsidRDefault="001E69DA" w:rsidP="00D86A1C">
            <w:pPr>
              <w:jc w:val="center"/>
              <w:rPr>
                <w:color w:val="000000"/>
              </w:rPr>
            </w:pPr>
            <w:r w:rsidRPr="00274E17">
              <w:rPr>
                <w:bCs/>
                <w:color w:val="000000"/>
              </w:rPr>
              <w:t>87,0</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областного бюджета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поселений Балахнинского муниципального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государственных внебюджетных фондов РФ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территориальных государственных внебюджетных фондов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федеральный бюджет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средства юридических лиц и индивидуальных предпринимателей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прочие источники (средства предприятий, собственные средства населения)</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r w:rsidRPr="006219AA">
              <w:rPr>
                <w:color w:val="000000"/>
              </w:rPr>
              <w:t xml:space="preserve">Мероприятие </w:t>
            </w:r>
            <w:r w:rsidR="007B3E25">
              <w:rPr>
                <w:color w:val="000000"/>
              </w:rPr>
              <w:t>2.</w:t>
            </w:r>
            <w:r w:rsidRPr="006219AA">
              <w:rPr>
                <w:color w:val="000000"/>
              </w:rPr>
              <w:t>3.</w:t>
            </w:r>
          </w:p>
          <w:p w:rsidR="001E69DA" w:rsidRPr="006219AA" w:rsidRDefault="001E69DA" w:rsidP="0014762E">
            <w:pPr>
              <w:rPr>
                <w:color w:val="000000"/>
              </w:rPr>
            </w:pPr>
            <w:r w:rsidRPr="00274E17">
              <w:rPr>
                <w:color w:val="000000"/>
              </w:rPr>
              <w:t xml:space="preserve">Проведение мероприятий в </w:t>
            </w:r>
            <w:r w:rsidRPr="00274E17">
              <w:rPr>
                <w:color w:val="000000"/>
              </w:rPr>
              <w:lastRenderedPageBreak/>
              <w:t xml:space="preserve">поддержку общественных ветеранских движений  </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lastRenderedPageBreak/>
              <w:t xml:space="preserve">Всего, в том числе </w:t>
            </w:r>
          </w:p>
        </w:tc>
        <w:tc>
          <w:tcPr>
            <w:tcW w:w="1701"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c>
          <w:tcPr>
            <w:tcW w:w="1418"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c>
          <w:tcPr>
            <w:tcW w:w="1276"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c>
          <w:tcPr>
            <w:tcW w:w="1559"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c>
          <w:tcPr>
            <w:tcW w:w="1134"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бюджета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c>
          <w:tcPr>
            <w:tcW w:w="1418"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c>
          <w:tcPr>
            <w:tcW w:w="1276"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c>
          <w:tcPr>
            <w:tcW w:w="1559"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c>
          <w:tcPr>
            <w:tcW w:w="1134"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областного бюджета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поселений Балахнинского муниципального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государственных внебюджетных фондов РФ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территориальных государственных внебюджетных фондов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федеральный бюджет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средства юридических лиц и индивидуальных предпринимателей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прочие источники (средства предприятий, собственные средства населения)</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bl>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sectPr w:rsidR="00007FDC" w:rsidRPr="006219AA" w:rsidSect="008561A9">
          <w:pgSz w:w="15840" w:h="12240" w:orient="landscape" w:code="1"/>
          <w:pgMar w:top="851" w:right="1134" w:bottom="1701" w:left="1134" w:header="720" w:footer="720" w:gutter="0"/>
          <w:cols w:space="720"/>
          <w:noEndnote/>
        </w:sectPr>
      </w:pPr>
    </w:p>
    <w:p w:rsidR="00AA1845" w:rsidRPr="006219AA" w:rsidRDefault="00AA1845" w:rsidP="00AA1845">
      <w:pPr>
        <w:jc w:val="center"/>
        <w:rPr>
          <w:color w:val="000000"/>
        </w:rPr>
      </w:pPr>
      <w:r w:rsidRPr="006219AA">
        <w:rPr>
          <w:b/>
          <w:bCs/>
          <w:color w:val="000000"/>
        </w:rPr>
        <w:lastRenderedPageBreak/>
        <w:t>3.2.2.9. Анализ рисков реализации Подпрограммы 2</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ind w:firstLine="225"/>
        <w:jc w:val="both"/>
        <w:rPr>
          <w:color w:val="000000"/>
        </w:rPr>
      </w:pPr>
      <w:r w:rsidRPr="006219AA">
        <w:rPr>
          <w:color w:val="000000"/>
        </w:rPr>
        <w:t xml:space="preserve">При проведении социальной политики необходима адекватная оценка сопутствующих рисков и гибкое реагирование на возникающие неблагоприятные тенденции. 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w:t>
      </w:r>
    </w:p>
    <w:p w:rsidR="00AA1845" w:rsidRPr="006219AA" w:rsidRDefault="00AA1845" w:rsidP="00AA1845">
      <w:pPr>
        <w:ind w:firstLine="225"/>
        <w:jc w:val="both"/>
        <w:rPr>
          <w:color w:val="000000"/>
        </w:rPr>
      </w:pPr>
      <w:r w:rsidRPr="006219AA">
        <w:rPr>
          <w:color w:val="000000"/>
        </w:rPr>
        <w:t>1.Организационные риски.</w:t>
      </w:r>
    </w:p>
    <w:p w:rsidR="00AA1845" w:rsidRPr="006219AA" w:rsidRDefault="00AA1845" w:rsidP="00AA1845">
      <w:pPr>
        <w:ind w:firstLine="225"/>
        <w:jc w:val="both"/>
        <w:rPr>
          <w:color w:val="000000"/>
        </w:rPr>
      </w:pPr>
      <w:r w:rsidRPr="006219AA">
        <w:rPr>
          <w:color w:val="00000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 использование бюджетных средств, невыполнение ряда мероприятий муниципальной программы или нарушение сроков их выполнения.</w:t>
      </w:r>
    </w:p>
    <w:p w:rsidR="00AA1845" w:rsidRPr="006219AA" w:rsidRDefault="00AA1845" w:rsidP="00AA1845">
      <w:pPr>
        <w:ind w:firstLine="225"/>
        <w:jc w:val="both"/>
        <w:rPr>
          <w:color w:val="000000"/>
        </w:rPr>
      </w:pPr>
      <w:r w:rsidRPr="006219AA">
        <w:rPr>
          <w:color w:val="00000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AA1845" w:rsidRPr="006219AA" w:rsidRDefault="00AA1845" w:rsidP="00AA1845">
      <w:pPr>
        <w:ind w:firstLine="225"/>
        <w:rPr>
          <w:color w:val="000000"/>
        </w:rPr>
      </w:pPr>
    </w:p>
    <w:p w:rsidR="00AA1845" w:rsidRPr="006219AA" w:rsidRDefault="00AA1845" w:rsidP="00AA1845">
      <w:pPr>
        <w:ind w:firstLine="225"/>
        <w:rPr>
          <w:color w:val="000000"/>
        </w:rPr>
      </w:pPr>
      <w:r w:rsidRPr="006219AA">
        <w:rPr>
          <w:color w:val="000000"/>
        </w:rPr>
        <w:t xml:space="preserve">     2. Финансовые риски.</w:t>
      </w:r>
    </w:p>
    <w:p w:rsidR="00AA1845" w:rsidRPr="006219AA" w:rsidRDefault="00AA1845" w:rsidP="00AA1845">
      <w:pPr>
        <w:ind w:firstLine="225"/>
        <w:jc w:val="both"/>
        <w:rPr>
          <w:color w:val="000000"/>
        </w:rPr>
      </w:pPr>
      <w:r w:rsidRPr="006219AA">
        <w:rPr>
          <w:color w:val="00000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AA1845" w:rsidRPr="006219AA" w:rsidRDefault="00AA1845" w:rsidP="00AA1845">
      <w:pPr>
        <w:ind w:firstLine="225"/>
        <w:jc w:val="both"/>
        <w:rPr>
          <w:color w:val="000000"/>
        </w:rPr>
      </w:pPr>
      <w:r w:rsidRPr="006219AA">
        <w:rPr>
          <w:color w:val="00000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AA1845" w:rsidRPr="006219AA" w:rsidRDefault="00AA1845" w:rsidP="00AA1845">
      <w:pPr>
        <w:ind w:firstLine="225"/>
        <w:rPr>
          <w:color w:val="000000"/>
        </w:rPr>
      </w:pPr>
    </w:p>
    <w:p w:rsidR="00AA1845" w:rsidRPr="006219AA" w:rsidRDefault="00AA1845" w:rsidP="00AA1845">
      <w:pPr>
        <w:ind w:firstLine="225"/>
        <w:rPr>
          <w:color w:val="000000"/>
        </w:rPr>
      </w:pPr>
      <w:r w:rsidRPr="006219AA">
        <w:rPr>
          <w:color w:val="000000"/>
        </w:rPr>
        <w:t xml:space="preserve">     3. Социальные риски.</w:t>
      </w:r>
    </w:p>
    <w:p w:rsidR="00AA1845" w:rsidRPr="006219AA" w:rsidRDefault="00AA1845" w:rsidP="00AA1845">
      <w:pPr>
        <w:ind w:firstLine="225"/>
        <w:jc w:val="both"/>
        <w:rPr>
          <w:color w:val="000000"/>
        </w:rPr>
      </w:pPr>
      <w:r w:rsidRPr="006219AA">
        <w:rPr>
          <w:color w:val="000000"/>
        </w:rPr>
        <w:t>Одним из основных рисков является макроэкономическое условие развития Балахнинского муниципального района и как следствие отсутствие дополнительных официальных источников доходов у граждан, имеющих право на меры социальной поддержки.</w:t>
      </w:r>
    </w:p>
    <w:p w:rsidR="00AA1845" w:rsidRPr="006219AA" w:rsidRDefault="00AA1845" w:rsidP="00AA1845">
      <w:pPr>
        <w:ind w:firstLine="225"/>
        <w:jc w:val="both"/>
        <w:rPr>
          <w:color w:val="000000"/>
        </w:rPr>
      </w:pPr>
      <w:r w:rsidRPr="006219AA">
        <w:rPr>
          <w:color w:val="000000"/>
        </w:rPr>
        <w:t>Для минимизации социальных рисков будет осуществляться:</w:t>
      </w:r>
    </w:p>
    <w:p w:rsidR="00AA1845" w:rsidRPr="006219AA" w:rsidRDefault="00AA1845" w:rsidP="00AA1845">
      <w:pPr>
        <w:ind w:firstLine="225"/>
        <w:jc w:val="both"/>
        <w:rPr>
          <w:color w:val="000000"/>
        </w:rPr>
      </w:pPr>
      <w:r w:rsidRPr="006219AA">
        <w:rPr>
          <w:color w:val="000000"/>
        </w:rPr>
        <w:t>мониторинг исполнения действующего законодательства органами местного управления;</w:t>
      </w:r>
    </w:p>
    <w:p w:rsidR="00AA1845" w:rsidRPr="006219AA" w:rsidRDefault="00AA1845" w:rsidP="00AA1845">
      <w:pPr>
        <w:ind w:firstLine="225"/>
        <w:jc w:val="both"/>
        <w:rPr>
          <w:color w:val="000000"/>
        </w:rPr>
      </w:pPr>
      <w:r w:rsidRPr="006219AA">
        <w:rPr>
          <w:color w:val="000000"/>
        </w:rPr>
        <w:t>мониторинг и оценка предоставления мер социальной поддержки.</w:t>
      </w:r>
    </w:p>
    <w:p w:rsidR="00AA1845" w:rsidRPr="006219AA" w:rsidRDefault="00AA1845" w:rsidP="00AA1845">
      <w:pPr>
        <w:ind w:firstLine="225"/>
        <w:jc w:val="both"/>
        <w:rPr>
          <w:color w:val="000000"/>
        </w:rPr>
      </w:pPr>
    </w:p>
    <w:p w:rsidR="00AA1845" w:rsidRPr="006219AA" w:rsidRDefault="00AA1845" w:rsidP="00AA1845">
      <w:pPr>
        <w:ind w:firstLine="225"/>
        <w:rPr>
          <w:color w:val="000000"/>
        </w:rPr>
      </w:pPr>
      <w:r w:rsidRPr="006219AA">
        <w:rPr>
          <w:color w:val="000000"/>
        </w:rPr>
        <w:t xml:space="preserve">          4. Непредвиденные риски.</w:t>
      </w:r>
    </w:p>
    <w:p w:rsidR="00AA1845" w:rsidRPr="006219AA" w:rsidRDefault="00AA1845" w:rsidP="00AA1845">
      <w:pPr>
        <w:ind w:firstLine="225"/>
        <w:jc w:val="both"/>
        <w:rPr>
          <w:color w:val="000000"/>
        </w:rPr>
      </w:pPr>
      <w:r w:rsidRPr="006219AA">
        <w:rPr>
          <w:color w:val="00000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5. Информационные риски.</w:t>
      </w:r>
    </w:p>
    <w:p w:rsidR="00AA1845" w:rsidRPr="006219AA" w:rsidRDefault="00AA1845" w:rsidP="00AA1845">
      <w:pPr>
        <w:ind w:firstLine="225"/>
        <w:jc w:val="both"/>
        <w:rPr>
          <w:color w:val="000000"/>
        </w:rPr>
      </w:pPr>
      <w:r w:rsidRPr="006219AA">
        <w:rPr>
          <w:color w:val="000000"/>
        </w:rPr>
        <w:t>Связаны с отсутствием или недостаточностью отчетной информации, используемой в ходе реализации подпрограммы.</w:t>
      </w:r>
    </w:p>
    <w:p w:rsidR="00AA1845" w:rsidRPr="006219AA" w:rsidRDefault="00AA1845" w:rsidP="00AA1845">
      <w:pPr>
        <w:ind w:firstLine="225"/>
        <w:jc w:val="both"/>
        <w:rPr>
          <w:color w:val="000000"/>
        </w:rPr>
      </w:pPr>
      <w:r w:rsidRPr="006219AA">
        <w:rPr>
          <w:color w:val="000000"/>
        </w:rPr>
        <w:lastRenderedPageBreak/>
        <w:t xml:space="preserve">С целью минимизации информационных рисков в ходе реализации подпрограммы будет проводиться работа, направленная </w:t>
      </w:r>
      <w:proofErr w:type="gramStart"/>
      <w:r w:rsidRPr="006219AA">
        <w:rPr>
          <w:color w:val="000000"/>
        </w:rPr>
        <w:t>на</w:t>
      </w:r>
      <w:proofErr w:type="gramEnd"/>
      <w:r w:rsidRPr="006219AA">
        <w:rPr>
          <w:color w:val="000000"/>
        </w:rPr>
        <w:t>:</w:t>
      </w:r>
    </w:p>
    <w:p w:rsidR="00AA1845" w:rsidRPr="006219AA" w:rsidRDefault="00AA1845" w:rsidP="00AA1845">
      <w:pPr>
        <w:ind w:firstLine="225"/>
        <w:jc w:val="both"/>
        <w:rPr>
          <w:color w:val="000000"/>
        </w:rPr>
      </w:pPr>
      <w:r w:rsidRPr="006219AA">
        <w:rPr>
          <w:color w:val="000000"/>
        </w:rPr>
        <w:t>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rsidR="00AA1845" w:rsidRPr="006219AA" w:rsidRDefault="00AA1845" w:rsidP="00AA1845">
      <w:pPr>
        <w:ind w:firstLine="225"/>
        <w:jc w:val="both"/>
        <w:rPr>
          <w:color w:val="000000"/>
        </w:rPr>
      </w:pPr>
      <w:r w:rsidRPr="006219AA">
        <w:rPr>
          <w:color w:val="000000"/>
        </w:rPr>
        <w:t>мониторинг и оценку исполнения целевых показателей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AA1845" w:rsidRPr="006219AA" w:rsidRDefault="00AA1845" w:rsidP="00AA1845">
      <w:pPr>
        <w:ind w:firstLine="225"/>
        <w:jc w:val="both"/>
        <w:rPr>
          <w:color w:val="000000"/>
        </w:rPr>
      </w:pPr>
      <w:r w:rsidRPr="006219AA">
        <w:rPr>
          <w:color w:val="000000"/>
        </w:rPr>
        <w:t>Для достижения целей муниципальной программы предполагается использовать финансовые (бюджетные, налоговые) меры государственного регулирования.</w:t>
      </w:r>
    </w:p>
    <w:p w:rsidR="00AA1845" w:rsidRPr="006219AA" w:rsidRDefault="00AA1845" w:rsidP="00AA1845">
      <w:pPr>
        <w:ind w:firstLine="225"/>
        <w:jc w:val="both"/>
        <w:rPr>
          <w:color w:val="000000"/>
        </w:rPr>
      </w:pPr>
      <w:r w:rsidRPr="006219AA">
        <w:rPr>
          <w:color w:val="000000"/>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 </w:t>
      </w:r>
    </w:p>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3.3. Подпрограмма 3 «Социальная поддержка инвалидов»</w:t>
      </w:r>
    </w:p>
    <w:p w:rsidR="00AA1845" w:rsidRPr="006219AA" w:rsidRDefault="00AA1845" w:rsidP="00AA1845">
      <w:pPr>
        <w:jc w:val="center"/>
        <w:rPr>
          <w:b/>
          <w:bCs/>
          <w:color w:val="000000"/>
        </w:rPr>
      </w:pPr>
    </w:p>
    <w:p w:rsidR="00AA1845" w:rsidRPr="006219AA" w:rsidRDefault="00AA1845" w:rsidP="00AA1845">
      <w:pPr>
        <w:jc w:val="center"/>
        <w:rPr>
          <w:b/>
          <w:bCs/>
          <w:color w:val="000000"/>
        </w:rPr>
      </w:pPr>
      <w:r w:rsidRPr="006219AA">
        <w:rPr>
          <w:b/>
          <w:bCs/>
          <w:color w:val="000000"/>
        </w:rPr>
        <w:t>3.3.1. Паспорт Подпрограммы 3 «Социальная поддержка инвалидов»</w:t>
      </w:r>
    </w:p>
    <w:p w:rsidR="00AA1845" w:rsidRPr="006219AA" w:rsidRDefault="00AA1845" w:rsidP="00AA1845">
      <w:pPr>
        <w:jc w:val="center"/>
        <w:rPr>
          <w:color w:val="000000"/>
        </w:rPr>
      </w:pPr>
      <w:r w:rsidRPr="006219AA">
        <w:rPr>
          <w:b/>
          <w:bCs/>
          <w:color w:val="000000"/>
        </w:rPr>
        <w:t>(далее - Подпрограмма 3)</w:t>
      </w:r>
      <w:r w:rsidRPr="006219AA">
        <w:rPr>
          <w:color w:val="000000"/>
        </w:rPr>
        <w:t xml:space="preserve"> </w:t>
      </w:r>
    </w:p>
    <w:p w:rsidR="00AA1845" w:rsidRPr="006219AA" w:rsidRDefault="00AA1845" w:rsidP="00AA1845">
      <w:pPr>
        <w:pStyle w:val="Heading"/>
        <w:jc w:val="center"/>
        <w:rPr>
          <w:color w:val="000000"/>
        </w:rPr>
      </w:pPr>
      <w:r w:rsidRPr="006219AA">
        <w:rPr>
          <w:color w:val="000000"/>
        </w:rPr>
        <w:t xml:space="preserve"> </w:t>
      </w:r>
    </w:p>
    <w:tbl>
      <w:tblPr>
        <w:tblW w:w="0" w:type="auto"/>
        <w:tblInd w:w="105" w:type="dxa"/>
        <w:tblLayout w:type="fixed"/>
        <w:tblCellMar>
          <w:left w:w="105" w:type="dxa"/>
          <w:right w:w="105" w:type="dxa"/>
        </w:tblCellMar>
        <w:tblLook w:val="0000" w:firstRow="0" w:lastRow="0" w:firstColumn="0" w:lastColumn="0" w:noHBand="0" w:noVBand="0"/>
      </w:tblPr>
      <w:tblGrid>
        <w:gridCol w:w="2490"/>
        <w:gridCol w:w="15"/>
        <w:gridCol w:w="7140"/>
      </w:tblGrid>
      <w:tr w:rsidR="00AA1845" w:rsidRPr="006219AA">
        <w:trPr>
          <w:hidden/>
        </w:trPr>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vanish/>
                <w:color w:val="000000"/>
              </w:rPr>
              <w:t>#G0</w:t>
            </w:r>
            <w:r w:rsidRPr="006219AA">
              <w:rPr>
                <w:color w:val="000000"/>
              </w:rPr>
              <w:t xml:space="preserve">Муниципальный заказчик-координатор Подпрограммы 3 </w:t>
            </w:r>
          </w:p>
        </w:tc>
        <w:tc>
          <w:tcPr>
            <w:tcW w:w="7155" w:type="dxa"/>
            <w:gridSpan w:val="2"/>
            <w:tcBorders>
              <w:top w:val="single" w:sz="2" w:space="0" w:color="auto"/>
              <w:left w:val="single" w:sz="2" w:space="0" w:color="auto"/>
              <w:bottom w:val="single" w:sz="2" w:space="0" w:color="auto"/>
              <w:right w:val="single" w:sz="2" w:space="0" w:color="auto"/>
            </w:tcBorders>
          </w:tcPr>
          <w:p w:rsidR="003F24CB" w:rsidRPr="0047058E" w:rsidRDefault="003F24CB" w:rsidP="003F24CB">
            <w:pPr>
              <w:jc w:val="both"/>
              <w:rPr>
                <w:color w:val="000000"/>
              </w:rPr>
            </w:pPr>
            <w:r w:rsidRPr="0047058E">
              <w:rPr>
                <w:color w:val="000000"/>
              </w:rPr>
              <w:t>· Управление культуры, туризма и музейного дела администрации</w:t>
            </w:r>
          </w:p>
          <w:p w:rsidR="003F24CB" w:rsidRPr="0047058E" w:rsidRDefault="003F24CB" w:rsidP="003F24CB">
            <w:pPr>
              <w:jc w:val="both"/>
              <w:rPr>
                <w:color w:val="000000"/>
              </w:rPr>
            </w:pPr>
            <w:r w:rsidRPr="0047058E">
              <w:rPr>
                <w:color w:val="000000"/>
              </w:rPr>
              <w:t>Балахнинского муниципального района;</w:t>
            </w:r>
          </w:p>
          <w:p w:rsidR="00AA1845" w:rsidRPr="0047058E" w:rsidRDefault="003F24CB" w:rsidP="003F24CB">
            <w:pPr>
              <w:jc w:val="both"/>
              <w:rPr>
                <w:color w:val="000000"/>
              </w:rPr>
            </w:pPr>
            <w:r w:rsidRPr="0047058E">
              <w:rPr>
                <w:color w:val="000000"/>
              </w:rPr>
              <w:t>· Администрация Балахнинского муниципального района</w:t>
            </w:r>
          </w:p>
        </w:tc>
      </w:tr>
      <w:tr w:rsidR="00AA1845" w:rsidRPr="006219AA">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Соисполнители Подпрограммы 3 </w:t>
            </w:r>
          </w:p>
        </w:tc>
        <w:tc>
          <w:tcPr>
            <w:tcW w:w="7155" w:type="dxa"/>
            <w:gridSpan w:val="2"/>
            <w:tcBorders>
              <w:top w:val="single" w:sz="2" w:space="0" w:color="auto"/>
              <w:left w:val="single" w:sz="2" w:space="0" w:color="auto"/>
              <w:bottom w:val="single" w:sz="2" w:space="0" w:color="auto"/>
              <w:right w:val="single" w:sz="2" w:space="0" w:color="auto"/>
            </w:tcBorders>
          </w:tcPr>
          <w:p w:rsidR="00E64A93" w:rsidRDefault="00E64A93" w:rsidP="00E64A93">
            <w:pPr>
              <w:jc w:val="both"/>
              <w:rPr>
                <w:color w:val="000000"/>
              </w:rPr>
            </w:pPr>
            <w:r>
              <w:rPr>
                <w:color w:val="000000"/>
              </w:rPr>
              <w:t xml:space="preserve">- </w:t>
            </w:r>
            <w:r w:rsidRPr="001E35AF">
              <w:rPr>
                <w:color w:val="000000"/>
              </w:rPr>
              <w:t>МБУК «</w:t>
            </w:r>
            <w:r>
              <w:rPr>
                <w:color w:val="000000"/>
              </w:rPr>
              <w:t>ЦКС»</w:t>
            </w:r>
          </w:p>
          <w:p w:rsidR="00E64A93" w:rsidRPr="0047058E" w:rsidRDefault="00E64A93" w:rsidP="003F24CB">
            <w:pPr>
              <w:jc w:val="both"/>
              <w:rPr>
                <w:color w:val="000000"/>
              </w:rPr>
            </w:pPr>
            <w:r>
              <w:rPr>
                <w:color w:val="000000"/>
              </w:rPr>
              <w:t>- МБУК «БМИХК»</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Цели  Подпрограммы 3 </w:t>
            </w:r>
          </w:p>
        </w:tc>
        <w:tc>
          <w:tcPr>
            <w:tcW w:w="714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Улучшение  качества  жизни  инвалидов, семей  с  детьми-инвалидами, обеспечение  им  нормальных  условий  жизнедеятельности;</w:t>
            </w:r>
          </w:p>
          <w:p w:rsidR="00AA1845" w:rsidRPr="006219AA" w:rsidRDefault="00AA1845">
            <w:pPr>
              <w:rPr>
                <w:color w:val="000000"/>
              </w:rPr>
            </w:pPr>
            <w:r w:rsidRPr="006219AA">
              <w:rPr>
                <w:color w:val="000000"/>
              </w:rPr>
              <w:t>·     Содействие  в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pPr>
              <w:rPr>
                <w:color w:val="000000"/>
              </w:rPr>
            </w:pPr>
            <w:r w:rsidRPr="006219AA">
              <w:rPr>
                <w:color w:val="000000"/>
              </w:rPr>
              <w:t>·     Содействие  активному  участию  инвалидов  всех  категорий, семей  с  детьми-инвалидами  в  жизни  общества;</w:t>
            </w:r>
          </w:p>
          <w:p w:rsidR="00AA1845" w:rsidRPr="006219AA" w:rsidRDefault="00AA1845">
            <w:pPr>
              <w:rPr>
                <w:color w:val="000000"/>
              </w:rPr>
            </w:pPr>
            <w:r w:rsidRPr="006219AA">
              <w:rPr>
                <w:color w:val="000000"/>
              </w:rPr>
              <w:t>·     Поддержка  общественных  организаций  инвалидов;</w:t>
            </w:r>
          </w:p>
          <w:p w:rsidR="00AA1845" w:rsidRPr="006219AA" w:rsidRDefault="00AA1845">
            <w:pPr>
              <w:rPr>
                <w:color w:val="000000"/>
              </w:rPr>
            </w:pPr>
            <w:r w:rsidRPr="006219AA">
              <w:rPr>
                <w:color w:val="000000"/>
              </w:rPr>
              <w:t>·     Привлечение  внимания  общественности  к  решению  социальных  проблем  отдельных  категорий  граждан.</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Задачи  Подпрограммы 3 </w:t>
            </w:r>
          </w:p>
        </w:tc>
        <w:tc>
          <w:tcPr>
            <w:tcW w:w="714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Улучшение  социального  обслуживания   инвалидов  и  предоставление  им  необходимых  социальных  услуг;</w:t>
            </w:r>
          </w:p>
          <w:p w:rsidR="00AA1845" w:rsidRPr="006219AA" w:rsidRDefault="00AA1845">
            <w:pPr>
              <w:rPr>
                <w:color w:val="000000"/>
              </w:rPr>
            </w:pPr>
            <w:r w:rsidRPr="006219AA">
              <w:rPr>
                <w:color w:val="000000"/>
              </w:rPr>
              <w:t>·     Создание  условий, обеспечивающих  инвалидам  и  детям-инвалидам  равные  со  всеми  гражданами  возможности  в  пользовании  объектами  социальной  инфраструктуры;</w:t>
            </w:r>
          </w:p>
          <w:p w:rsidR="00AA1845" w:rsidRPr="006219AA" w:rsidRDefault="00AA1845">
            <w:pPr>
              <w:rPr>
                <w:color w:val="000000"/>
              </w:rPr>
            </w:pPr>
            <w:r w:rsidRPr="006219AA">
              <w:rPr>
                <w:color w:val="000000"/>
              </w:rPr>
              <w:t xml:space="preserve">·     Создание  инвалидам  и  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 </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Этапы и сроки  реализации  Подпрограммы 3 </w:t>
            </w:r>
          </w:p>
        </w:tc>
        <w:tc>
          <w:tcPr>
            <w:tcW w:w="7140" w:type="dxa"/>
            <w:tcBorders>
              <w:top w:val="single" w:sz="2" w:space="0" w:color="auto"/>
              <w:left w:val="single" w:sz="2" w:space="0" w:color="auto"/>
              <w:bottom w:val="single" w:sz="2" w:space="0" w:color="auto"/>
              <w:right w:val="single" w:sz="2" w:space="0" w:color="auto"/>
            </w:tcBorders>
          </w:tcPr>
          <w:p w:rsidR="00AA1845" w:rsidRPr="006219AA" w:rsidRDefault="00AA1845" w:rsidP="00884935">
            <w:pPr>
              <w:rPr>
                <w:color w:val="000000"/>
              </w:rPr>
            </w:pPr>
            <w:r w:rsidRPr="006219AA">
              <w:rPr>
                <w:color w:val="000000"/>
              </w:rPr>
              <w:t>Ср</w:t>
            </w:r>
            <w:r w:rsidR="00884935">
              <w:rPr>
                <w:color w:val="000000"/>
              </w:rPr>
              <w:t>ок реализации Подпрограммы  2021</w:t>
            </w:r>
            <w:r w:rsidRPr="006219AA">
              <w:rPr>
                <w:color w:val="000000"/>
              </w:rPr>
              <w:t>-202</w:t>
            </w:r>
            <w:r w:rsidR="00884935">
              <w:rPr>
                <w:color w:val="000000"/>
              </w:rPr>
              <w:t>5</w:t>
            </w:r>
            <w:r w:rsidRPr="006219AA">
              <w:rPr>
                <w:color w:val="000000"/>
              </w:rPr>
              <w:t xml:space="preserve">  годы в один этап </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lastRenderedPageBreak/>
              <w:t xml:space="preserve">Объемы бюджетных ассигнований Подпрограммы 3 за счет средств бюджета района </w:t>
            </w:r>
          </w:p>
        </w:tc>
        <w:tc>
          <w:tcPr>
            <w:tcW w:w="7140" w:type="dxa"/>
            <w:tcBorders>
              <w:top w:val="single" w:sz="2" w:space="0" w:color="auto"/>
              <w:left w:val="single" w:sz="2" w:space="0" w:color="auto"/>
              <w:bottom w:val="single" w:sz="2" w:space="0" w:color="auto"/>
              <w:right w:val="single" w:sz="2" w:space="0" w:color="auto"/>
            </w:tcBorders>
          </w:tcPr>
          <w:p w:rsidR="00325D68" w:rsidRPr="00660D44" w:rsidRDefault="00AA1845" w:rsidP="00325D68">
            <w:pPr>
              <w:rPr>
                <w:color w:val="000000"/>
              </w:rPr>
            </w:pPr>
            <w:r w:rsidRPr="006219AA">
              <w:rPr>
                <w:color w:val="000000"/>
              </w:rPr>
              <w:t xml:space="preserve">Общий объем средств районного бюджета на реализацию </w:t>
            </w:r>
            <w:r w:rsidR="00325D68" w:rsidRPr="0028723D">
              <w:t xml:space="preserve">Подпрограмма 3: </w:t>
            </w:r>
            <w:r w:rsidR="00D23EC4" w:rsidRPr="0028723D">
              <w:rPr>
                <w:b/>
                <w:bCs/>
              </w:rPr>
              <w:t>1</w:t>
            </w:r>
            <w:r w:rsidR="00660D44" w:rsidRPr="0028723D">
              <w:rPr>
                <w:b/>
                <w:bCs/>
              </w:rPr>
              <w:t> 130,</w:t>
            </w:r>
            <w:r w:rsidR="00660D44" w:rsidRPr="00660D44">
              <w:rPr>
                <w:b/>
                <w:bCs/>
                <w:color w:val="000000"/>
              </w:rPr>
              <w:t>0</w:t>
            </w:r>
            <w:r w:rsidR="00D23EC4" w:rsidRPr="00660D44">
              <w:rPr>
                <w:b/>
                <w:bCs/>
                <w:color w:val="000000"/>
              </w:rPr>
              <w:t xml:space="preserve"> тыс.</w:t>
            </w:r>
            <w:r w:rsidR="00325D68" w:rsidRPr="00660D44">
              <w:rPr>
                <w:b/>
                <w:bCs/>
                <w:color w:val="000000"/>
              </w:rPr>
              <w:t xml:space="preserve"> руб.</w:t>
            </w:r>
            <w:r w:rsidR="00325D68" w:rsidRPr="00660D44">
              <w:rPr>
                <w:color w:val="000000"/>
              </w:rPr>
              <w:t xml:space="preserve">, в том числе по годам: </w:t>
            </w:r>
          </w:p>
          <w:p w:rsidR="00660D44" w:rsidRPr="00EC3A5A" w:rsidRDefault="00660D44" w:rsidP="00660D44">
            <w:pPr>
              <w:jc w:val="both"/>
            </w:pPr>
            <w:r w:rsidRPr="00EC3A5A">
              <w:t>20</w:t>
            </w:r>
            <w:r>
              <w:t>21</w:t>
            </w:r>
            <w:r w:rsidRPr="00EC3A5A">
              <w:t xml:space="preserve"> год – </w:t>
            </w:r>
            <w:r>
              <w:t>226,0</w:t>
            </w:r>
            <w:r w:rsidRPr="00EC3A5A">
              <w:t xml:space="preserve"> тыс. руб.,</w:t>
            </w:r>
          </w:p>
          <w:p w:rsidR="00660D44" w:rsidRPr="00EC3A5A" w:rsidRDefault="00660D44" w:rsidP="00660D44">
            <w:pPr>
              <w:jc w:val="both"/>
            </w:pPr>
            <w:r w:rsidRPr="00EC3A5A">
              <w:t>20</w:t>
            </w:r>
            <w:r>
              <w:t>22</w:t>
            </w:r>
            <w:r w:rsidRPr="00EC3A5A">
              <w:t xml:space="preserve"> год – 226,0 тыс. руб.,</w:t>
            </w:r>
          </w:p>
          <w:p w:rsidR="00660D44" w:rsidRPr="00EC3A5A" w:rsidRDefault="00660D44" w:rsidP="00660D44">
            <w:pPr>
              <w:jc w:val="both"/>
              <w:rPr>
                <w:color w:val="000000"/>
              </w:rPr>
            </w:pPr>
            <w:r w:rsidRPr="00EC3A5A">
              <w:rPr>
                <w:color w:val="000000"/>
              </w:rPr>
              <w:t>20</w:t>
            </w:r>
            <w:r>
              <w:rPr>
                <w:color w:val="000000"/>
              </w:rPr>
              <w:t>23</w:t>
            </w:r>
            <w:r w:rsidRPr="00EC3A5A">
              <w:rPr>
                <w:color w:val="000000"/>
              </w:rPr>
              <w:t xml:space="preserve"> год – 226,0 тыс. руб.,</w:t>
            </w:r>
          </w:p>
          <w:p w:rsidR="00660D44" w:rsidRPr="00EC3A5A" w:rsidRDefault="00660D44" w:rsidP="00660D44">
            <w:pPr>
              <w:jc w:val="both"/>
              <w:rPr>
                <w:color w:val="000000"/>
              </w:rPr>
            </w:pPr>
            <w:r>
              <w:rPr>
                <w:color w:val="000000"/>
              </w:rPr>
              <w:t>2024</w:t>
            </w:r>
            <w:r w:rsidRPr="00EC3A5A">
              <w:rPr>
                <w:color w:val="000000"/>
              </w:rPr>
              <w:t xml:space="preserve"> год – 226,0 тыс. руб.,</w:t>
            </w:r>
          </w:p>
          <w:p w:rsidR="00660D44" w:rsidRPr="008454E5" w:rsidRDefault="00660D44" w:rsidP="00660D44">
            <w:pPr>
              <w:jc w:val="both"/>
              <w:rPr>
                <w:color w:val="000000"/>
              </w:rPr>
            </w:pPr>
            <w:r w:rsidRPr="008454E5">
              <w:rPr>
                <w:color w:val="000000"/>
              </w:rPr>
              <w:t>2025 год – 226,0 тыс. руб.,</w:t>
            </w:r>
          </w:p>
          <w:p w:rsidR="00D23EC4" w:rsidRPr="006219AA" w:rsidRDefault="00D23EC4" w:rsidP="00274E17">
            <w:pPr>
              <w:jc w:val="both"/>
              <w:rPr>
                <w:color w:val="000000"/>
              </w:rPr>
            </w:pP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Индикаторы достижения цели и показатели непосредственных результатов </w:t>
            </w:r>
          </w:p>
        </w:tc>
        <w:tc>
          <w:tcPr>
            <w:tcW w:w="7140" w:type="dxa"/>
            <w:tcBorders>
              <w:top w:val="single" w:sz="2" w:space="0" w:color="auto"/>
              <w:left w:val="single" w:sz="2" w:space="0" w:color="auto"/>
              <w:bottom w:val="single" w:sz="2" w:space="0" w:color="auto"/>
              <w:right w:val="single" w:sz="2" w:space="0" w:color="auto"/>
            </w:tcBorders>
          </w:tcPr>
          <w:p w:rsidR="00AA1845" w:rsidRPr="00DD7654" w:rsidRDefault="00AA1845">
            <w:pPr>
              <w:jc w:val="both"/>
              <w:rPr>
                <w:color w:val="000000"/>
              </w:rPr>
            </w:pPr>
            <w:r w:rsidRPr="00DD7654">
              <w:rPr>
                <w:color w:val="000000"/>
              </w:rPr>
              <w:t>-</w:t>
            </w:r>
            <w:r w:rsidR="00DD7654" w:rsidRPr="00DD7654">
              <w:rPr>
                <w:color w:val="000000"/>
              </w:rPr>
              <w:t>число мероприятий с участием инвалидов и лиц с ОВЗ</w:t>
            </w:r>
            <w:r w:rsidRPr="00DD7654">
              <w:rPr>
                <w:color w:val="000000"/>
              </w:rPr>
              <w:t xml:space="preserve"> (в 202</w:t>
            </w:r>
            <w:r w:rsidR="007C210E" w:rsidRPr="00DD7654">
              <w:rPr>
                <w:color w:val="000000"/>
              </w:rPr>
              <w:t>5</w:t>
            </w:r>
            <w:r w:rsidR="00DD7654" w:rsidRPr="00DD7654">
              <w:rPr>
                <w:color w:val="000000"/>
              </w:rPr>
              <w:t xml:space="preserve"> году – 167 ед.</w:t>
            </w:r>
            <w:r w:rsidRPr="00DD7654">
              <w:rPr>
                <w:color w:val="000000"/>
              </w:rPr>
              <w:t>);</w:t>
            </w:r>
          </w:p>
          <w:p w:rsidR="00AA1845" w:rsidRPr="00DD7654" w:rsidRDefault="00AA1845">
            <w:pPr>
              <w:jc w:val="both"/>
              <w:rPr>
                <w:color w:val="000000"/>
              </w:rPr>
            </w:pPr>
            <w:r w:rsidRPr="00DD7654">
              <w:rPr>
                <w:color w:val="000000"/>
              </w:rPr>
              <w:t>- количество детей-инвалидов получивших новогодние подарки (в 202</w:t>
            </w:r>
            <w:r w:rsidR="007C210E" w:rsidRPr="00DD7654">
              <w:rPr>
                <w:color w:val="000000"/>
              </w:rPr>
              <w:t>5</w:t>
            </w:r>
            <w:r w:rsidRPr="00DD7654">
              <w:rPr>
                <w:color w:val="000000"/>
              </w:rPr>
              <w:t xml:space="preserve"> году </w:t>
            </w:r>
            <w:r w:rsidR="007C210E" w:rsidRPr="00DD7654">
              <w:rPr>
                <w:color w:val="000000"/>
              </w:rPr>
              <w:t>394</w:t>
            </w:r>
            <w:r w:rsidRPr="00DD7654">
              <w:rPr>
                <w:color w:val="000000"/>
              </w:rPr>
              <w:t xml:space="preserve"> чел.)</w:t>
            </w:r>
          </w:p>
          <w:p w:rsidR="00AA1845" w:rsidRPr="00DD7654" w:rsidRDefault="00AA1845">
            <w:pPr>
              <w:jc w:val="both"/>
              <w:rPr>
                <w:color w:val="000000"/>
              </w:rPr>
            </w:pPr>
            <w:r w:rsidRPr="00DD7654">
              <w:rPr>
                <w:color w:val="000000"/>
              </w:rPr>
              <w:t>Непосредственные результаты:</w:t>
            </w:r>
          </w:p>
          <w:p w:rsidR="00AA1845" w:rsidRPr="00DD7654" w:rsidRDefault="00AA1845">
            <w:pPr>
              <w:rPr>
                <w:color w:val="000000"/>
              </w:rPr>
            </w:pPr>
            <w:r w:rsidRPr="00DD7654">
              <w:rPr>
                <w:color w:val="000000"/>
              </w:rPr>
              <w:t>- количество инвалидов, положительно оценивающих проводимые мероприятия в рамках муниципальной программы (в 202</w:t>
            </w:r>
            <w:r w:rsidR="007C210E" w:rsidRPr="00DD7654">
              <w:rPr>
                <w:color w:val="000000"/>
              </w:rPr>
              <w:t>5 году - 394</w:t>
            </w:r>
            <w:r w:rsidRPr="00DD7654">
              <w:rPr>
                <w:color w:val="000000"/>
              </w:rPr>
              <w:t xml:space="preserve"> чел.)</w:t>
            </w:r>
            <w:r w:rsidR="00DD7654" w:rsidRPr="00DD7654">
              <w:rPr>
                <w:color w:val="000000"/>
              </w:rPr>
              <w:t>.</w:t>
            </w:r>
          </w:p>
        </w:tc>
      </w:tr>
    </w:tbl>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 xml:space="preserve">3.3.2. Текстовая часть Подпрограммы 3 </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3.3.2.1. Характеристика текущего состояния</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ind w:firstLine="225"/>
        <w:jc w:val="both"/>
        <w:rPr>
          <w:color w:val="000000"/>
        </w:rPr>
      </w:pPr>
      <w:r w:rsidRPr="006219AA">
        <w:rPr>
          <w:color w:val="000000"/>
        </w:rPr>
        <w:t>Подпрограмма 3 муниципальной программы направлена на совершенствование социальной адаптации лиц с ограниченными возможностями и семей с детьми-инвалидами, проживающих на территории Балахнинского муниципального района.</w:t>
      </w:r>
    </w:p>
    <w:p w:rsidR="00AA1845" w:rsidRPr="006219AA" w:rsidRDefault="00AA1845" w:rsidP="00AA1845">
      <w:pPr>
        <w:ind w:firstLine="225"/>
        <w:jc w:val="both"/>
        <w:rPr>
          <w:color w:val="000000"/>
        </w:rPr>
      </w:pPr>
      <w:r w:rsidRPr="006219AA">
        <w:rPr>
          <w:color w:val="000000"/>
        </w:rPr>
        <w:t xml:space="preserve">Одним из основополагающих направлений деятельности по созданию комфортных условий для жизни и реализации прав населения является социальная поддержка инвалидов. </w:t>
      </w:r>
    </w:p>
    <w:p w:rsidR="00AA1845" w:rsidRPr="00682875" w:rsidRDefault="00AA1845" w:rsidP="00682875">
      <w:pPr>
        <w:ind w:firstLine="225"/>
        <w:jc w:val="both"/>
        <w:rPr>
          <w:color w:val="000000"/>
          <w:highlight w:val="yellow"/>
        </w:rPr>
      </w:pPr>
      <w:r w:rsidRPr="00682875">
        <w:rPr>
          <w:color w:val="000000"/>
        </w:rPr>
        <w:t>В Балахнинском муниципальном  районе по состоянию на 1 января 201</w:t>
      </w:r>
      <w:r w:rsidR="00682875" w:rsidRPr="00682875">
        <w:rPr>
          <w:color w:val="000000"/>
        </w:rPr>
        <w:t>9</w:t>
      </w:r>
      <w:r w:rsidRPr="00682875">
        <w:rPr>
          <w:color w:val="000000"/>
        </w:rPr>
        <w:t xml:space="preserve"> года </w:t>
      </w:r>
      <w:r w:rsidR="00682875" w:rsidRPr="00682875">
        <w:rPr>
          <w:color w:val="000000"/>
        </w:rPr>
        <w:t xml:space="preserve">зарегистрировано 6 189 инвалидов, в том числе </w:t>
      </w:r>
      <w:r w:rsidRPr="00682875">
        <w:rPr>
          <w:color w:val="000000"/>
        </w:rPr>
        <w:t>детей-инвалидов</w:t>
      </w:r>
      <w:r w:rsidR="00682875" w:rsidRPr="00682875">
        <w:rPr>
          <w:color w:val="000000"/>
        </w:rPr>
        <w:t xml:space="preserve"> - 332 человека</w:t>
      </w:r>
      <w:r w:rsidRPr="00682875">
        <w:rPr>
          <w:color w:val="000000"/>
        </w:rPr>
        <w:t>.</w:t>
      </w:r>
      <w:r w:rsidRPr="006219AA">
        <w:rPr>
          <w:color w:val="000000"/>
        </w:rPr>
        <w:t xml:space="preserve">          Несмотря на действующую систему социальной поддержки людей с ограниченными возможностями, эта категория населения до настоящего времени остается одной из самых слабозащищенных.          Необходимость комплексного решения проблем, связанных с инвалидностью, программно-целевым методом обусловлена масштабностью, сложностью и многообразием проблем реабилитации инвалидов и интеграции их в общество, что предполагает осуществление комплекса программных мероприятий, взаимосвязанных по конкретным целям, ресурсам, срокам реализации и исполнителям. </w:t>
      </w:r>
    </w:p>
    <w:p w:rsidR="00AA1845" w:rsidRPr="006219AA" w:rsidRDefault="00AA1845" w:rsidP="00AA1845">
      <w:pPr>
        <w:ind w:firstLine="225"/>
        <w:jc w:val="both"/>
        <w:rPr>
          <w:color w:val="000000"/>
        </w:rPr>
      </w:pPr>
      <w:r w:rsidRPr="006219AA">
        <w:rPr>
          <w:color w:val="000000"/>
        </w:rPr>
        <w:t xml:space="preserve">Проведение комплекса мер по обеспечению доступности для инвалидов объектов социальной инфраструктуры, развитию реабилитации и социальной  интеграции инвалидов в общество является одним из приоритетных направлений социальной политики района.          Проблемы создания доступной для инвалидов среды жизнедеятельности для реабилитации и интеграции инвалидов в общество, повышения качества и эффективности услуг в сфере реабилитации, сегодня </w:t>
      </w:r>
      <w:proofErr w:type="spellStart"/>
      <w:r w:rsidRPr="006219AA">
        <w:rPr>
          <w:color w:val="000000"/>
        </w:rPr>
        <w:t>остроактуальны</w:t>
      </w:r>
      <w:proofErr w:type="spellEnd"/>
      <w:r w:rsidRPr="006219AA">
        <w:rPr>
          <w:color w:val="000000"/>
        </w:rPr>
        <w:t xml:space="preserve">. </w:t>
      </w:r>
    </w:p>
    <w:p w:rsidR="00AA1845" w:rsidRPr="006219AA" w:rsidRDefault="00AA1845" w:rsidP="00AA1845">
      <w:pPr>
        <w:ind w:firstLine="225"/>
        <w:jc w:val="both"/>
        <w:rPr>
          <w:color w:val="000000"/>
        </w:rPr>
      </w:pPr>
      <w:r w:rsidRPr="006219AA">
        <w:rPr>
          <w:color w:val="000000"/>
        </w:rPr>
        <w:t xml:space="preserve">Остается нерешенной важнейшая социальная задача - создание равных возможностей для инвалидов во всех сферах жизни общества. Социальная среда в большинстве своем не приспособлена для инвалидов. </w:t>
      </w:r>
    </w:p>
    <w:p w:rsidR="00AA1845" w:rsidRPr="006219AA" w:rsidRDefault="00AA1845" w:rsidP="00AA1845">
      <w:pPr>
        <w:ind w:firstLine="225"/>
        <w:jc w:val="both"/>
        <w:rPr>
          <w:color w:val="000000"/>
        </w:rPr>
      </w:pPr>
      <w:r w:rsidRPr="006219AA">
        <w:rPr>
          <w:color w:val="000000"/>
        </w:rPr>
        <w:t xml:space="preserve">Это, прежде всего, отсутствие развитой инфраструктуры, приспособленной для инвалидов, что затрудняет их доступ к объектам социальной, транспортной и информационной инфраструктуры.       </w:t>
      </w:r>
      <w:proofErr w:type="gramStart"/>
      <w:r w:rsidRPr="006219AA">
        <w:rPr>
          <w:color w:val="000000"/>
        </w:rPr>
        <w:t xml:space="preserve">Эффективное решение обозначенных проблем возможно только путем реализации комплекса мероприятий, направленных на устранение существующих препятствий и барьеров, обеспечение доступности для инвалидов и других маломобильных групп населения, объектов социальной </w:t>
      </w:r>
      <w:r w:rsidRPr="006219AA">
        <w:rPr>
          <w:color w:val="000000"/>
        </w:rPr>
        <w:lastRenderedPageBreak/>
        <w:t>защиты, здравоохранения, образования, культуры, спорта, транспорта, связи и информации, взаимосвязанных по конкретным целям, ресурсам, срокам реализации и исполнителям, обеспечивающих системный подход к решению выявленных проблем программно-целевым методом как наиболее целесообразным в комплексной</w:t>
      </w:r>
      <w:proofErr w:type="gramEnd"/>
      <w:r w:rsidRPr="006219AA">
        <w:rPr>
          <w:color w:val="000000"/>
        </w:rPr>
        <w:t xml:space="preserve"> реабилитации инвалидов, а также путем привлечения для выполнения поставленных задач нескольких источников финансирования, в том числе средств областного бюджета.       Конечной целью программных мероприятий должна стать социальная адаптация инвалидов, позволяющая им правильно приспосабливаться к социальной среде, заниматься общественно полезным трудом и чувствовать себя полноправными членами общества.</w:t>
      </w:r>
    </w:p>
    <w:p w:rsidR="00AA1845" w:rsidRPr="006219AA" w:rsidRDefault="00AA1845" w:rsidP="00AA1845">
      <w:pPr>
        <w:ind w:firstLine="225"/>
        <w:jc w:val="both"/>
        <w:rPr>
          <w:color w:val="000000"/>
        </w:rPr>
      </w:pPr>
      <w:r w:rsidRPr="006219AA">
        <w:rPr>
          <w:color w:val="000000"/>
        </w:rPr>
        <w:t>Решение этой проблемы может быть только комплексным с участием всех служб в разработке и реализации единой системы непрерывной реабилитации инвалидов.</w:t>
      </w:r>
    </w:p>
    <w:p w:rsidR="00AA1845" w:rsidRPr="006219AA" w:rsidRDefault="00AA1845" w:rsidP="00AA1845">
      <w:pPr>
        <w:ind w:firstLine="225"/>
        <w:jc w:val="both"/>
        <w:rPr>
          <w:color w:val="000000"/>
        </w:rPr>
      </w:pPr>
    </w:p>
    <w:p w:rsidR="00AA1845" w:rsidRPr="006219AA" w:rsidRDefault="00AA1845" w:rsidP="00AA1845">
      <w:pPr>
        <w:ind w:firstLine="225"/>
        <w:jc w:val="center"/>
        <w:rPr>
          <w:color w:val="000000"/>
        </w:rPr>
      </w:pPr>
      <w:r w:rsidRPr="006219AA">
        <w:rPr>
          <w:b/>
          <w:bCs/>
          <w:color w:val="000000"/>
        </w:rPr>
        <w:t>3.3.2.2. Цели и задачи Подпрограммы 3</w:t>
      </w:r>
      <w:r w:rsidRPr="006219AA">
        <w:rPr>
          <w:color w:val="000000"/>
        </w:rPr>
        <w:t xml:space="preserve"> </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w:t>
      </w:r>
      <w:r w:rsidRPr="006219AA">
        <w:rPr>
          <w:b/>
          <w:bCs/>
          <w:color w:val="000000"/>
        </w:rPr>
        <w:t>Основными целями Подпрограммы 3 являются:</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 Улучшение  качества  жизни  инвалидов, семей  с  детьми-инвалидами, обеспечение  им  нормальных  условий  жизнедеятельности;</w:t>
      </w:r>
    </w:p>
    <w:p w:rsidR="00AA1845" w:rsidRPr="006219AA" w:rsidRDefault="00AA1845" w:rsidP="00AA1845">
      <w:pPr>
        <w:ind w:firstLine="225"/>
        <w:rPr>
          <w:color w:val="000000"/>
        </w:rPr>
      </w:pPr>
      <w:r w:rsidRPr="006219AA">
        <w:rPr>
          <w:color w:val="000000"/>
        </w:rPr>
        <w:t xml:space="preserve">          - Содействие  в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rsidP="00AA1845">
      <w:pPr>
        <w:ind w:firstLine="225"/>
        <w:rPr>
          <w:color w:val="000000"/>
        </w:rPr>
      </w:pPr>
      <w:r w:rsidRPr="006219AA">
        <w:rPr>
          <w:color w:val="000000"/>
        </w:rPr>
        <w:t xml:space="preserve">          - Содействие  активному  участию  инвалидов  всех  категорий, семей  с  детьми-инвалидами  в  жизни  общества;</w:t>
      </w:r>
    </w:p>
    <w:p w:rsidR="00AA1845" w:rsidRPr="006219AA" w:rsidRDefault="00AA1845" w:rsidP="00AA1845">
      <w:pPr>
        <w:ind w:firstLine="225"/>
        <w:rPr>
          <w:color w:val="000000"/>
        </w:rPr>
      </w:pPr>
      <w:r w:rsidRPr="006219AA">
        <w:rPr>
          <w:color w:val="000000"/>
        </w:rPr>
        <w:t xml:space="preserve">          - Поддержка  общественных  организаций  инвалидов.</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w:t>
      </w:r>
      <w:r w:rsidRPr="006219AA">
        <w:rPr>
          <w:b/>
          <w:bCs/>
          <w:color w:val="000000"/>
        </w:rPr>
        <w:t>Для достижения поставленных целей необходимо решение следующих задач:</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 Улучшение  социального  обслуживания   инвалидов  и  предоставление  им  необходимых  социальных  услуг;</w:t>
      </w:r>
    </w:p>
    <w:p w:rsidR="00AA1845" w:rsidRPr="006219AA" w:rsidRDefault="00AA1845" w:rsidP="00AA1845">
      <w:pPr>
        <w:ind w:firstLine="225"/>
        <w:rPr>
          <w:color w:val="000000"/>
        </w:rPr>
      </w:pPr>
      <w:r w:rsidRPr="006219AA">
        <w:rPr>
          <w:color w:val="000000"/>
        </w:rPr>
        <w:t xml:space="preserve">          - Создание  условий, обеспечивающих  инвалидам  и  детям-инвалидам  равные  со  всеми  гражданами  возможности  в  пользовании  объектами  социальной  инфраструктуры;</w:t>
      </w:r>
    </w:p>
    <w:p w:rsidR="00AA1845" w:rsidRPr="006219AA" w:rsidRDefault="00AA1845" w:rsidP="00AA1845">
      <w:pPr>
        <w:ind w:firstLine="225"/>
        <w:rPr>
          <w:color w:val="000000"/>
        </w:rPr>
      </w:pPr>
      <w:r w:rsidRPr="006219AA">
        <w:rPr>
          <w:color w:val="000000"/>
        </w:rPr>
        <w:t xml:space="preserve">          - Создание  инвалидам  и  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jc w:val="center"/>
        <w:rPr>
          <w:color w:val="000000"/>
        </w:rPr>
      </w:pPr>
      <w:r w:rsidRPr="006219AA">
        <w:rPr>
          <w:b/>
          <w:bCs/>
          <w:color w:val="000000"/>
        </w:rPr>
        <w:t>3.3.2.3. Сроки и этапы реализации Подпрограммы 3</w:t>
      </w:r>
      <w:r w:rsidRPr="006219AA">
        <w:rPr>
          <w:color w:val="000000"/>
        </w:rPr>
        <w:t xml:space="preserve"> </w:t>
      </w:r>
    </w:p>
    <w:p w:rsidR="00660D44" w:rsidRDefault="00660D44" w:rsidP="00AA1845">
      <w:pPr>
        <w:ind w:firstLine="225"/>
        <w:jc w:val="both"/>
        <w:rPr>
          <w:color w:val="000000"/>
        </w:rPr>
      </w:pPr>
    </w:p>
    <w:p w:rsidR="00AA1845" w:rsidRDefault="00AA1845" w:rsidP="00AA1845">
      <w:pPr>
        <w:ind w:firstLine="225"/>
        <w:jc w:val="both"/>
        <w:rPr>
          <w:color w:val="000000"/>
        </w:rPr>
      </w:pPr>
      <w:r w:rsidRPr="006219AA">
        <w:rPr>
          <w:color w:val="000000"/>
        </w:rPr>
        <w:t>Подпрограмма реализуется в 20</w:t>
      </w:r>
      <w:r w:rsidR="00660D44">
        <w:rPr>
          <w:color w:val="000000"/>
        </w:rPr>
        <w:t>21</w:t>
      </w:r>
      <w:r w:rsidRPr="006219AA">
        <w:rPr>
          <w:color w:val="000000"/>
        </w:rPr>
        <w:t xml:space="preserve"> - 202</w:t>
      </w:r>
      <w:r w:rsidR="00660D44">
        <w:rPr>
          <w:color w:val="000000"/>
        </w:rPr>
        <w:t>5</w:t>
      </w:r>
      <w:r w:rsidRPr="006219AA">
        <w:rPr>
          <w:color w:val="000000"/>
        </w:rPr>
        <w:t xml:space="preserve"> годах в один (основной) этап.     </w:t>
      </w:r>
    </w:p>
    <w:p w:rsidR="007B3E25" w:rsidRPr="006219AA" w:rsidRDefault="007B3E25" w:rsidP="00AA1845">
      <w:pPr>
        <w:ind w:firstLine="225"/>
        <w:jc w:val="both"/>
        <w:rPr>
          <w:color w:val="000000"/>
        </w:rPr>
      </w:pPr>
    </w:p>
    <w:p w:rsidR="00AA1845" w:rsidRPr="006219AA" w:rsidRDefault="00AA1845" w:rsidP="00AA1845">
      <w:pPr>
        <w:jc w:val="center"/>
        <w:rPr>
          <w:color w:val="000000"/>
        </w:rPr>
      </w:pPr>
      <w:r w:rsidRPr="006219AA">
        <w:rPr>
          <w:b/>
          <w:bCs/>
          <w:color w:val="000000"/>
        </w:rPr>
        <w:t>3.3.2.4. Перечень основных мероприятий Подпрограммы 3  «Социальная поддержка инвалидов»</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Перечень основных мероприятий Подпрограммы 3 представлен в Таблице </w:t>
      </w:r>
      <w:r w:rsidR="007B3E25">
        <w:rPr>
          <w:color w:val="000000"/>
        </w:rPr>
        <w:t>1</w:t>
      </w:r>
      <w:r w:rsidRPr="006219AA">
        <w:rPr>
          <w:color w:val="000000"/>
        </w:rPr>
        <w:t xml:space="preserve">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В рамках Подпрограммы 3 планируется проведение мероприятий, направленных на создание для инвалидов и маломобильных групп населения </w:t>
      </w:r>
      <w:proofErr w:type="spellStart"/>
      <w:r w:rsidRPr="006219AA">
        <w:rPr>
          <w:color w:val="000000"/>
        </w:rPr>
        <w:t>безбарьерной</w:t>
      </w:r>
      <w:proofErr w:type="spellEnd"/>
      <w:r w:rsidRPr="006219AA">
        <w:rPr>
          <w:color w:val="000000"/>
        </w:rPr>
        <w:t xml:space="preserve"> среды жизнедеятельности; социально-культурной реабилитации и интеграции инвалидов и маломобильных групп населения в общество. Подпрограмма 3 включает мероприятия, направленные на создание  инвалидам  и  </w:t>
      </w:r>
      <w:r w:rsidRPr="006219AA">
        <w:rPr>
          <w:color w:val="000000"/>
        </w:rPr>
        <w:lastRenderedPageBreak/>
        <w:t>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 района.</w:t>
      </w:r>
    </w:p>
    <w:p w:rsidR="00AA1845" w:rsidRPr="006219AA" w:rsidRDefault="00AA1845" w:rsidP="00AA1845">
      <w:pPr>
        <w:jc w:val="center"/>
        <w:rPr>
          <w:color w:val="000000"/>
        </w:rPr>
      </w:pP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3.3.2.5. Индикаторы достижения цели и непосредственные результаты реализации Подпрограммы 3</w:t>
      </w:r>
    </w:p>
    <w:p w:rsidR="00AA1845" w:rsidRPr="006219AA" w:rsidRDefault="00AA1845" w:rsidP="00AA1845">
      <w:pPr>
        <w:jc w:val="center"/>
        <w:rPr>
          <w:color w:val="000000"/>
        </w:rPr>
      </w:pPr>
    </w:p>
    <w:p w:rsidR="00AA1845" w:rsidRPr="006219AA" w:rsidRDefault="00AA1845" w:rsidP="00AA1845">
      <w:pPr>
        <w:ind w:firstLine="225"/>
        <w:jc w:val="both"/>
        <w:rPr>
          <w:color w:val="000000"/>
        </w:rPr>
      </w:pPr>
      <w:r w:rsidRPr="006219AA">
        <w:rPr>
          <w:color w:val="000000"/>
        </w:rPr>
        <w:t xml:space="preserve">Индикаторы достижения цели и непосредственных результатов реализации Подпрограммы 2 представлены в Таблице </w:t>
      </w:r>
      <w:r w:rsidR="007B3E25">
        <w:rPr>
          <w:color w:val="000000"/>
        </w:rPr>
        <w:t>2</w:t>
      </w:r>
      <w:r w:rsidRPr="006219AA">
        <w:rPr>
          <w:color w:val="000000"/>
        </w:rPr>
        <w:t xml:space="preserve"> Муниципальной программы.</w:t>
      </w:r>
    </w:p>
    <w:p w:rsidR="00AA1845" w:rsidRPr="006219AA" w:rsidRDefault="00AA1845" w:rsidP="00AA1845">
      <w:pPr>
        <w:jc w:val="center"/>
        <w:rPr>
          <w:color w:val="000000"/>
        </w:rPr>
      </w:pPr>
      <w:r w:rsidRPr="006219AA">
        <w:rPr>
          <w:color w:val="000000"/>
        </w:rPr>
        <w:t xml:space="preserve">     </w:t>
      </w:r>
    </w:p>
    <w:p w:rsidR="00AA1845" w:rsidRPr="006219AA" w:rsidRDefault="00AA1845" w:rsidP="00AA1845">
      <w:pPr>
        <w:jc w:val="center"/>
        <w:rPr>
          <w:color w:val="000000"/>
        </w:rPr>
      </w:pPr>
      <w:r w:rsidRPr="006219AA">
        <w:rPr>
          <w:b/>
          <w:bCs/>
          <w:color w:val="000000"/>
        </w:rPr>
        <w:t>3.3.2.6. Меры правового регулирования по Подпрограмме 3</w:t>
      </w:r>
      <w:r w:rsidRPr="006219AA">
        <w:rPr>
          <w:color w:val="000000"/>
        </w:rPr>
        <w:t xml:space="preserve"> </w:t>
      </w:r>
    </w:p>
    <w:p w:rsidR="00AA1845" w:rsidRPr="006219AA" w:rsidRDefault="00AA1845" w:rsidP="00AA1845">
      <w:pPr>
        <w:rPr>
          <w:color w:val="000000"/>
        </w:rPr>
      </w:pPr>
      <w:r w:rsidRPr="006219AA">
        <w:rPr>
          <w:color w:val="000000"/>
        </w:rPr>
        <w:t xml:space="preserve">     </w:t>
      </w:r>
      <w:r w:rsidR="009379E3">
        <w:rPr>
          <w:color w:val="000000"/>
        </w:rPr>
        <w:t>Меры правового регулирования по  Подпрограмме</w:t>
      </w:r>
      <w:r w:rsidR="009379E3" w:rsidRPr="006219AA">
        <w:rPr>
          <w:color w:val="000000"/>
        </w:rPr>
        <w:t xml:space="preserve"> </w:t>
      </w:r>
      <w:r w:rsidR="009379E3">
        <w:rPr>
          <w:color w:val="000000"/>
        </w:rPr>
        <w:t>3</w:t>
      </w:r>
      <w:r w:rsidR="009379E3" w:rsidRPr="006219AA">
        <w:rPr>
          <w:color w:val="000000"/>
        </w:rPr>
        <w:t xml:space="preserve"> </w:t>
      </w:r>
      <w:r w:rsidR="009379E3">
        <w:rPr>
          <w:color w:val="000000"/>
        </w:rPr>
        <w:t xml:space="preserve">представлены в Таблице </w:t>
      </w:r>
      <w:r w:rsidR="007B3E25">
        <w:rPr>
          <w:color w:val="000000"/>
        </w:rPr>
        <w:t>3</w:t>
      </w:r>
      <w:r w:rsidR="009379E3">
        <w:rPr>
          <w:color w:val="000000"/>
        </w:rPr>
        <w:t xml:space="preserve"> Муниципальной программы.</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3.3.2.7. Участие в реализации Подпрограммы 3 муниципальных предприятий, акционерных обществ и иных организаций</w:t>
      </w:r>
      <w:r w:rsidRPr="006219AA">
        <w:rPr>
          <w:color w:val="000000"/>
        </w:rPr>
        <w:t xml:space="preserve"> </w:t>
      </w:r>
    </w:p>
    <w:p w:rsidR="00AA1845" w:rsidRPr="006219AA" w:rsidRDefault="00AA1845" w:rsidP="00AA1845">
      <w:pPr>
        <w:ind w:firstLine="225"/>
        <w:jc w:val="both"/>
        <w:rPr>
          <w:color w:val="000000"/>
        </w:rPr>
      </w:pPr>
      <w:r w:rsidRPr="006219AA">
        <w:rPr>
          <w:color w:val="000000"/>
        </w:rPr>
        <w:t>В реализации Подпрограммы 3 муниципальные предприятия, акционерные общества,  а также внебюджетные фонды, не участвуют.</w:t>
      </w:r>
    </w:p>
    <w:p w:rsidR="00AA1845" w:rsidRPr="006219AA" w:rsidRDefault="00AA1845" w:rsidP="00AA1845">
      <w:pPr>
        <w:jc w:val="center"/>
        <w:rPr>
          <w:color w:val="000000"/>
        </w:rPr>
      </w:pPr>
      <w:r w:rsidRPr="006219AA">
        <w:rPr>
          <w:color w:val="000000"/>
        </w:rPr>
        <w:t xml:space="preserve">     </w:t>
      </w:r>
    </w:p>
    <w:p w:rsidR="00AA1845" w:rsidRPr="006219AA" w:rsidRDefault="00AA1845" w:rsidP="00AA1845">
      <w:pPr>
        <w:jc w:val="center"/>
        <w:rPr>
          <w:color w:val="000000"/>
        </w:rPr>
      </w:pPr>
      <w:r w:rsidRPr="006219AA">
        <w:rPr>
          <w:b/>
          <w:bCs/>
          <w:color w:val="000000"/>
        </w:rPr>
        <w:t>3.3.2.8. Обоснование объема финансовых ресурсов Подпрограммы 3</w:t>
      </w:r>
      <w:r w:rsidRPr="006219AA">
        <w:rPr>
          <w:color w:val="000000"/>
        </w:rPr>
        <w:t xml:space="preserve"> </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Ресурсное обеспечение реализации Подпрограммы 3 за счет средств бюджета Балахнинского муниципального</w:t>
      </w:r>
      <w:r w:rsidR="00D23EC4">
        <w:rPr>
          <w:color w:val="000000"/>
        </w:rPr>
        <w:t xml:space="preserve"> района представлено в Таблице </w:t>
      </w:r>
      <w:r w:rsidR="007B3E25">
        <w:rPr>
          <w:color w:val="000000"/>
        </w:rPr>
        <w:t xml:space="preserve">4 </w:t>
      </w:r>
      <w:r w:rsidRPr="006219AA">
        <w:rPr>
          <w:color w:val="000000"/>
        </w:rPr>
        <w:t xml:space="preserve"> Муниципальной программы.</w:t>
      </w: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jc w:val="center"/>
        <w:rPr>
          <w:b/>
          <w:bCs/>
          <w:color w:val="000000"/>
        </w:rPr>
        <w:sectPr w:rsidR="00007FDC" w:rsidRPr="006219AA" w:rsidSect="007B3E25">
          <w:pgSz w:w="12240" w:h="15840" w:code="1"/>
          <w:pgMar w:top="1134" w:right="758" w:bottom="1134" w:left="1418" w:header="720" w:footer="720" w:gutter="0"/>
          <w:cols w:space="720"/>
          <w:noEndnote/>
        </w:sectPr>
      </w:pPr>
    </w:p>
    <w:p w:rsidR="009B1C8F" w:rsidRDefault="009B1C8F" w:rsidP="00AA1845">
      <w:pPr>
        <w:jc w:val="center"/>
        <w:rPr>
          <w:b/>
          <w:bCs/>
          <w:color w:val="000000"/>
        </w:rPr>
      </w:pPr>
    </w:p>
    <w:p w:rsidR="00AA1845" w:rsidRPr="006219AA" w:rsidRDefault="00AA1845" w:rsidP="00AA1845">
      <w:pPr>
        <w:jc w:val="center"/>
        <w:rPr>
          <w:color w:val="000000"/>
        </w:rPr>
      </w:pPr>
      <w:r w:rsidRPr="006219AA">
        <w:rPr>
          <w:b/>
          <w:bCs/>
          <w:color w:val="000000"/>
        </w:rPr>
        <w:t>Прогнозная оценка расходов на реализацию Подпрограммы 3 за счет всех источников</w:t>
      </w:r>
      <w:r w:rsidRPr="006219AA">
        <w:rPr>
          <w:color w:val="000000"/>
        </w:rPr>
        <w:t xml:space="preserve"> </w:t>
      </w:r>
    </w:p>
    <w:p w:rsidR="00007FDC" w:rsidRPr="006219AA" w:rsidRDefault="00007FDC" w:rsidP="00AA1845">
      <w:pPr>
        <w:jc w:val="center"/>
        <w:rPr>
          <w:color w:val="000000"/>
        </w:rPr>
      </w:pPr>
    </w:p>
    <w:tbl>
      <w:tblPr>
        <w:tblpPr w:leftFromText="180" w:rightFromText="180" w:vertAnchor="text" w:horzAnchor="margin" w:tblpXSpec="center" w:tblpY="125"/>
        <w:tblW w:w="14280" w:type="dxa"/>
        <w:tblLayout w:type="fixed"/>
        <w:tblCellMar>
          <w:left w:w="105" w:type="dxa"/>
          <w:right w:w="105" w:type="dxa"/>
        </w:tblCellMar>
        <w:tblLook w:val="0000" w:firstRow="0" w:lastRow="0" w:firstColumn="0" w:lastColumn="0" w:noHBand="0" w:noVBand="0"/>
      </w:tblPr>
      <w:tblGrid>
        <w:gridCol w:w="1979"/>
        <w:gridCol w:w="2189"/>
        <w:gridCol w:w="3592"/>
        <w:gridCol w:w="1276"/>
        <w:gridCol w:w="1559"/>
        <w:gridCol w:w="1276"/>
        <w:gridCol w:w="1275"/>
        <w:gridCol w:w="1134"/>
      </w:tblGrid>
      <w:tr w:rsidR="00660D44" w:rsidRPr="006219AA" w:rsidTr="00660D44">
        <w:trPr>
          <w:hidden/>
        </w:trPr>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vanish/>
                <w:color w:val="000000"/>
              </w:rPr>
              <w:t>#G0</w:t>
            </w:r>
            <w:r w:rsidRPr="006219AA">
              <w:rPr>
                <w:color w:val="000000"/>
              </w:rPr>
              <w:t xml:space="preserve">Статус </w:t>
            </w: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Наименование подпрограммы </w:t>
            </w: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Источники финансирования </w:t>
            </w:r>
          </w:p>
        </w:tc>
        <w:tc>
          <w:tcPr>
            <w:tcW w:w="6520" w:type="dxa"/>
            <w:gridSpan w:val="5"/>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Оценка расходов (</w:t>
            </w:r>
            <w:r>
              <w:rPr>
                <w:color w:val="000000"/>
              </w:rPr>
              <w:t xml:space="preserve">тыс. </w:t>
            </w:r>
            <w:r w:rsidRPr="006219AA">
              <w:rPr>
                <w:color w:val="000000"/>
              </w:rPr>
              <w:t xml:space="preserve">руб.), годы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2016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2017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2018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2019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2020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both"/>
              <w:rPr>
                <w:color w:val="000000"/>
              </w:rPr>
            </w:pPr>
            <w:r w:rsidRPr="006219AA">
              <w:rPr>
                <w:color w:val="000000"/>
              </w:rPr>
              <w:t xml:space="preserve">Подпрограмма 3 </w:t>
            </w: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both"/>
              <w:rPr>
                <w:color w:val="000000"/>
              </w:rPr>
            </w:pPr>
            <w:r w:rsidRPr="006219AA">
              <w:rPr>
                <w:color w:val="000000"/>
              </w:rPr>
              <w:t>«Социальная поддержка инвалидов»</w:t>
            </w: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Всего, в том числе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Pr>
                <w:b/>
                <w:bCs/>
                <w:color w:val="000000"/>
              </w:rPr>
              <w:t>226</w:t>
            </w:r>
            <w:r w:rsidRPr="006219AA">
              <w:rPr>
                <w:b/>
                <w:bCs/>
                <w:color w:val="000000"/>
              </w:rPr>
              <w:t>,0</w:t>
            </w:r>
          </w:p>
        </w:tc>
        <w:tc>
          <w:tcPr>
            <w:tcW w:w="1559" w:type="dxa"/>
            <w:tcBorders>
              <w:top w:val="single" w:sz="2" w:space="0" w:color="auto"/>
              <w:left w:val="single" w:sz="2" w:space="0" w:color="auto"/>
              <w:bottom w:val="single" w:sz="2" w:space="0" w:color="auto"/>
              <w:right w:val="single" w:sz="2" w:space="0" w:color="auto"/>
            </w:tcBorders>
          </w:tcPr>
          <w:p w:rsidR="00660D44" w:rsidRDefault="00660D44" w:rsidP="00660D44">
            <w:pPr>
              <w:jc w:val="center"/>
            </w:pPr>
            <w:r w:rsidRPr="00CD6925">
              <w:rPr>
                <w:b/>
                <w:bCs/>
                <w:color w:val="000000"/>
              </w:rPr>
              <w:t>226,0</w:t>
            </w:r>
          </w:p>
        </w:tc>
        <w:tc>
          <w:tcPr>
            <w:tcW w:w="1276" w:type="dxa"/>
            <w:tcBorders>
              <w:top w:val="single" w:sz="2" w:space="0" w:color="auto"/>
              <w:left w:val="single" w:sz="2" w:space="0" w:color="auto"/>
              <w:bottom w:val="single" w:sz="2" w:space="0" w:color="auto"/>
              <w:right w:val="single" w:sz="2" w:space="0" w:color="auto"/>
            </w:tcBorders>
          </w:tcPr>
          <w:p w:rsidR="00660D44" w:rsidRDefault="00660D44" w:rsidP="00660D44">
            <w:pPr>
              <w:jc w:val="center"/>
            </w:pPr>
            <w:r w:rsidRPr="00CD6925">
              <w:rPr>
                <w:b/>
                <w:bCs/>
                <w:color w:val="000000"/>
              </w:rPr>
              <w:t>226,0</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Pr>
                <w:b/>
                <w:bCs/>
                <w:color w:val="000000"/>
              </w:rPr>
              <w:t>226</w:t>
            </w:r>
            <w:r w:rsidRPr="006219AA">
              <w:rPr>
                <w:b/>
                <w:bCs/>
                <w:color w:val="000000"/>
              </w:rPr>
              <w:t>,0</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Pr>
                <w:b/>
                <w:bCs/>
                <w:color w:val="000000"/>
              </w:rPr>
              <w:t>226</w:t>
            </w:r>
            <w:r w:rsidRPr="006219AA">
              <w:rPr>
                <w:b/>
                <w:bCs/>
                <w:color w:val="000000"/>
              </w:rPr>
              <w:t>,0</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бюджета района </w:t>
            </w:r>
          </w:p>
        </w:tc>
        <w:tc>
          <w:tcPr>
            <w:tcW w:w="1276"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rPr>
                <w:color w:val="000000"/>
              </w:rPr>
            </w:pPr>
            <w:r w:rsidRPr="00D23EC4">
              <w:rPr>
                <w:bCs/>
                <w:color w:val="000000"/>
              </w:rPr>
              <w:t>226,0</w:t>
            </w:r>
          </w:p>
        </w:tc>
        <w:tc>
          <w:tcPr>
            <w:tcW w:w="1559"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pPr>
            <w:r w:rsidRPr="00D23EC4">
              <w:rPr>
                <w:bCs/>
                <w:color w:val="000000"/>
              </w:rPr>
              <w:t>226,0</w:t>
            </w:r>
          </w:p>
        </w:tc>
        <w:tc>
          <w:tcPr>
            <w:tcW w:w="1276"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pPr>
            <w:r w:rsidRPr="00D23EC4">
              <w:rPr>
                <w:bCs/>
                <w:color w:val="000000"/>
              </w:rPr>
              <w:t>226,0</w:t>
            </w:r>
          </w:p>
        </w:tc>
        <w:tc>
          <w:tcPr>
            <w:tcW w:w="1275" w:type="dxa"/>
            <w:tcBorders>
              <w:top w:val="single" w:sz="2" w:space="0" w:color="auto"/>
              <w:left w:val="single" w:sz="2" w:space="0" w:color="auto"/>
              <w:bottom w:val="single" w:sz="2" w:space="0" w:color="auto"/>
              <w:right w:val="single" w:sz="2" w:space="0" w:color="auto"/>
            </w:tcBorders>
          </w:tcPr>
          <w:p w:rsidR="00660D44" w:rsidRPr="00660D44" w:rsidRDefault="00660D44" w:rsidP="00660D44">
            <w:pPr>
              <w:jc w:val="center"/>
              <w:rPr>
                <w:color w:val="000000"/>
              </w:rPr>
            </w:pPr>
            <w:r w:rsidRPr="00660D44">
              <w:rPr>
                <w:bCs/>
                <w:color w:val="000000"/>
              </w:rPr>
              <w:t>226,0</w:t>
            </w:r>
          </w:p>
        </w:tc>
        <w:tc>
          <w:tcPr>
            <w:tcW w:w="1134" w:type="dxa"/>
            <w:tcBorders>
              <w:top w:val="single" w:sz="2" w:space="0" w:color="auto"/>
              <w:left w:val="single" w:sz="2" w:space="0" w:color="auto"/>
              <w:bottom w:val="single" w:sz="2" w:space="0" w:color="auto"/>
              <w:right w:val="single" w:sz="2" w:space="0" w:color="auto"/>
            </w:tcBorders>
          </w:tcPr>
          <w:p w:rsidR="00660D44" w:rsidRPr="00660D44" w:rsidRDefault="00660D44" w:rsidP="00660D44">
            <w:pPr>
              <w:jc w:val="center"/>
              <w:rPr>
                <w:color w:val="000000"/>
              </w:rPr>
            </w:pPr>
            <w:r w:rsidRPr="00660D44">
              <w:rPr>
                <w:bCs/>
                <w:color w:val="000000"/>
              </w:rPr>
              <w:t>226,0</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областного бюджета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поселений Балахнинского муниципального района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государственных внебюджетных фондов РФ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территориальных государственных внебюджетных фондов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федеральный бюджет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средства юридических лиц и индивидуальных предпринимателей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прочие источники (средства предприятий, собственные средства населения)</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7B3E25"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7B3E25" w:rsidRPr="00FF7A11" w:rsidRDefault="007B3E25" w:rsidP="005D7CB5">
            <w:pPr>
              <w:rPr>
                <w:color w:val="000000"/>
              </w:rPr>
            </w:pPr>
            <w:r w:rsidRPr="00FF7A11">
              <w:rPr>
                <w:bCs/>
                <w:color w:val="000000"/>
              </w:rPr>
              <w:t xml:space="preserve">Мероприятие 3.1. Подготовка и проведение новогодних мероприятий для детей-инвалидов </w:t>
            </w:r>
            <w:r w:rsidRPr="00FF7A11">
              <w:rPr>
                <w:color w:val="000000"/>
              </w:rPr>
              <w:t xml:space="preserve"> </w:t>
            </w:r>
          </w:p>
        </w:tc>
        <w:tc>
          <w:tcPr>
            <w:tcW w:w="3592" w:type="dxa"/>
            <w:tcBorders>
              <w:top w:val="single" w:sz="2" w:space="0" w:color="auto"/>
              <w:left w:val="single" w:sz="2" w:space="0" w:color="auto"/>
              <w:bottom w:val="single" w:sz="2" w:space="0" w:color="auto"/>
              <w:right w:val="single" w:sz="2" w:space="0" w:color="auto"/>
            </w:tcBorders>
          </w:tcPr>
          <w:p w:rsidR="007B3E25" w:rsidRPr="006219AA" w:rsidRDefault="007B3E25" w:rsidP="0028723D">
            <w:pPr>
              <w:rPr>
                <w:color w:val="000000"/>
              </w:rPr>
            </w:pPr>
            <w:r w:rsidRPr="006219AA">
              <w:rPr>
                <w:color w:val="000000"/>
              </w:rPr>
              <w:t xml:space="preserve">Всего, в том числе </w:t>
            </w:r>
          </w:p>
        </w:tc>
        <w:tc>
          <w:tcPr>
            <w:tcW w:w="1276"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p w:rsidR="007B3E25" w:rsidRPr="006219AA" w:rsidRDefault="007B3E25" w:rsidP="00660D44">
            <w:pPr>
              <w:jc w:val="center"/>
              <w:rPr>
                <w:color w:val="000000"/>
              </w:rPr>
            </w:pPr>
          </w:p>
          <w:p w:rsidR="007B3E25" w:rsidRPr="006219AA" w:rsidRDefault="007B3E25" w:rsidP="00660D44">
            <w:pPr>
              <w:jc w:val="center"/>
              <w:rPr>
                <w:color w:val="000000"/>
              </w:rPr>
            </w:pPr>
          </w:p>
        </w:tc>
        <w:tc>
          <w:tcPr>
            <w:tcW w:w="1559"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tc>
        <w:tc>
          <w:tcPr>
            <w:tcW w:w="1276"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tc>
        <w:tc>
          <w:tcPr>
            <w:tcW w:w="1275"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бюджета района </w:t>
            </w:r>
          </w:p>
        </w:tc>
        <w:tc>
          <w:tcPr>
            <w:tcW w:w="1276"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rPr>
                <w:color w:val="000000"/>
              </w:rPr>
            </w:pPr>
            <w:r w:rsidRPr="00D23EC4">
              <w:rPr>
                <w:bCs/>
                <w:color w:val="000000"/>
              </w:rPr>
              <w:t>220,0</w:t>
            </w:r>
            <w:r w:rsidRPr="00D23EC4">
              <w:rPr>
                <w:color w:val="000000"/>
              </w:rPr>
              <w:t xml:space="preserve"> </w:t>
            </w:r>
          </w:p>
          <w:p w:rsidR="00660D44" w:rsidRPr="00D23EC4" w:rsidRDefault="00660D44" w:rsidP="00660D44">
            <w:pPr>
              <w:jc w:val="center"/>
              <w:rPr>
                <w:color w:val="000000"/>
              </w:rPr>
            </w:pPr>
          </w:p>
          <w:p w:rsidR="00660D44" w:rsidRPr="00D23EC4" w:rsidRDefault="00660D44" w:rsidP="00660D44">
            <w:pPr>
              <w:jc w:val="center"/>
              <w:rPr>
                <w:color w:val="000000"/>
              </w:rPr>
            </w:pPr>
          </w:p>
        </w:tc>
        <w:tc>
          <w:tcPr>
            <w:tcW w:w="1559"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rPr>
                <w:color w:val="000000"/>
              </w:rPr>
            </w:pPr>
            <w:r w:rsidRPr="00D23EC4">
              <w:rPr>
                <w:bCs/>
                <w:color w:val="000000"/>
              </w:rPr>
              <w:t>220,0</w:t>
            </w:r>
            <w:r w:rsidRPr="00D23EC4">
              <w:rPr>
                <w:color w:val="000000"/>
              </w:rPr>
              <w:t xml:space="preserve"> </w:t>
            </w:r>
          </w:p>
        </w:tc>
        <w:tc>
          <w:tcPr>
            <w:tcW w:w="1276"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rPr>
                <w:color w:val="000000"/>
              </w:rPr>
            </w:pPr>
            <w:r w:rsidRPr="00D23EC4">
              <w:rPr>
                <w:bCs/>
                <w:color w:val="000000"/>
              </w:rPr>
              <w:t>220,0</w:t>
            </w:r>
            <w:r w:rsidRPr="00D23EC4">
              <w:rPr>
                <w:color w:val="000000"/>
              </w:rPr>
              <w:t xml:space="preserve"> </w:t>
            </w:r>
          </w:p>
        </w:tc>
        <w:tc>
          <w:tcPr>
            <w:tcW w:w="1275" w:type="dxa"/>
            <w:tcBorders>
              <w:top w:val="single" w:sz="2" w:space="0" w:color="auto"/>
              <w:left w:val="single" w:sz="2" w:space="0" w:color="auto"/>
              <w:bottom w:val="single" w:sz="2" w:space="0" w:color="auto"/>
              <w:right w:val="single" w:sz="2" w:space="0" w:color="auto"/>
            </w:tcBorders>
          </w:tcPr>
          <w:p w:rsidR="00660D44" w:rsidRPr="00660D44" w:rsidRDefault="00660D44" w:rsidP="00660D44">
            <w:pPr>
              <w:jc w:val="center"/>
              <w:rPr>
                <w:color w:val="000000"/>
              </w:rPr>
            </w:pPr>
            <w:r w:rsidRPr="00660D44">
              <w:rPr>
                <w:bCs/>
                <w:color w:val="000000"/>
              </w:rPr>
              <w:t>220,0</w:t>
            </w:r>
            <w:r w:rsidRPr="00660D44">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660D44" w:rsidRPr="00660D44" w:rsidRDefault="00660D44" w:rsidP="00660D44">
            <w:pPr>
              <w:jc w:val="center"/>
              <w:rPr>
                <w:color w:val="000000"/>
              </w:rPr>
            </w:pPr>
            <w:r w:rsidRPr="00660D44">
              <w:rPr>
                <w:bCs/>
                <w:color w:val="000000"/>
              </w:rPr>
              <w:t>220,0</w:t>
            </w:r>
            <w:r w:rsidRPr="00660D44">
              <w:rPr>
                <w:color w:val="000000"/>
              </w:rPr>
              <w:t xml:space="preserve">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областного бюджета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поселений Балахнинского муниципального района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государственных </w:t>
            </w:r>
            <w:r w:rsidRPr="006219AA">
              <w:rPr>
                <w:color w:val="000000"/>
              </w:rPr>
              <w:lastRenderedPageBreak/>
              <w:t xml:space="preserve">внебюджетных фондов РФ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lastRenderedPageBreak/>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территориальных государственных внебюджетных фондов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федеральный бюджет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средства юридических лиц и индивидуальных предпринимателей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прочие источники (средства предприятий, собственные средства населения)</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bl>
    <w:p w:rsidR="00007FDC" w:rsidRPr="006219AA" w:rsidRDefault="00007FDC" w:rsidP="00AA1845">
      <w:pPr>
        <w:jc w:val="center"/>
        <w:rPr>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sectPr w:rsidR="00007FDC" w:rsidRPr="006219AA" w:rsidSect="00660D44">
          <w:pgSz w:w="15840" w:h="12240" w:orient="landscape" w:code="1"/>
          <w:pgMar w:top="851" w:right="1134" w:bottom="709" w:left="1134" w:header="720" w:footer="720" w:gutter="0"/>
          <w:cols w:space="720"/>
          <w:noEndnote/>
        </w:sectPr>
      </w:pPr>
    </w:p>
    <w:p w:rsidR="00AA1845" w:rsidRPr="006219AA" w:rsidRDefault="00AA1845" w:rsidP="00AA1845">
      <w:pPr>
        <w:jc w:val="center"/>
        <w:rPr>
          <w:color w:val="000000"/>
        </w:rPr>
      </w:pPr>
      <w:r w:rsidRPr="006219AA">
        <w:rPr>
          <w:b/>
          <w:bCs/>
          <w:color w:val="000000"/>
        </w:rPr>
        <w:lastRenderedPageBreak/>
        <w:t>3.3.2.9. Анализ рисков реализации Подпрограммы 3</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ind w:firstLine="225"/>
        <w:jc w:val="both"/>
        <w:rPr>
          <w:color w:val="000000"/>
        </w:rPr>
      </w:pPr>
      <w:r w:rsidRPr="006219AA">
        <w:rPr>
          <w:color w:val="000000"/>
        </w:rPr>
        <w:t xml:space="preserve">При проведении социальной политики необходима адекватная оценка сопутствующих рисков и гибкое реагирование на возникающие неблагоприятные тенденции. 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w:t>
      </w:r>
    </w:p>
    <w:p w:rsidR="00AA1845" w:rsidRPr="006219AA" w:rsidRDefault="00AA1845" w:rsidP="00AA1845">
      <w:pPr>
        <w:ind w:firstLine="225"/>
        <w:jc w:val="both"/>
        <w:rPr>
          <w:color w:val="000000"/>
        </w:rPr>
      </w:pPr>
      <w:r w:rsidRPr="006219AA">
        <w:rPr>
          <w:color w:val="000000"/>
        </w:rPr>
        <w:t>1.Организационные риски.</w:t>
      </w:r>
    </w:p>
    <w:p w:rsidR="00AA1845" w:rsidRPr="006219AA" w:rsidRDefault="00AA1845" w:rsidP="00AA1845">
      <w:pPr>
        <w:ind w:firstLine="225"/>
        <w:jc w:val="both"/>
        <w:rPr>
          <w:color w:val="000000"/>
        </w:rPr>
      </w:pPr>
      <w:r w:rsidRPr="006219AA">
        <w:rPr>
          <w:color w:val="00000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w:t>
      </w:r>
      <w:proofErr w:type="gramStart"/>
      <w:r w:rsidRPr="006219AA">
        <w:rPr>
          <w:color w:val="000000"/>
        </w:rPr>
        <w:t xml:space="preserve"> ,</w:t>
      </w:r>
      <w:proofErr w:type="gramEnd"/>
      <w:r w:rsidRPr="006219AA">
        <w:rPr>
          <w:color w:val="000000"/>
        </w:rPr>
        <w:t>использование бюджетных средств, невыполнение ряда мероприятий муниципальной программы или нарушение сроков их выполнения.</w:t>
      </w:r>
    </w:p>
    <w:p w:rsidR="00AA1845" w:rsidRPr="006219AA" w:rsidRDefault="00AA1845" w:rsidP="00AA1845">
      <w:pPr>
        <w:ind w:firstLine="225"/>
        <w:jc w:val="both"/>
        <w:rPr>
          <w:color w:val="000000"/>
        </w:rPr>
      </w:pPr>
      <w:r w:rsidRPr="006219AA">
        <w:rPr>
          <w:color w:val="00000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AA1845" w:rsidRPr="006219AA" w:rsidRDefault="00AA1845" w:rsidP="00AA1845">
      <w:pPr>
        <w:ind w:firstLine="225"/>
        <w:rPr>
          <w:color w:val="000000"/>
        </w:rPr>
      </w:pPr>
    </w:p>
    <w:p w:rsidR="00AA1845" w:rsidRPr="006219AA" w:rsidRDefault="00AA1845" w:rsidP="00AA1845">
      <w:pPr>
        <w:ind w:firstLine="225"/>
        <w:rPr>
          <w:color w:val="000000"/>
        </w:rPr>
      </w:pPr>
      <w:r w:rsidRPr="006219AA">
        <w:rPr>
          <w:color w:val="000000"/>
        </w:rPr>
        <w:t xml:space="preserve">     2. Финансовые риски.</w:t>
      </w:r>
    </w:p>
    <w:p w:rsidR="00AA1845" w:rsidRPr="006219AA" w:rsidRDefault="00AA1845" w:rsidP="00AA1845">
      <w:pPr>
        <w:ind w:firstLine="225"/>
        <w:jc w:val="both"/>
        <w:rPr>
          <w:color w:val="000000"/>
        </w:rPr>
      </w:pPr>
      <w:r w:rsidRPr="006219AA">
        <w:rPr>
          <w:color w:val="00000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AA1845" w:rsidRPr="006219AA" w:rsidRDefault="00AA1845" w:rsidP="00AA1845">
      <w:pPr>
        <w:ind w:firstLine="225"/>
        <w:jc w:val="both"/>
        <w:rPr>
          <w:color w:val="000000"/>
        </w:rPr>
      </w:pPr>
      <w:r w:rsidRPr="006219AA">
        <w:rPr>
          <w:color w:val="00000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AA1845" w:rsidRPr="006219AA" w:rsidRDefault="00AA1845" w:rsidP="00AA1845">
      <w:pPr>
        <w:ind w:firstLine="225"/>
        <w:rPr>
          <w:color w:val="000000"/>
        </w:rPr>
      </w:pPr>
    </w:p>
    <w:p w:rsidR="00AA1845" w:rsidRPr="006219AA" w:rsidRDefault="00AA1845" w:rsidP="00AA1845">
      <w:pPr>
        <w:ind w:firstLine="225"/>
        <w:rPr>
          <w:color w:val="000000"/>
        </w:rPr>
      </w:pPr>
      <w:r w:rsidRPr="006219AA">
        <w:rPr>
          <w:color w:val="000000"/>
        </w:rPr>
        <w:t xml:space="preserve">     3. Социальные риски.</w:t>
      </w:r>
    </w:p>
    <w:p w:rsidR="00AA1845" w:rsidRPr="006219AA" w:rsidRDefault="00AA1845" w:rsidP="00AA1845">
      <w:pPr>
        <w:ind w:firstLine="225"/>
        <w:jc w:val="both"/>
        <w:rPr>
          <w:color w:val="000000"/>
        </w:rPr>
      </w:pPr>
      <w:r w:rsidRPr="006219AA">
        <w:rPr>
          <w:color w:val="000000"/>
        </w:rPr>
        <w:t>Одним из основных рисков является макроэкономическое условие развития Балахнинского муниципального района и как следствие отсутствие дополнительных официальных источников доходов у граждан, имеющих право на меры социальной поддержки.</w:t>
      </w:r>
    </w:p>
    <w:p w:rsidR="00AA1845" w:rsidRPr="006219AA" w:rsidRDefault="00AA1845" w:rsidP="00AA1845">
      <w:pPr>
        <w:ind w:firstLine="225"/>
        <w:jc w:val="both"/>
        <w:rPr>
          <w:color w:val="000000"/>
        </w:rPr>
      </w:pPr>
      <w:r w:rsidRPr="006219AA">
        <w:rPr>
          <w:color w:val="000000"/>
        </w:rPr>
        <w:t>Для минимизации социальных рисков будет осуществляться:</w:t>
      </w:r>
    </w:p>
    <w:p w:rsidR="00AA1845" w:rsidRPr="006219AA" w:rsidRDefault="00AA1845" w:rsidP="00AA1845">
      <w:pPr>
        <w:ind w:firstLine="225"/>
        <w:jc w:val="both"/>
        <w:rPr>
          <w:color w:val="000000"/>
        </w:rPr>
      </w:pPr>
      <w:r w:rsidRPr="006219AA">
        <w:rPr>
          <w:color w:val="000000"/>
        </w:rPr>
        <w:t>мониторинг исполнения действующего законодательства органами местного управления;</w:t>
      </w:r>
    </w:p>
    <w:p w:rsidR="00AA1845" w:rsidRPr="006219AA" w:rsidRDefault="00AA1845" w:rsidP="00AA1845">
      <w:pPr>
        <w:ind w:firstLine="225"/>
        <w:jc w:val="both"/>
        <w:rPr>
          <w:color w:val="000000"/>
        </w:rPr>
      </w:pPr>
      <w:r w:rsidRPr="006219AA">
        <w:rPr>
          <w:color w:val="000000"/>
        </w:rPr>
        <w:t>мониторинг и оценка предоставления мер социальной поддержки.</w:t>
      </w:r>
    </w:p>
    <w:p w:rsidR="00AA1845" w:rsidRPr="006219AA" w:rsidRDefault="00AA1845" w:rsidP="00AA1845">
      <w:pPr>
        <w:ind w:firstLine="225"/>
        <w:jc w:val="both"/>
        <w:rPr>
          <w:color w:val="000000"/>
        </w:rPr>
      </w:pPr>
    </w:p>
    <w:p w:rsidR="00AA1845" w:rsidRPr="006219AA" w:rsidRDefault="00AA1845" w:rsidP="00AA1845">
      <w:pPr>
        <w:ind w:firstLine="225"/>
        <w:rPr>
          <w:color w:val="000000"/>
        </w:rPr>
      </w:pPr>
      <w:r w:rsidRPr="006219AA">
        <w:rPr>
          <w:color w:val="000000"/>
        </w:rPr>
        <w:t xml:space="preserve">          4. Непредвиденные риски.</w:t>
      </w:r>
    </w:p>
    <w:p w:rsidR="00AA1845" w:rsidRPr="006219AA" w:rsidRDefault="00AA1845" w:rsidP="00AA1845">
      <w:pPr>
        <w:ind w:firstLine="225"/>
        <w:jc w:val="both"/>
        <w:rPr>
          <w:color w:val="000000"/>
        </w:rPr>
      </w:pPr>
      <w:r w:rsidRPr="006219AA">
        <w:rPr>
          <w:color w:val="00000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5. Информационные риски.</w:t>
      </w:r>
    </w:p>
    <w:p w:rsidR="00AA1845" w:rsidRPr="006219AA" w:rsidRDefault="00AA1845" w:rsidP="00AA1845">
      <w:pPr>
        <w:ind w:firstLine="225"/>
        <w:jc w:val="both"/>
        <w:rPr>
          <w:color w:val="000000"/>
        </w:rPr>
      </w:pPr>
      <w:r w:rsidRPr="006219AA">
        <w:rPr>
          <w:color w:val="000000"/>
        </w:rPr>
        <w:t>Связаны с отсутствием или недостаточностью отчетной информации, используемой в ходе реализации подпрограммы.</w:t>
      </w:r>
    </w:p>
    <w:p w:rsidR="00AA1845" w:rsidRPr="006219AA" w:rsidRDefault="00AA1845" w:rsidP="00AA1845">
      <w:pPr>
        <w:ind w:firstLine="225"/>
        <w:jc w:val="both"/>
        <w:rPr>
          <w:color w:val="000000"/>
        </w:rPr>
      </w:pPr>
      <w:r w:rsidRPr="006219AA">
        <w:rPr>
          <w:color w:val="000000"/>
        </w:rPr>
        <w:lastRenderedPageBreak/>
        <w:t xml:space="preserve">С целью минимизации информационных рисков в ходе реализации подпрограммы будет проводиться работа, направленная </w:t>
      </w:r>
      <w:proofErr w:type="gramStart"/>
      <w:r w:rsidRPr="006219AA">
        <w:rPr>
          <w:color w:val="000000"/>
        </w:rPr>
        <w:t>на</w:t>
      </w:r>
      <w:proofErr w:type="gramEnd"/>
      <w:r w:rsidRPr="006219AA">
        <w:rPr>
          <w:color w:val="000000"/>
        </w:rPr>
        <w:t>:</w:t>
      </w:r>
    </w:p>
    <w:p w:rsidR="00AA1845" w:rsidRPr="006219AA" w:rsidRDefault="00AA1845" w:rsidP="00AA1845">
      <w:pPr>
        <w:ind w:firstLine="225"/>
        <w:jc w:val="both"/>
        <w:rPr>
          <w:color w:val="000000"/>
        </w:rPr>
      </w:pPr>
      <w:r w:rsidRPr="006219AA">
        <w:rPr>
          <w:color w:val="000000"/>
        </w:rPr>
        <w:t>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rsidR="00AA1845" w:rsidRPr="006219AA" w:rsidRDefault="00AA1845" w:rsidP="00AA1845">
      <w:pPr>
        <w:ind w:firstLine="225"/>
        <w:jc w:val="both"/>
        <w:rPr>
          <w:color w:val="000000"/>
        </w:rPr>
      </w:pPr>
      <w:r w:rsidRPr="006219AA">
        <w:rPr>
          <w:color w:val="000000"/>
        </w:rPr>
        <w:t>мониторинг и оценку исполнения целевых показателей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AA1845" w:rsidRPr="006219AA" w:rsidRDefault="00AA1845" w:rsidP="00AA1845">
      <w:pPr>
        <w:ind w:firstLine="225"/>
        <w:jc w:val="both"/>
        <w:rPr>
          <w:color w:val="000000"/>
        </w:rPr>
      </w:pPr>
      <w:r w:rsidRPr="006219AA">
        <w:rPr>
          <w:color w:val="000000"/>
        </w:rPr>
        <w:t>Для достижения целей муниципальной программы предполагается использовать финансовые (бюджетные, налоговые) меры государственного регулирования.</w:t>
      </w:r>
    </w:p>
    <w:p w:rsidR="00AA1845" w:rsidRPr="006219AA" w:rsidRDefault="00AA1845" w:rsidP="00AA1845">
      <w:pPr>
        <w:ind w:firstLine="225"/>
        <w:jc w:val="both"/>
        <w:rPr>
          <w:color w:val="000000"/>
        </w:rPr>
      </w:pPr>
      <w:r w:rsidRPr="006219AA">
        <w:rPr>
          <w:color w:val="000000"/>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 </w:t>
      </w:r>
    </w:p>
    <w:p w:rsidR="00AA1845" w:rsidRDefault="00AA1845"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pPr>
    </w:p>
    <w:p w:rsidR="00650D5C" w:rsidRDefault="00650D5C" w:rsidP="00AA1845">
      <w:pPr>
        <w:jc w:val="center"/>
        <w:rPr>
          <w:color w:val="000000"/>
        </w:rPr>
        <w:sectPr w:rsidR="00650D5C" w:rsidSect="00F45F42">
          <w:pgSz w:w="12240" w:h="15840" w:code="1"/>
          <w:pgMar w:top="1134" w:right="616" w:bottom="1134" w:left="1418" w:header="720" w:footer="720" w:gutter="0"/>
          <w:cols w:space="720"/>
          <w:noEndnote/>
        </w:sectPr>
      </w:pPr>
    </w:p>
    <w:p w:rsidR="00A449E0" w:rsidRDefault="00A449E0" w:rsidP="00A449E0">
      <w:pPr>
        <w:autoSpaceDE w:val="0"/>
        <w:autoSpaceDN w:val="0"/>
        <w:adjustRightInd w:val="0"/>
        <w:ind w:left="360"/>
        <w:jc w:val="center"/>
        <w:rPr>
          <w:b/>
          <w:bCs/>
          <w:color w:val="000000"/>
        </w:rPr>
      </w:pPr>
      <w:r>
        <w:rPr>
          <w:b/>
          <w:bCs/>
          <w:color w:val="000000"/>
        </w:rPr>
        <w:lastRenderedPageBreak/>
        <w:t>4. Обеспечение реализации муниципальной программы</w:t>
      </w:r>
    </w:p>
    <w:p w:rsidR="00A449E0" w:rsidRPr="00D52109" w:rsidRDefault="00A449E0" w:rsidP="00A449E0">
      <w:pPr>
        <w:autoSpaceDE w:val="0"/>
        <w:autoSpaceDN w:val="0"/>
        <w:adjustRightInd w:val="0"/>
        <w:ind w:left="360"/>
        <w:jc w:val="center"/>
        <w:rPr>
          <w:b/>
          <w:bCs/>
          <w:color w:val="000000"/>
          <w:sz w:val="16"/>
          <w:szCs w:val="16"/>
        </w:rPr>
      </w:pPr>
    </w:p>
    <w:p w:rsidR="00650D5C" w:rsidRPr="00FB72FC" w:rsidRDefault="00650D5C" w:rsidP="00A449E0">
      <w:pPr>
        <w:autoSpaceDE w:val="0"/>
        <w:autoSpaceDN w:val="0"/>
        <w:adjustRightInd w:val="0"/>
        <w:ind w:left="360"/>
        <w:jc w:val="center"/>
        <w:rPr>
          <w:b/>
          <w:bCs/>
          <w:color w:val="000000"/>
        </w:rPr>
      </w:pPr>
      <w:r w:rsidRPr="00FB72FC">
        <w:rPr>
          <w:b/>
          <w:bCs/>
          <w:color w:val="000000"/>
        </w:rPr>
        <w:t xml:space="preserve">Распределение средств бюджета района </w:t>
      </w:r>
      <w:proofErr w:type="gramStart"/>
      <w:r w:rsidRPr="00FB72FC">
        <w:rPr>
          <w:b/>
          <w:bCs/>
          <w:color w:val="000000"/>
        </w:rPr>
        <w:t>на</w:t>
      </w:r>
      <w:proofErr w:type="gramEnd"/>
      <w:r w:rsidRPr="00FB72FC">
        <w:rPr>
          <w:b/>
          <w:bCs/>
          <w:color w:val="000000"/>
        </w:rPr>
        <w:t xml:space="preserve"> </w:t>
      </w:r>
    </w:p>
    <w:p w:rsidR="00650D5C" w:rsidRPr="00FB72FC" w:rsidRDefault="00650D5C" w:rsidP="00650D5C">
      <w:pPr>
        <w:autoSpaceDE w:val="0"/>
        <w:autoSpaceDN w:val="0"/>
        <w:adjustRightInd w:val="0"/>
        <w:jc w:val="center"/>
        <w:rPr>
          <w:b/>
          <w:bCs/>
          <w:color w:val="000000"/>
        </w:rPr>
      </w:pPr>
      <w:r w:rsidRPr="00FB72FC">
        <w:rPr>
          <w:b/>
          <w:bCs/>
          <w:color w:val="000000"/>
        </w:rPr>
        <w:t>подпрограммы «Обеспечение реализации муниципальной программы» по подпрограммам.</w:t>
      </w:r>
    </w:p>
    <w:p w:rsidR="00650D5C" w:rsidRDefault="00A449E0" w:rsidP="00A449E0">
      <w:pPr>
        <w:autoSpaceDE w:val="0"/>
        <w:autoSpaceDN w:val="0"/>
        <w:adjustRightInd w:val="0"/>
        <w:jc w:val="right"/>
        <w:rPr>
          <w:b/>
          <w:bCs/>
          <w:color w:val="000000"/>
          <w:sz w:val="21"/>
          <w:szCs w:val="21"/>
        </w:rPr>
      </w:pPr>
      <w:r>
        <w:rPr>
          <w:b/>
          <w:bCs/>
          <w:color w:val="000000"/>
          <w:sz w:val="21"/>
          <w:szCs w:val="21"/>
        </w:rPr>
        <w:t>Таблица 6</w:t>
      </w:r>
    </w:p>
    <w:tbl>
      <w:tblPr>
        <w:tblW w:w="14917" w:type="dxa"/>
        <w:tblInd w:w="-525" w:type="dxa"/>
        <w:tblLayout w:type="fixed"/>
        <w:tblCellMar>
          <w:left w:w="75" w:type="dxa"/>
          <w:right w:w="75" w:type="dxa"/>
        </w:tblCellMar>
        <w:tblLook w:val="0000" w:firstRow="0" w:lastRow="0" w:firstColumn="0" w:lastColumn="0" w:noHBand="0" w:noVBand="0"/>
      </w:tblPr>
      <w:tblGrid>
        <w:gridCol w:w="2158"/>
        <w:gridCol w:w="3967"/>
        <w:gridCol w:w="892"/>
        <w:gridCol w:w="893"/>
        <w:gridCol w:w="893"/>
        <w:gridCol w:w="864"/>
        <w:gridCol w:w="29"/>
        <w:gridCol w:w="1044"/>
        <w:gridCol w:w="1044"/>
        <w:gridCol w:w="1044"/>
        <w:gridCol w:w="1044"/>
        <w:gridCol w:w="1045"/>
      </w:tblGrid>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Статус </w:t>
            </w:r>
          </w:p>
        </w:tc>
        <w:tc>
          <w:tcPr>
            <w:tcW w:w="3967"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Наименование </w:t>
            </w:r>
            <w:proofErr w:type="gramStart"/>
            <w:r w:rsidRPr="00583CC5">
              <w:rPr>
                <w:color w:val="000000"/>
              </w:rPr>
              <w:t>муниципальной</w:t>
            </w:r>
            <w:proofErr w:type="gramEnd"/>
          </w:p>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программы, подпрограммы муниципальной программы </w:t>
            </w:r>
          </w:p>
        </w:tc>
        <w:tc>
          <w:tcPr>
            <w:tcW w:w="3542" w:type="dxa"/>
            <w:gridSpan w:val="4"/>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Код </w:t>
            </w:r>
            <w:proofErr w:type="gramStart"/>
            <w:r w:rsidRPr="00583CC5">
              <w:rPr>
                <w:color w:val="000000"/>
              </w:rPr>
              <w:t>бюджетной</w:t>
            </w:r>
            <w:proofErr w:type="gramEnd"/>
          </w:p>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классификации </w:t>
            </w:r>
          </w:p>
        </w:tc>
        <w:tc>
          <w:tcPr>
            <w:tcW w:w="5250" w:type="dxa"/>
            <w:gridSpan w:val="6"/>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Расходы (тыс. руб.), </w:t>
            </w:r>
          </w:p>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годы </w:t>
            </w:r>
          </w:p>
        </w:tc>
      </w:tr>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rPr>
            </w:pPr>
          </w:p>
        </w:tc>
        <w:tc>
          <w:tcPr>
            <w:tcW w:w="3967"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rPr>
            </w:pP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ГРБС </w:t>
            </w: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proofErr w:type="spellStart"/>
            <w:r w:rsidRPr="00583CC5">
              <w:rPr>
                <w:color w:val="000000"/>
              </w:rPr>
              <w:t>РзПр</w:t>
            </w:r>
            <w:proofErr w:type="spellEnd"/>
            <w:r w:rsidRPr="00583CC5">
              <w:rPr>
                <w:color w:val="000000"/>
              </w:rPr>
              <w:t xml:space="preserve"> </w:t>
            </w: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ЦСР </w:t>
            </w: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ВР </w:t>
            </w:r>
          </w:p>
        </w:tc>
        <w:tc>
          <w:tcPr>
            <w:tcW w:w="1044"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right="-15"/>
              <w:jc w:val="center"/>
              <w:rPr>
                <w:color w:val="000000"/>
              </w:rPr>
            </w:pPr>
            <w:r>
              <w:rPr>
                <w:color w:val="000000"/>
              </w:rPr>
              <w:t>2021</w:t>
            </w:r>
            <w:r w:rsidRPr="00583CC5">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583CC5" w:rsidRDefault="007403AA" w:rsidP="007403AA">
            <w:pPr>
              <w:autoSpaceDE w:val="0"/>
              <w:autoSpaceDN w:val="0"/>
              <w:adjustRightInd w:val="0"/>
              <w:ind w:right="-15"/>
              <w:jc w:val="center"/>
              <w:rPr>
                <w:color w:val="000000"/>
              </w:rPr>
            </w:pPr>
            <w:r w:rsidRPr="00583CC5">
              <w:rPr>
                <w:color w:val="000000"/>
              </w:rPr>
              <w:t>20</w:t>
            </w:r>
            <w:r>
              <w:rPr>
                <w:color w:val="000000"/>
              </w:rPr>
              <w:t>22</w:t>
            </w:r>
            <w:r w:rsidRPr="00583CC5">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583CC5" w:rsidRDefault="007403AA" w:rsidP="007403AA">
            <w:pPr>
              <w:autoSpaceDE w:val="0"/>
              <w:autoSpaceDN w:val="0"/>
              <w:adjustRightInd w:val="0"/>
              <w:ind w:right="-15"/>
              <w:jc w:val="center"/>
              <w:rPr>
                <w:color w:val="000000"/>
              </w:rPr>
            </w:pPr>
            <w:r w:rsidRPr="00583CC5">
              <w:rPr>
                <w:color w:val="000000"/>
              </w:rPr>
              <w:t>20</w:t>
            </w:r>
            <w:r>
              <w:rPr>
                <w:color w:val="000000"/>
              </w:rPr>
              <w:t>23</w:t>
            </w:r>
            <w:r w:rsidRPr="00583CC5">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583CC5" w:rsidRDefault="007403AA" w:rsidP="007403AA">
            <w:pPr>
              <w:autoSpaceDE w:val="0"/>
              <w:autoSpaceDN w:val="0"/>
              <w:adjustRightInd w:val="0"/>
              <w:ind w:right="-15"/>
              <w:jc w:val="center"/>
              <w:rPr>
                <w:color w:val="000000"/>
              </w:rPr>
            </w:pPr>
            <w:r w:rsidRPr="00583CC5">
              <w:rPr>
                <w:color w:val="000000"/>
              </w:rPr>
              <w:t>20</w:t>
            </w:r>
            <w:r>
              <w:rPr>
                <w:color w:val="000000"/>
              </w:rPr>
              <w:t>24</w:t>
            </w:r>
            <w:r w:rsidRPr="00583CC5">
              <w:rPr>
                <w:color w:val="000000"/>
              </w:rPr>
              <w:t xml:space="preserve"> </w:t>
            </w:r>
          </w:p>
        </w:tc>
        <w:tc>
          <w:tcPr>
            <w:tcW w:w="1045" w:type="dxa"/>
            <w:tcBorders>
              <w:top w:val="single" w:sz="2" w:space="0" w:color="auto"/>
              <w:left w:val="single" w:sz="2" w:space="0" w:color="auto"/>
              <w:bottom w:val="single" w:sz="2" w:space="0" w:color="auto"/>
              <w:right w:val="single" w:sz="2" w:space="0" w:color="auto"/>
            </w:tcBorders>
          </w:tcPr>
          <w:p w:rsidR="007403AA" w:rsidRPr="00583CC5" w:rsidRDefault="007403AA" w:rsidP="007403AA">
            <w:pPr>
              <w:autoSpaceDE w:val="0"/>
              <w:autoSpaceDN w:val="0"/>
              <w:adjustRightInd w:val="0"/>
              <w:ind w:right="-15"/>
              <w:jc w:val="center"/>
              <w:rPr>
                <w:color w:val="000000"/>
              </w:rPr>
            </w:pPr>
            <w:r w:rsidRPr="00583CC5">
              <w:rPr>
                <w:color w:val="000000"/>
              </w:rPr>
              <w:t>20</w:t>
            </w:r>
            <w:r>
              <w:rPr>
                <w:color w:val="000000"/>
              </w:rPr>
              <w:t>25</w:t>
            </w:r>
            <w:r w:rsidRPr="00583CC5">
              <w:rPr>
                <w:color w:val="000000"/>
              </w:rPr>
              <w:t xml:space="preserve"> </w:t>
            </w:r>
          </w:p>
        </w:tc>
      </w:tr>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1 </w:t>
            </w:r>
          </w:p>
        </w:tc>
        <w:tc>
          <w:tcPr>
            <w:tcW w:w="3967"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2 </w:t>
            </w: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3 </w:t>
            </w: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4 </w:t>
            </w: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5 </w:t>
            </w: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r w:rsidRPr="00583CC5">
              <w:rPr>
                <w:color w:val="000000"/>
              </w:rPr>
              <w:t xml:space="preserve">6 </w:t>
            </w:r>
          </w:p>
        </w:tc>
        <w:tc>
          <w:tcPr>
            <w:tcW w:w="1044"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right="-15"/>
              <w:jc w:val="center"/>
              <w:rPr>
                <w:color w:val="000000"/>
              </w:rPr>
            </w:pPr>
            <w:r w:rsidRPr="00583CC5">
              <w:rPr>
                <w:color w:val="000000"/>
              </w:rPr>
              <w:t xml:space="preserve">7 </w:t>
            </w:r>
          </w:p>
        </w:tc>
        <w:tc>
          <w:tcPr>
            <w:tcW w:w="1044"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right="-15"/>
              <w:jc w:val="center"/>
              <w:rPr>
                <w:color w:val="000000"/>
              </w:rPr>
            </w:pPr>
            <w:r w:rsidRPr="00583CC5">
              <w:rPr>
                <w:color w:val="000000"/>
              </w:rPr>
              <w:t xml:space="preserve">8 </w:t>
            </w:r>
          </w:p>
        </w:tc>
        <w:tc>
          <w:tcPr>
            <w:tcW w:w="1044"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right="-15"/>
              <w:jc w:val="center"/>
              <w:rPr>
                <w:color w:val="000000"/>
              </w:rPr>
            </w:pPr>
            <w:r w:rsidRPr="00583CC5">
              <w:rPr>
                <w:color w:val="000000"/>
              </w:rPr>
              <w:t xml:space="preserve">9 </w:t>
            </w:r>
          </w:p>
        </w:tc>
        <w:tc>
          <w:tcPr>
            <w:tcW w:w="1044"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right="-15"/>
              <w:jc w:val="center"/>
              <w:rPr>
                <w:color w:val="000000"/>
              </w:rPr>
            </w:pPr>
            <w:r w:rsidRPr="00583CC5">
              <w:rPr>
                <w:color w:val="000000"/>
              </w:rPr>
              <w:t xml:space="preserve">10 </w:t>
            </w:r>
          </w:p>
        </w:tc>
        <w:tc>
          <w:tcPr>
            <w:tcW w:w="1045"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right="-15"/>
              <w:jc w:val="center"/>
              <w:rPr>
                <w:color w:val="000000"/>
              </w:rPr>
            </w:pPr>
            <w:r w:rsidRPr="00583CC5">
              <w:rPr>
                <w:color w:val="000000"/>
              </w:rPr>
              <w:t xml:space="preserve">11 </w:t>
            </w:r>
          </w:p>
        </w:tc>
      </w:tr>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 w:right="-13" w:firstLine="2"/>
              <w:rPr>
                <w:b/>
                <w:color w:val="000000"/>
              </w:rPr>
            </w:pPr>
            <w:r w:rsidRPr="00583CC5">
              <w:rPr>
                <w:b/>
                <w:color w:val="000000"/>
              </w:rPr>
              <w:t xml:space="preserve">Муниципальная </w:t>
            </w:r>
          </w:p>
          <w:p w:rsidR="007403AA" w:rsidRPr="00583CC5" w:rsidRDefault="007403AA" w:rsidP="005E15C2">
            <w:pPr>
              <w:autoSpaceDE w:val="0"/>
              <w:autoSpaceDN w:val="0"/>
              <w:adjustRightInd w:val="0"/>
              <w:ind w:left="-2" w:right="-13" w:firstLine="2"/>
              <w:rPr>
                <w:color w:val="000000"/>
              </w:rPr>
            </w:pPr>
            <w:r w:rsidRPr="00583CC5">
              <w:rPr>
                <w:b/>
                <w:color w:val="000000"/>
              </w:rPr>
              <w:t>программа  (всего)</w:t>
            </w:r>
            <w:r w:rsidRPr="00583CC5">
              <w:rPr>
                <w:color w:val="000000"/>
              </w:rPr>
              <w:t xml:space="preserve">  </w:t>
            </w:r>
          </w:p>
        </w:tc>
        <w:tc>
          <w:tcPr>
            <w:tcW w:w="3967" w:type="dxa"/>
            <w:tcBorders>
              <w:top w:val="single" w:sz="2" w:space="0" w:color="auto"/>
              <w:left w:val="single" w:sz="2" w:space="0" w:color="auto"/>
              <w:bottom w:val="single" w:sz="2" w:space="0" w:color="auto"/>
              <w:right w:val="single" w:sz="2" w:space="0" w:color="auto"/>
            </w:tcBorders>
          </w:tcPr>
          <w:p w:rsidR="007403AA" w:rsidRPr="00583CC5" w:rsidRDefault="007403AA" w:rsidP="00FB72FC">
            <w:pPr>
              <w:autoSpaceDE w:val="0"/>
              <w:autoSpaceDN w:val="0"/>
              <w:adjustRightInd w:val="0"/>
              <w:ind w:left="-2" w:right="-137" w:firstLine="2"/>
              <w:rPr>
                <w:color w:val="000000"/>
              </w:rPr>
            </w:pPr>
            <w:r w:rsidRPr="00583CC5">
              <w:rPr>
                <w:b/>
                <w:bCs/>
                <w:color w:val="000000"/>
              </w:rPr>
              <w:t>«</w:t>
            </w:r>
            <w:r>
              <w:rPr>
                <w:b/>
                <w:bCs/>
                <w:color w:val="000000"/>
              </w:rPr>
              <w:t>Социальная поддержка граждан Балахнинского муниципального района</w:t>
            </w:r>
            <w:r w:rsidRPr="00583CC5">
              <w:rPr>
                <w:b/>
                <w:bCs/>
                <w:color w:val="000000"/>
              </w:rPr>
              <w:t>»</w:t>
            </w:r>
            <w:r w:rsidRPr="00583CC5">
              <w:rPr>
                <w:color w:val="000000"/>
              </w:rPr>
              <w:t xml:space="preserve"> </w:t>
            </w: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jc w:val="center"/>
              <w:rPr>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7403AA" w:rsidRDefault="007403AA" w:rsidP="004A17DB">
            <w:pPr>
              <w:autoSpaceDE w:val="0"/>
              <w:autoSpaceDN w:val="0"/>
              <w:adjustRightInd w:val="0"/>
              <w:ind w:right="-34"/>
              <w:jc w:val="center"/>
              <w:rPr>
                <w:b/>
                <w:color w:val="000000"/>
                <w:sz w:val="21"/>
                <w:szCs w:val="21"/>
              </w:rPr>
            </w:pPr>
            <w:r w:rsidRPr="007403AA">
              <w:rPr>
                <w:b/>
                <w:color w:val="000000"/>
                <w:sz w:val="21"/>
                <w:szCs w:val="21"/>
              </w:rPr>
              <w:t>774,4</w:t>
            </w:r>
          </w:p>
        </w:tc>
        <w:tc>
          <w:tcPr>
            <w:tcW w:w="1044" w:type="dxa"/>
            <w:tcBorders>
              <w:top w:val="single" w:sz="2" w:space="0" w:color="auto"/>
              <w:left w:val="single" w:sz="2" w:space="0" w:color="auto"/>
              <w:bottom w:val="single" w:sz="2" w:space="0" w:color="auto"/>
              <w:right w:val="single" w:sz="2" w:space="0" w:color="auto"/>
            </w:tcBorders>
          </w:tcPr>
          <w:p w:rsidR="007403AA" w:rsidRPr="007403AA" w:rsidRDefault="007403AA" w:rsidP="004A17DB">
            <w:pPr>
              <w:autoSpaceDE w:val="0"/>
              <w:autoSpaceDN w:val="0"/>
              <w:adjustRightInd w:val="0"/>
              <w:ind w:right="-34"/>
              <w:jc w:val="center"/>
              <w:rPr>
                <w:b/>
                <w:color w:val="000000"/>
                <w:sz w:val="21"/>
                <w:szCs w:val="21"/>
              </w:rPr>
            </w:pPr>
            <w:r w:rsidRPr="007403AA">
              <w:rPr>
                <w:b/>
                <w:color w:val="000000"/>
                <w:sz w:val="21"/>
                <w:szCs w:val="21"/>
              </w:rPr>
              <w:t>774,4</w:t>
            </w:r>
          </w:p>
        </w:tc>
        <w:tc>
          <w:tcPr>
            <w:tcW w:w="1044" w:type="dxa"/>
            <w:tcBorders>
              <w:top w:val="single" w:sz="2" w:space="0" w:color="auto"/>
              <w:left w:val="single" w:sz="2" w:space="0" w:color="auto"/>
              <w:bottom w:val="single" w:sz="2" w:space="0" w:color="auto"/>
              <w:right w:val="single" w:sz="2" w:space="0" w:color="auto"/>
            </w:tcBorders>
          </w:tcPr>
          <w:p w:rsidR="007403AA" w:rsidRPr="007403AA" w:rsidRDefault="007403AA" w:rsidP="004A17DB">
            <w:pPr>
              <w:autoSpaceDE w:val="0"/>
              <w:autoSpaceDN w:val="0"/>
              <w:adjustRightInd w:val="0"/>
              <w:ind w:right="-34"/>
              <w:jc w:val="center"/>
              <w:rPr>
                <w:b/>
                <w:color w:val="000000"/>
                <w:sz w:val="21"/>
                <w:szCs w:val="21"/>
              </w:rPr>
            </w:pPr>
            <w:r w:rsidRPr="007403AA">
              <w:rPr>
                <w:b/>
                <w:color w:val="000000"/>
                <w:sz w:val="21"/>
                <w:szCs w:val="21"/>
              </w:rPr>
              <w:t>774,4</w:t>
            </w:r>
          </w:p>
        </w:tc>
        <w:tc>
          <w:tcPr>
            <w:tcW w:w="1044" w:type="dxa"/>
            <w:tcBorders>
              <w:top w:val="single" w:sz="2" w:space="0" w:color="auto"/>
              <w:left w:val="single" w:sz="2" w:space="0" w:color="auto"/>
              <w:bottom w:val="single" w:sz="2" w:space="0" w:color="auto"/>
              <w:right w:val="single" w:sz="2" w:space="0" w:color="auto"/>
            </w:tcBorders>
          </w:tcPr>
          <w:p w:rsidR="007403AA" w:rsidRPr="007403AA" w:rsidRDefault="007403AA" w:rsidP="004A17DB">
            <w:pPr>
              <w:autoSpaceDE w:val="0"/>
              <w:autoSpaceDN w:val="0"/>
              <w:adjustRightInd w:val="0"/>
              <w:ind w:right="-34"/>
              <w:jc w:val="center"/>
              <w:rPr>
                <w:b/>
                <w:color w:val="000000"/>
                <w:sz w:val="21"/>
                <w:szCs w:val="21"/>
              </w:rPr>
            </w:pPr>
            <w:r w:rsidRPr="007403AA">
              <w:rPr>
                <w:b/>
                <w:color w:val="000000"/>
                <w:sz w:val="21"/>
                <w:szCs w:val="21"/>
              </w:rPr>
              <w:t>774,4</w:t>
            </w:r>
          </w:p>
        </w:tc>
        <w:tc>
          <w:tcPr>
            <w:tcW w:w="1045" w:type="dxa"/>
            <w:tcBorders>
              <w:top w:val="single" w:sz="2" w:space="0" w:color="auto"/>
              <w:left w:val="single" w:sz="2" w:space="0" w:color="auto"/>
              <w:bottom w:val="single" w:sz="2" w:space="0" w:color="auto"/>
              <w:right w:val="single" w:sz="2" w:space="0" w:color="auto"/>
            </w:tcBorders>
          </w:tcPr>
          <w:p w:rsidR="007403AA" w:rsidRPr="007403AA" w:rsidRDefault="007403AA" w:rsidP="004A17DB">
            <w:pPr>
              <w:autoSpaceDE w:val="0"/>
              <w:autoSpaceDN w:val="0"/>
              <w:adjustRightInd w:val="0"/>
              <w:ind w:right="-34"/>
              <w:jc w:val="center"/>
              <w:rPr>
                <w:b/>
                <w:color w:val="000000"/>
                <w:sz w:val="21"/>
                <w:szCs w:val="21"/>
              </w:rPr>
            </w:pPr>
            <w:r w:rsidRPr="007403AA">
              <w:rPr>
                <w:b/>
                <w:color w:val="000000"/>
                <w:sz w:val="21"/>
                <w:szCs w:val="21"/>
              </w:rPr>
              <w:t>774,4</w:t>
            </w:r>
          </w:p>
        </w:tc>
      </w:tr>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 w:right="-13" w:firstLine="2"/>
              <w:rPr>
                <w:b/>
                <w:color w:val="000000"/>
              </w:rPr>
            </w:pPr>
            <w:r w:rsidRPr="00583CC5">
              <w:rPr>
                <w:b/>
                <w:color w:val="000000"/>
              </w:rPr>
              <w:t>Подпрограмма  1</w:t>
            </w:r>
          </w:p>
          <w:p w:rsidR="007403AA" w:rsidRPr="00583CC5" w:rsidRDefault="007403AA" w:rsidP="005E15C2">
            <w:pPr>
              <w:autoSpaceDE w:val="0"/>
              <w:autoSpaceDN w:val="0"/>
              <w:adjustRightInd w:val="0"/>
              <w:ind w:left="-2" w:right="-13" w:firstLine="2"/>
              <w:rPr>
                <w:b/>
                <w:color w:val="000000"/>
              </w:rPr>
            </w:pPr>
            <w:r w:rsidRPr="00583CC5">
              <w:rPr>
                <w:b/>
                <w:color w:val="000000"/>
              </w:rPr>
              <w:t xml:space="preserve">(всего)  </w:t>
            </w:r>
          </w:p>
        </w:tc>
        <w:tc>
          <w:tcPr>
            <w:tcW w:w="3967" w:type="dxa"/>
            <w:tcBorders>
              <w:top w:val="single" w:sz="2" w:space="0" w:color="auto"/>
              <w:left w:val="single" w:sz="2" w:space="0" w:color="auto"/>
              <w:bottom w:val="single" w:sz="2" w:space="0" w:color="auto"/>
              <w:right w:val="single" w:sz="2" w:space="0" w:color="auto"/>
            </w:tcBorders>
          </w:tcPr>
          <w:p w:rsidR="007403AA" w:rsidRPr="00583CC5" w:rsidRDefault="007403AA" w:rsidP="00FB72FC">
            <w:pPr>
              <w:autoSpaceDE w:val="0"/>
              <w:autoSpaceDN w:val="0"/>
              <w:adjustRightInd w:val="0"/>
              <w:ind w:left="-2" w:right="-137" w:firstLine="2"/>
              <w:rPr>
                <w:b/>
                <w:color w:val="000000"/>
              </w:rPr>
            </w:pPr>
            <w:r w:rsidRPr="00583CC5">
              <w:rPr>
                <w:b/>
                <w:bCs/>
                <w:color w:val="000000"/>
              </w:rPr>
              <w:t>«</w:t>
            </w:r>
            <w:proofErr w:type="spellStart"/>
            <w:r>
              <w:rPr>
                <w:b/>
                <w:bCs/>
                <w:color w:val="000000"/>
              </w:rPr>
              <w:t>Балахнинская</w:t>
            </w:r>
            <w:proofErr w:type="spellEnd"/>
            <w:r>
              <w:rPr>
                <w:b/>
                <w:bCs/>
                <w:color w:val="000000"/>
              </w:rPr>
              <w:t xml:space="preserve"> семья</w:t>
            </w:r>
            <w:r w:rsidRPr="00583CC5">
              <w:rPr>
                <w:b/>
                <w:bCs/>
                <w:color w:val="000000"/>
              </w:rPr>
              <w:t>»</w:t>
            </w:r>
            <w:r w:rsidRPr="00583CC5">
              <w:rPr>
                <w:b/>
                <w:color w:val="000000"/>
              </w:rPr>
              <w:t xml:space="preserve">  </w:t>
            </w: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sz w:val="18"/>
                <w:szCs w:val="18"/>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sz w:val="12"/>
                <w:szCs w:val="12"/>
              </w:rPr>
            </w:pP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47</w:t>
            </w:r>
            <w:r w:rsidRPr="006219AA">
              <w:rPr>
                <w:b/>
                <w:bCs/>
                <w:color w:val="000000"/>
              </w:rPr>
              <w:t>,0</w:t>
            </w:r>
            <w:r w:rsidRPr="006219AA">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47</w:t>
            </w:r>
            <w:r w:rsidRPr="006219AA">
              <w:rPr>
                <w:b/>
                <w:bCs/>
                <w:color w:val="000000"/>
              </w:rPr>
              <w:t>,0</w:t>
            </w:r>
            <w:r w:rsidRPr="006219AA">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47,0</w:t>
            </w:r>
            <w:r w:rsidRPr="006219AA">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47,0</w:t>
            </w:r>
            <w:r w:rsidRPr="006219AA">
              <w:rPr>
                <w:color w:val="000000"/>
              </w:rPr>
              <w:t xml:space="preserve"> </w:t>
            </w:r>
          </w:p>
        </w:tc>
        <w:tc>
          <w:tcPr>
            <w:tcW w:w="1045"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47,0</w:t>
            </w:r>
            <w:r w:rsidRPr="006219AA">
              <w:rPr>
                <w:color w:val="000000"/>
              </w:rPr>
              <w:t xml:space="preserve"> </w:t>
            </w:r>
          </w:p>
        </w:tc>
      </w:tr>
      <w:tr w:rsidR="00D52109" w:rsidRPr="00583CC5" w:rsidTr="007403AA">
        <w:tc>
          <w:tcPr>
            <w:tcW w:w="2158" w:type="dxa"/>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 w:right="-13" w:firstLine="2"/>
              <w:rPr>
                <w:color w:val="000000"/>
              </w:rPr>
            </w:pPr>
            <w:r w:rsidRPr="00583CC5">
              <w:rPr>
                <w:color w:val="000000"/>
              </w:rPr>
              <w:t>Основное мероприятие 1.1</w:t>
            </w:r>
          </w:p>
        </w:tc>
        <w:tc>
          <w:tcPr>
            <w:tcW w:w="3967" w:type="dxa"/>
            <w:tcBorders>
              <w:top w:val="single" w:sz="2" w:space="0" w:color="auto"/>
              <w:left w:val="single" w:sz="2" w:space="0" w:color="auto"/>
              <w:bottom w:val="single" w:sz="2" w:space="0" w:color="auto"/>
              <w:right w:val="single" w:sz="2" w:space="0" w:color="auto"/>
            </w:tcBorders>
          </w:tcPr>
          <w:p w:rsidR="00D52109" w:rsidRPr="00F359AC" w:rsidRDefault="00D52109" w:rsidP="004A17DB">
            <w:pPr>
              <w:rPr>
                <w:color w:val="000000"/>
              </w:rPr>
            </w:pPr>
            <w:r w:rsidRPr="00F359AC">
              <w:rPr>
                <w:bCs/>
                <w:color w:val="000000"/>
              </w:rPr>
              <w:t>Чествование женщин, получивших статус многодетной матери в текущем году</w:t>
            </w:r>
            <w:r w:rsidRPr="00F359AC">
              <w:rPr>
                <w:color w:val="000000"/>
              </w:rPr>
              <w:t xml:space="preserve"> </w:t>
            </w:r>
          </w:p>
        </w:tc>
        <w:tc>
          <w:tcPr>
            <w:tcW w:w="892" w:type="dxa"/>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84" w:firstLine="284"/>
              <w:rPr>
                <w:color w:val="000000"/>
              </w:rPr>
            </w:pPr>
          </w:p>
        </w:tc>
        <w:tc>
          <w:tcPr>
            <w:tcW w:w="893" w:type="dxa"/>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84" w:firstLine="284"/>
              <w:rPr>
                <w:color w:val="000000"/>
              </w:rPr>
            </w:pPr>
          </w:p>
        </w:tc>
        <w:tc>
          <w:tcPr>
            <w:tcW w:w="893" w:type="dxa"/>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84" w:firstLine="284"/>
              <w:rPr>
                <w:color w:val="000000"/>
                <w:sz w:val="12"/>
                <w:szCs w:val="12"/>
              </w:rPr>
            </w:pPr>
          </w:p>
        </w:tc>
        <w:tc>
          <w:tcPr>
            <w:tcW w:w="893" w:type="dxa"/>
            <w:gridSpan w:val="2"/>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84" w:firstLine="284"/>
              <w:rPr>
                <w:color w:val="000000"/>
              </w:rPr>
            </w:pPr>
          </w:p>
        </w:tc>
        <w:tc>
          <w:tcPr>
            <w:tcW w:w="1044"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r w:rsidRPr="00D52109">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r w:rsidRPr="00D52109">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r w:rsidRPr="00D52109">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r w:rsidRPr="00D52109">
              <w:rPr>
                <w:color w:val="000000"/>
              </w:rPr>
              <w:t xml:space="preserve"> </w:t>
            </w:r>
          </w:p>
        </w:tc>
        <w:tc>
          <w:tcPr>
            <w:tcW w:w="1045"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47,0</w:t>
            </w:r>
            <w:r w:rsidRPr="00D52109">
              <w:rPr>
                <w:color w:val="000000"/>
              </w:rPr>
              <w:t xml:space="preserve"> </w:t>
            </w:r>
          </w:p>
        </w:tc>
      </w:tr>
      <w:tr w:rsidR="007403AA" w:rsidRPr="00583CC5" w:rsidTr="007403AA">
        <w:trPr>
          <w:trHeight w:val="176"/>
        </w:trPr>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 w:right="-13" w:firstLine="2"/>
              <w:rPr>
                <w:b/>
                <w:color w:val="000000"/>
              </w:rPr>
            </w:pPr>
            <w:r w:rsidRPr="00583CC5">
              <w:rPr>
                <w:b/>
                <w:color w:val="000000"/>
              </w:rPr>
              <w:t>Подпрограмма  2</w:t>
            </w:r>
          </w:p>
          <w:p w:rsidR="007403AA" w:rsidRPr="00583CC5" w:rsidRDefault="007403AA" w:rsidP="005E15C2">
            <w:pPr>
              <w:autoSpaceDE w:val="0"/>
              <w:autoSpaceDN w:val="0"/>
              <w:adjustRightInd w:val="0"/>
              <w:ind w:left="-2" w:right="-13" w:firstLine="2"/>
              <w:rPr>
                <w:b/>
                <w:color w:val="000000"/>
              </w:rPr>
            </w:pPr>
            <w:r w:rsidRPr="00583CC5">
              <w:rPr>
                <w:b/>
                <w:color w:val="000000"/>
              </w:rPr>
              <w:t xml:space="preserve">(всего)  </w:t>
            </w:r>
          </w:p>
        </w:tc>
        <w:tc>
          <w:tcPr>
            <w:tcW w:w="3967" w:type="dxa"/>
            <w:tcBorders>
              <w:top w:val="single" w:sz="2" w:space="0" w:color="auto"/>
              <w:left w:val="single" w:sz="2" w:space="0" w:color="auto"/>
              <w:bottom w:val="single" w:sz="2" w:space="0" w:color="auto"/>
              <w:right w:val="single" w:sz="2" w:space="0" w:color="auto"/>
            </w:tcBorders>
          </w:tcPr>
          <w:p w:rsidR="007403AA" w:rsidRPr="00583CC5" w:rsidRDefault="007403AA" w:rsidP="00FB72FC">
            <w:pPr>
              <w:autoSpaceDE w:val="0"/>
              <w:autoSpaceDN w:val="0"/>
              <w:adjustRightInd w:val="0"/>
              <w:ind w:left="-2" w:right="-137" w:firstLine="2"/>
              <w:rPr>
                <w:b/>
                <w:color w:val="000000"/>
              </w:rPr>
            </w:pPr>
            <w:r w:rsidRPr="00583CC5">
              <w:rPr>
                <w:b/>
                <w:bCs/>
                <w:color w:val="000000"/>
              </w:rPr>
              <w:t>«</w:t>
            </w:r>
            <w:r>
              <w:rPr>
                <w:b/>
                <w:bCs/>
                <w:color w:val="000000"/>
              </w:rPr>
              <w:t>Ветеран</w:t>
            </w:r>
            <w:r w:rsidRPr="00583CC5">
              <w:rPr>
                <w:b/>
                <w:bCs/>
                <w:color w:val="000000"/>
              </w:rPr>
              <w:t>»</w:t>
            </w:r>
            <w:r w:rsidRPr="00583CC5">
              <w:rPr>
                <w:b/>
                <w:color w:val="000000"/>
              </w:rPr>
              <w:t xml:space="preserve"> </w:t>
            </w: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501,4</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501,4</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501,4</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501,4</w:t>
            </w:r>
          </w:p>
        </w:tc>
        <w:tc>
          <w:tcPr>
            <w:tcW w:w="1045"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501,4</w:t>
            </w:r>
          </w:p>
        </w:tc>
      </w:tr>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 w:right="-13" w:firstLine="2"/>
              <w:rPr>
                <w:color w:val="000000"/>
              </w:rPr>
            </w:pPr>
            <w:r w:rsidRPr="00583CC5">
              <w:rPr>
                <w:color w:val="000000"/>
              </w:rPr>
              <w:t>Основное мероприятие 2.1.</w:t>
            </w:r>
          </w:p>
        </w:tc>
        <w:tc>
          <w:tcPr>
            <w:tcW w:w="3967"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rPr>
                <w:color w:val="000000"/>
              </w:rPr>
            </w:pPr>
            <w:r w:rsidRPr="006219AA">
              <w:rPr>
                <w:color w:val="000000"/>
              </w:rPr>
              <w:t xml:space="preserve">Компенсация почетным гражданам района </w:t>
            </w: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rPr>
            </w:pP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145E75" w:rsidRDefault="007403AA" w:rsidP="004A17DB">
            <w:pPr>
              <w:jc w:val="center"/>
              <w:rPr>
                <w:color w:val="000000"/>
              </w:rPr>
            </w:pPr>
            <w:r w:rsidRPr="00145E75">
              <w:rPr>
                <w:bCs/>
                <w:color w:val="000000"/>
              </w:rPr>
              <w:t>240,0</w:t>
            </w:r>
          </w:p>
          <w:p w:rsidR="007403AA" w:rsidRPr="00145E75" w:rsidRDefault="007403AA" w:rsidP="004A17DB">
            <w:pPr>
              <w:jc w:val="center"/>
              <w:rPr>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145E75" w:rsidRDefault="007403AA" w:rsidP="004A17DB">
            <w:pPr>
              <w:jc w:val="center"/>
              <w:rPr>
                <w:color w:val="000000"/>
              </w:rPr>
            </w:pPr>
            <w:r w:rsidRPr="00145E75">
              <w:rPr>
                <w:bCs/>
                <w:color w:val="000000"/>
              </w:rPr>
              <w:t>240,0</w:t>
            </w:r>
          </w:p>
          <w:p w:rsidR="007403AA" w:rsidRPr="00145E75" w:rsidRDefault="007403AA" w:rsidP="004A17DB">
            <w:pPr>
              <w:jc w:val="center"/>
              <w:rPr>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145E75" w:rsidRDefault="007403AA" w:rsidP="004A17DB">
            <w:pPr>
              <w:jc w:val="center"/>
              <w:rPr>
                <w:color w:val="000000"/>
              </w:rPr>
            </w:pPr>
            <w:r w:rsidRPr="00145E75">
              <w:rPr>
                <w:bCs/>
                <w:color w:val="000000"/>
              </w:rPr>
              <w:t>240,0</w:t>
            </w:r>
            <w:r w:rsidRPr="00145E75">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145E75" w:rsidRDefault="007403AA" w:rsidP="004A17DB">
            <w:pPr>
              <w:jc w:val="center"/>
              <w:rPr>
                <w:color w:val="000000"/>
              </w:rPr>
            </w:pPr>
            <w:r w:rsidRPr="00145E75">
              <w:rPr>
                <w:bCs/>
                <w:color w:val="000000"/>
              </w:rPr>
              <w:t>240,0</w:t>
            </w:r>
          </w:p>
          <w:p w:rsidR="007403AA" w:rsidRPr="00145E75" w:rsidRDefault="007403AA" w:rsidP="004A17DB">
            <w:pPr>
              <w:jc w:val="center"/>
              <w:rPr>
                <w:color w:val="000000"/>
              </w:rPr>
            </w:pPr>
          </w:p>
        </w:tc>
        <w:tc>
          <w:tcPr>
            <w:tcW w:w="1045" w:type="dxa"/>
            <w:tcBorders>
              <w:top w:val="single" w:sz="2" w:space="0" w:color="auto"/>
              <w:left w:val="single" w:sz="2" w:space="0" w:color="auto"/>
              <w:bottom w:val="single" w:sz="2" w:space="0" w:color="auto"/>
              <w:right w:val="single" w:sz="2" w:space="0" w:color="auto"/>
            </w:tcBorders>
          </w:tcPr>
          <w:p w:rsidR="007403AA" w:rsidRPr="00145E75" w:rsidRDefault="007403AA" w:rsidP="004A17DB">
            <w:pPr>
              <w:jc w:val="center"/>
              <w:rPr>
                <w:color w:val="000000"/>
              </w:rPr>
            </w:pPr>
            <w:r w:rsidRPr="00145E75">
              <w:rPr>
                <w:bCs/>
                <w:color w:val="000000"/>
              </w:rPr>
              <w:t>240,0</w:t>
            </w:r>
          </w:p>
          <w:p w:rsidR="007403AA" w:rsidRPr="00145E75" w:rsidRDefault="007403AA" w:rsidP="004A17DB">
            <w:pPr>
              <w:jc w:val="center"/>
              <w:rPr>
                <w:color w:val="000000"/>
              </w:rPr>
            </w:pPr>
          </w:p>
        </w:tc>
      </w:tr>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 w:right="-13" w:firstLine="2"/>
              <w:rPr>
                <w:color w:val="000000"/>
              </w:rPr>
            </w:pPr>
            <w:r w:rsidRPr="00583CC5">
              <w:rPr>
                <w:color w:val="000000"/>
              </w:rPr>
              <w:t>Основное мероприятие 2.2.</w:t>
            </w:r>
          </w:p>
        </w:tc>
        <w:tc>
          <w:tcPr>
            <w:tcW w:w="3967"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rPr>
                <w:color w:val="000000"/>
              </w:rPr>
            </w:pPr>
            <w:r w:rsidRPr="00FF7A11">
              <w:rPr>
                <w:bCs/>
                <w:color w:val="000000"/>
              </w:rPr>
              <w:t>Проведение районных мероприятий</w:t>
            </w:r>
            <w:r>
              <w:rPr>
                <w:bCs/>
                <w:color w:val="000000"/>
              </w:rPr>
              <w:t xml:space="preserve"> для ветеранов ВОВ</w:t>
            </w: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sz w:val="20"/>
                <w:szCs w:val="2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sz w:val="20"/>
                <w:szCs w:val="20"/>
              </w:rPr>
            </w:pP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FF7A11" w:rsidRDefault="00D52109" w:rsidP="004A17DB">
            <w:pPr>
              <w:jc w:val="center"/>
              <w:rPr>
                <w:color w:val="000000"/>
              </w:rPr>
            </w:pPr>
            <w:r>
              <w:rPr>
                <w:bCs/>
                <w:color w:val="000000"/>
              </w:rPr>
              <w:t>87</w:t>
            </w:r>
            <w:r w:rsidR="007403AA" w:rsidRPr="00FF7A11">
              <w:rPr>
                <w:bCs/>
                <w:color w:val="000000"/>
              </w:rPr>
              <w:t>,0</w:t>
            </w:r>
            <w:r w:rsidR="007403AA" w:rsidRPr="00FF7A11">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jc w:val="center"/>
              <w:rPr>
                <w:color w:val="000000"/>
              </w:rPr>
            </w:pPr>
            <w:r w:rsidRPr="00FF7A11">
              <w:rPr>
                <w:bCs/>
                <w:color w:val="000000"/>
              </w:rPr>
              <w:t>8</w:t>
            </w:r>
            <w:r w:rsidR="00D52109">
              <w:rPr>
                <w:bCs/>
                <w:color w:val="000000"/>
              </w:rPr>
              <w:t>7</w:t>
            </w:r>
            <w:r w:rsidRPr="00FF7A11">
              <w:rPr>
                <w:bCs/>
                <w:color w:val="000000"/>
              </w:rPr>
              <w:t>,0</w:t>
            </w:r>
            <w:r w:rsidRPr="00FF7A11">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FF7A11" w:rsidRDefault="007403AA" w:rsidP="00D52109">
            <w:pPr>
              <w:jc w:val="center"/>
              <w:rPr>
                <w:color w:val="000000"/>
              </w:rPr>
            </w:pPr>
            <w:r w:rsidRPr="00FF7A11">
              <w:rPr>
                <w:bCs/>
                <w:color w:val="000000"/>
              </w:rPr>
              <w:t>8</w:t>
            </w:r>
            <w:r w:rsidR="00D52109">
              <w:rPr>
                <w:bCs/>
                <w:color w:val="000000"/>
              </w:rPr>
              <w:t>7</w:t>
            </w:r>
            <w:r w:rsidRPr="00FF7A11">
              <w:rPr>
                <w:bCs/>
                <w:color w:val="000000"/>
              </w:rPr>
              <w:t>,0</w:t>
            </w:r>
          </w:p>
        </w:tc>
        <w:tc>
          <w:tcPr>
            <w:tcW w:w="1044"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jc w:val="center"/>
              <w:rPr>
                <w:color w:val="000000"/>
              </w:rPr>
            </w:pPr>
            <w:r w:rsidRPr="00FF7A11">
              <w:rPr>
                <w:bCs/>
                <w:color w:val="000000"/>
              </w:rPr>
              <w:t>8</w:t>
            </w:r>
            <w:r w:rsidR="00D52109">
              <w:rPr>
                <w:bCs/>
                <w:color w:val="000000"/>
              </w:rPr>
              <w:t>7</w:t>
            </w:r>
            <w:r w:rsidRPr="00FF7A11">
              <w:rPr>
                <w:bCs/>
                <w:color w:val="000000"/>
              </w:rPr>
              <w:t>,0</w:t>
            </w:r>
          </w:p>
        </w:tc>
        <w:tc>
          <w:tcPr>
            <w:tcW w:w="1045"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jc w:val="center"/>
              <w:rPr>
                <w:color w:val="000000"/>
              </w:rPr>
            </w:pPr>
            <w:r w:rsidRPr="00FF7A11">
              <w:rPr>
                <w:bCs/>
                <w:color w:val="000000"/>
              </w:rPr>
              <w:t>8</w:t>
            </w:r>
            <w:r w:rsidR="00D52109">
              <w:rPr>
                <w:bCs/>
                <w:color w:val="000000"/>
              </w:rPr>
              <w:t>7</w:t>
            </w:r>
            <w:r w:rsidRPr="00FF7A11">
              <w:rPr>
                <w:bCs/>
                <w:color w:val="000000"/>
              </w:rPr>
              <w:t>,0</w:t>
            </w:r>
          </w:p>
        </w:tc>
      </w:tr>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 w:right="-13" w:firstLine="2"/>
              <w:rPr>
                <w:color w:val="000000"/>
              </w:rPr>
            </w:pPr>
            <w:r>
              <w:rPr>
                <w:color w:val="000000"/>
              </w:rPr>
              <w:t>Основное м</w:t>
            </w:r>
            <w:r w:rsidRPr="00FF7A11">
              <w:rPr>
                <w:color w:val="000000"/>
              </w:rPr>
              <w:t>ероприя</w:t>
            </w:r>
            <w:r w:rsidR="00D52109">
              <w:rPr>
                <w:color w:val="000000"/>
              </w:rPr>
              <w:t>тие 2.3</w:t>
            </w:r>
            <w:r w:rsidRPr="00FF7A11">
              <w:rPr>
                <w:color w:val="000000"/>
              </w:rPr>
              <w:t>.</w:t>
            </w:r>
          </w:p>
        </w:tc>
        <w:tc>
          <w:tcPr>
            <w:tcW w:w="3967"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rPr>
                <w:color w:val="000000"/>
              </w:rPr>
            </w:pPr>
            <w:r w:rsidRPr="00FF7A11">
              <w:rPr>
                <w:color w:val="000000"/>
              </w:rPr>
              <w:t xml:space="preserve">Проведение мероприятий в поддержку общественных ветеранских движений </w:t>
            </w: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sz w:val="20"/>
                <w:szCs w:val="2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sz w:val="20"/>
                <w:szCs w:val="20"/>
              </w:rPr>
            </w:pP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jc w:val="center"/>
              <w:rPr>
                <w:color w:val="000000"/>
              </w:rPr>
            </w:pPr>
            <w:r w:rsidRPr="00FF7A11">
              <w:rPr>
                <w:color w:val="000000"/>
              </w:rPr>
              <w:t>174,4</w:t>
            </w:r>
          </w:p>
        </w:tc>
        <w:tc>
          <w:tcPr>
            <w:tcW w:w="1044"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jc w:val="center"/>
              <w:rPr>
                <w:color w:val="000000"/>
              </w:rPr>
            </w:pPr>
            <w:r w:rsidRPr="00FF7A11">
              <w:rPr>
                <w:color w:val="000000"/>
              </w:rPr>
              <w:t>174,4</w:t>
            </w:r>
          </w:p>
        </w:tc>
        <w:tc>
          <w:tcPr>
            <w:tcW w:w="1044"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jc w:val="center"/>
              <w:rPr>
                <w:color w:val="000000"/>
              </w:rPr>
            </w:pPr>
            <w:r w:rsidRPr="00FF7A11">
              <w:rPr>
                <w:color w:val="000000"/>
              </w:rPr>
              <w:t>174,4</w:t>
            </w:r>
          </w:p>
        </w:tc>
        <w:tc>
          <w:tcPr>
            <w:tcW w:w="1044"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jc w:val="center"/>
              <w:rPr>
                <w:color w:val="000000"/>
              </w:rPr>
            </w:pPr>
            <w:r w:rsidRPr="00FF7A11">
              <w:rPr>
                <w:color w:val="000000"/>
              </w:rPr>
              <w:t>174,4</w:t>
            </w:r>
          </w:p>
        </w:tc>
        <w:tc>
          <w:tcPr>
            <w:tcW w:w="1045" w:type="dxa"/>
            <w:tcBorders>
              <w:top w:val="single" w:sz="2" w:space="0" w:color="auto"/>
              <w:left w:val="single" w:sz="2" w:space="0" w:color="auto"/>
              <w:bottom w:val="single" w:sz="2" w:space="0" w:color="auto"/>
              <w:right w:val="single" w:sz="2" w:space="0" w:color="auto"/>
            </w:tcBorders>
          </w:tcPr>
          <w:p w:rsidR="007403AA" w:rsidRPr="00FF7A11" w:rsidRDefault="007403AA" w:rsidP="004A17DB">
            <w:pPr>
              <w:jc w:val="center"/>
              <w:rPr>
                <w:color w:val="000000"/>
              </w:rPr>
            </w:pPr>
            <w:r w:rsidRPr="00FF7A11">
              <w:rPr>
                <w:color w:val="000000"/>
              </w:rPr>
              <w:t>174,4</w:t>
            </w:r>
          </w:p>
        </w:tc>
      </w:tr>
      <w:tr w:rsidR="007403AA" w:rsidRPr="00583CC5" w:rsidTr="007403AA">
        <w:tc>
          <w:tcPr>
            <w:tcW w:w="2158"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 w:right="-13" w:firstLine="2"/>
              <w:rPr>
                <w:b/>
                <w:color w:val="000000"/>
              </w:rPr>
            </w:pPr>
            <w:r w:rsidRPr="00583CC5">
              <w:rPr>
                <w:b/>
                <w:color w:val="000000"/>
              </w:rPr>
              <w:t xml:space="preserve">Подпрограмма  3 (всего)  </w:t>
            </w:r>
          </w:p>
        </w:tc>
        <w:tc>
          <w:tcPr>
            <w:tcW w:w="3967" w:type="dxa"/>
            <w:tcBorders>
              <w:top w:val="single" w:sz="2" w:space="0" w:color="auto"/>
              <w:left w:val="single" w:sz="2" w:space="0" w:color="auto"/>
              <w:bottom w:val="single" w:sz="2" w:space="0" w:color="auto"/>
              <w:right w:val="single" w:sz="2" w:space="0" w:color="auto"/>
            </w:tcBorders>
          </w:tcPr>
          <w:p w:rsidR="007403AA" w:rsidRPr="00583CC5" w:rsidRDefault="007403AA" w:rsidP="00FB72FC">
            <w:pPr>
              <w:autoSpaceDE w:val="0"/>
              <w:autoSpaceDN w:val="0"/>
              <w:adjustRightInd w:val="0"/>
              <w:ind w:left="-2" w:right="-137" w:firstLine="2"/>
              <w:rPr>
                <w:b/>
                <w:color w:val="000000"/>
              </w:rPr>
            </w:pPr>
            <w:r w:rsidRPr="00583CC5">
              <w:rPr>
                <w:b/>
                <w:bCs/>
                <w:color w:val="000000"/>
              </w:rPr>
              <w:t>«</w:t>
            </w:r>
            <w:r>
              <w:rPr>
                <w:b/>
                <w:bCs/>
                <w:color w:val="000000"/>
              </w:rPr>
              <w:t>Социальная поддержка инвалидов</w:t>
            </w:r>
            <w:r w:rsidRPr="00583CC5">
              <w:rPr>
                <w:b/>
                <w:bCs/>
                <w:color w:val="000000"/>
              </w:rPr>
              <w:t>»</w:t>
            </w:r>
            <w:r w:rsidRPr="00583CC5">
              <w:rPr>
                <w:b/>
                <w:color w:val="000000"/>
              </w:rPr>
              <w:t xml:space="preserve"> </w:t>
            </w:r>
          </w:p>
        </w:tc>
        <w:tc>
          <w:tcPr>
            <w:tcW w:w="892"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893" w:type="dxa"/>
            <w:gridSpan w:val="2"/>
            <w:tcBorders>
              <w:top w:val="single" w:sz="2" w:space="0" w:color="auto"/>
              <w:left w:val="single" w:sz="2" w:space="0" w:color="auto"/>
              <w:bottom w:val="single" w:sz="2" w:space="0" w:color="auto"/>
              <w:right w:val="single" w:sz="2" w:space="0" w:color="auto"/>
            </w:tcBorders>
          </w:tcPr>
          <w:p w:rsidR="007403AA" w:rsidRPr="00583CC5" w:rsidRDefault="007403AA" w:rsidP="005E15C2">
            <w:pPr>
              <w:autoSpaceDE w:val="0"/>
              <w:autoSpaceDN w:val="0"/>
              <w:adjustRightInd w:val="0"/>
              <w:ind w:left="-284" w:firstLine="284"/>
              <w:rPr>
                <w:b/>
                <w:color w:val="000000"/>
              </w:rPr>
            </w:pP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226,0</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226</w:t>
            </w:r>
            <w:r w:rsidRPr="006219AA">
              <w:rPr>
                <w:b/>
                <w:bCs/>
                <w:color w:val="000000"/>
              </w:rPr>
              <w:t>,0</w:t>
            </w:r>
            <w:r w:rsidRPr="006219AA">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226</w:t>
            </w:r>
            <w:r w:rsidRPr="006219AA">
              <w:rPr>
                <w:b/>
                <w:bCs/>
                <w:color w:val="000000"/>
              </w:rPr>
              <w:t>,0</w:t>
            </w:r>
            <w:r w:rsidRPr="006219AA">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226</w:t>
            </w:r>
            <w:r w:rsidRPr="006219AA">
              <w:rPr>
                <w:b/>
                <w:bCs/>
                <w:color w:val="000000"/>
              </w:rPr>
              <w:t>,0</w:t>
            </w:r>
            <w:r w:rsidRPr="006219AA">
              <w:rPr>
                <w:color w:val="000000"/>
              </w:rPr>
              <w:t xml:space="preserve"> </w:t>
            </w:r>
          </w:p>
        </w:tc>
        <w:tc>
          <w:tcPr>
            <w:tcW w:w="1045" w:type="dxa"/>
            <w:tcBorders>
              <w:top w:val="single" w:sz="2" w:space="0" w:color="auto"/>
              <w:left w:val="single" w:sz="2" w:space="0" w:color="auto"/>
              <w:bottom w:val="single" w:sz="2" w:space="0" w:color="auto"/>
              <w:right w:val="single" w:sz="2" w:space="0" w:color="auto"/>
            </w:tcBorders>
          </w:tcPr>
          <w:p w:rsidR="007403AA" w:rsidRPr="006219AA" w:rsidRDefault="007403AA" w:rsidP="004A17DB">
            <w:pPr>
              <w:jc w:val="center"/>
              <w:rPr>
                <w:color w:val="000000"/>
              </w:rPr>
            </w:pPr>
            <w:r>
              <w:rPr>
                <w:b/>
                <w:bCs/>
                <w:color w:val="000000"/>
              </w:rPr>
              <w:t>226</w:t>
            </w:r>
            <w:r w:rsidRPr="006219AA">
              <w:rPr>
                <w:b/>
                <w:bCs/>
                <w:color w:val="000000"/>
              </w:rPr>
              <w:t>,0</w:t>
            </w:r>
            <w:r w:rsidRPr="006219AA">
              <w:rPr>
                <w:color w:val="000000"/>
              </w:rPr>
              <w:t xml:space="preserve"> </w:t>
            </w:r>
          </w:p>
        </w:tc>
      </w:tr>
      <w:tr w:rsidR="00D52109" w:rsidRPr="00583CC5" w:rsidTr="007403AA">
        <w:tc>
          <w:tcPr>
            <w:tcW w:w="2158" w:type="dxa"/>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 w:right="-13" w:firstLine="2"/>
              <w:rPr>
                <w:color w:val="000000"/>
              </w:rPr>
            </w:pPr>
            <w:r w:rsidRPr="00583CC5">
              <w:rPr>
                <w:color w:val="000000"/>
              </w:rPr>
              <w:t>Основное мероприятие 3.1.</w:t>
            </w:r>
          </w:p>
        </w:tc>
        <w:tc>
          <w:tcPr>
            <w:tcW w:w="3967" w:type="dxa"/>
            <w:tcBorders>
              <w:top w:val="single" w:sz="2" w:space="0" w:color="auto"/>
              <w:left w:val="single" w:sz="2" w:space="0" w:color="auto"/>
              <w:bottom w:val="single" w:sz="2" w:space="0" w:color="auto"/>
              <w:right w:val="single" w:sz="2" w:space="0" w:color="auto"/>
            </w:tcBorders>
          </w:tcPr>
          <w:p w:rsidR="00D52109" w:rsidRPr="00FF7A11" w:rsidRDefault="00D52109" w:rsidP="004A17DB">
            <w:pPr>
              <w:rPr>
                <w:color w:val="000000"/>
              </w:rPr>
            </w:pPr>
            <w:r w:rsidRPr="00FF7A11">
              <w:rPr>
                <w:bCs/>
                <w:color w:val="000000"/>
              </w:rPr>
              <w:t xml:space="preserve">Подготовка и проведение новогодних мероприятий для детей-инвалидов </w:t>
            </w:r>
            <w:r w:rsidRPr="00FF7A11">
              <w:rPr>
                <w:color w:val="000000"/>
              </w:rPr>
              <w:t xml:space="preserve"> </w:t>
            </w:r>
          </w:p>
        </w:tc>
        <w:tc>
          <w:tcPr>
            <w:tcW w:w="892" w:type="dxa"/>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84" w:firstLine="284"/>
              <w:rPr>
                <w:color w:val="000000"/>
              </w:rPr>
            </w:pPr>
          </w:p>
        </w:tc>
        <w:tc>
          <w:tcPr>
            <w:tcW w:w="893" w:type="dxa"/>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84" w:firstLine="284"/>
              <w:rPr>
                <w:color w:val="000000"/>
              </w:rPr>
            </w:pPr>
          </w:p>
        </w:tc>
        <w:tc>
          <w:tcPr>
            <w:tcW w:w="893" w:type="dxa"/>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84" w:firstLine="284"/>
              <w:rPr>
                <w:color w:val="000000"/>
              </w:rPr>
            </w:pPr>
          </w:p>
        </w:tc>
        <w:tc>
          <w:tcPr>
            <w:tcW w:w="893" w:type="dxa"/>
            <w:gridSpan w:val="2"/>
            <w:tcBorders>
              <w:top w:val="single" w:sz="2" w:space="0" w:color="auto"/>
              <w:left w:val="single" w:sz="2" w:space="0" w:color="auto"/>
              <w:bottom w:val="single" w:sz="2" w:space="0" w:color="auto"/>
              <w:right w:val="single" w:sz="2" w:space="0" w:color="auto"/>
            </w:tcBorders>
          </w:tcPr>
          <w:p w:rsidR="00D52109" w:rsidRPr="00583CC5" w:rsidRDefault="00D52109" w:rsidP="005E15C2">
            <w:pPr>
              <w:autoSpaceDE w:val="0"/>
              <w:autoSpaceDN w:val="0"/>
              <w:adjustRightInd w:val="0"/>
              <w:ind w:left="-284" w:firstLine="284"/>
              <w:rPr>
                <w:color w:val="000000"/>
              </w:rPr>
            </w:pPr>
          </w:p>
        </w:tc>
        <w:tc>
          <w:tcPr>
            <w:tcW w:w="1044"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226,0</w:t>
            </w:r>
          </w:p>
        </w:tc>
        <w:tc>
          <w:tcPr>
            <w:tcW w:w="1044"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226,0</w:t>
            </w:r>
            <w:r w:rsidRPr="00D52109">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226,0</w:t>
            </w:r>
            <w:r w:rsidRPr="00D52109">
              <w:rPr>
                <w:color w:val="000000"/>
              </w:rPr>
              <w:t xml:space="preserve"> </w:t>
            </w:r>
          </w:p>
        </w:tc>
        <w:tc>
          <w:tcPr>
            <w:tcW w:w="1044"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226,0</w:t>
            </w:r>
            <w:r w:rsidRPr="00D52109">
              <w:rPr>
                <w:color w:val="000000"/>
              </w:rPr>
              <w:t xml:space="preserve"> </w:t>
            </w:r>
          </w:p>
        </w:tc>
        <w:tc>
          <w:tcPr>
            <w:tcW w:w="1045" w:type="dxa"/>
            <w:tcBorders>
              <w:top w:val="single" w:sz="2" w:space="0" w:color="auto"/>
              <w:left w:val="single" w:sz="2" w:space="0" w:color="auto"/>
              <w:bottom w:val="single" w:sz="2" w:space="0" w:color="auto"/>
              <w:right w:val="single" w:sz="2" w:space="0" w:color="auto"/>
            </w:tcBorders>
          </w:tcPr>
          <w:p w:rsidR="00D52109" w:rsidRPr="00D52109" w:rsidRDefault="00D52109" w:rsidP="009C0116">
            <w:pPr>
              <w:jc w:val="center"/>
              <w:rPr>
                <w:color w:val="000000"/>
              </w:rPr>
            </w:pPr>
            <w:r w:rsidRPr="00D52109">
              <w:rPr>
                <w:bCs/>
                <w:color w:val="000000"/>
              </w:rPr>
              <w:t>226,0</w:t>
            </w:r>
            <w:r w:rsidRPr="00D52109">
              <w:rPr>
                <w:color w:val="000000"/>
              </w:rPr>
              <w:t xml:space="preserve"> </w:t>
            </w:r>
          </w:p>
        </w:tc>
      </w:tr>
    </w:tbl>
    <w:p w:rsidR="00650D5C" w:rsidRPr="00FD2018" w:rsidRDefault="00650D5C" w:rsidP="00650D5C">
      <w:pPr>
        <w:tabs>
          <w:tab w:val="left" w:pos="1170"/>
          <w:tab w:val="center" w:pos="4677"/>
        </w:tabs>
        <w:autoSpaceDE w:val="0"/>
        <w:autoSpaceDN w:val="0"/>
        <w:adjustRightInd w:val="0"/>
        <w:jc w:val="both"/>
        <w:rPr>
          <w:bCs/>
          <w:color w:val="000000"/>
        </w:rPr>
      </w:pPr>
      <w:r w:rsidRPr="00FD2018">
        <w:rPr>
          <w:bCs/>
          <w:color w:val="000000"/>
        </w:rPr>
        <w:t>Код бюджетной классификации</w:t>
      </w:r>
      <w:r>
        <w:rPr>
          <w:bCs/>
          <w:color w:val="000000"/>
        </w:rPr>
        <w:t xml:space="preserve"> будет присвоен при внесении мероприятий в Решение Земского собрания БМР «О бюджете </w:t>
      </w:r>
      <w:r w:rsidRPr="00E3755A">
        <w:rPr>
          <w:bCs/>
          <w:color w:val="000000"/>
        </w:rPr>
        <w:t>Балахнинского  муниципального района</w:t>
      </w:r>
      <w:r>
        <w:rPr>
          <w:bCs/>
          <w:color w:val="000000"/>
        </w:rPr>
        <w:t>»</w:t>
      </w:r>
    </w:p>
    <w:p w:rsidR="00650D5C" w:rsidRPr="00BA7084" w:rsidRDefault="00650D5C" w:rsidP="00650D5C">
      <w:pPr>
        <w:autoSpaceDE w:val="0"/>
        <w:autoSpaceDN w:val="0"/>
        <w:adjustRightInd w:val="0"/>
        <w:jc w:val="both"/>
        <w:rPr>
          <w:b/>
          <w:bCs/>
          <w:color w:val="000000"/>
          <w:sz w:val="21"/>
          <w:szCs w:val="21"/>
        </w:rPr>
      </w:pPr>
    </w:p>
    <w:p w:rsidR="00650D5C" w:rsidRDefault="00650D5C" w:rsidP="00AA1845">
      <w:pPr>
        <w:jc w:val="center"/>
        <w:rPr>
          <w:b/>
          <w:bCs/>
          <w:color w:val="000000"/>
        </w:rPr>
        <w:sectPr w:rsidR="00650D5C" w:rsidSect="00650D5C">
          <w:pgSz w:w="15840" w:h="12240" w:orient="landscape" w:code="1"/>
          <w:pgMar w:top="1418" w:right="1134" w:bottom="618" w:left="1134" w:header="720" w:footer="720" w:gutter="0"/>
          <w:cols w:space="720"/>
          <w:noEndnote/>
        </w:sectPr>
      </w:pPr>
    </w:p>
    <w:p w:rsidR="00AA1845" w:rsidRPr="006219AA" w:rsidRDefault="00A449E0" w:rsidP="00AA1845">
      <w:pPr>
        <w:jc w:val="center"/>
        <w:rPr>
          <w:color w:val="000000"/>
        </w:rPr>
      </w:pPr>
      <w:r>
        <w:rPr>
          <w:b/>
          <w:bCs/>
          <w:color w:val="000000"/>
        </w:rPr>
        <w:lastRenderedPageBreak/>
        <w:t>5</w:t>
      </w:r>
      <w:r w:rsidR="00AA1845" w:rsidRPr="006219AA">
        <w:rPr>
          <w:b/>
          <w:bCs/>
          <w:color w:val="000000"/>
        </w:rPr>
        <w:t>. Оценка планируемой эффективности реализации муниципальной программы</w:t>
      </w:r>
      <w:r w:rsidR="00AA1845"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Оценка эффективности Муниципальной программы определяется достижением непосредственных результатов показателей Муниципальной программы, а также плановым значе</w:t>
      </w:r>
      <w:r w:rsidR="00FB72FC">
        <w:rPr>
          <w:color w:val="000000"/>
        </w:rPr>
        <w:t>нием целевых индикаторов на 2021</w:t>
      </w:r>
      <w:r w:rsidRPr="006219AA">
        <w:rPr>
          <w:color w:val="000000"/>
        </w:rPr>
        <w:t>-202</w:t>
      </w:r>
      <w:r w:rsidR="00FB72FC">
        <w:rPr>
          <w:color w:val="000000"/>
        </w:rPr>
        <w:t>5</w:t>
      </w:r>
      <w:r w:rsidRPr="006219AA">
        <w:rPr>
          <w:color w:val="000000"/>
        </w:rPr>
        <w:t xml:space="preserve"> годы Муниципальной программы. </w:t>
      </w:r>
    </w:p>
    <w:p w:rsidR="00AA1845" w:rsidRPr="006219AA" w:rsidRDefault="00AA1845" w:rsidP="00AA1845">
      <w:pPr>
        <w:ind w:firstLine="225"/>
        <w:jc w:val="both"/>
        <w:rPr>
          <w:color w:val="000000"/>
        </w:rPr>
      </w:pPr>
      <w:r w:rsidRPr="006219AA">
        <w:rPr>
          <w:color w:val="000000"/>
        </w:rPr>
        <w:t xml:space="preserve">Эффективность реализации муниципальной программы при полном ресурсном обеспечении приведет </w:t>
      </w:r>
      <w:proofErr w:type="gramStart"/>
      <w:r w:rsidRPr="006219AA">
        <w:rPr>
          <w:color w:val="000000"/>
        </w:rPr>
        <w:t>к</w:t>
      </w:r>
      <w:proofErr w:type="gramEnd"/>
      <w:r w:rsidRPr="006219AA">
        <w:rPr>
          <w:color w:val="000000"/>
        </w:rPr>
        <w:t>:</w:t>
      </w:r>
    </w:p>
    <w:p w:rsidR="00AA1845" w:rsidRPr="006219AA" w:rsidRDefault="00AA1845" w:rsidP="00AA1845">
      <w:pPr>
        <w:ind w:firstLine="225"/>
        <w:jc w:val="both"/>
        <w:rPr>
          <w:color w:val="000000"/>
        </w:rPr>
      </w:pPr>
      <w:r w:rsidRPr="006219AA">
        <w:rPr>
          <w:color w:val="000000"/>
        </w:rPr>
        <w:t>- увеличению количества граждан пожилого возраста и инвалидов, семей с детьми, охваченных социокультурными мероприятиями;</w:t>
      </w:r>
    </w:p>
    <w:p w:rsidR="00AA1845" w:rsidRPr="006219AA" w:rsidRDefault="00AA1845" w:rsidP="00AA1845">
      <w:pPr>
        <w:ind w:firstLine="225"/>
        <w:jc w:val="both"/>
        <w:rPr>
          <w:color w:val="000000"/>
        </w:rPr>
      </w:pPr>
      <w:r w:rsidRPr="006219AA">
        <w:rPr>
          <w:color w:val="000000"/>
        </w:rPr>
        <w:t xml:space="preserve">- улучшению качества жизни пожилых людей, ветеранов, инвалидов, семей с детьми Балахнинского муниципального  района, обеспечению  им нормальных условий жизнедеятельности; </w:t>
      </w:r>
    </w:p>
    <w:p w:rsidR="00AA1845" w:rsidRPr="006219AA" w:rsidRDefault="00AA1845" w:rsidP="00AA1845">
      <w:pPr>
        <w:ind w:firstLine="225"/>
        <w:jc w:val="both"/>
        <w:rPr>
          <w:color w:val="000000"/>
        </w:rPr>
      </w:pPr>
      <w:r w:rsidRPr="006219AA">
        <w:rPr>
          <w:color w:val="000000"/>
        </w:rPr>
        <w:t>- повышению социальной активности семей с детьми, пожилых людей и инвалидов путем привлечения их к районным общественно и социально значимым мероприятиям - увеличению количества участников общественно и социально значимых мероприятий;</w:t>
      </w:r>
    </w:p>
    <w:p w:rsidR="00AA1845" w:rsidRPr="006219AA" w:rsidRDefault="00AA1845" w:rsidP="00AA1845">
      <w:pPr>
        <w:ind w:firstLine="225"/>
        <w:jc w:val="both"/>
        <w:rPr>
          <w:color w:val="000000"/>
        </w:rPr>
      </w:pPr>
      <w:r w:rsidRPr="006219AA">
        <w:rPr>
          <w:color w:val="000000"/>
        </w:rPr>
        <w:t>- укреплению социального института семьи и семейных ценностей;</w:t>
      </w:r>
    </w:p>
    <w:p w:rsidR="00AA1845" w:rsidRPr="006219AA" w:rsidRDefault="00AA1845" w:rsidP="00AA1845">
      <w:pPr>
        <w:ind w:firstLine="225"/>
        <w:jc w:val="both"/>
        <w:rPr>
          <w:color w:val="000000"/>
        </w:rPr>
      </w:pPr>
      <w:r w:rsidRPr="006219AA">
        <w:rPr>
          <w:color w:val="000000"/>
        </w:rPr>
        <w:t>-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Социальная эффективность Подпрограммы 1 «</w:t>
      </w:r>
      <w:proofErr w:type="spellStart"/>
      <w:r w:rsidRPr="006219AA">
        <w:rPr>
          <w:color w:val="000000"/>
        </w:rPr>
        <w:t>Балахнинская</w:t>
      </w:r>
      <w:proofErr w:type="spellEnd"/>
      <w:r w:rsidRPr="006219AA">
        <w:rPr>
          <w:color w:val="000000"/>
        </w:rPr>
        <w:t xml:space="preserve"> семья»:</w:t>
      </w:r>
    </w:p>
    <w:p w:rsidR="00AA1845" w:rsidRPr="006219AA" w:rsidRDefault="00AA1845" w:rsidP="00AA1845">
      <w:pPr>
        <w:ind w:firstLine="225"/>
        <w:jc w:val="both"/>
        <w:rPr>
          <w:color w:val="000000"/>
        </w:rPr>
      </w:pPr>
      <w:r w:rsidRPr="006219AA">
        <w:rPr>
          <w:color w:val="000000"/>
        </w:rPr>
        <w:t>Выполнение мероприятий, направленных на решение цели и задач Муниципальной программы, позволит получить пролонгированные социально-экономические последствия:</w:t>
      </w:r>
    </w:p>
    <w:p w:rsidR="00AA1845" w:rsidRPr="006219AA" w:rsidRDefault="00AA1845" w:rsidP="00AA1845">
      <w:pPr>
        <w:ind w:firstLine="225"/>
        <w:jc w:val="both"/>
        <w:rPr>
          <w:color w:val="000000"/>
        </w:rPr>
      </w:pPr>
      <w:r w:rsidRPr="006219AA">
        <w:rPr>
          <w:color w:val="000000"/>
        </w:rPr>
        <w:t>укрепление социальной стабильности, повышение авторитета и улучшение имиджа семей с детьми в Балахнинском муниципальном районе;</w:t>
      </w:r>
    </w:p>
    <w:p w:rsidR="00AA1845" w:rsidRPr="006219AA" w:rsidRDefault="00AA1845" w:rsidP="00AA1845">
      <w:pPr>
        <w:ind w:firstLine="225"/>
        <w:jc w:val="both"/>
        <w:rPr>
          <w:color w:val="000000"/>
        </w:rPr>
      </w:pPr>
      <w:r w:rsidRPr="006219AA">
        <w:rPr>
          <w:color w:val="000000"/>
        </w:rPr>
        <w:t>укрепление социальной стабильности Балахнинского муниципального района, родительского потенциала семей;</w:t>
      </w:r>
    </w:p>
    <w:p w:rsidR="00AA1845" w:rsidRPr="006219AA" w:rsidRDefault="00AA1845" w:rsidP="00AA1845">
      <w:pPr>
        <w:ind w:firstLine="225"/>
        <w:jc w:val="both"/>
        <w:rPr>
          <w:color w:val="000000"/>
        </w:rPr>
      </w:pPr>
      <w:r w:rsidRPr="006219AA">
        <w:rPr>
          <w:color w:val="000000"/>
        </w:rPr>
        <w:t>создание условий для безопасного проживания, успешного развития и воспитания детей в кровной семье;</w:t>
      </w:r>
    </w:p>
    <w:p w:rsidR="00AA1845" w:rsidRPr="006219AA" w:rsidRDefault="00AA1845" w:rsidP="00AA1845">
      <w:pPr>
        <w:ind w:firstLine="225"/>
        <w:jc w:val="both"/>
        <w:rPr>
          <w:color w:val="000000"/>
        </w:rPr>
      </w:pPr>
      <w:r w:rsidRPr="006219AA">
        <w:rPr>
          <w:color w:val="000000"/>
        </w:rPr>
        <w:t>повышение уровня профессионального мастерства, правовой культуры и информированности специалистов, работающих с семьей;</w:t>
      </w:r>
    </w:p>
    <w:p w:rsidR="00AA1845" w:rsidRPr="006219AA" w:rsidRDefault="00AA1845" w:rsidP="00AA1845">
      <w:pPr>
        <w:ind w:firstLine="225"/>
        <w:jc w:val="both"/>
        <w:rPr>
          <w:color w:val="000000"/>
        </w:rPr>
      </w:pPr>
      <w:r w:rsidRPr="006219AA">
        <w:rPr>
          <w:color w:val="000000"/>
        </w:rPr>
        <w:t>привлечение СМИ и некоммерческих организаций.</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Реализация Подпрограммы 2 «Ветеран» позволит повысить качество жизни пожилых людей и ветеранов Балахнинского муниципального района, увеличить количество граждан старшего поколения, получивших поддержку в решении социально-бытовых проблем, повысить социальную активность пожилых людей и ветеранов путем привлечения их к районным общественно и социально значимым мероприятиям.</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Социальная эффективность Подпрограммы 3 «Социальная поддержка инвалидов» выражена в реализации мероприятий, направленных на развитие мер социальной поддержки инвалидов и детей-инвалидов, в том числе формирование им равных возможностей для участия в жизни общества, повышение качества жизни данных категорий на основе формирования доступной среды жизнедеятельности и повышения качества реабилитации и социальной интеграции.</w:t>
      </w:r>
    </w:p>
    <w:p w:rsidR="00AA1845" w:rsidRPr="006219AA" w:rsidRDefault="00AA1845" w:rsidP="00AA1845">
      <w:pPr>
        <w:jc w:val="center"/>
        <w:rPr>
          <w:color w:val="000000"/>
        </w:rPr>
      </w:pPr>
    </w:p>
    <w:p w:rsidR="00AA1845" w:rsidRPr="006219AA" w:rsidRDefault="00AA1845" w:rsidP="00AA1845">
      <w:pPr>
        <w:jc w:val="center"/>
        <w:rPr>
          <w:color w:val="000000"/>
        </w:rPr>
      </w:pPr>
    </w:p>
    <w:p w:rsidR="00AA1845" w:rsidRDefault="00AA1845" w:rsidP="00AA1845">
      <w:pPr>
        <w:jc w:val="center"/>
        <w:rPr>
          <w:color w:val="000000"/>
        </w:rPr>
      </w:pPr>
      <w:r w:rsidRPr="006219AA">
        <w:rPr>
          <w:color w:val="000000"/>
        </w:rPr>
        <w:t>_____________________________________</w:t>
      </w:r>
    </w:p>
    <w:p w:rsidR="00AA1845" w:rsidRDefault="00AA1845" w:rsidP="00AA1845">
      <w:pPr>
        <w:rPr>
          <w:color w:val="000000"/>
        </w:rPr>
      </w:pPr>
    </w:p>
    <w:p w:rsidR="00035E9B" w:rsidRDefault="00035E9B"/>
    <w:sectPr w:rsidR="00035E9B" w:rsidSect="00650D5C">
      <w:pgSz w:w="12240" w:h="15840" w:code="1"/>
      <w:pgMar w:top="1134" w:right="6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C8E" w:rsidRDefault="00A52C8E">
      <w:r>
        <w:separator/>
      </w:r>
    </w:p>
  </w:endnote>
  <w:endnote w:type="continuationSeparator" w:id="0">
    <w:p w:rsidR="00A52C8E" w:rsidRDefault="00A5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C8E" w:rsidRDefault="00A52C8E">
      <w:r>
        <w:separator/>
      </w:r>
    </w:p>
  </w:footnote>
  <w:footnote w:type="continuationSeparator" w:id="0">
    <w:p w:rsidR="00A52C8E" w:rsidRDefault="00A52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8F" w:rsidRDefault="002F1EDA" w:rsidP="00D50AF4">
    <w:pPr>
      <w:pStyle w:val="a4"/>
      <w:framePr w:wrap="around" w:vAnchor="text" w:hAnchor="margin" w:xAlign="center" w:y="1"/>
      <w:rPr>
        <w:rStyle w:val="a5"/>
      </w:rPr>
    </w:pPr>
    <w:r>
      <w:rPr>
        <w:rStyle w:val="a5"/>
      </w:rPr>
      <w:fldChar w:fldCharType="begin"/>
    </w:r>
    <w:r w:rsidR="009B1C8F">
      <w:rPr>
        <w:rStyle w:val="a5"/>
      </w:rPr>
      <w:instrText xml:space="preserve">PAGE  </w:instrText>
    </w:r>
    <w:r>
      <w:rPr>
        <w:rStyle w:val="a5"/>
      </w:rPr>
      <w:fldChar w:fldCharType="end"/>
    </w:r>
  </w:p>
  <w:p w:rsidR="009B1C8F" w:rsidRDefault="009B1C8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8F" w:rsidRDefault="002F1EDA" w:rsidP="00D50AF4">
    <w:pPr>
      <w:pStyle w:val="a4"/>
      <w:framePr w:wrap="around" w:vAnchor="text" w:hAnchor="margin" w:xAlign="center" w:y="1"/>
      <w:rPr>
        <w:rStyle w:val="a5"/>
      </w:rPr>
    </w:pPr>
    <w:r>
      <w:rPr>
        <w:rStyle w:val="a5"/>
      </w:rPr>
      <w:fldChar w:fldCharType="begin"/>
    </w:r>
    <w:r w:rsidR="009B1C8F">
      <w:rPr>
        <w:rStyle w:val="a5"/>
      </w:rPr>
      <w:instrText xml:space="preserve">PAGE  </w:instrText>
    </w:r>
    <w:r>
      <w:rPr>
        <w:rStyle w:val="a5"/>
      </w:rPr>
      <w:fldChar w:fldCharType="separate"/>
    </w:r>
    <w:r w:rsidR="00813F13">
      <w:rPr>
        <w:rStyle w:val="a5"/>
        <w:noProof/>
      </w:rPr>
      <w:t>39</w:t>
    </w:r>
    <w:r>
      <w:rPr>
        <w:rStyle w:val="a5"/>
      </w:rPr>
      <w:fldChar w:fldCharType="end"/>
    </w:r>
  </w:p>
  <w:p w:rsidR="009B1C8F" w:rsidRDefault="009B1C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F05"/>
    <w:multiLevelType w:val="hybridMultilevel"/>
    <w:tmpl w:val="9E801C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45"/>
    <w:rsid w:val="00007FDC"/>
    <w:rsid w:val="000133EC"/>
    <w:rsid w:val="00015B49"/>
    <w:rsid w:val="00035E9B"/>
    <w:rsid w:val="00036C1D"/>
    <w:rsid w:val="00047282"/>
    <w:rsid w:val="00056D67"/>
    <w:rsid w:val="00065D5B"/>
    <w:rsid w:val="000B0B90"/>
    <w:rsid w:val="000B52B2"/>
    <w:rsid w:val="000C1EEB"/>
    <w:rsid w:val="000C32E6"/>
    <w:rsid w:val="000D452F"/>
    <w:rsid w:val="000D6E84"/>
    <w:rsid w:val="001026B7"/>
    <w:rsid w:val="0011273E"/>
    <w:rsid w:val="00122237"/>
    <w:rsid w:val="00143177"/>
    <w:rsid w:val="00145E75"/>
    <w:rsid w:val="0014762E"/>
    <w:rsid w:val="00151B4B"/>
    <w:rsid w:val="00167E96"/>
    <w:rsid w:val="00175A2B"/>
    <w:rsid w:val="001A5349"/>
    <w:rsid w:val="001A5A68"/>
    <w:rsid w:val="001B4048"/>
    <w:rsid w:val="001C1E08"/>
    <w:rsid w:val="001D2497"/>
    <w:rsid w:val="001D7B89"/>
    <w:rsid w:val="001E1F97"/>
    <w:rsid w:val="001E35AF"/>
    <w:rsid w:val="001E69DA"/>
    <w:rsid w:val="001F084B"/>
    <w:rsid w:val="001F6475"/>
    <w:rsid w:val="002019A7"/>
    <w:rsid w:val="00215F3E"/>
    <w:rsid w:val="0022466A"/>
    <w:rsid w:val="00235F5D"/>
    <w:rsid w:val="00244B9C"/>
    <w:rsid w:val="00254E52"/>
    <w:rsid w:val="00256F64"/>
    <w:rsid w:val="00262076"/>
    <w:rsid w:val="00274E17"/>
    <w:rsid w:val="0027670C"/>
    <w:rsid w:val="00281FB5"/>
    <w:rsid w:val="00284296"/>
    <w:rsid w:val="0028607F"/>
    <w:rsid w:val="0028723D"/>
    <w:rsid w:val="002908AA"/>
    <w:rsid w:val="002A1C00"/>
    <w:rsid w:val="002B403E"/>
    <w:rsid w:val="002B57B0"/>
    <w:rsid w:val="002B79F6"/>
    <w:rsid w:val="002D4207"/>
    <w:rsid w:val="002E1AD8"/>
    <w:rsid w:val="002E222A"/>
    <w:rsid w:val="002F11C5"/>
    <w:rsid w:val="002F1EDA"/>
    <w:rsid w:val="00325D68"/>
    <w:rsid w:val="00326BE8"/>
    <w:rsid w:val="00326F83"/>
    <w:rsid w:val="003343A4"/>
    <w:rsid w:val="00335B25"/>
    <w:rsid w:val="0034563D"/>
    <w:rsid w:val="00356F84"/>
    <w:rsid w:val="00371C3D"/>
    <w:rsid w:val="00375020"/>
    <w:rsid w:val="00382721"/>
    <w:rsid w:val="00386DA7"/>
    <w:rsid w:val="00397A3A"/>
    <w:rsid w:val="003A7437"/>
    <w:rsid w:val="003B6F37"/>
    <w:rsid w:val="003C7C7A"/>
    <w:rsid w:val="003E3BD6"/>
    <w:rsid w:val="003F24CB"/>
    <w:rsid w:val="004064F6"/>
    <w:rsid w:val="004206B3"/>
    <w:rsid w:val="004421A3"/>
    <w:rsid w:val="00451D93"/>
    <w:rsid w:val="00455A15"/>
    <w:rsid w:val="00456CD4"/>
    <w:rsid w:val="004657B2"/>
    <w:rsid w:val="0047058E"/>
    <w:rsid w:val="00470F84"/>
    <w:rsid w:val="004716FE"/>
    <w:rsid w:val="004A0A91"/>
    <w:rsid w:val="004A17DB"/>
    <w:rsid w:val="004B274B"/>
    <w:rsid w:val="004B4C33"/>
    <w:rsid w:val="004D5C75"/>
    <w:rsid w:val="004F67DA"/>
    <w:rsid w:val="004F6A8D"/>
    <w:rsid w:val="0051148B"/>
    <w:rsid w:val="00522249"/>
    <w:rsid w:val="00526FE1"/>
    <w:rsid w:val="00531B01"/>
    <w:rsid w:val="005323E8"/>
    <w:rsid w:val="005551B0"/>
    <w:rsid w:val="005702CE"/>
    <w:rsid w:val="00572994"/>
    <w:rsid w:val="00572D0B"/>
    <w:rsid w:val="00573022"/>
    <w:rsid w:val="005779FC"/>
    <w:rsid w:val="005861AB"/>
    <w:rsid w:val="005960BF"/>
    <w:rsid w:val="005B3869"/>
    <w:rsid w:val="005D1351"/>
    <w:rsid w:val="005D14FB"/>
    <w:rsid w:val="005D7CB5"/>
    <w:rsid w:val="005E15C2"/>
    <w:rsid w:val="005F16EC"/>
    <w:rsid w:val="00601CBC"/>
    <w:rsid w:val="006043DC"/>
    <w:rsid w:val="006152D1"/>
    <w:rsid w:val="0061537F"/>
    <w:rsid w:val="006219AA"/>
    <w:rsid w:val="00622610"/>
    <w:rsid w:val="00642D7E"/>
    <w:rsid w:val="00650D5C"/>
    <w:rsid w:val="00651839"/>
    <w:rsid w:val="00656DFC"/>
    <w:rsid w:val="00660D44"/>
    <w:rsid w:val="00664596"/>
    <w:rsid w:val="00677BEB"/>
    <w:rsid w:val="00681446"/>
    <w:rsid w:val="00682875"/>
    <w:rsid w:val="0068299D"/>
    <w:rsid w:val="006962E6"/>
    <w:rsid w:val="006B02F1"/>
    <w:rsid w:val="006E2C79"/>
    <w:rsid w:val="006E56F2"/>
    <w:rsid w:val="0070030F"/>
    <w:rsid w:val="007270DA"/>
    <w:rsid w:val="00736DD1"/>
    <w:rsid w:val="007403AA"/>
    <w:rsid w:val="00741330"/>
    <w:rsid w:val="00756A03"/>
    <w:rsid w:val="007572B6"/>
    <w:rsid w:val="0076358D"/>
    <w:rsid w:val="00776C69"/>
    <w:rsid w:val="00781B68"/>
    <w:rsid w:val="0078595C"/>
    <w:rsid w:val="00791A85"/>
    <w:rsid w:val="00791B91"/>
    <w:rsid w:val="007A13EE"/>
    <w:rsid w:val="007B3E25"/>
    <w:rsid w:val="007B4F07"/>
    <w:rsid w:val="007B6133"/>
    <w:rsid w:val="007C210E"/>
    <w:rsid w:val="007C4F06"/>
    <w:rsid w:val="007C5C39"/>
    <w:rsid w:val="007C6FC9"/>
    <w:rsid w:val="007E26AE"/>
    <w:rsid w:val="007F78A5"/>
    <w:rsid w:val="00813F13"/>
    <w:rsid w:val="00826902"/>
    <w:rsid w:val="00836A2E"/>
    <w:rsid w:val="008454E5"/>
    <w:rsid w:val="008454F4"/>
    <w:rsid w:val="008561A9"/>
    <w:rsid w:val="00856513"/>
    <w:rsid w:val="0086489B"/>
    <w:rsid w:val="008776EA"/>
    <w:rsid w:val="00881590"/>
    <w:rsid w:val="00884614"/>
    <w:rsid w:val="00884935"/>
    <w:rsid w:val="00895D6B"/>
    <w:rsid w:val="008C3035"/>
    <w:rsid w:val="008C4126"/>
    <w:rsid w:val="008D7E5F"/>
    <w:rsid w:val="008E1633"/>
    <w:rsid w:val="008E4FA4"/>
    <w:rsid w:val="008F259F"/>
    <w:rsid w:val="009150C5"/>
    <w:rsid w:val="0092541F"/>
    <w:rsid w:val="009379E3"/>
    <w:rsid w:val="009418C1"/>
    <w:rsid w:val="00945CE4"/>
    <w:rsid w:val="00954028"/>
    <w:rsid w:val="00956FA1"/>
    <w:rsid w:val="0097034B"/>
    <w:rsid w:val="00970366"/>
    <w:rsid w:val="0098048D"/>
    <w:rsid w:val="009828A2"/>
    <w:rsid w:val="009865AF"/>
    <w:rsid w:val="00995071"/>
    <w:rsid w:val="009B1C8F"/>
    <w:rsid w:val="009B39D6"/>
    <w:rsid w:val="009B77FA"/>
    <w:rsid w:val="009C35CC"/>
    <w:rsid w:val="009C3A02"/>
    <w:rsid w:val="009C68B1"/>
    <w:rsid w:val="009D1BA0"/>
    <w:rsid w:val="009D288B"/>
    <w:rsid w:val="009D4BD5"/>
    <w:rsid w:val="009E2607"/>
    <w:rsid w:val="009E5240"/>
    <w:rsid w:val="009E61B0"/>
    <w:rsid w:val="009F4993"/>
    <w:rsid w:val="009F6A29"/>
    <w:rsid w:val="00A040E5"/>
    <w:rsid w:val="00A13F56"/>
    <w:rsid w:val="00A254DA"/>
    <w:rsid w:val="00A316CA"/>
    <w:rsid w:val="00A31914"/>
    <w:rsid w:val="00A373B3"/>
    <w:rsid w:val="00A449E0"/>
    <w:rsid w:val="00A52C8E"/>
    <w:rsid w:val="00A63B76"/>
    <w:rsid w:val="00A723CB"/>
    <w:rsid w:val="00A91B83"/>
    <w:rsid w:val="00AA1845"/>
    <w:rsid w:val="00AB6571"/>
    <w:rsid w:val="00AD62A6"/>
    <w:rsid w:val="00AF64C5"/>
    <w:rsid w:val="00AF7CA4"/>
    <w:rsid w:val="00B20EB5"/>
    <w:rsid w:val="00B22715"/>
    <w:rsid w:val="00B45CDD"/>
    <w:rsid w:val="00B83ADB"/>
    <w:rsid w:val="00BB02DC"/>
    <w:rsid w:val="00BB4F08"/>
    <w:rsid w:val="00BB63A6"/>
    <w:rsid w:val="00BC762C"/>
    <w:rsid w:val="00BC7D4C"/>
    <w:rsid w:val="00BE186A"/>
    <w:rsid w:val="00C0509E"/>
    <w:rsid w:val="00C136E3"/>
    <w:rsid w:val="00C1628C"/>
    <w:rsid w:val="00C164B8"/>
    <w:rsid w:val="00C20F70"/>
    <w:rsid w:val="00C23C96"/>
    <w:rsid w:val="00C464C8"/>
    <w:rsid w:val="00C52FFB"/>
    <w:rsid w:val="00C53270"/>
    <w:rsid w:val="00C6300E"/>
    <w:rsid w:val="00C657B0"/>
    <w:rsid w:val="00C74CD1"/>
    <w:rsid w:val="00C952D0"/>
    <w:rsid w:val="00CB543C"/>
    <w:rsid w:val="00CD7EF1"/>
    <w:rsid w:val="00CE54BB"/>
    <w:rsid w:val="00CE6BD8"/>
    <w:rsid w:val="00CF0E58"/>
    <w:rsid w:val="00D00DA7"/>
    <w:rsid w:val="00D075CD"/>
    <w:rsid w:val="00D123A9"/>
    <w:rsid w:val="00D12E9B"/>
    <w:rsid w:val="00D135BD"/>
    <w:rsid w:val="00D21568"/>
    <w:rsid w:val="00D22245"/>
    <w:rsid w:val="00D23EC4"/>
    <w:rsid w:val="00D24406"/>
    <w:rsid w:val="00D26374"/>
    <w:rsid w:val="00D26D3E"/>
    <w:rsid w:val="00D323F5"/>
    <w:rsid w:val="00D3467B"/>
    <w:rsid w:val="00D50AF4"/>
    <w:rsid w:val="00D52109"/>
    <w:rsid w:val="00D5456E"/>
    <w:rsid w:val="00D55E8B"/>
    <w:rsid w:val="00D6381E"/>
    <w:rsid w:val="00D75CE6"/>
    <w:rsid w:val="00D7665E"/>
    <w:rsid w:val="00D76EB9"/>
    <w:rsid w:val="00D828F4"/>
    <w:rsid w:val="00D86A1C"/>
    <w:rsid w:val="00D90239"/>
    <w:rsid w:val="00DA448A"/>
    <w:rsid w:val="00DC0213"/>
    <w:rsid w:val="00DC0958"/>
    <w:rsid w:val="00DC25A4"/>
    <w:rsid w:val="00DC4BF6"/>
    <w:rsid w:val="00DC5937"/>
    <w:rsid w:val="00DD7654"/>
    <w:rsid w:val="00DE3397"/>
    <w:rsid w:val="00DE784E"/>
    <w:rsid w:val="00DF5D2F"/>
    <w:rsid w:val="00E03735"/>
    <w:rsid w:val="00E12E0C"/>
    <w:rsid w:val="00E132BC"/>
    <w:rsid w:val="00E24C2A"/>
    <w:rsid w:val="00E33A08"/>
    <w:rsid w:val="00E406F0"/>
    <w:rsid w:val="00E40A2D"/>
    <w:rsid w:val="00E57D4A"/>
    <w:rsid w:val="00E63223"/>
    <w:rsid w:val="00E64A93"/>
    <w:rsid w:val="00E651B6"/>
    <w:rsid w:val="00E65CED"/>
    <w:rsid w:val="00E65E25"/>
    <w:rsid w:val="00E77570"/>
    <w:rsid w:val="00E77BF1"/>
    <w:rsid w:val="00E860D1"/>
    <w:rsid w:val="00E871FC"/>
    <w:rsid w:val="00EC391E"/>
    <w:rsid w:val="00EC3A5A"/>
    <w:rsid w:val="00ED180A"/>
    <w:rsid w:val="00ED2FC7"/>
    <w:rsid w:val="00EE7473"/>
    <w:rsid w:val="00EF25D4"/>
    <w:rsid w:val="00EF4C88"/>
    <w:rsid w:val="00F062BA"/>
    <w:rsid w:val="00F128EF"/>
    <w:rsid w:val="00F359AC"/>
    <w:rsid w:val="00F41E29"/>
    <w:rsid w:val="00F448DF"/>
    <w:rsid w:val="00F45F42"/>
    <w:rsid w:val="00F52B8E"/>
    <w:rsid w:val="00F64027"/>
    <w:rsid w:val="00F71BED"/>
    <w:rsid w:val="00F73E02"/>
    <w:rsid w:val="00F856D4"/>
    <w:rsid w:val="00FA0884"/>
    <w:rsid w:val="00FB72FC"/>
    <w:rsid w:val="00FD0215"/>
    <w:rsid w:val="00FD527E"/>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E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AA1845"/>
    <w:pPr>
      <w:autoSpaceDE w:val="0"/>
      <w:autoSpaceDN w:val="0"/>
      <w:adjustRightInd w:val="0"/>
    </w:pPr>
    <w:rPr>
      <w:rFonts w:ascii="Arial" w:hAnsi="Arial" w:cs="Arial"/>
      <w:b/>
      <w:bCs/>
      <w:sz w:val="22"/>
      <w:szCs w:val="22"/>
    </w:rPr>
  </w:style>
  <w:style w:type="paragraph" w:styleId="a3">
    <w:name w:val="Balloon Text"/>
    <w:basedOn w:val="a"/>
    <w:semiHidden/>
    <w:rsid w:val="006219AA"/>
    <w:rPr>
      <w:rFonts w:ascii="Tahoma" w:hAnsi="Tahoma" w:cs="Tahoma"/>
      <w:sz w:val="16"/>
      <w:szCs w:val="16"/>
    </w:rPr>
  </w:style>
  <w:style w:type="paragraph" w:styleId="a4">
    <w:name w:val="header"/>
    <w:basedOn w:val="a"/>
    <w:rsid w:val="009B1C8F"/>
    <w:pPr>
      <w:tabs>
        <w:tab w:val="center" w:pos="4677"/>
        <w:tab w:val="right" w:pos="9355"/>
      </w:tabs>
    </w:pPr>
  </w:style>
  <w:style w:type="character" w:styleId="a5">
    <w:name w:val="page number"/>
    <w:basedOn w:val="a0"/>
    <w:rsid w:val="009B1C8F"/>
  </w:style>
  <w:style w:type="paragraph" w:styleId="a6">
    <w:name w:val="footer"/>
    <w:basedOn w:val="a"/>
    <w:link w:val="a7"/>
    <w:rsid w:val="00D123A9"/>
    <w:pPr>
      <w:tabs>
        <w:tab w:val="center" w:pos="4677"/>
        <w:tab w:val="right" w:pos="9355"/>
      </w:tabs>
    </w:pPr>
  </w:style>
  <w:style w:type="character" w:customStyle="1" w:styleId="a7">
    <w:name w:val="Нижний колонтитул Знак"/>
    <w:basedOn w:val="a0"/>
    <w:link w:val="a6"/>
    <w:rsid w:val="00D123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E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AA1845"/>
    <w:pPr>
      <w:autoSpaceDE w:val="0"/>
      <w:autoSpaceDN w:val="0"/>
      <w:adjustRightInd w:val="0"/>
    </w:pPr>
    <w:rPr>
      <w:rFonts w:ascii="Arial" w:hAnsi="Arial" w:cs="Arial"/>
      <w:b/>
      <w:bCs/>
      <w:sz w:val="22"/>
      <w:szCs w:val="22"/>
    </w:rPr>
  </w:style>
  <w:style w:type="paragraph" w:styleId="a3">
    <w:name w:val="Balloon Text"/>
    <w:basedOn w:val="a"/>
    <w:semiHidden/>
    <w:rsid w:val="006219AA"/>
    <w:rPr>
      <w:rFonts w:ascii="Tahoma" w:hAnsi="Tahoma" w:cs="Tahoma"/>
      <w:sz w:val="16"/>
      <w:szCs w:val="16"/>
    </w:rPr>
  </w:style>
  <w:style w:type="paragraph" w:styleId="a4">
    <w:name w:val="header"/>
    <w:basedOn w:val="a"/>
    <w:rsid w:val="009B1C8F"/>
    <w:pPr>
      <w:tabs>
        <w:tab w:val="center" w:pos="4677"/>
        <w:tab w:val="right" w:pos="9355"/>
      </w:tabs>
    </w:pPr>
  </w:style>
  <w:style w:type="character" w:styleId="a5">
    <w:name w:val="page number"/>
    <w:basedOn w:val="a0"/>
    <w:rsid w:val="009B1C8F"/>
  </w:style>
  <w:style w:type="paragraph" w:styleId="a6">
    <w:name w:val="footer"/>
    <w:basedOn w:val="a"/>
    <w:link w:val="a7"/>
    <w:rsid w:val="00D123A9"/>
    <w:pPr>
      <w:tabs>
        <w:tab w:val="center" w:pos="4677"/>
        <w:tab w:val="right" w:pos="9355"/>
      </w:tabs>
    </w:pPr>
  </w:style>
  <w:style w:type="character" w:customStyle="1" w:styleId="a7">
    <w:name w:val="Нижний колонтитул Знак"/>
    <w:basedOn w:val="a0"/>
    <w:link w:val="a6"/>
    <w:rsid w:val="00D123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775D8-BEA9-4FC2-8C0A-638B3E14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11656</Words>
  <Characters>66440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ххх</Company>
  <LinksUpToDate>false</LinksUpToDate>
  <CharactersWithSpaces>77941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Мальцева Елена</cp:lastModifiedBy>
  <cp:revision>2</cp:revision>
  <cp:lastPrinted>2019-04-05T05:09:00Z</cp:lastPrinted>
  <dcterms:created xsi:type="dcterms:W3CDTF">2019-04-22T06:28:00Z</dcterms:created>
  <dcterms:modified xsi:type="dcterms:W3CDTF">2019-04-22T06:28:00Z</dcterms:modified>
</cp:coreProperties>
</file>