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21" w:rsidRPr="00981AB8" w:rsidRDefault="002C740A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B14F21" w:rsidRPr="00981AB8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981AB8">
        <w:rPr>
          <w:color w:val="000000"/>
        </w:rPr>
        <w:t xml:space="preserve">к постановлению администрации Балахнинского </w:t>
      </w:r>
    </w:p>
    <w:p w:rsidR="00B14F21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981AB8">
        <w:rPr>
          <w:color w:val="000000"/>
        </w:rPr>
        <w:t xml:space="preserve">муниципального района </w:t>
      </w:r>
    </w:p>
    <w:p w:rsidR="00B14F21" w:rsidRPr="00981AB8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981AB8">
        <w:rPr>
          <w:color w:val="000000"/>
        </w:rPr>
        <w:t>от</w:t>
      </w:r>
      <w:r w:rsidR="00EB200D">
        <w:rPr>
          <w:color w:val="000000"/>
          <w:u w:val="single"/>
        </w:rPr>
        <w:t>___________</w:t>
      </w:r>
      <w:r w:rsidRPr="00981AB8">
        <w:rPr>
          <w:color w:val="000000"/>
        </w:rPr>
        <w:t>№</w:t>
      </w:r>
      <w:r w:rsidR="00EB200D">
        <w:rPr>
          <w:color w:val="000000"/>
          <w:u w:val="single"/>
        </w:rPr>
        <w:t>_______</w:t>
      </w:r>
    </w:p>
    <w:p w:rsidR="00B14F21" w:rsidRPr="00981AB8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B14F21" w:rsidRDefault="00B14F21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B14F21" w:rsidRPr="00422CE1" w:rsidRDefault="00B14F21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  <w:r w:rsidRPr="00422CE1">
        <w:rPr>
          <w:color w:val="000000"/>
          <w:sz w:val="22"/>
          <w:szCs w:val="22"/>
        </w:rPr>
        <w:t xml:space="preserve">Муниципальная программа </w:t>
      </w:r>
    </w:p>
    <w:p w:rsidR="00B14F21" w:rsidRPr="00422CE1" w:rsidRDefault="00B14F21" w:rsidP="00C754A0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  <w:szCs w:val="22"/>
        </w:rPr>
      </w:pPr>
      <w:r w:rsidRPr="00422CE1">
        <w:rPr>
          <w:color w:val="000000"/>
          <w:sz w:val="22"/>
          <w:szCs w:val="22"/>
        </w:rPr>
        <w:t>«Развитие культуры Балахнинского муниципального района</w:t>
      </w:r>
      <w:r w:rsidR="00E326BF">
        <w:rPr>
          <w:color w:val="000000"/>
          <w:sz w:val="22"/>
          <w:szCs w:val="22"/>
        </w:rPr>
        <w:t xml:space="preserve"> на 2021 – 2025 </w:t>
      </w:r>
      <w:proofErr w:type="spellStart"/>
      <w:r w:rsidR="00E326BF">
        <w:rPr>
          <w:color w:val="000000"/>
          <w:sz w:val="22"/>
          <w:szCs w:val="22"/>
        </w:rPr>
        <w:t>г.</w:t>
      </w:r>
      <w:proofErr w:type="gramStart"/>
      <w:r w:rsidR="00E326BF">
        <w:rPr>
          <w:color w:val="000000"/>
          <w:sz w:val="22"/>
          <w:szCs w:val="22"/>
        </w:rPr>
        <w:t>г</w:t>
      </w:r>
      <w:proofErr w:type="spellEnd"/>
      <w:proofErr w:type="gramEnd"/>
      <w:r w:rsidR="00E326BF">
        <w:rPr>
          <w:color w:val="000000"/>
          <w:sz w:val="22"/>
          <w:szCs w:val="22"/>
        </w:rPr>
        <w:t>.</w:t>
      </w:r>
      <w:r w:rsidRPr="00422CE1">
        <w:rPr>
          <w:color w:val="000000"/>
          <w:sz w:val="22"/>
          <w:szCs w:val="22"/>
        </w:rPr>
        <w:t>»</w:t>
      </w:r>
    </w:p>
    <w:p w:rsidR="00B14F21" w:rsidRPr="00422CE1" w:rsidRDefault="00B14F21" w:rsidP="007939C8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  <w:szCs w:val="22"/>
        </w:rPr>
      </w:pPr>
      <w:r w:rsidRPr="00422CE1">
        <w:rPr>
          <w:color w:val="000000"/>
          <w:sz w:val="22"/>
          <w:szCs w:val="22"/>
        </w:rPr>
        <w:t>(далее - Программа)</w:t>
      </w:r>
    </w:p>
    <w:p w:rsidR="00B14F21" w:rsidRPr="00422CE1" w:rsidRDefault="00B14F21" w:rsidP="007939C8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2"/>
          <w:szCs w:val="22"/>
        </w:rPr>
      </w:pPr>
    </w:p>
    <w:p w:rsidR="00B14F21" w:rsidRPr="00422CE1" w:rsidRDefault="00B14F21" w:rsidP="007939C8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  <w:szCs w:val="22"/>
        </w:rPr>
      </w:pPr>
      <w:r w:rsidRPr="00422CE1">
        <w:rPr>
          <w:color w:val="000000"/>
          <w:sz w:val="22"/>
          <w:szCs w:val="22"/>
        </w:rPr>
        <w:t>1. Паспорт муниципальной программы</w:t>
      </w:r>
    </w:p>
    <w:p w:rsidR="00B14F21" w:rsidRPr="00422CE1" w:rsidRDefault="00B14F21" w:rsidP="007939C8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2"/>
          <w:szCs w:val="22"/>
        </w:rPr>
      </w:pPr>
    </w:p>
    <w:p w:rsidR="00B14F21" w:rsidRPr="001E07F2" w:rsidRDefault="00B14F21" w:rsidP="007939C8">
      <w:pPr>
        <w:autoSpaceDE w:val="0"/>
        <w:autoSpaceDN w:val="0"/>
        <w:adjustRightInd w:val="0"/>
        <w:ind w:firstLine="225"/>
        <w:jc w:val="center"/>
        <w:rPr>
          <w:b/>
          <w:bCs/>
          <w:sz w:val="22"/>
          <w:szCs w:val="22"/>
        </w:rPr>
      </w:pPr>
      <w:r w:rsidRPr="001E07F2">
        <w:rPr>
          <w:b/>
          <w:bCs/>
          <w:sz w:val="22"/>
          <w:szCs w:val="22"/>
        </w:rPr>
        <w:t>ПАСПОРТ</w:t>
      </w:r>
    </w:p>
    <w:p w:rsidR="00B14F21" w:rsidRPr="00422CE1" w:rsidRDefault="00866BF9" w:rsidP="007939C8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муниципальной программы </w:t>
      </w:r>
    </w:p>
    <w:p w:rsidR="00B14F21" w:rsidRPr="00422CE1" w:rsidRDefault="00B14F21" w:rsidP="007939C8">
      <w:pPr>
        <w:autoSpaceDE w:val="0"/>
        <w:autoSpaceDN w:val="0"/>
        <w:adjustRightInd w:val="0"/>
        <w:ind w:firstLine="225"/>
        <w:rPr>
          <w:color w:val="000000"/>
          <w:sz w:val="22"/>
          <w:szCs w:val="22"/>
        </w:rPr>
      </w:pPr>
    </w:p>
    <w:tbl>
      <w:tblPr>
        <w:tblW w:w="9720" w:type="dxa"/>
        <w:tblInd w:w="-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75"/>
        <w:gridCol w:w="7245"/>
      </w:tblGrid>
      <w:tr w:rsidR="00B14F21" w:rsidRPr="00B41E20" w:rsidTr="00197DA0">
        <w:tc>
          <w:tcPr>
            <w:tcW w:w="2475" w:type="dxa"/>
          </w:tcPr>
          <w:p w:rsidR="00B14F21" w:rsidRPr="00B41E20" w:rsidRDefault="00B14F21" w:rsidP="00F10F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Муниципальный заказчик-координатор Программы       </w:t>
            </w:r>
          </w:p>
        </w:tc>
        <w:tc>
          <w:tcPr>
            <w:tcW w:w="7245" w:type="dxa"/>
          </w:tcPr>
          <w:p w:rsidR="00B14F21" w:rsidRPr="00B41E20" w:rsidRDefault="00B14F21" w:rsidP="00A934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Управление культуры</w:t>
            </w:r>
            <w:r w:rsidR="00A934CA">
              <w:rPr>
                <w:color w:val="000000"/>
                <w:sz w:val="22"/>
                <w:szCs w:val="22"/>
              </w:rPr>
              <w:t xml:space="preserve"> и молодежной политики </w:t>
            </w:r>
            <w:r w:rsidRPr="00B41E20">
              <w:rPr>
                <w:color w:val="000000"/>
                <w:sz w:val="22"/>
                <w:szCs w:val="22"/>
              </w:rPr>
              <w:t xml:space="preserve">администрации Балахнинского муниципального района Нижегородской области </w:t>
            </w:r>
          </w:p>
        </w:tc>
      </w:tr>
      <w:tr w:rsidR="00B14F21" w:rsidRPr="00B41E20" w:rsidTr="00197DA0">
        <w:tc>
          <w:tcPr>
            <w:tcW w:w="2475" w:type="dxa"/>
          </w:tcPr>
          <w:p w:rsidR="00B14F21" w:rsidRPr="00B41E20" w:rsidRDefault="00B14F21" w:rsidP="00F10FE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Соисполнители Программы </w:t>
            </w:r>
          </w:p>
        </w:tc>
        <w:tc>
          <w:tcPr>
            <w:tcW w:w="7245" w:type="dxa"/>
          </w:tcPr>
          <w:p w:rsidR="00B14F21" w:rsidRPr="00B41E20" w:rsidRDefault="00B076C7" w:rsidP="00F5731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МБУК «ЦКС</w:t>
            </w:r>
            <w:r w:rsidR="00B14F21" w:rsidRPr="00B41E20">
              <w:rPr>
                <w:color w:val="000000"/>
                <w:sz w:val="22"/>
                <w:szCs w:val="22"/>
              </w:rPr>
              <w:t>», МБУК «ДК «Волга», МБУК «</w:t>
            </w:r>
            <w:r w:rsidRPr="00B41E20">
              <w:rPr>
                <w:color w:val="000000"/>
                <w:sz w:val="22"/>
                <w:szCs w:val="22"/>
              </w:rPr>
              <w:t>ЦБС», МБУК</w:t>
            </w:r>
            <w:r w:rsidR="005646DE" w:rsidRPr="00B41E20">
              <w:rPr>
                <w:color w:val="000000"/>
                <w:sz w:val="22"/>
                <w:szCs w:val="22"/>
              </w:rPr>
              <w:t xml:space="preserve"> «БМИХК», </w:t>
            </w:r>
            <w:r w:rsidR="00B14F21" w:rsidRPr="00B41E20">
              <w:rPr>
                <w:color w:val="000000"/>
                <w:sz w:val="22"/>
                <w:szCs w:val="22"/>
              </w:rPr>
              <w:t>МБУДО «ДМШ №1», МБУДО «ДМШ №2», МБУДО «ДХШ №1», МБУДО «ДХШ №2»</w:t>
            </w:r>
          </w:p>
        </w:tc>
      </w:tr>
      <w:tr w:rsidR="00B14F21" w:rsidRPr="00B41E20" w:rsidTr="00197DA0">
        <w:tc>
          <w:tcPr>
            <w:tcW w:w="2475" w:type="dxa"/>
          </w:tcPr>
          <w:p w:rsidR="00B14F21" w:rsidRPr="00B41E20" w:rsidRDefault="00B14F21" w:rsidP="00D001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Подпрограммы Программы                                                   </w:t>
            </w:r>
          </w:p>
        </w:tc>
        <w:tc>
          <w:tcPr>
            <w:tcW w:w="7245" w:type="dxa"/>
          </w:tcPr>
          <w:p w:rsidR="00B14F21" w:rsidRPr="00B41E20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1. «Пожарная безопасность учреждений культуры». 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2.«Укрепление материально - технической базы учреждений культуры».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3.«Проведение районных мероприятий». 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4.«Создание условий для организации досуга, дополнительного образования и обеспечения жителей услугами организаций культуры».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5.«Обеспечение реализации муниципальной программы». 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6. «Развитие туризма в Балахнинском районе».</w:t>
            </w:r>
          </w:p>
          <w:p w:rsidR="001C44E1" w:rsidRPr="00B41E20" w:rsidRDefault="001C44E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7.«Развитие молодежной политики в Балахнинском муниципальном районе»</w:t>
            </w:r>
            <w:r w:rsidR="00CF010E">
              <w:rPr>
                <w:color w:val="000000"/>
                <w:sz w:val="22"/>
                <w:szCs w:val="22"/>
              </w:rPr>
              <w:t>.</w:t>
            </w:r>
          </w:p>
          <w:p w:rsidR="001C44E1" w:rsidRPr="00B41E20" w:rsidRDefault="001C44E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8.</w:t>
            </w:r>
            <w:r w:rsidR="00E7714A" w:rsidRPr="00B41E20">
              <w:rPr>
                <w:color w:val="000000"/>
                <w:sz w:val="22"/>
                <w:szCs w:val="22"/>
              </w:rPr>
              <w:t>«Создание условий для развития местного традиционного народного художественного творчества»</w:t>
            </w:r>
            <w:r w:rsidR="00CF010E">
              <w:rPr>
                <w:color w:val="000000"/>
                <w:sz w:val="22"/>
                <w:szCs w:val="22"/>
              </w:rPr>
              <w:t>.</w:t>
            </w:r>
          </w:p>
          <w:p w:rsidR="00B14F21" w:rsidRPr="00B41E20" w:rsidRDefault="001C44E1" w:rsidP="00465F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9</w:t>
            </w:r>
            <w:r w:rsidR="00B14F21" w:rsidRPr="00B41E20">
              <w:rPr>
                <w:color w:val="000000"/>
                <w:sz w:val="22"/>
                <w:szCs w:val="22"/>
              </w:rPr>
              <w:t xml:space="preserve">.«Энергосбережение и повышение энергетической эффективности муниципальных бюджетных учреждений культуры».  </w:t>
            </w:r>
          </w:p>
        </w:tc>
      </w:tr>
      <w:tr w:rsidR="00B14F21" w:rsidRPr="00B41E20" w:rsidTr="00197DA0">
        <w:tc>
          <w:tcPr>
            <w:tcW w:w="2475" w:type="dxa"/>
          </w:tcPr>
          <w:p w:rsidR="00B14F21" w:rsidRPr="00B41E20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Цели 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Программы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45" w:type="dxa"/>
          </w:tcPr>
          <w:p w:rsidR="00B225F5" w:rsidRPr="00B41E20" w:rsidRDefault="00B14F21" w:rsidP="00B225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Создание условий и возможностей для повышения роли культуры в воспитании и  просвещении населения Балахнинского муниципального района в его </w:t>
            </w:r>
            <w:r w:rsidR="005D2862">
              <w:rPr>
                <w:color w:val="000000"/>
                <w:sz w:val="22"/>
                <w:szCs w:val="22"/>
              </w:rPr>
              <w:t>лучших традициях и достижениях</w:t>
            </w:r>
            <w:r w:rsidR="007D7A7A">
              <w:rPr>
                <w:color w:val="000000"/>
                <w:sz w:val="22"/>
                <w:szCs w:val="22"/>
              </w:rPr>
              <w:t xml:space="preserve">, организации досуга; </w:t>
            </w:r>
            <w:r w:rsidRPr="00B41E20">
              <w:rPr>
                <w:color w:val="000000"/>
                <w:sz w:val="22"/>
                <w:szCs w:val="22"/>
              </w:rPr>
              <w:t>создание условий устойчив</w:t>
            </w:r>
            <w:r w:rsidR="005D2862">
              <w:rPr>
                <w:color w:val="000000"/>
                <w:sz w:val="22"/>
                <w:szCs w:val="22"/>
              </w:rPr>
              <w:t xml:space="preserve">ого развития индустрии туризма, </w:t>
            </w:r>
            <w:r w:rsidRPr="00B41E20">
              <w:rPr>
                <w:color w:val="000000"/>
                <w:sz w:val="22"/>
                <w:szCs w:val="22"/>
              </w:rPr>
              <w:t>историко-культурного наследия, сохранения и поддержки народных художественных промыслов района;</w:t>
            </w:r>
            <w:r w:rsidR="009C2216">
              <w:rPr>
                <w:color w:val="000000"/>
                <w:sz w:val="22"/>
                <w:szCs w:val="22"/>
              </w:rPr>
              <w:t xml:space="preserve"> о</w:t>
            </w:r>
            <w:r w:rsidR="009C2216" w:rsidRPr="009C2216">
              <w:rPr>
                <w:color w:val="000000"/>
                <w:sz w:val="22"/>
                <w:szCs w:val="22"/>
              </w:rPr>
              <w:t>беспечение деятельности муниципальных бюджетных учреждений культуры</w:t>
            </w:r>
            <w:r w:rsidR="009C2216">
              <w:rPr>
                <w:color w:val="000000"/>
                <w:sz w:val="22"/>
                <w:szCs w:val="22"/>
              </w:rPr>
              <w:t>;</w:t>
            </w:r>
            <w:r w:rsidR="009C2216" w:rsidRPr="009C2216">
              <w:rPr>
                <w:color w:val="000000"/>
                <w:sz w:val="22"/>
                <w:szCs w:val="22"/>
              </w:rPr>
              <w:t xml:space="preserve"> </w:t>
            </w:r>
            <w:r w:rsidR="001C44E1" w:rsidRPr="00B41E20">
              <w:rPr>
                <w:color w:val="000000"/>
                <w:sz w:val="22"/>
                <w:szCs w:val="22"/>
              </w:rPr>
              <w:t xml:space="preserve">создание условий и возможностей для успешной социализации и эффективной самореализации молодежи, развития ее потенциала в интересах района; </w:t>
            </w:r>
            <w:r w:rsidR="005D2862">
              <w:rPr>
                <w:color w:val="000000"/>
                <w:sz w:val="22"/>
                <w:szCs w:val="22"/>
              </w:rPr>
              <w:t>п</w:t>
            </w:r>
            <w:r w:rsidR="005D2862" w:rsidRPr="005D2862">
              <w:rPr>
                <w:color w:val="000000"/>
                <w:sz w:val="22"/>
                <w:szCs w:val="22"/>
              </w:rPr>
              <w:t xml:space="preserve">овышение уровня </w:t>
            </w:r>
            <w:proofErr w:type="spellStart"/>
            <w:r w:rsidR="005D2862" w:rsidRPr="005D2862">
              <w:rPr>
                <w:color w:val="000000"/>
                <w:sz w:val="22"/>
                <w:szCs w:val="22"/>
              </w:rPr>
              <w:t>пожароопасности</w:t>
            </w:r>
            <w:proofErr w:type="spellEnd"/>
            <w:r w:rsidR="005D2862" w:rsidRPr="005D2862">
              <w:rPr>
                <w:color w:val="000000"/>
                <w:sz w:val="22"/>
                <w:szCs w:val="22"/>
              </w:rPr>
              <w:t xml:space="preserve">  учреждений культур</w:t>
            </w:r>
            <w:r w:rsidR="005D2862">
              <w:rPr>
                <w:color w:val="000000"/>
                <w:sz w:val="22"/>
                <w:szCs w:val="22"/>
              </w:rPr>
              <w:t xml:space="preserve">ы и дополнительного образования; </w:t>
            </w:r>
            <w:r w:rsidR="006417F7">
              <w:rPr>
                <w:color w:val="000000"/>
                <w:sz w:val="22"/>
                <w:szCs w:val="22"/>
              </w:rPr>
              <w:t xml:space="preserve">укрепление </w:t>
            </w:r>
            <w:r w:rsidR="006417F7" w:rsidRPr="006417F7">
              <w:rPr>
                <w:color w:val="000000"/>
                <w:sz w:val="22"/>
                <w:szCs w:val="22"/>
              </w:rPr>
              <w:t>материально - технической базы</w:t>
            </w:r>
            <w:r w:rsidR="006417F7">
              <w:rPr>
                <w:color w:val="000000"/>
                <w:sz w:val="22"/>
                <w:szCs w:val="22"/>
              </w:rPr>
              <w:t xml:space="preserve"> учреждений культуры; </w:t>
            </w:r>
            <w:r w:rsidRPr="00B41E20">
              <w:rPr>
                <w:color w:val="000000"/>
                <w:sz w:val="22"/>
                <w:szCs w:val="22"/>
              </w:rPr>
              <w:t>развитие и поддержка социально значимых программ муниципальных учреждений культуры.</w:t>
            </w:r>
          </w:p>
        </w:tc>
      </w:tr>
      <w:tr w:rsidR="00B14F21" w:rsidRPr="00B41E20" w:rsidTr="00197DA0">
        <w:tc>
          <w:tcPr>
            <w:tcW w:w="2475" w:type="dxa"/>
          </w:tcPr>
          <w:p w:rsidR="00B14F21" w:rsidRPr="00B41E20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Задачи Программы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45" w:type="dxa"/>
          </w:tcPr>
          <w:p w:rsidR="00D503ED" w:rsidRDefault="00D503ED" w:rsidP="00D503E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5D2862">
              <w:rPr>
                <w:color w:val="000000"/>
              </w:rPr>
              <w:t>Организация пожарно-профилактических мероприятий по предупреждению пожаров</w:t>
            </w:r>
            <w:r w:rsidRPr="00D503ED">
              <w:rPr>
                <w:color w:val="000000"/>
              </w:rPr>
              <w:t xml:space="preserve"> учреждений культуры и дополнительного образования</w:t>
            </w:r>
            <w:r>
              <w:rPr>
                <w:color w:val="000000"/>
              </w:rPr>
              <w:t>.</w:t>
            </w:r>
          </w:p>
          <w:p w:rsidR="00D503ED" w:rsidRDefault="00D503ED" w:rsidP="00D503E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64572E">
              <w:rPr>
                <w:color w:val="000000"/>
              </w:rPr>
              <w:t>Развитие</w:t>
            </w:r>
            <w:r w:rsidR="0064572E" w:rsidRPr="0064572E">
              <w:rPr>
                <w:color w:val="000000"/>
              </w:rPr>
              <w:t xml:space="preserve"> материально - технической базы учреждений культуры</w:t>
            </w:r>
            <w:r w:rsidR="0064572E">
              <w:rPr>
                <w:color w:val="000000"/>
              </w:rPr>
              <w:t>.</w:t>
            </w:r>
          </w:p>
          <w:p w:rsidR="0064572E" w:rsidRDefault="0064572E" w:rsidP="00D503E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 Организация досуга населения путем организации массовых мероприятий, посвященных</w:t>
            </w:r>
            <w:r w:rsidRPr="0064572E">
              <w:rPr>
                <w:color w:val="000000"/>
              </w:rPr>
              <w:t xml:space="preserve"> знаменательным </w:t>
            </w:r>
            <w:r>
              <w:rPr>
                <w:color w:val="000000"/>
              </w:rPr>
              <w:t xml:space="preserve">и памятным </w:t>
            </w:r>
            <w:r w:rsidRPr="0064572E">
              <w:rPr>
                <w:color w:val="000000"/>
              </w:rPr>
              <w:t>датам</w:t>
            </w:r>
            <w:r w:rsidR="00CF010E">
              <w:rPr>
                <w:color w:val="000000"/>
              </w:rPr>
              <w:t>.</w:t>
            </w:r>
          </w:p>
          <w:p w:rsidR="0064572E" w:rsidRDefault="0064572E" w:rsidP="0064572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4. Сохранение сети </w:t>
            </w:r>
            <w:r w:rsidRPr="0064572E">
              <w:rPr>
                <w:color w:val="000000"/>
              </w:rPr>
              <w:t>культурно-просветительных учреждений: клубов, библиотек, м</w:t>
            </w:r>
            <w:r>
              <w:rPr>
                <w:color w:val="000000"/>
              </w:rPr>
              <w:t xml:space="preserve">узейного комплекса, </w:t>
            </w:r>
            <w:r w:rsidRPr="0064572E">
              <w:rPr>
                <w:color w:val="000000"/>
              </w:rPr>
              <w:t>учреждений дополнительного образования Балахнинского муниципального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района </w:t>
            </w:r>
            <w:r w:rsidRPr="0064572E">
              <w:rPr>
                <w:color w:val="000000"/>
              </w:rPr>
              <w:t>и ра</w:t>
            </w:r>
            <w:r>
              <w:rPr>
                <w:color w:val="000000"/>
              </w:rPr>
              <w:t>звитие</w:t>
            </w:r>
            <w:r w:rsidRPr="0064572E">
              <w:rPr>
                <w:color w:val="000000"/>
              </w:rPr>
              <w:t xml:space="preserve"> твор</w:t>
            </w:r>
            <w:r>
              <w:rPr>
                <w:color w:val="000000"/>
              </w:rPr>
              <w:t>ческого потенциала специалистов.</w:t>
            </w:r>
            <w:r w:rsidRPr="0064572E">
              <w:rPr>
                <w:color w:val="000000"/>
              </w:rPr>
              <w:t xml:space="preserve"> </w:t>
            </w:r>
          </w:p>
          <w:p w:rsidR="0064572E" w:rsidRPr="0064572E" w:rsidRDefault="0064572E" w:rsidP="0064572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64572E">
              <w:rPr>
                <w:color w:val="000000"/>
              </w:rPr>
              <w:t>Повышение качества и доступности услуг в сфере культур</w:t>
            </w:r>
            <w:r>
              <w:rPr>
                <w:color w:val="000000"/>
              </w:rPr>
              <w:t>ы, туризма</w:t>
            </w:r>
            <w:r w:rsidR="0054262F">
              <w:rPr>
                <w:color w:val="000000"/>
              </w:rPr>
              <w:t>, музейного дела</w:t>
            </w:r>
            <w:r>
              <w:rPr>
                <w:color w:val="000000"/>
              </w:rPr>
              <w:t xml:space="preserve"> и молодежной полити</w:t>
            </w:r>
            <w:r w:rsidR="0054262F">
              <w:rPr>
                <w:color w:val="000000"/>
              </w:rPr>
              <w:t>ки.</w:t>
            </w:r>
          </w:p>
          <w:p w:rsidR="00D503ED" w:rsidRDefault="0064572E" w:rsidP="006457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B225F5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64572E">
              <w:rPr>
                <w:color w:val="000000"/>
                <w:sz w:val="22"/>
                <w:szCs w:val="22"/>
              </w:rPr>
              <w:t>Создание благоприятных условий для развития внутреннего и въездного туризма.</w:t>
            </w:r>
          </w:p>
          <w:p w:rsidR="00D503ED" w:rsidRDefault="00B225F5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64572E">
              <w:rPr>
                <w:color w:val="000000"/>
                <w:sz w:val="22"/>
                <w:szCs w:val="22"/>
              </w:rPr>
              <w:t xml:space="preserve">. </w:t>
            </w:r>
            <w:r w:rsidRPr="00B225F5">
              <w:rPr>
                <w:color w:val="000000"/>
                <w:sz w:val="22"/>
                <w:szCs w:val="22"/>
              </w:rPr>
              <w:t>Вовлечение молодежи в социально активную деятельность, развитие творческого, профессионального и интеллектуального потенциала, поддержка молодежных инициатив, создание условий для формирования  культурных и нравственных ценностей в молодежной среде.</w:t>
            </w:r>
          </w:p>
          <w:p w:rsidR="00B225F5" w:rsidRDefault="00B225F5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</w:t>
            </w:r>
            <w:r w:rsidRPr="00B225F5">
              <w:rPr>
                <w:color w:val="000000"/>
                <w:sz w:val="22"/>
                <w:szCs w:val="22"/>
              </w:rPr>
              <w:t>Создание условий для развития местного традиционного народного художественного творчества в поселениях Бала</w:t>
            </w:r>
            <w:r>
              <w:rPr>
                <w:color w:val="000000"/>
                <w:sz w:val="22"/>
                <w:szCs w:val="22"/>
              </w:rPr>
              <w:t>хнинского муниципального района.</w:t>
            </w:r>
          </w:p>
          <w:p w:rsidR="00B14F21" w:rsidRPr="00B41E20" w:rsidRDefault="00B225F5" w:rsidP="00465F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9. </w:t>
            </w:r>
            <w:r w:rsidRPr="00B225F5">
              <w:rPr>
                <w:color w:val="000000"/>
                <w:sz w:val="22"/>
                <w:szCs w:val="22"/>
              </w:rPr>
              <w:t>Выполнение мероприятий, направленных на повышение энергетической эффективности муниципальны</w:t>
            </w:r>
            <w:r>
              <w:rPr>
                <w:color w:val="000000"/>
                <w:sz w:val="22"/>
                <w:szCs w:val="22"/>
              </w:rPr>
              <w:t>х бюджетных учреждений культуры.</w:t>
            </w:r>
            <w:r w:rsidR="005D286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14F21" w:rsidRPr="00B41E20" w:rsidTr="00197DA0">
        <w:tc>
          <w:tcPr>
            <w:tcW w:w="2475" w:type="dxa"/>
          </w:tcPr>
          <w:p w:rsidR="00B14F21" w:rsidRPr="00B41E20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7245" w:type="dxa"/>
          </w:tcPr>
          <w:p w:rsidR="00B14F21" w:rsidRPr="00B41E20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>Программа р</w:t>
            </w:r>
            <w:r w:rsidR="001E07F2" w:rsidRPr="00B41E20">
              <w:rPr>
                <w:color w:val="000000"/>
                <w:sz w:val="22"/>
                <w:szCs w:val="22"/>
              </w:rPr>
              <w:t>еализуется в течение 20</w:t>
            </w:r>
            <w:r w:rsidR="00B076C7" w:rsidRPr="00B41E20">
              <w:rPr>
                <w:color w:val="000000"/>
                <w:sz w:val="22"/>
                <w:szCs w:val="22"/>
              </w:rPr>
              <w:t>21 – 2025</w:t>
            </w:r>
            <w:r w:rsidRPr="00B41E20">
              <w:rPr>
                <w:color w:val="000000"/>
                <w:sz w:val="22"/>
                <w:szCs w:val="22"/>
              </w:rPr>
              <w:t xml:space="preserve"> годов. </w:t>
            </w:r>
          </w:p>
          <w:p w:rsidR="00B14F21" w:rsidRPr="00B41E20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Программа реализуется в один этап. </w:t>
            </w:r>
          </w:p>
        </w:tc>
      </w:tr>
      <w:tr w:rsidR="00B14F21" w:rsidRPr="00B41E20" w:rsidTr="00197DA0">
        <w:tc>
          <w:tcPr>
            <w:tcW w:w="2475" w:type="dxa"/>
          </w:tcPr>
          <w:p w:rsidR="00B14F21" w:rsidRPr="00B41E20" w:rsidRDefault="00B14F21" w:rsidP="00D001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t xml:space="preserve">Объемы  бюджетных  ассигнований  Программы  за  счет  средств  бюджета Балахнинского муниципального района (в разбивке по подпрограммам)                                    </w:t>
            </w:r>
          </w:p>
        </w:tc>
        <w:tc>
          <w:tcPr>
            <w:tcW w:w="7245" w:type="dxa"/>
          </w:tcPr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Всего на реализацию программы «Развитие культуры Балахнинского муниципального района</w:t>
            </w:r>
            <w:r w:rsidR="00E326BF">
              <w:rPr>
                <w:color w:val="000000"/>
                <w:sz w:val="22"/>
                <w:szCs w:val="22"/>
              </w:rPr>
              <w:t xml:space="preserve"> на 2021 – 2025 </w:t>
            </w:r>
            <w:proofErr w:type="spellStart"/>
            <w:r w:rsidR="00E326BF">
              <w:rPr>
                <w:color w:val="000000"/>
                <w:sz w:val="22"/>
                <w:szCs w:val="22"/>
              </w:rPr>
              <w:t>г.г</w:t>
            </w:r>
            <w:proofErr w:type="spellEnd"/>
            <w:r w:rsidR="00E326BF">
              <w:rPr>
                <w:color w:val="000000"/>
                <w:sz w:val="22"/>
                <w:szCs w:val="22"/>
              </w:rPr>
              <w:t>.</w:t>
            </w:r>
            <w:r w:rsidRPr="00B4282F">
              <w:rPr>
                <w:color w:val="000000"/>
                <w:sz w:val="22"/>
                <w:szCs w:val="22"/>
              </w:rPr>
              <w:t>» - 661767, 1тыс</w:t>
            </w:r>
            <w:proofErr w:type="gramStart"/>
            <w:r w:rsidRPr="00B4282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4282F">
              <w:rPr>
                <w:color w:val="000000"/>
                <w:sz w:val="22"/>
                <w:szCs w:val="22"/>
              </w:rPr>
              <w:t>ублей, в том числе: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2021 год – 126103,1тыс.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2022 год – 130800,5тыс.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2023 год -   134954,5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 xml:space="preserve">2024 год -   134954,5 тыс. рублей;    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2025год - 134954,5 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Всего на реализацию подпрограммы «Пожарная безопасность учреждений культуры» - 2257,2тыс. рублей, в том числе: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2021 год –0,0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2022 год - 551,1тыс.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2023 год – 568, 7тыс</w:t>
            </w:r>
            <w:proofErr w:type="gramStart"/>
            <w:r w:rsidRPr="00B4282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4282F">
              <w:rPr>
                <w:color w:val="000000"/>
                <w:sz w:val="22"/>
                <w:szCs w:val="22"/>
              </w:rPr>
              <w:t xml:space="preserve">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2024 год – 568, 7тыс</w:t>
            </w:r>
            <w:proofErr w:type="gramStart"/>
            <w:r w:rsidRPr="00B4282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4282F">
              <w:rPr>
                <w:color w:val="000000"/>
                <w:sz w:val="22"/>
                <w:szCs w:val="22"/>
              </w:rPr>
              <w:t>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2025 год – 568, 7тыс</w:t>
            </w:r>
            <w:proofErr w:type="gramStart"/>
            <w:r w:rsidRPr="00B4282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4282F">
              <w:rPr>
                <w:color w:val="000000"/>
                <w:sz w:val="22"/>
                <w:szCs w:val="22"/>
              </w:rPr>
              <w:t>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Всего на реализацию подпрограммы «Укрепление материально - технической базы учреждений культуры» - 821,4тыс</w:t>
            </w:r>
            <w:proofErr w:type="gramStart"/>
            <w:r w:rsidRPr="00B4282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4282F">
              <w:rPr>
                <w:color w:val="000000"/>
                <w:sz w:val="22"/>
                <w:szCs w:val="22"/>
              </w:rPr>
              <w:t>ублей,   в том числе: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2021 год –0,0  тыс.</w:t>
            </w:r>
            <w:r w:rsidR="00E326BF">
              <w:rPr>
                <w:color w:val="000000"/>
                <w:sz w:val="22"/>
                <w:szCs w:val="22"/>
              </w:rPr>
              <w:t xml:space="preserve"> </w:t>
            </w:r>
            <w:r w:rsidRPr="00B4282F">
              <w:rPr>
                <w:color w:val="000000"/>
                <w:sz w:val="22"/>
                <w:szCs w:val="22"/>
              </w:rPr>
              <w:t>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2022 год  - 201,0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2023год - 206,8тыс.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2024 год – 206,8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2025 год – 206,8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Всего на реализацию подпрограммы «Проведение районных мероприятий» -951,2тыс. рублей, в том числе: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2021 год – 185,4тыс.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 xml:space="preserve">2022 год – 191,0тыс. рублей;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2023 год – 191,6тыс</w:t>
            </w:r>
            <w:proofErr w:type="gramStart"/>
            <w:r w:rsidRPr="00B4282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4282F">
              <w:rPr>
                <w:color w:val="000000"/>
                <w:sz w:val="22"/>
                <w:szCs w:val="22"/>
              </w:rPr>
              <w:t>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2024год –191,6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2025 год – 191,6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Всего на реализацию подпрограммы «Создание условий для организации досуга, дополнительного образования и обеспечения жителей услугами организаций культуры» - 616462,1 тыс. рублей,   в том числе: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2021 год – 118048,0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2022 год – 121529, 8тыс</w:t>
            </w:r>
            <w:proofErr w:type="gramStart"/>
            <w:r w:rsidRPr="00B4282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4282F">
              <w:rPr>
                <w:color w:val="000000"/>
                <w:sz w:val="22"/>
                <w:szCs w:val="22"/>
              </w:rPr>
              <w:t xml:space="preserve">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 xml:space="preserve">2023 год – 125628,1 тыс. рублей;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2024 год – 125628,1тыс.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2025 год –125628,1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Всего на реализацию подпрограммы «Обеспечение реализации муниципальной программы» -  40387,4 тыс. рублей,   в том числе: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2021 год – 7869,7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lastRenderedPageBreak/>
              <w:t xml:space="preserve">2022 год - 8105,8тыс. рублей;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 xml:space="preserve">2023 год – 8137,3тыс. рублей;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2024 год – 8137,3 тыс.</w:t>
            </w:r>
            <w:r w:rsidR="00E326BF">
              <w:rPr>
                <w:color w:val="000000"/>
                <w:sz w:val="22"/>
                <w:szCs w:val="22"/>
              </w:rPr>
              <w:t xml:space="preserve"> </w:t>
            </w:r>
            <w:r w:rsidRPr="00B4282F">
              <w:rPr>
                <w:color w:val="000000"/>
                <w:sz w:val="22"/>
                <w:szCs w:val="22"/>
              </w:rPr>
              <w:t>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2025 год – 8137,3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Всего на реализацию подпрограммы «Развитие туризма в Балахнинском районе» -  206,6 тыс. рублей,   в том числе: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2021 год –0,0  тыс.</w:t>
            </w:r>
            <w:r w:rsidR="00E326BF">
              <w:rPr>
                <w:color w:val="000000"/>
                <w:sz w:val="22"/>
                <w:szCs w:val="22"/>
              </w:rPr>
              <w:t xml:space="preserve"> </w:t>
            </w:r>
            <w:r w:rsidRPr="00B4282F">
              <w:rPr>
                <w:color w:val="000000"/>
                <w:sz w:val="22"/>
                <w:szCs w:val="22"/>
              </w:rPr>
              <w:t>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 xml:space="preserve">2022 год - 51,5 тыс. рублей;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2023 год – 51,7тыс</w:t>
            </w:r>
            <w:proofErr w:type="gramStart"/>
            <w:r w:rsidRPr="00B4282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B4282F">
              <w:rPr>
                <w:color w:val="000000"/>
                <w:sz w:val="22"/>
                <w:szCs w:val="22"/>
              </w:rPr>
              <w:t xml:space="preserve">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2024 год – 51,7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2025 год – 51,7 тыс. 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Всего на реализацию подпрограммы «Развитие молодежной политики в Балахнинском районе» - 681.2 тыс. рублей,   в том числе: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2021 год – 0,0  тыс.</w:t>
            </w:r>
            <w:r w:rsidR="00E326BF">
              <w:rPr>
                <w:color w:val="000000"/>
                <w:sz w:val="22"/>
                <w:szCs w:val="22"/>
              </w:rPr>
              <w:t xml:space="preserve"> </w:t>
            </w:r>
            <w:r w:rsidRPr="00B4282F">
              <w:rPr>
                <w:color w:val="000000"/>
                <w:sz w:val="22"/>
                <w:szCs w:val="22"/>
              </w:rPr>
              <w:t>рублей;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2022 год -  170,3 тыс.</w:t>
            </w:r>
            <w:r w:rsidR="00E326BF">
              <w:rPr>
                <w:color w:val="000000"/>
                <w:sz w:val="22"/>
                <w:szCs w:val="22"/>
              </w:rPr>
              <w:t xml:space="preserve"> </w:t>
            </w:r>
            <w:r w:rsidRPr="00B4282F">
              <w:rPr>
                <w:color w:val="000000"/>
                <w:sz w:val="22"/>
                <w:szCs w:val="22"/>
              </w:rPr>
              <w:t xml:space="preserve">рублей;-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2023 год – 170,3 тыс.</w:t>
            </w:r>
            <w:r w:rsidR="00E326BF">
              <w:rPr>
                <w:color w:val="000000"/>
                <w:sz w:val="22"/>
                <w:szCs w:val="22"/>
              </w:rPr>
              <w:t xml:space="preserve"> </w:t>
            </w:r>
            <w:r w:rsidRPr="00B4282F">
              <w:rPr>
                <w:color w:val="000000"/>
                <w:sz w:val="22"/>
                <w:szCs w:val="22"/>
              </w:rPr>
              <w:t xml:space="preserve">рублей; </w:t>
            </w:r>
          </w:p>
          <w:p w:rsidR="00B4282F" w:rsidRPr="00B4282F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2024 год – 170,3 тыс.</w:t>
            </w:r>
            <w:r w:rsidR="00E326BF">
              <w:rPr>
                <w:color w:val="000000"/>
                <w:sz w:val="22"/>
                <w:szCs w:val="22"/>
              </w:rPr>
              <w:t xml:space="preserve"> </w:t>
            </w:r>
            <w:r w:rsidRPr="00B4282F">
              <w:rPr>
                <w:color w:val="000000"/>
                <w:sz w:val="22"/>
                <w:szCs w:val="22"/>
              </w:rPr>
              <w:t>рублей;</w:t>
            </w:r>
          </w:p>
          <w:p w:rsidR="000A07A6" w:rsidRPr="00B41E20" w:rsidRDefault="00B4282F" w:rsidP="00B428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282F">
              <w:rPr>
                <w:color w:val="000000"/>
                <w:sz w:val="22"/>
                <w:szCs w:val="22"/>
              </w:rPr>
              <w:t>2025 год – 170,3 тыс.</w:t>
            </w:r>
            <w:r w:rsidR="00E326BF">
              <w:rPr>
                <w:color w:val="000000"/>
                <w:sz w:val="22"/>
                <w:szCs w:val="22"/>
              </w:rPr>
              <w:t xml:space="preserve"> </w:t>
            </w:r>
            <w:r w:rsidRPr="00B4282F">
              <w:rPr>
                <w:color w:val="000000"/>
                <w:sz w:val="22"/>
                <w:szCs w:val="22"/>
              </w:rPr>
              <w:t>рублей;</w:t>
            </w:r>
          </w:p>
        </w:tc>
      </w:tr>
      <w:tr w:rsidR="0080765B" w:rsidRPr="00B41E20" w:rsidTr="00197DA0">
        <w:tc>
          <w:tcPr>
            <w:tcW w:w="2475" w:type="dxa"/>
          </w:tcPr>
          <w:p w:rsidR="0080765B" w:rsidRPr="00B41E20" w:rsidRDefault="0080765B" w:rsidP="00D001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41E20">
              <w:rPr>
                <w:color w:val="000000"/>
                <w:sz w:val="22"/>
                <w:szCs w:val="22"/>
              </w:rPr>
              <w:lastRenderedPageBreak/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7245" w:type="dxa"/>
          </w:tcPr>
          <w:p w:rsidR="00B309A0" w:rsidRPr="002F0452" w:rsidRDefault="00C51E55" w:rsidP="00B309A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2F0452">
              <w:rPr>
                <w:b/>
                <w:color w:val="000000"/>
                <w:sz w:val="22"/>
                <w:szCs w:val="22"/>
                <w:u w:val="single"/>
              </w:rPr>
              <w:t>Индикаторы достижения ц</w:t>
            </w:r>
            <w:r w:rsidR="00B309A0" w:rsidRPr="002F0452">
              <w:rPr>
                <w:b/>
                <w:color w:val="000000"/>
                <w:sz w:val="22"/>
                <w:szCs w:val="22"/>
                <w:u w:val="single"/>
              </w:rPr>
              <w:t>ели:</w:t>
            </w:r>
          </w:p>
          <w:p w:rsidR="00B309A0" w:rsidRPr="00B309A0" w:rsidRDefault="00CF010E" w:rsidP="00B309A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B309A0" w:rsidRPr="00B309A0">
              <w:rPr>
                <w:color w:val="000000"/>
                <w:sz w:val="22"/>
                <w:szCs w:val="22"/>
              </w:rPr>
              <w:t xml:space="preserve">Соотношение средней заработной платы работников учреждений культуры, повышение оплаты труда которых предусмотрено Указом Президента РФ от 07.05.2012 года № 597, к средней заработной плате по Нижегородской области, </w:t>
            </w:r>
            <w:r>
              <w:rPr>
                <w:color w:val="000000"/>
                <w:sz w:val="22"/>
                <w:szCs w:val="22"/>
              </w:rPr>
              <w:t xml:space="preserve">100 </w:t>
            </w:r>
            <w:r w:rsidR="00B309A0" w:rsidRPr="00B309A0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ежегодно.</w:t>
            </w:r>
          </w:p>
          <w:p w:rsidR="00C51E55" w:rsidRDefault="00CF010E" w:rsidP="00B309A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B309A0" w:rsidRPr="00B309A0">
              <w:rPr>
                <w:color w:val="000000"/>
                <w:sz w:val="22"/>
                <w:szCs w:val="22"/>
              </w:rPr>
              <w:t>Повышение уровня удовлетворенности граждан Балахнинского района качеством предоставления государственных услуг</w:t>
            </w:r>
            <w:r w:rsidR="00CA7594">
              <w:rPr>
                <w:color w:val="000000"/>
                <w:sz w:val="22"/>
                <w:szCs w:val="22"/>
              </w:rPr>
              <w:t xml:space="preserve"> до 99,8</w:t>
            </w:r>
            <w:r>
              <w:rPr>
                <w:color w:val="000000"/>
                <w:sz w:val="22"/>
                <w:szCs w:val="22"/>
              </w:rPr>
              <w:t xml:space="preserve"> %</w:t>
            </w:r>
          </w:p>
          <w:p w:rsidR="0092357C" w:rsidRPr="0092357C" w:rsidRDefault="00CF010E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 xml:space="preserve">Повышение уровня </w:t>
            </w:r>
            <w:proofErr w:type="spellStart"/>
            <w:r w:rsidR="0092357C" w:rsidRPr="0092357C">
              <w:rPr>
                <w:color w:val="000000"/>
                <w:sz w:val="22"/>
                <w:szCs w:val="22"/>
              </w:rPr>
              <w:t>пожароопасности</w:t>
            </w:r>
            <w:proofErr w:type="spellEnd"/>
            <w:r w:rsidR="0092357C" w:rsidRPr="0092357C">
              <w:rPr>
                <w:color w:val="000000"/>
                <w:sz w:val="22"/>
                <w:szCs w:val="22"/>
              </w:rPr>
              <w:t xml:space="preserve"> учреждений культуры и дополнительного образования</w:t>
            </w:r>
            <w:r w:rsidR="00CA7594">
              <w:rPr>
                <w:color w:val="000000"/>
                <w:sz w:val="22"/>
                <w:szCs w:val="22"/>
              </w:rPr>
              <w:t xml:space="preserve"> до 83,3 %</w:t>
            </w:r>
          </w:p>
          <w:p w:rsidR="0092357C" w:rsidRPr="0092357C" w:rsidRDefault="00CF010E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>Доля учреждений, в которых произойдет модернизация технического, звукового оборудования (улучшение материально-технической базы)</w:t>
            </w:r>
            <w:r w:rsidR="00CA7594">
              <w:rPr>
                <w:color w:val="000000"/>
                <w:sz w:val="22"/>
                <w:szCs w:val="22"/>
              </w:rPr>
              <w:t xml:space="preserve"> до 33,3 %</w:t>
            </w:r>
          </w:p>
          <w:p w:rsidR="0092357C" w:rsidRPr="0092357C" w:rsidRDefault="00CF010E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 xml:space="preserve">Торжественные районные массовые мероприятия, посвященные знаменательным датам </w:t>
            </w:r>
            <w:r w:rsidR="00CA7594">
              <w:rPr>
                <w:color w:val="000000"/>
                <w:sz w:val="22"/>
                <w:szCs w:val="22"/>
              </w:rPr>
              <w:t>до 0,8 %</w:t>
            </w:r>
          </w:p>
          <w:p w:rsidR="0092357C" w:rsidRPr="0092357C" w:rsidRDefault="00CF010E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>Количество музейных экспозиций и выставок</w:t>
            </w:r>
            <w:r w:rsidR="00CA7594">
              <w:rPr>
                <w:color w:val="000000"/>
                <w:sz w:val="22"/>
                <w:szCs w:val="22"/>
              </w:rPr>
              <w:t xml:space="preserve"> до 115 ед.</w:t>
            </w:r>
            <w:r w:rsidR="0092357C" w:rsidRPr="0092357C">
              <w:rPr>
                <w:color w:val="000000"/>
                <w:sz w:val="22"/>
                <w:szCs w:val="22"/>
              </w:rPr>
              <w:t xml:space="preserve">        </w:t>
            </w:r>
          </w:p>
          <w:p w:rsidR="0092357C" w:rsidRPr="0092357C" w:rsidRDefault="00CF010E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 xml:space="preserve">Количество проведенных мероприятий учреждениями клубного типа </w:t>
            </w:r>
            <w:r w:rsidR="00CA7594">
              <w:rPr>
                <w:color w:val="000000"/>
                <w:sz w:val="22"/>
                <w:szCs w:val="22"/>
              </w:rPr>
              <w:t>до 1154 ед.</w:t>
            </w:r>
          </w:p>
          <w:p w:rsidR="0092357C" w:rsidRPr="0092357C" w:rsidRDefault="00CF010E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>Количество человеко-</w:t>
            </w:r>
            <w:r w:rsidRPr="0092357C">
              <w:rPr>
                <w:color w:val="000000"/>
                <w:sz w:val="22"/>
                <w:szCs w:val="22"/>
              </w:rPr>
              <w:t>часов в</w:t>
            </w:r>
            <w:r w:rsidR="0092357C" w:rsidRPr="0092357C">
              <w:rPr>
                <w:color w:val="000000"/>
                <w:sz w:val="22"/>
                <w:szCs w:val="22"/>
              </w:rPr>
              <w:t xml:space="preserve"> учреждениях дополнительного образования детей </w:t>
            </w:r>
            <w:r w:rsidR="00251F80">
              <w:rPr>
                <w:color w:val="000000"/>
                <w:sz w:val="22"/>
                <w:szCs w:val="22"/>
              </w:rPr>
              <w:t>536 297</w:t>
            </w:r>
          </w:p>
          <w:p w:rsidR="0092357C" w:rsidRPr="0092357C" w:rsidRDefault="00CF010E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 xml:space="preserve">Количество посещений пользователями библиотеки </w:t>
            </w:r>
            <w:r w:rsidR="00251F80">
              <w:rPr>
                <w:color w:val="000000"/>
                <w:sz w:val="22"/>
                <w:szCs w:val="22"/>
              </w:rPr>
              <w:t>до 34%</w:t>
            </w:r>
          </w:p>
          <w:p w:rsidR="0092357C" w:rsidRPr="0092357C" w:rsidRDefault="00E70BF9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>Обслуживание учреждений в области бухгалтерского и налогового учета</w:t>
            </w:r>
            <w:r w:rsidR="00251F80">
              <w:rPr>
                <w:color w:val="000000"/>
                <w:sz w:val="22"/>
                <w:szCs w:val="22"/>
              </w:rPr>
              <w:t xml:space="preserve"> – 9 шт.</w:t>
            </w:r>
          </w:p>
          <w:p w:rsidR="0092357C" w:rsidRPr="0092357C" w:rsidRDefault="00E70BF9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 xml:space="preserve">Количество консультаций </w:t>
            </w:r>
            <w:r w:rsidRPr="0092357C">
              <w:rPr>
                <w:color w:val="000000"/>
                <w:sz w:val="22"/>
                <w:szCs w:val="22"/>
              </w:rPr>
              <w:t>по вопросам деятельности учреждений культуры</w:t>
            </w:r>
            <w:r w:rsidR="00251F80">
              <w:rPr>
                <w:color w:val="000000"/>
                <w:sz w:val="22"/>
                <w:szCs w:val="22"/>
              </w:rPr>
              <w:t xml:space="preserve"> до 260 ед.</w:t>
            </w:r>
          </w:p>
          <w:p w:rsidR="0092357C" w:rsidRPr="0092357C" w:rsidRDefault="00E70BF9" w:rsidP="009235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 xml:space="preserve">Увеличение количества экскурсантов в Балахнинском районе </w:t>
            </w:r>
            <w:r w:rsidR="00591327">
              <w:rPr>
                <w:color w:val="000000"/>
                <w:sz w:val="22"/>
                <w:szCs w:val="22"/>
              </w:rPr>
              <w:t>до 10</w:t>
            </w:r>
            <w:r w:rsidR="00251F80">
              <w:rPr>
                <w:color w:val="000000"/>
                <w:sz w:val="22"/>
                <w:szCs w:val="22"/>
              </w:rPr>
              <w:t>%</w:t>
            </w:r>
          </w:p>
          <w:p w:rsidR="00251F80" w:rsidRDefault="00E70BF9" w:rsidP="00CA75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92357C" w:rsidRPr="0092357C">
              <w:rPr>
                <w:color w:val="000000"/>
                <w:sz w:val="22"/>
                <w:szCs w:val="22"/>
              </w:rPr>
              <w:t>Доля молодых людей, участвующих в деятельности молодежных общественных объединений</w:t>
            </w:r>
            <w:r w:rsidR="00251F80">
              <w:rPr>
                <w:color w:val="000000"/>
                <w:sz w:val="22"/>
                <w:szCs w:val="22"/>
              </w:rPr>
              <w:t xml:space="preserve"> до 45,05 %</w:t>
            </w:r>
          </w:p>
          <w:p w:rsidR="00CA7594" w:rsidRPr="00CA7594" w:rsidRDefault="00CA7594" w:rsidP="00CA75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CA7594">
              <w:rPr>
                <w:color w:val="000000"/>
                <w:sz w:val="22"/>
                <w:szCs w:val="22"/>
              </w:rPr>
              <w:t>Проведение мастеров в фестивалях и конкурсах, мастер-классах</w:t>
            </w:r>
            <w:r w:rsidR="00251F80">
              <w:rPr>
                <w:color w:val="000000"/>
                <w:sz w:val="22"/>
                <w:szCs w:val="22"/>
              </w:rPr>
              <w:t xml:space="preserve"> до 7,2 %</w:t>
            </w:r>
          </w:p>
          <w:p w:rsidR="00CA7594" w:rsidRPr="00CA7594" w:rsidRDefault="00CA7594" w:rsidP="00CA75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7594">
              <w:rPr>
                <w:color w:val="000000"/>
                <w:sz w:val="22"/>
                <w:szCs w:val="22"/>
              </w:rPr>
              <w:t xml:space="preserve">- Участие </w:t>
            </w:r>
            <w:proofErr w:type="spellStart"/>
            <w:r w:rsidRPr="00CA7594">
              <w:rPr>
                <w:color w:val="000000"/>
                <w:sz w:val="22"/>
                <w:szCs w:val="22"/>
              </w:rPr>
              <w:t>Балахнинских</w:t>
            </w:r>
            <w:proofErr w:type="spellEnd"/>
            <w:r w:rsidRPr="00CA7594">
              <w:rPr>
                <w:color w:val="000000"/>
                <w:sz w:val="22"/>
                <w:szCs w:val="22"/>
              </w:rPr>
              <w:t xml:space="preserve"> мастеров в фестивалях и конкурсах, мастер-классах</w:t>
            </w:r>
            <w:r w:rsidR="00251F80">
              <w:rPr>
                <w:color w:val="000000"/>
                <w:sz w:val="22"/>
                <w:szCs w:val="22"/>
              </w:rPr>
              <w:t xml:space="preserve"> до 8 ед.</w:t>
            </w:r>
          </w:p>
          <w:p w:rsidR="00CF010E" w:rsidRPr="00CF010E" w:rsidRDefault="00B309A0" w:rsidP="00CF010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92357C">
              <w:rPr>
                <w:b/>
                <w:color w:val="000000"/>
                <w:sz w:val="22"/>
                <w:szCs w:val="22"/>
                <w:u w:val="single"/>
              </w:rPr>
              <w:t>Показатели непосредственных результатов:</w:t>
            </w:r>
          </w:p>
          <w:p w:rsidR="00CF010E" w:rsidRPr="00CF010E" w:rsidRDefault="00CF010E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CF010E">
              <w:rPr>
                <w:color w:val="000000"/>
                <w:sz w:val="22"/>
                <w:szCs w:val="22"/>
              </w:rPr>
              <w:t>Средняя заработная плата работников культуры</w:t>
            </w:r>
            <w:r w:rsidR="00854C8A">
              <w:rPr>
                <w:color w:val="000000"/>
                <w:sz w:val="22"/>
                <w:szCs w:val="22"/>
              </w:rPr>
              <w:t xml:space="preserve"> до 28 904,86 руб.</w:t>
            </w:r>
            <w:r w:rsidR="00AD36CB">
              <w:rPr>
                <w:color w:val="000000"/>
                <w:sz w:val="22"/>
                <w:szCs w:val="22"/>
              </w:rPr>
              <w:t xml:space="preserve"> ежегодно</w:t>
            </w:r>
          </w:p>
          <w:p w:rsidR="00854C8A" w:rsidRDefault="00CF010E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F010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CF010E">
              <w:rPr>
                <w:color w:val="000000"/>
                <w:sz w:val="22"/>
                <w:szCs w:val="22"/>
              </w:rPr>
              <w:t xml:space="preserve">Повышение уровня </w:t>
            </w:r>
            <w:proofErr w:type="spellStart"/>
            <w:r w:rsidRPr="00CF010E">
              <w:rPr>
                <w:color w:val="000000"/>
                <w:sz w:val="22"/>
                <w:szCs w:val="22"/>
              </w:rPr>
              <w:t>пожароопасности</w:t>
            </w:r>
            <w:proofErr w:type="spellEnd"/>
            <w:r w:rsidRPr="00CF010E">
              <w:rPr>
                <w:color w:val="000000"/>
                <w:sz w:val="22"/>
                <w:szCs w:val="22"/>
              </w:rPr>
              <w:t xml:space="preserve"> учреждений образования и дополнительного образования</w:t>
            </w:r>
            <w:r w:rsidR="00767581">
              <w:rPr>
                <w:color w:val="000000"/>
                <w:sz w:val="22"/>
                <w:szCs w:val="22"/>
              </w:rPr>
              <w:t xml:space="preserve"> 10 ед.</w:t>
            </w:r>
          </w:p>
          <w:p w:rsidR="00CF010E" w:rsidRPr="00CF010E" w:rsidRDefault="00CF010E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- </w:t>
            </w:r>
            <w:r w:rsidRPr="00CF010E">
              <w:rPr>
                <w:color w:val="000000"/>
                <w:sz w:val="22"/>
                <w:szCs w:val="22"/>
              </w:rPr>
              <w:t>Модернизация технического, звукового оборудования (улучшение материально-технической базы</w:t>
            </w:r>
            <w:r w:rsidR="00767581">
              <w:rPr>
                <w:color w:val="000000"/>
                <w:sz w:val="22"/>
                <w:szCs w:val="22"/>
              </w:rPr>
              <w:t xml:space="preserve"> до 4 ед.</w:t>
            </w:r>
            <w:proofErr w:type="gramEnd"/>
          </w:p>
          <w:p w:rsidR="00CF010E" w:rsidRPr="00CF010E" w:rsidRDefault="00CF010E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CF010E">
              <w:rPr>
                <w:color w:val="000000"/>
                <w:sz w:val="22"/>
                <w:szCs w:val="22"/>
              </w:rPr>
              <w:t>Торжественные районные массовые мероприятия, посвященные знаменательным датам</w:t>
            </w:r>
            <w:r w:rsidR="00767581">
              <w:rPr>
                <w:color w:val="000000"/>
                <w:sz w:val="22"/>
                <w:szCs w:val="22"/>
              </w:rPr>
              <w:t xml:space="preserve"> до 18 ед.</w:t>
            </w:r>
            <w:r w:rsidR="00AD36CB">
              <w:rPr>
                <w:color w:val="000000"/>
                <w:sz w:val="22"/>
                <w:szCs w:val="22"/>
              </w:rPr>
              <w:t xml:space="preserve"> ежегодно</w:t>
            </w:r>
          </w:p>
          <w:p w:rsidR="00CF010E" w:rsidRPr="00CF010E" w:rsidRDefault="00CF010E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- </w:t>
            </w:r>
            <w:r w:rsidRPr="00CF010E">
              <w:rPr>
                <w:color w:val="000000"/>
                <w:sz w:val="22"/>
                <w:szCs w:val="22"/>
              </w:rPr>
              <w:t>Количество посещений пользователями музеев</w:t>
            </w:r>
            <w:r w:rsidR="00767581">
              <w:rPr>
                <w:color w:val="000000"/>
                <w:sz w:val="22"/>
                <w:szCs w:val="22"/>
              </w:rPr>
              <w:t xml:space="preserve"> до 21 000 чел.</w:t>
            </w:r>
            <w:r w:rsidR="00AD36CB">
              <w:rPr>
                <w:color w:val="000000"/>
                <w:sz w:val="22"/>
                <w:szCs w:val="22"/>
              </w:rPr>
              <w:t xml:space="preserve"> ежегодно </w:t>
            </w:r>
          </w:p>
          <w:p w:rsidR="00CF010E" w:rsidRPr="00CF010E" w:rsidRDefault="00FF36C3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CF010E" w:rsidRPr="00CF010E">
              <w:rPr>
                <w:color w:val="000000"/>
                <w:sz w:val="22"/>
                <w:szCs w:val="22"/>
              </w:rPr>
              <w:t>Количество массовых мероприятий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F010E" w:rsidRPr="00CF010E">
              <w:rPr>
                <w:color w:val="000000"/>
                <w:sz w:val="22"/>
                <w:szCs w:val="22"/>
              </w:rPr>
              <w:t>учреждениях культурно-досугового типа</w:t>
            </w:r>
            <w:r w:rsidR="00767581">
              <w:rPr>
                <w:color w:val="000000"/>
                <w:sz w:val="22"/>
                <w:szCs w:val="22"/>
              </w:rPr>
              <w:t xml:space="preserve"> до 2062 ед.</w:t>
            </w:r>
            <w:r w:rsidR="00AD36CB">
              <w:rPr>
                <w:color w:val="000000"/>
                <w:sz w:val="22"/>
                <w:szCs w:val="22"/>
              </w:rPr>
              <w:t xml:space="preserve"> ежегодно</w:t>
            </w:r>
          </w:p>
          <w:p w:rsidR="00CF010E" w:rsidRPr="00CF010E" w:rsidRDefault="00FF36C3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CF010E" w:rsidRPr="00CF010E">
              <w:rPr>
                <w:color w:val="000000"/>
                <w:sz w:val="22"/>
                <w:szCs w:val="22"/>
              </w:rPr>
              <w:t>Количество обучающихся в учреждениях дополнительного образования</w:t>
            </w:r>
            <w:r w:rsidR="00AD36CB">
              <w:rPr>
                <w:color w:val="000000"/>
                <w:sz w:val="22"/>
                <w:szCs w:val="22"/>
              </w:rPr>
              <w:t xml:space="preserve"> до 1014 чел. ежегодно.</w:t>
            </w:r>
          </w:p>
          <w:p w:rsidR="00E70BF9" w:rsidRDefault="00FF36C3" w:rsidP="00E70BF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CF010E" w:rsidRPr="00CF010E">
              <w:rPr>
                <w:color w:val="000000"/>
                <w:sz w:val="22"/>
                <w:szCs w:val="22"/>
              </w:rPr>
              <w:t>Количество посещений библиотек</w:t>
            </w:r>
            <w:r w:rsidR="004E09DF">
              <w:rPr>
                <w:color w:val="000000"/>
                <w:sz w:val="22"/>
                <w:szCs w:val="22"/>
              </w:rPr>
              <w:t xml:space="preserve"> до 227481 чел.</w:t>
            </w:r>
            <w:r w:rsidR="00AD36CB">
              <w:rPr>
                <w:color w:val="000000"/>
                <w:sz w:val="22"/>
                <w:szCs w:val="22"/>
              </w:rPr>
              <w:t xml:space="preserve"> ежегодно</w:t>
            </w:r>
          </w:p>
          <w:p w:rsidR="00BA0E81" w:rsidRPr="00BA0E81" w:rsidRDefault="00BA0E81" w:rsidP="00BA0E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BA0E81">
              <w:rPr>
                <w:color w:val="000000"/>
                <w:sz w:val="22"/>
                <w:szCs w:val="22"/>
              </w:rPr>
              <w:t>Обслуживание учреждений в области бухга</w:t>
            </w:r>
            <w:r w:rsidR="004E09DF">
              <w:rPr>
                <w:color w:val="000000"/>
                <w:sz w:val="22"/>
                <w:szCs w:val="22"/>
              </w:rPr>
              <w:t>лтерского и налогового учета – 9 уч.</w:t>
            </w:r>
          </w:p>
          <w:p w:rsidR="00BA0E81" w:rsidRPr="00E70BF9" w:rsidRDefault="00BA0E81" w:rsidP="00BA0E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A0E81">
              <w:rPr>
                <w:color w:val="000000"/>
                <w:sz w:val="22"/>
                <w:szCs w:val="22"/>
              </w:rPr>
              <w:t>- Количество консультаций по вопросам деятел</w:t>
            </w:r>
            <w:r w:rsidR="004E09DF">
              <w:rPr>
                <w:color w:val="000000"/>
                <w:sz w:val="22"/>
                <w:szCs w:val="22"/>
              </w:rPr>
              <w:t>ьности учреждений культуры до 260 ед.</w:t>
            </w:r>
          </w:p>
          <w:p w:rsidR="00EF71C9" w:rsidRPr="00EF71C9" w:rsidRDefault="00E70BF9" w:rsidP="00EF71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E70BF9">
              <w:rPr>
                <w:color w:val="000000"/>
                <w:sz w:val="22"/>
                <w:szCs w:val="22"/>
              </w:rPr>
              <w:t>Количество экскурсант</w:t>
            </w:r>
            <w:r w:rsidR="004E09DF">
              <w:rPr>
                <w:color w:val="000000"/>
                <w:sz w:val="22"/>
                <w:szCs w:val="22"/>
              </w:rPr>
              <w:t>ов в Балахнинском районе в год 15230 чел.</w:t>
            </w:r>
            <w:r w:rsidR="00AD36CB">
              <w:rPr>
                <w:color w:val="000000"/>
                <w:sz w:val="22"/>
                <w:szCs w:val="22"/>
              </w:rPr>
              <w:t xml:space="preserve"> ежегодно</w:t>
            </w:r>
          </w:p>
          <w:p w:rsidR="00EF71C9" w:rsidRDefault="00EF71C9" w:rsidP="00EF71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EF71C9">
              <w:rPr>
                <w:color w:val="000000"/>
                <w:sz w:val="22"/>
                <w:szCs w:val="22"/>
              </w:rPr>
              <w:t>Доля молодых людей, участвующих в организации и проведении мероприятий и акций в Балахнинском районе</w:t>
            </w:r>
            <w:r w:rsidR="004E09DF">
              <w:rPr>
                <w:color w:val="000000"/>
                <w:sz w:val="22"/>
                <w:szCs w:val="22"/>
              </w:rPr>
              <w:t xml:space="preserve"> до 53,05%</w:t>
            </w:r>
          </w:p>
          <w:p w:rsidR="00674AB7" w:rsidRPr="00B41E20" w:rsidRDefault="00CA7594" w:rsidP="00E70BF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CA7594">
              <w:rPr>
                <w:color w:val="000000"/>
                <w:sz w:val="22"/>
                <w:szCs w:val="22"/>
              </w:rPr>
              <w:t>Проведение мероприятий (мастер-классы, фестивали, конкурсы) по сохранению и развитию местного традиционного народного художественного творчества</w:t>
            </w:r>
            <w:r w:rsidR="004E09DF">
              <w:rPr>
                <w:color w:val="000000"/>
                <w:sz w:val="22"/>
                <w:szCs w:val="22"/>
              </w:rPr>
              <w:t xml:space="preserve"> до 8 ед.</w:t>
            </w:r>
          </w:p>
        </w:tc>
      </w:tr>
    </w:tbl>
    <w:p w:rsidR="00E21621" w:rsidRDefault="00E216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F4083" w:rsidRPr="007F4083" w:rsidRDefault="007F4083" w:rsidP="007F4083">
      <w:pPr>
        <w:jc w:val="both"/>
        <w:rPr>
          <w:bCs/>
          <w:color w:val="000000"/>
          <w:sz w:val="22"/>
          <w:szCs w:val="22"/>
        </w:rPr>
      </w:pPr>
      <w:r w:rsidRPr="007F4083">
        <w:rPr>
          <w:bCs/>
          <w:color w:val="000000"/>
          <w:sz w:val="22"/>
          <w:szCs w:val="22"/>
        </w:rPr>
        <w:t xml:space="preserve">&lt;*&gt; Объемы финансирования Программы за счет средств бюджета </w:t>
      </w:r>
      <w:r>
        <w:rPr>
          <w:bCs/>
          <w:color w:val="000000"/>
          <w:sz w:val="22"/>
          <w:szCs w:val="22"/>
        </w:rPr>
        <w:t xml:space="preserve">района </w:t>
      </w:r>
      <w:r w:rsidRPr="007F4083">
        <w:rPr>
          <w:bCs/>
          <w:color w:val="000000"/>
          <w:sz w:val="22"/>
          <w:szCs w:val="22"/>
        </w:rPr>
        <w:t xml:space="preserve">могут ежегодно корректироваться в соответствии с финансовыми возможностями бюджета </w:t>
      </w:r>
      <w:r>
        <w:rPr>
          <w:bCs/>
          <w:color w:val="000000"/>
          <w:sz w:val="22"/>
          <w:szCs w:val="22"/>
        </w:rPr>
        <w:t xml:space="preserve">района </w:t>
      </w:r>
      <w:r w:rsidRPr="007F4083">
        <w:rPr>
          <w:bCs/>
          <w:color w:val="000000"/>
          <w:sz w:val="22"/>
          <w:szCs w:val="22"/>
        </w:rPr>
        <w:t>на соответствующий финансовый год.</w:t>
      </w:r>
    </w:p>
    <w:p w:rsidR="007F4083" w:rsidRDefault="007F4083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14F21" w:rsidRPr="009204FF" w:rsidRDefault="00B14F21" w:rsidP="007939C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9204FF">
        <w:rPr>
          <w:b/>
          <w:bCs/>
          <w:color w:val="000000"/>
          <w:sz w:val="22"/>
          <w:szCs w:val="22"/>
        </w:rPr>
        <w:t>2. Текстовая часть Программы</w:t>
      </w:r>
    </w:p>
    <w:p w:rsidR="00B14F21" w:rsidRPr="00422CE1" w:rsidRDefault="00B14F21" w:rsidP="007939C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9204FF">
        <w:rPr>
          <w:b/>
          <w:bCs/>
          <w:color w:val="000000"/>
          <w:sz w:val="22"/>
          <w:szCs w:val="22"/>
        </w:rPr>
        <w:t>2.1. Характеристика текущего состояния.</w:t>
      </w:r>
    </w:p>
    <w:p w:rsidR="00B14F21" w:rsidRPr="00422CE1" w:rsidRDefault="00B14F21" w:rsidP="007939C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DD63FF" w:rsidRPr="00C6748F" w:rsidRDefault="00B14F21" w:rsidP="00DD63FF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 xml:space="preserve">Сфера культуры Балахнинского района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творческой самореализации жителей района, повышению образовательного, интеллектуального, духовного уровня общества. </w:t>
      </w:r>
    </w:p>
    <w:p w:rsidR="00DF759B" w:rsidRPr="00C6748F" w:rsidRDefault="00DF759B" w:rsidP="00DF759B">
      <w:pPr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 xml:space="preserve">Основная задача библиотек - предоставление накопленных ресурсов в пользование обществу,  как настоящему, так и будущим поколениям. Всего документный фонд муниципальных библиотек района составляет  302 332 единиц хранения. Библиотеки ведут активную работу популяризации лучших произведений отечественной и зарубежной литературы. Начиная с 1988 года, в районе проводится Неделя детской и юношеской книги,  ежегодно проходят мероприятия Всероссийской акции </w:t>
      </w:r>
      <w:proofErr w:type="spellStart"/>
      <w:r w:rsidRPr="00C6748F">
        <w:rPr>
          <w:color w:val="000000"/>
          <w:sz w:val="22"/>
          <w:szCs w:val="22"/>
        </w:rPr>
        <w:t>Библионочь</w:t>
      </w:r>
      <w:proofErr w:type="spellEnd"/>
      <w:r w:rsidRPr="00C6748F">
        <w:rPr>
          <w:color w:val="000000"/>
          <w:sz w:val="22"/>
          <w:szCs w:val="22"/>
        </w:rPr>
        <w:t xml:space="preserve"> и Пушкинский праздник поэзии, традиционно проходит районный Фестиваль «Балахна - город читающий!» и  другие мероприятия. </w:t>
      </w:r>
    </w:p>
    <w:p w:rsidR="003C0020" w:rsidRDefault="00DF759B" w:rsidP="003C0020">
      <w:pPr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Система муниципальных  библиотек, несмотря на ежегодное существенное недофинансирование, в последние годы все же достигла определенных положительных результатов. Процесс внедрения автоматизированных систем и технологий в библиотеках района быстро развивается. На сегодняшний день все 16 библиотек «ЦБС» имеют для читателей рабочие компьютерные места и выход в Интернет.</w:t>
      </w:r>
    </w:p>
    <w:p w:rsidR="007273E4" w:rsidRPr="00C6748F" w:rsidRDefault="007273E4" w:rsidP="003C0020">
      <w:pPr>
        <w:ind w:firstLine="225"/>
        <w:jc w:val="both"/>
        <w:rPr>
          <w:color w:val="000000"/>
          <w:sz w:val="22"/>
          <w:szCs w:val="22"/>
        </w:rPr>
      </w:pPr>
      <w:r w:rsidRPr="007273E4">
        <w:rPr>
          <w:color w:val="000000"/>
          <w:sz w:val="22"/>
          <w:szCs w:val="22"/>
        </w:rPr>
        <w:t xml:space="preserve">        Учреждения клубного типа в 2018 году провели 2062 культурно-массовых мероприятия, которые посетили 42318 человек. Неотъемлемой частью учреждений культуры клубного типа являются клубные формирования, деятельность которых - один из основных показателей работы клубов. В районе работают 200 клубных формирований с числом участников 4526 человек. В жанрах самодеятельного художественного творчества все также самыми востребованными остаются: </w:t>
      </w:r>
      <w:proofErr w:type="gramStart"/>
      <w:r w:rsidRPr="007273E4">
        <w:rPr>
          <w:color w:val="000000"/>
          <w:sz w:val="22"/>
          <w:szCs w:val="22"/>
        </w:rPr>
        <w:t>хореографический</w:t>
      </w:r>
      <w:proofErr w:type="gramEnd"/>
      <w:r w:rsidRPr="007273E4">
        <w:rPr>
          <w:color w:val="000000"/>
          <w:sz w:val="22"/>
          <w:szCs w:val="22"/>
        </w:rPr>
        <w:t>, вокально - хоровой, декоративно-прикладной и театральный. На 1 января 2019 года в культурно - досуговых учреждениях района работают 18 творческих коллективов, имеющих почётное звание «Народный (Образцовый) самодеятельный коллектив», их посещают 664 человека.</w:t>
      </w:r>
    </w:p>
    <w:p w:rsidR="00991BBB" w:rsidRPr="007273E4" w:rsidRDefault="00991BBB" w:rsidP="00991BBB">
      <w:pPr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 xml:space="preserve">     </w:t>
      </w:r>
      <w:r w:rsidRPr="007273E4">
        <w:rPr>
          <w:sz w:val="22"/>
          <w:szCs w:val="22"/>
        </w:rPr>
        <w:t>Ситуация в сфере культуры в районе характеризуется следующими проблемами, создающими препятствия для ее дальнейшего развития:</w:t>
      </w:r>
    </w:p>
    <w:p w:rsidR="00991BBB" w:rsidRPr="00C6748F" w:rsidRDefault="00303C5F" w:rsidP="00991BBB">
      <w:pPr>
        <w:ind w:firstLine="2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неудовлетворительное состояние</w:t>
      </w:r>
      <w:r w:rsidR="00991BBB" w:rsidRPr="00C6748F">
        <w:rPr>
          <w:sz w:val="22"/>
          <w:szCs w:val="22"/>
        </w:rPr>
        <w:t xml:space="preserve"> зданий, сооружений и коммуникаций учреждений культуры, а </w:t>
      </w:r>
      <w:r>
        <w:rPr>
          <w:sz w:val="22"/>
          <w:szCs w:val="22"/>
        </w:rPr>
        <w:t>также в недостаточное</w:t>
      </w:r>
      <w:r w:rsidR="00991BBB" w:rsidRPr="00C6748F">
        <w:rPr>
          <w:sz w:val="22"/>
          <w:szCs w:val="22"/>
        </w:rPr>
        <w:t xml:space="preserve"> материально-техническом оснащении;</w:t>
      </w:r>
      <w:proofErr w:type="gramEnd"/>
    </w:p>
    <w:p w:rsidR="00991BBB" w:rsidRPr="00C6748F" w:rsidRDefault="00991BBB" w:rsidP="00991BBB">
      <w:pPr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- недостаточная информатизация некоторых учреждений культуры района, ограничивающая их коммуникативные возможности;</w:t>
      </w:r>
    </w:p>
    <w:p w:rsidR="00991BBB" w:rsidRPr="00C6748F" w:rsidRDefault="00991BBB" w:rsidP="00991BBB">
      <w:pPr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lastRenderedPageBreak/>
        <w:t>- недостаточная приспособленность учреждений отрасли культуры для посещения их и предоставления услуг различным категориям инвалидов (с нарушениями опорно-двигательного аппарата, слуха и зрения), а также другим лицам с ограниченными физическими возможностями;</w:t>
      </w:r>
    </w:p>
    <w:p w:rsidR="00991BBB" w:rsidRPr="00C6748F" w:rsidRDefault="00991BBB" w:rsidP="00991BBB">
      <w:pPr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- недостаточное обеспечение учреждений отрасли специализированным оборудованием, необходимым для осуществления профильной деятельности учреждений культуры (музыкальными инструментами, художественными принадлежностями, звукозаписывающей, звуковоспроизводящей аппаратурой, светотехническим оборудованием и т.п.);</w:t>
      </w:r>
    </w:p>
    <w:p w:rsidR="00991BBB" w:rsidRPr="00C6748F" w:rsidRDefault="00991BBB" w:rsidP="00991BBB">
      <w:pPr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- тенденция постепенного старения кадров и снижение процента работников, имеющих высшее образование. Наблюдается формирующийся дефицит притока молодых квалифицированных специалистов, обусловленный низким общественным престижем профессий клубных и библиотечных работников, невысоким уровнем оплаты труда.</w:t>
      </w:r>
    </w:p>
    <w:p w:rsidR="00991BBB" w:rsidRPr="00C6748F" w:rsidRDefault="00991BBB" w:rsidP="00991BBB">
      <w:pPr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Помимо этого наблюдается ряд иных негативно влияющих на ситуацию в сфере культуры факторов:</w:t>
      </w:r>
    </w:p>
    <w:p w:rsidR="00991BBB" w:rsidRPr="00C6748F" w:rsidRDefault="00991BBB" w:rsidP="00991BBB">
      <w:pPr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 xml:space="preserve">- повышение конкуренции за потребителей со стороны телевидения, компьютерных игр, развлекательных учреждений, </w:t>
      </w:r>
      <w:proofErr w:type="gramStart"/>
      <w:r w:rsidRPr="00C6748F">
        <w:rPr>
          <w:sz w:val="22"/>
          <w:szCs w:val="22"/>
        </w:rPr>
        <w:t>которая</w:t>
      </w:r>
      <w:proofErr w:type="gramEnd"/>
      <w:r w:rsidRPr="00C6748F">
        <w:rPr>
          <w:sz w:val="22"/>
          <w:szCs w:val="22"/>
        </w:rPr>
        <w:t xml:space="preserve"> проявляется в том, что жители района предпочитают проводить свой досуг вне учреждений культуры; одновременно с этим учреждения культуры района не всегда способны предложить более интересные для населения варианты проведения досуга и обеспечить их услугами, отвечающими запросам потребителей;</w:t>
      </w:r>
    </w:p>
    <w:p w:rsidR="00991BBB" w:rsidRPr="00C6748F" w:rsidRDefault="00303C5F" w:rsidP="00991BBB">
      <w:pPr>
        <w:ind w:firstLine="2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ухудшение </w:t>
      </w:r>
      <w:r w:rsidR="00991BBB" w:rsidRPr="00C6748F">
        <w:rPr>
          <w:sz w:val="22"/>
          <w:szCs w:val="22"/>
        </w:rPr>
        <w:t>материально-технической базы, не отвечающего нормативным требованиям обновления книж</w:t>
      </w:r>
      <w:r>
        <w:rPr>
          <w:sz w:val="22"/>
          <w:szCs w:val="22"/>
        </w:rPr>
        <w:t>ных фондов библиотек,</w:t>
      </w:r>
      <w:r w:rsidR="00991BBB" w:rsidRPr="00C6748F">
        <w:rPr>
          <w:sz w:val="22"/>
          <w:szCs w:val="22"/>
        </w:rPr>
        <w:t xml:space="preserve"> отсутствие современного технологического оборудования и другие факторы, связанные с нед</w:t>
      </w:r>
      <w:r>
        <w:rPr>
          <w:sz w:val="22"/>
          <w:szCs w:val="22"/>
        </w:rPr>
        <w:t>остатком финансирования отрасли.</w:t>
      </w:r>
    </w:p>
    <w:p w:rsidR="00991BBB" w:rsidRPr="00C6748F" w:rsidRDefault="00991BBB" w:rsidP="00991BBB">
      <w:pPr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социально-экономического развития района.</w:t>
      </w:r>
    </w:p>
    <w:p w:rsidR="00173F07" w:rsidRPr="00C6748F" w:rsidRDefault="00173F07" w:rsidP="003C0020">
      <w:pPr>
        <w:ind w:firstLine="225"/>
        <w:jc w:val="both"/>
        <w:rPr>
          <w:sz w:val="22"/>
          <w:szCs w:val="22"/>
        </w:rPr>
      </w:pPr>
      <w:r w:rsidRPr="00C6748F">
        <w:rPr>
          <w:color w:val="000000"/>
          <w:sz w:val="22"/>
          <w:szCs w:val="22"/>
        </w:rPr>
        <w:t xml:space="preserve">Особое место в общественной жизни района занимают музеи,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 На </w:t>
      </w:r>
      <w:r w:rsidR="00495BF3" w:rsidRPr="00C6748F">
        <w:rPr>
          <w:color w:val="000000"/>
          <w:sz w:val="22"/>
          <w:szCs w:val="22"/>
        </w:rPr>
        <w:t xml:space="preserve">01.01. </w:t>
      </w:r>
      <w:r w:rsidRPr="00C6748F">
        <w:rPr>
          <w:color w:val="000000"/>
          <w:sz w:val="22"/>
          <w:szCs w:val="22"/>
        </w:rPr>
        <w:t>2019 в районе действует 5 филиалов МБУК «БМИХК» и структурное подразделение «музей истории Козино», численность сотрудников которых составляет 39 человек. Музейн</w:t>
      </w:r>
      <w:r w:rsidR="00495BF3" w:rsidRPr="00C6748F">
        <w:rPr>
          <w:color w:val="000000"/>
          <w:sz w:val="22"/>
          <w:szCs w:val="22"/>
        </w:rPr>
        <w:t xml:space="preserve">ый фонд - </w:t>
      </w:r>
      <w:r w:rsidRPr="00C6748F">
        <w:rPr>
          <w:color w:val="000000"/>
          <w:sz w:val="22"/>
          <w:szCs w:val="22"/>
        </w:rPr>
        <w:t>15 817 единиц хранения.</w:t>
      </w:r>
    </w:p>
    <w:p w:rsidR="00173F07" w:rsidRPr="00C6748F" w:rsidRDefault="00173F07" w:rsidP="00495BF3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 xml:space="preserve"> В Балахнинском районе уже образовалась устойчивая традиция организации праздников и фестивалей (праздник города, город мастеров, народные гуляния, фольклорные праздники, организация камерных музыкальных вечеров Нижегородского театра оперы и балета в Александровском зале музея Дом Плотникова, проведение абонементных спектаклей Нижегородского театра оперы и балета на концертных площадках города др.). Это необыкновенно важная и актуальная форма туристической деятельности, востребованная сейчас на всех туристских рынках мира. За последние годы активизировалась экскурсионная и выставочная деятельность, значительно выросло число посетителей: с 13 тысяч человек в 2003 году до 20,7 тысяч в 2018. </w:t>
      </w:r>
      <w:r w:rsidR="00495BF3" w:rsidRPr="00C6748F">
        <w:rPr>
          <w:color w:val="000000"/>
          <w:sz w:val="22"/>
          <w:szCs w:val="22"/>
        </w:rPr>
        <w:t>Д</w:t>
      </w:r>
      <w:r w:rsidRPr="00C6748F">
        <w:rPr>
          <w:color w:val="000000"/>
          <w:sz w:val="22"/>
          <w:szCs w:val="22"/>
        </w:rPr>
        <w:t xml:space="preserve">оля туристических посещений составляет около 10 % (основной процент – жители Балахнинского района) по причине отсутствия развитой туриндустрии в районе. </w:t>
      </w:r>
    </w:p>
    <w:p w:rsidR="00920005" w:rsidRPr="00C6748F" w:rsidRDefault="006433F5" w:rsidP="0092000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Перспективы развития отрасли туризма напрямую увязаны с увеличением потока туристов в район. Этому способ</w:t>
      </w:r>
      <w:r w:rsidR="00920005" w:rsidRPr="00C6748F">
        <w:rPr>
          <w:color w:val="000000"/>
          <w:sz w:val="22"/>
          <w:szCs w:val="22"/>
        </w:rPr>
        <w:t>ствует проведение ряда крупных мероприятий, таких как:</w:t>
      </w:r>
    </w:p>
    <w:p w:rsidR="00920005" w:rsidRPr="00C6748F" w:rsidRDefault="00920005" w:rsidP="0092000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- районный конкурс «</w:t>
      </w:r>
      <w:proofErr w:type="spellStart"/>
      <w:r w:rsidRPr="00C6748F">
        <w:rPr>
          <w:color w:val="000000"/>
          <w:sz w:val="22"/>
          <w:szCs w:val="22"/>
        </w:rPr>
        <w:t>Балахнинские</w:t>
      </w:r>
      <w:proofErr w:type="spellEnd"/>
      <w:r w:rsidRPr="00C6748F">
        <w:rPr>
          <w:color w:val="000000"/>
          <w:sz w:val="22"/>
          <w:szCs w:val="22"/>
        </w:rPr>
        <w:t xml:space="preserve"> кудесники»;</w:t>
      </w:r>
    </w:p>
    <w:p w:rsidR="00920005" w:rsidRPr="00C6748F" w:rsidRDefault="00920005" w:rsidP="0092000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- фестиваль кружева «Кружевная рапсодия»;</w:t>
      </w:r>
    </w:p>
    <w:p w:rsidR="006433F5" w:rsidRPr="00C6748F" w:rsidRDefault="00920005" w:rsidP="0092000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- фестиваль мастеров народных художественных промыслов «Новогодняя фантазия»;</w:t>
      </w:r>
    </w:p>
    <w:p w:rsidR="00920005" w:rsidRPr="00C6748F" w:rsidRDefault="00920005" w:rsidP="0092000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- памятные мероприятия ко Дню памяти Минина;</w:t>
      </w:r>
    </w:p>
    <w:p w:rsidR="00920005" w:rsidRPr="00C6748F" w:rsidRDefault="00920005" w:rsidP="0092000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 xml:space="preserve">- мероприятия ко </w:t>
      </w:r>
      <w:r w:rsidR="0018495E" w:rsidRPr="00C6748F">
        <w:rPr>
          <w:color w:val="000000"/>
          <w:sz w:val="22"/>
          <w:szCs w:val="22"/>
        </w:rPr>
        <w:t xml:space="preserve">Дню Победы и </w:t>
      </w:r>
      <w:r w:rsidRPr="00C6748F">
        <w:rPr>
          <w:color w:val="000000"/>
          <w:sz w:val="22"/>
          <w:szCs w:val="22"/>
        </w:rPr>
        <w:t xml:space="preserve">Дню земли </w:t>
      </w:r>
      <w:proofErr w:type="spellStart"/>
      <w:r w:rsidRPr="00C6748F">
        <w:rPr>
          <w:color w:val="000000"/>
          <w:sz w:val="22"/>
          <w:szCs w:val="22"/>
        </w:rPr>
        <w:t>Балахнинской</w:t>
      </w:r>
      <w:proofErr w:type="spellEnd"/>
      <w:r w:rsidR="0018495E" w:rsidRPr="00C6748F">
        <w:rPr>
          <w:color w:val="000000"/>
          <w:sz w:val="22"/>
          <w:szCs w:val="22"/>
        </w:rPr>
        <w:t>;</w:t>
      </w:r>
    </w:p>
    <w:p w:rsidR="0018495E" w:rsidRPr="00C6748F" w:rsidRDefault="0018495E" w:rsidP="0092000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- народные гуляния Масленица и др.</w:t>
      </w:r>
    </w:p>
    <w:p w:rsidR="006433F5" w:rsidRPr="00C6748F" w:rsidRDefault="006433F5" w:rsidP="006433F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Основными проблемами, создающими препятствия для дальнейшего развития сферы туризма, являются:</w:t>
      </w:r>
    </w:p>
    <w:p w:rsidR="006433F5" w:rsidRPr="00C6748F" w:rsidRDefault="006433F5" w:rsidP="006433F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 xml:space="preserve">- недостаточность маркетинговых мероприятий по продвижению </w:t>
      </w:r>
      <w:proofErr w:type="spellStart"/>
      <w:r w:rsidRPr="00C6748F">
        <w:rPr>
          <w:color w:val="000000"/>
          <w:sz w:val="22"/>
          <w:szCs w:val="22"/>
        </w:rPr>
        <w:t>балахнинского</w:t>
      </w:r>
      <w:proofErr w:type="spellEnd"/>
      <w:r w:rsidRPr="00C6748F">
        <w:rPr>
          <w:color w:val="000000"/>
          <w:sz w:val="22"/>
          <w:szCs w:val="22"/>
        </w:rPr>
        <w:t xml:space="preserve"> туристского продукта на региональный, российский и международный туристские рынки, а также город Балахны как привлекательного направления для туристов;</w:t>
      </w:r>
    </w:p>
    <w:p w:rsidR="006433F5" w:rsidRPr="00C6748F" w:rsidRDefault="006433F5" w:rsidP="006433F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 xml:space="preserve">- незначительное количество рекламно-информационных материалов и информации в средствах массовой информации о туристском потенциале </w:t>
      </w:r>
      <w:r w:rsidR="00633C20" w:rsidRPr="00C6748F">
        <w:rPr>
          <w:color w:val="000000"/>
          <w:sz w:val="22"/>
          <w:szCs w:val="22"/>
        </w:rPr>
        <w:t>районе;</w:t>
      </w:r>
    </w:p>
    <w:p w:rsidR="006433F5" w:rsidRPr="00C6748F" w:rsidRDefault="006433F5" w:rsidP="006433F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lastRenderedPageBreak/>
        <w:t>- отсутствие элементов системы навигации и ориентирующей информации для туристов, устанавливаемой в целях увеличения посещаемости объектов туриндустрии, повышения их доступности и максимальной интеграции объектов культурного наследия в туристский оборот;</w:t>
      </w:r>
    </w:p>
    <w:p w:rsidR="006433F5" w:rsidRPr="00C6748F" w:rsidRDefault="006433F5" w:rsidP="006433F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- недостаточное количество коллективных средств размещения с низкой стоимостью;</w:t>
      </w:r>
    </w:p>
    <w:p w:rsidR="006433F5" w:rsidRPr="00C6748F" w:rsidRDefault="006433F5" w:rsidP="006433F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- неразвитая туристская инфраструктура (недостаток комфортабельного транспорта, неудовлетворительное состояние дорог);</w:t>
      </w:r>
    </w:p>
    <w:p w:rsidR="006433F5" w:rsidRPr="00C6748F" w:rsidRDefault="006433F5" w:rsidP="006433F5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 w:rsidRPr="00C6748F">
        <w:rPr>
          <w:color w:val="000000"/>
          <w:sz w:val="22"/>
          <w:szCs w:val="22"/>
        </w:rPr>
        <w:t>- недостаточный объем финансирования и инвестиций в развитие туристской индустри</w:t>
      </w:r>
      <w:r w:rsidR="00633C20" w:rsidRPr="00C6748F">
        <w:rPr>
          <w:color w:val="000000"/>
          <w:sz w:val="22"/>
          <w:szCs w:val="22"/>
        </w:rPr>
        <w:t>и района</w:t>
      </w:r>
      <w:r w:rsidRPr="00C6748F">
        <w:rPr>
          <w:color w:val="000000"/>
          <w:sz w:val="22"/>
          <w:szCs w:val="22"/>
        </w:rPr>
        <w:t>.</w:t>
      </w:r>
    </w:p>
    <w:p w:rsidR="003C0020" w:rsidRPr="00C6748F" w:rsidRDefault="006C61B6" w:rsidP="00DD63FF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C6748F">
        <w:rPr>
          <w:sz w:val="22"/>
          <w:szCs w:val="22"/>
        </w:rPr>
        <w:t xml:space="preserve">             </w:t>
      </w:r>
      <w:r w:rsidR="003C0020" w:rsidRPr="00C6748F">
        <w:rPr>
          <w:sz w:val="22"/>
          <w:szCs w:val="22"/>
        </w:rPr>
        <w:t>В систему дополнительного образования Балахнинского муниципального района входят две музыкальные и две художественные школы.</w:t>
      </w:r>
      <w:r w:rsidR="00DD63FF" w:rsidRPr="00C6748F">
        <w:rPr>
          <w:color w:val="FF0000"/>
          <w:sz w:val="22"/>
          <w:szCs w:val="22"/>
        </w:rPr>
        <w:t xml:space="preserve"> </w:t>
      </w:r>
      <w:r w:rsidR="003C0020" w:rsidRPr="00C6748F">
        <w:rPr>
          <w:sz w:val="22"/>
          <w:szCs w:val="22"/>
        </w:rPr>
        <w:t>Педагоги школ осуществляют образовательную деятельность, связанную с оказанием муниципальных услуг по реализации дополнительных образовательных программ художественно-эстетической направленности и дополнительных предпрофессиональных образовательных программ.</w:t>
      </w:r>
    </w:p>
    <w:p w:rsidR="003C0020" w:rsidRPr="004436CB" w:rsidRDefault="003C0020" w:rsidP="003C002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На современном этапе содержание дополнительных образовательных программ ориентировано на создание необходимых условий для личностного развития учащихся, позитивной социализации и профессионального самоопределения.</w:t>
      </w:r>
    </w:p>
    <w:p w:rsidR="00D650D0" w:rsidRPr="00C6748F" w:rsidRDefault="00DD63FF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proofErr w:type="gramStart"/>
      <w:r w:rsidRPr="00C6748F">
        <w:rPr>
          <w:sz w:val="22"/>
          <w:szCs w:val="22"/>
        </w:rPr>
        <w:t>Сфера молодежной политики включает в себя работу по патриотическому, духовно-нравственному воспитанию молодежи, формированию традиционных семейных ценностей в молодежной среде, содействию профориентации и вовлечению молодежи в здоровый образ жизни, формированию системы волонтерской деятельности, взаимодействию с общественными организациями и движениями, оказанию юридической и психологической помощи, поддержке одаренной и талантливой молодежи, содействию межкультурному и межконфессиональному диалогу, развитию межрегионального сотрудничества.</w:t>
      </w:r>
      <w:proofErr w:type="gramEnd"/>
      <w:r w:rsidR="00D650D0" w:rsidRPr="00C6748F">
        <w:rPr>
          <w:sz w:val="22"/>
          <w:szCs w:val="22"/>
        </w:rPr>
        <w:t xml:space="preserve"> Молодежь является стратегическим ресурсом развития любого общества. Успешное социально-экономическое развитие Балахнинского муниципального района во многом будет определяться тем, насколько молодежь знает и принимает цели и задачи развития территории, связывает с ней свои жизненные перспективы; обладает необходимыми физическими, интеллектуальными и нравственными качествами; имеет необходимые возможности для участия в общественно-политической и культурной жизни.</w:t>
      </w:r>
    </w:p>
    <w:p w:rsidR="00D650D0" w:rsidRPr="00C6748F" w:rsidRDefault="00D650D0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 xml:space="preserve">На данный момент стоит отметить положительную тенденцию роста социальной активности </w:t>
      </w:r>
      <w:proofErr w:type="spellStart"/>
      <w:r w:rsidRPr="00C6748F">
        <w:rPr>
          <w:sz w:val="22"/>
          <w:szCs w:val="22"/>
        </w:rPr>
        <w:t>балахнинской</w:t>
      </w:r>
      <w:proofErr w:type="spellEnd"/>
      <w:r w:rsidRPr="00C6748F">
        <w:rPr>
          <w:sz w:val="22"/>
          <w:szCs w:val="22"/>
        </w:rPr>
        <w:t xml:space="preserve"> молодежи, расширение возможностей для ее поддержки, увеличение добровольческих об</w:t>
      </w:r>
      <w:r w:rsidR="00991BBB" w:rsidRPr="00C6748F">
        <w:rPr>
          <w:sz w:val="22"/>
          <w:szCs w:val="22"/>
        </w:rPr>
        <w:t>ъединений</w:t>
      </w:r>
      <w:r w:rsidRPr="00C6748F">
        <w:rPr>
          <w:sz w:val="22"/>
          <w:szCs w:val="22"/>
        </w:rPr>
        <w:t>.</w:t>
      </w:r>
    </w:p>
    <w:p w:rsidR="00D650D0" w:rsidRPr="00C6748F" w:rsidRDefault="00D650D0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За последние годы значительно</w:t>
      </w:r>
      <w:r w:rsidR="00991BBB" w:rsidRPr="00C6748F">
        <w:rPr>
          <w:sz w:val="22"/>
          <w:szCs w:val="22"/>
        </w:rPr>
        <w:t xml:space="preserve"> расширились возможности в районе</w:t>
      </w:r>
      <w:r w:rsidRPr="00C6748F">
        <w:rPr>
          <w:sz w:val="22"/>
          <w:szCs w:val="22"/>
        </w:rPr>
        <w:t xml:space="preserve"> для самореализации творческой молодежи, активно растет популярность </w:t>
      </w:r>
      <w:r w:rsidR="00991BBB" w:rsidRPr="00C6748F">
        <w:rPr>
          <w:sz w:val="22"/>
          <w:szCs w:val="22"/>
        </w:rPr>
        <w:t xml:space="preserve">фестивалей, акций, </w:t>
      </w:r>
      <w:r w:rsidRPr="00C6748F">
        <w:rPr>
          <w:sz w:val="22"/>
          <w:szCs w:val="22"/>
        </w:rPr>
        <w:t>слетов и занятий непрофессиональными видами спорта, в том числе экстремальными; расширяется взаимодействие работников отрасли и средств массовой информации.</w:t>
      </w:r>
    </w:p>
    <w:p w:rsidR="00D650D0" w:rsidRPr="00C6748F" w:rsidRDefault="00D650D0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Вместе с тем в настоящее время в молодежной среде существует целый комплекс проблем, который сдерживает ее развитие и приводит к снижению интеллектуального и экономического потенциа</w:t>
      </w:r>
      <w:r w:rsidR="00991BBB" w:rsidRPr="00C6748F">
        <w:rPr>
          <w:sz w:val="22"/>
          <w:szCs w:val="22"/>
        </w:rPr>
        <w:t>ла района</w:t>
      </w:r>
      <w:r w:rsidRPr="00C6748F">
        <w:rPr>
          <w:sz w:val="22"/>
          <w:szCs w:val="22"/>
        </w:rPr>
        <w:t>:</w:t>
      </w:r>
    </w:p>
    <w:p w:rsidR="00D650D0" w:rsidRPr="00C6748F" w:rsidRDefault="00D650D0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 xml:space="preserve">-  отток талантливой и инициативной молодежи в </w:t>
      </w:r>
      <w:r w:rsidR="00991BBB" w:rsidRPr="00C6748F">
        <w:rPr>
          <w:sz w:val="22"/>
          <w:szCs w:val="22"/>
        </w:rPr>
        <w:t xml:space="preserve">областной центр и </w:t>
      </w:r>
      <w:r w:rsidRPr="00C6748F">
        <w:rPr>
          <w:sz w:val="22"/>
          <w:szCs w:val="22"/>
        </w:rPr>
        <w:t>центральные города России;</w:t>
      </w:r>
    </w:p>
    <w:p w:rsidR="00D650D0" w:rsidRPr="00C6748F" w:rsidRDefault="00D650D0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- ограниченность инфраструктуры муниципальных учреждений для молодежи, направлений их деятельности, адекватно отвечающих потребностям, интересам и проблемам молодежи, низкий уровень их оснащения и кадрового обеспечения;</w:t>
      </w:r>
    </w:p>
    <w:p w:rsidR="00D650D0" w:rsidRPr="00C6748F" w:rsidRDefault="00D650D0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- отсутствие сформированного мировоззрения, основанного на позитивных ценностях инноваций, патриотизма, нравственности, правосознания, а также востребованных развитых компетенций, позволяющих адаптироваться к изменению условий жизнедеятельности и преобразовывать мир к лучшему;</w:t>
      </w:r>
    </w:p>
    <w:p w:rsidR="00D650D0" w:rsidRPr="00C6748F" w:rsidRDefault="00D650D0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 xml:space="preserve">- снижение общего уровня здоровья молодого поколения, отсутствие сформированной культуры здорового образа жизни, сохранение на высоком уровне заболеваемости молодежи, потребления наркотиков и алкоголя, </w:t>
      </w:r>
      <w:proofErr w:type="spellStart"/>
      <w:r w:rsidRPr="00C6748F">
        <w:rPr>
          <w:sz w:val="22"/>
          <w:szCs w:val="22"/>
        </w:rPr>
        <w:t>табакокурения</w:t>
      </w:r>
      <w:proofErr w:type="spellEnd"/>
      <w:r w:rsidRPr="00C6748F">
        <w:rPr>
          <w:sz w:val="22"/>
          <w:szCs w:val="22"/>
        </w:rPr>
        <w:t>, низкие репродуктивные установки.</w:t>
      </w:r>
    </w:p>
    <w:p w:rsidR="00991BBB" w:rsidRPr="00C6748F" w:rsidRDefault="00D650D0" w:rsidP="00991BBB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r w:rsidRPr="00C6748F">
        <w:rPr>
          <w:sz w:val="22"/>
          <w:szCs w:val="22"/>
        </w:rPr>
        <w:t>В этой связи возникла реальная необходимость в применении инновационных подходов к решению проблем молодежи и совершенствованию системы мер, направленных на создание условий и возможностей для развития потенциала молодежи и последующего включения ее в процессы общественно-политического, социально-экономического и культу</w:t>
      </w:r>
      <w:r w:rsidR="00991BBB" w:rsidRPr="00C6748F">
        <w:rPr>
          <w:sz w:val="22"/>
          <w:szCs w:val="22"/>
        </w:rPr>
        <w:t>рного развития района</w:t>
      </w:r>
      <w:r w:rsidRPr="00C6748F">
        <w:rPr>
          <w:sz w:val="22"/>
          <w:szCs w:val="22"/>
        </w:rPr>
        <w:t>.</w:t>
      </w:r>
    </w:p>
    <w:p w:rsidR="00D650D0" w:rsidRPr="00C6748F" w:rsidRDefault="00D650D0" w:rsidP="00D650D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  <w:proofErr w:type="gramStart"/>
      <w:r w:rsidRPr="00C6748F">
        <w:rPr>
          <w:sz w:val="22"/>
          <w:szCs w:val="22"/>
        </w:rPr>
        <w:t xml:space="preserve">Указанные проблемы в сфере культуры, туризма и молодежной политики определяют необходимость разработки системы мер, направленных на создание условий для их устойчивого </w:t>
      </w:r>
      <w:r w:rsidRPr="00C6748F">
        <w:rPr>
          <w:sz w:val="22"/>
          <w:szCs w:val="22"/>
        </w:rPr>
        <w:lastRenderedPageBreak/>
        <w:t xml:space="preserve">развития на территории </w:t>
      </w:r>
      <w:r w:rsidR="00991BBB" w:rsidRPr="00C6748F">
        <w:rPr>
          <w:sz w:val="22"/>
          <w:szCs w:val="22"/>
        </w:rPr>
        <w:t>Балахнинского муниципального района</w:t>
      </w:r>
      <w:r w:rsidRPr="00C6748F">
        <w:rPr>
          <w:sz w:val="22"/>
          <w:szCs w:val="22"/>
        </w:rPr>
        <w:t>, повышение качества услуг, обеспечение их многообразия, что невозможно без широкого взаимодействия органов государственной власти всех уровней, общественных объединений и других субъектов указанных сфер деятельности с применением программно-целевых методов.</w:t>
      </w:r>
      <w:proofErr w:type="gramEnd"/>
    </w:p>
    <w:p w:rsidR="00D650D0" w:rsidRPr="00C6748F" w:rsidRDefault="00D650D0" w:rsidP="003C0020">
      <w:pPr>
        <w:autoSpaceDE w:val="0"/>
        <w:autoSpaceDN w:val="0"/>
        <w:adjustRightInd w:val="0"/>
        <w:ind w:firstLine="225"/>
        <w:jc w:val="both"/>
        <w:rPr>
          <w:sz w:val="22"/>
          <w:szCs w:val="22"/>
        </w:rPr>
      </w:pPr>
    </w:p>
    <w:p w:rsidR="00B14F21" w:rsidRPr="00C6748F" w:rsidRDefault="00B14F21" w:rsidP="009B21BA">
      <w:pPr>
        <w:shd w:val="clear" w:color="auto" w:fill="FFFFFF"/>
        <w:jc w:val="center"/>
        <w:rPr>
          <w:color w:val="222222"/>
          <w:sz w:val="22"/>
          <w:szCs w:val="22"/>
        </w:rPr>
      </w:pPr>
      <w:r w:rsidRPr="00C6748F">
        <w:rPr>
          <w:b/>
          <w:bCs/>
          <w:color w:val="000000"/>
          <w:sz w:val="22"/>
          <w:szCs w:val="22"/>
        </w:rPr>
        <w:t>Структура отрасли культуры Балахнинского муниципального района</w:t>
      </w:r>
    </w:p>
    <w:p w:rsidR="00B14F21" w:rsidRPr="00C6748F" w:rsidRDefault="00A25E38" w:rsidP="009B21BA">
      <w:pPr>
        <w:shd w:val="clear" w:color="auto" w:fill="FFFFFF"/>
        <w:jc w:val="center"/>
        <w:rPr>
          <w:color w:val="222222"/>
          <w:sz w:val="22"/>
          <w:szCs w:val="22"/>
        </w:rPr>
      </w:pPr>
      <w:r w:rsidRPr="00C6748F">
        <w:rPr>
          <w:b/>
          <w:bCs/>
          <w:color w:val="000000"/>
          <w:sz w:val="22"/>
          <w:szCs w:val="22"/>
        </w:rPr>
        <w:t>по состоянию на 1 января 2019</w:t>
      </w:r>
      <w:r w:rsidR="00B14F21" w:rsidRPr="00C6748F">
        <w:rPr>
          <w:b/>
          <w:bCs/>
          <w:color w:val="000000"/>
          <w:sz w:val="22"/>
          <w:szCs w:val="22"/>
        </w:rPr>
        <w:t xml:space="preserve"> года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7368"/>
        <w:gridCol w:w="1212"/>
      </w:tblGrid>
      <w:tr w:rsidR="00B14F21" w:rsidRPr="00C6748F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jc w:val="center"/>
              <w:rPr>
                <w:color w:val="222222"/>
                <w:sz w:val="22"/>
                <w:szCs w:val="22"/>
              </w:rPr>
            </w:pPr>
            <w:proofErr w:type="spellStart"/>
            <w:r w:rsidRPr="00C6748F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C6748F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C6748F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jc w:val="center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Типы учреждений культуры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Количество</w:t>
            </w:r>
          </w:p>
        </w:tc>
      </w:tr>
      <w:tr w:rsidR="00B14F21" w:rsidRPr="00C6748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ind w:firstLine="225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A25E38" w:rsidP="00A25E38">
            <w:pPr>
              <w:ind w:left="289" w:right="133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МБУК «Централизованная библиотечная система» (далее - ЦБС) включает 16 библиотек: Центральная библиотека им. А.С. Пушкина, Центральная детская библиотека им. К. Минина, 1 детская библиотека, 5 сельских библиотек, 8 городских и поселковых библиотек.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jc w:val="center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1</w:t>
            </w:r>
          </w:p>
        </w:tc>
      </w:tr>
      <w:tr w:rsidR="00B14F21" w:rsidRPr="00C6748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ind w:firstLine="225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A25E38">
            <w:pPr>
              <w:ind w:left="289" w:right="133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Клубные учреждения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DB300F" w:rsidP="009B21BA">
            <w:pPr>
              <w:jc w:val="center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5</w:t>
            </w:r>
          </w:p>
        </w:tc>
      </w:tr>
      <w:tr w:rsidR="00B14F21" w:rsidRPr="00C6748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ind w:firstLine="180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 3</w:t>
            </w:r>
          </w:p>
          <w:p w:rsidR="00B14F21" w:rsidRPr="00C6748F" w:rsidRDefault="00B14F21" w:rsidP="009B21BA">
            <w:pPr>
              <w:ind w:firstLine="180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A25E38">
            <w:pPr>
              <w:ind w:left="289" w:right="133"/>
              <w:jc w:val="both"/>
              <w:rPr>
                <w:color w:val="222222"/>
                <w:sz w:val="22"/>
                <w:szCs w:val="22"/>
              </w:rPr>
            </w:pPr>
            <w:proofErr w:type="gramStart"/>
            <w:r w:rsidRPr="00C6748F">
              <w:rPr>
                <w:color w:val="000000"/>
                <w:sz w:val="22"/>
                <w:szCs w:val="22"/>
              </w:rPr>
              <w:t>Музеи (</w:t>
            </w:r>
            <w:proofErr w:type="spellStart"/>
            <w:r w:rsidRPr="00C6748F"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 w:rsidRPr="00C6748F">
              <w:rPr>
                <w:color w:val="000000"/>
                <w:sz w:val="22"/>
                <w:szCs w:val="22"/>
              </w:rPr>
              <w:t xml:space="preserve"> музейный историко-художественный комплекс» </w:t>
            </w:r>
            <w:r w:rsidR="007273E4" w:rsidRPr="00C6748F">
              <w:rPr>
                <w:color w:val="000000"/>
                <w:sz w:val="22"/>
                <w:szCs w:val="22"/>
              </w:rPr>
              <w:t>включает:</w:t>
            </w:r>
            <w:proofErr w:type="gramEnd"/>
            <w:r w:rsidR="007273E4" w:rsidRPr="00C6748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7273E4" w:rsidRPr="00C6748F">
              <w:rPr>
                <w:color w:val="000000"/>
                <w:sz w:val="22"/>
                <w:szCs w:val="22"/>
              </w:rPr>
              <w:t>«</w:t>
            </w:r>
            <w:r w:rsidRPr="00C6748F">
              <w:rPr>
                <w:color w:val="000000"/>
                <w:sz w:val="22"/>
                <w:szCs w:val="22"/>
              </w:rPr>
              <w:t xml:space="preserve">Усадьба </w:t>
            </w:r>
            <w:proofErr w:type="spellStart"/>
            <w:r w:rsidRPr="00C6748F">
              <w:rPr>
                <w:color w:val="000000"/>
                <w:sz w:val="22"/>
                <w:szCs w:val="22"/>
              </w:rPr>
              <w:t>А.А.Худякова</w:t>
            </w:r>
            <w:proofErr w:type="spellEnd"/>
            <w:r w:rsidRPr="00C6748F">
              <w:rPr>
                <w:color w:val="000000"/>
                <w:sz w:val="22"/>
                <w:szCs w:val="22"/>
              </w:rPr>
              <w:t>», «Музей Кузьмы Минина», «Дом купца Плотникова</w:t>
            </w:r>
            <w:r w:rsidR="007273E4" w:rsidRPr="00C6748F">
              <w:rPr>
                <w:color w:val="000000"/>
                <w:sz w:val="22"/>
                <w:szCs w:val="22"/>
              </w:rPr>
              <w:t>», музей</w:t>
            </w:r>
            <w:r w:rsidRPr="00C6748F">
              <w:rPr>
                <w:color w:val="000000"/>
                <w:sz w:val="22"/>
                <w:szCs w:val="22"/>
              </w:rPr>
              <w:t xml:space="preserve"> стекла «Черный лебедь» в д. Конево).                        </w:t>
            </w:r>
            <w:proofErr w:type="gramEnd"/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2D0D90" w:rsidP="009B21BA">
            <w:pPr>
              <w:jc w:val="center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1</w:t>
            </w:r>
          </w:p>
        </w:tc>
      </w:tr>
      <w:tr w:rsidR="00B14F21" w:rsidRPr="00C6748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ind w:firstLine="225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A25E38">
            <w:pPr>
              <w:ind w:left="289" w:right="133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Детские музыкальные, художественные школы.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jc w:val="center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4</w:t>
            </w:r>
          </w:p>
        </w:tc>
      </w:tr>
      <w:tr w:rsidR="00B14F21" w:rsidRPr="00C6748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A25E38" w:rsidP="009B21BA">
            <w:pPr>
              <w:ind w:firstLine="225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222222"/>
                <w:sz w:val="22"/>
                <w:szCs w:val="22"/>
              </w:rPr>
              <w:t>5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A25E38">
            <w:pPr>
              <w:ind w:left="289" w:right="133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Централизованная бухгалтерия учреждений культуры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B14F21" w:rsidP="009B21BA">
            <w:pPr>
              <w:jc w:val="center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1</w:t>
            </w:r>
          </w:p>
        </w:tc>
      </w:tr>
      <w:tr w:rsidR="00B14F21" w:rsidRPr="00C6748F">
        <w:tc>
          <w:tcPr>
            <w:tcW w:w="9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21" w:rsidRPr="00C6748F" w:rsidRDefault="002D0D90" w:rsidP="00A25E38">
            <w:pPr>
              <w:ind w:left="575" w:hanging="125"/>
              <w:jc w:val="both"/>
              <w:rPr>
                <w:color w:val="222222"/>
                <w:sz w:val="22"/>
                <w:szCs w:val="22"/>
              </w:rPr>
            </w:pPr>
            <w:r w:rsidRPr="00C6748F">
              <w:rPr>
                <w:color w:val="000000"/>
                <w:sz w:val="22"/>
                <w:szCs w:val="22"/>
              </w:rPr>
              <w:t>Все учреждения культуры (12</w:t>
            </w:r>
            <w:r w:rsidR="00B14F21" w:rsidRPr="00C6748F">
              <w:rPr>
                <w:color w:val="000000"/>
                <w:sz w:val="22"/>
                <w:szCs w:val="22"/>
              </w:rPr>
              <w:t>), находящиеся на территории Балахнинского муниципального района, имеют статус юридического лица.</w:t>
            </w:r>
          </w:p>
        </w:tc>
      </w:tr>
    </w:tbl>
    <w:p w:rsidR="00B14F21" w:rsidRPr="00C6748F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</w:p>
    <w:p w:rsidR="00B14F21" w:rsidRPr="00C6748F" w:rsidRDefault="005712D2" w:rsidP="00691293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proofErr w:type="gramStart"/>
      <w:r w:rsidRPr="005712D2">
        <w:rPr>
          <w:color w:val="000000"/>
          <w:sz w:val="22"/>
          <w:szCs w:val="22"/>
        </w:rPr>
        <w:t>Муниципальная программа «Развитие культуры Балахнинского муниципал</w:t>
      </w:r>
      <w:r w:rsidR="00E326BF">
        <w:rPr>
          <w:color w:val="000000"/>
          <w:sz w:val="22"/>
          <w:szCs w:val="22"/>
        </w:rPr>
        <w:t xml:space="preserve">ьного района на 2021 – 2025 </w:t>
      </w:r>
      <w:proofErr w:type="spellStart"/>
      <w:r w:rsidR="00E326BF">
        <w:rPr>
          <w:color w:val="000000"/>
          <w:sz w:val="22"/>
          <w:szCs w:val="22"/>
        </w:rPr>
        <w:t>г.г</w:t>
      </w:r>
      <w:proofErr w:type="spellEnd"/>
      <w:r w:rsidR="00E326BF">
        <w:rPr>
          <w:color w:val="000000"/>
          <w:sz w:val="22"/>
          <w:szCs w:val="22"/>
        </w:rPr>
        <w:t>.</w:t>
      </w:r>
      <w:r w:rsidRPr="005712D2">
        <w:rPr>
          <w:color w:val="000000"/>
          <w:sz w:val="22"/>
          <w:szCs w:val="22"/>
        </w:rPr>
        <w:t>» предусматривает планомерное и эффективное развитие сфер культуры, туризма и молодежной политики, создание оптимальных условий для организации досуга и отдыха населения, доступа к культурным ценностям и информации, успешной социализации и эффективной самореализации молодежи, укрепления материально-технической базы, повышения доступности и качества оказываемых муниципальных услуг.</w:t>
      </w:r>
      <w:proofErr w:type="gramEnd"/>
    </w:p>
    <w:p w:rsidR="006E2B60" w:rsidRPr="00C6748F" w:rsidRDefault="006E2B60" w:rsidP="006E2B60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  <w:sz w:val="22"/>
          <w:szCs w:val="22"/>
        </w:rPr>
      </w:pPr>
    </w:p>
    <w:p w:rsidR="00B14F21" w:rsidRPr="00C6748F" w:rsidRDefault="00B14F21" w:rsidP="007939C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C6748F">
        <w:rPr>
          <w:b/>
          <w:bCs/>
          <w:color w:val="000000"/>
          <w:sz w:val="22"/>
          <w:szCs w:val="22"/>
        </w:rPr>
        <w:t>2.2. Цели, задачи.</w:t>
      </w:r>
    </w:p>
    <w:p w:rsidR="00B14F21" w:rsidRPr="008B794A" w:rsidRDefault="00B14F21" w:rsidP="007939C8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F12E60" w:rsidRDefault="00B14F21" w:rsidP="00174FC5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proofErr w:type="gramStart"/>
      <w:r w:rsidRPr="00422CE1">
        <w:rPr>
          <w:color w:val="000000"/>
          <w:sz w:val="22"/>
          <w:szCs w:val="22"/>
        </w:rPr>
        <w:t xml:space="preserve">Цели Программы - </w:t>
      </w:r>
      <w:r w:rsidR="00F12E60" w:rsidRPr="00F12E60">
        <w:rPr>
          <w:color w:val="000000"/>
          <w:sz w:val="22"/>
          <w:szCs w:val="22"/>
        </w:rPr>
        <w:t>Создание условий и возможностей для повышения роли культуры в воспитании и  просвещении населения Балахнинского муниципального района в его лучших традициях и достижениях; создание условий устойчивого развития индустрии туризма, историко-культурного наследия, сохранения и поддержки народных художественных промыслов района; создание условий и возможностей для успешной социализации и эффективной самореализации молодежи, развития ее потенциала в интересах района;</w:t>
      </w:r>
      <w:proofErr w:type="gramEnd"/>
      <w:r w:rsidR="00F12E60" w:rsidRPr="00F12E60">
        <w:rPr>
          <w:color w:val="000000"/>
          <w:sz w:val="22"/>
          <w:szCs w:val="22"/>
        </w:rPr>
        <w:t xml:space="preserve"> повышение уровня </w:t>
      </w:r>
      <w:proofErr w:type="spellStart"/>
      <w:r w:rsidR="00F12E60" w:rsidRPr="00F12E60">
        <w:rPr>
          <w:color w:val="000000"/>
          <w:sz w:val="22"/>
          <w:szCs w:val="22"/>
        </w:rPr>
        <w:t>пожароопасности</w:t>
      </w:r>
      <w:proofErr w:type="spellEnd"/>
      <w:r w:rsidR="00F12E60" w:rsidRPr="00F12E60">
        <w:rPr>
          <w:color w:val="000000"/>
          <w:sz w:val="22"/>
          <w:szCs w:val="22"/>
        </w:rPr>
        <w:t xml:space="preserve">  учреждений культуры и дополнительного образования; развитие и поддержка социально значимых программ муниципальных учреждений культуры.</w:t>
      </w:r>
    </w:p>
    <w:p w:rsidR="00F12E60" w:rsidRDefault="00F12E60" w:rsidP="00174FC5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:rsidR="00B14F21" w:rsidRPr="00422CE1" w:rsidRDefault="00B14F21" w:rsidP="00174FC5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422CE1">
        <w:rPr>
          <w:color w:val="000000"/>
          <w:sz w:val="22"/>
          <w:szCs w:val="22"/>
        </w:rPr>
        <w:t>Для достижения поставленных целей необходимо выполнение следующих задач:</w:t>
      </w:r>
    </w:p>
    <w:p w:rsidR="00F12E60" w:rsidRP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t>1. Организация пожарно-профилактических мероприятий по предупреждению пожаров учреждений культуры и дополнительного образования.</w:t>
      </w:r>
    </w:p>
    <w:p w:rsidR="00F12E60" w:rsidRP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t>2. Развитие материально - технической базы учреждений культуры.</w:t>
      </w:r>
    </w:p>
    <w:p w:rsidR="00F12E60" w:rsidRP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t>3. Организация досуга населения путем организации массовых мероприятий, посвященных знаменательным и памятным датам</w:t>
      </w:r>
      <w:r>
        <w:rPr>
          <w:color w:val="000000"/>
          <w:sz w:val="22"/>
          <w:szCs w:val="22"/>
        </w:rPr>
        <w:t>.</w:t>
      </w:r>
    </w:p>
    <w:p w:rsidR="00F12E60" w:rsidRP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t xml:space="preserve">4. Сохранение сети культурно-просветительных учреждений: клубов, библиотек, музейного комплекса, учреждений дополнительного образования Балахнинского муниципального района и развитие творческого потенциала специалистов. </w:t>
      </w:r>
    </w:p>
    <w:p w:rsidR="00F12E60" w:rsidRP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t>5. Повышение качества и доступности услуг в сфере культуры, туризма, музейного дела и молодежной политики.</w:t>
      </w:r>
    </w:p>
    <w:p w:rsidR="00F12E60" w:rsidRP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t xml:space="preserve"> 6. Создание благоприятных условий для развития внутреннего и въездного туризма.</w:t>
      </w:r>
    </w:p>
    <w:p w:rsidR="00F12E60" w:rsidRP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t>7. Вовлечение молодежи в социально активную деятельность, развитие творческого, профессионального и интеллектуального потенциала, поддержка молодежных инициатив, создание условий для формирования  культурных и нравственных ценностей в молодежной среде.</w:t>
      </w:r>
    </w:p>
    <w:p w:rsidR="00F12E60" w:rsidRP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t>8. Создание условий для развития местного традиционного народного художественного творчества в поселениях Балахнинского муниципального района.</w:t>
      </w:r>
    </w:p>
    <w:p w:rsidR="00F12E60" w:rsidRDefault="00F12E60" w:rsidP="00F12E6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12E60">
        <w:rPr>
          <w:color w:val="000000"/>
          <w:sz w:val="22"/>
          <w:szCs w:val="22"/>
        </w:rPr>
        <w:lastRenderedPageBreak/>
        <w:t xml:space="preserve">9. Выполнение мероприятий, направленных на повышение энергетической эффективности муниципальных бюджетных учреждений культуры. </w:t>
      </w:r>
    </w:p>
    <w:p w:rsidR="00F12E60" w:rsidRDefault="00F12E60" w:rsidP="00F12E6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B14F21" w:rsidRPr="00422CE1" w:rsidRDefault="00866BF9" w:rsidP="00F12E6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2.3. Э</w:t>
      </w:r>
      <w:r w:rsidR="00B14F21" w:rsidRPr="00422CE1">
        <w:rPr>
          <w:b/>
          <w:bCs/>
          <w:color w:val="000000"/>
          <w:sz w:val="22"/>
          <w:szCs w:val="22"/>
        </w:rPr>
        <w:t>тапы реализации Программы.</w:t>
      </w:r>
    </w:p>
    <w:p w:rsidR="00B14F21" w:rsidRPr="00422CE1" w:rsidRDefault="00D959AA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Реализация </w:t>
      </w:r>
      <w:r w:rsidR="00B14F21" w:rsidRPr="00422CE1">
        <w:rPr>
          <w:color w:val="000000"/>
          <w:sz w:val="22"/>
          <w:szCs w:val="22"/>
        </w:rPr>
        <w:t>Програ</w:t>
      </w:r>
      <w:r w:rsidR="002101F0">
        <w:rPr>
          <w:color w:val="000000"/>
          <w:sz w:val="22"/>
          <w:szCs w:val="22"/>
        </w:rPr>
        <w:t>ммы предусмотрено на 20</w:t>
      </w:r>
      <w:r w:rsidR="008E0C2C">
        <w:rPr>
          <w:color w:val="000000"/>
          <w:sz w:val="22"/>
          <w:szCs w:val="22"/>
        </w:rPr>
        <w:t xml:space="preserve">21 </w:t>
      </w:r>
      <w:r w:rsidR="00E04115">
        <w:rPr>
          <w:color w:val="000000"/>
          <w:sz w:val="22"/>
          <w:szCs w:val="22"/>
        </w:rPr>
        <w:t>–</w:t>
      </w:r>
      <w:r w:rsidR="008E0C2C">
        <w:rPr>
          <w:color w:val="000000"/>
          <w:sz w:val="22"/>
          <w:szCs w:val="22"/>
        </w:rPr>
        <w:t xml:space="preserve"> 2025</w:t>
      </w:r>
      <w:r w:rsidR="00B14F21" w:rsidRPr="00422CE1">
        <w:rPr>
          <w:color w:val="000000"/>
          <w:sz w:val="22"/>
          <w:szCs w:val="22"/>
        </w:rPr>
        <w:t xml:space="preserve"> годы. Программа реализуется в один этап. </w:t>
      </w:r>
    </w:p>
    <w:p w:rsidR="00B14F21" w:rsidRPr="00422CE1" w:rsidRDefault="00B14F21" w:rsidP="004113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  <w:sectPr w:rsidR="00B14F21" w:rsidRPr="00422CE1" w:rsidSect="00A47556">
          <w:headerReference w:type="even" r:id="rId9"/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14F21" w:rsidRPr="0084544D" w:rsidRDefault="00B14F21" w:rsidP="007939C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4544D">
        <w:rPr>
          <w:b/>
          <w:bCs/>
          <w:color w:val="000000"/>
          <w:sz w:val="22"/>
          <w:szCs w:val="22"/>
        </w:rPr>
        <w:lastRenderedPageBreak/>
        <w:t>2.4. Перечень осно</w:t>
      </w:r>
      <w:r>
        <w:rPr>
          <w:b/>
          <w:bCs/>
          <w:color w:val="000000"/>
          <w:sz w:val="22"/>
          <w:szCs w:val="22"/>
        </w:rPr>
        <w:t xml:space="preserve">вных мероприятий </w:t>
      </w:r>
      <w:r w:rsidR="002A4561">
        <w:rPr>
          <w:b/>
          <w:bCs/>
          <w:color w:val="000000"/>
          <w:sz w:val="22"/>
          <w:szCs w:val="22"/>
        </w:rPr>
        <w:t>муниципальной п</w:t>
      </w:r>
      <w:r w:rsidRPr="0084544D">
        <w:rPr>
          <w:b/>
          <w:bCs/>
          <w:color w:val="000000"/>
          <w:sz w:val="22"/>
          <w:szCs w:val="22"/>
        </w:rPr>
        <w:t>рограммы.</w:t>
      </w:r>
    </w:p>
    <w:p w:rsidR="00B14F21" w:rsidRPr="0084544D" w:rsidRDefault="00B14F21" w:rsidP="007939C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B14F21" w:rsidRPr="0084544D" w:rsidRDefault="00B14F21" w:rsidP="007939C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4544D">
        <w:rPr>
          <w:b/>
          <w:bCs/>
          <w:color w:val="000000"/>
          <w:sz w:val="22"/>
          <w:szCs w:val="22"/>
        </w:rPr>
        <w:t xml:space="preserve">Таблица 1. Перечень основных мероприятий </w:t>
      </w:r>
      <w:r w:rsidR="003254F9">
        <w:rPr>
          <w:b/>
          <w:bCs/>
          <w:color w:val="000000"/>
          <w:sz w:val="22"/>
          <w:szCs w:val="22"/>
        </w:rPr>
        <w:t xml:space="preserve">муниципальной </w:t>
      </w:r>
      <w:r w:rsidR="002A4561">
        <w:rPr>
          <w:b/>
          <w:bCs/>
          <w:color w:val="000000"/>
          <w:sz w:val="22"/>
          <w:szCs w:val="22"/>
        </w:rPr>
        <w:t>п</w:t>
      </w:r>
      <w:r w:rsidRPr="0084544D">
        <w:rPr>
          <w:b/>
          <w:bCs/>
          <w:color w:val="000000"/>
          <w:sz w:val="22"/>
          <w:szCs w:val="22"/>
        </w:rPr>
        <w:t>рограммы</w:t>
      </w:r>
    </w:p>
    <w:p w:rsidR="00B14F21" w:rsidRPr="0084544D" w:rsidRDefault="00B14F21" w:rsidP="007939C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tbl>
      <w:tblPr>
        <w:tblW w:w="1463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8"/>
        <w:gridCol w:w="161"/>
        <w:gridCol w:w="579"/>
        <w:gridCol w:w="1288"/>
        <w:gridCol w:w="1110"/>
        <w:gridCol w:w="178"/>
        <w:gridCol w:w="814"/>
        <w:gridCol w:w="474"/>
        <w:gridCol w:w="518"/>
        <w:gridCol w:w="741"/>
        <w:gridCol w:w="29"/>
        <w:gridCol w:w="648"/>
        <w:gridCol w:w="640"/>
        <w:gridCol w:w="128"/>
        <w:gridCol w:w="366"/>
        <w:gridCol w:w="794"/>
        <w:gridCol w:w="8"/>
        <w:gridCol w:w="332"/>
        <w:gridCol w:w="923"/>
        <w:gridCol w:w="25"/>
        <w:gridCol w:w="186"/>
        <w:gridCol w:w="994"/>
        <w:gridCol w:w="140"/>
        <w:gridCol w:w="1065"/>
        <w:gridCol w:w="196"/>
        <w:gridCol w:w="1187"/>
        <w:gridCol w:w="101"/>
        <w:gridCol w:w="460"/>
      </w:tblGrid>
      <w:tr w:rsidR="00C5727C" w:rsidRPr="008F772A" w:rsidTr="007F5928">
        <w:trPr>
          <w:gridAfter w:val="1"/>
          <w:wAfter w:w="460" w:type="dxa"/>
        </w:trPr>
        <w:tc>
          <w:tcPr>
            <w:tcW w:w="5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F772A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8F772A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3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расходов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F772A">
              <w:rPr>
                <w:b/>
                <w:bCs/>
                <w:color w:val="000000"/>
                <w:sz w:val="22"/>
                <w:szCs w:val="22"/>
              </w:rPr>
              <w:t>(капвложения,</w:t>
            </w:r>
            <w:proofErr w:type="gramEnd"/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НИОКР и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прочие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расходы)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Сроки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выполнения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Исполнители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708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 xml:space="preserve">Объем </w:t>
            </w:r>
            <w:r w:rsidR="00913738" w:rsidRPr="008F772A">
              <w:rPr>
                <w:b/>
                <w:bCs/>
                <w:color w:val="000000"/>
                <w:sz w:val="22"/>
                <w:szCs w:val="22"/>
              </w:rPr>
              <w:t>финансирования (</w:t>
            </w:r>
            <w:r w:rsidRPr="008F772A">
              <w:rPr>
                <w:b/>
                <w:bCs/>
                <w:color w:val="000000"/>
                <w:sz w:val="22"/>
                <w:szCs w:val="22"/>
              </w:rPr>
              <w:t xml:space="preserve">по годам) за </w:t>
            </w:r>
            <w:r w:rsidR="00913738" w:rsidRPr="008F772A">
              <w:rPr>
                <w:b/>
                <w:bCs/>
                <w:color w:val="000000"/>
                <w:sz w:val="22"/>
                <w:szCs w:val="22"/>
              </w:rPr>
              <w:t>счет средств</w:t>
            </w:r>
            <w:r w:rsidRPr="008F772A">
              <w:rPr>
                <w:b/>
                <w:bCs/>
                <w:color w:val="000000"/>
                <w:sz w:val="22"/>
                <w:szCs w:val="22"/>
              </w:rPr>
              <w:t xml:space="preserve"> местного бюджета, </w:t>
            </w:r>
            <w:r w:rsidR="00913738" w:rsidRPr="008F772A">
              <w:rPr>
                <w:b/>
                <w:bCs/>
                <w:color w:val="000000"/>
                <w:sz w:val="22"/>
                <w:szCs w:val="22"/>
              </w:rPr>
              <w:t>тыс. рублей</w:t>
            </w:r>
          </w:p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59B6" w:rsidRPr="008F772A" w:rsidTr="007F5928">
        <w:trPr>
          <w:gridAfter w:val="1"/>
          <w:wAfter w:w="460" w:type="dxa"/>
        </w:trPr>
        <w:tc>
          <w:tcPr>
            <w:tcW w:w="5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3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3412F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</w:tc>
      </w:tr>
      <w:tr w:rsidR="004759B6" w:rsidRPr="008F772A" w:rsidTr="007F5928">
        <w:trPr>
          <w:gridAfter w:val="1"/>
          <w:wAfter w:w="460" w:type="dxa"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2FB" w:rsidRPr="008F772A" w:rsidRDefault="003412FB" w:rsidP="003412F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b/>
                <w:color w:val="000000"/>
                <w:sz w:val="22"/>
                <w:szCs w:val="22"/>
              </w:rPr>
              <w:t>11</w:t>
            </w:r>
          </w:p>
        </w:tc>
      </w:tr>
      <w:tr w:rsidR="002B6553" w:rsidRPr="008F772A" w:rsidTr="007F5928">
        <w:trPr>
          <w:gridAfter w:val="1"/>
          <w:wAfter w:w="460" w:type="dxa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553" w:rsidRPr="008F772A" w:rsidRDefault="002B6553" w:rsidP="007939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</w:t>
            </w:r>
          </w:p>
          <w:p w:rsidR="002B6553" w:rsidRPr="008F772A" w:rsidRDefault="002B6553" w:rsidP="007939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«Развитие культуры Балахнинского муниципального района</w:t>
            </w:r>
            <w:r w:rsidRPr="008F772A">
              <w:t xml:space="preserve"> </w:t>
            </w:r>
            <w:r w:rsidR="00E326BF" w:rsidRPr="008F772A">
              <w:rPr>
                <w:b/>
                <w:bCs/>
                <w:color w:val="000000"/>
                <w:sz w:val="22"/>
                <w:szCs w:val="22"/>
              </w:rPr>
              <w:t xml:space="preserve">на 2021 – 2025 </w:t>
            </w:r>
            <w:proofErr w:type="spellStart"/>
            <w:r w:rsidR="00E326BF" w:rsidRPr="008F772A">
              <w:rPr>
                <w:b/>
                <w:bCs/>
                <w:color w:val="000000"/>
                <w:sz w:val="22"/>
                <w:szCs w:val="22"/>
              </w:rPr>
              <w:t>г.</w:t>
            </w:r>
            <w:proofErr w:type="gramStart"/>
            <w:r w:rsidR="00E326BF" w:rsidRPr="008F772A">
              <w:rPr>
                <w:b/>
                <w:bCs/>
                <w:color w:val="000000"/>
                <w:sz w:val="22"/>
                <w:szCs w:val="22"/>
              </w:rPr>
              <w:t>г</w:t>
            </w:r>
            <w:proofErr w:type="spellEnd"/>
            <w:proofErr w:type="gramEnd"/>
            <w:r w:rsidR="00E326BF" w:rsidRPr="008F772A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8F772A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553" w:rsidRPr="008F772A" w:rsidRDefault="002B6553" w:rsidP="0091214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126</w:t>
            </w:r>
            <w:r w:rsidRPr="008F772A">
              <w:rPr>
                <w:color w:val="000000"/>
                <w:sz w:val="22"/>
                <w:szCs w:val="22"/>
                <w:lang w:val="en-US"/>
              </w:rPr>
              <w:t>1</w:t>
            </w:r>
            <w:r w:rsidRPr="008F772A">
              <w:rPr>
                <w:color w:val="000000"/>
                <w:sz w:val="22"/>
                <w:szCs w:val="22"/>
              </w:rPr>
              <w:t>03,1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553" w:rsidRPr="008F772A" w:rsidRDefault="002B6553" w:rsidP="0091214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130800.5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553" w:rsidRPr="008F772A" w:rsidRDefault="002B6553" w:rsidP="0091214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134954.5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553" w:rsidRPr="008F772A" w:rsidRDefault="002B6553" w:rsidP="00912145">
            <w:pPr>
              <w:autoSpaceDE w:val="0"/>
              <w:autoSpaceDN w:val="0"/>
              <w:adjustRightInd w:val="0"/>
              <w:rPr>
                <w:strike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134954.5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553" w:rsidRPr="008F772A" w:rsidRDefault="002B6553" w:rsidP="0091214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134954.5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6553" w:rsidRPr="008F772A" w:rsidRDefault="002B6553" w:rsidP="0091214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661767.1</w:t>
            </w:r>
          </w:p>
        </w:tc>
      </w:tr>
      <w:tr w:rsidR="00E04115" w:rsidRPr="008F772A" w:rsidTr="007F5928">
        <w:trPr>
          <w:gridAfter w:val="1"/>
          <w:wAfter w:w="460" w:type="dxa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115" w:rsidRPr="008F772A" w:rsidRDefault="00E04115" w:rsidP="007939C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8F772A">
              <w:rPr>
                <w:bCs/>
                <w:color w:val="000000"/>
                <w:sz w:val="20"/>
                <w:szCs w:val="20"/>
              </w:rPr>
              <w:t>Цель муниципальной программы:</w:t>
            </w:r>
            <w:r w:rsidR="006C61B6" w:rsidRPr="008F772A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88755A" w:rsidRPr="008F772A">
              <w:rPr>
                <w:bCs/>
                <w:color w:val="000000"/>
                <w:sz w:val="20"/>
                <w:szCs w:val="20"/>
              </w:rPr>
              <w:t>Создание условий и возможностей для повышения роли культуры в воспитании и  просвещении населения Балахнинского муниципального района в его лучших традициях и достижениях; создание условий устойчивого развития индустрии туризма, историко-культурного наследия, сохранения и поддержки народных художественных промыслов района; создание условий и возможностей для успешной социализации и эффективной самореализации молодежи, развития ее потенциала в интересах района;</w:t>
            </w:r>
            <w:proofErr w:type="gramEnd"/>
            <w:r w:rsidR="0088755A" w:rsidRPr="008F772A">
              <w:rPr>
                <w:bCs/>
                <w:color w:val="000000"/>
                <w:sz w:val="20"/>
                <w:szCs w:val="20"/>
              </w:rPr>
              <w:t xml:space="preserve"> повышение уровня </w:t>
            </w:r>
            <w:proofErr w:type="spellStart"/>
            <w:r w:rsidR="0088755A" w:rsidRPr="008F772A">
              <w:rPr>
                <w:bCs/>
                <w:color w:val="000000"/>
                <w:sz w:val="20"/>
                <w:szCs w:val="20"/>
              </w:rPr>
              <w:t>пожароопасности</w:t>
            </w:r>
            <w:proofErr w:type="spellEnd"/>
            <w:r w:rsidR="0088755A" w:rsidRPr="008F772A">
              <w:rPr>
                <w:bCs/>
                <w:color w:val="000000"/>
                <w:sz w:val="20"/>
                <w:szCs w:val="20"/>
              </w:rPr>
              <w:t xml:space="preserve">  учреждений культуры и дополнительного образования; развитие и поддержка социально значимых программ муниципальных учреждений культуры.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115" w:rsidRPr="008F772A" w:rsidRDefault="00E04115" w:rsidP="00177A1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115" w:rsidRPr="008F772A" w:rsidRDefault="00E04115" w:rsidP="00177A1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115" w:rsidRPr="008F772A" w:rsidRDefault="00E04115" w:rsidP="00177A1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115" w:rsidRPr="008F772A" w:rsidRDefault="00E04115" w:rsidP="00177A1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115" w:rsidRPr="008F772A" w:rsidRDefault="00E04115" w:rsidP="00177A1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115" w:rsidRPr="008F772A" w:rsidRDefault="00E04115" w:rsidP="00177A1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00EC" w:rsidRPr="008F772A" w:rsidTr="007F5928">
        <w:trPr>
          <w:gridAfter w:val="1"/>
          <w:wAfter w:w="460" w:type="dxa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ED6387" w:rsidP="002E1E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F772A">
              <w:rPr>
                <w:b/>
                <w:bCs/>
                <w:sz w:val="22"/>
                <w:szCs w:val="22"/>
              </w:rPr>
              <w:t xml:space="preserve">1.Подпрограмма </w:t>
            </w:r>
          </w:p>
          <w:p w:rsidR="00ED6387" w:rsidRPr="008F772A" w:rsidRDefault="00ED6387" w:rsidP="002E1E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b/>
                <w:bCs/>
                <w:sz w:val="22"/>
                <w:szCs w:val="22"/>
              </w:rPr>
              <w:t>«Пожарная безопасность учреждений культуры»</w:t>
            </w:r>
          </w:p>
          <w:p w:rsidR="00ED6387" w:rsidRPr="008F772A" w:rsidRDefault="00ED6387" w:rsidP="002E1E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E635A0" w:rsidP="008B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F772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CC2D0A" w:rsidP="008B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551.1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CC2D0A" w:rsidP="008B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568.7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4266B0" w:rsidP="008B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568.7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4266B0" w:rsidP="008B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568.7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5266EA" w:rsidP="004266B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4266B0" w:rsidRPr="008F772A">
              <w:rPr>
                <w:b/>
                <w:bCs/>
                <w:sz w:val="22"/>
                <w:szCs w:val="22"/>
                <w:lang w:val="en-US"/>
              </w:rPr>
              <w:t>257</w:t>
            </w:r>
            <w:r w:rsidRPr="008F772A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4266B0" w:rsidRPr="008F772A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 w:rsidR="004759B6" w:rsidRPr="008F772A" w:rsidTr="007F5928">
        <w:trPr>
          <w:gridAfter w:val="1"/>
          <w:wAfter w:w="460" w:type="dxa"/>
        </w:trPr>
        <w:tc>
          <w:tcPr>
            <w:tcW w:w="36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ED6387" w:rsidP="0059024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>Основное мероприятие</w:t>
            </w:r>
            <w:proofErr w:type="gramStart"/>
            <w:r w:rsidRPr="008F772A">
              <w:rPr>
                <w:bCs/>
                <w:sz w:val="22"/>
                <w:szCs w:val="22"/>
              </w:rPr>
              <w:t>1</w:t>
            </w:r>
            <w:proofErr w:type="gramEnd"/>
            <w:r w:rsidRPr="008F772A">
              <w:rPr>
                <w:bCs/>
                <w:sz w:val="22"/>
                <w:szCs w:val="22"/>
              </w:rPr>
              <w:t>. 1.</w:t>
            </w:r>
            <w:r w:rsidR="00D93440" w:rsidRPr="008F772A">
              <w:rPr>
                <w:bCs/>
                <w:sz w:val="22"/>
                <w:szCs w:val="22"/>
              </w:rPr>
              <w:t xml:space="preserve"> «</w:t>
            </w:r>
            <w:r w:rsidRPr="008F772A">
              <w:rPr>
                <w:bCs/>
                <w:sz w:val="22"/>
                <w:szCs w:val="22"/>
              </w:rPr>
              <w:t>Проведение противопожарных работ в учреждениях культуры</w:t>
            </w:r>
            <w:r w:rsidR="00D93440" w:rsidRPr="008F772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ED6387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Прочие</w:t>
            </w:r>
          </w:p>
          <w:p w:rsidR="00ED6387" w:rsidRPr="008F772A" w:rsidRDefault="00ED6387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 xml:space="preserve">расходы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ED6387" w:rsidP="00ED6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2021-2025г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ED6387" w:rsidP="00ED638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F772A">
              <w:rPr>
                <w:bCs/>
                <w:sz w:val="20"/>
                <w:szCs w:val="20"/>
              </w:rPr>
              <w:t>УК, Т и МД</w:t>
            </w:r>
          </w:p>
          <w:p w:rsidR="00ED6387" w:rsidRPr="008F772A" w:rsidRDefault="00ED6387" w:rsidP="00ED638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0"/>
                <w:szCs w:val="20"/>
              </w:rPr>
              <w:t xml:space="preserve">МБУК «ЦКС», МБУК «ДК «Волга», </w:t>
            </w:r>
            <w:r w:rsidRPr="008F772A">
              <w:rPr>
                <w:bCs/>
                <w:sz w:val="20"/>
                <w:szCs w:val="20"/>
              </w:rPr>
              <w:lastRenderedPageBreak/>
              <w:t>МБУК «ЦБС», МБУК «БМИХК»,  МБУДО «ДМШ №1», МБУДО «ДМШ №2»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E635A0" w:rsidP="002E1E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CC2D0A" w:rsidP="002E1E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551.1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CC2D0A" w:rsidP="002E1E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568.7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4266B0" w:rsidP="00ED63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568.7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4266B0" w:rsidP="002E1E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568.7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6387" w:rsidRPr="008F772A" w:rsidRDefault="00CC2D0A" w:rsidP="004266B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2</w:t>
            </w:r>
            <w:r w:rsidR="004266B0" w:rsidRPr="008F772A">
              <w:rPr>
                <w:bCs/>
                <w:sz w:val="22"/>
                <w:szCs w:val="22"/>
                <w:lang w:val="en-US"/>
              </w:rPr>
              <w:t>257</w:t>
            </w:r>
            <w:r w:rsidRPr="008F772A">
              <w:rPr>
                <w:bCs/>
                <w:sz w:val="22"/>
                <w:szCs w:val="22"/>
                <w:lang w:val="en-US"/>
              </w:rPr>
              <w:t>.</w:t>
            </w:r>
            <w:r w:rsidR="004266B0" w:rsidRPr="008F772A"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ED6387" w:rsidRPr="008F772A" w:rsidTr="007F5928">
        <w:trPr>
          <w:gridAfter w:val="1"/>
          <w:wAfter w:w="460" w:type="dxa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ED6387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lastRenderedPageBreak/>
              <w:t>2.Подпрограмма</w:t>
            </w:r>
          </w:p>
          <w:p w:rsidR="00ED6387" w:rsidRPr="008F772A" w:rsidRDefault="00ED6387" w:rsidP="00D117D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«Укрепление материально - технической базы учреждений культуры»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E635A0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F772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ED6387" w:rsidP="00CC2D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CC2D0A"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8F772A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CC2D0A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206.8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4266B0" w:rsidP="00CC2D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206.8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4266B0" w:rsidP="00CC2D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206.8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6387" w:rsidRPr="008F772A" w:rsidRDefault="004266B0" w:rsidP="007939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821</w:t>
            </w:r>
            <w:r w:rsidR="00CC2D0A" w:rsidRPr="008F772A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102605" w:rsidRPr="008F772A" w:rsidTr="007F5928">
        <w:trPr>
          <w:gridAfter w:val="1"/>
          <w:wAfter w:w="460" w:type="dxa"/>
        </w:trPr>
        <w:tc>
          <w:tcPr>
            <w:tcW w:w="36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40" w:rsidRPr="008F772A" w:rsidRDefault="00102605" w:rsidP="00ED638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 xml:space="preserve">Основное мероприятие 2. 1. </w:t>
            </w:r>
          </w:p>
          <w:p w:rsidR="00102605" w:rsidRPr="008F772A" w:rsidRDefault="00D93440" w:rsidP="00ED638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>«</w:t>
            </w:r>
            <w:r w:rsidR="00C82BED" w:rsidRPr="008F772A">
              <w:rPr>
                <w:bCs/>
                <w:color w:val="000000"/>
                <w:sz w:val="22"/>
                <w:szCs w:val="22"/>
              </w:rPr>
              <w:t>Укрепление материально - технической базы учреждений культуры</w:t>
            </w:r>
            <w:r w:rsidRPr="008F772A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102605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Прочие</w:t>
            </w:r>
          </w:p>
          <w:p w:rsidR="00102605" w:rsidRPr="008F772A" w:rsidRDefault="00102605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 xml:space="preserve">расходы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102605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2021-2025г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102605" w:rsidP="00ED638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>УК, Т и МД</w:t>
            </w:r>
          </w:p>
          <w:p w:rsidR="00102605" w:rsidRPr="008F772A" w:rsidRDefault="00102605" w:rsidP="00ED638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>МБУК «ЦКС», МБУК «ДК «Волга»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E635A0" w:rsidP="008B794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102605" w:rsidP="00CC2D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>20</w:t>
            </w:r>
            <w:r w:rsidR="00CC2D0A" w:rsidRPr="008F772A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8F772A"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CC2D0A" w:rsidP="008B79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206.8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4266B0" w:rsidP="00CC2D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206.8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4266B0" w:rsidP="00CC2D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206.8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605" w:rsidRPr="008F772A" w:rsidRDefault="00B9065B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821</w:t>
            </w:r>
            <w:r w:rsidR="00CC2D0A" w:rsidRPr="008F772A">
              <w:rPr>
                <w:color w:val="000000"/>
                <w:sz w:val="22"/>
                <w:szCs w:val="22"/>
                <w:lang w:val="en-US"/>
              </w:rPr>
              <w:t>.</w:t>
            </w:r>
            <w:r w:rsidRPr="008F772A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4759B6" w:rsidRPr="008F772A" w:rsidTr="007F5928">
        <w:trPr>
          <w:gridAfter w:val="1"/>
          <w:wAfter w:w="460" w:type="dxa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4759B6" w:rsidP="007F5B2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8F772A">
              <w:rPr>
                <w:b/>
                <w:bCs/>
                <w:sz w:val="22"/>
                <w:szCs w:val="22"/>
              </w:rPr>
              <w:t xml:space="preserve">3.Подпрограмма </w:t>
            </w:r>
          </w:p>
          <w:p w:rsidR="004759B6" w:rsidRPr="008F772A" w:rsidRDefault="004759B6" w:rsidP="004759B6">
            <w:pPr>
              <w:rPr>
                <w:b/>
                <w:bCs/>
                <w:sz w:val="22"/>
                <w:szCs w:val="22"/>
              </w:rPr>
            </w:pPr>
            <w:r w:rsidRPr="008F772A">
              <w:rPr>
                <w:b/>
                <w:bCs/>
                <w:sz w:val="22"/>
                <w:szCs w:val="22"/>
              </w:rPr>
              <w:t xml:space="preserve">«Проведение районных мероприятий»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59B6" w:rsidRPr="008F772A" w:rsidRDefault="004759B6" w:rsidP="00CA092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F772A">
              <w:rPr>
                <w:b/>
                <w:bCs/>
                <w:sz w:val="22"/>
                <w:szCs w:val="22"/>
              </w:rPr>
              <w:t>185,4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59B6" w:rsidRPr="008F772A" w:rsidRDefault="00A4076B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191.0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59B6" w:rsidRPr="008F772A" w:rsidRDefault="00CC2D0A" w:rsidP="00A4076B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191.</w:t>
            </w:r>
            <w:r w:rsidR="00A4076B" w:rsidRPr="008F772A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59B6" w:rsidRPr="008F772A" w:rsidRDefault="00B9065B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191.6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59B6" w:rsidRPr="008F772A" w:rsidRDefault="00B9065B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191.6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59B6" w:rsidRPr="008F772A" w:rsidRDefault="00CC2D0A" w:rsidP="00B90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sz w:val="22"/>
                <w:szCs w:val="22"/>
                <w:lang w:val="en-US"/>
              </w:rPr>
              <w:t>95</w:t>
            </w:r>
            <w:r w:rsidR="00B9065B" w:rsidRPr="008F772A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8F772A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B9065B" w:rsidRPr="008F772A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  <w:tr w:rsidR="004759B6" w:rsidRPr="008F772A" w:rsidTr="007F5928">
        <w:trPr>
          <w:gridAfter w:val="1"/>
          <w:wAfter w:w="460" w:type="dxa"/>
        </w:trPr>
        <w:tc>
          <w:tcPr>
            <w:tcW w:w="36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440" w:rsidRPr="008F772A" w:rsidRDefault="004759B6" w:rsidP="004759B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 xml:space="preserve">Основное мероприятие 3.1. </w:t>
            </w:r>
          </w:p>
          <w:p w:rsidR="004759B6" w:rsidRPr="008F772A" w:rsidRDefault="00D93440" w:rsidP="00C82BE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>«</w:t>
            </w:r>
            <w:r w:rsidR="00C82BED" w:rsidRPr="008F772A">
              <w:rPr>
                <w:bCs/>
                <w:sz w:val="22"/>
                <w:szCs w:val="22"/>
              </w:rPr>
              <w:t>Проведение районных мероприятий</w:t>
            </w:r>
            <w:r w:rsidRPr="008F772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4759B6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Прочие</w:t>
            </w:r>
          </w:p>
          <w:p w:rsidR="004759B6" w:rsidRPr="008F772A" w:rsidRDefault="004759B6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 xml:space="preserve">расходы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4759B6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2021-2025г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4759B6" w:rsidP="004759B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>УК, Т и МД</w:t>
            </w:r>
          </w:p>
          <w:p w:rsidR="004759B6" w:rsidRPr="008F772A" w:rsidRDefault="004759B6" w:rsidP="000B386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>МБУК «ЦКС», МБУК «ЦБС»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4759B6" w:rsidP="008B794A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772A">
              <w:rPr>
                <w:bCs/>
                <w:sz w:val="22"/>
                <w:szCs w:val="22"/>
              </w:rPr>
              <w:t>185,4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A4076B" w:rsidP="008B794A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191.0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CC2D0A" w:rsidP="00A4076B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191.</w:t>
            </w:r>
            <w:r w:rsidR="00A4076B" w:rsidRPr="008F772A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B9065B" w:rsidP="008B794A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191.6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B9065B" w:rsidP="008B794A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191.6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CC2D0A" w:rsidP="00B906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8F772A">
              <w:rPr>
                <w:bCs/>
                <w:sz w:val="22"/>
                <w:szCs w:val="22"/>
                <w:lang w:val="en-US"/>
              </w:rPr>
              <w:t>95</w:t>
            </w:r>
            <w:r w:rsidR="00B9065B" w:rsidRPr="008F772A">
              <w:rPr>
                <w:bCs/>
                <w:sz w:val="22"/>
                <w:szCs w:val="22"/>
                <w:lang w:val="en-US"/>
              </w:rPr>
              <w:t>1</w:t>
            </w:r>
            <w:r w:rsidRPr="008F772A">
              <w:rPr>
                <w:bCs/>
                <w:sz w:val="22"/>
                <w:szCs w:val="22"/>
                <w:lang w:val="en-US"/>
              </w:rPr>
              <w:t>.</w:t>
            </w:r>
            <w:r w:rsidR="00B9065B" w:rsidRPr="008F772A"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  <w:tr w:rsidR="004759B6" w:rsidRPr="008F772A" w:rsidTr="007F5928">
        <w:trPr>
          <w:gridAfter w:val="1"/>
          <w:wAfter w:w="460" w:type="dxa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4759B6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4. 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4759B6" w:rsidP="006E099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118048,0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CC2D0A" w:rsidP="006E099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121529.8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9B6" w:rsidRPr="008F772A" w:rsidRDefault="00CC2D0A" w:rsidP="009E422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125628.</w:t>
            </w:r>
            <w:r w:rsidR="009E4226" w:rsidRPr="008F772A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759B6" w:rsidRPr="008F772A" w:rsidRDefault="00B9065B" w:rsidP="009E422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125628.</w:t>
            </w:r>
            <w:r w:rsidR="009E4226" w:rsidRPr="008F772A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759B6" w:rsidRPr="008F772A" w:rsidRDefault="00B9065B" w:rsidP="009E422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125628.</w:t>
            </w:r>
            <w:r w:rsidR="009E4226" w:rsidRPr="008F772A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759B6" w:rsidRPr="008F772A" w:rsidRDefault="00CC2D0A" w:rsidP="009E422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  <w:r w:rsidR="00B9065B" w:rsidRPr="008F772A">
              <w:rPr>
                <w:b/>
                <w:color w:val="000000"/>
                <w:sz w:val="22"/>
                <w:szCs w:val="22"/>
                <w:lang w:val="en-US"/>
              </w:rPr>
              <w:t>1646</w:t>
            </w:r>
            <w:r w:rsidR="009E4226" w:rsidRPr="008F772A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 w:rsidR="009E4226" w:rsidRPr="008F772A">
              <w:rPr>
                <w:b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6E28E4" w:rsidRPr="008F772A" w:rsidTr="007F5928">
        <w:trPr>
          <w:gridAfter w:val="1"/>
          <w:wAfter w:w="460" w:type="dxa"/>
        </w:trPr>
        <w:tc>
          <w:tcPr>
            <w:tcW w:w="36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28E4" w:rsidRPr="008F772A" w:rsidRDefault="006E28E4" w:rsidP="006E28E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 xml:space="preserve">Основное </w:t>
            </w:r>
            <w:r w:rsidR="00457B72" w:rsidRPr="008F772A">
              <w:rPr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8F772A">
              <w:rPr>
                <w:bCs/>
                <w:color w:val="000000"/>
                <w:sz w:val="22"/>
                <w:szCs w:val="22"/>
              </w:rPr>
              <w:t>4.</w:t>
            </w:r>
            <w:r w:rsidRPr="008F772A">
              <w:rPr>
                <w:bCs/>
                <w:sz w:val="22"/>
                <w:szCs w:val="22"/>
              </w:rPr>
              <w:t>1</w:t>
            </w:r>
            <w:r w:rsidR="00D93440" w:rsidRPr="008F772A">
              <w:rPr>
                <w:sz w:val="22"/>
                <w:szCs w:val="22"/>
              </w:rPr>
              <w:t>«</w:t>
            </w:r>
            <w:r w:rsidRPr="008F772A">
              <w:rPr>
                <w:sz w:val="22"/>
                <w:szCs w:val="22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  <w:r w:rsidR="00D93440" w:rsidRPr="008F772A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28E4" w:rsidRPr="008F772A" w:rsidRDefault="006E28E4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Прочие</w:t>
            </w:r>
          </w:p>
          <w:p w:rsidR="006E28E4" w:rsidRPr="008F772A" w:rsidRDefault="006E28E4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 xml:space="preserve">расходы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28E4" w:rsidRPr="008F772A" w:rsidRDefault="006E28E4" w:rsidP="008B79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2021-2025г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28E4" w:rsidRPr="008F772A" w:rsidRDefault="006E28E4" w:rsidP="006E28E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F772A">
              <w:rPr>
                <w:bCs/>
                <w:sz w:val="20"/>
                <w:szCs w:val="20"/>
              </w:rPr>
              <w:t>УК, Т и МД</w:t>
            </w:r>
          </w:p>
          <w:p w:rsidR="006E28E4" w:rsidRPr="008F772A" w:rsidRDefault="000B4754" w:rsidP="00240FC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0"/>
                <w:szCs w:val="20"/>
              </w:rPr>
              <w:t xml:space="preserve">МБУК «ЦКС», МБУК «ДК «Волга», МБУК «ЦБС», МБУК «БМИХК»,  МБУДО «ДМШ №1», МБУДО </w:t>
            </w:r>
            <w:r w:rsidRPr="008F772A">
              <w:rPr>
                <w:bCs/>
                <w:color w:val="000000"/>
                <w:sz w:val="20"/>
                <w:szCs w:val="20"/>
              </w:rPr>
              <w:lastRenderedPageBreak/>
              <w:t>«ДМШ №2», МБУДО «ДХШ №1», МБУДО «ДХШ №2»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28E4" w:rsidRPr="008F772A" w:rsidRDefault="006E28E4" w:rsidP="00EE35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lastRenderedPageBreak/>
              <w:t>118048,0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28E4" w:rsidRPr="008F772A" w:rsidRDefault="00CC2D0A" w:rsidP="00EE35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121529.8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28E4" w:rsidRPr="008F772A" w:rsidRDefault="00CC2D0A" w:rsidP="009E4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125628.</w:t>
            </w:r>
            <w:r w:rsidR="009E4226" w:rsidRPr="008F772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28E4" w:rsidRPr="008F772A" w:rsidRDefault="00B9065B" w:rsidP="009E4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125628.</w:t>
            </w:r>
            <w:r w:rsidR="009E4226" w:rsidRPr="008F772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28E4" w:rsidRPr="008F772A" w:rsidRDefault="00B9065B" w:rsidP="009E4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125628.</w:t>
            </w:r>
            <w:r w:rsidR="009E4226" w:rsidRPr="008F772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E28E4" w:rsidRPr="008F772A" w:rsidRDefault="00B9065B" w:rsidP="009E42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61646</w:t>
            </w:r>
            <w:r w:rsidR="009E4226" w:rsidRPr="008F772A">
              <w:rPr>
                <w:color w:val="000000"/>
                <w:sz w:val="22"/>
                <w:szCs w:val="22"/>
                <w:lang w:val="en-US"/>
              </w:rPr>
              <w:t>1</w:t>
            </w:r>
            <w:r w:rsidR="00CC2D0A" w:rsidRPr="008F772A">
              <w:rPr>
                <w:color w:val="000000"/>
                <w:sz w:val="22"/>
                <w:szCs w:val="22"/>
                <w:lang w:val="en-US"/>
              </w:rPr>
              <w:t>.</w:t>
            </w:r>
            <w:r w:rsidR="009E4226" w:rsidRPr="008F772A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B55581" w:rsidRPr="008F772A" w:rsidTr="007F5928">
        <w:trPr>
          <w:gridAfter w:val="1"/>
          <w:wAfter w:w="460" w:type="dxa"/>
          <w:trHeight w:val="426"/>
        </w:trPr>
        <w:tc>
          <w:tcPr>
            <w:tcW w:w="7088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55581" w:rsidRPr="008F772A" w:rsidRDefault="00B5558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lastRenderedPageBreak/>
              <w:t>5. Подпрограмма «Обеспечение реализации муниципальной программы»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55581" w:rsidRPr="008F772A" w:rsidRDefault="00B55581" w:rsidP="006E099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b/>
                <w:color w:val="000000"/>
                <w:sz w:val="22"/>
                <w:szCs w:val="22"/>
              </w:rPr>
              <w:t>7869,7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55581" w:rsidRPr="008F772A" w:rsidRDefault="00CC2D0A" w:rsidP="006E099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8105.8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55581" w:rsidRPr="008F772A" w:rsidRDefault="00CC2D0A" w:rsidP="00EE35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8137.3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5581" w:rsidRPr="008F772A" w:rsidRDefault="00B9065B" w:rsidP="00A4076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8137.3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5581" w:rsidRPr="008F772A" w:rsidRDefault="00B9065B" w:rsidP="004540DD">
            <w:pPr>
              <w:rPr>
                <w:b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8137.3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5581" w:rsidRPr="008F772A" w:rsidRDefault="00A4076B" w:rsidP="00B9065B">
            <w:pPr>
              <w:rPr>
                <w:b/>
                <w:sz w:val="22"/>
                <w:szCs w:val="22"/>
                <w:lang w:val="en-US"/>
              </w:rPr>
            </w:pPr>
            <w:r w:rsidRPr="008F772A">
              <w:rPr>
                <w:b/>
                <w:sz w:val="22"/>
                <w:szCs w:val="22"/>
                <w:lang w:val="en-US"/>
              </w:rPr>
              <w:t>40</w:t>
            </w:r>
            <w:r w:rsidR="00B9065B" w:rsidRPr="008F772A">
              <w:rPr>
                <w:b/>
                <w:sz w:val="22"/>
                <w:szCs w:val="22"/>
                <w:lang w:val="en-US"/>
              </w:rPr>
              <w:t>387</w:t>
            </w:r>
            <w:r w:rsidRPr="008F772A">
              <w:rPr>
                <w:b/>
                <w:sz w:val="22"/>
                <w:szCs w:val="22"/>
                <w:lang w:val="en-US"/>
              </w:rPr>
              <w:t>.</w:t>
            </w:r>
            <w:r w:rsidR="00B9065B" w:rsidRPr="008F772A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C5727C" w:rsidRPr="008F772A" w:rsidTr="007F5928">
        <w:trPr>
          <w:gridAfter w:val="1"/>
          <w:wAfter w:w="460" w:type="dxa"/>
          <w:trHeight w:val="426"/>
        </w:trPr>
        <w:tc>
          <w:tcPr>
            <w:tcW w:w="368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93440" w:rsidRPr="008F772A" w:rsidRDefault="00C5727C" w:rsidP="007939C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 xml:space="preserve">Основное мероприятие 5.1. </w:t>
            </w:r>
          </w:p>
          <w:p w:rsidR="00C5727C" w:rsidRPr="008F772A" w:rsidRDefault="00D93440" w:rsidP="007939C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>«</w:t>
            </w:r>
            <w:r w:rsidR="00C5727C" w:rsidRPr="008F772A">
              <w:rPr>
                <w:bCs/>
                <w:color w:val="000000"/>
                <w:sz w:val="22"/>
                <w:szCs w:val="22"/>
              </w:rPr>
              <w:t>Содержание аппарата управления</w:t>
            </w:r>
            <w:r w:rsidRPr="008F772A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 xml:space="preserve">Прочие </w:t>
            </w:r>
          </w:p>
          <w:p w:rsidR="00C5727C" w:rsidRPr="008F772A" w:rsidRDefault="00C5727C" w:rsidP="008B79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 xml:space="preserve">2021-2025 </w:t>
            </w:r>
            <w:proofErr w:type="spellStart"/>
            <w:r w:rsidRPr="008F772A">
              <w:rPr>
                <w:color w:val="000000"/>
                <w:sz w:val="22"/>
                <w:szCs w:val="22"/>
              </w:rPr>
              <w:t>г.</w:t>
            </w:r>
            <w:proofErr w:type="gramStart"/>
            <w:r w:rsidRPr="008F772A">
              <w:rPr>
                <w:color w:val="000000"/>
                <w:sz w:val="22"/>
                <w:szCs w:val="22"/>
              </w:rPr>
              <w:t>г</w:t>
            </w:r>
            <w:proofErr w:type="spellEnd"/>
            <w:proofErr w:type="gramEnd"/>
            <w:r w:rsidRPr="008F772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УК, Т и МД</w:t>
            </w:r>
          </w:p>
          <w:p w:rsidR="00C5727C" w:rsidRPr="008F772A" w:rsidRDefault="00C5727C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6E09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2647,5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C2D0A" w:rsidP="006E09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2726.9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C2D0A" w:rsidP="00EE35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27C" w:rsidRPr="008F772A" w:rsidRDefault="00B9065B" w:rsidP="00EE35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27C" w:rsidRPr="008F772A" w:rsidRDefault="00B9065B" w:rsidP="004540DD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27C" w:rsidRPr="008F772A" w:rsidRDefault="00A4076B" w:rsidP="00B9065B">
            <w:pPr>
              <w:rPr>
                <w:sz w:val="22"/>
                <w:szCs w:val="22"/>
                <w:lang w:val="en-US"/>
              </w:rPr>
            </w:pPr>
            <w:r w:rsidRPr="008F772A">
              <w:rPr>
                <w:sz w:val="22"/>
                <w:szCs w:val="22"/>
                <w:lang w:val="en-US"/>
              </w:rPr>
              <w:t>13</w:t>
            </w:r>
            <w:r w:rsidR="00B9065B" w:rsidRPr="008F772A">
              <w:rPr>
                <w:sz w:val="22"/>
                <w:szCs w:val="22"/>
                <w:lang w:val="en-US"/>
              </w:rPr>
              <w:t>587</w:t>
            </w:r>
            <w:r w:rsidRPr="008F772A">
              <w:rPr>
                <w:sz w:val="22"/>
                <w:szCs w:val="22"/>
                <w:lang w:val="en-US"/>
              </w:rPr>
              <w:t>.</w:t>
            </w:r>
            <w:r w:rsidR="00B9065B" w:rsidRPr="008F772A">
              <w:rPr>
                <w:sz w:val="22"/>
                <w:szCs w:val="22"/>
                <w:lang w:val="en-US"/>
              </w:rPr>
              <w:t>0</w:t>
            </w:r>
          </w:p>
        </w:tc>
      </w:tr>
      <w:tr w:rsidR="00C5727C" w:rsidRPr="008F772A" w:rsidTr="007F5928">
        <w:trPr>
          <w:gridAfter w:val="1"/>
          <w:wAfter w:w="460" w:type="dxa"/>
          <w:trHeight w:val="1128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8C461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Основное мероприятие 5.2. «Обеспечение деятельности муниципальных учреждений культуры»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7F74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 xml:space="preserve">Прочие </w:t>
            </w:r>
          </w:p>
          <w:p w:rsidR="00C5727C" w:rsidRPr="008F772A" w:rsidRDefault="00C5727C" w:rsidP="007F741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591327" w:rsidP="007F74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2021-2025</w:t>
            </w:r>
            <w:r w:rsidR="00C5727C" w:rsidRPr="008F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727C" w:rsidRPr="008F772A">
              <w:rPr>
                <w:color w:val="000000"/>
                <w:sz w:val="22"/>
                <w:szCs w:val="22"/>
              </w:rPr>
              <w:t>г.</w:t>
            </w:r>
            <w:proofErr w:type="gramStart"/>
            <w:r w:rsidR="00C5727C" w:rsidRPr="008F772A">
              <w:rPr>
                <w:color w:val="000000"/>
                <w:sz w:val="22"/>
                <w:szCs w:val="22"/>
              </w:rPr>
              <w:t>г</w:t>
            </w:r>
            <w:proofErr w:type="spellEnd"/>
            <w:proofErr w:type="gramEnd"/>
            <w:r w:rsidR="00C5727C" w:rsidRPr="008F772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C572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УК, Т и МД</w:t>
            </w:r>
          </w:p>
          <w:p w:rsidR="00C5727C" w:rsidRPr="008F772A" w:rsidRDefault="00C5727C" w:rsidP="002E0F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МКУ «ЦБУК»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3079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5222,2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C2D0A" w:rsidP="003079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5378.9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C2D0A" w:rsidP="003079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B9065B" w:rsidP="00A407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B9065B" w:rsidP="003079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A4076B" w:rsidP="00B906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268</w:t>
            </w:r>
            <w:r w:rsidR="00B9065B" w:rsidRPr="008F772A">
              <w:rPr>
                <w:color w:val="000000"/>
                <w:sz w:val="22"/>
                <w:szCs w:val="22"/>
                <w:lang w:val="en-US"/>
              </w:rPr>
              <w:t>00</w:t>
            </w:r>
            <w:r w:rsidRPr="008F772A">
              <w:rPr>
                <w:color w:val="000000"/>
                <w:sz w:val="22"/>
                <w:szCs w:val="22"/>
                <w:lang w:val="en-US"/>
              </w:rPr>
              <w:t>.</w:t>
            </w:r>
            <w:r w:rsidR="00B9065B" w:rsidRPr="008F772A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C5727C" w:rsidRPr="008F772A" w:rsidTr="007F5928">
        <w:trPr>
          <w:gridAfter w:val="1"/>
          <w:wAfter w:w="460" w:type="dxa"/>
          <w:trHeight w:val="388"/>
        </w:trPr>
        <w:tc>
          <w:tcPr>
            <w:tcW w:w="7088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036B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6. Подпрограмма «Развитие туризма в Балахнинском районе»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E635A0" w:rsidP="003079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C5727C" w:rsidRPr="008F772A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A4076B" w:rsidP="003079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color w:val="000000"/>
                <w:sz w:val="22"/>
                <w:szCs w:val="22"/>
                <w:lang w:val="en-US"/>
              </w:rPr>
              <w:t>51.5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A4076B" w:rsidP="003079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51.7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B9065B" w:rsidP="003079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51.7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B9065B" w:rsidP="003079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51.7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A4076B" w:rsidP="00B906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r w:rsidR="00B9065B"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06</w:t>
            </w: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  <w:r w:rsidR="00B9065B"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C5727C" w:rsidRPr="008F772A" w:rsidTr="007F5928">
        <w:trPr>
          <w:gridAfter w:val="1"/>
          <w:wAfter w:w="460" w:type="dxa"/>
          <w:trHeight w:val="388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C572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Основное мероприятие 6.1.</w:t>
            </w:r>
            <w:r w:rsidRPr="008F772A">
              <w:rPr>
                <w:sz w:val="22"/>
                <w:szCs w:val="22"/>
              </w:rPr>
              <w:t xml:space="preserve"> «</w:t>
            </w:r>
            <w:r w:rsidRPr="008F772A">
              <w:rPr>
                <w:color w:val="000000"/>
                <w:sz w:val="22"/>
                <w:szCs w:val="22"/>
              </w:rPr>
              <w:t>Развитие внутреннего и въездного туризма в Балахнинском районе»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 xml:space="preserve">Прочие </w:t>
            </w:r>
          </w:p>
          <w:p w:rsidR="00C5727C" w:rsidRPr="008F772A" w:rsidRDefault="00C5727C" w:rsidP="008B79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DD7C01" w:rsidP="00DD7C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2021</w:t>
            </w:r>
            <w:r w:rsidR="00C5727C" w:rsidRPr="008F772A">
              <w:rPr>
                <w:color w:val="000000"/>
                <w:sz w:val="22"/>
                <w:szCs w:val="22"/>
              </w:rPr>
              <w:t>-202</w:t>
            </w:r>
            <w:r w:rsidRPr="008F772A">
              <w:rPr>
                <w:color w:val="000000"/>
                <w:sz w:val="22"/>
                <w:szCs w:val="22"/>
              </w:rPr>
              <w:t>5</w:t>
            </w:r>
            <w:r w:rsidR="00C5727C" w:rsidRPr="008F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727C" w:rsidRPr="008F772A">
              <w:rPr>
                <w:color w:val="000000"/>
                <w:sz w:val="22"/>
                <w:szCs w:val="22"/>
              </w:rPr>
              <w:t>г.</w:t>
            </w:r>
            <w:proofErr w:type="gramStart"/>
            <w:r w:rsidR="00C5727C" w:rsidRPr="008F772A">
              <w:rPr>
                <w:color w:val="000000"/>
                <w:sz w:val="22"/>
                <w:szCs w:val="22"/>
              </w:rPr>
              <w:t>г</w:t>
            </w:r>
            <w:proofErr w:type="spellEnd"/>
            <w:proofErr w:type="gramEnd"/>
            <w:r w:rsidR="00C5727C" w:rsidRPr="008F772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C5727C" w:rsidP="00C572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УК, Т и МД</w:t>
            </w:r>
          </w:p>
          <w:p w:rsidR="00C5727C" w:rsidRPr="008F772A" w:rsidRDefault="00C5727C" w:rsidP="0030790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sz w:val="22"/>
                <w:szCs w:val="22"/>
              </w:rPr>
              <w:t>МБУК «БМИХК»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E635A0" w:rsidP="008B79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>0</w:t>
            </w:r>
            <w:r w:rsidR="00C5727C" w:rsidRPr="008F772A"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A4076B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color w:val="000000"/>
                <w:sz w:val="22"/>
                <w:szCs w:val="22"/>
                <w:lang w:val="en-US"/>
              </w:rPr>
              <w:t>51.5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A4076B" w:rsidP="008B79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51.7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B9065B" w:rsidP="008B79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51.7</w:t>
            </w:r>
          </w:p>
        </w:tc>
        <w:tc>
          <w:tcPr>
            <w:tcW w:w="1261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B9065B" w:rsidP="008B79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51.7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727C" w:rsidRPr="008F772A" w:rsidRDefault="00B9065B" w:rsidP="00B9065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206</w:t>
            </w:r>
            <w:r w:rsidR="00A4076B" w:rsidRPr="008F772A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D06984" w:rsidRPr="008F772A" w:rsidTr="007F5928">
        <w:trPr>
          <w:gridAfter w:val="1"/>
          <w:wAfter w:w="460" w:type="dxa"/>
          <w:trHeight w:val="388"/>
        </w:trPr>
        <w:tc>
          <w:tcPr>
            <w:tcW w:w="7088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C5727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b/>
                <w:color w:val="000000"/>
                <w:sz w:val="22"/>
                <w:szCs w:val="22"/>
              </w:rPr>
              <w:t>7. Подпрограмма «Развитие молодежной политики в Балахнинском районе»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F772A">
              <w:rPr>
                <w:b/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261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9121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/>
                <w:bCs/>
                <w:color w:val="000000"/>
                <w:sz w:val="22"/>
                <w:szCs w:val="22"/>
                <w:lang w:val="en-US"/>
              </w:rPr>
              <w:t>681.2</w:t>
            </w:r>
          </w:p>
        </w:tc>
      </w:tr>
      <w:tr w:rsidR="00D06984" w:rsidRPr="008F772A" w:rsidTr="007F5928">
        <w:trPr>
          <w:gridAfter w:val="1"/>
          <w:wAfter w:w="460" w:type="dxa"/>
          <w:trHeight w:val="388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C572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 xml:space="preserve">Основное мероприятие 7.1. </w:t>
            </w:r>
          </w:p>
          <w:p w:rsidR="00D06984" w:rsidRPr="008F772A" w:rsidRDefault="00D06984" w:rsidP="00C5727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«Проведение мероприятий в области молодежной политики»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2021-2025 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DD7C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УК, Т и МД</w:t>
            </w:r>
          </w:p>
          <w:p w:rsidR="00D06984" w:rsidRPr="008F772A" w:rsidRDefault="00D06984" w:rsidP="00DD7C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МБУК «ЦКС»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772A">
              <w:rPr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91214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261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8B79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772A">
              <w:rPr>
                <w:bCs/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6984" w:rsidRPr="008F772A" w:rsidRDefault="00D06984" w:rsidP="0091214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F772A">
              <w:rPr>
                <w:bCs/>
                <w:color w:val="000000"/>
                <w:sz w:val="22"/>
                <w:szCs w:val="22"/>
                <w:lang w:val="en-US"/>
              </w:rPr>
              <w:t>681.2</w:t>
            </w:r>
          </w:p>
        </w:tc>
      </w:tr>
      <w:tr w:rsidR="007F5928" w:rsidRPr="003254F9" w:rsidTr="007F5928">
        <w:trPr>
          <w:gridAfter w:val="8"/>
          <w:wAfter w:w="4329" w:type="dxa"/>
          <w:trHeight w:val="388"/>
        </w:trPr>
        <w:tc>
          <w:tcPr>
            <w:tcW w:w="1288" w:type="dxa"/>
            <w:gridSpan w:val="3"/>
          </w:tcPr>
          <w:p w:rsidR="007F5928" w:rsidRPr="008F772A" w:rsidRDefault="007F5928"/>
        </w:tc>
        <w:tc>
          <w:tcPr>
            <w:tcW w:w="1288" w:type="dxa"/>
          </w:tcPr>
          <w:p w:rsidR="007F5928" w:rsidRPr="008F772A" w:rsidRDefault="007F5928"/>
        </w:tc>
        <w:tc>
          <w:tcPr>
            <w:tcW w:w="1288" w:type="dxa"/>
            <w:gridSpan w:val="2"/>
          </w:tcPr>
          <w:p w:rsidR="007F5928" w:rsidRPr="008F772A" w:rsidRDefault="007F5928"/>
        </w:tc>
        <w:tc>
          <w:tcPr>
            <w:tcW w:w="1288" w:type="dxa"/>
            <w:gridSpan w:val="2"/>
          </w:tcPr>
          <w:p w:rsidR="007F5928" w:rsidRPr="008F772A" w:rsidRDefault="007F5928"/>
        </w:tc>
        <w:tc>
          <w:tcPr>
            <w:tcW w:w="1288" w:type="dxa"/>
            <w:gridSpan w:val="3"/>
          </w:tcPr>
          <w:p w:rsidR="007F5928" w:rsidRPr="008F772A" w:rsidRDefault="007F5928"/>
        </w:tc>
        <w:tc>
          <w:tcPr>
            <w:tcW w:w="1288" w:type="dxa"/>
            <w:gridSpan w:val="2"/>
          </w:tcPr>
          <w:p w:rsidR="007F5928" w:rsidRPr="008F772A" w:rsidRDefault="007F5928"/>
        </w:tc>
        <w:tc>
          <w:tcPr>
            <w:tcW w:w="1288" w:type="dxa"/>
            <w:gridSpan w:val="3"/>
          </w:tcPr>
          <w:p w:rsidR="007F5928" w:rsidRPr="008F772A" w:rsidRDefault="007F5928"/>
        </w:tc>
        <w:tc>
          <w:tcPr>
            <w:tcW w:w="1288" w:type="dxa"/>
            <w:gridSpan w:val="4"/>
          </w:tcPr>
          <w:p w:rsidR="007F5928" w:rsidRPr="008F772A" w:rsidRDefault="007F5928" w:rsidP="007F592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06984" w:rsidRPr="00C5727C" w:rsidTr="007F592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0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2C1F78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D06984" w:rsidRPr="00C5727C" w:rsidTr="007F592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2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0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6984" w:rsidRPr="00C5727C" w:rsidRDefault="00D06984" w:rsidP="00595DF5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</w:tbl>
    <w:p w:rsidR="007F5928" w:rsidRDefault="007F5928" w:rsidP="007F5928">
      <w:pPr>
        <w:tabs>
          <w:tab w:val="left" w:pos="6615"/>
        </w:tabs>
        <w:rPr>
          <w:b/>
          <w:bCs/>
          <w:color w:val="000000"/>
          <w:sz w:val="22"/>
          <w:szCs w:val="22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A7084">
        <w:rPr>
          <w:b/>
          <w:bCs/>
          <w:color w:val="000000"/>
          <w:sz w:val="22"/>
          <w:szCs w:val="22"/>
        </w:rPr>
        <w:t xml:space="preserve">2.5.Индикаторы достижения целей и непосредственных результатов </w:t>
      </w:r>
      <w:r w:rsidR="00072E31">
        <w:rPr>
          <w:b/>
          <w:bCs/>
          <w:color w:val="000000"/>
          <w:sz w:val="22"/>
          <w:szCs w:val="22"/>
        </w:rPr>
        <w:t xml:space="preserve">реализации муниципальной программы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14F21" w:rsidRPr="00497433" w:rsidRDefault="00B14F21" w:rsidP="00A831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E21621">
        <w:rPr>
          <w:b/>
          <w:bCs/>
          <w:color w:val="000000"/>
          <w:sz w:val="22"/>
          <w:szCs w:val="22"/>
        </w:rPr>
        <w:t>Таблица 2. Сведения об индикаторах и непосредственных результатах</w:t>
      </w:r>
    </w:p>
    <w:p w:rsidR="00B14F21" w:rsidRPr="00497433" w:rsidRDefault="00B14F21" w:rsidP="00A8317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tbl>
      <w:tblPr>
        <w:tblW w:w="14812" w:type="dxa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4807"/>
        <w:gridCol w:w="951"/>
        <w:gridCol w:w="8"/>
        <w:gridCol w:w="17"/>
        <w:gridCol w:w="9"/>
        <w:gridCol w:w="8"/>
        <w:gridCol w:w="1376"/>
        <w:gridCol w:w="8"/>
        <w:gridCol w:w="19"/>
        <w:gridCol w:w="7"/>
        <w:gridCol w:w="8"/>
        <w:gridCol w:w="1234"/>
        <w:gridCol w:w="13"/>
        <w:gridCol w:w="21"/>
        <w:gridCol w:w="8"/>
        <w:gridCol w:w="1092"/>
        <w:gridCol w:w="15"/>
        <w:gridCol w:w="19"/>
        <w:gridCol w:w="8"/>
        <w:gridCol w:w="1249"/>
        <w:gridCol w:w="26"/>
        <w:gridCol w:w="1279"/>
        <w:gridCol w:w="1140"/>
        <w:gridCol w:w="15"/>
        <w:gridCol w:w="975"/>
      </w:tblGrid>
      <w:tr w:rsidR="0047325D" w:rsidRPr="0088211A" w:rsidTr="00A21D9B">
        <w:trPr>
          <w:gridAfter w:val="2"/>
          <w:wAfter w:w="990" w:type="dxa"/>
        </w:trPr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N</w:t>
            </w:r>
          </w:p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8211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8211A">
              <w:rPr>
                <w:color w:val="000000"/>
                <w:sz w:val="22"/>
                <w:szCs w:val="22"/>
              </w:rPr>
              <w:t xml:space="preserve">/п </w:t>
            </w:r>
          </w:p>
        </w:tc>
        <w:tc>
          <w:tcPr>
            <w:tcW w:w="48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Наименование</w:t>
            </w:r>
          </w:p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индикатора/</w:t>
            </w:r>
          </w:p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непосредственного</w:t>
            </w:r>
          </w:p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результата </w:t>
            </w:r>
          </w:p>
        </w:tc>
        <w:tc>
          <w:tcPr>
            <w:tcW w:w="9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Ед.</w:t>
            </w:r>
          </w:p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измерения </w:t>
            </w:r>
          </w:p>
        </w:tc>
        <w:tc>
          <w:tcPr>
            <w:tcW w:w="7564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25D" w:rsidRPr="0088211A" w:rsidRDefault="0047325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Значение индикатора/непосредственного результата </w:t>
            </w:r>
          </w:p>
        </w:tc>
      </w:tr>
      <w:tr w:rsidR="00DC4054" w:rsidRPr="0088211A" w:rsidTr="00A21D9B">
        <w:trPr>
          <w:gridAfter w:val="2"/>
          <w:wAfter w:w="990" w:type="dxa"/>
          <w:trHeight w:val="805"/>
        </w:trPr>
        <w:tc>
          <w:tcPr>
            <w:tcW w:w="5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2018</w:t>
            </w:r>
          </w:p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2021</w:t>
            </w:r>
          </w:p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год</w:t>
            </w:r>
          </w:p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lastRenderedPageBreak/>
              <w:t>2022</w:t>
            </w:r>
          </w:p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2023</w:t>
            </w:r>
          </w:p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2024</w:t>
            </w:r>
          </w:p>
          <w:p w:rsidR="00DC4054" w:rsidRPr="0088211A" w:rsidRDefault="00DC4054" w:rsidP="00427C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054" w:rsidRPr="0088211A" w:rsidRDefault="00DC4054" w:rsidP="003056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2025</w:t>
            </w:r>
          </w:p>
          <w:p w:rsidR="00DC4054" w:rsidRPr="0088211A" w:rsidRDefault="00DC4054" w:rsidP="003056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DC4054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2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054" w:rsidRPr="0088211A" w:rsidRDefault="00DC4054" w:rsidP="003056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9 </w:t>
            </w:r>
          </w:p>
        </w:tc>
      </w:tr>
      <w:tr w:rsidR="0030561F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61F" w:rsidRPr="0088211A" w:rsidRDefault="0030561F" w:rsidP="003056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b/>
                <w:bCs/>
                <w:color w:val="000000"/>
                <w:sz w:val="22"/>
                <w:szCs w:val="22"/>
              </w:rPr>
              <w:t>Муниципальная программа</w:t>
            </w:r>
          </w:p>
          <w:p w:rsidR="0030561F" w:rsidRPr="0088211A" w:rsidRDefault="0030561F" w:rsidP="003056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b/>
                <w:bCs/>
                <w:color w:val="000000"/>
                <w:sz w:val="22"/>
                <w:szCs w:val="22"/>
              </w:rPr>
              <w:t>«Развитие культуры Балахнинского муниципального района</w:t>
            </w:r>
            <w:r w:rsidR="0061189C">
              <w:rPr>
                <w:b/>
                <w:bCs/>
                <w:color w:val="000000"/>
                <w:sz w:val="22"/>
                <w:szCs w:val="22"/>
              </w:rPr>
              <w:t xml:space="preserve"> на 2021 – 2025 </w:t>
            </w:r>
            <w:proofErr w:type="spellStart"/>
            <w:r w:rsidR="0061189C">
              <w:rPr>
                <w:b/>
                <w:bCs/>
                <w:color w:val="000000"/>
                <w:sz w:val="22"/>
                <w:szCs w:val="22"/>
              </w:rPr>
              <w:t>г.</w:t>
            </w:r>
            <w:proofErr w:type="gramStart"/>
            <w:r w:rsidR="0061189C">
              <w:rPr>
                <w:b/>
                <w:bCs/>
                <w:color w:val="000000"/>
                <w:sz w:val="22"/>
                <w:szCs w:val="22"/>
              </w:rPr>
              <w:t>г</w:t>
            </w:r>
            <w:proofErr w:type="spellEnd"/>
            <w:proofErr w:type="gramEnd"/>
            <w:r w:rsidR="0061189C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88211A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DC4054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  <w:u w:val="single"/>
              </w:rPr>
              <w:t>Индикатор 1</w:t>
            </w:r>
          </w:p>
          <w:p w:rsidR="00DC4054" w:rsidRPr="0088211A" w:rsidRDefault="00DC4054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Соотношение средней заработной платы работников учреждений культуры, повышение оплаты труда которых предусмотрено Указом Президента РФ от 07.05.2012 года № 597, к средней заработной плате по Нижегородской области, %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054" w:rsidRPr="0088211A" w:rsidRDefault="008D025A" w:rsidP="003056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C4054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88211A">
              <w:rPr>
                <w:color w:val="000000"/>
                <w:sz w:val="22"/>
                <w:szCs w:val="22"/>
                <w:u w:val="single"/>
              </w:rPr>
              <w:t>Индикатор 2.</w:t>
            </w:r>
          </w:p>
          <w:p w:rsidR="00DC4054" w:rsidRPr="0088211A" w:rsidRDefault="00DC4054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Повышение уровня удовлетворенности граждан Балахнинского района качеством предоставления государственных услуг 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DC4054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99,7</w:t>
            </w:r>
          </w:p>
        </w:tc>
        <w:tc>
          <w:tcPr>
            <w:tcW w:w="12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054" w:rsidRPr="0088211A" w:rsidRDefault="008D025A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054" w:rsidRPr="0088211A" w:rsidRDefault="008D025A" w:rsidP="003056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99,8</w:t>
            </w:r>
          </w:p>
        </w:tc>
      </w:tr>
      <w:tr w:rsidR="00D944B7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  <w:u w:val="single"/>
              </w:rPr>
              <w:t>Непосредственный результат 1.</w:t>
            </w:r>
          </w:p>
          <w:p w:rsidR="00D944B7" w:rsidRPr="0088211A" w:rsidRDefault="00D944B7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Средняя заработная плата работников культуры 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28 429,0</w:t>
            </w:r>
          </w:p>
        </w:tc>
        <w:tc>
          <w:tcPr>
            <w:tcW w:w="12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296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211A">
              <w:rPr>
                <w:color w:val="000000"/>
                <w:sz w:val="22"/>
                <w:szCs w:val="22"/>
                <w:lang w:val="en-US"/>
              </w:rPr>
              <w:t>28 904.86</w:t>
            </w:r>
          </w:p>
        </w:tc>
        <w:tc>
          <w:tcPr>
            <w:tcW w:w="1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296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211A">
              <w:rPr>
                <w:color w:val="000000"/>
                <w:sz w:val="22"/>
                <w:szCs w:val="22"/>
                <w:lang w:val="en-US"/>
              </w:rPr>
              <w:t>28 904.86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296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211A">
              <w:rPr>
                <w:color w:val="000000"/>
                <w:sz w:val="22"/>
                <w:szCs w:val="22"/>
                <w:lang w:val="en-US"/>
              </w:rPr>
              <w:t>28904.86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296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211A">
              <w:rPr>
                <w:color w:val="000000"/>
                <w:sz w:val="22"/>
                <w:szCs w:val="22"/>
                <w:lang w:val="en-US"/>
              </w:rPr>
              <w:t>28904.86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944B7" w:rsidRPr="0088211A" w:rsidRDefault="00D944B7" w:rsidP="00296E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88211A">
              <w:rPr>
                <w:color w:val="000000"/>
                <w:sz w:val="22"/>
                <w:szCs w:val="22"/>
                <w:lang w:val="en-US"/>
              </w:rPr>
              <w:t>28904.86</w:t>
            </w:r>
          </w:p>
        </w:tc>
      </w:tr>
      <w:tr w:rsidR="00D944B7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b/>
                <w:bCs/>
                <w:color w:val="000000"/>
                <w:sz w:val="22"/>
                <w:szCs w:val="22"/>
              </w:rPr>
              <w:t>1.Подпрограмма «Пожарная безопасность учреждений культуры»</w:t>
            </w:r>
          </w:p>
        </w:tc>
      </w:tr>
      <w:tr w:rsidR="00D944B7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6E67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Индикатор 1.1. </w:t>
            </w:r>
          </w:p>
          <w:p w:rsidR="00D944B7" w:rsidRPr="0088211A" w:rsidRDefault="00D944B7" w:rsidP="00B13D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 xml:space="preserve">Повышение уровня </w:t>
            </w:r>
            <w:proofErr w:type="spellStart"/>
            <w:r w:rsidRPr="0088211A">
              <w:rPr>
                <w:sz w:val="22"/>
                <w:szCs w:val="22"/>
              </w:rPr>
              <w:t>пожароопасности</w:t>
            </w:r>
            <w:proofErr w:type="spellEnd"/>
            <w:r w:rsidRPr="0088211A">
              <w:rPr>
                <w:sz w:val="22"/>
                <w:szCs w:val="22"/>
              </w:rPr>
              <w:t xml:space="preserve">  учреждений культуры и дополнительного образования 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%</w:t>
            </w:r>
          </w:p>
          <w:p w:rsidR="00D944B7" w:rsidRPr="0088211A" w:rsidRDefault="00D944B7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(от общего числа учреждений культуры)</w:t>
            </w:r>
          </w:p>
        </w:tc>
        <w:tc>
          <w:tcPr>
            <w:tcW w:w="14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080FBC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944B7" w:rsidRPr="0088211A" w:rsidRDefault="00D944B7" w:rsidP="004E30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83,3</w:t>
            </w:r>
          </w:p>
        </w:tc>
      </w:tr>
      <w:tr w:rsidR="00D944B7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B13D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Непосредственный результат 1.1.</w:t>
            </w:r>
          </w:p>
          <w:p w:rsidR="00D944B7" w:rsidRPr="0088211A" w:rsidRDefault="00D944B7" w:rsidP="00B13D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 Повышение уровня </w:t>
            </w:r>
            <w:proofErr w:type="spellStart"/>
            <w:r w:rsidRPr="0088211A">
              <w:rPr>
                <w:color w:val="000000"/>
                <w:sz w:val="22"/>
                <w:szCs w:val="22"/>
              </w:rPr>
              <w:t>пожароопасности</w:t>
            </w:r>
            <w:proofErr w:type="spellEnd"/>
            <w:r w:rsidRPr="0088211A">
              <w:rPr>
                <w:color w:val="000000"/>
                <w:sz w:val="22"/>
                <w:szCs w:val="22"/>
              </w:rPr>
              <w:t xml:space="preserve">  учреждений образования и дополнительного образования 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14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080FBC" w:rsidP="00080F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5A7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944B7" w:rsidRPr="0088211A" w:rsidRDefault="00D944B7" w:rsidP="004E30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D944B7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4E30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b/>
                <w:bCs/>
                <w:color w:val="000000"/>
                <w:sz w:val="22"/>
                <w:szCs w:val="22"/>
              </w:rPr>
              <w:t>2.Подпрограмма   «Укрепление материально - технической базы учреждений культуры</w:t>
            </w:r>
          </w:p>
        </w:tc>
      </w:tr>
      <w:tr w:rsidR="00E21621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Индикатор 2.1.</w:t>
            </w:r>
          </w:p>
          <w:p w:rsidR="00E21621" w:rsidRPr="0088211A" w:rsidRDefault="00E21621" w:rsidP="00B13D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Доля учреждений, в которых произойдет модернизация технического, звукового </w:t>
            </w:r>
            <w:r w:rsidRPr="0088211A">
              <w:rPr>
                <w:color w:val="000000"/>
                <w:sz w:val="22"/>
                <w:szCs w:val="22"/>
              </w:rPr>
              <w:lastRenderedPageBreak/>
              <w:t>оборудования (улучшение материально-технической базы)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lastRenderedPageBreak/>
              <w:t xml:space="preserve">% </w:t>
            </w:r>
          </w:p>
        </w:tc>
        <w:tc>
          <w:tcPr>
            <w:tcW w:w="14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Default="00E21621">
            <w:r w:rsidRPr="00E352CE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Default="00E21621">
            <w:r w:rsidRPr="00E352CE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Default="00E21621">
            <w:r w:rsidRPr="00E352CE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1621" w:rsidRDefault="00E21621">
            <w:r w:rsidRPr="00E352CE">
              <w:rPr>
                <w:color w:val="000000"/>
                <w:sz w:val="22"/>
                <w:szCs w:val="22"/>
              </w:rPr>
              <w:t>33,3</w:t>
            </w:r>
          </w:p>
        </w:tc>
      </w:tr>
      <w:tr w:rsidR="00E21621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B13D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Непосредственный результат 2.1 </w:t>
            </w:r>
          </w:p>
          <w:p w:rsidR="00E21621" w:rsidRPr="0088211A" w:rsidRDefault="00E21621" w:rsidP="003152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Модернизация технического, звукового оборудования (улучшение материально-технической базы)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14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3</w:t>
            </w:r>
          </w:p>
          <w:p w:rsidR="00E21621" w:rsidRPr="0088211A" w:rsidRDefault="00E216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Pr="0088211A" w:rsidRDefault="00E21621" w:rsidP="00080F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Default="00E21621" w:rsidP="00E21621">
            <w:pPr>
              <w:jc w:val="center"/>
            </w:pPr>
            <w:r w:rsidRPr="00295B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Default="00E21621" w:rsidP="00E21621">
            <w:pPr>
              <w:jc w:val="center"/>
            </w:pPr>
            <w:r w:rsidRPr="00295B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21" w:rsidRDefault="00E21621" w:rsidP="00E21621">
            <w:pPr>
              <w:jc w:val="center"/>
            </w:pPr>
            <w:r w:rsidRPr="00295B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21621" w:rsidRDefault="00E21621" w:rsidP="00E21621">
            <w:pPr>
              <w:jc w:val="center"/>
            </w:pPr>
            <w:r w:rsidRPr="00295B33">
              <w:rPr>
                <w:color w:val="000000"/>
                <w:sz w:val="22"/>
                <w:szCs w:val="22"/>
              </w:rPr>
              <w:t>4</w:t>
            </w:r>
          </w:p>
        </w:tc>
      </w:tr>
      <w:tr w:rsidR="00D944B7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44B7" w:rsidRPr="0088211A" w:rsidRDefault="00D944B7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b/>
                <w:bCs/>
                <w:color w:val="000000"/>
                <w:sz w:val="22"/>
                <w:szCs w:val="22"/>
              </w:rPr>
              <w:t>3.Подпрограмма «Проведение районных мероприятий»</w:t>
            </w:r>
          </w:p>
        </w:tc>
      </w:tr>
      <w:tr w:rsidR="00D3365E" w:rsidRPr="0088211A" w:rsidTr="00A21D9B">
        <w:trPr>
          <w:gridAfter w:val="1"/>
          <w:wAfter w:w="975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Индикатор 3.1</w:t>
            </w:r>
          </w:p>
          <w:p w:rsidR="00D3365E" w:rsidRPr="0088211A" w:rsidRDefault="00D3365E" w:rsidP="009204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 xml:space="preserve">Торжественные </w:t>
            </w:r>
            <w:r w:rsidR="009204FF" w:rsidRPr="0088211A">
              <w:rPr>
                <w:color w:val="000000"/>
                <w:sz w:val="22"/>
                <w:szCs w:val="22"/>
              </w:rPr>
              <w:t xml:space="preserve">районные массовые </w:t>
            </w:r>
            <w:r w:rsidRPr="0088211A">
              <w:rPr>
                <w:color w:val="000000"/>
                <w:sz w:val="22"/>
                <w:szCs w:val="22"/>
              </w:rPr>
              <w:t xml:space="preserve">мероприятия, посвященные знаменательным датам 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% (от общего числа мероприятий)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C43675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365E" w:rsidRPr="0088211A" w:rsidRDefault="009204FF" w:rsidP="004E304A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D3365E" w:rsidRPr="0088211A" w:rsidTr="00A21D9B">
        <w:trPr>
          <w:gridAfter w:val="1"/>
          <w:wAfter w:w="975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Непосредственный результат 3.1</w:t>
            </w:r>
          </w:p>
          <w:p w:rsidR="00D3365E" w:rsidRPr="0088211A" w:rsidRDefault="009204FF" w:rsidP="009204FF">
            <w:pPr>
              <w:autoSpaceDE w:val="0"/>
              <w:autoSpaceDN w:val="0"/>
              <w:adjustRightInd w:val="0"/>
              <w:ind w:firstLine="45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Торжественные районные массовые мероприятия, посвященные знаменательным датам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9204FF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365E" w:rsidRPr="0088211A" w:rsidRDefault="009204FF" w:rsidP="004E304A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18</w:t>
            </w:r>
          </w:p>
        </w:tc>
      </w:tr>
      <w:tr w:rsidR="00D3365E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5A31A6">
            <w:pPr>
              <w:autoSpaceDE w:val="0"/>
              <w:autoSpaceDN w:val="0"/>
              <w:adjustRightInd w:val="0"/>
              <w:ind w:firstLine="45"/>
              <w:rPr>
                <w:b/>
                <w:color w:val="000000"/>
                <w:sz w:val="22"/>
                <w:szCs w:val="22"/>
              </w:rPr>
            </w:pPr>
            <w:r w:rsidRPr="0088211A">
              <w:rPr>
                <w:b/>
                <w:color w:val="000000"/>
                <w:sz w:val="22"/>
                <w:szCs w:val="22"/>
              </w:rPr>
              <w:t>4. 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</w:tr>
      <w:tr w:rsidR="00D3365E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B13DFF">
            <w:pPr>
              <w:autoSpaceDE w:val="0"/>
              <w:autoSpaceDN w:val="0"/>
              <w:adjustRightInd w:val="0"/>
              <w:ind w:firstLine="45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 Индикатор 4.1</w:t>
            </w:r>
          </w:p>
          <w:p w:rsidR="00D3365E" w:rsidRPr="00E531C9" w:rsidRDefault="00D3365E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Количество музейных экспозиций и выставок.          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211A">
              <w:rPr>
                <w:color w:val="000000"/>
                <w:sz w:val="22"/>
                <w:szCs w:val="22"/>
                <w:lang w:val="en-US"/>
              </w:rPr>
              <w:t>115</w:t>
            </w:r>
          </w:p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211A">
              <w:rPr>
                <w:color w:val="000000"/>
                <w:sz w:val="22"/>
                <w:szCs w:val="22"/>
                <w:lang w:val="en-US"/>
              </w:rPr>
              <w:t>115</w:t>
            </w:r>
          </w:p>
        </w:tc>
      </w:tr>
      <w:tr w:rsidR="00D3365E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Индикатор 4.2</w:t>
            </w:r>
          </w:p>
          <w:p w:rsidR="00D3365E" w:rsidRPr="00E531C9" w:rsidRDefault="00D3365E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Количество проведенных мероприятий учреждениями клубного типа 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1154</w:t>
            </w:r>
          </w:p>
        </w:tc>
      </w:tr>
      <w:tr w:rsidR="00D3365E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Индикатор 4.3</w:t>
            </w:r>
          </w:p>
          <w:p w:rsidR="00D3365E" w:rsidRPr="00E531C9" w:rsidRDefault="00D3365E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Количество человеко-часов  в учреждениях дополнительного образования детей 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Чел./час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88211A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536 297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536 297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536 297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536 297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536 297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536 297</w:t>
            </w:r>
          </w:p>
        </w:tc>
      </w:tr>
      <w:tr w:rsidR="00D3365E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Индикатор 4.4</w:t>
            </w:r>
          </w:p>
          <w:p w:rsidR="00D3365E" w:rsidRPr="00E531C9" w:rsidRDefault="00D3365E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Количество посещений пользователями библиотеки 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%</w:t>
            </w:r>
          </w:p>
          <w:p w:rsidR="00D3365E" w:rsidRPr="00E531C9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(от общего числа жителей)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3365E" w:rsidRPr="0088211A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296EAF">
            <w:pPr>
              <w:jc w:val="center"/>
              <w:rPr>
                <w:sz w:val="22"/>
                <w:szCs w:val="22"/>
              </w:rPr>
            </w:pPr>
          </w:p>
          <w:p w:rsidR="00D3365E" w:rsidRPr="0088211A" w:rsidRDefault="00D3365E" w:rsidP="00296EAF">
            <w:pPr>
              <w:jc w:val="center"/>
              <w:rPr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  <w:p w:rsidR="00D3365E" w:rsidRPr="0088211A" w:rsidRDefault="00D3365E" w:rsidP="00296EAF">
            <w:pPr>
              <w:ind w:firstLine="45"/>
              <w:jc w:val="center"/>
              <w:rPr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>34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  <w:p w:rsidR="00D3365E" w:rsidRPr="0088211A" w:rsidRDefault="00D3365E" w:rsidP="00296EAF">
            <w:pPr>
              <w:ind w:firstLine="45"/>
              <w:jc w:val="center"/>
              <w:rPr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>34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  <w:p w:rsidR="00D3365E" w:rsidRPr="0088211A" w:rsidRDefault="00D3365E" w:rsidP="00296EAF">
            <w:pPr>
              <w:ind w:firstLine="45"/>
              <w:jc w:val="center"/>
              <w:rPr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>34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365E" w:rsidRPr="0088211A" w:rsidRDefault="00D3365E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  <w:p w:rsidR="00D3365E" w:rsidRPr="0088211A" w:rsidRDefault="00D3365E" w:rsidP="00296EAF">
            <w:pPr>
              <w:ind w:firstLine="45"/>
              <w:jc w:val="center"/>
              <w:rPr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>34</w:t>
            </w:r>
          </w:p>
        </w:tc>
      </w:tr>
      <w:tr w:rsidR="00D3365E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Непосредственный результат 4.1. </w:t>
            </w:r>
          </w:p>
          <w:p w:rsidR="00D3365E" w:rsidRPr="00E531C9" w:rsidRDefault="00D3365E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Количество посещений пользователями музеев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Чел. 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20700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344F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344F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344F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365E" w:rsidRPr="0088211A" w:rsidRDefault="00D3365E" w:rsidP="009344F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21000</w:t>
            </w:r>
          </w:p>
        </w:tc>
      </w:tr>
      <w:tr w:rsidR="00D3365E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Непосредственный результат 4.2</w:t>
            </w:r>
          </w:p>
          <w:p w:rsidR="00D3365E" w:rsidRPr="00E531C9" w:rsidRDefault="00D3365E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Количество массовых мероприятий в </w:t>
            </w:r>
            <w:r w:rsidRPr="00E531C9">
              <w:rPr>
                <w:color w:val="000000"/>
                <w:sz w:val="22"/>
                <w:szCs w:val="22"/>
              </w:rPr>
              <w:lastRenderedPageBreak/>
              <w:t>учреждениях культурно-досугового типа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E531C9" w:rsidRDefault="00D3365E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lastRenderedPageBreak/>
              <w:t xml:space="preserve">Ед. 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365E" w:rsidRPr="0088211A" w:rsidRDefault="00D3365E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2062</w:t>
            </w:r>
          </w:p>
        </w:tc>
      </w:tr>
      <w:tr w:rsidR="0088211A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E531C9" w:rsidRDefault="0088211A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Непосредственный результат 4.3</w:t>
            </w:r>
          </w:p>
          <w:p w:rsidR="0088211A" w:rsidRPr="00E531C9" w:rsidRDefault="0088211A" w:rsidP="008B79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E531C9">
              <w:rPr>
                <w:color w:val="000000"/>
                <w:sz w:val="22"/>
                <w:szCs w:val="22"/>
              </w:rPr>
              <w:t xml:space="preserve">Количество обучающихся в учреждениях дополнительного образования  </w:t>
            </w:r>
            <w:proofErr w:type="gramEnd"/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E531C9" w:rsidRDefault="007C10EB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  <w:r w:rsidR="0088211A" w:rsidRPr="00E531C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7C10EB" w:rsidP="0046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7C10EB" w:rsidP="00460D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C10EB"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7C10EB" w:rsidP="00460D7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C10EB"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7C10EB" w:rsidP="00460D7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C10EB"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7C10EB" w:rsidP="00460D7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C10EB"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211A" w:rsidRPr="0088211A" w:rsidRDefault="007C10EB" w:rsidP="00460D7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7C10EB">
              <w:rPr>
                <w:color w:val="000000"/>
                <w:sz w:val="22"/>
                <w:szCs w:val="22"/>
              </w:rPr>
              <w:t>1014</w:t>
            </w:r>
          </w:p>
        </w:tc>
      </w:tr>
      <w:tr w:rsidR="0088211A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E531C9" w:rsidRDefault="0088211A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Непосредственный результат 4.4</w:t>
            </w:r>
          </w:p>
          <w:p w:rsidR="0088211A" w:rsidRPr="00E531C9" w:rsidRDefault="0088211A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E531C9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E531C9">
              <w:rPr>
                <w:color w:val="000000"/>
                <w:sz w:val="22"/>
                <w:szCs w:val="22"/>
              </w:rPr>
              <w:t xml:space="preserve">Чел. </w:t>
            </w:r>
          </w:p>
        </w:tc>
        <w:tc>
          <w:tcPr>
            <w:tcW w:w="14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227481</w:t>
            </w:r>
          </w:p>
        </w:tc>
        <w:tc>
          <w:tcPr>
            <w:tcW w:w="12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296EAF">
            <w:pPr>
              <w:jc w:val="center"/>
              <w:rPr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>227481</w:t>
            </w:r>
          </w:p>
          <w:p w:rsidR="0088211A" w:rsidRPr="0088211A" w:rsidRDefault="0088211A" w:rsidP="00296EAF">
            <w:pPr>
              <w:jc w:val="center"/>
              <w:rPr>
                <w:sz w:val="22"/>
                <w:szCs w:val="22"/>
              </w:rPr>
            </w:pPr>
          </w:p>
          <w:p w:rsidR="0088211A" w:rsidRPr="0088211A" w:rsidRDefault="0088211A" w:rsidP="00296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296EAF">
            <w:pPr>
              <w:ind w:firstLine="45"/>
              <w:jc w:val="center"/>
              <w:rPr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227481</w:t>
            </w:r>
          </w:p>
          <w:p w:rsidR="0088211A" w:rsidRPr="0088211A" w:rsidRDefault="0088211A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EE6A08">
            <w:pPr>
              <w:ind w:firstLine="45"/>
              <w:jc w:val="center"/>
              <w:rPr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227481</w:t>
            </w:r>
          </w:p>
          <w:p w:rsidR="0088211A" w:rsidRPr="0088211A" w:rsidRDefault="0088211A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  <w:p w:rsidR="0088211A" w:rsidRPr="0088211A" w:rsidRDefault="0088211A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EE6A08">
            <w:pPr>
              <w:ind w:firstLine="45"/>
              <w:jc w:val="center"/>
              <w:rPr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227481</w:t>
            </w:r>
          </w:p>
          <w:p w:rsidR="0088211A" w:rsidRPr="0088211A" w:rsidRDefault="0088211A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  <w:p w:rsidR="0088211A" w:rsidRPr="0088211A" w:rsidRDefault="0088211A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211A" w:rsidRPr="0088211A" w:rsidRDefault="0088211A" w:rsidP="00EE6A08">
            <w:pPr>
              <w:ind w:firstLine="45"/>
              <w:jc w:val="center"/>
              <w:rPr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227481</w:t>
            </w:r>
          </w:p>
          <w:p w:rsidR="0088211A" w:rsidRPr="0088211A" w:rsidRDefault="0088211A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  <w:p w:rsidR="0088211A" w:rsidRPr="0088211A" w:rsidRDefault="0088211A" w:rsidP="00296EAF">
            <w:pPr>
              <w:ind w:firstLine="45"/>
              <w:jc w:val="center"/>
              <w:rPr>
                <w:sz w:val="22"/>
                <w:szCs w:val="22"/>
              </w:rPr>
            </w:pPr>
          </w:p>
        </w:tc>
      </w:tr>
      <w:tr w:rsidR="0088211A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D40AC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8211A">
              <w:rPr>
                <w:b/>
                <w:color w:val="000000"/>
                <w:sz w:val="22"/>
                <w:szCs w:val="22"/>
              </w:rPr>
              <w:t>5.Подпрограмма «Обеспечение реализации муниципальной программы»</w:t>
            </w:r>
          </w:p>
        </w:tc>
      </w:tr>
      <w:tr w:rsidR="0088211A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31C9" w:rsidRPr="00003AA1" w:rsidRDefault="0088211A" w:rsidP="00E531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03AA1">
              <w:rPr>
                <w:color w:val="000000"/>
                <w:sz w:val="22"/>
                <w:szCs w:val="22"/>
              </w:rPr>
              <w:t>Индикатор 5.1</w:t>
            </w:r>
          </w:p>
          <w:p w:rsidR="0088211A" w:rsidRPr="00003AA1" w:rsidRDefault="0088211A" w:rsidP="00E531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03AA1">
              <w:rPr>
                <w:color w:val="000000"/>
                <w:sz w:val="22"/>
                <w:szCs w:val="22"/>
              </w:rPr>
              <w:t xml:space="preserve">Обслуживание учреждений в области бухгалтерского и налогового учета </w:t>
            </w:r>
          </w:p>
        </w:tc>
        <w:tc>
          <w:tcPr>
            <w:tcW w:w="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9</w:t>
            </w:r>
          </w:p>
        </w:tc>
      </w:tr>
      <w:tr w:rsidR="0088211A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003AA1" w:rsidRDefault="0088211A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03AA1">
              <w:rPr>
                <w:color w:val="000000"/>
                <w:sz w:val="22"/>
                <w:szCs w:val="22"/>
              </w:rPr>
              <w:t>Индикатор 5.2</w:t>
            </w:r>
          </w:p>
          <w:p w:rsidR="0088211A" w:rsidRPr="00003AA1" w:rsidRDefault="0088211A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03AA1">
              <w:rPr>
                <w:color w:val="000000"/>
                <w:sz w:val="22"/>
                <w:szCs w:val="22"/>
              </w:rPr>
              <w:t>Количество консультаций по  вопросам  деятельности  учреждений  культуры</w:t>
            </w:r>
          </w:p>
          <w:p w:rsidR="0088211A" w:rsidRPr="00003AA1" w:rsidRDefault="0088211A" w:rsidP="008B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211A" w:rsidRPr="0088211A" w:rsidRDefault="0088211A" w:rsidP="008B794A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88211A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B1154D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 w:rsidRPr="0088211A">
              <w:rPr>
                <w:b/>
                <w:bCs/>
                <w:color w:val="000000"/>
                <w:sz w:val="22"/>
                <w:szCs w:val="22"/>
              </w:rPr>
              <w:t xml:space="preserve"> 6. Подпрограмма «Развитие туризма в Балахнинском районе»</w:t>
            </w:r>
          </w:p>
        </w:tc>
      </w:tr>
      <w:tr w:rsidR="0088211A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063260">
            <w:pPr>
              <w:rPr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>Индикатор 6.1</w:t>
            </w:r>
          </w:p>
          <w:p w:rsidR="0088211A" w:rsidRPr="0088211A" w:rsidRDefault="0088211A" w:rsidP="00063260">
            <w:pPr>
              <w:rPr>
                <w:color w:val="000000"/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 xml:space="preserve">Увеличение количества экскурсантов в Балахнинском районе </w:t>
            </w:r>
          </w:p>
        </w:tc>
        <w:tc>
          <w:tcPr>
            <w:tcW w:w="9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063260">
            <w:pPr>
              <w:rPr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 xml:space="preserve">             %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1C5AAA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1C5AAA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1C5AAA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1C5AAA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1C5AAA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211A" w:rsidRPr="0088211A" w:rsidRDefault="001C5AAA" w:rsidP="009204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88211A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8566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Непосредственный результат 6.1</w:t>
            </w:r>
          </w:p>
          <w:p w:rsidR="0088211A" w:rsidRPr="0088211A" w:rsidRDefault="0088211A" w:rsidP="008566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211A">
              <w:rPr>
                <w:sz w:val="22"/>
                <w:szCs w:val="22"/>
              </w:rPr>
              <w:t xml:space="preserve">Количество экскурсантов в Балахнинском районе в год              </w:t>
            </w:r>
          </w:p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15230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1C5AAA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15230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15230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11A" w:rsidRPr="0088211A" w:rsidRDefault="0088211A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15230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211A" w:rsidRPr="0088211A" w:rsidRDefault="0088211A" w:rsidP="009204F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88211A">
              <w:rPr>
                <w:color w:val="000000"/>
                <w:sz w:val="22"/>
                <w:szCs w:val="22"/>
              </w:rPr>
              <w:t>15230</w:t>
            </w:r>
          </w:p>
        </w:tc>
      </w:tr>
      <w:tr w:rsidR="007F278C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F278C" w:rsidRPr="007F278C" w:rsidRDefault="007C1DE4" w:rsidP="007F278C">
            <w:pPr>
              <w:autoSpaceDE w:val="0"/>
              <w:autoSpaceDN w:val="0"/>
              <w:adjustRightInd w:val="0"/>
              <w:ind w:firstLine="45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7F278C" w:rsidRPr="007F278C">
              <w:rPr>
                <w:b/>
                <w:color w:val="000000"/>
                <w:sz w:val="22"/>
                <w:szCs w:val="22"/>
              </w:rPr>
              <w:t>.</w:t>
            </w:r>
            <w:r w:rsidR="007F278C">
              <w:rPr>
                <w:b/>
                <w:color w:val="000000"/>
                <w:sz w:val="22"/>
                <w:szCs w:val="22"/>
              </w:rPr>
              <w:t xml:space="preserve"> Подпрограмма «Развитие молодежной политики </w:t>
            </w:r>
            <w:r w:rsidR="007F278C" w:rsidRPr="007F278C">
              <w:rPr>
                <w:b/>
                <w:color w:val="000000"/>
                <w:sz w:val="22"/>
                <w:szCs w:val="22"/>
              </w:rPr>
              <w:t>в Балахнинском районе»</w:t>
            </w:r>
          </w:p>
        </w:tc>
      </w:tr>
      <w:tr w:rsidR="00A21D9B" w:rsidRPr="0088211A" w:rsidTr="008756E9"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88211A" w:rsidRDefault="00FF6123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Default="00A21D9B" w:rsidP="008566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7.1.</w:t>
            </w:r>
          </w:p>
          <w:p w:rsidR="00A21D9B" w:rsidRPr="0088211A" w:rsidRDefault="00A21D9B" w:rsidP="008566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B1176">
              <w:rPr>
                <w:color w:val="000000"/>
                <w:sz w:val="22"/>
                <w:szCs w:val="22"/>
              </w:rPr>
              <w:t>Доля молодых людей, участвующих в деятельности молодежных общественных объединений</w:t>
            </w:r>
          </w:p>
        </w:tc>
        <w:tc>
          <w:tcPr>
            <w:tcW w:w="9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Default="00A21D9B" w:rsidP="008756E9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1C5AAA" w:rsidP="001C5AAA">
            <w:pPr>
              <w:pStyle w:val="FORMATTEX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45,02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45,03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45,04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45,05</w:t>
            </w:r>
          </w:p>
        </w:tc>
        <w:tc>
          <w:tcPr>
            <w:tcW w:w="990" w:type="dxa"/>
            <w:gridSpan w:val="2"/>
          </w:tcPr>
          <w:p w:rsidR="00A21D9B" w:rsidRDefault="00A21D9B" w:rsidP="008756E9">
            <w:pPr>
              <w:pStyle w:val="FORMATTEXT0"/>
              <w:jc w:val="both"/>
              <w:rPr>
                <w:sz w:val="18"/>
                <w:szCs w:val="18"/>
              </w:rPr>
            </w:pPr>
          </w:p>
        </w:tc>
      </w:tr>
      <w:tr w:rsidR="00A21D9B" w:rsidRPr="0088211A" w:rsidTr="00A21D9B"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88211A" w:rsidRDefault="00FF6123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Default="00A21D9B" w:rsidP="008566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Непосредственный результат 7.1.</w:t>
            </w:r>
          </w:p>
          <w:p w:rsidR="00A21D9B" w:rsidRPr="006B1176" w:rsidRDefault="00A21D9B" w:rsidP="008566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B1176">
              <w:rPr>
                <w:color w:val="000000"/>
                <w:sz w:val="22"/>
                <w:szCs w:val="22"/>
              </w:rPr>
              <w:t>Доля молодых людей, участвующих в организации и проведении мероприятий и акций в Балахнинском районе</w:t>
            </w:r>
          </w:p>
        </w:tc>
        <w:tc>
          <w:tcPr>
            <w:tcW w:w="9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Default="00A21D9B" w:rsidP="008756E9">
            <w:pPr>
              <w:pStyle w:val="FORMATTEXT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 xml:space="preserve">53 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1C5AAA" w:rsidP="001C5AAA">
            <w:pPr>
              <w:pStyle w:val="FORMATTEXT0"/>
              <w:tabs>
                <w:tab w:val="left" w:pos="67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53,02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53,03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53,04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1D9B" w:rsidRPr="001C5AAA" w:rsidRDefault="00A21D9B" w:rsidP="008756E9">
            <w:pPr>
              <w:pStyle w:val="FORMATTEX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AAA">
              <w:rPr>
                <w:rFonts w:ascii="Times New Roman" w:hAnsi="Times New Roman" w:cs="Times New Roman"/>
                <w:sz w:val="22"/>
                <w:szCs w:val="22"/>
              </w:rPr>
              <w:t>53,05</w:t>
            </w:r>
          </w:p>
        </w:tc>
        <w:tc>
          <w:tcPr>
            <w:tcW w:w="990" w:type="dxa"/>
            <w:gridSpan w:val="2"/>
          </w:tcPr>
          <w:p w:rsidR="00A21D9B" w:rsidRDefault="00A21D9B" w:rsidP="008756E9">
            <w:pPr>
              <w:pStyle w:val="FORMATTEXT0"/>
              <w:jc w:val="both"/>
              <w:rPr>
                <w:sz w:val="18"/>
                <w:szCs w:val="18"/>
              </w:rPr>
            </w:pPr>
          </w:p>
        </w:tc>
      </w:tr>
      <w:tr w:rsidR="00A21D9B" w:rsidRPr="0088211A" w:rsidTr="00A21D9B">
        <w:trPr>
          <w:gridAfter w:val="2"/>
          <w:wAfter w:w="990" w:type="dxa"/>
        </w:trPr>
        <w:tc>
          <w:tcPr>
            <w:tcW w:w="1382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21D9B" w:rsidRPr="00CE69BB" w:rsidRDefault="00A21D9B" w:rsidP="00CE69BB">
            <w:pPr>
              <w:autoSpaceDE w:val="0"/>
              <w:autoSpaceDN w:val="0"/>
              <w:adjustRightInd w:val="0"/>
              <w:ind w:firstLine="45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r w:rsidRPr="00CE69BB">
              <w:rPr>
                <w:b/>
                <w:color w:val="000000"/>
                <w:sz w:val="22"/>
                <w:szCs w:val="22"/>
              </w:rPr>
              <w:t>.«Создание условий для развития местного традиционного народного художественного творчества»</w:t>
            </w:r>
          </w:p>
        </w:tc>
      </w:tr>
      <w:tr w:rsidR="001F329D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88211A" w:rsidRDefault="001F329D" w:rsidP="001F329D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857C49" w:rsidRDefault="001F329D" w:rsidP="008756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Индикатор 7</w:t>
            </w:r>
            <w:r w:rsidRPr="00857C49">
              <w:rPr>
                <w:sz w:val="21"/>
                <w:szCs w:val="21"/>
              </w:rPr>
              <w:t>.1</w:t>
            </w:r>
          </w:p>
          <w:p w:rsidR="001F329D" w:rsidRPr="00583CC5" w:rsidRDefault="001F329D" w:rsidP="008756E9">
            <w:r>
              <w:t xml:space="preserve">Проведение </w:t>
            </w:r>
            <w:r w:rsidRPr="002F3632">
              <w:t>мастеров в фестивалях и конкурсах, мастер-классах</w:t>
            </w:r>
          </w:p>
        </w:tc>
        <w:tc>
          <w:tcPr>
            <w:tcW w:w="9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583CC5" w:rsidRDefault="001F329D" w:rsidP="008756E9">
            <w:pPr>
              <w:jc w:val="center"/>
            </w:pPr>
            <w:r>
              <w:t>%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7,2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7,2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7,2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7,2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7,2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7,2</w:t>
            </w:r>
          </w:p>
        </w:tc>
      </w:tr>
      <w:tr w:rsidR="001F329D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88211A" w:rsidRDefault="001F329D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857C49" w:rsidRDefault="001F329D" w:rsidP="008756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Индикатор 7.2</w:t>
            </w:r>
          </w:p>
          <w:p w:rsidR="001F329D" w:rsidRPr="00583CC5" w:rsidRDefault="001F329D" w:rsidP="008756E9">
            <w:r>
              <w:t xml:space="preserve">Участие </w:t>
            </w:r>
            <w:proofErr w:type="spellStart"/>
            <w:r>
              <w:t>Балахнинских</w:t>
            </w:r>
            <w:proofErr w:type="spellEnd"/>
            <w:r>
              <w:t xml:space="preserve"> мастеров в фестивалях и конкурсах, мастер-классах</w:t>
            </w:r>
          </w:p>
        </w:tc>
        <w:tc>
          <w:tcPr>
            <w:tcW w:w="9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583CC5" w:rsidRDefault="001F329D" w:rsidP="008756E9">
            <w:pPr>
              <w:jc w:val="center"/>
            </w:pPr>
            <w:r>
              <w:t>Ед.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</w:tr>
      <w:tr w:rsidR="001F329D" w:rsidRPr="0088211A" w:rsidTr="00A21D9B">
        <w:trPr>
          <w:gridAfter w:val="2"/>
          <w:wAfter w:w="990" w:type="dxa"/>
        </w:trPr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88211A" w:rsidRDefault="001F329D" w:rsidP="007939C8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Default="001F329D" w:rsidP="0087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857C49">
              <w:rPr>
                <w:color w:val="000000"/>
                <w:sz w:val="21"/>
                <w:szCs w:val="21"/>
              </w:rPr>
              <w:t xml:space="preserve">Непосредственный результат </w:t>
            </w:r>
            <w:r>
              <w:rPr>
                <w:color w:val="000000"/>
                <w:sz w:val="21"/>
                <w:szCs w:val="21"/>
              </w:rPr>
              <w:t>7</w:t>
            </w:r>
            <w:r w:rsidRPr="00857C49">
              <w:rPr>
                <w:color w:val="000000"/>
                <w:sz w:val="21"/>
                <w:szCs w:val="21"/>
              </w:rPr>
              <w:t>.1</w:t>
            </w:r>
          </w:p>
          <w:p w:rsidR="001F329D" w:rsidRPr="001F329D" w:rsidRDefault="001F329D" w:rsidP="001F329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Проведение </w:t>
            </w:r>
            <w:r w:rsidRPr="00D365F3">
              <w:rPr>
                <w:sz w:val="21"/>
                <w:szCs w:val="21"/>
              </w:rPr>
              <w:t>мероприятий (мастер-классы</w:t>
            </w:r>
            <w:r>
              <w:rPr>
                <w:sz w:val="21"/>
                <w:szCs w:val="21"/>
              </w:rPr>
              <w:t>, фестивали, конкурсы</w:t>
            </w:r>
            <w:r w:rsidRPr="00D365F3">
              <w:rPr>
                <w:sz w:val="21"/>
                <w:szCs w:val="21"/>
              </w:rPr>
              <w:t>) по сохранению и развитию местного традиционного народного художественного творчества</w:t>
            </w:r>
          </w:p>
        </w:tc>
        <w:tc>
          <w:tcPr>
            <w:tcW w:w="9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857C49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Ед.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329D" w:rsidRPr="00D12AD1" w:rsidRDefault="001F329D" w:rsidP="008756E9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</w:tr>
    </w:tbl>
    <w:p w:rsidR="00B14F21" w:rsidRPr="00D12AD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D12AD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D12AD1">
        <w:rPr>
          <w:b/>
          <w:bCs/>
          <w:color w:val="000000"/>
          <w:sz w:val="21"/>
          <w:szCs w:val="21"/>
        </w:rPr>
        <w:t>2.6. Меры правового регулирования</w:t>
      </w:r>
    </w:p>
    <w:p w:rsidR="00B14F21" w:rsidRPr="00D12AD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3C40A2" w:rsidRDefault="00B14F21" w:rsidP="007939C8">
      <w:pPr>
        <w:autoSpaceDE w:val="0"/>
        <w:autoSpaceDN w:val="0"/>
        <w:adjustRightInd w:val="0"/>
        <w:jc w:val="center"/>
        <w:rPr>
          <w:b/>
          <w:color w:val="000000"/>
          <w:sz w:val="21"/>
          <w:szCs w:val="21"/>
        </w:rPr>
      </w:pPr>
      <w:r w:rsidRPr="00D12AD1">
        <w:rPr>
          <w:b/>
          <w:color w:val="000000"/>
          <w:sz w:val="21"/>
          <w:szCs w:val="21"/>
        </w:rPr>
        <w:t>Таблица 3. Сведения об основных мерах правового регулирования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4394"/>
        <w:gridCol w:w="4253"/>
        <w:gridCol w:w="3118"/>
        <w:gridCol w:w="3260"/>
      </w:tblGrid>
      <w:tr w:rsidR="00B14F21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N </w:t>
            </w:r>
            <w:proofErr w:type="gramStart"/>
            <w:r w:rsidRPr="003C40A2">
              <w:rPr>
                <w:color w:val="000000"/>
                <w:sz w:val="21"/>
                <w:szCs w:val="21"/>
              </w:rPr>
              <w:t>п</w:t>
            </w:r>
            <w:proofErr w:type="gramEnd"/>
            <w:r w:rsidRPr="003C40A2">
              <w:rPr>
                <w:color w:val="000000"/>
                <w:sz w:val="21"/>
                <w:szCs w:val="21"/>
              </w:rPr>
              <w:t xml:space="preserve">/п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Вид правового акта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Основные положения правового акта (суть)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Ответственный исполнитель и соисполнители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Ожидаемые сроки принятия </w:t>
            </w:r>
          </w:p>
        </w:tc>
      </w:tr>
      <w:tr w:rsidR="00B14F21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5 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1"/>
                <w:szCs w:val="21"/>
              </w:rPr>
            </w:pPr>
            <w:r w:rsidRPr="003C40A2">
              <w:rPr>
                <w:b/>
                <w:color w:val="000000"/>
                <w:sz w:val="21"/>
                <w:szCs w:val="21"/>
              </w:rPr>
              <w:t xml:space="preserve">Подпрограмма 1 </w:t>
            </w:r>
            <w:r>
              <w:rPr>
                <w:b/>
                <w:color w:val="000000"/>
                <w:sz w:val="21"/>
                <w:szCs w:val="21"/>
              </w:rPr>
              <w:t>«Пожарная безопасность учреждений культуры</w:t>
            </w:r>
            <w:r w:rsidRPr="003C40A2">
              <w:rPr>
                <w:b/>
                <w:color w:val="000000"/>
                <w:sz w:val="21"/>
                <w:szCs w:val="21"/>
              </w:rPr>
              <w:t>»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Основное мероприятие 1.1 Мероприятие</w:t>
            </w:r>
            <w:r w:rsidRPr="00E10006">
              <w:rPr>
                <w:color w:val="000000"/>
                <w:sz w:val="21"/>
                <w:szCs w:val="21"/>
              </w:rPr>
              <w:t xml:space="preserve"> Проведение противопожарных работ в учреждениях культуры</w:t>
            </w:r>
            <w:r w:rsidRPr="003C40A2">
              <w:rPr>
                <w:color w:val="000000"/>
                <w:sz w:val="21"/>
                <w:szCs w:val="21"/>
              </w:rPr>
              <w:t>»</w:t>
            </w:r>
          </w:p>
        </w:tc>
      </w:tr>
      <w:tr w:rsidR="00B14F21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Решение Земского собрания БМР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3C40A2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района</w:t>
            </w:r>
          </w:p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Аппарат ЗС БМР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E1000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b/>
                <w:color w:val="000000"/>
                <w:sz w:val="21"/>
                <w:szCs w:val="21"/>
              </w:rPr>
              <w:t xml:space="preserve">Подпрограмма </w:t>
            </w:r>
            <w:r>
              <w:rPr>
                <w:b/>
                <w:color w:val="000000"/>
                <w:sz w:val="21"/>
                <w:szCs w:val="21"/>
              </w:rPr>
              <w:t>2«</w:t>
            </w:r>
            <w:r w:rsidRPr="00B47CB3">
              <w:rPr>
                <w:b/>
                <w:color w:val="000000"/>
                <w:sz w:val="21"/>
                <w:szCs w:val="21"/>
              </w:rPr>
              <w:t>Укрепление материально - технической базы учреждений культуры</w:t>
            </w:r>
            <w:r w:rsidRPr="003C40A2">
              <w:rPr>
                <w:b/>
                <w:color w:val="000000"/>
                <w:sz w:val="21"/>
                <w:szCs w:val="21"/>
              </w:rPr>
              <w:t>»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AF25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Основное мероприятие </w:t>
            </w:r>
            <w:r>
              <w:rPr>
                <w:color w:val="000000"/>
                <w:sz w:val="21"/>
                <w:szCs w:val="21"/>
              </w:rPr>
              <w:t>2</w:t>
            </w:r>
            <w:r w:rsidRPr="003C40A2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1</w:t>
            </w:r>
            <w:r w:rsidRPr="003C40A2">
              <w:rPr>
                <w:color w:val="000000"/>
                <w:sz w:val="21"/>
                <w:szCs w:val="21"/>
              </w:rPr>
              <w:t xml:space="preserve"> «</w:t>
            </w:r>
            <w:r w:rsidR="00C82BED" w:rsidRPr="00C82BED">
              <w:rPr>
                <w:color w:val="000000"/>
                <w:sz w:val="21"/>
                <w:szCs w:val="21"/>
              </w:rPr>
              <w:t>Укрепление материально - технической базы учреждений культуры</w:t>
            </w:r>
            <w:r w:rsidRPr="003C40A2">
              <w:rPr>
                <w:color w:val="000000"/>
                <w:sz w:val="21"/>
                <w:szCs w:val="21"/>
              </w:rPr>
              <w:t>»</w:t>
            </w:r>
          </w:p>
        </w:tc>
      </w:tr>
      <w:tr w:rsidR="00B14F21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Решение Земского собрания БМР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3C40A2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района</w:t>
            </w:r>
          </w:p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Аппарат ЗС БМР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3E3E59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b/>
                <w:color w:val="000000"/>
                <w:sz w:val="21"/>
                <w:szCs w:val="21"/>
              </w:rPr>
              <w:t xml:space="preserve">Подпрограмма </w:t>
            </w:r>
            <w:r>
              <w:rPr>
                <w:b/>
                <w:color w:val="000000"/>
                <w:sz w:val="21"/>
                <w:szCs w:val="21"/>
              </w:rPr>
              <w:t>3«</w:t>
            </w:r>
            <w:r w:rsidRPr="003E3E59">
              <w:rPr>
                <w:b/>
                <w:color w:val="000000"/>
                <w:sz w:val="21"/>
                <w:szCs w:val="21"/>
              </w:rPr>
              <w:t>Проведение районных мероприятий</w:t>
            </w:r>
            <w:r w:rsidRPr="003C40A2">
              <w:rPr>
                <w:b/>
                <w:color w:val="000000"/>
                <w:sz w:val="21"/>
                <w:szCs w:val="21"/>
              </w:rPr>
              <w:t>»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3E3E59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Основное мероприятие </w:t>
            </w:r>
            <w:r>
              <w:rPr>
                <w:color w:val="000000"/>
                <w:sz w:val="21"/>
                <w:szCs w:val="21"/>
              </w:rPr>
              <w:t>3.1.</w:t>
            </w:r>
            <w:r w:rsidRPr="003C40A2">
              <w:rPr>
                <w:color w:val="000000"/>
                <w:sz w:val="21"/>
                <w:szCs w:val="21"/>
              </w:rPr>
              <w:t xml:space="preserve"> «</w:t>
            </w:r>
            <w:r w:rsidR="00C82BED" w:rsidRPr="00C82BED">
              <w:rPr>
                <w:color w:val="000000"/>
                <w:sz w:val="21"/>
                <w:szCs w:val="21"/>
              </w:rPr>
              <w:t>Проведение районных мероприятий</w:t>
            </w:r>
            <w:r w:rsidRPr="003C40A2">
              <w:rPr>
                <w:color w:val="000000"/>
                <w:sz w:val="21"/>
                <w:szCs w:val="21"/>
              </w:rPr>
              <w:t>»</w:t>
            </w:r>
          </w:p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B14F21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Решение Земского собрания БМР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3C40A2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района</w:t>
            </w:r>
          </w:p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Аппарат ЗС БМР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B14F21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Приказ УК, Т и МД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О проведении </w:t>
            </w:r>
            <w:r>
              <w:rPr>
                <w:color w:val="000000"/>
                <w:sz w:val="21"/>
                <w:szCs w:val="21"/>
              </w:rPr>
              <w:t xml:space="preserve">районных </w:t>
            </w:r>
            <w:r w:rsidRPr="003C40A2">
              <w:rPr>
                <w:color w:val="000000"/>
                <w:sz w:val="21"/>
                <w:szCs w:val="21"/>
              </w:rPr>
              <w:t xml:space="preserve">мероприятий </w:t>
            </w:r>
          </w:p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УК, Т и МД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Ежегодно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690966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3C40A2">
              <w:rPr>
                <w:b/>
                <w:color w:val="000000"/>
                <w:sz w:val="21"/>
                <w:szCs w:val="21"/>
              </w:rPr>
              <w:t xml:space="preserve">Подпрограмма </w:t>
            </w:r>
            <w:r>
              <w:rPr>
                <w:b/>
                <w:color w:val="000000"/>
                <w:sz w:val="21"/>
                <w:szCs w:val="21"/>
              </w:rPr>
              <w:t>4</w:t>
            </w:r>
            <w:r w:rsidRPr="003C40A2">
              <w:rPr>
                <w:b/>
                <w:color w:val="000000"/>
                <w:sz w:val="21"/>
                <w:szCs w:val="21"/>
              </w:rPr>
              <w:t>. «</w:t>
            </w:r>
            <w:r w:rsidRPr="003D34CC">
              <w:rPr>
                <w:b/>
                <w:color w:val="000000"/>
                <w:sz w:val="21"/>
                <w:szCs w:val="21"/>
              </w:rPr>
              <w:t>Создание условий для организации досуга, дополнительного образования и обеспечения жителей услугами организаций культуры</w:t>
            </w:r>
            <w:r w:rsidRPr="003C40A2">
              <w:rPr>
                <w:b/>
                <w:color w:val="000000"/>
                <w:sz w:val="21"/>
                <w:szCs w:val="21"/>
              </w:rPr>
              <w:t xml:space="preserve">» 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Основное мероприятие </w:t>
            </w:r>
            <w:r>
              <w:rPr>
                <w:color w:val="000000"/>
                <w:sz w:val="21"/>
                <w:szCs w:val="21"/>
              </w:rPr>
              <w:t>4</w:t>
            </w:r>
            <w:r w:rsidRPr="003C40A2">
              <w:rPr>
                <w:color w:val="000000"/>
                <w:sz w:val="21"/>
                <w:szCs w:val="21"/>
              </w:rPr>
              <w:t>.1. «</w:t>
            </w:r>
            <w:r w:rsidR="009E7B6B">
              <w:rPr>
                <w:color w:val="000000"/>
                <w:sz w:val="21"/>
                <w:szCs w:val="21"/>
              </w:rPr>
              <w:t>Предоставление с</w:t>
            </w:r>
            <w:r w:rsidRPr="003D34CC">
              <w:rPr>
                <w:sz w:val="21"/>
                <w:szCs w:val="21"/>
              </w:rPr>
              <w:t xml:space="preserve">убсидия на </w:t>
            </w:r>
            <w:r w:rsidR="009E7B6B">
              <w:rPr>
                <w:sz w:val="21"/>
                <w:szCs w:val="21"/>
              </w:rPr>
              <w:t xml:space="preserve">финансирование обеспечение </w:t>
            </w:r>
            <w:r w:rsidRPr="003D34CC">
              <w:rPr>
                <w:sz w:val="21"/>
                <w:szCs w:val="21"/>
              </w:rPr>
              <w:t>муниципально</w:t>
            </w:r>
            <w:r w:rsidR="009E7B6B">
              <w:rPr>
                <w:sz w:val="21"/>
                <w:szCs w:val="21"/>
              </w:rPr>
              <w:t>го задания на оказание муниципальной услуги</w:t>
            </w:r>
            <w:r w:rsidRPr="003C40A2">
              <w:rPr>
                <w:color w:val="000000"/>
                <w:sz w:val="21"/>
                <w:szCs w:val="21"/>
              </w:rPr>
              <w:t>»</w:t>
            </w:r>
          </w:p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B14F21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Решение Земского собрания БМР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3C40A2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района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Аппарат ЗС БМР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5 «</w:t>
            </w:r>
            <w:r w:rsidRPr="00BA7084">
              <w:rPr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программы»</w:t>
            </w:r>
          </w:p>
        </w:tc>
      </w:tr>
      <w:tr w:rsidR="00B14F21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E57B24" w:rsidRDefault="00B14F21" w:rsidP="009E7B6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57B24">
              <w:rPr>
                <w:bCs/>
                <w:color w:val="000000"/>
                <w:sz w:val="22"/>
                <w:szCs w:val="22"/>
              </w:rPr>
              <w:t xml:space="preserve">Основное мероприятие 5.1. </w:t>
            </w:r>
            <w:r w:rsidR="009E7B6B">
              <w:rPr>
                <w:bCs/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</w:tr>
      <w:tr w:rsidR="00B14F21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9E7B6B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Решение Земского собрания БМР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3C40A2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района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Аппарат ЗС БМР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3C40A2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9E7B6B" w:rsidRPr="003C40A2" w:rsidTr="00571984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9E7B6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2"/>
                <w:szCs w:val="22"/>
              </w:rPr>
              <w:t>Основное мероприятие 5.2</w:t>
            </w:r>
            <w:r w:rsidRPr="00E57B24"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>Обеспечение деятельности муниципальных учреждений культуры</w:t>
            </w:r>
          </w:p>
        </w:tc>
      </w:tr>
      <w:tr w:rsidR="009E7B6B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Default="009E7B6B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57198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Решение Земского собрания БМР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571984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3C40A2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района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57198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Аппарат ЗС БМР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57198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9E7B6B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A91C89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3C40A2">
              <w:rPr>
                <w:b/>
                <w:color w:val="000000"/>
                <w:sz w:val="21"/>
                <w:szCs w:val="21"/>
              </w:rPr>
              <w:t xml:space="preserve">Подпрограмма </w:t>
            </w:r>
            <w:r>
              <w:rPr>
                <w:b/>
                <w:color w:val="000000"/>
                <w:sz w:val="21"/>
                <w:szCs w:val="21"/>
              </w:rPr>
              <w:t>6</w:t>
            </w:r>
            <w:r w:rsidRPr="003C40A2">
              <w:rPr>
                <w:b/>
                <w:color w:val="000000"/>
                <w:sz w:val="21"/>
                <w:szCs w:val="21"/>
              </w:rPr>
              <w:t>. «</w:t>
            </w:r>
            <w:r w:rsidRPr="004A070B">
              <w:rPr>
                <w:b/>
                <w:color w:val="000000"/>
                <w:sz w:val="21"/>
                <w:szCs w:val="21"/>
              </w:rPr>
              <w:t>Развитие туризма в Балахнинском районе</w:t>
            </w:r>
            <w:r w:rsidRPr="003C40A2">
              <w:rPr>
                <w:b/>
                <w:color w:val="000000"/>
                <w:sz w:val="21"/>
                <w:szCs w:val="21"/>
              </w:rPr>
              <w:t>»</w:t>
            </w:r>
          </w:p>
        </w:tc>
      </w:tr>
      <w:tr w:rsidR="009E7B6B" w:rsidRPr="003C40A2" w:rsidTr="007C3CD8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4A070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Основное мероприятие </w:t>
            </w:r>
            <w:r>
              <w:rPr>
                <w:color w:val="000000"/>
                <w:sz w:val="21"/>
                <w:szCs w:val="21"/>
              </w:rPr>
              <w:t xml:space="preserve">6.1. </w:t>
            </w:r>
            <w:r w:rsidRPr="004A070B">
              <w:rPr>
                <w:color w:val="000000"/>
                <w:sz w:val="21"/>
                <w:szCs w:val="21"/>
              </w:rPr>
              <w:t xml:space="preserve">Развитие внутреннего и въездного туризма в Балахнинском районе </w:t>
            </w:r>
          </w:p>
        </w:tc>
      </w:tr>
      <w:tr w:rsidR="009E7B6B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Решение Земского собрания БМР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7C3CD8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3C40A2">
              <w:rPr>
                <w:bCs/>
                <w:color w:val="000000"/>
                <w:sz w:val="21"/>
                <w:szCs w:val="21"/>
              </w:rPr>
              <w:t>О бюджете Балахнинского  муниципального района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Аппарат ЗС БМР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B6B" w:rsidRPr="003C40A2" w:rsidRDefault="009E7B6B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  <w:tr w:rsidR="003E70ED" w:rsidRPr="003C40A2" w:rsidTr="00CF010E">
        <w:tc>
          <w:tcPr>
            <w:tcW w:w="15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E70ED" w:rsidRPr="003E70ED" w:rsidRDefault="003E70ED" w:rsidP="007C3CD8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3E70ED">
              <w:rPr>
                <w:b/>
                <w:color w:val="000000"/>
                <w:sz w:val="21"/>
                <w:szCs w:val="21"/>
              </w:rPr>
              <w:t>Подпрограмма 7. «Развитие молодежной политики в Балахнинском муниципальном районе»</w:t>
            </w:r>
          </w:p>
        </w:tc>
      </w:tr>
      <w:tr w:rsidR="003E70ED" w:rsidRPr="003C40A2" w:rsidTr="007C3CD8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0ED" w:rsidRDefault="003E70ED" w:rsidP="003E70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  <w:p w:rsidR="003E70ED" w:rsidRDefault="003E70ED" w:rsidP="003E70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0ED" w:rsidRPr="003C40A2" w:rsidRDefault="003E70ED" w:rsidP="003E70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>Решение Земского собрания БМР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0ED" w:rsidRPr="003C40A2" w:rsidRDefault="003E70ED" w:rsidP="003E70ED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3C40A2">
              <w:rPr>
                <w:bCs/>
                <w:color w:val="000000"/>
                <w:sz w:val="21"/>
                <w:szCs w:val="21"/>
              </w:rPr>
              <w:t>О бюджете Балахнинского муниципального района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0ED" w:rsidRPr="003C40A2" w:rsidRDefault="003E70ED" w:rsidP="003E70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Аппарат ЗС БМР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0ED" w:rsidRPr="003C40A2" w:rsidRDefault="003E70ED" w:rsidP="003E70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3C40A2">
              <w:rPr>
                <w:color w:val="000000"/>
                <w:sz w:val="21"/>
                <w:szCs w:val="21"/>
              </w:rPr>
              <w:t xml:space="preserve">Ежегодно </w:t>
            </w:r>
          </w:p>
        </w:tc>
      </w:tr>
    </w:tbl>
    <w:p w:rsidR="00B14F21" w:rsidRPr="003C40A2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9C45C0" w:rsidRDefault="009C45C0" w:rsidP="004A070B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9C45C0" w:rsidRDefault="009C45C0" w:rsidP="004A070B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51510" w:rsidRDefault="00B14F21" w:rsidP="00ED33EF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2.7. Оказание </w:t>
      </w:r>
      <w:r w:rsidRPr="00BA7084">
        <w:rPr>
          <w:b/>
          <w:bCs/>
          <w:color w:val="000000"/>
          <w:sz w:val="21"/>
          <w:szCs w:val="21"/>
        </w:rPr>
        <w:t>муниципальных услуг (работ)</w:t>
      </w:r>
      <w:r>
        <w:rPr>
          <w:b/>
          <w:bCs/>
          <w:color w:val="000000"/>
          <w:sz w:val="21"/>
          <w:szCs w:val="21"/>
        </w:rPr>
        <w:t xml:space="preserve"> физическим и юридическим лицам</w:t>
      </w:r>
    </w:p>
    <w:p w:rsidR="00051510" w:rsidRDefault="00051510" w:rsidP="00051510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51510" w:rsidRDefault="00051510" w:rsidP="00051510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5F7408" w:rsidRDefault="00B14F21" w:rsidP="004A070B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5F7408">
        <w:rPr>
          <w:b/>
          <w:bCs/>
          <w:color w:val="000000"/>
          <w:sz w:val="21"/>
          <w:szCs w:val="21"/>
        </w:rPr>
        <w:t xml:space="preserve">Таблица 4. Прогноз сводных показателей муниципальных заданий на оказание муниципальных услуг (работ) </w:t>
      </w:r>
    </w:p>
    <w:p w:rsidR="00B14F21" w:rsidRDefault="00B14F21" w:rsidP="004A070B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5F7408">
        <w:rPr>
          <w:b/>
          <w:bCs/>
          <w:color w:val="000000"/>
          <w:sz w:val="21"/>
          <w:szCs w:val="21"/>
        </w:rPr>
        <w:t>муниципальными учреждениями по муниципальной программе</w:t>
      </w:r>
    </w:p>
    <w:p w:rsidR="00CC51AC" w:rsidRDefault="00CC51AC" w:rsidP="004A070B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tbl>
      <w:tblPr>
        <w:tblpPr w:leftFromText="180" w:rightFromText="180" w:vertAnchor="text" w:tblpX="-351" w:tblpY="1"/>
        <w:tblOverlap w:val="never"/>
        <w:tblW w:w="2110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8"/>
        <w:gridCol w:w="1440"/>
        <w:gridCol w:w="1276"/>
        <w:gridCol w:w="1134"/>
        <w:gridCol w:w="1134"/>
        <w:gridCol w:w="1245"/>
        <w:gridCol w:w="1306"/>
        <w:gridCol w:w="1276"/>
        <w:gridCol w:w="1276"/>
        <w:gridCol w:w="1417"/>
        <w:gridCol w:w="1343"/>
        <w:gridCol w:w="1343"/>
        <w:gridCol w:w="1343"/>
        <w:gridCol w:w="1343"/>
        <w:gridCol w:w="1343"/>
      </w:tblGrid>
      <w:tr w:rsidR="00CC51AC" w:rsidRPr="002F112E" w:rsidTr="005F7408">
        <w:trPr>
          <w:gridAfter w:val="4"/>
          <w:wAfter w:w="5372" w:type="dxa"/>
          <w:tblHeader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tabs>
                <w:tab w:val="left" w:pos="2791"/>
                <w:tab w:val="left" w:pos="3074"/>
              </w:tabs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CC51AC" w:rsidRPr="002F112E" w:rsidRDefault="00CC51AC" w:rsidP="005F7408">
            <w:pPr>
              <w:tabs>
                <w:tab w:val="left" w:pos="2791"/>
                <w:tab w:val="left" w:pos="3074"/>
              </w:tabs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  услуги,   </w:t>
            </w:r>
          </w:p>
          <w:p w:rsidR="00CC51AC" w:rsidRPr="002F112E" w:rsidRDefault="00CC51AC" w:rsidP="005F7408">
            <w:pPr>
              <w:tabs>
                <w:tab w:val="left" w:pos="2791"/>
                <w:tab w:val="left" w:pos="3074"/>
              </w:tabs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показателя  </w:t>
            </w:r>
          </w:p>
          <w:p w:rsidR="00CC51AC" w:rsidRPr="002F112E" w:rsidRDefault="00CC51AC" w:rsidP="005F7408">
            <w:pPr>
              <w:tabs>
                <w:tab w:val="left" w:pos="2791"/>
                <w:tab w:val="left" w:pos="3074"/>
              </w:tabs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  объема    </w:t>
            </w:r>
          </w:p>
          <w:p w:rsidR="00CC51AC" w:rsidRPr="002F112E" w:rsidRDefault="00CC51AC" w:rsidP="005F7408">
            <w:pPr>
              <w:tabs>
                <w:tab w:val="left" w:pos="2791"/>
                <w:tab w:val="left" w:pos="3074"/>
              </w:tabs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  услуги,   </w:t>
            </w:r>
          </w:p>
          <w:p w:rsidR="00CC51AC" w:rsidRPr="002F112E" w:rsidRDefault="00CC51AC" w:rsidP="005F7408">
            <w:pPr>
              <w:tabs>
                <w:tab w:val="left" w:pos="2791"/>
                <w:tab w:val="left" w:pos="3074"/>
              </w:tabs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подпрограммы </w:t>
            </w:r>
          </w:p>
        </w:tc>
        <w:tc>
          <w:tcPr>
            <w:tcW w:w="62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Значение показателя объема  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          услуги </w:t>
            </w:r>
          </w:p>
        </w:tc>
        <w:tc>
          <w:tcPr>
            <w:tcW w:w="6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  <w:proofErr w:type="gramStart"/>
            <w:r w:rsidRPr="002F112E">
              <w:rPr>
                <w:color w:val="000000"/>
                <w:sz w:val="21"/>
                <w:szCs w:val="21"/>
              </w:rPr>
              <w:t>на</w:t>
            </w:r>
            <w:proofErr w:type="gramEnd"/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 оказание </w:t>
            </w:r>
            <w:proofErr w:type="gramStart"/>
            <w:r w:rsidRPr="002F112E">
              <w:rPr>
                <w:color w:val="000000"/>
                <w:sz w:val="21"/>
                <w:szCs w:val="21"/>
              </w:rPr>
              <w:t>муниципальной</w:t>
            </w:r>
            <w:proofErr w:type="gramEnd"/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     услуги, тыс. руб.</w:t>
            </w:r>
          </w:p>
        </w:tc>
      </w:tr>
      <w:tr w:rsidR="00CC51AC" w:rsidRPr="002F112E" w:rsidTr="005F7408">
        <w:trPr>
          <w:gridAfter w:val="4"/>
          <w:wAfter w:w="5372" w:type="dxa"/>
          <w:tblHeader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20</w:t>
            </w: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20</w:t>
            </w:r>
            <w:r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20</w:t>
            </w:r>
            <w:r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20</w:t>
            </w: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2022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20</w:t>
            </w:r>
            <w:r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20</w:t>
            </w:r>
            <w:r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20</w:t>
            </w:r>
            <w:r>
              <w:rPr>
                <w:color w:val="000000"/>
                <w:sz w:val="21"/>
                <w:szCs w:val="21"/>
              </w:rPr>
              <w:t>25</w:t>
            </w:r>
          </w:p>
        </w:tc>
      </w:tr>
      <w:tr w:rsidR="00CC51AC" w:rsidRPr="002F112E" w:rsidTr="005F7408">
        <w:trPr>
          <w:gridAfter w:val="4"/>
          <w:wAfter w:w="5372" w:type="dxa"/>
          <w:tblHeader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     1     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  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</w:tr>
      <w:tr w:rsidR="00CC51AC" w:rsidRPr="002F112E" w:rsidTr="005F7408">
        <w:trPr>
          <w:gridAfter w:val="4"/>
          <w:wAfter w:w="5372" w:type="dxa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Наименование и  содержание услуги:      </w:t>
            </w:r>
          </w:p>
        </w:tc>
        <w:tc>
          <w:tcPr>
            <w:tcW w:w="1284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rPr>
          <w:gridAfter w:val="4"/>
          <w:wAfter w:w="5372" w:type="dxa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Показатель   объема       услуги:      </w:t>
            </w:r>
          </w:p>
        </w:tc>
        <w:tc>
          <w:tcPr>
            <w:tcW w:w="1284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rPr>
          <w:gridAfter w:val="4"/>
          <w:wAfter w:w="5372" w:type="dxa"/>
        </w:trPr>
        <w:tc>
          <w:tcPr>
            <w:tcW w:w="157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Подпрограмма 3 «Проведение районных мероприятий»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rPr>
          <w:gridAfter w:val="4"/>
          <w:wAfter w:w="5372" w:type="dxa"/>
        </w:trPr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lastRenderedPageBreak/>
              <w:t>Основное мероприятие 3.1.</w:t>
            </w:r>
            <w:r w:rsidRPr="002F112E">
              <w:rPr>
                <w:sz w:val="21"/>
                <w:szCs w:val="21"/>
              </w:rPr>
              <w:t xml:space="preserve"> «</w:t>
            </w:r>
            <w:r w:rsidRPr="002F112E">
              <w:rPr>
                <w:color w:val="000000"/>
                <w:sz w:val="21"/>
                <w:szCs w:val="21"/>
              </w:rPr>
              <w:t>Проведение районных мероприятий»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185,4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185,4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185,4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185,4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9C0FCF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185,4</w:t>
            </w:r>
          </w:p>
        </w:tc>
      </w:tr>
      <w:tr w:rsidR="00CC51AC" w:rsidRPr="002F112E" w:rsidTr="005F7408">
        <w:trPr>
          <w:gridAfter w:val="4"/>
          <w:wAfter w:w="5372" w:type="dxa"/>
        </w:trPr>
        <w:tc>
          <w:tcPr>
            <w:tcW w:w="1573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Подпрограмма 4  «Создание условий для организации досуга, дополнительного образования и обеспечения жителей услугами организаций культуры</w:t>
            </w:r>
            <w:r w:rsidRPr="002F112E">
              <w:rPr>
                <w:b/>
                <w:bCs/>
                <w:color w:val="000000"/>
                <w:sz w:val="21"/>
                <w:szCs w:val="21"/>
              </w:rPr>
              <w:t xml:space="preserve">» 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Основное мероприятие</w:t>
            </w:r>
            <w:r>
              <w:rPr>
                <w:color w:val="000000"/>
                <w:sz w:val="21"/>
                <w:szCs w:val="21"/>
              </w:rPr>
              <w:t xml:space="preserve"> 4.</w:t>
            </w:r>
            <w:r w:rsidRPr="002F112E">
              <w:rPr>
                <w:color w:val="000000"/>
                <w:sz w:val="21"/>
                <w:szCs w:val="21"/>
              </w:rPr>
              <w:t xml:space="preserve">1. </w:t>
            </w:r>
            <w:r>
              <w:rPr>
                <w:color w:val="000000"/>
                <w:sz w:val="21"/>
                <w:szCs w:val="21"/>
              </w:rPr>
              <w:t xml:space="preserve"> Предоставление с</w:t>
            </w:r>
            <w:r w:rsidRPr="003D34CC">
              <w:rPr>
                <w:sz w:val="21"/>
                <w:szCs w:val="21"/>
              </w:rPr>
              <w:t xml:space="preserve">убсидия на </w:t>
            </w:r>
            <w:r>
              <w:rPr>
                <w:sz w:val="21"/>
                <w:szCs w:val="21"/>
              </w:rPr>
              <w:t xml:space="preserve">финансирование обеспечение </w:t>
            </w:r>
            <w:r w:rsidRPr="003D34CC">
              <w:rPr>
                <w:sz w:val="21"/>
                <w:szCs w:val="21"/>
              </w:rPr>
              <w:t>муниципально</w:t>
            </w:r>
            <w:r>
              <w:rPr>
                <w:sz w:val="21"/>
                <w:szCs w:val="21"/>
              </w:rPr>
              <w:t>го задания на оказание муниципальной услуги</w:t>
            </w:r>
          </w:p>
          <w:p w:rsidR="00CC51AC" w:rsidRDefault="00CC51AC" w:rsidP="005F7408">
            <w:pPr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-реализация дополнительных общеобразовательных общеразвивающих прогр</w:t>
            </w:r>
            <w:r>
              <w:rPr>
                <w:color w:val="000000"/>
                <w:sz w:val="21"/>
                <w:szCs w:val="21"/>
              </w:rPr>
              <w:t>амм (</w:t>
            </w:r>
            <w:r w:rsidRPr="000F2EE3">
              <w:rPr>
                <w:color w:val="000000"/>
                <w:sz w:val="21"/>
                <w:szCs w:val="21"/>
              </w:rPr>
              <w:t>количество человеко-часов</w:t>
            </w:r>
            <w:r w:rsidRPr="002F112E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98852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98852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98852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98852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98852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49719,6</w:t>
            </w: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9164,5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49719,6</w:t>
            </w: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9164,5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49719,6</w:t>
            </w: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9164,5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49719,6</w:t>
            </w: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9164,5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49719,6</w:t>
            </w: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9164,5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-реализация дополнительных общеобразовательных предпрофессиональных про</w:t>
            </w:r>
            <w:r>
              <w:rPr>
                <w:color w:val="000000"/>
                <w:sz w:val="21"/>
                <w:szCs w:val="21"/>
              </w:rPr>
              <w:t>грамм (количество человеко-часов</w:t>
            </w:r>
            <w:r w:rsidRPr="002F112E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151246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151246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151246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151246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151246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14021,9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14021,9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14021,9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14021,9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14021,9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-реализация дополнительных общеобразовательных общеразвивающих программ (количество человеко-часов)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129773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129773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129773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129773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129773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12031,1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12031,1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12031,1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12031,1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12031,1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-реализация дополнительных общеобразовательных предпрофессиональных программ (количество человеко-часов)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156426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156426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156426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156426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156426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14502,1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14502,1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14502,1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14502,1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14502,1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Основное мероприятие 2. Оказание муниципальной услуги по предоставлению доступа к культурному наследию, находящемуся в пользовании музеев </w:t>
            </w:r>
            <w:r w:rsidRPr="002F112E">
              <w:rPr>
                <w:color w:val="000000"/>
                <w:sz w:val="21"/>
                <w:szCs w:val="21"/>
              </w:rPr>
              <w:lastRenderedPageBreak/>
              <w:t xml:space="preserve">Балахнинского района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15890,9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15890,9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15890,9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15890,9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15890,9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lastRenderedPageBreak/>
              <w:t>-публичный показ музейных предметов, музейных коллекций (количество посещени</w:t>
            </w:r>
            <w:proofErr w:type="gramStart"/>
            <w:r w:rsidRPr="002F112E">
              <w:rPr>
                <w:color w:val="000000"/>
                <w:sz w:val="21"/>
                <w:szCs w:val="21"/>
              </w:rPr>
              <w:t>й-</w:t>
            </w:r>
            <w:proofErr w:type="gramEnd"/>
            <w:r w:rsidRPr="002F112E">
              <w:rPr>
                <w:color w:val="000000"/>
                <w:sz w:val="21"/>
                <w:szCs w:val="21"/>
              </w:rPr>
              <w:t xml:space="preserve"> человек)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7786,5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7786,5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7786,5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7786,5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7786,5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- </w:t>
            </w:r>
            <w:r w:rsidR="00ED4D6E" w:rsidRPr="002F112E">
              <w:rPr>
                <w:color w:val="000000"/>
                <w:sz w:val="21"/>
                <w:szCs w:val="21"/>
              </w:rPr>
              <w:t>формирование,</w:t>
            </w:r>
            <w:r w:rsidRPr="002F112E">
              <w:rPr>
                <w:color w:val="000000"/>
                <w:sz w:val="21"/>
                <w:szCs w:val="21"/>
              </w:rPr>
              <w:t xml:space="preserve"> учет, изучение, обеспечение физического сохранения и безопасности музейных предметов, музейных коллекций</w:t>
            </w:r>
            <w:proofErr w:type="gramStart"/>
            <w:r w:rsidRPr="002F112E">
              <w:rPr>
                <w:color w:val="000000"/>
                <w:sz w:val="21"/>
                <w:szCs w:val="21"/>
              </w:rPr>
              <w:t>.</w:t>
            </w:r>
            <w:proofErr w:type="gramEnd"/>
            <w:r w:rsidRPr="002F112E">
              <w:rPr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2F112E">
              <w:rPr>
                <w:color w:val="000000"/>
                <w:sz w:val="21"/>
                <w:szCs w:val="21"/>
              </w:rPr>
              <w:t>к</w:t>
            </w:r>
            <w:proofErr w:type="gramEnd"/>
            <w:r w:rsidRPr="002F112E">
              <w:rPr>
                <w:color w:val="000000"/>
                <w:sz w:val="21"/>
                <w:szCs w:val="21"/>
              </w:rPr>
              <w:t>оличество предметов)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15768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15768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6833,1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6833,1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6833,1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6833,1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6833,1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-создание экспозиций (выставок) музеев (количество экспозиций – единиц)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1271,3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1271,3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1271,3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1271,3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1271,3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Основное мероприятие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4. Оказание муниципальной услуги по библиотечному, информационному и справочному обслуживанию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26888,7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26888,7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26888,7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26888,7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26888,7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-библиотечное, библиографическое и информационное обслуживание пользователей библиотеки (количество посещений </w:t>
            </w:r>
            <w:proofErr w:type="gramStart"/>
            <w:r w:rsidRPr="002F112E">
              <w:rPr>
                <w:color w:val="000000"/>
                <w:sz w:val="21"/>
                <w:szCs w:val="21"/>
              </w:rPr>
              <w:t>–ч</w:t>
            </w:r>
            <w:proofErr w:type="gramEnd"/>
            <w:r w:rsidRPr="002F112E">
              <w:rPr>
                <w:color w:val="000000"/>
                <w:sz w:val="21"/>
                <w:szCs w:val="21"/>
              </w:rPr>
              <w:t>еловек)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221000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221000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221000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221000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16939,9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16939,9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16939,9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16939,9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16939,9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-формирование, учет, изучение, обеспечение физического сохранения и безопасности фондов библиотеки (количество документов-единиц)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307000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307000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307000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307000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307000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9948,8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9948,8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9948,8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9948,8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9948,8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>Основное мероприятие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 5. Оказание муниципальной услуги по организации культурно-досуговой </w:t>
            </w:r>
            <w:r w:rsidRPr="002F112E">
              <w:rPr>
                <w:color w:val="000000"/>
                <w:sz w:val="21"/>
                <w:szCs w:val="21"/>
              </w:rPr>
              <w:lastRenderedPageBreak/>
              <w:t>деятельности: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25548,8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25548,8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25548,8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25548,8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25548,8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lastRenderedPageBreak/>
              <w:t xml:space="preserve">-организация деятельности клубных формирований и формирований самодеятельного народного творчества (количество клубных формирований </w:t>
            </w:r>
            <w:proofErr w:type="gramStart"/>
            <w:r w:rsidRPr="002F112E">
              <w:rPr>
                <w:color w:val="000000"/>
                <w:sz w:val="21"/>
                <w:szCs w:val="21"/>
              </w:rPr>
              <w:t>-е</w:t>
            </w:r>
            <w:proofErr w:type="gramEnd"/>
            <w:r w:rsidRPr="002F112E">
              <w:rPr>
                <w:color w:val="000000"/>
                <w:sz w:val="21"/>
                <w:szCs w:val="21"/>
              </w:rPr>
              <w:t>диниц)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16479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16479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16479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16479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16479</w:t>
            </w: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CC51AC" w:rsidRPr="002F112E" w:rsidTr="005F7408">
        <w:tc>
          <w:tcPr>
            <w:tcW w:w="2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2F112E">
              <w:rPr>
                <w:color w:val="000000"/>
                <w:sz w:val="21"/>
                <w:szCs w:val="21"/>
              </w:rPr>
              <w:t xml:space="preserve">-организация и проведение культурно-массовых мероприятий (количество проведенных мероприятий </w:t>
            </w:r>
            <w:proofErr w:type="gramStart"/>
            <w:r w:rsidRPr="002F112E">
              <w:rPr>
                <w:color w:val="000000"/>
                <w:sz w:val="21"/>
                <w:szCs w:val="21"/>
              </w:rPr>
              <w:t>-е</w:t>
            </w:r>
            <w:proofErr w:type="gramEnd"/>
            <w:r w:rsidRPr="002F112E">
              <w:rPr>
                <w:color w:val="000000"/>
                <w:sz w:val="21"/>
                <w:szCs w:val="21"/>
              </w:rPr>
              <w:t>диниц)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1154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1154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9069,8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9069,8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9069,8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9069,8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CC51AC" w:rsidRPr="002F112E" w:rsidRDefault="00CC51AC" w:rsidP="005F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9069,8</w:t>
            </w: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:rsidR="00CC51AC" w:rsidRPr="002F112E" w:rsidRDefault="00CC51AC" w:rsidP="005F740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</w:tbl>
    <w:p w:rsidR="00CC51AC" w:rsidRDefault="00CC51AC" w:rsidP="004A070B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2.8.Уч</w:t>
      </w:r>
      <w:r w:rsidR="00BD3F29">
        <w:rPr>
          <w:b/>
          <w:bCs/>
          <w:color w:val="000000"/>
          <w:sz w:val="21"/>
          <w:szCs w:val="21"/>
        </w:rPr>
        <w:t xml:space="preserve">астие муниципальных </w:t>
      </w:r>
      <w:r w:rsidRPr="00BA7084">
        <w:rPr>
          <w:b/>
          <w:bCs/>
          <w:color w:val="000000"/>
          <w:sz w:val="21"/>
          <w:szCs w:val="21"/>
        </w:rPr>
        <w:t>предприятий, акционерных обществ, общественных, научных и иных организаций в реализации мероприятий Программы.</w:t>
      </w:r>
    </w:p>
    <w:p w:rsidR="00B14F21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Программы не предусмотрено.</w:t>
      </w:r>
    </w:p>
    <w:p w:rsidR="00ED4D6E" w:rsidRPr="00BA7084" w:rsidRDefault="00ED4D6E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2.9. Обоснование объема финансовых ресурсов.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66765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667654">
        <w:rPr>
          <w:b/>
          <w:bCs/>
          <w:color w:val="000000"/>
          <w:sz w:val="21"/>
          <w:szCs w:val="21"/>
        </w:rPr>
        <w:t xml:space="preserve">Таблица 5.  Ресурсное обеспечение реализации </w:t>
      </w:r>
      <w:r w:rsidR="00123C3B">
        <w:rPr>
          <w:b/>
          <w:bCs/>
          <w:color w:val="000000"/>
          <w:sz w:val="21"/>
          <w:szCs w:val="21"/>
        </w:rPr>
        <w:t>муниципальной п</w:t>
      </w:r>
      <w:r w:rsidRPr="00667654">
        <w:rPr>
          <w:b/>
          <w:bCs/>
          <w:color w:val="000000"/>
          <w:sz w:val="21"/>
          <w:szCs w:val="21"/>
        </w:rPr>
        <w:t xml:space="preserve">рограммы за счет </w:t>
      </w:r>
    </w:p>
    <w:p w:rsidR="00B14F21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667654">
        <w:rPr>
          <w:b/>
          <w:bCs/>
          <w:color w:val="000000"/>
          <w:sz w:val="21"/>
          <w:szCs w:val="21"/>
        </w:rPr>
        <w:t>средств бюджета Балахнинского муниципального района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15225" w:type="dxa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4"/>
        <w:gridCol w:w="2268"/>
        <w:gridCol w:w="4253"/>
        <w:gridCol w:w="1417"/>
        <w:gridCol w:w="1418"/>
        <w:gridCol w:w="1417"/>
        <w:gridCol w:w="1418"/>
        <w:gridCol w:w="1260"/>
      </w:tblGrid>
      <w:tr w:rsidR="00B14F21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Подпрограмма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муниципальной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Программы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 xml:space="preserve">Муниципальный 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 xml:space="preserve">заказчик-   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 xml:space="preserve"> координатор,  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 xml:space="preserve"> соисполнители</w:t>
            </w:r>
          </w:p>
        </w:tc>
        <w:tc>
          <w:tcPr>
            <w:tcW w:w="69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Расходы (тыс. руб.), годы</w:t>
            </w:r>
          </w:p>
        </w:tc>
      </w:tr>
      <w:tr w:rsidR="001564ED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1564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1564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1564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1564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A723F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2025</w:t>
            </w:r>
          </w:p>
        </w:tc>
      </w:tr>
      <w:tr w:rsidR="001564ED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8</w:t>
            </w:r>
          </w:p>
        </w:tc>
      </w:tr>
      <w:tr w:rsidR="00E9264E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264E" w:rsidRPr="007F5928" w:rsidRDefault="00E9264E" w:rsidP="001564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 Муниципальная программа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9264E" w:rsidRPr="007F5928" w:rsidRDefault="00E9264E" w:rsidP="001564E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«Развитие культуры  Балахнинского муниципального района</w:t>
            </w:r>
            <w:r w:rsidR="0061189C" w:rsidRPr="007F5928">
              <w:rPr>
                <w:color w:val="000000"/>
                <w:sz w:val="21"/>
                <w:szCs w:val="21"/>
              </w:rPr>
              <w:t xml:space="preserve"> на 2021 – 2025 </w:t>
            </w:r>
            <w:proofErr w:type="spellStart"/>
            <w:r w:rsidR="0061189C" w:rsidRPr="007F5928">
              <w:rPr>
                <w:color w:val="000000"/>
                <w:sz w:val="21"/>
                <w:szCs w:val="21"/>
              </w:rPr>
              <w:t>г.</w:t>
            </w:r>
            <w:proofErr w:type="gramStart"/>
            <w:r w:rsidR="0061189C" w:rsidRPr="007F5928">
              <w:rPr>
                <w:color w:val="000000"/>
                <w:sz w:val="21"/>
                <w:szCs w:val="21"/>
              </w:rPr>
              <w:t>г</w:t>
            </w:r>
            <w:proofErr w:type="spellEnd"/>
            <w:proofErr w:type="gramEnd"/>
            <w:r w:rsidR="0061189C" w:rsidRPr="007F5928">
              <w:rPr>
                <w:color w:val="000000"/>
                <w:sz w:val="21"/>
                <w:szCs w:val="21"/>
              </w:rPr>
              <w:t>.</w:t>
            </w:r>
            <w:r w:rsidRPr="007F5928">
              <w:rPr>
                <w:color w:val="000000"/>
                <w:sz w:val="21"/>
                <w:szCs w:val="21"/>
              </w:rPr>
              <w:t xml:space="preserve">»     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64E" w:rsidRPr="007F5928" w:rsidRDefault="00E9264E" w:rsidP="007939C8">
            <w:pPr>
              <w:autoSpaceDE w:val="0"/>
              <w:autoSpaceDN w:val="0"/>
              <w:adjustRightInd w:val="0"/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УК, Т и МД</w:t>
            </w:r>
          </w:p>
          <w:p w:rsidR="00E9264E" w:rsidRPr="007F5928" w:rsidRDefault="00E9264E" w:rsidP="00156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F5928">
              <w:rPr>
                <w:bCs/>
                <w:color w:val="000000"/>
                <w:sz w:val="21"/>
                <w:szCs w:val="21"/>
              </w:rPr>
              <w:t>МБУК «ЦКС», МБУК «ДК «Волга», МБУК «ЦБС», МБУК «БМИХК», МБУДО «ДМШ №1», МБУДО «ДМШ №2»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64E" w:rsidRPr="007F5928" w:rsidRDefault="00E9264E" w:rsidP="00912145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126103,1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64E" w:rsidRPr="007F5928" w:rsidRDefault="00E9264E" w:rsidP="00912145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130800,5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64E" w:rsidRPr="007F5928" w:rsidRDefault="00E9264E" w:rsidP="00912145">
            <w:pPr>
              <w:autoSpaceDE w:val="0"/>
              <w:autoSpaceDN w:val="0"/>
              <w:adjustRightInd w:val="0"/>
              <w:ind w:left="-284" w:right="-28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134954,5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64E" w:rsidRPr="007F5928" w:rsidRDefault="00E9264E" w:rsidP="00912145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13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4954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264E" w:rsidRPr="007F5928" w:rsidRDefault="00E9264E" w:rsidP="00912145">
            <w:pPr>
              <w:autoSpaceDE w:val="0"/>
              <w:autoSpaceDN w:val="0"/>
              <w:adjustRightInd w:val="0"/>
              <w:ind w:right="-52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34954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</w:tr>
      <w:tr w:rsidR="001564ED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Подпрограмма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«Пожарная безопасность учреждений культуры»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13705D">
            <w:pPr>
              <w:autoSpaceDE w:val="0"/>
              <w:autoSpaceDN w:val="0"/>
              <w:adjustRightInd w:val="0"/>
              <w:ind w:left="-284" w:firstLine="284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УК, Т и МД</w:t>
            </w:r>
          </w:p>
          <w:p w:rsidR="001564ED" w:rsidRPr="007F5928" w:rsidRDefault="001564ED" w:rsidP="00BD3F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F5928">
              <w:rPr>
                <w:color w:val="000000"/>
                <w:sz w:val="18"/>
                <w:szCs w:val="18"/>
              </w:rPr>
              <w:t>МБУК «</w:t>
            </w:r>
            <w:r w:rsidR="00ED4D6E" w:rsidRPr="007F5928">
              <w:rPr>
                <w:color w:val="000000"/>
                <w:sz w:val="18"/>
                <w:szCs w:val="18"/>
              </w:rPr>
              <w:t>ЦКС</w:t>
            </w:r>
            <w:r w:rsidRPr="007F5928">
              <w:rPr>
                <w:color w:val="000000"/>
                <w:sz w:val="18"/>
                <w:szCs w:val="18"/>
              </w:rPr>
              <w:t xml:space="preserve">», МБУК «ДК «Волга», МБУК «ЦБС», МБУК «БМИХК», МБУДО «ДМШ №1», МБУДО </w:t>
            </w:r>
            <w:r w:rsidRPr="007F5928">
              <w:rPr>
                <w:color w:val="000000"/>
                <w:sz w:val="18"/>
                <w:szCs w:val="18"/>
              </w:rPr>
              <w:lastRenderedPageBreak/>
              <w:t>«ДМШ №2»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A723F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B348D2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="00B348D2"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51</w:t>
            </w:r>
            <w:r w:rsidRPr="007F5928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="00B348D2"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B348D2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="00B348D2"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7F5928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="00B348D2"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B348D2" w:rsidP="007A723F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7F5928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B348D2" w:rsidP="007A72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7F5928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1564ED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lastRenderedPageBreak/>
              <w:t xml:space="preserve">Подпрограмма 2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«Укрепление материально-технической базы учреждений культуры»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BD3F29">
            <w:pPr>
              <w:autoSpaceDE w:val="0"/>
              <w:autoSpaceDN w:val="0"/>
              <w:adjustRightInd w:val="0"/>
              <w:ind w:left="-284" w:firstLine="284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УК, Т и МД</w:t>
            </w:r>
          </w:p>
          <w:p w:rsidR="001564ED" w:rsidRPr="007F5928" w:rsidRDefault="001564ED" w:rsidP="001564ED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18"/>
                <w:szCs w:val="18"/>
              </w:rPr>
              <w:t>МБУК «ЦКС», МБУК «ДК «Волга»</w:t>
            </w:r>
            <w:r w:rsidR="00ED33EF" w:rsidRPr="007F5928">
              <w:rPr>
                <w:color w:val="000000"/>
                <w:sz w:val="18"/>
                <w:szCs w:val="18"/>
              </w:rPr>
              <w:t>, МБУК «БМИХК», МБУК «ЦБС»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B348D2">
            <w:pPr>
              <w:autoSpaceDE w:val="0"/>
              <w:autoSpaceDN w:val="0"/>
              <w:adjustRightInd w:val="0"/>
              <w:ind w:left="-284" w:firstLine="284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20</w:t>
            </w:r>
            <w:r w:rsidR="00B348D2"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1</w:t>
            </w:r>
            <w:r w:rsidRPr="007F5928">
              <w:rPr>
                <w:b/>
                <w:bCs/>
                <w:color w:val="000000"/>
                <w:sz w:val="21"/>
                <w:szCs w:val="21"/>
              </w:rPr>
              <w:t>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B348D2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20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6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B348D2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20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6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B348D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20</w:t>
            </w:r>
            <w:r w:rsidR="00B348D2"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6</w:t>
            </w:r>
            <w:r w:rsidRPr="007F5928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="00B348D2" w:rsidRPr="007F5928">
              <w:rPr>
                <w:b/>
                <w:bCs/>
                <w:color w:val="000000"/>
                <w:sz w:val="21"/>
                <w:szCs w:val="21"/>
                <w:lang w:val="en-US"/>
              </w:rPr>
              <w:t>8</w:t>
            </w:r>
          </w:p>
        </w:tc>
      </w:tr>
      <w:tr w:rsidR="001564ED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Подпрограмма 3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«Проведение районных мероприятий»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13705D">
            <w:pPr>
              <w:autoSpaceDE w:val="0"/>
              <w:autoSpaceDN w:val="0"/>
              <w:adjustRightInd w:val="0"/>
              <w:ind w:left="-284" w:firstLine="284"/>
              <w:rPr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УК, Т и МД</w:t>
            </w:r>
          </w:p>
          <w:p w:rsidR="001564ED" w:rsidRPr="007F5928" w:rsidRDefault="001564ED" w:rsidP="001564ED">
            <w:pPr>
              <w:autoSpaceDE w:val="0"/>
              <w:autoSpaceDN w:val="0"/>
              <w:adjustRightInd w:val="0"/>
              <w:ind w:left="67" w:hanging="67"/>
              <w:rPr>
                <w:color w:val="000000"/>
                <w:sz w:val="18"/>
                <w:szCs w:val="18"/>
              </w:rPr>
            </w:pPr>
            <w:r w:rsidRPr="007F5928">
              <w:rPr>
                <w:color w:val="000000"/>
                <w:sz w:val="18"/>
                <w:szCs w:val="18"/>
              </w:rPr>
              <w:t>МБУК «ЦКС»,</w:t>
            </w:r>
            <w:r w:rsidR="00ED4D6E" w:rsidRPr="007F5928">
              <w:rPr>
                <w:color w:val="000000"/>
                <w:sz w:val="18"/>
                <w:szCs w:val="18"/>
              </w:rPr>
              <w:t xml:space="preserve"> </w:t>
            </w:r>
            <w:r w:rsidRPr="007F5928">
              <w:rPr>
                <w:color w:val="000000"/>
                <w:sz w:val="18"/>
                <w:szCs w:val="18"/>
              </w:rPr>
              <w:t>МБУК «ЦБС»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185,4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B348D2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90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B348D2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91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B348D2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91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B348D2" w:rsidP="007A723F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91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1564ED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Подпрограмма 4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13705D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Cs w:val="22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УК, Т и МД</w:t>
            </w:r>
          </w:p>
          <w:p w:rsidR="001564ED" w:rsidRPr="007F5928" w:rsidRDefault="001564ED" w:rsidP="001564ED">
            <w:pPr>
              <w:rPr>
                <w:szCs w:val="22"/>
              </w:rPr>
            </w:pPr>
            <w:r w:rsidRPr="007F5928">
              <w:rPr>
                <w:bCs/>
                <w:color w:val="000000"/>
                <w:sz w:val="18"/>
                <w:szCs w:val="18"/>
              </w:rPr>
              <w:t>МБУК «ЦКС», МБУК «ЦБС», МБУК «БМИХК», МБУДО «ДМШ №1», МБУДО «ДМШ №2», МБУДО «ДХШ №1», МБУДО «ДХШ №2»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118048,0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B348D2">
            <w:pPr>
              <w:autoSpaceDE w:val="0"/>
              <w:autoSpaceDN w:val="0"/>
              <w:adjustRightInd w:val="0"/>
              <w:ind w:left="-284" w:firstLine="284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21529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1C593C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="00B348D2" w:rsidRPr="007F5928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1C593C" w:rsidRPr="007F5928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B348D2" w:rsidP="001C593C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1C593C" w:rsidRPr="007F5928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B348D2" w:rsidP="001C593C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1C593C" w:rsidRPr="007F5928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 w:rsidR="001564ED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 xml:space="preserve">Подпрограмма 5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«Обеспечение реализации муниципальной программы»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425C38">
            <w:pPr>
              <w:autoSpaceDE w:val="0"/>
              <w:autoSpaceDN w:val="0"/>
              <w:adjustRightInd w:val="0"/>
              <w:ind w:left="-284" w:firstLine="284"/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УК, Т и МД</w:t>
            </w:r>
          </w:p>
          <w:p w:rsidR="001564ED" w:rsidRPr="007F5928" w:rsidRDefault="001564ED" w:rsidP="00425C38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Cs w:val="22"/>
              </w:rPr>
            </w:pPr>
            <w:r w:rsidRPr="007F5928">
              <w:rPr>
                <w:bCs/>
                <w:color w:val="000000"/>
                <w:sz w:val="18"/>
                <w:szCs w:val="18"/>
              </w:rPr>
              <w:t>МКУ «ЦБУК»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7869,7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9E4226" w:rsidP="009E4226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8105</w:t>
            </w:r>
            <w:r w:rsidR="00331F9A" w:rsidRPr="007F5928">
              <w:rPr>
                <w:b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9E4226" w:rsidP="009E4226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8137</w:t>
            </w:r>
            <w:r w:rsidR="00331F9A" w:rsidRPr="007F5928">
              <w:rPr>
                <w:b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9E4226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8137,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9E4226" w:rsidP="007A723F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8137,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</w:tr>
      <w:tr w:rsidR="001564ED" w:rsidRPr="007F5928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Подпрограмма 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«Развитие туризма в Балахнинском районе»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1564ED" w:rsidP="0013705D">
            <w:pPr>
              <w:autoSpaceDE w:val="0"/>
              <w:autoSpaceDN w:val="0"/>
              <w:adjustRightInd w:val="0"/>
              <w:ind w:left="-284" w:firstLine="284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УК, Т и МД</w:t>
            </w:r>
          </w:p>
          <w:p w:rsidR="001564ED" w:rsidRPr="007F5928" w:rsidRDefault="001564ED" w:rsidP="0013705D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18"/>
                <w:szCs w:val="18"/>
              </w:rPr>
            </w:pPr>
            <w:r w:rsidRPr="007F5928">
              <w:rPr>
                <w:bCs/>
                <w:color w:val="000000"/>
                <w:sz w:val="18"/>
                <w:szCs w:val="18"/>
              </w:rPr>
              <w:t>МБУК «БМИХК»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9E4226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5</w:t>
            </w:r>
            <w:r w:rsidR="009E4226" w:rsidRPr="007F5928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9E4226" w:rsidRPr="007F5928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331F9A" w:rsidP="009E4226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  <w:lang w:val="en-US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5</w:t>
            </w:r>
            <w:r w:rsidR="009E4226" w:rsidRPr="007F5928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="009E4226" w:rsidRPr="007F5928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9E4226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5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64ED" w:rsidRPr="007F5928" w:rsidRDefault="009E4226" w:rsidP="007A723F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5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7F5928">
              <w:rPr>
                <w:b/>
                <w:color w:val="000000"/>
                <w:sz w:val="21"/>
                <w:szCs w:val="21"/>
              </w:rPr>
              <w:t>,</w:t>
            </w:r>
            <w:r w:rsidRPr="007F5928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853DCA" w:rsidRPr="007A723F" w:rsidTr="004868BB"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DCA" w:rsidRPr="007F5928" w:rsidRDefault="00853DCA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Подпрограмма 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DCA" w:rsidRPr="007F5928" w:rsidRDefault="00853DCA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7F5928">
              <w:rPr>
                <w:color w:val="000000"/>
                <w:sz w:val="21"/>
                <w:szCs w:val="21"/>
              </w:rPr>
              <w:t>«Развитие молодежной политики в Балахнинском муниципальном районе»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790E" w:rsidRPr="007F5928" w:rsidRDefault="0050790E" w:rsidP="0050790E">
            <w:pPr>
              <w:autoSpaceDE w:val="0"/>
              <w:autoSpaceDN w:val="0"/>
              <w:adjustRightInd w:val="0"/>
              <w:ind w:left="-284" w:firstLine="284"/>
              <w:rPr>
                <w:b/>
                <w:bCs/>
                <w:color w:val="000000"/>
                <w:sz w:val="21"/>
                <w:szCs w:val="21"/>
              </w:rPr>
            </w:pPr>
            <w:r w:rsidRPr="007F5928">
              <w:rPr>
                <w:b/>
                <w:bCs/>
                <w:color w:val="000000"/>
                <w:sz w:val="21"/>
                <w:szCs w:val="21"/>
              </w:rPr>
              <w:t>УК, Т и МД</w:t>
            </w:r>
          </w:p>
          <w:p w:rsidR="00853DCA" w:rsidRPr="007F5928" w:rsidRDefault="0050790E" w:rsidP="0050790E">
            <w:pPr>
              <w:autoSpaceDE w:val="0"/>
              <w:autoSpaceDN w:val="0"/>
              <w:adjustRightInd w:val="0"/>
              <w:ind w:left="-284" w:firstLine="284"/>
              <w:rPr>
                <w:bCs/>
                <w:color w:val="000000"/>
                <w:sz w:val="18"/>
                <w:szCs w:val="18"/>
              </w:rPr>
            </w:pPr>
            <w:r w:rsidRPr="007F5928">
              <w:rPr>
                <w:bCs/>
                <w:color w:val="000000"/>
                <w:sz w:val="18"/>
                <w:szCs w:val="18"/>
              </w:rPr>
              <w:t>МБУК «ЦКС»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DCA" w:rsidRPr="007F5928" w:rsidRDefault="0050790E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DCA" w:rsidRPr="007F5928" w:rsidRDefault="0050790E" w:rsidP="009E4226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DCA" w:rsidRPr="007F5928" w:rsidRDefault="0050790E" w:rsidP="009E4226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DCA" w:rsidRPr="007F5928" w:rsidRDefault="0050790E" w:rsidP="007A723F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DCA" w:rsidRPr="00331F9A" w:rsidRDefault="0050790E" w:rsidP="007A723F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7F5928">
              <w:rPr>
                <w:b/>
                <w:color w:val="000000"/>
                <w:sz w:val="21"/>
                <w:szCs w:val="21"/>
              </w:rPr>
              <w:t>170,3</w:t>
            </w:r>
          </w:p>
        </w:tc>
      </w:tr>
    </w:tbl>
    <w:p w:rsidR="00B14F2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  <w:highlight w:val="yellow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FB74EF" w:rsidRDefault="00FB74EF" w:rsidP="00055CC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  <w:sectPr w:rsidR="00FB74EF" w:rsidSect="00F932A2">
          <w:pgSz w:w="16838" w:h="11906" w:orient="landscape" w:code="9"/>
          <w:pgMar w:top="1701" w:right="1538" w:bottom="851" w:left="1134" w:header="709" w:footer="709" w:gutter="0"/>
          <w:cols w:space="708"/>
          <w:docGrid w:linePitch="360"/>
        </w:sectPr>
      </w:pP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lastRenderedPageBreak/>
        <w:t>2.</w:t>
      </w:r>
      <w:r w:rsidR="004100FC" w:rsidRPr="00093030">
        <w:rPr>
          <w:bCs/>
          <w:color w:val="000000"/>
        </w:rPr>
        <w:t>9.1.</w:t>
      </w:r>
      <w:r w:rsidR="00FB74EF" w:rsidRPr="00093030">
        <w:rPr>
          <w:bCs/>
          <w:color w:val="000000"/>
        </w:rPr>
        <w:t xml:space="preserve"> Функ</w:t>
      </w:r>
      <w:r w:rsidR="00496EAC">
        <w:rPr>
          <w:bCs/>
          <w:color w:val="000000"/>
        </w:rPr>
        <w:t xml:space="preserve">ции исполнителей </w:t>
      </w:r>
      <w:r w:rsidR="00FB74EF" w:rsidRPr="00093030">
        <w:rPr>
          <w:bCs/>
          <w:color w:val="000000"/>
        </w:rPr>
        <w:t>Программы.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 xml:space="preserve">Исполнители </w:t>
      </w:r>
      <w:r w:rsidR="00FB74EF" w:rsidRPr="00093030">
        <w:rPr>
          <w:bCs/>
          <w:color w:val="000000"/>
        </w:rPr>
        <w:t xml:space="preserve">и соисполнители Программы </w:t>
      </w:r>
      <w:r w:rsidRPr="00093030">
        <w:rPr>
          <w:bCs/>
          <w:color w:val="000000"/>
        </w:rPr>
        <w:t>в ходе ее реализации выполняют следующие функции: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 xml:space="preserve">1) </w:t>
      </w:r>
      <w:r w:rsidR="004100FC" w:rsidRPr="00093030">
        <w:rPr>
          <w:bCs/>
          <w:color w:val="000000"/>
        </w:rPr>
        <w:t>управление культуры, туризма и музейного дела администрации Балахнинского муниципального района: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 xml:space="preserve">б) согласовывает с </w:t>
      </w:r>
      <w:r w:rsidR="00FB74EF" w:rsidRPr="00093030">
        <w:rPr>
          <w:bCs/>
          <w:color w:val="000000"/>
        </w:rPr>
        <w:t>соисполнителями Программы</w:t>
      </w:r>
      <w:r w:rsidRPr="00093030">
        <w:rPr>
          <w:bCs/>
          <w:color w:val="000000"/>
        </w:rPr>
        <w:t xml:space="preserve"> возможные сроки вып</w:t>
      </w:r>
      <w:r w:rsidR="00FB74EF" w:rsidRPr="00093030">
        <w:rPr>
          <w:bCs/>
          <w:color w:val="000000"/>
        </w:rPr>
        <w:t>олнения мероприятий</w:t>
      </w:r>
      <w:r w:rsidRPr="00093030">
        <w:rPr>
          <w:bCs/>
          <w:color w:val="000000"/>
        </w:rPr>
        <w:t>, объемы и источники финансирования;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>в) осуществляет монитор</w:t>
      </w:r>
      <w:r w:rsidR="00FB74EF" w:rsidRPr="00093030">
        <w:rPr>
          <w:bCs/>
          <w:color w:val="000000"/>
        </w:rPr>
        <w:t>инг хода реализации Программы</w:t>
      </w:r>
      <w:r w:rsidRPr="00093030">
        <w:rPr>
          <w:bCs/>
          <w:color w:val="000000"/>
        </w:rPr>
        <w:t xml:space="preserve"> и ежегодно проводит оценку  эффективности Подпрограммы;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 xml:space="preserve">г) осуществляет </w:t>
      </w:r>
      <w:proofErr w:type="gramStart"/>
      <w:r w:rsidRPr="00093030">
        <w:rPr>
          <w:bCs/>
          <w:color w:val="000000"/>
        </w:rPr>
        <w:t>к</w:t>
      </w:r>
      <w:r w:rsidR="00FB74EF" w:rsidRPr="00093030">
        <w:rPr>
          <w:bCs/>
          <w:color w:val="000000"/>
        </w:rPr>
        <w:t>онтроль за</w:t>
      </w:r>
      <w:proofErr w:type="gramEnd"/>
      <w:r w:rsidR="00FB74EF" w:rsidRPr="00093030">
        <w:rPr>
          <w:bCs/>
          <w:color w:val="000000"/>
        </w:rPr>
        <w:t xml:space="preserve"> выполнением мероприятий;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>д) осуществляет запрос отчетов о ходе реа</w:t>
      </w:r>
      <w:r w:rsidR="00FB74EF" w:rsidRPr="00093030">
        <w:rPr>
          <w:bCs/>
          <w:color w:val="000000"/>
        </w:rPr>
        <w:t>лизации мероприятий Программы</w:t>
      </w:r>
      <w:r w:rsidRPr="00093030">
        <w:rPr>
          <w:bCs/>
          <w:color w:val="000000"/>
        </w:rPr>
        <w:t xml:space="preserve"> у </w:t>
      </w:r>
      <w:r w:rsidR="00FB74EF" w:rsidRPr="00093030">
        <w:rPr>
          <w:bCs/>
          <w:color w:val="000000"/>
        </w:rPr>
        <w:t>соисполнителей Подпрограмм</w:t>
      </w:r>
      <w:r w:rsidRPr="00093030">
        <w:rPr>
          <w:bCs/>
          <w:color w:val="000000"/>
        </w:rPr>
        <w:t>;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>е) осуществляет подготовку и представление отчетов о ходе реализа</w:t>
      </w:r>
      <w:r w:rsidR="00FB74EF" w:rsidRPr="00093030">
        <w:rPr>
          <w:bCs/>
          <w:color w:val="000000"/>
        </w:rPr>
        <w:t>ции мероприятий Подпрограммы</w:t>
      </w:r>
      <w:r w:rsidRPr="00093030">
        <w:rPr>
          <w:bCs/>
          <w:color w:val="000000"/>
        </w:rPr>
        <w:t>;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55CC3" w:rsidRPr="00093030" w:rsidRDefault="00FB74EF" w:rsidP="00055CC3">
      <w:pPr>
        <w:tabs>
          <w:tab w:val="left" w:pos="1335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 xml:space="preserve">2.) </w:t>
      </w:r>
      <w:r w:rsidR="00055CC3" w:rsidRPr="00093030">
        <w:rPr>
          <w:bCs/>
          <w:color w:val="000000"/>
        </w:rPr>
        <w:t>Соисполнители муниципальной программы представляют муниципальному заказчику-координатору – управлению культуры, туризма и музейного дела:</w:t>
      </w:r>
    </w:p>
    <w:p w:rsidR="00055CC3" w:rsidRPr="00093030" w:rsidRDefault="00FB74EF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093030">
        <w:rPr>
          <w:bCs/>
          <w:color w:val="000000"/>
        </w:rPr>
        <w:t xml:space="preserve">а) </w:t>
      </w:r>
      <w:r w:rsidR="00055CC3" w:rsidRPr="00093030">
        <w:rPr>
          <w:bCs/>
          <w:color w:val="000000"/>
        </w:rPr>
        <w:t>за 1 полугодие, в срок до 10 числа месяца, следующего за полугодием, информацию о расходах местного бюджета, областного и федерального бюджетов, расходы муниципальных образований Балахнинского муниципального района, а также внебюджетных источников на мероприятий муниципальной программы Балахнинского муниципального района;</w:t>
      </w:r>
      <w:proofErr w:type="gramEnd"/>
    </w:p>
    <w:p w:rsidR="00055CC3" w:rsidRPr="00093030" w:rsidRDefault="00FB74EF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93030">
        <w:rPr>
          <w:bCs/>
          <w:color w:val="000000"/>
        </w:rPr>
        <w:t xml:space="preserve">б) </w:t>
      </w:r>
      <w:r w:rsidR="00055CC3" w:rsidRPr="00093030">
        <w:rPr>
          <w:bCs/>
          <w:color w:val="000000"/>
        </w:rPr>
        <w:t xml:space="preserve">ежегодно, в срок до 20 февраля года, следующего за </w:t>
      </w:r>
      <w:proofErr w:type="gramStart"/>
      <w:r w:rsidR="00055CC3" w:rsidRPr="00093030">
        <w:rPr>
          <w:bCs/>
          <w:color w:val="000000"/>
        </w:rPr>
        <w:t>отчетным</w:t>
      </w:r>
      <w:proofErr w:type="gramEnd"/>
      <w:r w:rsidR="00055CC3" w:rsidRPr="00093030">
        <w:rPr>
          <w:bCs/>
          <w:color w:val="000000"/>
        </w:rPr>
        <w:t>, годовой отчет по исполнению мероприятий муниципальной программы.</w:t>
      </w:r>
    </w:p>
    <w:p w:rsidR="00055CC3" w:rsidRPr="00093030" w:rsidRDefault="00055CC3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55CC3" w:rsidRPr="00093030" w:rsidRDefault="00FB74EF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093030">
        <w:rPr>
          <w:bCs/>
          <w:color w:val="000000"/>
        </w:rPr>
        <w:t xml:space="preserve">3) </w:t>
      </w:r>
      <w:r w:rsidR="00055CC3" w:rsidRPr="00093030">
        <w:rPr>
          <w:bCs/>
          <w:color w:val="000000"/>
        </w:rPr>
        <w:t>Соисполнители мероприятий Программы, не находящиеся в подчинении управления культуры, туризма и музейного дела администрации Балахнинского муниципального района (структурные подразделения администрации района, организации, государственные и муниципальные учреждения, некоммерческие организации, общественные объединения, средства массовой информации и пр.) принимают участие в реализации Программы по согласованию и представляют муниципальному заказчику-координатору – управлению культуры, туризма и музейного дела:</w:t>
      </w:r>
      <w:proofErr w:type="gramEnd"/>
    </w:p>
    <w:p w:rsidR="00055CC3" w:rsidRPr="00093030" w:rsidRDefault="00093030" w:rsidP="00055CC3">
      <w:pPr>
        <w:autoSpaceDE w:val="0"/>
        <w:autoSpaceDN w:val="0"/>
        <w:adjustRightInd w:val="0"/>
        <w:jc w:val="both"/>
        <w:rPr>
          <w:bCs/>
          <w:color w:val="000000"/>
        </w:rPr>
      </w:pPr>
      <w:proofErr w:type="gramStart"/>
      <w:r w:rsidRPr="00093030">
        <w:rPr>
          <w:bCs/>
          <w:color w:val="000000"/>
        </w:rPr>
        <w:t xml:space="preserve">а) </w:t>
      </w:r>
      <w:r w:rsidR="00055CC3" w:rsidRPr="00093030">
        <w:rPr>
          <w:bCs/>
          <w:color w:val="000000"/>
        </w:rPr>
        <w:t>за 1 полугодие, в срок до 10 числа месяца, следующего за полугодием, информацию о расходах местного бюджета, областного и федерального бюджетов, расходы муниципальных образований Балахнинского муниципального района, а также внебюджетных источников на мероприятий муниципальной программы Балахнинского муниципального района;</w:t>
      </w:r>
      <w:proofErr w:type="gramEnd"/>
    </w:p>
    <w:p w:rsidR="00055CC3" w:rsidRPr="00093030" w:rsidRDefault="00093030" w:rsidP="004100F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093030">
        <w:rPr>
          <w:bCs/>
          <w:color w:val="000000"/>
        </w:rPr>
        <w:t xml:space="preserve">б) </w:t>
      </w:r>
      <w:r w:rsidR="00055CC3" w:rsidRPr="00093030">
        <w:rPr>
          <w:bCs/>
          <w:color w:val="000000"/>
        </w:rPr>
        <w:t xml:space="preserve">ежегодно, в срок до 20 февраля года, следующего за </w:t>
      </w:r>
      <w:proofErr w:type="gramStart"/>
      <w:r w:rsidR="00055CC3" w:rsidRPr="00093030">
        <w:rPr>
          <w:bCs/>
          <w:color w:val="000000"/>
        </w:rPr>
        <w:t>отчетным</w:t>
      </w:r>
      <w:proofErr w:type="gramEnd"/>
      <w:r w:rsidR="00055CC3" w:rsidRPr="00093030">
        <w:rPr>
          <w:bCs/>
          <w:color w:val="000000"/>
        </w:rPr>
        <w:t>, годовой отчет по исполнению мероприятий муниципальной программы.</w:t>
      </w:r>
    </w:p>
    <w:p w:rsidR="00093030" w:rsidRDefault="00093030" w:rsidP="00093030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093030" w:rsidRDefault="00093030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  <w:sectPr w:rsidR="00093030" w:rsidSect="00FB74EF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361E2F">
        <w:rPr>
          <w:b/>
          <w:bCs/>
          <w:color w:val="000000"/>
          <w:sz w:val="21"/>
          <w:szCs w:val="21"/>
        </w:rPr>
        <w:lastRenderedPageBreak/>
        <w:t xml:space="preserve">Таблица 6. Прогнозная </w:t>
      </w:r>
      <w:r w:rsidR="00123C3B">
        <w:rPr>
          <w:b/>
          <w:bCs/>
          <w:color w:val="000000"/>
          <w:sz w:val="21"/>
          <w:szCs w:val="21"/>
        </w:rPr>
        <w:t>оценка расходов на реализацию муниципальной п</w:t>
      </w:r>
      <w:r w:rsidRPr="00361E2F">
        <w:rPr>
          <w:b/>
          <w:bCs/>
          <w:color w:val="000000"/>
          <w:sz w:val="21"/>
          <w:szCs w:val="21"/>
        </w:rPr>
        <w:t>рограммы за счет всех источников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15412" w:type="dxa"/>
        <w:tblInd w:w="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04"/>
        <w:gridCol w:w="95"/>
        <w:gridCol w:w="2457"/>
        <w:gridCol w:w="2551"/>
        <w:gridCol w:w="1701"/>
        <w:gridCol w:w="1701"/>
        <w:gridCol w:w="1843"/>
        <w:gridCol w:w="1701"/>
        <w:gridCol w:w="1559"/>
      </w:tblGrid>
      <w:tr w:rsidR="00B14F21" w:rsidRPr="009226CE" w:rsidTr="00620A01"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9226CE" w:rsidRDefault="00B14F21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Статус:</w:t>
            </w:r>
          </w:p>
          <w:p w:rsidR="00B14F21" w:rsidRPr="009226CE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Наименование программы и подпрограммы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9226CE" w:rsidRDefault="00B14F21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  <w:p w:rsidR="00B14F21" w:rsidRPr="009226CE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9226CE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85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9226CE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Оценка расходов (тыс. руб.), годы</w:t>
            </w:r>
          </w:p>
        </w:tc>
      </w:tr>
      <w:tr w:rsidR="00EE71C1" w:rsidRPr="009226CE" w:rsidTr="00620A01"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BA7B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BA7B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BA7B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BA7B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A723F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sz w:val="21"/>
                <w:szCs w:val="21"/>
              </w:rPr>
              <w:t>2025</w:t>
            </w:r>
          </w:p>
        </w:tc>
      </w:tr>
      <w:tr w:rsidR="00EE71C1" w:rsidRPr="009226CE" w:rsidTr="00620A01"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9 </w:t>
            </w:r>
          </w:p>
        </w:tc>
      </w:tr>
      <w:tr w:rsidR="00837BE6" w:rsidRPr="009226CE" w:rsidTr="0091214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7BE6" w:rsidRPr="009226CE" w:rsidRDefault="00837BE6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Муниципальная программа «Развитие культуры Балахнинского муниципального района</w:t>
            </w:r>
            <w:r w:rsidR="0061189C">
              <w:rPr>
                <w:b/>
                <w:bCs/>
                <w:color w:val="000000"/>
                <w:sz w:val="21"/>
                <w:szCs w:val="21"/>
              </w:rPr>
              <w:t xml:space="preserve"> на 2021 – 2025 </w:t>
            </w:r>
            <w:proofErr w:type="spellStart"/>
            <w:r w:rsidR="0061189C">
              <w:rPr>
                <w:b/>
                <w:bCs/>
                <w:color w:val="000000"/>
                <w:sz w:val="21"/>
                <w:szCs w:val="21"/>
              </w:rPr>
              <w:t>г.</w:t>
            </w:r>
            <w:proofErr w:type="gramStart"/>
            <w:r w:rsidR="0061189C">
              <w:rPr>
                <w:b/>
                <w:bCs/>
                <w:color w:val="000000"/>
                <w:sz w:val="21"/>
                <w:szCs w:val="21"/>
              </w:rPr>
              <w:t>г</w:t>
            </w:r>
            <w:proofErr w:type="spellEnd"/>
            <w:proofErr w:type="gramEnd"/>
            <w:r w:rsidR="0061189C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7BE6" w:rsidRPr="009226CE" w:rsidRDefault="00837BE6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7BE6" w:rsidRPr="00837BE6" w:rsidRDefault="00837B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37BE6">
              <w:rPr>
                <w:b/>
                <w:color w:val="000000"/>
                <w:sz w:val="22"/>
                <w:szCs w:val="22"/>
              </w:rPr>
              <w:t>126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37BE6">
              <w:rPr>
                <w:b/>
                <w:color w:val="000000"/>
                <w:sz w:val="22"/>
                <w:szCs w:val="22"/>
              </w:rPr>
              <w:t>472,4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7BE6" w:rsidRPr="00837BE6" w:rsidRDefault="00837B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37BE6">
              <w:rPr>
                <w:b/>
                <w:color w:val="000000"/>
                <w:sz w:val="22"/>
                <w:szCs w:val="22"/>
              </w:rPr>
              <w:t>131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37BE6">
              <w:rPr>
                <w:b/>
                <w:color w:val="000000"/>
                <w:sz w:val="22"/>
                <w:szCs w:val="22"/>
              </w:rPr>
              <w:t>164,6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7BE6" w:rsidRPr="00837BE6" w:rsidRDefault="00837B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37BE6">
              <w:rPr>
                <w:b/>
                <w:color w:val="000000"/>
                <w:sz w:val="22"/>
                <w:szCs w:val="22"/>
              </w:rPr>
              <w:t>135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37BE6">
              <w:rPr>
                <w:b/>
                <w:color w:val="000000"/>
                <w:sz w:val="22"/>
                <w:szCs w:val="22"/>
              </w:rPr>
              <w:t>274,4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7BE6" w:rsidRPr="00837BE6" w:rsidRDefault="00837B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37BE6">
              <w:rPr>
                <w:b/>
                <w:color w:val="000000"/>
                <w:sz w:val="22"/>
                <w:szCs w:val="22"/>
              </w:rPr>
              <w:t>135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37BE6">
              <w:rPr>
                <w:b/>
                <w:color w:val="000000"/>
                <w:sz w:val="22"/>
                <w:szCs w:val="22"/>
              </w:rPr>
              <w:t>252,3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7BE6" w:rsidRPr="00837BE6" w:rsidRDefault="00837B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37BE6">
              <w:rPr>
                <w:b/>
                <w:color w:val="000000"/>
                <w:sz w:val="22"/>
                <w:szCs w:val="22"/>
              </w:rPr>
              <w:t>135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37BE6">
              <w:rPr>
                <w:b/>
                <w:color w:val="000000"/>
                <w:sz w:val="22"/>
                <w:szCs w:val="22"/>
              </w:rPr>
              <w:t>255,3</w:t>
            </w:r>
          </w:p>
        </w:tc>
      </w:tr>
      <w:tr w:rsidR="00EE71C1" w:rsidRPr="009226CE" w:rsidTr="00620A01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9226CE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126 1</w:t>
            </w:r>
            <w:r w:rsidR="00AA09A2" w:rsidRPr="009226CE">
              <w:rPr>
                <w:color w:val="000000"/>
                <w:sz w:val="21"/>
                <w:szCs w:val="21"/>
              </w:rPr>
              <w:t>03,1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AA09A2" w:rsidP="009226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="001C593C" w:rsidRPr="009226CE">
              <w:rPr>
                <w:color w:val="000000"/>
                <w:sz w:val="21"/>
                <w:szCs w:val="21"/>
                <w:lang w:val="en-US"/>
              </w:rPr>
              <w:t>30</w:t>
            </w:r>
            <w:r w:rsidR="009226CE">
              <w:rPr>
                <w:color w:val="000000"/>
                <w:sz w:val="21"/>
                <w:szCs w:val="21"/>
              </w:rPr>
              <w:t xml:space="preserve"> 800,5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AA09A2" w:rsidP="001C5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="009226CE">
              <w:rPr>
                <w:color w:val="000000"/>
                <w:sz w:val="21"/>
                <w:szCs w:val="21"/>
                <w:lang w:val="en-US"/>
              </w:rPr>
              <w:t>34</w:t>
            </w:r>
            <w:r w:rsidR="009226CE">
              <w:rPr>
                <w:color w:val="000000"/>
                <w:sz w:val="21"/>
                <w:szCs w:val="21"/>
              </w:rPr>
              <w:t> 954,5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9226CE" w:rsidP="001370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134 954,5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9226CE" w:rsidP="007A723F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134 954,5</w:t>
            </w:r>
          </w:p>
        </w:tc>
      </w:tr>
      <w:tr w:rsidR="00EE71C1" w:rsidRPr="009226CE" w:rsidTr="00620A01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EE71C1" w:rsidRPr="009226CE" w:rsidTr="00620A01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  <w:p w:rsidR="00EE71C1" w:rsidRPr="009226CE" w:rsidRDefault="00EE71C1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EE71C1" w:rsidRPr="009226CE" w:rsidRDefault="00EE71C1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EE71C1" w:rsidRPr="009226CE" w:rsidTr="00620A01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  <w:p w:rsidR="00EE71C1" w:rsidRPr="009226CE" w:rsidRDefault="00EE71C1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EE71C1" w:rsidRPr="009226CE" w:rsidRDefault="00EE71C1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EE71C1" w:rsidRPr="009226CE" w:rsidTr="00620A01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EE71C1" w:rsidRPr="009226CE" w:rsidTr="00620A01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EE71C1" w:rsidRPr="009226CE" w:rsidTr="00620A01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1370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71C1" w:rsidRPr="009226CE" w:rsidRDefault="00EE71C1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849B9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DD2342" w:rsidP="00DD234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369,3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DD2342" w:rsidP="006849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364,1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DD2342" w:rsidP="006849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319,9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DD2342" w:rsidP="006849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297,8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DD2342" w:rsidP="00DD2342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300,8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1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«Пожарная безопасность учреждений культуры»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C59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55</w:t>
            </w:r>
            <w:r w:rsidR="001C593C"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="00A14CA9"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C59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="001C593C"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="001C593C"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1C593C" w:rsidP="007939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1C593C" w:rsidP="009213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296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C59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55</w:t>
            </w:r>
            <w:r w:rsidR="001C593C"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="001C593C" w:rsidRPr="009226CE">
              <w:rPr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C593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5</w:t>
            </w:r>
            <w:r w:rsidR="001C593C" w:rsidRPr="009226CE">
              <w:rPr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Cs/>
                <w:color w:val="000000"/>
                <w:sz w:val="21"/>
                <w:szCs w:val="21"/>
              </w:rPr>
              <w:t>,</w:t>
            </w:r>
            <w:r w:rsidR="001C593C" w:rsidRPr="009226CE">
              <w:rPr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1C593C" w:rsidP="00296EA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1C593C" w:rsidP="00296EAF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  <w:p w:rsidR="007D6FD8" w:rsidRPr="009226CE" w:rsidRDefault="007D6FD8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  <w:p w:rsidR="007D6FD8" w:rsidRPr="009226CE" w:rsidRDefault="007D6FD8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  <w:p w:rsidR="007D6FD8" w:rsidRPr="009226CE" w:rsidRDefault="007D6FD8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  <w:p w:rsidR="007D6FD8" w:rsidRPr="009226CE" w:rsidRDefault="007D6FD8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Основное мероприятие 1.1 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0C5DB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Проведение противопожарных работ в учреждениях культуры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296EA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296EA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jc w:val="center"/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jc w:val="center"/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296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296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55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5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68</w:t>
            </w:r>
            <w:r w:rsidRPr="009226CE">
              <w:rPr>
                <w:bCs/>
                <w:color w:val="000000"/>
                <w:sz w:val="21"/>
                <w:szCs w:val="21"/>
              </w:rPr>
              <w:t>,</w:t>
            </w:r>
            <w:r w:rsidRPr="009226CE">
              <w:rPr>
                <w:bCs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0B45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2</w:t>
            </w:r>
          </w:p>
          <w:p w:rsidR="00A14CA9" w:rsidRPr="009226CE" w:rsidRDefault="00A14CA9" w:rsidP="000B45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A09A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«Укрепление материально - 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lastRenderedPageBreak/>
              <w:t>технической базы учреждений культуры»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0B45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20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9226CE">
              <w:rPr>
                <w:b/>
                <w:bCs/>
                <w:sz w:val="21"/>
                <w:szCs w:val="21"/>
              </w:rPr>
              <w:t>20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/>
                <w:bCs/>
                <w:sz w:val="21"/>
                <w:szCs w:val="21"/>
              </w:rPr>
              <w:t>,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9226CE">
              <w:rPr>
                <w:b/>
                <w:bCs/>
                <w:sz w:val="21"/>
                <w:szCs w:val="21"/>
              </w:rPr>
              <w:t>20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/>
                <w:bCs/>
                <w:sz w:val="21"/>
                <w:szCs w:val="21"/>
              </w:rPr>
              <w:t>,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9226CE">
              <w:rPr>
                <w:b/>
                <w:bCs/>
                <w:sz w:val="21"/>
                <w:szCs w:val="21"/>
              </w:rPr>
              <w:t>20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/>
                <w:bCs/>
                <w:sz w:val="21"/>
                <w:szCs w:val="21"/>
              </w:rPr>
              <w:t>,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8</w:t>
            </w: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0B45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296E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20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  <w:lang w:val="en-US"/>
              </w:rPr>
            </w:pPr>
            <w:r w:rsidRPr="009226CE">
              <w:rPr>
                <w:bCs/>
                <w:sz w:val="21"/>
                <w:szCs w:val="21"/>
              </w:rPr>
              <w:t>20</w:t>
            </w:r>
            <w:r w:rsidRPr="009226CE">
              <w:rPr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Cs/>
                <w:sz w:val="21"/>
                <w:szCs w:val="21"/>
              </w:rPr>
              <w:t>,</w:t>
            </w:r>
            <w:r w:rsidRPr="009226CE">
              <w:rPr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  <w:lang w:val="en-US"/>
              </w:rPr>
            </w:pPr>
            <w:r w:rsidRPr="009226CE">
              <w:rPr>
                <w:bCs/>
                <w:sz w:val="21"/>
                <w:szCs w:val="21"/>
              </w:rPr>
              <w:t>20</w:t>
            </w:r>
            <w:r w:rsidRPr="009226CE">
              <w:rPr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Cs/>
                <w:sz w:val="21"/>
                <w:szCs w:val="21"/>
              </w:rPr>
              <w:t>,</w:t>
            </w:r>
            <w:r w:rsidRPr="009226CE">
              <w:rPr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  <w:lang w:val="en-US"/>
              </w:rPr>
            </w:pPr>
            <w:r w:rsidRPr="009226CE">
              <w:rPr>
                <w:bCs/>
                <w:sz w:val="21"/>
                <w:szCs w:val="21"/>
              </w:rPr>
              <w:t>20</w:t>
            </w:r>
            <w:r w:rsidRPr="009226CE">
              <w:rPr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Cs/>
                <w:sz w:val="21"/>
                <w:szCs w:val="21"/>
              </w:rPr>
              <w:t>,</w:t>
            </w:r>
            <w:r w:rsidRPr="009226CE">
              <w:rPr>
                <w:bCs/>
                <w:sz w:val="21"/>
                <w:szCs w:val="21"/>
                <w:lang w:val="en-US"/>
              </w:rPr>
              <w:t>8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Основное мероприятие 2.1 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BA7BE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Укрепление материально - технической базы учреждений культуры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b/>
                <w:bCs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20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9226CE">
              <w:rPr>
                <w:b/>
                <w:bCs/>
                <w:sz w:val="21"/>
                <w:szCs w:val="21"/>
              </w:rPr>
              <w:t>20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/>
                <w:bCs/>
                <w:sz w:val="21"/>
                <w:szCs w:val="21"/>
              </w:rPr>
              <w:t>,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9226CE">
              <w:rPr>
                <w:b/>
                <w:bCs/>
                <w:sz w:val="21"/>
                <w:szCs w:val="21"/>
              </w:rPr>
              <w:t>20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/>
                <w:bCs/>
                <w:sz w:val="21"/>
                <w:szCs w:val="21"/>
              </w:rPr>
              <w:t>,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9226CE">
              <w:rPr>
                <w:b/>
                <w:bCs/>
                <w:sz w:val="21"/>
                <w:szCs w:val="21"/>
              </w:rPr>
              <w:t>20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/>
                <w:bCs/>
                <w:sz w:val="21"/>
                <w:szCs w:val="21"/>
              </w:rPr>
              <w:t>,</w:t>
            </w:r>
            <w:r w:rsidRPr="009226CE">
              <w:rPr>
                <w:b/>
                <w:bCs/>
                <w:sz w:val="21"/>
                <w:szCs w:val="21"/>
                <w:lang w:val="en-US"/>
              </w:rPr>
              <w:t>8</w:t>
            </w: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20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  <w:lang w:val="en-US"/>
              </w:rPr>
            </w:pPr>
            <w:r w:rsidRPr="009226CE">
              <w:rPr>
                <w:bCs/>
                <w:sz w:val="21"/>
                <w:szCs w:val="21"/>
              </w:rPr>
              <w:t>20</w:t>
            </w:r>
            <w:r w:rsidRPr="009226CE">
              <w:rPr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Cs/>
                <w:sz w:val="21"/>
                <w:szCs w:val="21"/>
              </w:rPr>
              <w:t>,</w:t>
            </w:r>
            <w:r w:rsidRPr="009226CE">
              <w:rPr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  <w:lang w:val="en-US"/>
              </w:rPr>
            </w:pPr>
            <w:r w:rsidRPr="009226CE">
              <w:rPr>
                <w:bCs/>
                <w:sz w:val="21"/>
                <w:szCs w:val="21"/>
              </w:rPr>
              <w:t>20</w:t>
            </w:r>
            <w:r w:rsidRPr="009226CE">
              <w:rPr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Cs/>
                <w:sz w:val="21"/>
                <w:szCs w:val="21"/>
              </w:rPr>
              <w:t>,</w:t>
            </w:r>
            <w:r w:rsidRPr="009226CE">
              <w:rPr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  <w:lang w:val="en-US"/>
              </w:rPr>
            </w:pPr>
            <w:r w:rsidRPr="009226CE">
              <w:rPr>
                <w:bCs/>
                <w:sz w:val="21"/>
                <w:szCs w:val="21"/>
              </w:rPr>
              <w:t>20</w:t>
            </w:r>
            <w:r w:rsidRPr="009226CE">
              <w:rPr>
                <w:bCs/>
                <w:sz w:val="21"/>
                <w:szCs w:val="21"/>
                <w:lang w:val="en-US"/>
              </w:rPr>
              <w:t>6</w:t>
            </w:r>
            <w:r w:rsidRPr="009226CE">
              <w:rPr>
                <w:bCs/>
                <w:sz w:val="21"/>
                <w:szCs w:val="21"/>
              </w:rPr>
              <w:t>,</w:t>
            </w:r>
            <w:r w:rsidRPr="009226CE">
              <w:rPr>
                <w:bCs/>
                <w:sz w:val="21"/>
                <w:szCs w:val="21"/>
                <w:lang w:val="en-US"/>
              </w:rPr>
              <w:t>8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242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242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242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242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3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BA7BE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b/>
                <w:bCs/>
                <w:sz w:val="21"/>
                <w:szCs w:val="21"/>
              </w:rPr>
              <w:t>«Проведение районных мероприятий»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b/>
                <w:bCs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9226CE">
              <w:rPr>
                <w:b/>
                <w:sz w:val="21"/>
                <w:szCs w:val="21"/>
              </w:rPr>
              <w:t>185,4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lang w:val="en-US"/>
              </w:rPr>
            </w:pPr>
            <w:r w:rsidRPr="009226CE">
              <w:rPr>
                <w:b/>
                <w:sz w:val="21"/>
                <w:szCs w:val="21"/>
                <w:lang w:val="en-US"/>
              </w:rPr>
              <w:t>191,1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>
            <w:pPr>
              <w:rPr>
                <w:b/>
                <w:lang w:val="en-US"/>
              </w:rPr>
            </w:pPr>
            <w:r w:rsidRPr="009226CE">
              <w:rPr>
                <w:b/>
                <w:sz w:val="21"/>
                <w:szCs w:val="21"/>
                <w:lang w:val="en-US"/>
              </w:rPr>
              <w:t>191,7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>
            <w:pPr>
              <w:rPr>
                <w:b/>
              </w:rPr>
            </w:pPr>
            <w:r w:rsidRPr="009226CE">
              <w:rPr>
                <w:b/>
                <w:sz w:val="21"/>
                <w:szCs w:val="21"/>
                <w:lang w:val="en-US"/>
              </w:rPr>
              <w:t>191,7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>
            <w:pPr>
              <w:rPr>
                <w:b/>
              </w:rPr>
            </w:pPr>
            <w:r w:rsidRPr="009226CE">
              <w:rPr>
                <w:b/>
                <w:sz w:val="21"/>
                <w:szCs w:val="21"/>
                <w:lang w:val="en-US"/>
              </w:rPr>
              <w:t>191,7</w:t>
            </w: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185,4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226CE">
              <w:rPr>
                <w:sz w:val="21"/>
                <w:szCs w:val="21"/>
                <w:lang w:val="en-US"/>
              </w:rPr>
              <w:t>191,1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rPr>
                <w:lang w:val="en-US"/>
              </w:rPr>
            </w:pPr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Основное мероприятие 3.1 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Проведение районных мероприятий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b/>
                <w:bCs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185,4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226CE">
              <w:rPr>
                <w:sz w:val="21"/>
                <w:szCs w:val="21"/>
                <w:lang w:val="en-US"/>
              </w:rPr>
              <w:t>191,1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rPr>
                <w:lang w:val="en-US"/>
              </w:rPr>
            </w:pPr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185,4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226CE">
              <w:rPr>
                <w:sz w:val="21"/>
                <w:szCs w:val="21"/>
                <w:lang w:val="en-US"/>
              </w:rPr>
              <w:t>191,1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rPr>
                <w:lang w:val="en-US"/>
              </w:rPr>
            </w:pPr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r w:rsidRPr="009226CE">
              <w:rPr>
                <w:sz w:val="21"/>
                <w:szCs w:val="21"/>
                <w:lang w:val="en-US"/>
              </w:rPr>
              <w:t>191,7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территориальных государственных </w:t>
            </w:r>
            <w:r w:rsidRPr="009226CE">
              <w:rPr>
                <w:sz w:val="21"/>
                <w:szCs w:val="21"/>
              </w:rPr>
              <w:lastRenderedPageBreak/>
              <w:t xml:space="preserve">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4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b/>
                <w:bCs/>
                <w:sz w:val="21"/>
                <w:szCs w:val="21"/>
              </w:rPr>
              <w:t>«Создание условий для организации досуга и обеспечения жителей услугами организаций культуры»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b/>
                <w:bCs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118048,0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21529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118048,0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Cs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21529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Юридические лица и индивидуальные предприниматели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1513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1E638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Мероприятие 4.1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1E63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26CE">
              <w:rPr>
                <w:sz w:val="22"/>
                <w:szCs w:val="22"/>
              </w:rPr>
              <w:t>Предоставление субсидии на финансирование обеспечения выполнения муниципального задания на оказание муниципальной услуги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1E638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9226CE">
              <w:rPr>
                <w:b/>
                <w:bCs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118048,0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21529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 w:rsidR="00A14CA9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B045F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B045F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B045F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118048,0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Cs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21529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1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25628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E254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E254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A723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A7BE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B045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A14CA9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5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«Обеспечение реализации муниципальной программы»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7869,7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8105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8137,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8137,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8137,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</w:tr>
      <w:tr w:rsidR="00A14CA9" w:rsidRPr="009226CE" w:rsidTr="00A14CA9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7869,7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  <w:lang w:val="en-US"/>
              </w:rPr>
              <w:t>8105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8137,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8137,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8137,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3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5E3A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26CE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Юридические лица и индивидуальные предприниматели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B24C91" w:rsidRPr="009226CE" w:rsidTr="006C61B6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Мероприятие 5.1.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Содержание аппарата управления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E442D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226CE">
              <w:rPr>
                <w:b/>
                <w:color w:val="000000"/>
                <w:sz w:val="22"/>
                <w:szCs w:val="22"/>
              </w:rPr>
              <w:t>2647,5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b/>
                <w:color w:val="000000"/>
                <w:sz w:val="22"/>
                <w:szCs w:val="22"/>
                <w:lang w:val="en-US"/>
              </w:rPr>
              <w:t>2726.9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b/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b/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rPr>
                <w:b/>
                <w:sz w:val="22"/>
                <w:szCs w:val="22"/>
                <w:lang w:val="en-US"/>
              </w:rPr>
            </w:pPr>
            <w:r w:rsidRPr="009226CE">
              <w:rPr>
                <w:b/>
                <w:color w:val="000000"/>
                <w:sz w:val="22"/>
                <w:szCs w:val="22"/>
                <w:lang w:val="en-US"/>
              </w:rPr>
              <w:t>2737.5</w:t>
            </w:r>
          </w:p>
        </w:tc>
      </w:tr>
      <w:tr w:rsidR="00B24C91" w:rsidRPr="009226CE" w:rsidTr="006C61B6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E442DB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26CE">
              <w:rPr>
                <w:color w:val="000000"/>
                <w:sz w:val="22"/>
                <w:szCs w:val="22"/>
              </w:rPr>
              <w:t>2647,5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color w:val="000000"/>
                <w:sz w:val="22"/>
                <w:szCs w:val="22"/>
                <w:lang w:val="en-US"/>
              </w:rPr>
              <w:t>2726.9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rPr>
                <w:sz w:val="22"/>
                <w:szCs w:val="22"/>
                <w:lang w:val="en-US"/>
              </w:rPr>
            </w:pPr>
            <w:r w:rsidRPr="009226CE"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E442DB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E442DB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E442DB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E442DB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E442DB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Юридические лица и индивидуальные предприниматели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B24C91" w:rsidRPr="009226CE" w:rsidTr="006C61B6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Мероприятие 5.2.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Обеспечение деятельности муниципальных учреждений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226CE">
              <w:rPr>
                <w:b/>
                <w:color w:val="000000"/>
                <w:sz w:val="22"/>
                <w:szCs w:val="22"/>
              </w:rPr>
              <w:t>5222,2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b/>
                <w:color w:val="000000"/>
                <w:sz w:val="22"/>
                <w:szCs w:val="22"/>
                <w:lang w:val="en-US"/>
              </w:rPr>
              <w:t>5378.9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b/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b/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b/>
                <w:color w:val="000000"/>
                <w:sz w:val="22"/>
                <w:szCs w:val="22"/>
                <w:lang w:val="en-US"/>
              </w:rPr>
              <w:t>5399.8</w:t>
            </w:r>
          </w:p>
        </w:tc>
      </w:tr>
      <w:tr w:rsidR="00B24C91" w:rsidRPr="009226CE" w:rsidTr="006C61B6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973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26CE">
              <w:rPr>
                <w:color w:val="000000"/>
                <w:sz w:val="22"/>
                <w:szCs w:val="22"/>
              </w:rPr>
              <w:t>5222,2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color w:val="000000"/>
                <w:sz w:val="22"/>
                <w:szCs w:val="22"/>
                <w:lang w:val="en-US"/>
              </w:rPr>
              <w:t>5378.9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4C91" w:rsidRPr="009226CE" w:rsidRDefault="00B24C91" w:rsidP="006C6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226CE"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2678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26786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26786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0B452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Юридические лица и индивидуальные </w:t>
            </w:r>
            <w:r w:rsidRPr="009226CE">
              <w:rPr>
                <w:color w:val="000000"/>
                <w:sz w:val="21"/>
                <w:szCs w:val="21"/>
              </w:rPr>
              <w:lastRenderedPageBreak/>
              <w:t>предприниматели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736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E442DB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A14CA9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6067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6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«Развитие туризма в Балахнинском районе»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A14CA9" w:rsidRPr="009226CE" w:rsidTr="00A14CA9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9213D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Юридические лица и индивидуальные предприниматели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14CA9" w:rsidRPr="009226CE" w:rsidTr="00A14CA9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60670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Мероприятие 6.1.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Развитие внутреннего и въездного туризма в Балахнинском районе 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5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b/>
                <w:color w:val="000000"/>
                <w:sz w:val="21"/>
                <w:szCs w:val="21"/>
              </w:rPr>
              <w:t>,</w:t>
            </w:r>
            <w:r w:rsidRPr="009226CE">
              <w:rPr>
                <w:b/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A14CA9" w:rsidRPr="009226CE" w:rsidTr="00A14CA9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9226CE">
              <w:rPr>
                <w:color w:val="000000"/>
                <w:sz w:val="21"/>
                <w:szCs w:val="21"/>
              </w:rPr>
              <w:t>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4CA9" w:rsidRPr="009226CE" w:rsidRDefault="00A14CA9" w:rsidP="00A14C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5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1</w:t>
            </w:r>
            <w:r w:rsidRPr="009226CE">
              <w:rPr>
                <w:color w:val="000000"/>
                <w:sz w:val="21"/>
                <w:szCs w:val="21"/>
              </w:rPr>
              <w:t>,</w:t>
            </w:r>
            <w:r w:rsidRPr="009226CE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6FD8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FD8" w:rsidRPr="009226CE" w:rsidRDefault="007D6FD8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Юридические лица и индивидуальные предприниматели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FD8" w:rsidRPr="009226CE" w:rsidRDefault="007D6FD8" w:rsidP="00C70E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0790E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790E" w:rsidRPr="009226CE" w:rsidRDefault="0050790E" w:rsidP="0050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7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790E" w:rsidRPr="009226CE" w:rsidRDefault="0050790E" w:rsidP="0050790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«Развитие молодежной политики в Балахнинском районе»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790E" w:rsidRPr="009226CE" w:rsidRDefault="0050790E" w:rsidP="0050790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0E" w:rsidRPr="009226CE" w:rsidRDefault="00202614" w:rsidP="005079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0E" w:rsidRPr="009226CE" w:rsidRDefault="00202614" w:rsidP="005079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0E" w:rsidRPr="009226CE" w:rsidRDefault="00202614" w:rsidP="005079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0E" w:rsidRPr="009226CE" w:rsidRDefault="00202614" w:rsidP="005079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0E" w:rsidRPr="009226CE" w:rsidRDefault="00202614" w:rsidP="005079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170,3</w:t>
            </w:r>
          </w:p>
        </w:tc>
      </w:tr>
      <w:tr w:rsidR="00202614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170,3</w:t>
            </w:r>
          </w:p>
        </w:tc>
      </w:tr>
      <w:tr w:rsidR="00202614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2614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2614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2614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2614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2614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Юридические лица и индивидуальные предприниматели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14" w:rsidRPr="009226CE" w:rsidRDefault="00202614" w:rsidP="00202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105D2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Мероприятие 7.1.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Проведение мероприятий в области молодежной политики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170,3</w:t>
            </w:r>
          </w:p>
        </w:tc>
      </w:tr>
      <w:tr w:rsidR="001105D2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170,3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170,3</w:t>
            </w:r>
          </w:p>
        </w:tc>
      </w:tr>
      <w:tr w:rsidR="001105D2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105D2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105D2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105D2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105D2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105D2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Юридические лица и индивидуальные предприниматели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5D2" w:rsidRPr="009226CE" w:rsidRDefault="001105D2" w:rsidP="001105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A39C1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8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«</w:t>
            </w:r>
            <w:r w:rsidR="007E672E" w:rsidRPr="009226CE">
              <w:rPr>
                <w:b/>
                <w:bCs/>
                <w:color w:val="000000"/>
                <w:sz w:val="21"/>
                <w:szCs w:val="21"/>
              </w:rPr>
              <w:t>Создание условий для развития местного традиционного народного художественного творчества»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76,0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76,0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76,0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76,0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76,0</w:t>
            </w:r>
          </w:p>
        </w:tc>
      </w:tr>
      <w:tr w:rsidR="00FA39C1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A39C1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A39C1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A39C1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A39C1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A39C1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9C1" w:rsidRPr="009226CE" w:rsidRDefault="00FA39C1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76,0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76,0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76,0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76,0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76,0</w:t>
            </w: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Мероприятие 8.1.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873C5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Участие в фестивалях, конкурсах и мастер-классах по НХТ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40,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40,0</w:t>
            </w: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FA39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40,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40,0</w:t>
            </w: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Мероприятие 8.2.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Проведение фестивалей, конкурсов и мастер-классов по НХТ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36,0</w:t>
            </w: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8756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36,0</w:t>
            </w: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Подпрограмма 9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 xml:space="preserve">«Энергосбережение и </w:t>
            </w:r>
            <w:r w:rsidRPr="009226CE"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повышение энергетической эффективности муниципальных бюджетных учреждений культуры» 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Всего, в </w:t>
            </w:r>
            <w:proofErr w:type="spellStart"/>
            <w:r w:rsidRPr="009226CE">
              <w:rPr>
                <w:b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9226CE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9226CE">
              <w:rPr>
                <w:b/>
                <w:color w:val="000000"/>
                <w:sz w:val="21"/>
                <w:szCs w:val="21"/>
              </w:rPr>
              <w:t>293,3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288,1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243,9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221,8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9226CE">
              <w:rPr>
                <w:b/>
                <w:bCs/>
                <w:color w:val="000000"/>
                <w:sz w:val="21"/>
                <w:szCs w:val="21"/>
              </w:rPr>
              <w:t>224,8</w:t>
            </w: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поселений Балахнинского муниципального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государственных внебюджетных фондов Российской Федерации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Расходы территориальных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3523FD" w:rsidRPr="009226CE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3523FD" w:rsidRPr="00D17BC2" w:rsidTr="00620A01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9226CE">
              <w:rPr>
                <w:color w:val="000000"/>
                <w:sz w:val="21"/>
                <w:szCs w:val="21"/>
              </w:rPr>
              <w:t>293,3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288,1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243,9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9226CE" w:rsidRDefault="003523FD" w:rsidP="007E67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221,8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3FD" w:rsidRPr="00CD31B7" w:rsidRDefault="003523FD" w:rsidP="007E672E">
            <w:pPr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9226CE">
              <w:rPr>
                <w:bCs/>
                <w:color w:val="000000"/>
                <w:sz w:val="21"/>
                <w:szCs w:val="21"/>
              </w:rPr>
              <w:t>224,8</w:t>
            </w:r>
          </w:p>
        </w:tc>
      </w:tr>
    </w:tbl>
    <w:p w:rsidR="00B14F21" w:rsidRPr="00D17BC2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  <w:sectPr w:rsidR="00B14F21" w:rsidRPr="00D17BC2" w:rsidSect="00093030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D17BC2">
        <w:rPr>
          <w:b/>
          <w:bCs/>
          <w:color w:val="000000"/>
          <w:sz w:val="21"/>
          <w:szCs w:val="21"/>
        </w:rPr>
        <w:lastRenderedPageBreak/>
        <w:t>2.10. Анализ рисков реализации Программы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proofErr w:type="gramStart"/>
      <w:r w:rsidRPr="00BA7084">
        <w:rPr>
          <w:color w:val="000000"/>
          <w:sz w:val="21"/>
          <w:szCs w:val="21"/>
        </w:rPr>
        <w:t>Важное значение</w:t>
      </w:r>
      <w:proofErr w:type="gramEnd"/>
      <w:r w:rsidRPr="00BA7084">
        <w:rPr>
          <w:color w:val="000000"/>
          <w:sz w:val="21"/>
          <w:szCs w:val="21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В рамках реализации Программы могут быть выделены следующие риски ее реализации.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Правовые риски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Для минимизации воздействия данной группы рисков в рамках реализации Программы планируется: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проводить мониторинг планируемых изменений в областном законодательстве в сфере культуры.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Финансовые риски.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BA7084">
        <w:rPr>
          <w:color w:val="000000"/>
          <w:sz w:val="21"/>
          <w:szCs w:val="21"/>
        </w:rPr>
        <w:t>секвестированием</w:t>
      </w:r>
      <w:proofErr w:type="spellEnd"/>
      <w:r w:rsidRPr="00BA7084">
        <w:rPr>
          <w:color w:val="000000"/>
          <w:sz w:val="21"/>
          <w:szCs w:val="21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Способами ограничения финансовых рисков выступают следующие меры: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определение приоритетов для первоочередного финансирования;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планирование бюджетных расходов с применением методик оценки эффективности бюджетных расходов.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Макроэкономические риски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Изменение стоимости предоставления государственных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данных рисков предусматривается в рамках мероприятий 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Административные риски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Программы, невыполнение ее целей и задач, </w:t>
      </w:r>
      <w:proofErr w:type="spellStart"/>
      <w:r w:rsidRPr="00BA7084">
        <w:rPr>
          <w:color w:val="000000"/>
          <w:sz w:val="21"/>
          <w:szCs w:val="21"/>
        </w:rPr>
        <w:t>недостижение</w:t>
      </w:r>
      <w:proofErr w:type="spellEnd"/>
      <w:r w:rsidRPr="00BA7084">
        <w:rPr>
          <w:color w:val="000000"/>
          <w:sz w:val="21"/>
          <w:szCs w:val="21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Основными условиями минимизации административных рисков являются: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формирование эффективной системы управления реализацией Программы;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проведение систематического аудита результативности реализации Программы;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регулярная публикация отчетов в СМИ о ходе реализации Программы;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повышение </w:t>
      </w:r>
      <w:proofErr w:type="gramStart"/>
      <w:r w:rsidRPr="00BA7084">
        <w:rPr>
          <w:color w:val="000000"/>
          <w:sz w:val="21"/>
          <w:szCs w:val="21"/>
        </w:rPr>
        <w:t>эффективности взаимодействия участников реализации Программы</w:t>
      </w:r>
      <w:proofErr w:type="gramEnd"/>
      <w:r w:rsidRPr="00BA7084">
        <w:rPr>
          <w:color w:val="000000"/>
          <w:sz w:val="21"/>
          <w:szCs w:val="21"/>
        </w:rPr>
        <w:t>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заключение и контроль реализации соглашений о взаимодействии с заинтересованными сторонами;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создание системы мониторингов реализации Программы;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своевременная корректировка мероприятий Программы.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Реализация перечисленных мер предусмотрена в рамках реализации Программы.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lastRenderedPageBreak/>
        <w:t>Кадровые риски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B14F21" w:rsidRPr="00BA7084" w:rsidRDefault="00B14F21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 Подпрограммы муниципальной программы</w:t>
      </w:r>
    </w:p>
    <w:p w:rsidR="000127BA" w:rsidRPr="007D6FD8" w:rsidRDefault="000127BA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7D6FD8" w:rsidRDefault="00B14F21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7D6FD8">
        <w:rPr>
          <w:b/>
          <w:bCs/>
          <w:color w:val="000000"/>
          <w:sz w:val="21"/>
          <w:szCs w:val="21"/>
        </w:rPr>
        <w:t>3.1. Подпрограмма 1</w:t>
      </w:r>
    </w:p>
    <w:p w:rsidR="00B14F21" w:rsidRPr="007D6FD8" w:rsidRDefault="00B14F21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7D6FD8">
        <w:rPr>
          <w:b/>
          <w:bCs/>
          <w:color w:val="000000"/>
          <w:sz w:val="21"/>
          <w:szCs w:val="21"/>
        </w:rPr>
        <w:t>«Пожарная безопасность учреждений культуры»</w:t>
      </w:r>
    </w:p>
    <w:p w:rsidR="00B14F21" w:rsidRPr="007D6FD8" w:rsidRDefault="00B14F21" w:rsidP="009D078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7D6FD8">
        <w:rPr>
          <w:color w:val="000000"/>
          <w:sz w:val="21"/>
          <w:szCs w:val="21"/>
        </w:rPr>
        <w:t>(далее - подпрограмма 1)</w:t>
      </w:r>
    </w:p>
    <w:p w:rsidR="00B14F21" w:rsidRPr="007D6FD8" w:rsidRDefault="00B14F21" w:rsidP="009D078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7D6FD8">
        <w:rPr>
          <w:b/>
          <w:bCs/>
          <w:color w:val="000000"/>
          <w:sz w:val="21"/>
          <w:szCs w:val="21"/>
        </w:rPr>
        <w:t>3.1.1. Паспорт подпрограммы 1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9960" w:type="dxa"/>
        <w:tblInd w:w="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30"/>
        <w:gridCol w:w="7830"/>
      </w:tblGrid>
      <w:tr w:rsidR="00B14F21" w:rsidRPr="00123C3B" w:rsidTr="005356C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Муниципальный заказчик </w:t>
            </w:r>
            <w:proofErr w:type="gramStart"/>
            <w:r w:rsidRPr="00123C3B">
              <w:rPr>
                <w:color w:val="000000"/>
                <w:sz w:val="22"/>
                <w:szCs w:val="22"/>
              </w:rPr>
              <w:t>-к</w:t>
            </w:r>
            <w:proofErr w:type="gramEnd"/>
            <w:r w:rsidRPr="00123C3B">
              <w:rPr>
                <w:color w:val="000000"/>
                <w:sz w:val="22"/>
                <w:szCs w:val="22"/>
              </w:rPr>
              <w:t xml:space="preserve">оординатор подпрограммы 1 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D22399" w:rsidP="00FB68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22399">
              <w:rPr>
                <w:color w:val="000000"/>
                <w:sz w:val="22"/>
                <w:szCs w:val="22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B14F21" w:rsidRPr="00123C3B" w:rsidTr="005356C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Соисполнители подпрограммы 1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0147B" w:rsidP="00B014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МБУК «ЦКС</w:t>
            </w:r>
            <w:r w:rsidR="00B14F21" w:rsidRPr="00123C3B">
              <w:rPr>
                <w:color w:val="000000"/>
                <w:sz w:val="22"/>
                <w:szCs w:val="22"/>
              </w:rPr>
              <w:t>», МБУК «ДК «Волга», МБУК «ЦБС», МБУК «БМИХК», МБУДО «ДМШ №1», МБУДО «ДМШ №2»</w:t>
            </w:r>
          </w:p>
        </w:tc>
      </w:tr>
      <w:tr w:rsidR="00B14F21" w:rsidRPr="00123C3B" w:rsidTr="005356C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Цел</w:t>
            </w:r>
            <w:r w:rsidR="009266FB">
              <w:rPr>
                <w:color w:val="000000"/>
                <w:sz w:val="22"/>
                <w:szCs w:val="22"/>
              </w:rPr>
              <w:t>ь</w:t>
            </w:r>
            <w:r w:rsidRPr="00123C3B">
              <w:rPr>
                <w:color w:val="000000"/>
                <w:sz w:val="22"/>
                <w:szCs w:val="22"/>
              </w:rPr>
              <w:t xml:space="preserve"> </w:t>
            </w:r>
          </w:p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подпрограммы 1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9266FB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</w:t>
            </w:r>
            <w:r w:rsidRPr="009266FB">
              <w:rPr>
                <w:color w:val="000000"/>
                <w:sz w:val="22"/>
                <w:szCs w:val="22"/>
              </w:rPr>
              <w:t xml:space="preserve">овышение уровня </w:t>
            </w:r>
            <w:proofErr w:type="spellStart"/>
            <w:r w:rsidR="002E53A4" w:rsidRPr="009266FB">
              <w:rPr>
                <w:color w:val="000000"/>
                <w:sz w:val="22"/>
                <w:szCs w:val="22"/>
              </w:rPr>
              <w:t>пожароопасности</w:t>
            </w:r>
            <w:proofErr w:type="spellEnd"/>
            <w:r w:rsidR="002E53A4" w:rsidRPr="009266FB">
              <w:rPr>
                <w:color w:val="000000"/>
                <w:sz w:val="22"/>
                <w:szCs w:val="22"/>
              </w:rPr>
              <w:t xml:space="preserve"> учреждений</w:t>
            </w:r>
            <w:r w:rsidRPr="009266FB">
              <w:rPr>
                <w:color w:val="000000"/>
                <w:sz w:val="22"/>
                <w:szCs w:val="22"/>
              </w:rPr>
              <w:t xml:space="preserve"> культуры и дополнительного образования</w:t>
            </w:r>
          </w:p>
        </w:tc>
      </w:tr>
      <w:tr w:rsidR="00B14F21" w:rsidRPr="00123C3B" w:rsidTr="005356C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Задач</w:t>
            </w:r>
            <w:r w:rsidR="009266FB">
              <w:rPr>
                <w:color w:val="000000"/>
                <w:sz w:val="22"/>
                <w:szCs w:val="22"/>
              </w:rPr>
              <w:t>а</w:t>
            </w:r>
          </w:p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Подпрограммы 1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8811E9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8811E9">
              <w:rPr>
                <w:color w:val="000000"/>
                <w:sz w:val="22"/>
                <w:szCs w:val="22"/>
              </w:rPr>
              <w:t>Организация пожарно-профилактических мероприятий по предупреждению пожаров учреждений культуры и дополнительного образования.</w:t>
            </w:r>
          </w:p>
        </w:tc>
      </w:tr>
      <w:tr w:rsidR="00B14F21" w:rsidRPr="00123C3B" w:rsidTr="005356C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Этапы и сроки реализации подпрограммы 1 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Подпрограмма р</w:t>
            </w:r>
            <w:r w:rsidR="009C2209" w:rsidRPr="00123C3B">
              <w:rPr>
                <w:color w:val="000000"/>
                <w:sz w:val="22"/>
                <w:szCs w:val="22"/>
              </w:rPr>
              <w:t>еализуется в течение 2021 - 2025</w:t>
            </w:r>
            <w:r w:rsidRPr="00123C3B">
              <w:rPr>
                <w:color w:val="000000"/>
                <w:sz w:val="22"/>
                <w:szCs w:val="22"/>
              </w:rPr>
              <w:t xml:space="preserve"> годов. </w:t>
            </w:r>
          </w:p>
        </w:tc>
      </w:tr>
      <w:tr w:rsidR="00B14F21" w:rsidRPr="00123C3B" w:rsidTr="005356C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Объем бюджетных ассигнований подпрограммы 1 за счет средств бюджета района 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123C3B" w:rsidRDefault="00B14F21" w:rsidP="00312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Всего на реализацию подпрограммы «Пожарная безопасность учреждений культуры» </w:t>
            </w:r>
            <w:r w:rsidR="00876BD3" w:rsidRPr="00123C3B">
              <w:rPr>
                <w:b/>
                <w:color w:val="000000"/>
                <w:sz w:val="22"/>
                <w:szCs w:val="22"/>
              </w:rPr>
              <w:t xml:space="preserve">- </w:t>
            </w:r>
            <w:r w:rsidR="00B0147B" w:rsidRPr="007516E4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="007516E4" w:rsidRPr="007516E4">
              <w:rPr>
                <w:b/>
                <w:color w:val="000000"/>
                <w:sz w:val="22"/>
                <w:szCs w:val="22"/>
                <w:highlight w:val="yellow"/>
              </w:rPr>
              <w:t>257</w:t>
            </w:r>
            <w:r w:rsidR="00B0147B" w:rsidRPr="007516E4">
              <w:rPr>
                <w:b/>
                <w:color w:val="000000"/>
                <w:sz w:val="22"/>
                <w:szCs w:val="22"/>
                <w:highlight w:val="yellow"/>
              </w:rPr>
              <w:t>,</w:t>
            </w:r>
            <w:r w:rsidR="007516E4" w:rsidRPr="007516E4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123C3B">
              <w:rPr>
                <w:color w:val="000000"/>
                <w:sz w:val="22"/>
                <w:szCs w:val="22"/>
              </w:rPr>
              <w:t xml:space="preserve"> </w:t>
            </w:r>
            <w:r w:rsidR="0041507F" w:rsidRPr="00123C3B">
              <w:rPr>
                <w:color w:val="000000"/>
                <w:sz w:val="22"/>
                <w:szCs w:val="22"/>
              </w:rPr>
              <w:t>тыс. рублей</w:t>
            </w:r>
            <w:r w:rsidRPr="00123C3B">
              <w:rPr>
                <w:color w:val="000000"/>
                <w:sz w:val="22"/>
                <w:szCs w:val="22"/>
              </w:rPr>
              <w:t>, в том числе:</w:t>
            </w:r>
          </w:p>
          <w:p w:rsidR="00B14F21" w:rsidRPr="00123C3B" w:rsidRDefault="00B14F21" w:rsidP="00312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20</w:t>
            </w:r>
            <w:r w:rsidR="00B0147B" w:rsidRPr="00123C3B">
              <w:rPr>
                <w:color w:val="000000"/>
                <w:sz w:val="22"/>
                <w:szCs w:val="22"/>
              </w:rPr>
              <w:t>21</w:t>
            </w:r>
            <w:r w:rsidRPr="00123C3B">
              <w:rPr>
                <w:color w:val="000000"/>
                <w:sz w:val="22"/>
                <w:szCs w:val="22"/>
              </w:rPr>
              <w:t xml:space="preserve"> год </w:t>
            </w:r>
            <w:r w:rsidR="00B0147B" w:rsidRPr="00123C3B">
              <w:rPr>
                <w:color w:val="000000"/>
                <w:sz w:val="22"/>
                <w:szCs w:val="22"/>
              </w:rPr>
              <w:t>–</w:t>
            </w:r>
            <w:r w:rsidR="007516E4" w:rsidRPr="007516E4">
              <w:rPr>
                <w:color w:val="000000"/>
                <w:sz w:val="22"/>
                <w:szCs w:val="22"/>
              </w:rPr>
              <w:t xml:space="preserve"> </w:t>
            </w:r>
            <w:r w:rsidR="00B0147B" w:rsidRPr="00123C3B">
              <w:rPr>
                <w:color w:val="000000"/>
                <w:sz w:val="22"/>
                <w:szCs w:val="22"/>
              </w:rPr>
              <w:t>0,0</w:t>
            </w:r>
            <w:r w:rsidRPr="00123C3B">
              <w:rPr>
                <w:color w:val="000000"/>
                <w:sz w:val="22"/>
                <w:szCs w:val="22"/>
              </w:rPr>
              <w:t>. рублей;</w:t>
            </w:r>
          </w:p>
          <w:p w:rsidR="00B14F21" w:rsidRPr="00123C3B" w:rsidRDefault="00B14F21" w:rsidP="00312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20</w:t>
            </w:r>
            <w:r w:rsidR="00B0147B" w:rsidRPr="00123C3B">
              <w:rPr>
                <w:color w:val="000000"/>
                <w:sz w:val="22"/>
                <w:szCs w:val="22"/>
              </w:rPr>
              <w:t>22</w:t>
            </w:r>
            <w:r w:rsidRPr="00123C3B">
              <w:rPr>
                <w:color w:val="000000"/>
                <w:sz w:val="22"/>
                <w:szCs w:val="22"/>
              </w:rPr>
              <w:t xml:space="preserve"> </w:t>
            </w:r>
            <w:r w:rsidR="0041507F" w:rsidRPr="00123C3B">
              <w:rPr>
                <w:color w:val="000000"/>
                <w:sz w:val="22"/>
                <w:szCs w:val="22"/>
              </w:rPr>
              <w:t>год -</w:t>
            </w:r>
            <w:r w:rsidRPr="00123C3B">
              <w:rPr>
                <w:color w:val="000000"/>
                <w:sz w:val="22"/>
                <w:szCs w:val="22"/>
              </w:rPr>
              <w:t xml:space="preserve"> 55</w:t>
            </w:r>
            <w:r w:rsidR="007516E4" w:rsidRPr="007516E4">
              <w:rPr>
                <w:color w:val="000000"/>
                <w:sz w:val="22"/>
                <w:szCs w:val="22"/>
              </w:rPr>
              <w:t>1</w:t>
            </w:r>
            <w:r w:rsidR="007516E4">
              <w:rPr>
                <w:color w:val="000000"/>
                <w:sz w:val="22"/>
                <w:szCs w:val="22"/>
              </w:rPr>
              <w:t>,</w:t>
            </w:r>
            <w:r w:rsidR="007516E4" w:rsidRPr="007516E4">
              <w:rPr>
                <w:color w:val="000000"/>
                <w:sz w:val="22"/>
                <w:szCs w:val="22"/>
              </w:rPr>
              <w:t>1</w:t>
            </w:r>
            <w:r w:rsidRPr="00123C3B">
              <w:rPr>
                <w:color w:val="000000"/>
                <w:sz w:val="22"/>
                <w:szCs w:val="22"/>
              </w:rPr>
              <w:t xml:space="preserve"> </w:t>
            </w:r>
            <w:r w:rsidR="0041507F" w:rsidRPr="00123C3B">
              <w:rPr>
                <w:color w:val="000000"/>
                <w:sz w:val="22"/>
                <w:szCs w:val="22"/>
              </w:rPr>
              <w:t>тыс. рублей</w:t>
            </w:r>
            <w:r w:rsidRPr="00123C3B">
              <w:rPr>
                <w:color w:val="000000"/>
                <w:sz w:val="22"/>
                <w:szCs w:val="22"/>
              </w:rPr>
              <w:t>;</w:t>
            </w:r>
          </w:p>
          <w:p w:rsidR="00B14F21" w:rsidRPr="00123C3B" w:rsidRDefault="00B14F21" w:rsidP="00312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20</w:t>
            </w:r>
            <w:r w:rsidR="00B0147B" w:rsidRPr="00123C3B">
              <w:rPr>
                <w:color w:val="000000"/>
                <w:sz w:val="22"/>
                <w:szCs w:val="22"/>
              </w:rPr>
              <w:t>23</w:t>
            </w:r>
            <w:r w:rsidRPr="00123C3B">
              <w:rPr>
                <w:color w:val="000000"/>
                <w:sz w:val="22"/>
                <w:szCs w:val="22"/>
              </w:rPr>
              <w:t xml:space="preserve"> год – </w:t>
            </w:r>
            <w:r w:rsidR="00B0147B" w:rsidRPr="00123C3B">
              <w:rPr>
                <w:color w:val="000000"/>
                <w:sz w:val="22"/>
                <w:szCs w:val="22"/>
              </w:rPr>
              <w:t>5</w:t>
            </w:r>
            <w:r w:rsidR="007516E4" w:rsidRPr="007516E4">
              <w:rPr>
                <w:color w:val="000000"/>
                <w:sz w:val="22"/>
                <w:szCs w:val="22"/>
              </w:rPr>
              <w:t>68</w:t>
            </w:r>
            <w:r w:rsidR="007516E4">
              <w:rPr>
                <w:color w:val="000000"/>
                <w:sz w:val="22"/>
                <w:szCs w:val="22"/>
              </w:rPr>
              <w:t>,</w:t>
            </w:r>
            <w:r w:rsidR="007516E4" w:rsidRPr="007516E4">
              <w:rPr>
                <w:color w:val="000000"/>
                <w:sz w:val="22"/>
                <w:szCs w:val="22"/>
              </w:rPr>
              <w:t>7</w:t>
            </w:r>
            <w:r w:rsidRPr="00123C3B">
              <w:rPr>
                <w:color w:val="000000"/>
                <w:sz w:val="22"/>
                <w:szCs w:val="22"/>
              </w:rPr>
              <w:t xml:space="preserve"> </w:t>
            </w:r>
            <w:r w:rsidR="0041507F" w:rsidRPr="00123C3B">
              <w:rPr>
                <w:color w:val="000000"/>
                <w:sz w:val="22"/>
                <w:szCs w:val="22"/>
              </w:rPr>
              <w:t>тыс. рублей</w:t>
            </w:r>
            <w:r w:rsidRPr="00123C3B">
              <w:rPr>
                <w:color w:val="000000"/>
                <w:sz w:val="22"/>
                <w:szCs w:val="22"/>
              </w:rPr>
              <w:t xml:space="preserve">; </w:t>
            </w:r>
          </w:p>
          <w:p w:rsidR="00B14F21" w:rsidRPr="00123C3B" w:rsidRDefault="00B14F21" w:rsidP="00312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20</w:t>
            </w:r>
            <w:r w:rsidR="00B0147B" w:rsidRPr="00123C3B">
              <w:rPr>
                <w:color w:val="000000"/>
                <w:sz w:val="22"/>
                <w:szCs w:val="22"/>
              </w:rPr>
              <w:t>24</w:t>
            </w:r>
            <w:r w:rsidRPr="00123C3B">
              <w:rPr>
                <w:color w:val="000000"/>
                <w:sz w:val="22"/>
                <w:szCs w:val="22"/>
              </w:rPr>
              <w:t xml:space="preserve"> год – </w:t>
            </w:r>
            <w:r w:rsidR="007516E4" w:rsidRPr="00123C3B">
              <w:rPr>
                <w:color w:val="000000"/>
                <w:sz w:val="22"/>
                <w:szCs w:val="22"/>
              </w:rPr>
              <w:t>5</w:t>
            </w:r>
            <w:r w:rsidR="007516E4" w:rsidRPr="007516E4">
              <w:rPr>
                <w:color w:val="000000"/>
                <w:sz w:val="22"/>
                <w:szCs w:val="22"/>
              </w:rPr>
              <w:t>68</w:t>
            </w:r>
            <w:r w:rsidR="007516E4">
              <w:rPr>
                <w:color w:val="000000"/>
                <w:sz w:val="22"/>
                <w:szCs w:val="22"/>
              </w:rPr>
              <w:t>,</w:t>
            </w:r>
            <w:r w:rsidR="007516E4" w:rsidRPr="007516E4">
              <w:rPr>
                <w:color w:val="000000"/>
                <w:sz w:val="22"/>
                <w:szCs w:val="22"/>
              </w:rPr>
              <w:t>7</w:t>
            </w:r>
            <w:r w:rsidR="007516E4" w:rsidRPr="00123C3B">
              <w:rPr>
                <w:color w:val="000000"/>
                <w:sz w:val="22"/>
                <w:szCs w:val="22"/>
              </w:rPr>
              <w:t xml:space="preserve"> </w:t>
            </w:r>
            <w:r w:rsidR="0041507F" w:rsidRPr="00123C3B">
              <w:rPr>
                <w:color w:val="000000"/>
                <w:sz w:val="22"/>
                <w:szCs w:val="22"/>
              </w:rPr>
              <w:t>тыс. рублей</w:t>
            </w:r>
            <w:r w:rsidRPr="00123C3B">
              <w:rPr>
                <w:color w:val="000000"/>
                <w:sz w:val="22"/>
                <w:szCs w:val="22"/>
              </w:rPr>
              <w:t>;</w:t>
            </w:r>
          </w:p>
          <w:p w:rsidR="000B4522" w:rsidRPr="00123C3B" w:rsidRDefault="00B14F21" w:rsidP="00312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20</w:t>
            </w:r>
            <w:r w:rsidR="00B0147B" w:rsidRPr="00123C3B">
              <w:rPr>
                <w:color w:val="000000"/>
                <w:sz w:val="22"/>
                <w:szCs w:val="22"/>
              </w:rPr>
              <w:t>25</w:t>
            </w:r>
            <w:r w:rsidRPr="00123C3B">
              <w:rPr>
                <w:color w:val="000000"/>
                <w:sz w:val="22"/>
                <w:szCs w:val="22"/>
              </w:rPr>
              <w:t xml:space="preserve"> год – </w:t>
            </w:r>
            <w:r w:rsidR="007516E4" w:rsidRPr="00123C3B">
              <w:rPr>
                <w:color w:val="000000"/>
                <w:sz w:val="22"/>
                <w:szCs w:val="22"/>
              </w:rPr>
              <w:t>5</w:t>
            </w:r>
            <w:r w:rsidR="007516E4" w:rsidRPr="001C44E1">
              <w:rPr>
                <w:color w:val="000000"/>
                <w:sz w:val="22"/>
                <w:szCs w:val="22"/>
              </w:rPr>
              <w:t>68</w:t>
            </w:r>
            <w:r w:rsidR="007516E4">
              <w:rPr>
                <w:color w:val="000000"/>
                <w:sz w:val="22"/>
                <w:szCs w:val="22"/>
              </w:rPr>
              <w:t>,</w:t>
            </w:r>
            <w:r w:rsidR="007516E4" w:rsidRPr="001C44E1">
              <w:rPr>
                <w:color w:val="000000"/>
                <w:sz w:val="22"/>
                <w:szCs w:val="22"/>
              </w:rPr>
              <w:t>7</w:t>
            </w:r>
            <w:r w:rsidR="007516E4" w:rsidRPr="00123C3B">
              <w:rPr>
                <w:color w:val="000000"/>
                <w:sz w:val="22"/>
                <w:szCs w:val="22"/>
              </w:rPr>
              <w:t xml:space="preserve"> </w:t>
            </w:r>
            <w:r w:rsidR="0041507F" w:rsidRPr="00123C3B">
              <w:rPr>
                <w:color w:val="000000"/>
                <w:sz w:val="22"/>
                <w:szCs w:val="22"/>
              </w:rPr>
              <w:t>тыс. рублей</w:t>
            </w:r>
            <w:r w:rsidRPr="00123C3B">
              <w:rPr>
                <w:color w:val="000000"/>
                <w:sz w:val="22"/>
                <w:szCs w:val="22"/>
              </w:rPr>
              <w:t>;</w:t>
            </w:r>
          </w:p>
        </w:tc>
      </w:tr>
      <w:tr w:rsidR="009266FB" w:rsidRPr="00123C3B" w:rsidTr="005356C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6FB" w:rsidRPr="00123C3B" w:rsidRDefault="009266FB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266FB">
              <w:rPr>
                <w:color w:val="000000"/>
                <w:sz w:val="22"/>
                <w:szCs w:val="22"/>
              </w:rPr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66FB" w:rsidRPr="00B64FC0" w:rsidRDefault="009266FB" w:rsidP="00312A4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B64FC0">
              <w:rPr>
                <w:b/>
                <w:color w:val="000000"/>
                <w:sz w:val="22"/>
                <w:szCs w:val="22"/>
                <w:u w:val="single"/>
              </w:rPr>
              <w:t>Индикаторы достижения цели:</w:t>
            </w:r>
          </w:p>
          <w:p w:rsidR="009266FB" w:rsidRDefault="002E53A4" w:rsidP="00312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53A4">
              <w:rPr>
                <w:color w:val="000000"/>
                <w:sz w:val="22"/>
                <w:szCs w:val="22"/>
              </w:rPr>
              <w:t xml:space="preserve">Повышение уровня </w:t>
            </w:r>
            <w:proofErr w:type="spellStart"/>
            <w:r w:rsidRPr="002E53A4">
              <w:rPr>
                <w:color w:val="000000"/>
                <w:sz w:val="22"/>
                <w:szCs w:val="22"/>
              </w:rPr>
              <w:t>пожароопасности</w:t>
            </w:r>
            <w:proofErr w:type="spellEnd"/>
            <w:r w:rsidRPr="002E53A4">
              <w:rPr>
                <w:color w:val="000000"/>
                <w:sz w:val="22"/>
                <w:szCs w:val="22"/>
              </w:rPr>
              <w:t xml:space="preserve"> учреждений культуры и допо</w:t>
            </w:r>
            <w:r w:rsidR="00B64FC0">
              <w:rPr>
                <w:color w:val="000000"/>
                <w:sz w:val="22"/>
                <w:szCs w:val="22"/>
              </w:rPr>
              <w:t>лнительного образования до 83,3%</w:t>
            </w:r>
          </w:p>
          <w:p w:rsidR="009266FB" w:rsidRPr="00B64FC0" w:rsidRDefault="009266FB" w:rsidP="00312A4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B64FC0">
              <w:rPr>
                <w:b/>
                <w:color w:val="000000"/>
                <w:sz w:val="22"/>
                <w:szCs w:val="22"/>
                <w:u w:val="single"/>
              </w:rPr>
              <w:t xml:space="preserve">Показатели непосредственных результатов:  </w:t>
            </w:r>
          </w:p>
          <w:p w:rsidR="002E53A4" w:rsidRPr="00123C3B" w:rsidRDefault="002E53A4" w:rsidP="00312A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53A4">
              <w:rPr>
                <w:color w:val="000000"/>
                <w:sz w:val="22"/>
                <w:szCs w:val="22"/>
              </w:rPr>
              <w:t xml:space="preserve">Повышение уровня </w:t>
            </w:r>
            <w:proofErr w:type="spellStart"/>
            <w:r w:rsidRPr="002E53A4">
              <w:rPr>
                <w:color w:val="000000"/>
                <w:sz w:val="22"/>
                <w:szCs w:val="22"/>
              </w:rPr>
              <w:t>пожароопасности</w:t>
            </w:r>
            <w:proofErr w:type="spellEnd"/>
            <w:r w:rsidRPr="002E53A4">
              <w:rPr>
                <w:color w:val="000000"/>
                <w:sz w:val="22"/>
                <w:szCs w:val="22"/>
              </w:rPr>
              <w:t xml:space="preserve"> учреждений культуры и допо</w:t>
            </w:r>
            <w:r w:rsidR="00B64FC0">
              <w:rPr>
                <w:color w:val="000000"/>
                <w:sz w:val="22"/>
                <w:szCs w:val="22"/>
              </w:rPr>
              <w:t>лнительного образования до 10 ед.</w:t>
            </w:r>
          </w:p>
        </w:tc>
      </w:tr>
    </w:tbl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F071FF" w:rsidRPr="00F071FF" w:rsidRDefault="00F071FF" w:rsidP="009D078C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  <w:r w:rsidRPr="00F071FF">
        <w:rPr>
          <w:bCs/>
          <w:color w:val="000000"/>
          <w:sz w:val="21"/>
          <w:szCs w:val="21"/>
        </w:rPr>
        <w:t xml:space="preserve">&lt;*&gt; </w:t>
      </w:r>
      <w:r>
        <w:rPr>
          <w:bCs/>
          <w:color w:val="000000"/>
          <w:sz w:val="21"/>
          <w:szCs w:val="21"/>
        </w:rPr>
        <w:t xml:space="preserve">Объемы финансирования Подпрограммы 1 </w:t>
      </w:r>
      <w:r w:rsidRPr="00F071FF">
        <w:rPr>
          <w:bCs/>
          <w:color w:val="000000"/>
          <w:sz w:val="21"/>
          <w:szCs w:val="21"/>
        </w:rPr>
        <w:t>за счет средств бюджета района могут ежегодно корректироваться в соответствии с финансовыми возможностями бюджета района на соответствующий финансовый год.</w:t>
      </w:r>
    </w:p>
    <w:p w:rsidR="00F071FF" w:rsidRDefault="00F071FF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3.1.2. Текстовая часть подпрограммы 1</w:t>
      </w:r>
    </w:p>
    <w:p w:rsidR="00B14F21" w:rsidRPr="00BA7084" w:rsidRDefault="00B14F21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3.1.2.1. Характеристика текущего состояния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proofErr w:type="gramStart"/>
      <w:r w:rsidRPr="00BA7084">
        <w:rPr>
          <w:color w:val="000000"/>
          <w:sz w:val="21"/>
          <w:szCs w:val="21"/>
        </w:rPr>
        <w:t xml:space="preserve">Подпрограмма 1 «Пожарная безопасность учреждений культуры» разработана управлением культуры, туризма и музейного дела администрации  Балахнинского муниципального района на основе анализа ситуации по выполнению требований пожарной безопасности, предъявляемых к  объектам   культурно - массового назначения; выполнения  муниципальными бюджетными учреждениями культуры предписаний отдела надзорной деятельности по </w:t>
      </w:r>
      <w:proofErr w:type="spellStart"/>
      <w:r w:rsidRPr="00BA7084">
        <w:rPr>
          <w:color w:val="000000"/>
          <w:sz w:val="21"/>
          <w:szCs w:val="21"/>
        </w:rPr>
        <w:t>Балахнинскому</w:t>
      </w:r>
      <w:proofErr w:type="spellEnd"/>
      <w:r w:rsidRPr="00BA7084">
        <w:rPr>
          <w:color w:val="000000"/>
          <w:sz w:val="21"/>
          <w:szCs w:val="21"/>
        </w:rPr>
        <w:t xml:space="preserve"> району; исполнения приказов отдела в области пожарной безопасности.</w:t>
      </w:r>
      <w:proofErr w:type="gramEnd"/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Необходимость разработки подпрограммы 1 связана с увеличением числа пожаров на  объектах культуры в целом по России и в Нижегородской области в частности.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lastRenderedPageBreak/>
        <w:t xml:space="preserve">На сегодняшний день объекты культуры Балахнинского муниципального района не оборудованы системой передачи сигнала о пожаре на центральный узел связи «01»; в домах культуры отсутствует система вытяжной </w:t>
      </w:r>
      <w:proofErr w:type="spellStart"/>
      <w:r w:rsidRPr="00BA7084">
        <w:rPr>
          <w:color w:val="000000"/>
          <w:sz w:val="21"/>
          <w:szCs w:val="21"/>
        </w:rPr>
        <w:t>противодымной</w:t>
      </w:r>
      <w:proofErr w:type="spellEnd"/>
      <w:r w:rsidRPr="00BA7084">
        <w:rPr>
          <w:color w:val="000000"/>
          <w:sz w:val="21"/>
          <w:szCs w:val="21"/>
        </w:rPr>
        <w:t xml:space="preserve"> вентиляции для удаления продуктов горения при пожаре из помещений зрительных залов, предназначенных для массового пребывания людей и не имеющих естественного освещения; </w:t>
      </w:r>
      <w:proofErr w:type="spellStart"/>
      <w:r w:rsidRPr="00BA7084">
        <w:rPr>
          <w:color w:val="000000"/>
          <w:sz w:val="21"/>
          <w:szCs w:val="21"/>
        </w:rPr>
        <w:t>дренчерные</w:t>
      </w:r>
      <w:proofErr w:type="spellEnd"/>
      <w:r w:rsidRPr="00BA7084">
        <w:rPr>
          <w:color w:val="000000"/>
          <w:sz w:val="21"/>
          <w:szCs w:val="21"/>
        </w:rPr>
        <w:t xml:space="preserve"> установки водяного пожаротушения в отдельных домах культуры в течение ряда лет находятся в неисправном состоянии; не все объекты оборудованы автоматической пожарной сигнализацией; существует необходимость установки или ремонта насосов-</w:t>
      </w:r>
      <w:proofErr w:type="spellStart"/>
      <w:r w:rsidRPr="00BA7084">
        <w:rPr>
          <w:color w:val="000000"/>
          <w:sz w:val="21"/>
          <w:szCs w:val="21"/>
        </w:rPr>
        <w:t>повысителей</w:t>
      </w:r>
      <w:proofErr w:type="spellEnd"/>
      <w:r w:rsidRPr="00BA7084">
        <w:rPr>
          <w:color w:val="000000"/>
          <w:sz w:val="21"/>
          <w:szCs w:val="21"/>
        </w:rPr>
        <w:t xml:space="preserve"> давления в сетях внутреннего противопожарного водопровода. Проверки показывают, что в учреждениях культуры остаются невыполненными мероприятия, предлагаемые к исполнению предписаниями ГПН с 20</w:t>
      </w:r>
      <w:r w:rsidR="00017033">
        <w:rPr>
          <w:color w:val="000000"/>
          <w:sz w:val="21"/>
          <w:szCs w:val="21"/>
        </w:rPr>
        <w:t>20</w:t>
      </w:r>
      <w:r w:rsidRPr="00BA7084">
        <w:rPr>
          <w:color w:val="000000"/>
          <w:sz w:val="21"/>
          <w:szCs w:val="21"/>
        </w:rPr>
        <w:t xml:space="preserve"> года.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Основной причиной сложившейся ситуации  является недостаточность выделяемых целевых ассигнований на выполнение противопожарных мероприятий.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Реализация подпрограммы 1 позволит решить поставленные задачи и повысить пожарную защищённость учреждений культуры Балахнинского муниципального района. </w:t>
      </w:r>
    </w:p>
    <w:p w:rsidR="00B14F21" w:rsidRPr="00BA7084" w:rsidRDefault="00B14F21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9D078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3.1.2.2. Цель и задачи подпрограммы 1</w:t>
      </w:r>
    </w:p>
    <w:p w:rsidR="00B14F21" w:rsidRPr="00BA7084" w:rsidRDefault="00B14F21" w:rsidP="009E79AC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:rsidR="00B14F21" w:rsidRDefault="00B14F21" w:rsidP="009E79AC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Цел</w:t>
      </w:r>
      <w:r w:rsidR="002E53A4">
        <w:rPr>
          <w:color w:val="000000"/>
          <w:sz w:val="21"/>
          <w:szCs w:val="21"/>
        </w:rPr>
        <w:t>ь</w:t>
      </w:r>
      <w:r w:rsidRPr="00BA7084">
        <w:rPr>
          <w:color w:val="000000"/>
          <w:sz w:val="21"/>
          <w:szCs w:val="21"/>
        </w:rPr>
        <w:t xml:space="preserve">: </w:t>
      </w:r>
    </w:p>
    <w:p w:rsidR="002E53A4" w:rsidRDefault="002E53A4" w:rsidP="002E53A4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2E53A4">
        <w:rPr>
          <w:color w:val="000000"/>
          <w:sz w:val="21"/>
          <w:szCs w:val="21"/>
        </w:rPr>
        <w:t xml:space="preserve">- Повышение уровня </w:t>
      </w:r>
      <w:proofErr w:type="spellStart"/>
      <w:r w:rsidRPr="002E53A4">
        <w:rPr>
          <w:color w:val="000000"/>
          <w:sz w:val="21"/>
          <w:szCs w:val="21"/>
        </w:rPr>
        <w:t>пожароопасности</w:t>
      </w:r>
      <w:proofErr w:type="spellEnd"/>
      <w:r w:rsidRPr="002E53A4">
        <w:rPr>
          <w:color w:val="000000"/>
          <w:sz w:val="21"/>
          <w:szCs w:val="21"/>
        </w:rPr>
        <w:t xml:space="preserve"> учреждений культуры и дополнительного образования</w:t>
      </w:r>
    </w:p>
    <w:p w:rsidR="002E53A4" w:rsidRPr="002E53A4" w:rsidRDefault="002E53A4" w:rsidP="002E53A4">
      <w:pPr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Задача:</w:t>
      </w:r>
    </w:p>
    <w:p w:rsidR="002E53A4" w:rsidRPr="00BA7084" w:rsidRDefault="002E53A4" w:rsidP="002E53A4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2E53A4">
        <w:rPr>
          <w:color w:val="000000"/>
          <w:sz w:val="21"/>
          <w:szCs w:val="21"/>
        </w:rPr>
        <w:t>- Организация пожарно-профилактических мероприятий по предупреждению пожаров учреждений культуры и дополнительного образования.</w:t>
      </w:r>
    </w:p>
    <w:p w:rsidR="00B14F21" w:rsidRPr="00BA7084" w:rsidRDefault="00B14F21" w:rsidP="009E79AC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B14F21" w:rsidRPr="00BA7084" w:rsidRDefault="00B14F21" w:rsidP="000015BC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3.1.2.3. Сроки и этапы реализации подпрограммы 1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  <w:sz w:val="21"/>
          <w:szCs w:val="21"/>
        </w:rPr>
      </w:pPr>
    </w:p>
    <w:p w:rsidR="00B14F21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Подпрогр</w:t>
      </w:r>
      <w:r w:rsidR="00F31F42">
        <w:rPr>
          <w:color w:val="000000"/>
          <w:sz w:val="21"/>
          <w:szCs w:val="21"/>
        </w:rPr>
        <w:t>амма 1 реализуется в 20</w:t>
      </w:r>
      <w:r w:rsidR="003057F1">
        <w:rPr>
          <w:color w:val="000000"/>
          <w:sz w:val="21"/>
          <w:szCs w:val="21"/>
        </w:rPr>
        <w:t>21</w:t>
      </w:r>
      <w:r w:rsidR="00F31F42">
        <w:rPr>
          <w:color w:val="000000"/>
          <w:sz w:val="21"/>
          <w:szCs w:val="21"/>
        </w:rPr>
        <w:t>- 202</w:t>
      </w:r>
      <w:r w:rsidR="003057F1">
        <w:rPr>
          <w:color w:val="000000"/>
          <w:sz w:val="21"/>
          <w:szCs w:val="21"/>
        </w:rPr>
        <w:t>5</w:t>
      </w:r>
      <w:r w:rsidRPr="00BA7084">
        <w:rPr>
          <w:color w:val="000000"/>
          <w:sz w:val="21"/>
          <w:szCs w:val="21"/>
        </w:rPr>
        <w:t xml:space="preserve"> годах в один этап. </w:t>
      </w:r>
    </w:p>
    <w:p w:rsidR="00324852" w:rsidRPr="00BA7084" w:rsidRDefault="00324852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</w:p>
    <w:p w:rsidR="00B14F21" w:rsidRPr="00BA7084" w:rsidRDefault="00B14F21" w:rsidP="000015BC">
      <w:pPr>
        <w:autoSpaceDE w:val="0"/>
        <w:autoSpaceDN w:val="0"/>
        <w:adjustRightInd w:val="0"/>
        <w:ind w:firstLine="225"/>
        <w:jc w:val="center"/>
        <w:rPr>
          <w:b/>
          <w:bCs/>
          <w:sz w:val="21"/>
          <w:szCs w:val="21"/>
        </w:rPr>
      </w:pPr>
      <w:r w:rsidRPr="00BA7084">
        <w:rPr>
          <w:b/>
          <w:bCs/>
          <w:sz w:val="21"/>
          <w:szCs w:val="21"/>
        </w:rPr>
        <w:t>3.1.2.4. Перечень основных мероприятий подпрограммы 1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b/>
          <w:bCs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В рамках реализации подпрограммы 1 будут проведены следующие мероприятия: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Доля учреждений, в которых произойдет огнезащитная обработка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Доля учреждений, в которых произойдет установка речевого и звукового оповещения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Доля учреждений, в которых будет установлена </w:t>
      </w:r>
      <w:proofErr w:type="spellStart"/>
      <w:r w:rsidRPr="00BA7084">
        <w:rPr>
          <w:color w:val="000000"/>
          <w:sz w:val="21"/>
          <w:szCs w:val="21"/>
        </w:rPr>
        <w:t>молниезащита</w:t>
      </w:r>
      <w:proofErr w:type="spellEnd"/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Ремонт и замена электропроводки.</w:t>
      </w:r>
    </w:p>
    <w:p w:rsidR="000127BA" w:rsidRDefault="00B14F21" w:rsidP="0041507F">
      <w:pPr>
        <w:autoSpaceDE w:val="0"/>
        <w:autoSpaceDN w:val="0"/>
        <w:adjustRightInd w:val="0"/>
        <w:ind w:firstLine="27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Информация об основных мероприятиях подпрограммы 1 приведена в таблице 1 текстовой части Программы.</w:t>
      </w:r>
    </w:p>
    <w:p w:rsidR="0041507F" w:rsidRPr="0041507F" w:rsidRDefault="0041507F" w:rsidP="0041507F">
      <w:pPr>
        <w:autoSpaceDE w:val="0"/>
        <w:autoSpaceDN w:val="0"/>
        <w:adjustRightInd w:val="0"/>
        <w:ind w:firstLine="270"/>
        <w:jc w:val="both"/>
        <w:rPr>
          <w:color w:val="000000"/>
          <w:sz w:val="21"/>
          <w:szCs w:val="21"/>
        </w:rPr>
      </w:pPr>
    </w:p>
    <w:p w:rsidR="00B14F21" w:rsidRPr="00BA7084" w:rsidRDefault="00B14F21" w:rsidP="000015BC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3.1.2.5. Индикаторы достижения цели</w:t>
      </w:r>
    </w:p>
    <w:p w:rsidR="00B14F21" w:rsidRPr="00BA7084" w:rsidRDefault="00B14F21" w:rsidP="000015BC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и непосредственные результаты реализации подпрограммы 1</w:t>
      </w:r>
    </w:p>
    <w:p w:rsidR="00B14F21" w:rsidRPr="00BA7084" w:rsidRDefault="00B14F21" w:rsidP="000015BC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0015B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0127BA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0127BA">
        <w:rPr>
          <w:b/>
          <w:bCs/>
          <w:color w:val="000000"/>
          <w:sz w:val="21"/>
          <w:szCs w:val="21"/>
        </w:rPr>
        <w:t>Индикаторы</w:t>
      </w:r>
      <w:r w:rsidRPr="000127BA">
        <w:rPr>
          <w:color w:val="000000"/>
          <w:sz w:val="21"/>
          <w:szCs w:val="21"/>
        </w:rPr>
        <w:t>:</w:t>
      </w:r>
    </w:p>
    <w:p w:rsidR="000127BA" w:rsidRDefault="000127BA" w:rsidP="000127BA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0127BA">
        <w:rPr>
          <w:color w:val="000000"/>
          <w:sz w:val="21"/>
          <w:szCs w:val="21"/>
        </w:rPr>
        <w:t xml:space="preserve">Повышение уровня </w:t>
      </w:r>
      <w:proofErr w:type="spellStart"/>
      <w:r w:rsidRPr="000127BA">
        <w:rPr>
          <w:color w:val="000000"/>
          <w:sz w:val="21"/>
          <w:szCs w:val="21"/>
        </w:rPr>
        <w:t>пожароопасности</w:t>
      </w:r>
      <w:proofErr w:type="spellEnd"/>
      <w:r w:rsidRPr="000127BA">
        <w:rPr>
          <w:color w:val="000000"/>
          <w:sz w:val="21"/>
          <w:szCs w:val="21"/>
        </w:rPr>
        <w:t xml:space="preserve">  учреждений культуры</w:t>
      </w:r>
      <w:r>
        <w:rPr>
          <w:color w:val="000000"/>
          <w:sz w:val="21"/>
          <w:szCs w:val="21"/>
        </w:rPr>
        <w:t xml:space="preserve"> и дополнительного образования - 10 ед.</w:t>
      </w:r>
    </w:p>
    <w:p w:rsidR="000127BA" w:rsidRPr="00324852" w:rsidRDefault="000127BA" w:rsidP="000127BA">
      <w:pPr>
        <w:autoSpaceDE w:val="0"/>
        <w:autoSpaceDN w:val="0"/>
        <w:adjustRightInd w:val="0"/>
        <w:jc w:val="both"/>
        <w:rPr>
          <w:color w:val="000000"/>
          <w:sz w:val="21"/>
          <w:szCs w:val="21"/>
          <w:highlight w:val="yellow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Непосредственные результаты</w:t>
      </w:r>
      <w:r w:rsidRPr="00BA7084">
        <w:rPr>
          <w:color w:val="000000"/>
          <w:sz w:val="21"/>
          <w:szCs w:val="21"/>
        </w:rPr>
        <w:t>: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Реализации всех мероприятий позволят повысить уровень противопожарной защищённости объектов, укрепить  материально - техническую базу учреждений, сократив тем самым размеры возможного причинённого ущерба от пожаров.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0015B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3.1.2.6. Меры правового регулирования</w:t>
      </w:r>
    </w:p>
    <w:p w:rsidR="00B14F21" w:rsidRPr="00BA7084" w:rsidRDefault="00B14F21" w:rsidP="007939C8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Для реализации подпрограммы 1 разработка нормативно-правовых актов не требуется.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3.1.2.7. Взаимодействие с администрациями городских и сельских поселений для достижения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целей и конечных результатов подпрограммы 1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lastRenderedPageBreak/>
        <w:t xml:space="preserve">Механизм реализации подпрограммы 1 предусматривает осуществление деятельности управления культуры, туризма и музейного дела администрации Балахнинского муниципального района как заказчика - координатора подпрограммы 1 во взаимодействии с администрациями городских и сельских поселений в рамках своих полномочий.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3.1.2.8. Анализ рисков реализации подпрограммы 1 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proofErr w:type="gramStart"/>
      <w:r w:rsidRPr="00BA7084">
        <w:rPr>
          <w:color w:val="000000"/>
          <w:sz w:val="21"/>
          <w:szCs w:val="21"/>
        </w:rPr>
        <w:t>Важное значение</w:t>
      </w:r>
      <w:proofErr w:type="gramEnd"/>
      <w:r w:rsidRPr="00BA7084">
        <w:rPr>
          <w:color w:val="000000"/>
          <w:sz w:val="21"/>
          <w:szCs w:val="21"/>
        </w:rPr>
        <w:t xml:space="preserve"> для успешной реализации подпрограммы 1 имеет прогнозирование возможных рисков, связанных с достижением основной цели, решением задач подпрограммы 1, оценка их масштабов и последствий, а также формирование системы мер по их предотвращению.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В рамках реализации подпрограммы 1 могут быть выделены следующие риски ее реализации.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Правовые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подпрограммы 1. Это может привести к существенному увеличению планируемых сроков или изменению условий реализации мероприятий подпрограммы 1 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Для минимизации воздействия данной группы рисков в рамках реализации подпрограммы 1  планируется: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проводить мониторинг планируемых изменений в областном законодательстве в сфере культуры.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Финансовые риски.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секвестрованием бюджетных расходов на сферу культуры, что может повлечь недофинансирование, сокращение или прекращение мероприятий подпрограммы 1.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Способами ограничения финансовых рисков выступают следующие меры: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ежегодное уточнение объемов финансовых средств, предусмотренных на реализацию мероприятий подпрограммы 1, в зависимости от достигнутых результатов;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определение приоритетов для первоочередного финансирования;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планирование бюджетных расходов с применением методик оценки эффективности бюджетных расходов.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Макроэкономические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1, в том числе, связанных со строительством, реконструкцией и капитальным ремонтом учреждений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данных рисков предусматривается в рамках мероприятий подпрограммы 1,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Административные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Риски данной группы связаны с неэффективным управлением подпрограммы 1,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1, невыполнение ее целей и задач, </w:t>
      </w:r>
      <w:proofErr w:type="spellStart"/>
      <w:r w:rsidRPr="00BA7084">
        <w:rPr>
          <w:color w:val="000000"/>
          <w:sz w:val="21"/>
          <w:szCs w:val="21"/>
        </w:rPr>
        <w:t>недостижение</w:t>
      </w:r>
      <w:proofErr w:type="spellEnd"/>
      <w:r w:rsidRPr="00BA7084">
        <w:rPr>
          <w:color w:val="000000"/>
          <w:sz w:val="21"/>
          <w:szCs w:val="21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1.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Основными условиями минимизации административных рисков являются: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формирование эффективной системы управления реализацией подпрограммы 1;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проведение систематического аудита результативности реализации подпрограммы 1;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регулярная публикация отчетов в СМИ о ходе реализации подпрограммы 1;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повышение </w:t>
      </w:r>
      <w:proofErr w:type="gramStart"/>
      <w:r w:rsidRPr="00BA7084">
        <w:rPr>
          <w:color w:val="000000"/>
          <w:sz w:val="21"/>
          <w:szCs w:val="21"/>
        </w:rPr>
        <w:t>эффективности взаимодействия участников реализации подпрограммы</w:t>
      </w:r>
      <w:proofErr w:type="gramEnd"/>
      <w:r w:rsidRPr="00BA7084">
        <w:rPr>
          <w:color w:val="000000"/>
          <w:sz w:val="21"/>
          <w:szCs w:val="21"/>
        </w:rPr>
        <w:t xml:space="preserve"> 1;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lastRenderedPageBreak/>
        <w:t>- заключение и контроль реализации соглашений о взаимодействии с заинтересованными сторонами;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создание системы мониторингов реализации подпрограммы 1;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своевременная корректировка мероприятий подпрограммы 1.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Реализация перечисленных мер предусмотрена в рамках реализации подпрограммы 1.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Кадровые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0015B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0015B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3.2. Подпрограмма 2</w:t>
      </w:r>
    </w:p>
    <w:p w:rsidR="00B14F21" w:rsidRPr="00BA7084" w:rsidRDefault="00B14F21" w:rsidP="00E920DE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«Укрепление материально - технической базы </w:t>
      </w:r>
    </w:p>
    <w:p w:rsidR="00B14F21" w:rsidRPr="00BA7084" w:rsidRDefault="00B14F21" w:rsidP="00E920DE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учреждений культуры»</w:t>
      </w:r>
    </w:p>
    <w:p w:rsidR="00B14F21" w:rsidRPr="00BA7084" w:rsidRDefault="00B14F21" w:rsidP="000015B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(далее - подпрограмма 2)</w:t>
      </w:r>
    </w:p>
    <w:p w:rsidR="00B14F21" w:rsidRPr="00BA7084" w:rsidRDefault="00B14F21" w:rsidP="000015B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0015B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3.2.1. Паспорт подпрограммы 2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9869" w:type="dxa"/>
        <w:tblInd w:w="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30"/>
        <w:gridCol w:w="7739"/>
      </w:tblGrid>
      <w:tr w:rsidR="00B14F21" w:rsidRPr="007F5928" w:rsidTr="00762E5F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Муниципальный заказчик </w:t>
            </w:r>
            <w:proofErr w:type="gramStart"/>
            <w:r w:rsidRPr="007F5928">
              <w:rPr>
                <w:color w:val="000000"/>
                <w:sz w:val="22"/>
                <w:szCs w:val="22"/>
              </w:rPr>
              <w:t>-к</w:t>
            </w:r>
            <w:proofErr w:type="gramEnd"/>
            <w:r w:rsidRPr="007F5928">
              <w:rPr>
                <w:color w:val="000000"/>
                <w:sz w:val="22"/>
                <w:szCs w:val="22"/>
              </w:rPr>
              <w:t xml:space="preserve">оординатор подпрограммы 2 </w:t>
            </w:r>
          </w:p>
        </w:tc>
        <w:tc>
          <w:tcPr>
            <w:tcW w:w="7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DD431E" w:rsidP="00D61F8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31E">
              <w:rPr>
                <w:color w:val="000000"/>
                <w:sz w:val="22"/>
                <w:szCs w:val="22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B14F21" w:rsidRPr="007F5928" w:rsidTr="00762E5F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Соисполнители подпрограммы 2</w:t>
            </w:r>
          </w:p>
        </w:tc>
        <w:tc>
          <w:tcPr>
            <w:tcW w:w="7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E241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МБУК «</w:t>
            </w:r>
            <w:r w:rsidR="00E241A5" w:rsidRPr="007F5928">
              <w:rPr>
                <w:color w:val="000000"/>
                <w:sz w:val="22"/>
                <w:szCs w:val="22"/>
              </w:rPr>
              <w:t>ЦКС</w:t>
            </w:r>
            <w:r w:rsidRPr="007F5928">
              <w:rPr>
                <w:color w:val="000000"/>
                <w:sz w:val="22"/>
                <w:szCs w:val="22"/>
              </w:rPr>
              <w:t>», МБУК «ДК «Волга», МБУК «ЦБС», МБУК «БМИХК</w:t>
            </w:r>
            <w:r w:rsidR="00E241A5" w:rsidRPr="007F592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B14F21" w:rsidRPr="007F5928" w:rsidTr="00762E5F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Цел</w:t>
            </w:r>
            <w:r w:rsidR="006417F7" w:rsidRPr="007F5928">
              <w:rPr>
                <w:color w:val="000000"/>
                <w:sz w:val="22"/>
                <w:szCs w:val="22"/>
              </w:rPr>
              <w:t>ь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подпрограммы 2</w:t>
            </w:r>
          </w:p>
        </w:tc>
        <w:tc>
          <w:tcPr>
            <w:tcW w:w="7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6417F7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Укрепление материально - технической базы учреждений культуры</w:t>
            </w:r>
          </w:p>
        </w:tc>
      </w:tr>
      <w:tr w:rsidR="00B14F21" w:rsidRPr="007F5928" w:rsidTr="00762E5F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Задач</w:t>
            </w:r>
            <w:r w:rsidR="006417F7" w:rsidRPr="007F5928">
              <w:rPr>
                <w:color w:val="000000"/>
                <w:sz w:val="22"/>
                <w:szCs w:val="22"/>
              </w:rPr>
              <w:t>а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подпрограммы 2</w:t>
            </w:r>
          </w:p>
        </w:tc>
        <w:tc>
          <w:tcPr>
            <w:tcW w:w="7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6417F7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Развитие материально - технической базы учреждений культуры.</w:t>
            </w:r>
          </w:p>
        </w:tc>
      </w:tr>
      <w:tr w:rsidR="00B14F21" w:rsidRPr="007F5928" w:rsidTr="00762E5F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Этапы и сроки реализации подпрограммы 2</w:t>
            </w:r>
          </w:p>
        </w:tc>
        <w:tc>
          <w:tcPr>
            <w:tcW w:w="7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р</w:t>
            </w:r>
            <w:r w:rsidR="00F31F42" w:rsidRPr="007F5928">
              <w:rPr>
                <w:color w:val="000000"/>
                <w:sz w:val="22"/>
                <w:szCs w:val="22"/>
              </w:rPr>
              <w:t>еализуется в течение 20</w:t>
            </w:r>
            <w:r w:rsidR="005F0FE0" w:rsidRPr="007F5928">
              <w:rPr>
                <w:color w:val="000000"/>
                <w:sz w:val="22"/>
                <w:szCs w:val="22"/>
              </w:rPr>
              <w:t>21 - 2025</w:t>
            </w:r>
            <w:r w:rsidRPr="007F5928">
              <w:rPr>
                <w:color w:val="000000"/>
                <w:sz w:val="22"/>
                <w:szCs w:val="22"/>
              </w:rPr>
              <w:t xml:space="preserve"> годов.  </w:t>
            </w:r>
          </w:p>
          <w:p w:rsidR="00B14F21" w:rsidRPr="007F5928" w:rsidRDefault="00B14F21" w:rsidP="00D61F8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реализуется в один этап.</w:t>
            </w:r>
          </w:p>
        </w:tc>
      </w:tr>
      <w:tr w:rsidR="00B14F21" w:rsidRPr="007F5928" w:rsidTr="00762E5F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Объем бюджетных ассигнований подпрограммы 2 за счет средств бюджета района </w:t>
            </w:r>
          </w:p>
        </w:tc>
        <w:tc>
          <w:tcPr>
            <w:tcW w:w="7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27BA" w:rsidRPr="007F5928" w:rsidRDefault="000127BA" w:rsidP="000127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Всего на реализацию подпрограммы «Укрепление материально - технической базы учреждений культуры» </w:t>
            </w:r>
            <w:r w:rsidR="0041507F" w:rsidRPr="007F5928">
              <w:rPr>
                <w:color w:val="000000"/>
                <w:sz w:val="22"/>
                <w:szCs w:val="22"/>
              </w:rPr>
              <w:t>- 821</w:t>
            </w:r>
            <w:r w:rsidR="007516E4" w:rsidRPr="007F5928">
              <w:rPr>
                <w:color w:val="000000"/>
                <w:sz w:val="22"/>
                <w:szCs w:val="22"/>
              </w:rPr>
              <w:t>,4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рублей, в</w:t>
            </w:r>
            <w:r w:rsidRPr="007F5928">
              <w:rPr>
                <w:color w:val="000000"/>
                <w:sz w:val="22"/>
                <w:szCs w:val="22"/>
              </w:rPr>
              <w:t xml:space="preserve"> том числе:</w:t>
            </w:r>
          </w:p>
          <w:p w:rsidR="000127BA" w:rsidRPr="007F5928" w:rsidRDefault="000127BA" w:rsidP="000127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2021 год –</w:t>
            </w:r>
            <w:r w:rsidR="007516E4" w:rsidRPr="007F5928">
              <w:rPr>
                <w:color w:val="000000"/>
                <w:sz w:val="22"/>
                <w:szCs w:val="22"/>
              </w:rPr>
              <w:t xml:space="preserve"> </w:t>
            </w:r>
            <w:r w:rsidRPr="007F5928">
              <w:rPr>
                <w:color w:val="000000"/>
                <w:sz w:val="22"/>
                <w:szCs w:val="22"/>
              </w:rPr>
              <w:t>0,</w:t>
            </w:r>
            <w:r w:rsidR="0041507F" w:rsidRPr="007F5928">
              <w:rPr>
                <w:color w:val="000000"/>
                <w:sz w:val="22"/>
                <w:szCs w:val="22"/>
              </w:rPr>
              <w:t>0 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0127BA" w:rsidRPr="007F5928" w:rsidRDefault="000127BA" w:rsidP="000127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2022 год  - 20</w:t>
            </w:r>
            <w:r w:rsidR="007516E4" w:rsidRPr="007F5928">
              <w:rPr>
                <w:color w:val="000000"/>
                <w:sz w:val="22"/>
                <w:szCs w:val="22"/>
              </w:rPr>
              <w:t>1</w:t>
            </w:r>
            <w:r w:rsidRPr="007F5928">
              <w:rPr>
                <w:color w:val="000000"/>
                <w:sz w:val="22"/>
                <w:szCs w:val="22"/>
              </w:rPr>
              <w:t>,0 тыс. рублей;</w:t>
            </w:r>
          </w:p>
          <w:p w:rsidR="000127BA" w:rsidRPr="007F5928" w:rsidRDefault="000127BA" w:rsidP="000127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2023 </w:t>
            </w:r>
            <w:r w:rsidR="0041507F" w:rsidRPr="007F5928">
              <w:rPr>
                <w:color w:val="000000"/>
                <w:sz w:val="22"/>
                <w:szCs w:val="22"/>
              </w:rPr>
              <w:t>год - 206</w:t>
            </w:r>
            <w:r w:rsidR="007516E4" w:rsidRPr="007F5928">
              <w:rPr>
                <w:color w:val="000000"/>
                <w:sz w:val="22"/>
                <w:szCs w:val="22"/>
              </w:rPr>
              <w:t>,8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0127BA" w:rsidRPr="007F5928" w:rsidRDefault="000127BA" w:rsidP="000127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2024 год – </w:t>
            </w:r>
            <w:r w:rsidR="007516E4" w:rsidRPr="007F5928">
              <w:rPr>
                <w:color w:val="000000"/>
                <w:sz w:val="22"/>
                <w:szCs w:val="22"/>
              </w:rPr>
              <w:t>206,</w:t>
            </w:r>
            <w:r w:rsidR="0041507F" w:rsidRPr="007F5928">
              <w:rPr>
                <w:color w:val="000000"/>
                <w:sz w:val="22"/>
                <w:szCs w:val="22"/>
              </w:rPr>
              <w:t>8 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0B4522" w:rsidRPr="007F5928" w:rsidRDefault="000127BA" w:rsidP="000127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2025 год – </w:t>
            </w:r>
            <w:r w:rsidR="007516E4" w:rsidRPr="007F5928">
              <w:rPr>
                <w:color w:val="000000"/>
                <w:sz w:val="22"/>
                <w:szCs w:val="22"/>
              </w:rPr>
              <w:t>20</w:t>
            </w:r>
            <w:r w:rsidR="007516E4" w:rsidRPr="007F5928">
              <w:rPr>
                <w:color w:val="000000"/>
                <w:sz w:val="22"/>
                <w:szCs w:val="22"/>
                <w:lang w:val="en-US"/>
              </w:rPr>
              <w:t>6</w:t>
            </w:r>
            <w:r w:rsidR="007516E4" w:rsidRPr="007F5928">
              <w:rPr>
                <w:color w:val="000000"/>
                <w:sz w:val="22"/>
                <w:szCs w:val="22"/>
              </w:rPr>
              <w:t>,</w:t>
            </w:r>
            <w:r w:rsidR="007516E4" w:rsidRPr="007F5928">
              <w:rPr>
                <w:color w:val="000000"/>
                <w:sz w:val="22"/>
                <w:szCs w:val="22"/>
                <w:lang w:val="en-US"/>
              </w:rPr>
              <w:t>8</w:t>
            </w:r>
            <w:r w:rsidR="007516E4"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.</w:t>
            </w:r>
          </w:p>
        </w:tc>
      </w:tr>
      <w:tr w:rsidR="00E03D2D" w:rsidRPr="00123C3B" w:rsidTr="00762E5F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D2D" w:rsidRPr="007F5928" w:rsidRDefault="00E03D2D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7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D2D" w:rsidRPr="007F5928" w:rsidRDefault="00E03D2D" w:rsidP="000127B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7F5928">
              <w:rPr>
                <w:b/>
                <w:color w:val="000000"/>
                <w:sz w:val="22"/>
                <w:szCs w:val="22"/>
                <w:u w:val="single"/>
              </w:rPr>
              <w:t xml:space="preserve">Индикаторы достижения цели: </w:t>
            </w:r>
          </w:p>
          <w:p w:rsidR="00E03D2D" w:rsidRPr="007F5928" w:rsidRDefault="00325C0F" w:rsidP="000127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- Доля учреждений, в которых произойдет модернизация технического, звукового оборудования (улучшение материально</w:t>
            </w:r>
            <w:r w:rsidR="00095173" w:rsidRPr="007F5928">
              <w:rPr>
                <w:color w:val="000000"/>
                <w:sz w:val="22"/>
                <w:szCs w:val="22"/>
              </w:rPr>
              <w:t>-технической базы) до 33,3 %</w:t>
            </w:r>
          </w:p>
          <w:p w:rsidR="00325C0F" w:rsidRPr="007F5928" w:rsidRDefault="00E03D2D" w:rsidP="000127B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7F5928">
              <w:rPr>
                <w:b/>
                <w:color w:val="000000"/>
                <w:sz w:val="22"/>
                <w:szCs w:val="22"/>
                <w:u w:val="single"/>
              </w:rPr>
              <w:t>Показатели непосредственных результатов:</w:t>
            </w:r>
          </w:p>
          <w:p w:rsidR="00325C0F" w:rsidRPr="00123C3B" w:rsidRDefault="00325C0F" w:rsidP="000127B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7F5928">
              <w:rPr>
                <w:color w:val="000000"/>
                <w:sz w:val="22"/>
                <w:szCs w:val="22"/>
              </w:rPr>
              <w:t>- Модернизация технического, звукового оборудования (улучшение ма</w:t>
            </w:r>
            <w:r w:rsidR="00095173" w:rsidRPr="007F5928">
              <w:rPr>
                <w:color w:val="000000"/>
                <w:sz w:val="22"/>
                <w:szCs w:val="22"/>
              </w:rPr>
              <w:t>териально-технической базы до 4 ед.</w:t>
            </w:r>
            <w:proofErr w:type="gramEnd"/>
          </w:p>
        </w:tc>
      </w:tr>
    </w:tbl>
    <w:p w:rsidR="00B14F21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F071FF" w:rsidRPr="00F071FF" w:rsidRDefault="00F071FF" w:rsidP="00985F78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  <w:r w:rsidRPr="00F071FF">
        <w:rPr>
          <w:bCs/>
          <w:color w:val="000000"/>
          <w:sz w:val="21"/>
          <w:szCs w:val="21"/>
        </w:rPr>
        <w:t>&lt;*&gt; Объем</w:t>
      </w:r>
      <w:r>
        <w:rPr>
          <w:bCs/>
          <w:color w:val="000000"/>
          <w:sz w:val="21"/>
          <w:szCs w:val="21"/>
        </w:rPr>
        <w:t xml:space="preserve">ы финансирования Подпрограммы 2 </w:t>
      </w:r>
      <w:r w:rsidRPr="00F071FF">
        <w:rPr>
          <w:bCs/>
          <w:color w:val="000000"/>
          <w:sz w:val="21"/>
          <w:szCs w:val="21"/>
        </w:rPr>
        <w:t>за счет средств бюджета района могут ежегодно корректироваться в соответствии с финансовыми возможностями бюджета района на соответствующий финансовый год.</w:t>
      </w:r>
    </w:p>
    <w:p w:rsidR="00F071FF" w:rsidRDefault="00F071FF" w:rsidP="00985F7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985F7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3.2.2. Текстовая часть подпрограммы 2</w:t>
      </w:r>
    </w:p>
    <w:p w:rsidR="00B14F21" w:rsidRPr="00BA7084" w:rsidRDefault="00B14F21" w:rsidP="00985F7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985F7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3.2.2.1. Характеристика текущего состояния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lastRenderedPageBreak/>
        <w:t>Состояние учреждений культуры оказывает непосредственное влияние на формирование культурных предпочтений жителей Балахнинского района, особенно детей и молодежи.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Отсутствие условий, соответствующих современным запросам населения в учреждениях культуры негативно сказывается на его востребованность, вносит дезорганизацию в досуговый процесс.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Вместе с тем, состояние материально-технической базы учреждений культуры продолжает ухудшаться и не способно на сегодняшний день обеспечить должное развитие культуры. Ежегодно растет число зданий этих учреждений находящихся в неудовлетворительном состоянии.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Материально-техническая база большинства учреждений культуры была сформирована в 1970-80-е годы. Срок эксплуатации 70% зданий учреждений культурно-досугового типа сельских населенных пунктов составляет 30-50 лет.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Ее модернизация на современном этапе носит эпизодический характер, системный подход в решении данной проблемы отсутствует.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По данным за 2014 год 3 Дома культуры требуют капитального ремонта.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</w:p>
    <w:p w:rsidR="00B14F21" w:rsidRPr="00BA7084" w:rsidRDefault="00B14F21" w:rsidP="00985F7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Высокая степень изношенности сетей теплоснабжения, энергоснабжения, водоснабжения, несоответствие современным требованиям и отсутствие систем пожарной сигнализации и другого оборудования, привело к тому, что на сегодняшний день учреждения культурно-досугового типа, представляют собой одну из наименее защищенных категорий объектов с массовым пребыванием </w:t>
      </w:r>
    </w:p>
    <w:p w:rsidR="00E241A5" w:rsidRDefault="00E241A5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3.2.2.2. Цели, задачи подпрограммы 2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325C0F" w:rsidRPr="00325C0F" w:rsidRDefault="00325C0F" w:rsidP="00325C0F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Цель: </w:t>
      </w:r>
      <w:r w:rsidRPr="00325C0F">
        <w:rPr>
          <w:color w:val="000000"/>
          <w:sz w:val="21"/>
          <w:szCs w:val="21"/>
        </w:rPr>
        <w:t xml:space="preserve">Укрепление материально </w:t>
      </w:r>
      <w:r>
        <w:rPr>
          <w:color w:val="000000"/>
          <w:sz w:val="21"/>
          <w:szCs w:val="21"/>
        </w:rPr>
        <w:t>–</w:t>
      </w:r>
      <w:r w:rsidRPr="00325C0F">
        <w:rPr>
          <w:color w:val="000000"/>
          <w:sz w:val="21"/>
          <w:szCs w:val="21"/>
        </w:rPr>
        <w:t xml:space="preserve"> технической базы учреждений культуры</w:t>
      </w:r>
    </w:p>
    <w:p w:rsidR="00325C0F" w:rsidRDefault="00325C0F" w:rsidP="00325C0F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Задача: </w:t>
      </w:r>
      <w:r w:rsidRPr="00325C0F">
        <w:rPr>
          <w:color w:val="000000"/>
          <w:sz w:val="21"/>
          <w:szCs w:val="21"/>
        </w:rPr>
        <w:t>Развитие материально - технической базы учреждений культуры.</w:t>
      </w:r>
    </w:p>
    <w:p w:rsidR="00325C0F" w:rsidRDefault="00325C0F" w:rsidP="00325C0F">
      <w:pPr>
        <w:autoSpaceDE w:val="0"/>
        <w:autoSpaceDN w:val="0"/>
        <w:adjustRightInd w:val="0"/>
        <w:ind w:firstLine="225"/>
        <w:jc w:val="center"/>
        <w:rPr>
          <w:color w:val="000000"/>
          <w:sz w:val="21"/>
          <w:szCs w:val="21"/>
        </w:rPr>
      </w:pPr>
    </w:p>
    <w:p w:rsidR="00B14F21" w:rsidRPr="00BA7084" w:rsidRDefault="00B14F21" w:rsidP="00325C0F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3.2.2.3. Сроки и этапы реализации подпрограммы 2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Действие подпрогра</w:t>
      </w:r>
      <w:r w:rsidR="00F31F42">
        <w:rPr>
          <w:color w:val="000000"/>
          <w:sz w:val="21"/>
          <w:szCs w:val="21"/>
        </w:rPr>
        <w:t>ммы 2 предусмотрено на 20</w:t>
      </w:r>
      <w:r w:rsidR="003240D8">
        <w:rPr>
          <w:color w:val="000000"/>
          <w:sz w:val="21"/>
          <w:szCs w:val="21"/>
        </w:rPr>
        <w:t>21</w:t>
      </w:r>
      <w:r w:rsidR="00F31F42">
        <w:rPr>
          <w:color w:val="000000"/>
          <w:sz w:val="21"/>
          <w:szCs w:val="21"/>
        </w:rPr>
        <w:t>-202</w:t>
      </w:r>
      <w:r w:rsidR="003240D8">
        <w:rPr>
          <w:color w:val="000000"/>
          <w:sz w:val="21"/>
          <w:szCs w:val="21"/>
        </w:rPr>
        <w:t>5</w:t>
      </w:r>
      <w:r w:rsidRPr="00BA7084">
        <w:rPr>
          <w:color w:val="000000"/>
          <w:sz w:val="21"/>
          <w:szCs w:val="21"/>
        </w:rPr>
        <w:t xml:space="preserve"> годы. Подпрограмма 2 реализуется в один этап.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3.2.2.4. Перечень основных мероприятий подпрограммы 2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В рамках реализации подпрограммы 2 будут проведены следующие мероприятия: 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- Ремонт в муниципальных учреждениях культуры;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- Приобретено оборудование.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Информация об основных мероприятиях подпрограммы 2 приведена в таблице 1 текстовой муниципальной Программы.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3.2.2.5. Индикаторы достижения цели и непосредственные результаты реализации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подпрограммы 2.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Индикаторы</w:t>
      </w:r>
      <w:r w:rsidRPr="00BA7084">
        <w:rPr>
          <w:color w:val="000000"/>
          <w:sz w:val="21"/>
          <w:szCs w:val="21"/>
        </w:rPr>
        <w:t>:</w:t>
      </w:r>
    </w:p>
    <w:p w:rsidR="000127BA" w:rsidRPr="000127BA" w:rsidRDefault="000127BA" w:rsidP="000127BA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0127BA">
        <w:rPr>
          <w:color w:val="000000"/>
          <w:sz w:val="21"/>
          <w:szCs w:val="21"/>
        </w:rPr>
        <w:t>Доля учреждений, в которых произойдет модернизация технического, звукового оборудования (улучшение м</w:t>
      </w:r>
      <w:r>
        <w:rPr>
          <w:color w:val="000000"/>
          <w:sz w:val="21"/>
          <w:szCs w:val="21"/>
        </w:rPr>
        <w:t xml:space="preserve">атериально-технической базы) </w:t>
      </w:r>
      <w:r w:rsidR="00066FFB">
        <w:rPr>
          <w:color w:val="000000"/>
          <w:sz w:val="21"/>
          <w:szCs w:val="21"/>
        </w:rPr>
        <w:t>–</w:t>
      </w:r>
      <w:r>
        <w:rPr>
          <w:color w:val="000000"/>
          <w:sz w:val="21"/>
          <w:szCs w:val="21"/>
        </w:rPr>
        <w:t xml:space="preserve"> </w:t>
      </w:r>
      <w:r w:rsidR="00066FFB">
        <w:rPr>
          <w:color w:val="000000"/>
          <w:sz w:val="21"/>
          <w:szCs w:val="21"/>
        </w:rPr>
        <w:t>33,3</w:t>
      </w:r>
      <w:r>
        <w:rPr>
          <w:color w:val="000000"/>
          <w:sz w:val="21"/>
          <w:szCs w:val="21"/>
        </w:rPr>
        <w:t xml:space="preserve"> %</w:t>
      </w:r>
    </w:p>
    <w:p w:rsidR="000127BA" w:rsidRDefault="000127BA" w:rsidP="000127BA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0127BA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BA7084">
        <w:rPr>
          <w:b/>
          <w:bCs/>
          <w:sz w:val="21"/>
          <w:szCs w:val="21"/>
        </w:rPr>
        <w:t>Непосредственные результаты</w:t>
      </w:r>
      <w:r w:rsidRPr="00BA7084">
        <w:rPr>
          <w:sz w:val="21"/>
          <w:szCs w:val="21"/>
        </w:rPr>
        <w:t>:</w:t>
      </w:r>
    </w:p>
    <w:p w:rsidR="00B37778" w:rsidRDefault="00B37778" w:rsidP="00B3777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0127BA">
        <w:rPr>
          <w:color w:val="000000"/>
          <w:sz w:val="21"/>
          <w:szCs w:val="21"/>
        </w:rPr>
        <w:t>Модернизация технического, звукового оборудования (улучшение материально-технической базы)</w:t>
      </w:r>
      <w:r w:rsidRPr="000127BA"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 xml:space="preserve"> - </w:t>
      </w:r>
      <w:r w:rsidRPr="009D4D00">
        <w:rPr>
          <w:color w:val="000000"/>
          <w:sz w:val="21"/>
          <w:szCs w:val="21"/>
        </w:rPr>
        <w:t>- 4 ед.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3.2.2.6. Меры правового регулирования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Для реализации подпрограммы 2 разработка нормативно-правовых актов не требуется.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3.2.2.7. Взаимодействие с администрациями городских и сельских поселений для достижения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целей и конечных результатов подпрограммы 2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Механизм реализации подпрограммы 2 предусматривает осуществление деятельности управления культуры, туризма и музейного дела администрации Балахнинского муниципального района как заказчика - координатора подпрограммы 2 во взаимодействии с поселковыми администрациями в рамках своих полномочий.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lastRenderedPageBreak/>
        <w:t>3.2.2.8. Анализ рисков реализации подпрограммы 2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proofErr w:type="gramStart"/>
      <w:r w:rsidRPr="00BA7084">
        <w:rPr>
          <w:color w:val="000000"/>
          <w:sz w:val="21"/>
          <w:szCs w:val="21"/>
        </w:rPr>
        <w:t>Важное значение</w:t>
      </w:r>
      <w:proofErr w:type="gramEnd"/>
      <w:r w:rsidRPr="00BA7084">
        <w:rPr>
          <w:color w:val="000000"/>
          <w:sz w:val="21"/>
          <w:szCs w:val="21"/>
        </w:rPr>
        <w:t xml:space="preserve"> для успешной реализации подпрограммы 2 имеет прогнозирование возможных рисков, связанных с достижением основной цели, решением задач подпрограммы 2, оценка их масштабов и последствий, а также формирование системы мер по их предотвращению.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В рамках реализации подпрограммы 2 могут быть выделены следующие риски ее реализации.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E241A5" w:rsidRDefault="00E241A5" w:rsidP="009E79A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Правовые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подпрограммы 2. Это может привести к существенному увеличению планируемых сроков или изменению условий реализации мероприятий подпрограммы 2.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Для минимизации воздействия данной группы рисков в рамках реализации подпрограммы 2 планируется: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проводить мониторинг планируемых изменений в областном законодательстве в сфере культуры.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Финансовые риски.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секвестрованием бюджетных расходов на сферу культуры, что может повлечь недофинансирование, сокращение или прекращение мероприятий подпрограммы 2.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Способами ограничения финансовых рисков выступают следующие меры: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ежегодное уточнение объемов финансовых средств, предусмотренных на реализацию мероприятий подпрограммы 2, в зависимости от достигнутых результатов;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определение приоритетов для первоочередного финансирования;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планирование бюджетных расходов с применением методик оценки эффективности бюджетных расходов.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Макроэкономические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2, в том числе, связанных со строительством, реконструкцией и капитальным ремонтом учреждений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данных рисков предусматривается в рамках мероприятий подпрограммы 2,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Административные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Риски данной группы связаны с неэффективным управлением подпрограммы 2,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2, невыполнение ее целей и задач, </w:t>
      </w:r>
      <w:proofErr w:type="spellStart"/>
      <w:r w:rsidRPr="00BA7084">
        <w:rPr>
          <w:color w:val="000000"/>
          <w:sz w:val="21"/>
          <w:szCs w:val="21"/>
        </w:rPr>
        <w:t>недостижение</w:t>
      </w:r>
      <w:proofErr w:type="spellEnd"/>
      <w:r w:rsidRPr="00BA7084">
        <w:rPr>
          <w:color w:val="000000"/>
          <w:sz w:val="21"/>
          <w:szCs w:val="21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2.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Основными условиями минимизации административных рисков являются: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формирование эффективной системы управления реализацией подпрограммы 2;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проведение систематического аудита результативности реализации подпрограммы 2; 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регулярная публикация отчетов в СМИ о ходе реализации подпрограммы 2; 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повышение </w:t>
      </w:r>
      <w:proofErr w:type="gramStart"/>
      <w:r w:rsidRPr="00BA7084">
        <w:rPr>
          <w:color w:val="000000"/>
          <w:sz w:val="21"/>
          <w:szCs w:val="21"/>
        </w:rPr>
        <w:t>эффективности взаимодействия участников реализации подпрограммы</w:t>
      </w:r>
      <w:proofErr w:type="gramEnd"/>
      <w:r w:rsidRPr="00BA7084">
        <w:rPr>
          <w:color w:val="000000"/>
          <w:sz w:val="21"/>
          <w:szCs w:val="21"/>
        </w:rPr>
        <w:t xml:space="preserve"> 2;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заключение и контроль реализации соглашений о взаимодействии с заинтересованными сторонами;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создание системы мониторингов реализации подпрограммы 2;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своевременная корректировка мероприятий подпрограммы 2. 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Реализация перечисленных мер предусмотрена в рамках реализации подпрограммы 2.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Кадровые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9D4D00" w:rsidRDefault="009D4D00" w:rsidP="00E067D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E067D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3.3. Подпрограмма 3</w:t>
      </w:r>
    </w:p>
    <w:p w:rsidR="00B14F21" w:rsidRPr="00BA7084" w:rsidRDefault="00B14F21" w:rsidP="00E067D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«Проведение районных мероприятий»</w:t>
      </w:r>
    </w:p>
    <w:p w:rsidR="00B14F21" w:rsidRPr="00BA7084" w:rsidRDefault="00B14F21" w:rsidP="00E067D1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(далее - подпрограмма 3)</w:t>
      </w:r>
    </w:p>
    <w:p w:rsidR="00B14F21" w:rsidRPr="00BA7084" w:rsidRDefault="00B14F21" w:rsidP="00E067D1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E067D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3.3.1. Паспорт подпрограммы 3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9960" w:type="dxa"/>
        <w:tblInd w:w="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30"/>
        <w:gridCol w:w="7830"/>
      </w:tblGrid>
      <w:tr w:rsidR="00B14F21" w:rsidRPr="007F5928" w:rsidTr="00AE50D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Муниципальный заказчик </w:t>
            </w:r>
            <w:proofErr w:type="gramStart"/>
            <w:r w:rsidRPr="007F5928">
              <w:rPr>
                <w:color w:val="000000"/>
                <w:sz w:val="22"/>
                <w:szCs w:val="22"/>
              </w:rPr>
              <w:t>-к</w:t>
            </w:r>
            <w:proofErr w:type="gramEnd"/>
            <w:r w:rsidRPr="007F5928">
              <w:rPr>
                <w:color w:val="000000"/>
                <w:sz w:val="22"/>
                <w:szCs w:val="22"/>
              </w:rPr>
              <w:t>оординатор подпрограммы 3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DD431E" w:rsidP="00AB728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31E">
              <w:rPr>
                <w:color w:val="000000"/>
                <w:sz w:val="22"/>
                <w:szCs w:val="22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B14F21" w:rsidRPr="007F5928" w:rsidTr="00AE50D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Соисполнители подпрограммы 3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9D4D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МБУК «</w:t>
            </w:r>
            <w:r w:rsidR="009D4D00" w:rsidRPr="007F5928">
              <w:rPr>
                <w:color w:val="000000"/>
                <w:sz w:val="22"/>
                <w:szCs w:val="22"/>
              </w:rPr>
              <w:t>ЦКС</w:t>
            </w:r>
            <w:r w:rsidRPr="007F5928">
              <w:rPr>
                <w:color w:val="000000"/>
                <w:sz w:val="22"/>
                <w:szCs w:val="22"/>
              </w:rPr>
              <w:t>», МБУК «ЦБС»</w:t>
            </w:r>
          </w:p>
        </w:tc>
      </w:tr>
      <w:tr w:rsidR="00B14F21" w:rsidRPr="007F5928" w:rsidTr="00AE50D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Цел</w:t>
            </w:r>
            <w:r w:rsidR="00030EA3" w:rsidRPr="007F5928">
              <w:rPr>
                <w:color w:val="000000"/>
                <w:sz w:val="22"/>
                <w:szCs w:val="22"/>
              </w:rPr>
              <w:t>ь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подпрограммы 3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7D7A7A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Создание условий и возможностей для повышения роли культуры в воспитании </w:t>
            </w:r>
            <w:r w:rsidR="00030EA3" w:rsidRPr="007F5928">
              <w:rPr>
                <w:color w:val="000000"/>
                <w:sz w:val="22"/>
                <w:szCs w:val="22"/>
              </w:rPr>
              <w:t>и просвещении</w:t>
            </w:r>
            <w:r w:rsidRPr="007F5928">
              <w:rPr>
                <w:color w:val="000000"/>
                <w:sz w:val="22"/>
                <w:szCs w:val="22"/>
              </w:rPr>
              <w:t xml:space="preserve"> населения Балахнинского муниципального района в его лучших традициях и достижениях, организации досуга населения </w:t>
            </w:r>
          </w:p>
        </w:tc>
      </w:tr>
      <w:tr w:rsidR="00B14F21" w:rsidRPr="007F5928" w:rsidTr="00AE50D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Задач</w:t>
            </w:r>
            <w:r w:rsidR="00030EA3" w:rsidRPr="007F5928">
              <w:rPr>
                <w:color w:val="000000"/>
                <w:sz w:val="22"/>
                <w:szCs w:val="22"/>
              </w:rPr>
              <w:t>а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подпрограммы 3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1509B2" w:rsidP="001509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Организация досуга населения путем организации массовых мероприятий, посвященных знаменательным и памятным датам.</w:t>
            </w:r>
          </w:p>
        </w:tc>
      </w:tr>
      <w:tr w:rsidR="00B14F21" w:rsidRPr="007F5928" w:rsidTr="00AE50D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Этапы и сроки реализации подпрограммы 3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3 р</w:t>
            </w:r>
            <w:r w:rsidR="00F31F42" w:rsidRPr="007F5928">
              <w:rPr>
                <w:color w:val="000000"/>
                <w:sz w:val="22"/>
                <w:szCs w:val="22"/>
              </w:rPr>
              <w:t>еализуется в течение 20</w:t>
            </w:r>
            <w:r w:rsidR="009D4D00" w:rsidRPr="007F5928">
              <w:rPr>
                <w:color w:val="000000"/>
                <w:sz w:val="22"/>
                <w:szCs w:val="22"/>
              </w:rPr>
              <w:t>21- 2025</w:t>
            </w:r>
            <w:r w:rsidRPr="007F5928">
              <w:rPr>
                <w:color w:val="000000"/>
                <w:sz w:val="22"/>
                <w:szCs w:val="22"/>
              </w:rPr>
              <w:t xml:space="preserve"> годов.  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3 реализуется в один этап.</w:t>
            </w:r>
          </w:p>
        </w:tc>
      </w:tr>
      <w:tr w:rsidR="00B14F21" w:rsidRPr="007F5928" w:rsidTr="00AE50D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Объем бюджетных ассигнований подпрограммы 3 за счет средств бюджета района 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7120" w:rsidRPr="007F5928" w:rsidRDefault="00827120" w:rsidP="008271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Всего на реализацию подпрограммы «Проведение районных мероприятий» - </w:t>
            </w:r>
            <w:r w:rsidRPr="007F5928">
              <w:rPr>
                <w:b/>
                <w:color w:val="000000"/>
                <w:sz w:val="22"/>
                <w:szCs w:val="22"/>
              </w:rPr>
              <w:t>9</w:t>
            </w:r>
            <w:r w:rsidR="007516E4" w:rsidRPr="007F5928">
              <w:rPr>
                <w:b/>
                <w:color w:val="000000"/>
                <w:sz w:val="22"/>
                <w:szCs w:val="22"/>
              </w:rPr>
              <w:t>51,</w:t>
            </w:r>
            <w:r w:rsidR="00093030" w:rsidRPr="007F5928">
              <w:rPr>
                <w:b/>
                <w:color w:val="000000"/>
                <w:sz w:val="22"/>
                <w:szCs w:val="22"/>
              </w:rPr>
              <w:t>2</w:t>
            </w:r>
            <w:r w:rsidR="0041507F" w:rsidRPr="007F5928">
              <w:rPr>
                <w:b/>
                <w:color w:val="000000"/>
                <w:sz w:val="22"/>
                <w:szCs w:val="22"/>
              </w:rPr>
              <w:t xml:space="preserve"> тыс. рублей</w:t>
            </w:r>
            <w:r w:rsidR="0041507F" w:rsidRPr="007F5928">
              <w:rPr>
                <w:color w:val="000000"/>
                <w:sz w:val="22"/>
                <w:szCs w:val="22"/>
              </w:rPr>
              <w:t>, в</w:t>
            </w:r>
            <w:r w:rsidRPr="007F5928">
              <w:rPr>
                <w:color w:val="000000"/>
                <w:sz w:val="22"/>
                <w:szCs w:val="22"/>
              </w:rPr>
              <w:t xml:space="preserve"> том числе:</w:t>
            </w:r>
          </w:p>
          <w:p w:rsidR="00827120" w:rsidRPr="007F5928" w:rsidRDefault="00827120" w:rsidP="008271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2021 год – 185,4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827120" w:rsidRPr="007F5928" w:rsidRDefault="00827120" w:rsidP="008271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2022 год – 1</w:t>
            </w:r>
            <w:r w:rsidR="007516E4" w:rsidRPr="007F5928">
              <w:rPr>
                <w:color w:val="000000"/>
                <w:sz w:val="22"/>
                <w:szCs w:val="22"/>
              </w:rPr>
              <w:t>91,1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 xml:space="preserve">; </w:t>
            </w:r>
          </w:p>
          <w:p w:rsidR="00827120" w:rsidRPr="007F5928" w:rsidRDefault="00827120" w:rsidP="008271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2023 год – 1</w:t>
            </w:r>
            <w:r w:rsidR="007516E4" w:rsidRPr="007F5928">
              <w:rPr>
                <w:color w:val="000000"/>
                <w:sz w:val="22"/>
                <w:szCs w:val="22"/>
              </w:rPr>
              <w:t>91,7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827120" w:rsidRPr="007F5928" w:rsidRDefault="00827120" w:rsidP="008271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2024год – </w:t>
            </w:r>
            <w:r w:rsidR="007516E4" w:rsidRPr="007F5928">
              <w:rPr>
                <w:color w:val="000000"/>
                <w:sz w:val="22"/>
                <w:szCs w:val="22"/>
              </w:rPr>
              <w:t xml:space="preserve">191,7 </w:t>
            </w:r>
            <w:r w:rsidRPr="007F5928">
              <w:rPr>
                <w:color w:val="000000"/>
                <w:sz w:val="22"/>
                <w:szCs w:val="22"/>
              </w:rPr>
              <w:t xml:space="preserve"> 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0F72FC" w:rsidRPr="007F5928" w:rsidRDefault="00827120" w:rsidP="008271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2025 год – </w:t>
            </w:r>
            <w:r w:rsidR="007516E4" w:rsidRPr="007F5928">
              <w:rPr>
                <w:color w:val="000000"/>
                <w:sz w:val="22"/>
                <w:szCs w:val="22"/>
              </w:rPr>
              <w:t>191,</w:t>
            </w:r>
            <w:r w:rsidR="0041507F" w:rsidRPr="007F5928">
              <w:rPr>
                <w:color w:val="000000"/>
                <w:sz w:val="22"/>
                <w:szCs w:val="22"/>
              </w:rPr>
              <w:t>7 тыс. рублей</w:t>
            </w:r>
          </w:p>
        </w:tc>
      </w:tr>
      <w:tr w:rsidR="001509B2" w:rsidRPr="00123C3B" w:rsidTr="00AE50DB"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B2" w:rsidRPr="007F5928" w:rsidRDefault="001509B2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7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B2" w:rsidRPr="007F5928" w:rsidRDefault="001509B2" w:rsidP="0082712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7F5928">
              <w:rPr>
                <w:b/>
                <w:color w:val="000000"/>
                <w:sz w:val="22"/>
                <w:szCs w:val="22"/>
                <w:u w:val="single"/>
              </w:rPr>
              <w:t xml:space="preserve">Индикаторы достижения цели: </w:t>
            </w:r>
          </w:p>
          <w:p w:rsidR="001509B2" w:rsidRPr="007F5928" w:rsidRDefault="00CF777D" w:rsidP="008271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Торжественные районные массовые мероприятия, посвящ</w:t>
            </w:r>
            <w:r w:rsidR="009D3C9A" w:rsidRPr="007F5928">
              <w:rPr>
                <w:color w:val="000000"/>
                <w:sz w:val="22"/>
                <w:szCs w:val="22"/>
              </w:rPr>
              <w:t>енные знаменательным датам до 0,8 %</w:t>
            </w:r>
          </w:p>
          <w:p w:rsidR="00CF777D" w:rsidRPr="007F5928" w:rsidRDefault="001509B2" w:rsidP="0082712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7F5928">
              <w:rPr>
                <w:b/>
                <w:color w:val="000000"/>
                <w:sz w:val="22"/>
                <w:szCs w:val="22"/>
                <w:u w:val="single"/>
              </w:rPr>
              <w:t xml:space="preserve">Показатели непосредственных результатов: </w:t>
            </w:r>
          </w:p>
          <w:p w:rsidR="00CF777D" w:rsidRPr="00123C3B" w:rsidRDefault="001509B2" w:rsidP="0082712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CF777D" w:rsidRPr="007F5928">
              <w:rPr>
                <w:color w:val="000000"/>
                <w:sz w:val="22"/>
                <w:szCs w:val="22"/>
              </w:rPr>
              <w:t>Торжественные районные массовые мероприятия, посвящ</w:t>
            </w:r>
            <w:r w:rsidR="009D3C9A" w:rsidRPr="007F5928">
              <w:rPr>
                <w:color w:val="000000"/>
                <w:sz w:val="22"/>
                <w:szCs w:val="22"/>
              </w:rPr>
              <w:t>енные знаменательным датам -18 ед.</w:t>
            </w:r>
          </w:p>
        </w:tc>
      </w:tr>
    </w:tbl>
    <w:p w:rsidR="00B14F21" w:rsidRPr="00BA7084" w:rsidRDefault="00B14F21" w:rsidP="001A72D1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p w:rsidR="00F071FF" w:rsidRPr="00F071FF" w:rsidRDefault="00F071FF" w:rsidP="007939C8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  <w:r w:rsidRPr="00F071FF">
        <w:rPr>
          <w:bCs/>
          <w:color w:val="000000"/>
          <w:sz w:val="21"/>
          <w:szCs w:val="21"/>
        </w:rPr>
        <w:t>&lt;*&gt; Объемы финансирования Подпрограммы 3 за счет средств бюджета района могут ежегодно корректироваться в соответствии с финансовыми возможностями бюджета района на соответствующий финансовый год.</w:t>
      </w:r>
    </w:p>
    <w:p w:rsidR="00F071FF" w:rsidRDefault="00F071FF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3.3.2. Текстовая часть муниципальной подпрограммы 3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3.3.2.1. Характеристика текущего состояния</w:t>
      </w:r>
    </w:p>
    <w:p w:rsidR="00B14F21" w:rsidRPr="00BA7084" w:rsidRDefault="00B14F21" w:rsidP="007939C8">
      <w:pPr>
        <w:autoSpaceDE w:val="0"/>
        <w:autoSpaceDN w:val="0"/>
        <w:adjustRightInd w:val="0"/>
        <w:ind w:firstLine="675"/>
        <w:jc w:val="both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Подпрограмма 3 «Проведение районных мероприятий» направлена на сохранение и популяризацию культурного наследия района, организация досуга населения, привлечение внимания общества к его изучению, повышению качества муниципальных услуг, представляемых в отрасли культуры. Сфера подпрограммы 3 охватывает: 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- проведение массовых мероприятий к знаменательным и памятным датам России;              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- мероприятия патриотического характера;             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- развитие  социально-культурной деятельности.            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Сеть культурно-досуговых учреждений клубного типа по состоянию на 01.01.1</w:t>
      </w:r>
      <w:r w:rsidR="00CF777D">
        <w:rPr>
          <w:color w:val="000000"/>
          <w:sz w:val="21"/>
          <w:szCs w:val="21"/>
        </w:rPr>
        <w:t>9</w:t>
      </w:r>
      <w:r w:rsidRPr="00BA7084">
        <w:rPr>
          <w:color w:val="000000"/>
          <w:sz w:val="21"/>
          <w:szCs w:val="21"/>
        </w:rPr>
        <w:t xml:space="preserve"> года составляет:            </w:t>
      </w:r>
    </w:p>
    <w:p w:rsidR="00B14F21" w:rsidRPr="00BA7084" w:rsidRDefault="00B14F21" w:rsidP="007939C8">
      <w:pPr>
        <w:autoSpaceDE w:val="0"/>
        <w:autoSpaceDN w:val="0"/>
        <w:adjustRightInd w:val="0"/>
        <w:ind w:firstLine="27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lastRenderedPageBreak/>
        <w:t xml:space="preserve">-клубные учреждения - 9 </w:t>
      </w:r>
      <w:proofErr w:type="gramStart"/>
      <w:r w:rsidRPr="00BA7084">
        <w:rPr>
          <w:color w:val="000000"/>
          <w:sz w:val="21"/>
          <w:szCs w:val="21"/>
        </w:rPr>
        <w:t>стационарных</w:t>
      </w:r>
      <w:proofErr w:type="gramEnd"/>
      <w:r w:rsidRPr="00BA7084">
        <w:rPr>
          <w:color w:val="000000"/>
          <w:sz w:val="21"/>
          <w:szCs w:val="21"/>
        </w:rPr>
        <w:t xml:space="preserve">;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Централизованная библиотечная система; Центральная библиотека им. А.С. Пушкина, Центральная детская библиотека им. К. Минина, 15 филиалов;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Школы:                  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     - художественные - 2;                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музыкальные - 2;          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Музеи: </w:t>
      </w:r>
      <w:proofErr w:type="spellStart"/>
      <w:r w:rsidRPr="00BA7084">
        <w:rPr>
          <w:color w:val="000000"/>
          <w:sz w:val="21"/>
          <w:szCs w:val="21"/>
        </w:rPr>
        <w:t>Балахнинский</w:t>
      </w:r>
      <w:proofErr w:type="spellEnd"/>
      <w:r w:rsidRPr="00BA7084">
        <w:rPr>
          <w:color w:val="000000"/>
          <w:sz w:val="21"/>
          <w:szCs w:val="21"/>
        </w:rPr>
        <w:t xml:space="preserve"> музейный историко-художественный комплекс», </w:t>
      </w:r>
    </w:p>
    <w:p w:rsidR="00B14F21" w:rsidRPr="00BA7084" w:rsidRDefault="00B14F21" w:rsidP="00CF77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включающий филиалы: краеведческий музей «Усадьба </w:t>
      </w:r>
      <w:proofErr w:type="spellStart"/>
      <w:r w:rsidRPr="00BA7084">
        <w:rPr>
          <w:color w:val="000000"/>
          <w:sz w:val="21"/>
          <w:szCs w:val="21"/>
        </w:rPr>
        <w:t>А.А.Худякова</w:t>
      </w:r>
      <w:proofErr w:type="spellEnd"/>
      <w:r w:rsidRPr="00BA7084">
        <w:rPr>
          <w:color w:val="000000"/>
          <w:sz w:val="21"/>
          <w:szCs w:val="21"/>
        </w:rPr>
        <w:t>», «Детский музей «</w:t>
      </w:r>
      <w:proofErr w:type="spellStart"/>
      <w:r w:rsidRPr="00BA7084">
        <w:rPr>
          <w:color w:val="000000"/>
          <w:sz w:val="21"/>
          <w:szCs w:val="21"/>
        </w:rPr>
        <w:t>Солоница</w:t>
      </w:r>
      <w:proofErr w:type="spellEnd"/>
      <w:r w:rsidRPr="00BA7084">
        <w:rPr>
          <w:color w:val="000000"/>
          <w:sz w:val="21"/>
          <w:szCs w:val="21"/>
        </w:rPr>
        <w:t xml:space="preserve">»; «Музей Кузьмы Минина», «Дом купца Плотникова», </w:t>
      </w:r>
    </w:p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Централизованная бухгалтерия учреждений культуры - 1 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Приоритетные тематические направления в деятельности учреждений культуры: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Гражданско-патриотическое воспитание; 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Правовое просвещение;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Духовно-нравственное воспитание;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Обслуживание жителей с  ограниченными возможностями здоровья;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Поддержка семьи, семейных ценностей. Помощь в организации семейного досуга;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Информационная поддержка образования;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Экологическое просвещение населения;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Формирование здорового образа жизни;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Художественно-эстетическое образование;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Эстетическое воспитание подрастающего поколения через систему обучения в музыкальных и художественных школах;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Результатами реализации основного мероприятия станут: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-увеличение количества культурно-массовых мероприятий и  участников художественной самодеятельности;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-повышение качества и доступности услуг культурно-досуговых учреждений; 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-расширение разнообразия  услуг и форм  культурно-досуговой  деятельности. 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B14F21" w:rsidRPr="00BA7084" w:rsidRDefault="00B14F21" w:rsidP="00BC2B6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3.3.2.2. Цели, задачи подпрограммы 3</w:t>
      </w:r>
    </w:p>
    <w:p w:rsidR="00B14F21" w:rsidRPr="00BA7084" w:rsidRDefault="00B14F21" w:rsidP="00BC2B6C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F777D" w:rsidRPr="00CF777D" w:rsidRDefault="00393FAB" w:rsidP="00393FAB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Цель: </w:t>
      </w:r>
      <w:r w:rsidR="00CF777D" w:rsidRPr="00CF777D">
        <w:rPr>
          <w:color w:val="000000"/>
          <w:sz w:val="21"/>
          <w:szCs w:val="21"/>
        </w:rPr>
        <w:t>Создание условий и возможностей для повышения роли культуры в воспитании и просвещении населения Балахнинского муниципального района в его лучших традициях и достижениях, организации досуга населения</w:t>
      </w:r>
      <w:r>
        <w:rPr>
          <w:color w:val="000000"/>
          <w:sz w:val="21"/>
          <w:szCs w:val="21"/>
        </w:rPr>
        <w:t>.</w:t>
      </w:r>
      <w:r w:rsidR="00CF777D" w:rsidRPr="00CF777D">
        <w:rPr>
          <w:color w:val="000000"/>
          <w:sz w:val="21"/>
          <w:szCs w:val="21"/>
        </w:rPr>
        <w:t xml:space="preserve"> </w:t>
      </w:r>
    </w:p>
    <w:p w:rsidR="00CF777D" w:rsidRDefault="00393FAB" w:rsidP="00393FAB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Задача: </w:t>
      </w:r>
      <w:r w:rsidR="00CF777D" w:rsidRPr="00CF777D">
        <w:rPr>
          <w:color w:val="000000"/>
          <w:sz w:val="21"/>
          <w:szCs w:val="21"/>
        </w:rPr>
        <w:t>Организация досуга населения путем организации массовых мероприятий, посвященных знаменательным и памятным датам.</w:t>
      </w:r>
    </w:p>
    <w:p w:rsidR="00CF777D" w:rsidRDefault="00CF777D" w:rsidP="00CF77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CF77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3.3.2.3. Сроки и этапы реализации подпрограммы 3 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Действие подпрогра</w:t>
      </w:r>
      <w:r w:rsidR="00F31F42">
        <w:rPr>
          <w:color w:val="000000"/>
          <w:sz w:val="21"/>
          <w:szCs w:val="21"/>
        </w:rPr>
        <w:t>ммы 3 предусмотрено на 20</w:t>
      </w:r>
      <w:r w:rsidR="00CF777D">
        <w:rPr>
          <w:color w:val="000000"/>
          <w:sz w:val="21"/>
          <w:szCs w:val="21"/>
        </w:rPr>
        <w:t>21</w:t>
      </w:r>
      <w:r w:rsidR="00F31F42">
        <w:rPr>
          <w:color w:val="000000"/>
          <w:sz w:val="21"/>
          <w:szCs w:val="21"/>
        </w:rPr>
        <w:t>-202</w:t>
      </w:r>
      <w:r w:rsidR="00CF777D">
        <w:rPr>
          <w:color w:val="000000"/>
          <w:sz w:val="21"/>
          <w:szCs w:val="21"/>
        </w:rPr>
        <w:t>5</w:t>
      </w:r>
      <w:r w:rsidRPr="00BA7084">
        <w:rPr>
          <w:color w:val="000000"/>
          <w:sz w:val="21"/>
          <w:szCs w:val="21"/>
        </w:rPr>
        <w:t xml:space="preserve"> годы. Подпрограмма 3 реализуется в один этап.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3.3.2.4. Перечень основных мероприятий подпрограммы 3 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В рамках реализации подпрограммы 3 будут проведены следующие мероприятия: 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Торжественные мероприятия к знаменатель</w:t>
      </w:r>
      <w:r w:rsidR="00066FFB">
        <w:rPr>
          <w:color w:val="000000"/>
          <w:sz w:val="21"/>
          <w:szCs w:val="21"/>
        </w:rPr>
        <w:t>ным и памятным датам России - 12</w:t>
      </w:r>
      <w:r w:rsidRPr="00BA7084">
        <w:rPr>
          <w:color w:val="000000"/>
          <w:sz w:val="21"/>
          <w:szCs w:val="21"/>
        </w:rPr>
        <w:t>;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Мероприятия патриотического характера - 6. 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Информация об основных мероприятиях подпрограммы 3 приведена в таблице 1 текстовой части Программы.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3.3.2.5. Индикаторы достижения цели и непосредственные результаты реализации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Подпрограммы 3.</w:t>
      </w:r>
    </w:p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Для оценки достижения цели и решения задач подпрограммы 3 предусмотрены следующие индикаторы и показатели непосредственных результатов реализации подпрограммы 3. 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Индикаторы</w:t>
      </w:r>
      <w:r w:rsidRPr="00BA7084">
        <w:rPr>
          <w:color w:val="000000"/>
          <w:sz w:val="21"/>
          <w:szCs w:val="21"/>
        </w:rPr>
        <w:t>:</w:t>
      </w:r>
    </w:p>
    <w:p w:rsidR="00AE50DB" w:rsidRPr="00AE50DB" w:rsidRDefault="00AE50DB" w:rsidP="00AE50DB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AE50DB">
        <w:rPr>
          <w:color w:val="000000"/>
          <w:sz w:val="21"/>
          <w:szCs w:val="21"/>
        </w:rPr>
        <w:t>Торжественные районные массовые мероприятия, по</w:t>
      </w:r>
      <w:r>
        <w:rPr>
          <w:color w:val="000000"/>
          <w:sz w:val="21"/>
          <w:szCs w:val="21"/>
        </w:rPr>
        <w:t xml:space="preserve">священные знаменательным датам (от общего числа мероприятий) - </w:t>
      </w:r>
      <w:r w:rsidRPr="00AE50DB">
        <w:rPr>
          <w:color w:val="000000"/>
          <w:sz w:val="21"/>
          <w:szCs w:val="21"/>
        </w:rPr>
        <w:t>0,8</w:t>
      </w:r>
      <w:r>
        <w:rPr>
          <w:color w:val="000000"/>
          <w:sz w:val="21"/>
          <w:szCs w:val="21"/>
        </w:rPr>
        <w:t xml:space="preserve"> %</w:t>
      </w:r>
      <w:r w:rsidR="00393FAB">
        <w:rPr>
          <w:color w:val="000000"/>
          <w:sz w:val="21"/>
          <w:szCs w:val="21"/>
        </w:rPr>
        <w:t xml:space="preserve"> ежегодно</w:t>
      </w:r>
    </w:p>
    <w:p w:rsidR="00AE50DB" w:rsidRDefault="00AE50DB" w:rsidP="00AE50DB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AE50DB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Непосредственные результаты</w:t>
      </w:r>
      <w:r w:rsidRPr="00BA7084">
        <w:rPr>
          <w:color w:val="000000"/>
          <w:sz w:val="21"/>
          <w:szCs w:val="21"/>
        </w:rPr>
        <w:t>:</w:t>
      </w:r>
    </w:p>
    <w:p w:rsidR="00AE50DB" w:rsidRDefault="00AE50DB" w:rsidP="00AE50DB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AE50DB">
        <w:rPr>
          <w:color w:val="000000"/>
          <w:sz w:val="21"/>
          <w:szCs w:val="21"/>
        </w:rPr>
        <w:t>Торжественные районные массовые мероприятия, п</w:t>
      </w:r>
      <w:r>
        <w:rPr>
          <w:color w:val="000000"/>
          <w:sz w:val="21"/>
          <w:szCs w:val="21"/>
        </w:rPr>
        <w:t xml:space="preserve">освященные знаменательным датам – </w:t>
      </w:r>
      <w:r w:rsidRPr="00AE50DB">
        <w:rPr>
          <w:color w:val="000000"/>
          <w:sz w:val="21"/>
          <w:szCs w:val="21"/>
        </w:rPr>
        <w:t>18</w:t>
      </w:r>
      <w:r>
        <w:rPr>
          <w:color w:val="000000"/>
          <w:sz w:val="21"/>
          <w:szCs w:val="21"/>
        </w:rPr>
        <w:t xml:space="preserve"> ед.</w:t>
      </w:r>
    </w:p>
    <w:p w:rsidR="00393FAB" w:rsidRDefault="00393FAB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lastRenderedPageBreak/>
        <w:t>3.3.2.6. Меры правового регулирования</w:t>
      </w:r>
    </w:p>
    <w:p w:rsidR="00B14F21" w:rsidRPr="00BA7084" w:rsidRDefault="00B14F21" w:rsidP="007939C8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Для реализации подпрограммы 3 разработка нормативно-правовых актов не требуется.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3.3.2.7. Анализ рисков реализации подпрограммы 3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proofErr w:type="gramStart"/>
      <w:r w:rsidRPr="00BA7084">
        <w:rPr>
          <w:color w:val="000000"/>
          <w:sz w:val="21"/>
          <w:szCs w:val="21"/>
        </w:rPr>
        <w:t>Важное значение</w:t>
      </w:r>
      <w:proofErr w:type="gramEnd"/>
      <w:r w:rsidRPr="00BA7084">
        <w:rPr>
          <w:color w:val="000000"/>
          <w:sz w:val="21"/>
          <w:szCs w:val="21"/>
        </w:rPr>
        <w:t xml:space="preserve"> для успешной реализации подпрограммы 3 имеет прогнозирование возможных рисков, связанных с достижением основной цели, решением задач подпрограммы 3, оценка их масштабов и последствий, а также формирование системы мер по их предотвращению.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В рамках реализации подпрограммы 3 могут быть выделены следующие риски ее реализации.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Правовые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подпрограммы 3. Это может привести к существенному увеличению планируемых сроков или изменению условий реализации мероприятий подпрограммы 3.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Для минимизации воздействия данной группы рисков в рамках реализации подпрограммы 3 планируется: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проводить мониторинг планируемых изменений в областном законодательстве в сфере культуры.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Финансовые риски.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секвестрованием бюджетных расходов на сферу культуры, что может повлечь недофинансирование, сокращение или прекращение подпрограммных мероприятий.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Способами ограничения финансовых рисков выступают следующие меры: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ежегодное уточнение объемов финансовых средств, предусмотренных на реализацию мероприятий подпрограммы 3, в зависимости от достигнутых результатов;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определение приоритетов для первоочередного финансирования;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планирование бюджетных расходов с применением методик оценки эффективности бюджетных расходов.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Макроэкономические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3, в том числе, связанных со строительством, реконструкцией и капитальным ремонтом учреждений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данных рисков предусматривается в рамках мероприятий подпрограммы 3,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Административные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Риски данной группы связаны с неэффективным управлением подпрограммы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</w:t>
      </w:r>
      <w:proofErr w:type="spellStart"/>
      <w:r w:rsidRPr="00BA7084">
        <w:rPr>
          <w:color w:val="000000"/>
          <w:sz w:val="21"/>
          <w:szCs w:val="21"/>
        </w:rPr>
        <w:t>недостижение</w:t>
      </w:r>
      <w:proofErr w:type="spellEnd"/>
      <w:r w:rsidRPr="00BA7084">
        <w:rPr>
          <w:color w:val="000000"/>
          <w:sz w:val="21"/>
          <w:szCs w:val="21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3.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Основными условиями минимизации административных рисков являются: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формирование эффективной системы управления реализацией подпрограммы 3;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проведение систематического аудита результативности реализации подпрограммы 3;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регулярная публикация отчетов в СМИ о ходе реализации подпрограммы 3;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повышение </w:t>
      </w:r>
      <w:proofErr w:type="gramStart"/>
      <w:r w:rsidRPr="00BA7084">
        <w:rPr>
          <w:color w:val="000000"/>
          <w:sz w:val="21"/>
          <w:szCs w:val="21"/>
        </w:rPr>
        <w:t xml:space="preserve">эффективности взаимодействия участников </w:t>
      </w:r>
      <w:r w:rsidR="00393FAB" w:rsidRPr="00BA7084">
        <w:rPr>
          <w:color w:val="000000"/>
          <w:sz w:val="21"/>
          <w:szCs w:val="21"/>
        </w:rPr>
        <w:t>реализации подпрограммы</w:t>
      </w:r>
      <w:proofErr w:type="gramEnd"/>
      <w:r w:rsidRPr="00BA7084">
        <w:rPr>
          <w:color w:val="000000"/>
          <w:sz w:val="21"/>
          <w:szCs w:val="21"/>
        </w:rPr>
        <w:t xml:space="preserve"> 3;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заключение и контроль реализации соглашений о взаимодействии с заинтересованными сторонами;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создание системы мониторингов реализации подпрограммы 3;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своевременная корректировка мероприятий подпрограммы 3.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Реализация перечисленных мер предусмотрена в рамках реализации подпрограммы 3.</w:t>
      </w: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9E79AC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Кадровые риски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B14F21" w:rsidRPr="00BA7084" w:rsidRDefault="00B14F21" w:rsidP="009E79AC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B14F21" w:rsidRPr="00BA7084" w:rsidRDefault="00B14F21" w:rsidP="00294E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3.4. Подпрограмма 4</w:t>
      </w:r>
    </w:p>
    <w:p w:rsidR="00B14F21" w:rsidRPr="00BA7084" w:rsidRDefault="00B14F21" w:rsidP="00294E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«Создание условий для организации досуга, дополнительного образования  и обеспечения жителей услугами организаций культуры»</w:t>
      </w:r>
    </w:p>
    <w:p w:rsidR="00B14F21" w:rsidRPr="00BA7084" w:rsidRDefault="00B14F21" w:rsidP="00294E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294E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(далее - подпрограмма 4)</w:t>
      </w:r>
    </w:p>
    <w:p w:rsidR="00B14F21" w:rsidRPr="00BA7084" w:rsidRDefault="00B14F21" w:rsidP="00294E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294E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3.4.1. Паспорт подпрограммы 4</w:t>
      </w: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0" w:type="auto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6369"/>
      </w:tblGrid>
      <w:tr w:rsidR="00B14F21" w:rsidRPr="007F5928" w:rsidTr="00762E5F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Муниципальный заказчик-координатор подпрограммы 4 </w:t>
            </w:r>
          </w:p>
        </w:tc>
        <w:tc>
          <w:tcPr>
            <w:tcW w:w="6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DD431E" w:rsidP="006F1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31E">
              <w:rPr>
                <w:color w:val="000000"/>
                <w:sz w:val="22"/>
                <w:szCs w:val="22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B14F21" w:rsidRPr="007F5928" w:rsidTr="00762E5F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Соисполнители подпрограммы 4  </w:t>
            </w:r>
          </w:p>
        </w:tc>
        <w:tc>
          <w:tcPr>
            <w:tcW w:w="6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 Отсутствуют </w:t>
            </w:r>
          </w:p>
        </w:tc>
      </w:tr>
      <w:tr w:rsidR="00B14F21" w:rsidRPr="007F5928" w:rsidTr="00762E5F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Цел</w:t>
            </w:r>
            <w:r w:rsidR="00264C6D" w:rsidRPr="007F5928">
              <w:rPr>
                <w:color w:val="000000"/>
                <w:sz w:val="22"/>
                <w:szCs w:val="22"/>
              </w:rPr>
              <w:t>ь</w:t>
            </w:r>
            <w:r w:rsidRPr="007F5928">
              <w:rPr>
                <w:color w:val="000000"/>
                <w:sz w:val="22"/>
                <w:szCs w:val="22"/>
              </w:rPr>
              <w:t xml:space="preserve"> подпрограммы 4 </w:t>
            </w:r>
          </w:p>
        </w:tc>
        <w:tc>
          <w:tcPr>
            <w:tcW w:w="6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264C6D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Создание условий и возможностей для повышения роли культуры в воспитании </w:t>
            </w:r>
            <w:r w:rsidR="001A7856" w:rsidRPr="007F5928">
              <w:rPr>
                <w:color w:val="000000"/>
                <w:sz w:val="22"/>
                <w:szCs w:val="22"/>
              </w:rPr>
              <w:t>и просвещении</w:t>
            </w:r>
            <w:r w:rsidRPr="007F5928">
              <w:rPr>
                <w:color w:val="000000"/>
                <w:sz w:val="22"/>
                <w:szCs w:val="22"/>
              </w:rPr>
              <w:t xml:space="preserve"> населения Балахнинского муниципального района в его лучших традициях и достижениях, организации досуга; развитие и поддержка социально значимых программ муниципальных учреждений культуры.</w:t>
            </w:r>
          </w:p>
        </w:tc>
      </w:tr>
      <w:tr w:rsidR="00B14F21" w:rsidRPr="007F5928" w:rsidTr="00762E5F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Задач</w:t>
            </w:r>
            <w:r w:rsidR="001A7856" w:rsidRPr="007F5928">
              <w:rPr>
                <w:color w:val="000000"/>
                <w:sz w:val="22"/>
                <w:szCs w:val="22"/>
              </w:rPr>
              <w:t>а</w:t>
            </w:r>
            <w:r w:rsidRPr="007F5928">
              <w:rPr>
                <w:color w:val="000000"/>
                <w:sz w:val="22"/>
                <w:szCs w:val="22"/>
              </w:rPr>
              <w:t xml:space="preserve"> подпрограммы 4  </w:t>
            </w:r>
          </w:p>
        </w:tc>
        <w:tc>
          <w:tcPr>
            <w:tcW w:w="6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1A7856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Сохранение сети культурно-просветительных учреждений: клубов, библиотек, музейного комплекса, учреждений дополнительного образования Балахнинского муниципального района и развитие творческого потенциала специалистов. </w:t>
            </w:r>
          </w:p>
        </w:tc>
      </w:tr>
      <w:tr w:rsidR="00B14F21" w:rsidRPr="007F5928" w:rsidTr="00762E5F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Этапы и сроки реализации подпрограммы 4  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4</w:t>
            </w:r>
            <w:r w:rsidR="0056055F" w:rsidRPr="007F5928">
              <w:rPr>
                <w:color w:val="000000"/>
                <w:sz w:val="22"/>
                <w:szCs w:val="22"/>
              </w:rPr>
              <w:t xml:space="preserve"> реализуется в течение 2021-2025 </w:t>
            </w:r>
            <w:r w:rsidRPr="007F5928">
              <w:rPr>
                <w:color w:val="000000"/>
                <w:sz w:val="22"/>
                <w:szCs w:val="22"/>
              </w:rPr>
              <w:t>годов.</w:t>
            </w:r>
          </w:p>
          <w:p w:rsidR="00B14F21" w:rsidRPr="007F5928" w:rsidRDefault="00B14F21" w:rsidP="006F1E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4 реализуется в один этап.</w:t>
            </w:r>
          </w:p>
        </w:tc>
      </w:tr>
      <w:tr w:rsidR="00B14F21" w:rsidRPr="007F5928" w:rsidTr="00762E5F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1B39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Объемы </w:t>
            </w:r>
            <w:r w:rsidR="0041507F" w:rsidRPr="007F5928">
              <w:rPr>
                <w:color w:val="000000"/>
                <w:sz w:val="22"/>
                <w:szCs w:val="22"/>
              </w:rPr>
              <w:t>бюджетных ассигнований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подпрограммы 4</w:t>
            </w:r>
            <w:r w:rsidRPr="007F5928">
              <w:rPr>
                <w:color w:val="000000"/>
                <w:sz w:val="22"/>
                <w:szCs w:val="22"/>
              </w:rPr>
              <w:t xml:space="preserve"> за счет средств районного бюджета (</w:t>
            </w:r>
            <w:proofErr w:type="spellStart"/>
            <w:r w:rsidRPr="007F5928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7F5928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7F5928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7F5928">
              <w:rPr>
                <w:color w:val="000000"/>
                <w:sz w:val="22"/>
                <w:szCs w:val="22"/>
              </w:rPr>
              <w:t>.)</w:t>
            </w:r>
          </w:p>
          <w:p w:rsidR="00B14F21" w:rsidRPr="007F5928" w:rsidRDefault="00B14F21" w:rsidP="007939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396" w:rsidRPr="007F5928" w:rsidRDefault="00D36396" w:rsidP="00D363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Всего на реализацию подпрограммы</w:t>
            </w:r>
            <w:r w:rsidRPr="007F5928">
              <w:rPr>
                <w:color w:val="000000"/>
                <w:sz w:val="22"/>
                <w:szCs w:val="22"/>
              </w:rPr>
              <w:t xml:space="preserve"> «Создание условий для организации досуга, дополнительного образования и обеспечения жителей услугами организаций культуры» - </w:t>
            </w:r>
            <w:r w:rsidRPr="007F59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516E4" w:rsidRPr="007F5928">
              <w:rPr>
                <w:b/>
                <w:bCs/>
                <w:color w:val="000000"/>
                <w:sz w:val="22"/>
                <w:szCs w:val="22"/>
              </w:rPr>
              <w:t>616</w:t>
            </w:r>
            <w:r w:rsidR="00437EF3" w:rsidRPr="007F59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516E4" w:rsidRPr="007F5928">
              <w:rPr>
                <w:b/>
                <w:bCs/>
                <w:color w:val="000000"/>
                <w:sz w:val="22"/>
                <w:szCs w:val="22"/>
              </w:rPr>
              <w:t>461,9</w:t>
            </w:r>
            <w:r w:rsidRPr="007F5928">
              <w:rPr>
                <w:b/>
                <w:bCs/>
                <w:color w:val="000000"/>
                <w:sz w:val="22"/>
                <w:szCs w:val="22"/>
              </w:rPr>
              <w:t xml:space="preserve"> тыс. рублей</w:t>
            </w:r>
            <w:r w:rsidRPr="007F5928">
              <w:rPr>
                <w:color w:val="000000"/>
                <w:sz w:val="22"/>
                <w:szCs w:val="22"/>
              </w:rPr>
              <w:t>,   в том числе:</w:t>
            </w:r>
          </w:p>
          <w:p w:rsidR="007516E4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2021 год – 118048,0 тыс. рублей;</w:t>
            </w:r>
          </w:p>
          <w:p w:rsidR="007516E4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2022 год – </w:t>
            </w:r>
            <w:r w:rsidR="0041507F" w:rsidRPr="007F5928">
              <w:rPr>
                <w:color w:val="000000"/>
                <w:sz w:val="22"/>
                <w:szCs w:val="22"/>
              </w:rPr>
              <w:t>121529, 8тыс</w:t>
            </w:r>
            <w:proofErr w:type="gramStart"/>
            <w:r w:rsidR="0041507F" w:rsidRPr="007F5928">
              <w:rPr>
                <w:color w:val="000000"/>
                <w:sz w:val="22"/>
                <w:szCs w:val="22"/>
              </w:rPr>
              <w:t>.р</w:t>
            </w:r>
            <w:proofErr w:type="gramEnd"/>
            <w:r w:rsidR="0041507F" w:rsidRPr="007F5928">
              <w:rPr>
                <w:color w:val="000000"/>
                <w:sz w:val="22"/>
                <w:szCs w:val="22"/>
              </w:rPr>
              <w:t>ублей</w:t>
            </w:r>
            <w:r w:rsidRPr="007F5928">
              <w:rPr>
                <w:color w:val="000000"/>
                <w:sz w:val="22"/>
                <w:szCs w:val="22"/>
              </w:rPr>
              <w:t xml:space="preserve">; </w:t>
            </w:r>
          </w:p>
          <w:p w:rsidR="007516E4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2023 год – 125628,1 тыс. рублей</w:t>
            </w:r>
            <w:r w:rsidRPr="007F5928">
              <w:rPr>
                <w:b/>
                <w:color w:val="000000"/>
                <w:sz w:val="22"/>
                <w:szCs w:val="22"/>
              </w:rPr>
              <w:t xml:space="preserve">; </w:t>
            </w:r>
          </w:p>
          <w:p w:rsidR="007516E4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2024 год – 125628,1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0F72FC" w:rsidRPr="007F5928" w:rsidRDefault="007516E4" w:rsidP="00312A4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2025 год –125628,1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</w:tc>
      </w:tr>
      <w:tr w:rsidR="00351685" w:rsidRPr="00123C3B" w:rsidTr="00762E5F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685" w:rsidRPr="007F5928" w:rsidRDefault="00351685" w:rsidP="001B39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685" w:rsidRPr="007F5928" w:rsidRDefault="00351685" w:rsidP="00D3639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7F5928">
              <w:rPr>
                <w:b/>
                <w:sz w:val="22"/>
                <w:szCs w:val="22"/>
                <w:u w:val="single"/>
              </w:rPr>
              <w:t>Индикаторы достижения цели:</w:t>
            </w:r>
          </w:p>
          <w:p w:rsidR="00E37D7A" w:rsidRPr="007F5928" w:rsidRDefault="00E37D7A" w:rsidP="00E37D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- Количество музейн</w:t>
            </w:r>
            <w:r w:rsidR="00141556" w:rsidRPr="007F5928">
              <w:rPr>
                <w:sz w:val="22"/>
                <w:szCs w:val="22"/>
              </w:rPr>
              <w:t>ых экспозиций и выставок до 115 ед.</w:t>
            </w:r>
            <w:r w:rsidRPr="007F5928">
              <w:rPr>
                <w:sz w:val="22"/>
                <w:szCs w:val="22"/>
              </w:rPr>
              <w:t xml:space="preserve">        </w:t>
            </w:r>
          </w:p>
          <w:p w:rsidR="00E37D7A" w:rsidRPr="007F5928" w:rsidRDefault="00E37D7A" w:rsidP="00E37D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- Количество проведенных мероприятий у</w:t>
            </w:r>
            <w:r w:rsidR="00141556" w:rsidRPr="007F5928">
              <w:rPr>
                <w:sz w:val="22"/>
                <w:szCs w:val="22"/>
              </w:rPr>
              <w:t>чреждениями клубного типа 1154 ед.</w:t>
            </w:r>
          </w:p>
          <w:p w:rsidR="00E37D7A" w:rsidRPr="007F5928" w:rsidRDefault="00E37D7A" w:rsidP="00E37D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- Количество человеко-часов в учреждениях дополните</w:t>
            </w:r>
            <w:r w:rsidR="00141556" w:rsidRPr="007F5928">
              <w:rPr>
                <w:sz w:val="22"/>
                <w:szCs w:val="22"/>
              </w:rPr>
              <w:t>льного образования детей 536 297</w:t>
            </w:r>
          </w:p>
          <w:p w:rsidR="00351685" w:rsidRPr="007F5928" w:rsidRDefault="00E37D7A" w:rsidP="00E37D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- Количество посещений</w:t>
            </w:r>
            <w:r w:rsidR="00141556" w:rsidRPr="007F5928">
              <w:rPr>
                <w:sz w:val="22"/>
                <w:szCs w:val="22"/>
              </w:rPr>
              <w:t xml:space="preserve"> пользователями библиотеки 34%</w:t>
            </w:r>
          </w:p>
          <w:p w:rsidR="00351685" w:rsidRPr="007F5928" w:rsidRDefault="00351685" w:rsidP="00D3639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7F5928">
              <w:rPr>
                <w:b/>
                <w:sz w:val="22"/>
                <w:szCs w:val="22"/>
                <w:u w:val="single"/>
              </w:rPr>
              <w:t>Показатели непосредственных результатов:</w:t>
            </w:r>
          </w:p>
          <w:p w:rsidR="00460F3F" w:rsidRPr="007F5928" w:rsidRDefault="00460F3F" w:rsidP="00460F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Количество пос</w:t>
            </w:r>
            <w:r w:rsidR="00141556" w:rsidRPr="007F5928">
              <w:rPr>
                <w:sz w:val="22"/>
                <w:szCs w:val="22"/>
              </w:rPr>
              <w:t>ещений пользователями музеев до 21000чел.</w:t>
            </w:r>
          </w:p>
          <w:p w:rsidR="00460F3F" w:rsidRPr="007F5928" w:rsidRDefault="00460F3F" w:rsidP="00460F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- Количество массовых мероприятий в учреждениях к</w:t>
            </w:r>
            <w:r w:rsidR="00141556" w:rsidRPr="007F5928">
              <w:rPr>
                <w:sz w:val="22"/>
                <w:szCs w:val="22"/>
              </w:rPr>
              <w:t>ультурно-досугового типа до 2062 ед.</w:t>
            </w:r>
            <w:r w:rsidR="006653D6" w:rsidRPr="007F5928">
              <w:rPr>
                <w:sz w:val="22"/>
                <w:szCs w:val="22"/>
              </w:rPr>
              <w:t xml:space="preserve"> ежегодно</w:t>
            </w:r>
          </w:p>
          <w:p w:rsidR="00460F3F" w:rsidRPr="007F5928" w:rsidRDefault="00460F3F" w:rsidP="00460F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- Количество обучающихся в учреждениях</w:t>
            </w:r>
            <w:r w:rsidR="006653D6" w:rsidRPr="007F5928">
              <w:rPr>
                <w:sz w:val="22"/>
                <w:szCs w:val="22"/>
              </w:rPr>
              <w:t xml:space="preserve"> дополнительного образования до 1014 чел. ежегодно</w:t>
            </w:r>
          </w:p>
          <w:p w:rsidR="00E37D7A" w:rsidRPr="00123C3B" w:rsidRDefault="00460F3F" w:rsidP="00460F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5928">
              <w:rPr>
                <w:sz w:val="22"/>
                <w:szCs w:val="22"/>
              </w:rPr>
              <w:t>- Колич</w:t>
            </w:r>
            <w:r w:rsidR="006653D6" w:rsidRPr="007F5928">
              <w:rPr>
                <w:sz w:val="22"/>
                <w:szCs w:val="22"/>
              </w:rPr>
              <w:t>ество посещений библиотек 227481 чел. ежегодно.</w:t>
            </w:r>
          </w:p>
        </w:tc>
      </w:tr>
    </w:tbl>
    <w:p w:rsidR="00B14F21" w:rsidRPr="00BA7084" w:rsidRDefault="00F071FF" w:rsidP="00F071FF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F071FF">
        <w:rPr>
          <w:color w:val="000000"/>
          <w:sz w:val="21"/>
          <w:szCs w:val="21"/>
        </w:rPr>
        <w:lastRenderedPageBreak/>
        <w:t>&lt;*&gt; Объемы финансиров</w:t>
      </w:r>
      <w:r>
        <w:rPr>
          <w:color w:val="000000"/>
          <w:sz w:val="21"/>
          <w:szCs w:val="21"/>
        </w:rPr>
        <w:t>ания Подпрограммы 4</w:t>
      </w:r>
      <w:r w:rsidRPr="00F071FF">
        <w:rPr>
          <w:color w:val="000000"/>
          <w:sz w:val="21"/>
          <w:szCs w:val="21"/>
        </w:rPr>
        <w:t xml:space="preserve"> за счет средств бюджета района могут ежегодно корректироваться в соответствии с финансовыми возможностями бюджета района на соответствующий финансовый год.</w:t>
      </w:r>
    </w:p>
    <w:p w:rsidR="00B14F21" w:rsidRPr="00BA7084" w:rsidRDefault="00B14F21" w:rsidP="0041507F">
      <w:pPr>
        <w:autoSpaceDE w:val="0"/>
        <w:autoSpaceDN w:val="0"/>
        <w:adjustRightInd w:val="0"/>
        <w:ind w:left="405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3.5. Подпрограмма 5</w:t>
      </w:r>
    </w:p>
    <w:p w:rsidR="00B14F21" w:rsidRPr="00BA7084" w:rsidRDefault="00B14F21" w:rsidP="00212CF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«Обеспечение реализации муниципальной программы»</w:t>
      </w:r>
    </w:p>
    <w:p w:rsidR="00B14F21" w:rsidRPr="00BA7084" w:rsidRDefault="00B14F21" w:rsidP="00212CF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(далее - подпрограмма 5)</w:t>
      </w:r>
    </w:p>
    <w:p w:rsidR="00B14F21" w:rsidRPr="00BA7084" w:rsidRDefault="00B14F21" w:rsidP="00212CF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212CF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3.5.1. Паспорт подпрограммы 5</w:t>
      </w:r>
    </w:p>
    <w:p w:rsidR="00B14F21" w:rsidRPr="00BA7084" w:rsidRDefault="00B14F21" w:rsidP="007470AC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tbl>
      <w:tblPr>
        <w:tblpPr w:leftFromText="180" w:rightFromText="180" w:vertAnchor="text" w:horzAnchor="margin" w:tblpXSpec="center" w:tblpY="103"/>
        <w:tblW w:w="10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7221"/>
      </w:tblGrid>
      <w:tr w:rsidR="00B14F21" w:rsidRPr="007F592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CF6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Муниципальный заказчик-координатор подпрограммы 5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DD431E" w:rsidP="004517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31E">
              <w:rPr>
                <w:color w:val="000000"/>
                <w:sz w:val="22"/>
                <w:szCs w:val="22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B14F21" w:rsidRPr="007F592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CF6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Соисполнители подпрограммы 5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1542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МКУ «ЦБУК»</w:t>
            </w:r>
          </w:p>
        </w:tc>
      </w:tr>
      <w:tr w:rsidR="00B14F21" w:rsidRPr="007F592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CF6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Цел</w:t>
            </w:r>
            <w:r w:rsidR="007A13C9" w:rsidRPr="007F5928">
              <w:rPr>
                <w:color w:val="000000"/>
                <w:sz w:val="22"/>
                <w:szCs w:val="22"/>
              </w:rPr>
              <w:t>ь</w:t>
            </w:r>
            <w:r w:rsidRPr="007F5928">
              <w:rPr>
                <w:color w:val="000000"/>
                <w:sz w:val="22"/>
                <w:szCs w:val="22"/>
              </w:rPr>
              <w:t xml:space="preserve"> подпрограммы 5 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4517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Обеспечение деятельности муниципальных бюджетных учреждений культуры, создание условий для реализации подпрограммы 5</w:t>
            </w:r>
          </w:p>
        </w:tc>
      </w:tr>
      <w:tr w:rsidR="00B14F21" w:rsidRPr="007F592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212C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Задач</w:t>
            </w:r>
            <w:r w:rsidR="007A13C9" w:rsidRPr="007F5928">
              <w:rPr>
                <w:color w:val="000000"/>
                <w:sz w:val="22"/>
                <w:szCs w:val="22"/>
              </w:rPr>
              <w:t>а</w:t>
            </w:r>
            <w:r w:rsidRPr="007F5928">
              <w:rPr>
                <w:color w:val="000000"/>
                <w:sz w:val="22"/>
                <w:szCs w:val="22"/>
              </w:rPr>
              <w:t xml:space="preserve"> подпрограммы 5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7A13C9" w:rsidP="00CF6F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Повышение качества и доступности услуг в сфере культуры, туризма, музейного дела и молодежной политики.</w:t>
            </w:r>
          </w:p>
        </w:tc>
      </w:tr>
      <w:tr w:rsidR="00B14F21" w:rsidRPr="007F592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CF6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Этапы и сроки реализации подпрограммы 5   </w:t>
            </w:r>
          </w:p>
          <w:p w:rsidR="00B14F21" w:rsidRPr="007F5928" w:rsidRDefault="00B14F21" w:rsidP="00CF6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CF6F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5</w:t>
            </w:r>
            <w:r w:rsidR="00F31F42" w:rsidRPr="007F5928">
              <w:rPr>
                <w:color w:val="000000"/>
                <w:sz w:val="22"/>
                <w:szCs w:val="22"/>
              </w:rPr>
              <w:t xml:space="preserve"> реализуется в течение 20</w:t>
            </w:r>
            <w:r w:rsidR="00F9570A" w:rsidRPr="007F5928">
              <w:rPr>
                <w:color w:val="000000"/>
                <w:sz w:val="22"/>
                <w:szCs w:val="22"/>
              </w:rPr>
              <w:t>21</w:t>
            </w:r>
            <w:r w:rsidR="00F31F42" w:rsidRPr="007F5928">
              <w:rPr>
                <w:color w:val="000000"/>
                <w:sz w:val="22"/>
                <w:szCs w:val="22"/>
              </w:rPr>
              <w:t>-202</w:t>
            </w:r>
            <w:r w:rsidR="00F9570A" w:rsidRPr="007F5928">
              <w:rPr>
                <w:color w:val="000000"/>
                <w:sz w:val="22"/>
                <w:szCs w:val="22"/>
              </w:rPr>
              <w:t>5</w:t>
            </w:r>
            <w:r w:rsidRPr="007F5928">
              <w:rPr>
                <w:color w:val="000000"/>
                <w:sz w:val="22"/>
                <w:szCs w:val="22"/>
              </w:rPr>
              <w:t xml:space="preserve"> годов.</w:t>
            </w:r>
          </w:p>
          <w:p w:rsidR="00B14F21" w:rsidRPr="007F5928" w:rsidRDefault="00B14F21" w:rsidP="00CF6F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5 реализуется в один этап.</w:t>
            </w:r>
          </w:p>
        </w:tc>
      </w:tr>
      <w:tr w:rsidR="00B14F21" w:rsidRPr="007F592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CF6F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Объемы </w:t>
            </w:r>
            <w:r w:rsidR="0041507F" w:rsidRPr="007F5928">
              <w:rPr>
                <w:color w:val="000000"/>
                <w:sz w:val="22"/>
                <w:szCs w:val="22"/>
              </w:rPr>
              <w:t>бюджетных ассигнований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подпрограммы 5</w:t>
            </w:r>
            <w:r w:rsidRPr="007F5928">
              <w:rPr>
                <w:color w:val="000000"/>
                <w:sz w:val="22"/>
                <w:szCs w:val="22"/>
              </w:rPr>
              <w:t xml:space="preserve"> за счет средств районного бюджета (</w:t>
            </w:r>
            <w:proofErr w:type="spellStart"/>
            <w:r w:rsidRPr="007F5928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7F5928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7F5928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7F5928">
              <w:rPr>
                <w:color w:val="000000"/>
                <w:sz w:val="22"/>
                <w:szCs w:val="22"/>
              </w:rPr>
              <w:t>.)</w:t>
            </w:r>
          </w:p>
          <w:p w:rsidR="00B14F21" w:rsidRPr="007F5928" w:rsidRDefault="00B14F21" w:rsidP="00CF6F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63E" w:rsidRPr="007F5928" w:rsidRDefault="008E663E" w:rsidP="008E66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Всего на реализацию подпрограммы «Обеспечение реализации муниципальной программы» -  </w:t>
            </w:r>
            <w:r w:rsidR="007516E4" w:rsidRPr="007F5928">
              <w:rPr>
                <w:b/>
                <w:color w:val="000000"/>
                <w:sz w:val="22"/>
                <w:szCs w:val="22"/>
              </w:rPr>
              <w:t>40387,3</w:t>
            </w:r>
            <w:r w:rsidRPr="007F5928">
              <w:rPr>
                <w:b/>
                <w:color w:val="000000"/>
                <w:sz w:val="22"/>
                <w:szCs w:val="22"/>
              </w:rPr>
              <w:t xml:space="preserve">  тыс. рублей</w:t>
            </w:r>
            <w:r w:rsidRPr="007F5928">
              <w:rPr>
                <w:color w:val="000000"/>
                <w:sz w:val="22"/>
                <w:szCs w:val="22"/>
              </w:rPr>
              <w:t>,   в том числе:</w:t>
            </w:r>
          </w:p>
          <w:p w:rsidR="007516E4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2021 год – 7869,7 тыс. рублей;</w:t>
            </w:r>
          </w:p>
          <w:p w:rsidR="007516E4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2022 год </w:t>
            </w:r>
            <w:r w:rsidR="0041507F" w:rsidRPr="007F5928">
              <w:rPr>
                <w:color w:val="000000"/>
                <w:sz w:val="22"/>
                <w:szCs w:val="22"/>
              </w:rPr>
              <w:t>- 8105</w:t>
            </w:r>
            <w:r w:rsidRPr="007F5928">
              <w:rPr>
                <w:color w:val="000000"/>
                <w:sz w:val="22"/>
                <w:szCs w:val="22"/>
              </w:rPr>
              <w:t xml:space="preserve">,8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рублей; -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</w:p>
          <w:p w:rsidR="007516E4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2023 год – 8137,3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 xml:space="preserve">; </w:t>
            </w:r>
          </w:p>
          <w:p w:rsidR="007516E4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2024 год – 8137,3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B14F21" w:rsidRPr="007F5928" w:rsidRDefault="007516E4" w:rsidP="007516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2025 год – 8137,3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</w:tc>
      </w:tr>
      <w:tr w:rsidR="007A13C9" w:rsidRPr="00123C3B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3C9" w:rsidRPr="007F5928" w:rsidRDefault="007A13C9" w:rsidP="007A13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3C9" w:rsidRPr="007F5928" w:rsidRDefault="007A13C9" w:rsidP="008E663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7F5928">
              <w:rPr>
                <w:b/>
                <w:color w:val="000000"/>
                <w:sz w:val="22"/>
                <w:szCs w:val="22"/>
                <w:u w:val="single"/>
              </w:rPr>
              <w:t>Индикаторы достижения цели:</w:t>
            </w:r>
          </w:p>
          <w:p w:rsidR="007A13C9" w:rsidRPr="007F5928" w:rsidRDefault="007A13C9" w:rsidP="007A13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- Обслуживание учреждений в области бухга</w:t>
            </w:r>
            <w:r w:rsidR="00C31ED3" w:rsidRPr="007F5928">
              <w:rPr>
                <w:color w:val="000000"/>
                <w:sz w:val="22"/>
                <w:szCs w:val="22"/>
              </w:rPr>
              <w:t>лтерского и налогового учета до 9 шт.</w:t>
            </w:r>
          </w:p>
          <w:p w:rsidR="007A13C9" w:rsidRPr="007F5928" w:rsidRDefault="007A13C9" w:rsidP="007A13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- Количество консультаций по вопросам деятельности учреждений культуры</w:t>
            </w:r>
            <w:r w:rsidR="00C31ED3" w:rsidRPr="007F5928">
              <w:rPr>
                <w:color w:val="000000"/>
                <w:sz w:val="22"/>
                <w:szCs w:val="22"/>
              </w:rPr>
              <w:t xml:space="preserve"> до 260 ед. ежегодно</w:t>
            </w:r>
          </w:p>
          <w:p w:rsidR="007A13C9" w:rsidRPr="007F5928" w:rsidRDefault="007A13C9" w:rsidP="008E663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Pr="007F5928">
              <w:rPr>
                <w:b/>
                <w:color w:val="000000"/>
                <w:sz w:val="22"/>
                <w:szCs w:val="22"/>
                <w:u w:val="single"/>
              </w:rPr>
              <w:t>Показатели непосредственных результатов:</w:t>
            </w:r>
          </w:p>
          <w:p w:rsidR="00242D1B" w:rsidRPr="007F5928" w:rsidRDefault="00242D1B" w:rsidP="00242D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- Обслуживание учреждений в области бухга</w:t>
            </w:r>
            <w:r w:rsidR="00C31ED3" w:rsidRPr="007F5928">
              <w:rPr>
                <w:color w:val="000000"/>
                <w:sz w:val="22"/>
                <w:szCs w:val="22"/>
              </w:rPr>
              <w:t>лтерского и налогового учета до 9 ед.</w:t>
            </w:r>
          </w:p>
          <w:p w:rsidR="007A13C9" w:rsidRDefault="00242D1B" w:rsidP="00242D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- Количество консультаций по вопросам деятел</w:t>
            </w:r>
            <w:r w:rsidR="00C31ED3" w:rsidRPr="007F5928">
              <w:rPr>
                <w:color w:val="000000"/>
                <w:sz w:val="22"/>
                <w:szCs w:val="22"/>
              </w:rPr>
              <w:t>ьности учреждений культуры 260 ед.</w:t>
            </w:r>
          </w:p>
          <w:p w:rsidR="001C4003" w:rsidRPr="00123C3B" w:rsidRDefault="001C4003" w:rsidP="00E61CB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14F21" w:rsidRPr="00BA7084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</w:p>
    <w:p w:rsidR="00B14F21" w:rsidRDefault="00B14F21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Данная подпрограмма содержит расходы на создание условий для реализации Программы (содержание муниципальных бюджетных учреждений культуры, подведомственных управлению культуры, туризма и музейного дела администрации Балахнинского муниципального района).</w:t>
      </w:r>
    </w:p>
    <w:p w:rsidR="00F071FF" w:rsidRDefault="00F071FF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</w:p>
    <w:p w:rsidR="00F071FF" w:rsidRPr="00BA7084" w:rsidRDefault="00F071FF" w:rsidP="007939C8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F071FF">
        <w:rPr>
          <w:color w:val="000000"/>
          <w:sz w:val="21"/>
          <w:szCs w:val="21"/>
        </w:rPr>
        <w:t>&lt;*&gt; Объе</w:t>
      </w:r>
      <w:r>
        <w:rPr>
          <w:color w:val="000000"/>
          <w:sz w:val="21"/>
          <w:szCs w:val="21"/>
        </w:rPr>
        <w:t>мы финансирования Подпрограммы 5</w:t>
      </w:r>
      <w:r w:rsidRPr="00F071FF">
        <w:rPr>
          <w:color w:val="000000"/>
          <w:sz w:val="21"/>
          <w:szCs w:val="21"/>
        </w:rPr>
        <w:t xml:space="preserve"> за счет средств бюджета района могут ежегодно корректироваться в соответствии с финансовыми возможностями бюджета района на соответствующий финансовый год.</w:t>
      </w:r>
    </w:p>
    <w:p w:rsidR="00B14F2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0868A1" w:rsidRDefault="00B14F21" w:rsidP="007A5B00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0868A1">
        <w:rPr>
          <w:b/>
          <w:bCs/>
          <w:color w:val="000000"/>
          <w:sz w:val="21"/>
          <w:szCs w:val="21"/>
        </w:rPr>
        <w:t>3.6. Подпрограмма 6</w:t>
      </w:r>
    </w:p>
    <w:p w:rsidR="00B14F21" w:rsidRPr="000868A1" w:rsidRDefault="00B14F21" w:rsidP="007A5B00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0868A1">
        <w:rPr>
          <w:b/>
          <w:bCs/>
          <w:color w:val="000000"/>
          <w:sz w:val="21"/>
          <w:szCs w:val="21"/>
        </w:rPr>
        <w:t>«Развитие туризма в Балахнинском районе»</w:t>
      </w:r>
    </w:p>
    <w:p w:rsidR="00B14F21" w:rsidRPr="000868A1" w:rsidRDefault="00B14F21" w:rsidP="007A5B00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0868A1">
        <w:rPr>
          <w:color w:val="000000"/>
          <w:sz w:val="21"/>
          <w:szCs w:val="21"/>
        </w:rPr>
        <w:t>(далее - подпрограмма 6)</w:t>
      </w:r>
    </w:p>
    <w:p w:rsidR="00B14F21" w:rsidRPr="000868A1" w:rsidRDefault="00B14F21" w:rsidP="007A5B00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A5B00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0868A1">
        <w:rPr>
          <w:b/>
          <w:bCs/>
          <w:color w:val="000000"/>
          <w:sz w:val="21"/>
          <w:szCs w:val="21"/>
        </w:rPr>
        <w:t>3.6.1. Паспорт подпрограммы 6</w:t>
      </w:r>
    </w:p>
    <w:p w:rsidR="00B14F21" w:rsidRPr="00BA7084" w:rsidRDefault="00B14F21" w:rsidP="00516A8B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tbl>
      <w:tblPr>
        <w:tblpPr w:leftFromText="180" w:rightFromText="180" w:vertAnchor="text" w:horzAnchor="margin" w:tblpXSpec="center" w:tblpY="103"/>
        <w:tblW w:w="10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7221"/>
      </w:tblGrid>
      <w:tr w:rsidR="00B14F21" w:rsidRPr="007F5928" w:rsidTr="007C3CD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A5B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0" w:name="_Hlk11533732"/>
            <w:r w:rsidRPr="007F5928">
              <w:rPr>
                <w:color w:val="000000"/>
                <w:sz w:val="22"/>
                <w:szCs w:val="22"/>
              </w:rPr>
              <w:t>Муниципальный заказчик-координатор подпрограммы 6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Управление культуры, туризма и музейного дела администрации Балахнинского муниципального района  </w:t>
            </w:r>
          </w:p>
        </w:tc>
      </w:tr>
      <w:tr w:rsidR="00B14F21" w:rsidRPr="007F5928" w:rsidTr="007C3CD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A5B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Соисполнители </w:t>
            </w:r>
            <w:r w:rsidRPr="007F5928">
              <w:rPr>
                <w:color w:val="000000"/>
                <w:sz w:val="22"/>
                <w:szCs w:val="22"/>
              </w:rPr>
              <w:lastRenderedPageBreak/>
              <w:t xml:space="preserve">подпрограммы 6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lastRenderedPageBreak/>
              <w:t xml:space="preserve"> МБУК «БМИХК»</w:t>
            </w:r>
          </w:p>
        </w:tc>
      </w:tr>
      <w:tr w:rsidR="00B14F21" w:rsidRPr="007F5928" w:rsidTr="007C3CD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A5B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1" w:name="_Hlk11610843"/>
            <w:r w:rsidRPr="007F5928">
              <w:rPr>
                <w:color w:val="000000"/>
                <w:sz w:val="22"/>
                <w:szCs w:val="22"/>
              </w:rPr>
              <w:lastRenderedPageBreak/>
              <w:t>Цел</w:t>
            </w:r>
            <w:r w:rsidR="005137BE" w:rsidRPr="007F5928">
              <w:rPr>
                <w:color w:val="000000"/>
                <w:sz w:val="22"/>
                <w:szCs w:val="22"/>
              </w:rPr>
              <w:t xml:space="preserve">ь </w:t>
            </w:r>
            <w:r w:rsidRPr="007F5928">
              <w:rPr>
                <w:color w:val="000000"/>
                <w:sz w:val="22"/>
                <w:szCs w:val="22"/>
              </w:rPr>
              <w:t xml:space="preserve">подпрограммы 6 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5137BE" w:rsidP="007C3C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Создание условий устойчивого развития индустрии туризма, историко-культурного наследия</w:t>
            </w:r>
          </w:p>
        </w:tc>
      </w:tr>
      <w:tr w:rsidR="00B14F21" w:rsidRPr="007F5928" w:rsidTr="007C3CD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A5B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Задач</w:t>
            </w:r>
            <w:r w:rsidR="005137BE" w:rsidRPr="007F5928">
              <w:rPr>
                <w:color w:val="000000"/>
                <w:sz w:val="22"/>
                <w:szCs w:val="22"/>
              </w:rPr>
              <w:t>а</w:t>
            </w:r>
            <w:r w:rsidRPr="007F5928">
              <w:rPr>
                <w:color w:val="000000"/>
                <w:sz w:val="22"/>
                <w:szCs w:val="22"/>
              </w:rPr>
              <w:t xml:space="preserve"> подпрограммы 6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5137BE" w:rsidP="00D51B2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Создание благоприятных условий для развития внутреннего и въездного туризма.</w:t>
            </w:r>
          </w:p>
        </w:tc>
      </w:tr>
      <w:bookmarkEnd w:id="1"/>
      <w:tr w:rsidR="00B14F21" w:rsidRPr="007F5928" w:rsidTr="007C3CD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Этапы и сроки реализации подпрограммы 6   </w:t>
            </w:r>
          </w:p>
          <w:p w:rsidR="00B14F21" w:rsidRPr="007F5928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7C3C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6 реализуется в течение 20</w:t>
            </w:r>
            <w:r w:rsidR="0081399D" w:rsidRPr="007F5928">
              <w:rPr>
                <w:color w:val="000000"/>
                <w:sz w:val="22"/>
                <w:szCs w:val="22"/>
              </w:rPr>
              <w:t xml:space="preserve">21-2025 </w:t>
            </w:r>
            <w:r w:rsidRPr="007F5928">
              <w:rPr>
                <w:color w:val="000000"/>
                <w:sz w:val="22"/>
                <w:szCs w:val="22"/>
              </w:rPr>
              <w:t>годов.</w:t>
            </w:r>
          </w:p>
          <w:p w:rsidR="00B14F21" w:rsidRPr="007F5928" w:rsidRDefault="00B14F21" w:rsidP="007A5B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Подпрограмма 6 реализуется в один этап.</w:t>
            </w:r>
          </w:p>
        </w:tc>
      </w:tr>
      <w:tr w:rsidR="00B14F21" w:rsidRPr="007F5928" w:rsidTr="007C3CD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7F5928" w:rsidRDefault="00B14F21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Объемы </w:t>
            </w:r>
            <w:r w:rsidR="0041507F" w:rsidRPr="007F5928">
              <w:rPr>
                <w:color w:val="000000"/>
                <w:sz w:val="22"/>
                <w:szCs w:val="22"/>
              </w:rPr>
              <w:t>бюджетных ассигнований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подпрограммы 6</w:t>
            </w:r>
            <w:r w:rsidRPr="007F5928">
              <w:rPr>
                <w:color w:val="000000"/>
                <w:sz w:val="22"/>
                <w:szCs w:val="22"/>
              </w:rPr>
              <w:t xml:space="preserve"> за счет средств районного бюджета (</w:t>
            </w:r>
            <w:proofErr w:type="spellStart"/>
            <w:r w:rsidRPr="007F5928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7F5928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7F5928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7F5928">
              <w:rPr>
                <w:color w:val="000000"/>
                <w:sz w:val="22"/>
                <w:szCs w:val="22"/>
              </w:rPr>
              <w:t>.)</w:t>
            </w:r>
          </w:p>
          <w:p w:rsidR="00B14F21" w:rsidRPr="007F5928" w:rsidRDefault="00B14F21" w:rsidP="007C3C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A64" w:rsidRPr="007F5928" w:rsidRDefault="001B2A64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Всего на реализацию подпрограммы «Развитие туризма в Балахнинском районе» -  </w:t>
            </w:r>
            <w:r w:rsidRPr="007F5928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516E4" w:rsidRPr="007F5928">
              <w:rPr>
                <w:b/>
                <w:bCs/>
                <w:color w:val="000000"/>
                <w:sz w:val="22"/>
                <w:szCs w:val="22"/>
              </w:rPr>
              <w:t>06,6</w:t>
            </w:r>
            <w:r w:rsidRPr="007F5928">
              <w:rPr>
                <w:b/>
                <w:bCs/>
                <w:color w:val="000000"/>
                <w:sz w:val="22"/>
                <w:szCs w:val="22"/>
              </w:rPr>
              <w:t xml:space="preserve"> тыс. рублей</w:t>
            </w:r>
            <w:r w:rsidRPr="007F5928">
              <w:rPr>
                <w:color w:val="000000"/>
                <w:sz w:val="22"/>
                <w:szCs w:val="22"/>
              </w:rPr>
              <w:t>,   в том числе:</w:t>
            </w:r>
          </w:p>
          <w:p w:rsidR="001B2A64" w:rsidRPr="007F5928" w:rsidRDefault="007516E4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2021 год – </w:t>
            </w:r>
            <w:r w:rsidR="001B2A64" w:rsidRPr="007F5928">
              <w:rPr>
                <w:color w:val="000000"/>
                <w:sz w:val="22"/>
                <w:szCs w:val="22"/>
              </w:rPr>
              <w:t>0,0  тыс. рублей;</w:t>
            </w:r>
          </w:p>
          <w:p w:rsidR="001B2A64" w:rsidRPr="007F5928" w:rsidRDefault="001B2A64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2022 год </w:t>
            </w:r>
            <w:r w:rsidR="0041507F" w:rsidRPr="007F5928">
              <w:rPr>
                <w:color w:val="000000"/>
                <w:sz w:val="22"/>
                <w:szCs w:val="22"/>
              </w:rPr>
              <w:t>- 51</w:t>
            </w:r>
            <w:r w:rsidR="007516E4" w:rsidRPr="007F5928">
              <w:rPr>
                <w:color w:val="000000"/>
                <w:sz w:val="22"/>
                <w:szCs w:val="22"/>
              </w:rPr>
              <w:t>,5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рублей; -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</w:p>
          <w:p w:rsidR="001B2A64" w:rsidRPr="007F5928" w:rsidRDefault="001B2A64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2023 год – 5</w:t>
            </w:r>
            <w:r w:rsidR="007516E4" w:rsidRPr="007F5928">
              <w:rPr>
                <w:color w:val="000000"/>
                <w:sz w:val="22"/>
                <w:szCs w:val="22"/>
              </w:rPr>
              <w:t>1,7</w:t>
            </w: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 xml:space="preserve">; </w:t>
            </w:r>
          </w:p>
          <w:p w:rsidR="001B2A64" w:rsidRPr="007F5928" w:rsidRDefault="001B2A64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2024 год – </w:t>
            </w:r>
            <w:r w:rsidR="007516E4" w:rsidRPr="007F5928">
              <w:rPr>
                <w:color w:val="000000"/>
                <w:sz w:val="22"/>
                <w:szCs w:val="22"/>
              </w:rPr>
              <w:t xml:space="preserve">51,7 </w:t>
            </w:r>
            <w:r w:rsidRPr="007F5928">
              <w:rPr>
                <w:color w:val="000000"/>
                <w:sz w:val="22"/>
                <w:szCs w:val="22"/>
              </w:rPr>
              <w:t xml:space="preserve"> 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  <w:p w:rsidR="00B14F21" w:rsidRPr="007F5928" w:rsidRDefault="001B2A64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2025 год – </w:t>
            </w:r>
            <w:r w:rsidR="007516E4" w:rsidRPr="007F5928">
              <w:rPr>
                <w:color w:val="000000"/>
                <w:sz w:val="22"/>
                <w:szCs w:val="22"/>
              </w:rPr>
              <w:t xml:space="preserve">51,7 </w:t>
            </w:r>
            <w:r w:rsidR="0041507F" w:rsidRPr="007F5928">
              <w:rPr>
                <w:color w:val="000000"/>
                <w:sz w:val="22"/>
                <w:szCs w:val="22"/>
              </w:rPr>
              <w:t>тыс. рублей</w:t>
            </w:r>
            <w:r w:rsidRPr="007F5928">
              <w:rPr>
                <w:color w:val="000000"/>
                <w:sz w:val="22"/>
                <w:szCs w:val="22"/>
              </w:rPr>
              <w:t>;</w:t>
            </w:r>
          </w:p>
        </w:tc>
      </w:tr>
      <w:tr w:rsidR="008E4115" w:rsidRPr="00123C3B" w:rsidTr="007C3CD8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115" w:rsidRPr="007F5928" w:rsidRDefault="008E4115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115" w:rsidRPr="007F5928" w:rsidRDefault="008E4115" w:rsidP="001B2A6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7F5928">
              <w:rPr>
                <w:b/>
                <w:color w:val="000000"/>
                <w:sz w:val="22"/>
                <w:szCs w:val="22"/>
                <w:u w:val="single"/>
              </w:rPr>
              <w:t>Индикаторы достижения цели:</w:t>
            </w:r>
          </w:p>
          <w:p w:rsidR="008E4115" w:rsidRPr="007F5928" w:rsidRDefault="008E4115" w:rsidP="0044544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Увеличение количества экскурс</w:t>
            </w:r>
            <w:r w:rsidR="00445447" w:rsidRPr="007F5928">
              <w:rPr>
                <w:color w:val="000000"/>
                <w:sz w:val="22"/>
                <w:szCs w:val="22"/>
              </w:rPr>
              <w:t>ан</w:t>
            </w:r>
            <w:r w:rsidR="00066FFB" w:rsidRPr="007F5928">
              <w:rPr>
                <w:color w:val="000000"/>
                <w:sz w:val="22"/>
                <w:szCs w:val="22"/>
              </w:rPr>
              <w:t xml:space="preserve">тов в Балахнинском районе до 10 </w:t>
            </w:r>
            <w:r w:rsidR="00445447" w:rsidRPr="007F5928">
              <w:rPr>
                <w:color w:val="000000"/>
                <w:sz w:val="22"/>
                <w:szCs w:val="22"/>
              </w:rPr>
              <w:t>%</w:t>
            </w:r>
          </w:p>
          <w:p w:rsidR="008E4115" w:rsidRPr="007F5928" w:rsidRDefault="008E4115" w:rsidP="001B2A6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7F5928">
              <w:rPr>
                <w:color w:val="000000"/>
                <w:sz w:val="22"/>
                <w:szCs w:val="22"/>
              </w:rPr>
              <w:t xml:space="preserve"> </w:t>
            </w:r>
            <w:r w:rsidRPr="007F5928">
              <w:rPr>
                <w:b/>
                <w:color w:val="000000"/>
                <w:sz w:val="22"/>
                <w:szCs w:val="22"/>
                <w:u w:val="single"/>
              </w:rPr>
              <w:t>Показатели непосредственных результатов:</w:t>
            </w:r>
          </w:p>
          <w:p w:rsidR="008E4115" w:rsidRPr="00123C3B" w:rsidRDefault="008E4115" w:rsidP="001B2A6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5928">
              <w:rPr>
                <w:color w:val="000000"/>
                <w:sz w:val="22"/>
                <w:szCs w:val="22"/>
              </w:rPr>
              <w:t>Количество экскурс</w:t>
            </w:r>
            <w:r w:rsidR="00445447" w:rsidRPr="007F5928">
              <w:rPr>
                <w:color w:val="000000"/>
                <w:sz w:val="22"/>
                <w:szCs w:val="22"/>
              </w:rPr>
              <w:t>антов в Балахнинском районе до 15230 чел.</w:t>
            </w:r>
          </w:p>
        </w:tc>
      </w:tr>
      <w:bookmarkEnd w:id="0"/>
    </w:tbl>
    <w:p w:rsidR="00F071FF" w:rsidRDefault="00F071FF" w:rsidP="000C6793">
      <w:pPr>
        <w:autoSpaceDE w:val="0"/>
        <w:autoSpaceDN w:val="0"/>
        <w:adjustRightInd w:val="0"/>
        <w:ind w:left="-1134" w:firstLine="225"/>
        <w:jc w:val="both"/>
        <w:rPr>
          <w:color w:val="000000"/>
        </w:rPr>
      </w:pPr>
    </w:p>
    <w:p w:rsidR="00B14F21" w:rsidRDefault="00F071FF" w:rsidP="00F071FF">
      <w:pPr>
        <w:autoSpaceDE w:val="0"/>
        <w:autoSpaceDN w:val="0"/>
        <w:adjustRightInd w:val="0"/>
        <w:ind w:left="-1134" w:firstLine="225"/>
        <w:jc w:val="center"/>
        <w:rPr>
          <w:color w:val="000000"/>
        </w:rPr>
      </w:pPr>
      <w:r w:rsidRPr="00F071FF">
        <w:rPr>
          <w:color w:val="000000"/>
        </w:rPr>
        <w:t>&lt;*&gt; Объе</w:t>
      </w:r>
      <w:r>
        <w:rPr>
          <w:color w:val="000000"/>
        </w:rPr>
        <w:t>мы финансирования Подпрограммы 6</w:t>
      </w:r>
      <w:r w:rsidRPr="00F071FF">
        <w:rPr>
          <w:color w:val="000000"/>
        </w:rPr>
        <w:t xml:space="preserve"> за счет средств бюджета района могут ежегодно корректироваться в соответствии с финансовыми возможностями бюджета района на соответствующий финансовый год.</w:t>
      </w:r>
    </w:p>
    <w:p w:rsidR="00F071FF" w:rsidRDefault="00F071FF" w:rsidP="000C6793">
      <w:pPr>
        <w:autoSpaceDE w:val="0"/>
        <w:autoSpaceDN w:val="0"/>
        <w:adjustRightInd w:val="0"/>
        <w:ind w:left="-1134" w:firstLine="225"/>
        <w:jc w:val="center"/>
        <w:rPr>
          <w:b/>
          <w:color w:val="000000"/>
        </w:rPr>
      </w:pPr>
      <w:bookmarkStart w:id="2" w:name="_Hlk11533852"/>
    </w:p>
    <w:p w:rsidR="00B14F21" w:rsidRDefault="00B14F21" w:rsidP="000C6793">
      <w:pPr>
        <w:autoSpaceDE w:val="0"/>
        <w:autoSpaceDN w:val="0"/>
        <w:adjustRightInd w:val="0"/>
        <w:ind w:left="-1134" w:firstLine="225"/>
        <w:jc w:val="center"/>
        <w:rPr>
          <w:b/>
          <w:color w:val="000000"/>
        </w:rPr>
      </w:pPr>
      <w:r w:rsidRPr="000C6793">
        <w:rPr>
          <w:b/>
          <w:color w:val="000000"/>
        </w:rPr>
        <w:t>3.6.2. Текстовая часть подпрограммы</w:t>
      </w:r>
      <w:r>
        <w:rPr>
          <w:b/>
          <w:color w:val="000000"/>
        </w:rPr>
        <w:t xml:space="preserve"> 6</w:t>
      </w:r>
    </w:p>
    <w:p w:rsidR="00B14F21" w:rsidRDefault="00B14F21" w:rsidP="000C6793">
      <w:pPr>
        <w:autoSpaceDE w:val="0"/>
        <w:autoSpaceDN w:val="0"/>
        <w:adjustRightInd w:val="0"/>
        <w:ind w:left="-1134" w:firstLine="225"/>
        <w:jc w:val="center"/>
        <w:rPr>
          <w:b/>
          <w:color w:val="000000"/>
        </w:rPr>
      </w:pPr>
    </w:p>
    <w:p w:rsidR="00B14F21" w:rsidRPr="000C6793" w:rsidRDefault="00B14F21" w:rsidP="000C6793">
      <w:pPr>
        <w:autoSpaceDE w:val="0"/>
        <w:autoSpaceDN w:val="0"/>
        <w:adjustRightInd w:val="0"/>
        <w:ind w:left="-1134" w:firstLine="225"/>
        <w:jc w:val="center"/>
        <w:rPr>
          <w:b/>
          <w:color w:val="000000"/>
        </w:rPr>
      </w:pPr>
      <w:r>
        <w:rPr>
          <w:b/>
          <w:color w:val="000000"/>
        </w:rPr>
        <w:t xml:space="preserve">3.6.2.1. Характеристика текущего состояния </w:t>
      </w:r>
    </w:p>
    <w:p w:rsidR="00B14F21" w:rsidRPr="000C6793" w:rsidRDefault="00B14F21" w:rsidP="000C6793">
      <w:pPr>
        <w:autoSpaceDE w:val="0"/>
        <w:autoSpaceDN w:val="0"/>
        <w:adjustRightInd w:val="0"/>
        <w:ind w:left="-1134" w:firstLine="225"/>
        <w:jc w:val="center"/>
        <w:rPr>
          <w:b/>
          <w:color w:val="000000"/>
        </w:rPr>
      </w:pPr>
    </w:p>
    <w:p w:rsidR="00B14F21" w:rsidRPr="006934A5" w:rsidRDefault="00B14F21" w:rsidP="00B85ABC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proofErr w:type="spellStart"/>
      <w:r w:rsidRPr="006934A5">
        <w:rPr>
          <w:color w:val="000000"/>
        </w:rPr>
        <w:t>Балахнинский</w:t>
      </w:r>
      <w:proofErr w:type="spellEnd"/>
      <w:r w:rsidR="0041507F">
        <w:rPr>
          <w:color w:val="000000"/>
        </w:rPr>
        <w:t xml:space="preserve"> </w:t>
      </w:r>
      <w:r>
        <w:rPr>
          <w:color w:val="000000"/>
        </w:rPr>
        <w:t>муниципальный</w:t>
      </w:r>
      <w:r w:rsidR="0041507F">
        <w:rPr>
          <w:color w:val="000000"/>
        </w:rPr>
        <w:t xml:space="preserve"> </w:t>
      </w:r>
      <w:r w:rsidRPr="006934A5">
        <w:rPr>
          <w:color w:val="000000"/>
        </w:rPr>
        <w:t xml:space="preserve">район </w:t>
      </w:r>
      <w:r>
        <w:rPr>
          <w:color w:val="000000"/>
        </w:rPr>
        <w:t xml:space="preserve">(далее - район) </w:t>
      </w:r>
      <w:r w:rsidRPr="006934A5">
        <w:rPr>
          <w:color w:val="000000"/>
        </w:rPr>
        <w:t xml:space="preserve">расположен на правом берегу Волги в 35 </w:t>
      </w:r>
      <w:r w:rsidR="0041507F" w:rsidRPr="006934A5">
        <w:rPr>
          <w:color w:val="000000"/>
        </w:rPr>
        <w:t>км</w:t>
      </w:r>
      <w:proofErr w:type="gramStart"/>
      <w:r w:rsidR="0041507F">
        <w:rPr>
          <w:color w:val="000000"/>
        </w:rPr>
        <w:t>.</w:t>
      </w:r>
      <w:proofErr w:type="gramEnd"/>
      <w:r w:rsidR="0041507F" w:rsidRPr="006934A5">
        <w:rPr>
          <w:color w:val="000000"/>
        </w:rPr>
        <w:t xml:space="preserve"> </w:t>
      </w:r>
      <w:proofErr w:type="gramStart"/>
      <w:r w:rsidR="0041507F" w:rsidRPr="006934A5">
        <w:rPr>
          <w:color w:val="000000"/>
        </w:rPr>
        <w:t>о</w:t>
      </w:r>
      <w:proofErr w:type="gramEnd"/>
      <w:r w:rsidR="0041507F" w:rsidRPr="006934A5">
        <w:rPr>
          <w:color w:val="000000"/>
        </w:rPr>
        <w:t>т</w:t>
      </w:r>
      <w:r w:rsidRPr="006934A5">
        <w:rPr>
          <w:color w:val="000000"/>
        </w:rPr>
        <w:t xml:space="preserve"> г. Нижнего Новгорода. Площадь района – 95840 га. На территории района находятся 47 населенных пунктов, из них – один город, пять поселков городского типа, пять поселков сельского типа и 36 деревень. На территории района расположены три государственных памятника природы. Озеро </w:t>
      </w:r>
      <w:proofErr w:type="spellStart"/>
      <w:r w:rsidRPr="006934A5">
        <w:rPr>
          <w:color w:val="000000"/>
        </w:rPr>
        <w:t>Боровское</w:t>
      </w:r>
      <w:proofErr w:type="spellEnd"/>
      <w:r w:rsidRPr="006934A5">
        <w:rPr>
          <w:color w:val="000000"/>
        </w:rPr>
        <w:t xml:space="preserve">, площадью 49 га, находится в 9 км к юго-западу от поселка </w:t>
      </w:r>
      <w:proofErr w:type="spellStart"/>
      <w:r w:rsidRPr="006934A5">
        <w:rPr>
          <w:color w:val="000000"/>
        </w:rPr>
        <w:t>Лукино</w:t>
      </w:r>
      <w:proofErr w:type="spellEnd"/>
      <w:r w:rsidRPr="006934A5">
        <w:rPr>
          <w:color w:val="000000"/>
        </w:rPr>
        <w:t xml:space="preserve"> Балахнинского района. </w:t>
      </w:r>
    </w:p>
    <w:p w:rsidR="00B14F21" w:rsidRDefault="00B14F21" w:rsidP="00B85ABC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6934A5">
        <w:rPr>
          <w:color w:val="000000"/>
        </w:rPr>
        <w:t>Центр района – город Балахна</w:t>
      </w:r>
      <w:r>
        <w:rPr>
          <w:color w:val="000000"/>
        </w:rPr>
        <w:t xml:space="preserve"> (далее-город)</w:t>
      </w:r>
      <w:r w:rsidRPr="006934A5">
        <w:rPr>
          <w:color w:val="000000"/>
        </w:rPr>
        <w:t>, основанный как поселение солеваров в конце XIV в. и как крепость и центр обширного уезда в 1536 г., относится к числу мал</w:t>
      </w:r>
      <w:r>
        <w:rPr>
          <w:color w:val="000000"/>
        </w:rPr>
        <w:t xml:space="preserve">ых исторических городов России. </w:t>
      </w:r>
    </w:p>
    <w:p w:rsidR="00B14F21" w:rsidRDefault="00B14F21" w:rsidP="00B85ABC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6934A5">
        <w:rPr>
          <w:color w:val="000000"/>
        </w:rPr>
        <w:t>На территории г. Балахны расположено</w:t>
      </w:r>
      <w:r>
        <w:rPr>
          <w:color w:val="000000"/>
        </w:rPr>
        <w:t>:</w:t>
      </w:r>
    </w:p>
    <w:p w:rsidR="00B14F21" w:rsidRDefault="00B14F21" w:rsidP="00B85ABC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>-</w:t>
      </w:r>
      <w:r w:rsidRPr="006934A5">
        <w:rPr>
          <w:color w:val="000000"/>
        </w:rPr>
        <w:t xml:space="preserve"> 4 памятника федерального значения, один из них – Никольский храм – самая древняя церковь Н</w:t>
      </w:r>
      <w:r>
        <w:rPr>
          <w:color w:val="000000"/>
        </w:rPr>
        <w:t>ижегородской области (1552 г.);</w:t>
      </w:r>
    </w:p>
    <w:p w:rsidR="00B14F21" w:rsidRDefault="00B14F21" w:rsidP="00B85ABC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 xml:space="preserve">- </w:t>
      </w:r>
      <w:r w:rsidRPr="006934A5">
        <w:rPr>
          <w:color w:val="000000"/>
        </w:rPr>
        <w:t xml:space="preserve">16 памятников регионального значения, 19 ценных объектов исторической среды (гражданского строительства), ров бывшей </w:t>
      </w:r>
      <w:proofErr w:type="spellStart"/>
      <w:r w:rsidRPr="006934A5">
        <w:rPr>
          <w:color w:val="000000"/>
        </w:rPr>
        <w:t>балахнинской</w:t>
      </w:r>
      <w:proofErr w:type="spellEnd"/>
      <w:r w:rsidRPr="006934A5">
        <w:rPr>
          <w:color w:val="000000"/>
        </w:rPr>
        <w:t xml:space="preserve"> крепости</w:t>
      </w:r>
      <w:r>
        <w:rPr>
          <w:color w:val="000000"/>
        </w:rPr>
        <w:t xml:space="preserve"> (</w:t>
      </w:r>
      <w:r w:rsidRPr="00CC1CF3">
        <w:rPr>
          <w:color w:val="000000"/>
        </w:rPr>
        <w:t>большинство памятников и построек требуют проведения реставрации и капитального ремонта</w:t>
      </w:r>
      <w:r>
        <w:rPr>
          <w:color w:val="000000"/>
        </w:rPr>
        <w:t>)</w:t>
      </w:r>
      <w:proofErr w:type="gramStart"/>
      <w:r w:rsidRPr="006934A5">
        <w:rPr>
          <w:color w:val="000000"/>
        </w:rPr>
        <w:t>.В</w:t>
      </w:r>
      <w:proofErr w:type="gramEnd"/>
      <w:r w:rsidRPr="006934A5">
        <w:rPr>
          <w:color w:val="000000"/>
        </w:rPr>
        <w:t xml:space="preserve"> </w:t>
      </w:r>
      <w:r>
        <w:rPr>
          <w:color w:val="000000"/>
        </w:rPr>
        <w:t xml:space="preserve">городе </w:t>
      </w:r>
      <w:r w:rsidRPr="006934A5">
        <w:rPr>
          <w:color w:val="000000"/>
        </w:rPr>
        <w:t xml:space="preserve">возрождается мужской Покровский монастырь, основанный иеромонахом </w:t>
      </w:r>
      <w:proofErr w:type="spellStart"/>
      <w:r w:rsidRPr="006934A5">
        <w:rPr>
          <w:color w:val="000000"/>
        </w:rPr>
        <w:t>Пафну</w:t>
      </w:r>
      <w:r>
        <w:rPr>
          <w:color w:val="000000"/>
        </w:rPr>
        <w:t>тием</w:t>
      </w:r>
      <w:proofErr w:type="spellEnd"/>
      <w:r>
        <w:rPr>
          <w:color w:val="000000"/>
        </w:rPr>
        <w:t xml:space="preserve"> в начале XVI века. </w:t>
      </w:r>
    </w:p>
    <w:p w:rsidR="00B14F21" w:rsidRDefault="00B14F21" w:rsidP="00B85ABC">
      <w:pPr>
        <w:autoSpaceDE w:val="0"/>
        <w:autoSpaceDN w:val="0"/>
        <w:adjustRightInd w:val="0"/>
        <w:ind w:left="-142" w:firstLine="225"/>
        <w:jc w:val="both"/>
      </w:pPr>
      <w:r w:rsidRPr="0048037C">
        <w:rPr>
          <w:color w:val="000000"/>
        </w:rPr>
        <w:t>Особое место в общественной жизни района занимают музеи,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 На начало 2017 года в районе действует 4 филиала МБУК «</w:t>
      </w:r>
      <w:proofErr w:type="spellStart"/>
      <w:r w:rsidRPr="0048037C">
        <w:rPr>
          <w:color w:val="000000"/>
        </w:rPr>
        <w:t>Балахнинский</w:t>
      </w:r>
      <w:proofErr w:type="spellEnd"/>
      <w:r w:rsidRPr="0048037C">
        <w:rPr>
          <w:color w:val="000000"/>
        </w:rPr>
        <w:t xml:space="preserve"> музейный историко-художественный комплекс» (Музеи «Усадьба </w:t>
      </w:r>
      <w:proofErr w:type="spellStart"/>
      <w:r w:rsidRPr="0048037C">
        <w:rPr>
          <w:color w:val="000000"/>
        </w:rPr>
        <w:t>А.А.Худякова</w:t>
      </w:r>
      <w:proofErr w:type="spellEnd"/>
      <w:r w:rsidRPr="0048037C">
        <w:rPr>
          <w:color w:val="000000"/>
        </w:rPr>
        <w:t xml:space="preserve">», «Музей Кузьмы Минина», «Дом купца Плотникова», музей стекла «Черный лебедь» в д. Конево), численность </w:t>
      </w:r>
      <w:r w:rsidRPr="0048037C">
        <w:rPr>
          <w:color w:val="000000"/>
        </w:rPr>
        <w:lastRenderedPageBreak/>
        <w:t>сотрудников которых составляет 51 человек. Музейный фонд составляет около 19 тыс. единиц хранения. За время работы музея в его фондах собраны богатые коллекции, отражающие историю Балахнинского края. Среди них коллекции кружева, изразцы, самовары, археология, предметы декоративно-прикладного творчества, коллекция икон XV-XX веков. В Балахнинском районе уже образовалась устойчивая традиция организации праздников и фестивалей (праздник города, город мастеров, народные гуляния, фольклорные праздники, организация камерных музыкальных вечеров Нижегородского театра оперы и балета в Александровском зале музея Дом Плотникова, проведение абонементных спектаклей Нижегородского театра оперы и балета на концертных площадках города др.). Это необыкновенно важная и актуальная форма туристической деятельности, востребованная сейчас на всех туристских рынках мира.</w:t>
      </w:r>
    </w:p>
    <w:p w:rsidR="00B14F21" w:rsidRPr="0048037C" w:rsidRDefault="00B14F21" w:rsidP="00B85ABC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C81E60">
        <w:rPr>
          <w:color w:val="000000"/>
        </w:rPr>
        <w:t>За последние годы активизировалась экскурсионная и выставочная деятельность, значительно выросло число посетителей: с 13 тысяч человек в 2003 году до 26 тысяч в 2016.</w:t>
      </w:r>
      <w:r w:rsidRPr="0048037C">
        <w:rPr>
          <w:color w:val="000000"/>
        </w:rPr>
        <w:t xml:space="preserve">Благодаря реализации Программы прогнозируется рост количества туристов и экскурсантов, посетивших </w:t>
      </w:r>
      <w:proofErr w:type="spellStart"/>
      <w:r w:rsidRPr="0048037C">
        <w:rPr>
          <w:color w:val="000000"/>
        </w:rPr>
        <w:t>Балахнинский</w:t>
      </w:r>
      <w:proofErr w:type="spellEnd"/>
      <w:r w:rsidRPr="0048037C">
        <w:rPr>
          <w:color w:val="000000"/>
        </w:rPr>
        <w:t xml:space="preserve"> муниципальный район, </w:t>
      </w:r>
      <w:r w:rsidRPr="00F062B5">
        <w:rPr>
          <w:color w:val="000000"/>
        </w:rPr>
        <w:t>до 30 тыс.</w:t>
      </w:r>
      <w:r w:rsidR="0023551E">
        <w:rPr>
          <w:color w:val="000000"/>
        </w:rPr>
        <w:t xml:space="preserve"> человек к 2025 </w:t>
      </w:r>
      <w:r>
        <w:rPr>
          <w:color w:val="000000"/>
        </w:rPr>
        <w:t xml:space="preserve">году. </w:t>
      </w:r>
      <w:r w:rsidRPr="0048037C">
        <w:rPr>
          <w:color w:val="000000"/>
        </w:rPr>
        <w:t xml:space="preserve">Увеличение туристско-экскурсионного потока позволит повысить объем платных услуг в сфере внутреннего и въездного туризма с 500 тыс. до 1 </w:t>
      </w:r>
      <w:proofErr w:type="spellStart"/>
      <w:r w:rsidRPr="0048037C">
        <w:rPr>
          <w:color w:val="000000"/>
        </w:rPr>
        <w:t>мил</w:t>
      </w:r>
      <w:proofErr w:type="gramStart"/>
      <w:r w:rsidRPr="0048037C">
        <w:rPr>
          <w:color w:val="000000"/>
        </w:rPr>
        <w:t>.р</w:t>
      </w:r>
      <w:proofErr w:type="gramEnd"/>
      <w:r w:rsidRPr="0048037C">
        <w:rPr>
          <w:color w:val="000000"/>
        </w:rPr>
        <w:t>уб</w:t>
      </w:r>
      <w:proofErr w:type="spellEnd"/>
      <w:r w:rsidRPr="0048037C">
        <w:rPr>
          <w:color w:val="000000"/>
        </w:rPr>
        <w:t xml:space="preserve">. </w:t>
      </w:r>
    </w:p>
    <w:p w:rsidR="00B14F21" w:rsidRDefault="00B14F21" w:rsidP="00B85ABC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48037C">
        <w:rPr>
          <w:color w:val="000000"/>
        </w:rPr>
        <w:t>Программа позволит внести позитивные изменения в улучшение качества жизни населения Балахнинского муниципального района: увеличение туристского потока, развитие инфраструктуры, появление новых рабочих мест, мультипликативный эффект развития экономики района, развитие сопутствующих услуг и предпринимательства.</w:t>
      </w:r>
    </w:p>
    <w:p w:rsidR="00B14F21" w:rsidRDefault="00B14F21" w:rsidP="000C6793">
      <w:pPr>
        <w:autoSpaceDE w:val="0"/>
        <w:autoSpaceDN w:val="0"/>
        <w:adjustRightInd w:val="0"/>
        <w:ind w:firstLine="225"/>
        <w:jc w:val="center"/>
        <w:rPr>
          <w:b/>
          <w:color w:val="000000"/>
        </w:rPr>
      </w:pPr>
    </w:p>
    <w:p w:rsidR="00B14F21" w:rsidRPr="006934A5" w:rsidRDefault="00B14F21" w:rsidP="000C6793">
      <w:pPr>
        <w:autoSpaceDE w:val="0"/>
        <w:autoSpaceDN w:val="0"/>
        <w:adjustRightInd w:val="0"/>
        <w:ind w:firstLine="225"/>
        <w:jc w:val="center"/>
        <w:rPr>
          <w:b/>
          <w:color w:val="000000"/>
        </w:rPr>
      </w:pPr>
      <w:r w:rsidRPr="004F4D7D">
        <w:rPr>
          <w:b/>
          <w:color w:val="000000"/>
        </w:rPr>
        <w:t>3.6.2.2 Цели, задачи</w:t>
      </w:r>
    </w:p>
    <w:p w:rsidR="00B14F21" w:rsidRPr="006934A5" w:rsidRDefault="00B14F21" w:rsidP="000C6793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247703" w:rsidRPr="00247703" w:rsidRDefault="00247703" w:rsidP="00247703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>
        <w:rPr>
          <w:color w:val="000000"/>
        </w:rPr>
        <w:t xml:space="preserve">Цель: </w:t>
      </w:r>
      <w:r w:rsidRPr="00247703">
        <w:rPr>
          <w:color w:val="000000"/>
        </w:rPr>
        <w:t>Создание условий устойчивого развития индустрии туризма, историко-культурного наследия</w:t>
      </w:r>
      <w:r>
        <w:rPr>
          <w:color w:val="000000"/>
        </w:rPr>
        <w:t>.</w:t>
      </w:r>
    </w:p>
    <w:p w:rsidR="00247703" w:rsidRDefault="00247703" w:rsidP="0024770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Задача: </w:t>
      </w:r>
      <w:r w:rsidRPr="00247703">
        <w:rPr>
          <w:color w:val="000000"/>
        </w:rPr>
        <w:t>Создание благоприятных условий для развития внутреннего и въездного туризма.</w:t>
      </w:r>
    </w:p>
    <w:p w:rsidR="00247703" w:rsidRDefault="00247703" w:rsidP="00247703">
      <w:pPr>
        <w:autoSpaceDE w:val="0"/>
        <w:autoSpaceDN w:val="0"/>
        <w:adjustRightInd w:val="0"/>
        <w:ind w:firstLine="225"/>
        <w:jc w:val="center"/>
        <w:rPr>
          <w:color w:val="000000"/>
        </w:rPr>
      </w:pPr>
    </w:p>
    <w:p w:rsidR="00B14F21" w:rsidRPr="00DA4AD2" w:rsidRDefault="00B14F21" w:rsidP="00247703">
      <w:pPr>
        <w:autoSpaceDE w:val="0"/>
        <w:autoSpaceDN w:val="0"/>
        <w:adjustRightInd w:val="0"/>
        <w:ind w:firstLine="225"/>
        <w:jc w:val="center"/>
        <w:rPr>
          <w:b/>
          <w:color w:val="000000"/>
        </w:rPr>
      </w:pPr>
      <w:r>
        <w:rPr>
          <w:b/>
          <w:color w:val="000000"/>
        </w:rPr>
        <w:t>3.6.2.3. Э</w:t>
      </w:r>
      <w:r w:rsidRPr="00DA4AD2">
        <w:rPr>
          <w:b/>
          <w:color w:val="000000"/>
        </w:rPr>
        <w:t>тапы реализации муниципальной программы</w:t>
      </w:r>
      <w:r>
        <w:rPr>
          <w:b/>
          <w:color w:val="000000"/>
        </w:rPr>
        <w:t xml:space="preserve"> 6</w:t>
      </w:r>
    </w:p>
    <w:p w:rsidR="00B14F21" w:rsidRPr="00DA4AD2" w:rsidRDefault="00B14F21" w:rsidP="000C6793">
      <w:pPr>
        <w:autoSpaceDE w:val="0"/>
        <w:autoSpaceDN w:val="0"/>
        <w:adjustRightInd w:val="0"/>
        <w:rPr>
          <w:color w:val="000000"/>
        </w:rPr>
      </w:pPr>
      <w:r w:rsidRPr="00DA4AD2">
        <w:rPr>
          <w:color w:val="000000"/>
        </w:rPr>
        <w:t>Прог</w:t>
      </w:r>
      <w:r w:rsidR="00F31F42">
        <w:rPr>
          <w:color w:val="000000"/>
        </w:rPr>
        <w:t>рамма реализуется с 20</w:t>
      </w:r>
      <w:r w:rsidR="001A6076">
        <w:rPr>
          <w:color w:val="000000"/>
        </w:rPr>
        <w:t>21</w:t>
      </w:r>
      <w:r w:rsidR="00F31F42">
        <w:rPr>
          <w:color w:val="000000"/>
        </w:rPr>
        <w:t xml:space="preserve"> по 202</w:t>
      </w:r>
      <w:r w:rsidR="001A6076">
        <w:rPr>
          <w:color w:val="000000"/>
        </w:rPr>
        <w:t>5</w:t>
      </w:r>
      <w:r w:rsidRPr="00DA4AD2">
        <w:rPr>
          <w:color w:val="000000"/>
        </w:rPr>
        <w:t xml:space="preserve"> годы в один этап.</w:t>
      </w:r>
    </w:p>
    <w:p w:rsidR="00B14F21" w:rsidRDefault="00B14F21" w:rsidP="004F4D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6</w:t>
      </w:r>
      <w:r w:rsidRPr="00BA7084">
        <w:rPr>
          <w:b/>
          <w:bCs/>
          <w:color w:val="000000"/>
          <w:sz w:val="21"/>
          <w:szCs w:val="21"/>
        </w:rPr>
        <w:t xml:space="preserve">.2.4. Перечень основных мероприятий подпрограммы </w:t>
      </w:r>
      <w:r>
        <w:rPr>
          <w:b/>
          <w:bCs/>
          <w:color w:val="000000"/>
          <w:sz w:val="21"/>
          <w:szCs w:val="21"/>
        </w:rPr>
        <w:t>6</w:t>
      </w:r>
    </w:p>
    <w:p w:rsidR="00B14F21" w:rsidRDefault="00B14F21" w:rsidP="004F4D7D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B14F21" w:rsidRDefault="00B14F21" w:rsidP="004F4D7D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В рамках реализации подпрограммы </w:t>
      </w:r>
      <w:r>
        <w:rPr>
          <w:color w:val="000000"/>
          <w:sz w:val="21"/>
          <w:szCs w:val="21"/>
        </w:rPr>
        <w:t>6</w:t>
      </w:r>
      <w:r w:rsidRPr="00BA7084">
        <w:rPr>
          <w:color w:val="000000"/>
          <w:sz w:val="21"/>
          <w:szCs w:val="21"/>
        </w:rPr>
        <w:t xml:space="preserve"> будут проведены следующие мероприятия:</w:t>
      </w:r>
    </w:p>
    <w:p w:rsidR="00B14F21" w:rsidRDefault="00B14F21" w:rsidP="004F4D7D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улучшится состояние объектов туристического показа (ремонтно-реставрационные работы);</w:t>
      </w:r>
    </w:p>
    <w:p w:rsidR="00B14F21" w:rsidRDefault="00B14F21" w:rsidP="004F4D7D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издание буклетов;</w:t>
      </w:r>
    </w:p>
    <w:p w:rsidR="00B14F21" w:rsidRDefault="00B14F21" w:rsidP="004F4D7D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реставрация икон</w:t>
      </w:r>
      <w:r w:rsidR="001A6076">
        <w:rPr>
          <w:color w:val="000000"/>
          <w:sz w:val="21"/>
          <w:szCs w:val="21"/>
        </w:rPr>
        <w:t>.</w:t>
      </w:r>
    </w:p>
    <w:p w:rsidR="00B14F21" w:rsidRPr="00BA7084" w:rsidRDefault="00B14F21" w:rsidP="004F4D7D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Информация об основных мероприятиях подпрограммы </w:t>
      </w:r>
      <w:r>
        <w:rPr>
          <w:color w:val="000000"/>
          <w:sz w:val="21"/>
          <w:szCs w:val="21"/>
        </w:rPr>
        <w:t>6</w:t>
      </w:r>
      <w:r w:rsidRPr="00BA7084">
        <w:rPr>
          <w:color w:val="000000"/>
          <w:sz w:val="21"/>
          <w:szCs w:val="21"/>
        </w:rPr>
        <w:t xml:space="preserve"> приведена в таблице 1 текстовой части Программы.</w:t>
      </w: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6</w:t>
      </w:r>
      <w:r w:rsidRPr="00BA7084">
        <w:rPr>
          <w:b/>
          <w:bCs/>
          <w:color w:val="000000"/>
          <w:sz w:val="21"/>
          <w:szCs w:val="21"/>
        </w:rPr>
        <w:t xml:space="preserve">.2.5. Индикаторы достижения цели и непосредственные результаты реализации </w:t>
      </w:r>
    </w:p>
    <w:p w:rsidR="00B14F21" w:rsidRDefault="00B14F21" w:rsidP="004F4D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 xml:space="preserve">Подпрограммы </w:t>
      </w:r>
      <w:r>
        <w:rPr>
          <w:b/>
          <w:bCs/>
          <w:color w:val="000000"/>
          <w:sz w:val="21"/>
          <w:szCs w:val="21"/>
        </w:rPr>
        <w:t>6</w:t>
      </w:r>
      <w:r w:rsidRPr="00BA7084">
        <w:rPr>
          <w:b/>
          <w:bCs/>
          <w:color w:val="000000"/>
          <w:sz w:val="21"/>
          <w:szCs w:val="21"/>
        </w:rPr>
        <w:t>.</w:t>
      </w:r>
    </w:p>
    <w:p w:rsidR="00B14F21" w:rsidRPr="00BA7084" w:rsidRDefault="00B14F21" w:rsidP="004F4D7D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Для оценки достижения цели и решения задач подпрограммы </w:t>
      </w:r>
      <w:r>
        <w:rPr>
          <w:color w:val="000000"/>
          <w:sz w:val="21"/>
          <w:szCs w:val="21"/>
        </w:rPr>
        <w:t>6</w:t>
      </w:r>
      <w:r w:rsidRPr="00BA7084">
        <w:rPr>
          <w:color w:val="000000"/>
          <w:sz w:val="21"/>
          <w:szCs w:val="21"/>
        </w:rPr>
        <w:t xml:space="preserve"> предусмотрены следующие индикаторы и показатели непосредственных результатов реализации подпрограммы </w:t>
      </w:r>
      <w:r>
        <w:rPr>
          <w:color w:val="000000"/>
          <w:sz w:val="21"/>
          <w:szCs w:val="21"/>
        </w:rPr>
        <w:t>6</w:t>
      </w:r>
      <w:r w:rsidRPr="00BA7084">
        <w:rPr>
          <w:color w:val="000000"/>
          <w:sz w:val="21"/>
          <w:szCs w:val="21"/>
        </w:rPr>
        <w:t xml:space="preserve">. </w:t>
      </w: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8966B2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8966B2">
        <w:rPr>
          <w:b/>
          <w:bCs/>
          <w:color w:val="000000"/>
          <w:sz w:val="21"/>
          <w:szCs w:val="21"/>
        </w:rPr>
        <w:t>Индикаторы</w:t>
      </w:r>
      <w:r w:rsidRPr="008966B2">
        <w:rPr>
          <w:color w:val="000000"/>
          <w:sz w:val="21"/>
          <w:szCs w:val="21"/>
        </w:rPr>
        <w:t>:</w:t>
      </w:r>
    </w:p>
    <w:p w:rsidR="00B14F21" w:rsidRPr="006F6AC0" w:rsidRDefault="00B14F21" w:rsidP="006F6AC0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6F6AC0">
        <w:rPr>
          <w:color w:val="000000"/>
          <w:sz w:val="21"/>
          <w:szCs w:val="21"/>
        </w:rPr>
        <w:t>Увеличение количества экск</w:t>
      </w:r>
      <w:r>
        <w:rPr>
          <w:color w:val="000000"/>
          <w:sz w:val="21"/>
          <w:szCs w:val="21"/>
        </w:rPr>
        <w:t>урсантов в Балахнинском районе – 1,09</w:t>
      </w:r>
    </w:p>
    <w:p w:rsidR="00B14F21" w:rsidRDefault="00B14F21" w:rsidP="006F6AC0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6F6AC0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Непосредственные результаты</w:t>
      </w:r>
      <w:r w:rsidRPr="00BA7084">
        <w:rPr>
          <w:color w:val="000000"/>
          <w:sz w:val="21"/>
          <w:szCs w:val="21"/>
        </w:rPr>
        <w:t>:</w:t>
      </w:r>
    </w:p>
    <w:p w:rsidR="006262B7" w:rsidRDefault="006262B7" w:rsidP="006262B7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Pr="006F6AC0">
        <w:rPr>
          <w:color w:val="000000"/>
          <w:sz w:val="21"/>
          <w:szCs w:val="21"/>
        </w:rPr>
        <w:t xml:space="preserve">Прирост количества созданных рекламных изданий о </w:t>
      </w:r>
      <w:r w:rsidR="00933405" w:rsidRPr="006F6AC0">
        <w:rPr>
          <w:color w:val="000000"/>
          <w:sz w:val="21"/>
          <w:szCs w:val="21"/>
        </w:rPr>
        <w:t xml:space="preserve">тур </w:t>
      </w:r>
      <w:proofErr w:type="gramStart"/>
      <w:r w:rsidR="00933405">
        <w:rPr>
          <w:color w:val="000000"/>
          <w:sz w:val="21"/>
          <w:szCs w:val="21"/>
        </w:rPr>
        <w:t>потенциале</w:t>
      </w:r>
      <w:proofErr w:type="gramEnd"/>
      <w:r>
        <w:rPr>
          <w:color w:val="000000"/>
          <w:sz w:val="21"/>
          <w:szCs w:val="21"/>
        </w:rPr>
        <w:t xml:space="preserve"> Балахнинского района – 3,1</w:t>
      </w:r>
    </w:p>
    <w:p w:rsidR="006262B7" w:rsidRDefault="006262B7" w:rsidP="006262B7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6262B7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.</w:t>
      </w:r>
      <w:r>
        <w:rPr>
          <w:b/>
          <w:bCs/>
          <w:color w:val="000000"/>
          <w:sz w:val="21"/>
          <w:szCs w:val="21"/>
        </w:rPr>
        <w:t>3.6.2.6</w:t>
      </w:r>
      <w:r w:rsidRPr="00BA7084">
        <w:rPr>
          <w:b/>
          <w:bCs/>
          <w:color w:val="000000"/>
          <w:sz w:val="21"/>
          <w:szCs w:val="21"/>
        </w:rPr>
        <w:t xml:space="preserve">. Анализ рисков реализации подпрограммы </w:t>
      </w:r>
      <w:r>
        <w:rPr>
          <w:b/>
          <w:bCs/>
          <w:color w:val="000000"/>
          <w:sz w:val="21"/>
          <w:szCs w:val="21"/>
        </w:rPr>
        <w:t>6</w:t>
      </w: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proofErr w:type="gramStart"/>
      <w:r w:rsidRPr="00BA7084">
        <w:rPr>
          <w:color w:val="000000"/>
          <w:sz w:val="21"/>
          <w:szCs w:val="21"/>
        </w:rPr>
        <w:lastRenderedPageBreak/>
        <w:t>Важное значение</w:t>
      </w:r>
      <w:proofErr w:type="gramEnd"/>
      <w:r w:rsidRPr="00BA7084">
        <w:rPr>
          <w:color w:val="000000"/>
          <w:sz w:val="21"/>
          <w:szCs w:val="21"/>
        </w:rPr>
        <w:t xml:space="preserve"> для ус</w:t>
      </w:r>
      <w:r>
        <w:rPr>
          <w:color w:val="000000"/>
          <w:sz w:val="21"/>
          <w:szCs w:val="21"/>
        </w:rPr>
        <w:t>пешной реализации подпрограммы 6</w:t>
      </w:r>
      <w:r w:rsidRPr="00BA7084">
        <w:rPr>
          <w:color w:val="000000"/>
          <w:sz w:val="21"/>
          <w:szCs w:val="21"/>
        </w:rPr>
        <w:t xml:space="preserve"> имеет прогнозирование возможных рисков, связанных с достижением основной цел</w:t>
      </w:r>
      <w:r>
        <w:rPr>
          <w:color w:val="000000"/>
          <w:sz w:val="21"/>
          <w:szCs w:val="21"/>
        </w:rPr>
        <w:t>и, решением задач подпрограммы 6</w:t>
      </w:r>
      <w:r w:rsidRPr="00BA7084">
        <w:rPr>
          <w:color w:val="000000"/>
          <w:sz w:val="21"/>
          <w:szCs w:val="21"/>
        </w:rPr>
        <w:t>, оценка их масштабов и последствий, а также формирование системы мер по их предотвращению.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В </w:t>
      </w:r>
      <w:r>
        <w:rPr>
          <w:color w:val="000000"/>
          <w:sz w:val="21"/>
          <w:szCs w:val="21"/>
        </w:rPr>
        <w:t>рамках реализации подпрограммы 6</w:t>
      </w:r>
      <w:r w:rsidRPr="00BA7084">
        <w:rPr>
          <w:color w:val="000000"/>
          <w:sz w:val="21"/>
          <w:szCs w:val="21"/>
        </w:rPr>
        <w:t xml:space="preserve"> могут быть выделены следующие риски ее реализации.</w:t>
      </w:r>
    </w:p>
    <w:p w:rsidR="00B14F21" w:rsidRDefault="00B14F21" w:rsidP="004F4D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Правовые риски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подпрограммы </w:t>
      </w:r>
      <w:r>
        <w:rPr>
          <w:color w:val="000000"/>
          <w:sz w:val="21"/>
          <w:szCs w:val="21"/>
        </w:rPr>
        <w:t>6</w:t>
      </w:r>
      <w:r w:rsidRPr="00BA7084">
        <w:rPr>
          <w:color w:val="000000"/>
          <w:sz w:val="21"/>
          <w:szCs w:val="21"/>
        </w:rPr>
        <w:t>. Это может привести к существенному увеличению планируемых сроков или изменению условий реали</w:t>
      </w:r>
      <w:r>
        <w:rPr>
          <w:color w:val="000000"/>
          <w:sz w:val="21"/>
          <w:szCs w:val="21"/>
        </w:rPr>
        <w:t>зации мероприятий подпрограммы 6</w:t>
      </w:r>
      <w:r w:rsidRPr="00BA7084">
        <w:rPr>
          <w:color w:val="000000"/>
          <w:sz w:val="21"/>
          <w:szCs w:val="21"/>
        </w:rPr>
        <w:t>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Для минимизации воздействия данной группы рисков в рамках реализ</w:t>
      </w:r>
      <w:r>
        <w:rPr>
          <w:color w:val="000000"/>
          <w:sz w:val="21"/>
          <w:szCs w:val="21"/>
        </w:rPr>
        <w:t>ации подпрограммы 6</w:t>
      </w:r>
      <w:r w:rsidRPr="00BA7084">
        <w:rPr>
          <w:color w:val="000000"/>
          <w:sz w:val="21"/>
          <w:szCs w:val="21"/>
        </w:rPr>
        <w:t xml:space="preserve"> планируется: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проводить мониторинг планируемых изменений в областном з</w:t>
      </w:r>
      <w:r>
        <w:rPr>
          <w:color w:val="000000"/>
          <w:sz w:val="21"/>
          <w:szCs w:val="21"/>
        </w:rPr>
        <w:t>аконодательстве в сфере туризма</w:t>
      </w:r>
      <w:r w:rsidRPr="00BA7084">
        <w:rPr>
          <w:color w:val="000000"/>
          <w:sz w:val="21"/>
          <w:szCs w:val="21"/>
        </w:rPr>
        <w:t>.</w:t>
      </w: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Финансовые риски.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секвестрованием бюдж</w:t>
      </w:r>
      <w:r>
        <w:rPr>
          <w:color w:val="000000"/>
          <w:sz w:val="21"/>
          <w:szCs w:val="21"/>
        </w:rPr>
        <w:t>етных расходов на сферу туризма</w:t>
      </w:r>
      <w:r w:rsidRPr="00BA7084">
        <w:rPr>
          <w:color w:val="000000"/>
          <w:sz w:val="21"/>
          <w:szCs w:val="21"/>
        </w:rPr>
        <w:t>, что может повлечь недофинансирование, сокращение или прекращение подпрограммных мероприятий.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Способами ограничения финансовых рисков выступают следующие меры: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ежегодное уточнение объемов финансовых средств, предусмотренных на реали</w:t>
      </w:r>
      <w:r>
        <w:rPr>
          <w:color w:val="000000"/>
          <w:sz w:val="21"/>
          <w:szCs w:val="21"/>
        </w:rPr>
        <w:t>зацию мероприятий подпрограммы 6</w:t>
      </w:r>
      <w:r w:rsidRPr="00BA7084">
        <w:rPr>
          <w:color w:val="000000"/>
          <w:sz w:val="21"/>
          <w:szCs w:val="21"/>
        </w:rPr>
        <w:t>, в зависимости от достигнутых результатов;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определение приоритетов для первоочередного финансирования;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планирование бюджетных расходов с применением методик оценки эффективности бюджетных расходов.</w:t>
      </w: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Макроэкономические риски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</w:t>
      </w:r>
      <w:r>
        <w:rPr>
          <w:color w:val="000000"/>
          <w:sz w:val="21"/>
          <w:szCs w:val="21"/>
        </w:rPr>
        <w:t>привлекательности сферы туризма</w:t>
      </w:r>
      <w:r w:rsidRPr="00BA7084">
        <w:rPr>
          <w:color w:val="000000"/>
          <w:sz w:val="21"/>
          <w:szCs w:val="21"/>
        </w:rPr>
        <w:t>, необоснованный рост с</w:t>
      </w:r>
      <w:r>
        <w:rPr>
          <w:color w:val="000000"/>
          <w:sz w:val="21"/>
          <w:szCs w:val="21"/>
        </w:rPr>
        <w:t>тоимости услуг в сферах туризма</w:t>
      </w:r>
      <w:r w:rsidRPr="00BA7084">
        <w:rPr>
          <w:color w:val="000000"/>
          <w:sz w:val="21"/>
          <w:szCs w:val="21"/>
        </w:rPr>
        <w:t>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</w:t>
      </w:r>
      <w:r>
        <w:rPr>
          <w:color w:val="000000"/>
          <w:sz w:val="21"/>
          <w:szCs w:val="21"/>
        </w:rPr>
        <w:t>атных мероприятий подпрограммы 6</w:t>
      </w:r>
      <w:r w:rsidRPr="00BA7084">
        <w:rPr>
          <w:color w:val="000000"/>
          <w:sz w:val="21"/>
          <w:szCs w:val="21"/>
        </w:rPr>
        <w:t>, в том числе, связанных со строительством, реконструкцией и капитальным ремонтом учреждений культуры.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данных рисков предусматривается в ра</w:t>
      </w:r>
      <w:r>
        <w:rPr>
          <w:color w:val="000000"/>
          <w:sz w:val="21"/>
          <w:szCs w:val="21"/>
        </w:rPr>
        <w:t>мках мероприятий подпрограммы 6</w:t>
      </w:r>
      <w:r w:rsidRPr="00BA7084">
        <w:rPr>
          <w:color w:val="000000"/>
          <w:sz w:val="21"/>
          <w:szCs w:val="21"/>
        </w:rPr>
        <w:t>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Административные риски</w:t>
      </w: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Риски данной группы связаны с неэффективным</w:t>
      </w:r>
      <w:r>
        <w:rPr>
          <w:color w:val="000000"/>
          <w:sz w:val="21"/>
          <w:szCs w:val="21"/>
        </w:rPr>
        <w:t xml:space="preserve"> управлением подпрограммы 6</w:t>
      </w:r>
      <w:r w:rsidRPr="00BA7084">
        <w:rPr>
          <w:color w:val="000000"/>
          <w:sz w:val="21"/>
          <w:szCs w:val="21"/>
        </w:rPr>
        <w:t xml:space="preserve">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</w:t>
      </w:r>
      <w:r>
        <w:rPr>
          <w:color w:val="000000"/>
          <w:sz w:val="21"/>
          <w:szCs w:val="21"/>
        </w:rPr>
        <w:t>сроков реализации подпрограммы 6</w:t>
      </w:r>
      <w:r w:rsidRPr="00BA7084">
        <w:rPr>
          <w:color w:val="000000"/>
          <w:sz w:val="21"/>
          <w:szCs w:val="21"/>
        </w:rPr>
        <w:t xml:space="preserve">, невыполнение ее целей и задач, </w:t>
      </w:r>
      <w:proofErr w:type="spellStart"/>
      <w:r w:rsidRPr="00BA7084">
        <w:rPr>
          <w:color w:val="000000"/>
          <w:sz w:val="21"/>
          <w:szCs w:val="21"/>
        </w:rPr>
        <w:t>недостижение</w:t>
      </w:r>
      <w:proofErr w:type="spellEnd"/>
      <w:r w:rsidRPr="00BA7084">
        <w:rPr>
          <w:color w:val="000000"/>
          <w:sz w:val="21"/>
          <w:szCs w:val="21"/>
        </w:rPr>
        <w:t xml:space="preserve"> плановых значений показателей, снижение эффективности использования ресурсов и качества выпол</w:t>
      </w:r>
      <w:r>
        <w:rPr>
          <w:color w:val="000000"/>
          <w:sz w:val="21"/>
          <w:szCs w:val="21"/>
        </w:rPr>
        <w:t>нения мероприятий подпрограммы 6</w:t>
      </w:r>
      <w:r w:rsidRPr="00BA7084">
        <w:rPr>
          <w:color w:val="000000"/>
          <w:sz w:val="21"/>
          <w:szCs w:val="21"/>
        </w:rPr>
        <w:t>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Основными условиями минимизации административных рисков являются: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формирование эффективной системы управления реализацией подп</w:t>
      </w:r>
      <w:r>
        <w:rPr>
          <w:color w:val="000000"/>
          <w:sz w:val="21"/>
          <w:szCs w:val="21"/>
        </w:rPr>
        <w:t>рограммы 6</w:t>
      </w:r>
      <w:r w:rsidRPr="00BA7084">
        <w:rPr>
          <w:color w:val="000000"/>
          <w:sz w:val="21"/>
          <w:szCs w:val="21"/>
        </w:rPr>
        <w:t>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проведение систематического аудита результати</w:t>
      </w:r>
      <w:r>
        <w:rPr>
          <w:color w:val="000000"/>
          <w:sz w:val="21"/>
          <w:szCs w:val="21"/>
        </w:rPr>
        <w:t>вности реализации подпрограммы 6</w:t>
      </w:r>
      <w:r w:rsidRPr="00BA7084">
        <w:rPr>
          <w:color w:val="000000"/>
          <w:sz w:val="21"/>
          <w:szCs w:val="21"/>
        </w:rPr>
        <w:t>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регулярная публикация отчетов в СМИ </w:t>
      </w:r>
      <w:r>
        <w:rPr>
          <w:color w:val="000000"/>
          <w:sz w:val="21"/>
          <w:szCs w:val="21"/>
        </w:rPr>
        <w:t>о ходе реализации подпрограммы 6</w:t>
      </w:r>
      <w:r w:rsidRPr="00BA7084">
        <w:rPr>
          <w:color w:val="000000"/>
          <w:sz w:val="21"/>
          <w:szCs w:val="21"/>
        </w:rPr>
        <w:t>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 xml:space="preserve">- повышение </w:t>
      </w:r>
      <w:proofErr w:type="gramStart"/>
      <w:r w:rsidRPr="00BA7084">
        <w:rPr>
          <w:color w:val="000000"/>
          <w:sz w:val="21"/>
          <w:szCs w:val="21"/>
        </w:rPr>
        <w:t>эффективности взаимодействия участ</w:t>
      </w:r>
      <w:r>
        <w:rPr>
          <w:color w:val="000000"/>
          <w:sz w:val="21"/>
          <w:szCs w:val="21"/>
        </w:rPr>
        <w:t xml:space="preserve">ников </w:t>
      </w:r>
      <w:r w:rsidR="00A675BD">
        <w:rPr>
          <w:color w:val="000000"/>
          <w:sz w:val="21"/>
          <w:szCs w:val="21"/>
        </w:rPr>
        <w:t>реализации подпрограммы</w:t>
      </w:r>
      <w:proofErr w:type="gramEnd"/>
      <w:r>
        <w:rPr>
          <w:color w:val="000000"/>
          <w:sz w:val="21"/>
          <w:szCs w:val="21"/>
        </w:rPr>
        <w:t xml:space="preserve"> 6</w:t>
      </w:r>
      <w:r w:rsidRPr="00BA7084">
        <w:rPr>
          <w:color w:val="000000"/>
          <w:sz w:val="21"/>
          <w:szCs w:val="21"/>
        </w:rPr>
        <w:t>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заключение и контроль реализации соглашений о взаимодействии с заинтересованными сторонами;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создание системы монито</w:t>
      </w:r>
      <w:r>
        <w:rPr>
          <w:color w:val="000000"/>
          <w:sz w:val="21"/>
          <w:szCs w:val="21"/>
        </w:rPr>
        <w:t>рингов реализации подпрограммы 6</w:t>
      </w:r>
      <w:r w:rsidRPr="00BA7084">
        <w:rPr>
          <w:color w:val="000000"/>
          <w:sz w:val="21"/>
          <w:szCs w:val="21"/>
        </w:rPr>
        <w:t>;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- своевременная корректи</w:t>
      </w:r>
      <w:r>
        <w:rPr>
          <w:color w:val="000000"/>
          <w:sz w:val="21"/>
          <w:szCs w:val="21"/>
        </w:rPr>
        <w:t>ровка мероприятий подпрограммы 6</w:t>
      </w:r>
      <w:r w:rsidRPr="00BA7084">
        <w:rPr>
          <w:color w:val="000000"/>
          <w:sz w:val="21"/>
          <w:szCs w:val="21"/>
        </w:rPr>
        <w:t>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Реализация перечисленных мер предусмотрена в рамках реал</w:t>
      </w:r>
      <w:r>
        <w:rPr>
          <w:color w:val="000000"/>
          <w:sz w:val="21"/>
          <w:szCs w:val="21"/>
        </w:rPr>
        <w:t>изации подпрограммы 6</w:t>
      </w:r>
      <w:r w:rsidRPr="00BA7084">
        <w:rPr>
          <w:color w:val="000000"/>
          <w:sz w:val="21"/>
          <w:szCs w:val="21"/>
        </w:rPr>
        <w:t>.</w:t>
      </w:r>
    </w:p>
    <w:p w:rsidR="00D171FD" w:rsidRDefault="00D171FD" w:rsidP="004F4D7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4F4D7D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Кадровые риски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lastRenderedPageBreak/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B14F21" w:rsidRPr="00BA7084" w:rsidRDefault="00B14F21" w:rsidP="004F4D7D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 w:rsidRPr="00BA7084">
        <w:rPr>
          <w:color w:val="000000"/>
          <w:sz w:val="21"/>
          <w:szCs w:val="21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A675BD" w:rsidRDefault="00A675BD" w:rsidP="00A675B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bookmarkEnd w:id="2"/>
    <w:p w:rsidR="00A675BD" w:rsidRDefault="00A675BD" w:rsidP="00A675B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A675BD" w:rsidRPr="00A675BD" w:rsidRDefault="00A675BD" w:rsidP="00A675B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A675BD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7</w:t>
      </w:r>
      <w:r w:rsidRPr="00A675BD">
        <w:rPr>
          <w:b/>
          <w:bCs/>
          <w:color w:val="000000"/>
          <w:sz w:val="21"/>
          <w:szCs w:val="21"/>
        </w:rPr>
        <w:t xml:space="preserve">. Подпрограмма </w:t>
      </w:r>
      <w:r>
        <w:rPr>
          <w:b/>
          <w:bCs/>
          <w:color w:val="000000"/>
          <w:sz w:val="21"/>
          <w:szCs w:val="21"/>
        </w:rPr>
        <w:t>7</w:t>
      </w:r>
    </w:p>
    <w:p w:rsidR="00A675BD" w:rsidRPr="00A675BD" w:rsidRDefault="00A675BD" w:rsidP="00A675B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A675BD">
        <w:rPr>
          <w:b/>
          <w:bCs/>
          <w:color w:val="000000"/>
          <w:sz w:val="21"/>
          <w:szCs w:val="21"/>
        </w:rPr>
        <w:t xml:space="preserve">«Развитие </w:t>
      </w:r>
      <w:r>
        <w:rPr>
          <w:b/>
          <w:bCs/>
          <w:color w:val="000000"/>
          <w:sz w:val="21"/>
          <w:szCs w:val="21"/>
        </w:rPr>
        <w:t xml:space="preserve">молодежной политики </w:t>
      </w:r>
      <w:r w:rsidRPr="00A675BD">
        <w:rPr>
          <w:b/>
          <w:bCs/>
          <w:color w:val="000000"/>
          <w:sz w:val="21"/>
          <w:szCs w:val="21"/>
        </w:rPr>
        <w:t xml:space="preserve">в Балахнинском </w:t>
      </w:r>
      <w:r w:rsidR="001A6076">
        <w:rPr>
          <w:b/>
          <w:bCs/>
          <w:color w:val="000000"/>
          <w:sz w:val="21"/>
          <w:szCs w:val="21"/>
        </w:rPr>
        <w:t xml:space="preserve">муниципальном </w:t>
      </w:r>
      <w:r w:rsidRPr="00A675BD">
        <w:rPr>
          <w:b/>
          <w:bCs/>
          <w:color w:val="000000"/>
          <w:sz w:val="21"/>
          <w:szCs w:val="21"/>
        </w:rPr>
        <w:t>районе»</w:t>
      </w:r>
    </w:p>
    <w:p w:rsidR="00A675BD" w:rsidRPr="00A675BD" w:rsidRDefault="00A675BD" w:rsidP="00A675B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A675BD">
        <w:rPr>
          <w:b/>
          <w:bCs/>
          <w:color w:val="000000"/>
          <w:sz w:val="21"/>
          <w:szCs w:val="21"/>
        </w:rPr>
        <w:t xml:space="preserve">(далее - подпрограмма </w:t>
      </w:r>
      <w:r>
        <w:rPr>
          <w:b/>
          <w:bCs/>
          <w:color w:val="000000"/>
          <w:sz w:val="21"/>
          <w:szCs w:val="21"/>
        </w:rPr>
        <w:t>7</w:t>
      </w:r>
      <w:r w:rsidRPr="00A675BD">
        <w:rPr>
          <w:b/>
          <w:bCs/>
          <w:color w:val="000000"/>
          <w:sz w:val="21"/>
          <w:szCs w:val="21"/>
        </w:rPr>
        <w:t>)</w:t>
      </w:r>
    </w:p>
    <w:p w:rsidR="00A675BD" w:rsidRPr="00A675BD" w:rsidRDefault="00A675BD" w:rsidP="00A675B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B14F21" w:rsidRDefault="00A675BD" w:rsidP="00A675B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A675BD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7</w:t>
      </w:r>
      <w:r w:rsidRPr="00A675BD">
        <w:rPr>
          <w:b/>
          <w:bCs/>
          <w:color w:val="000000"/>
          <w:sz w:val="21"/>
          <w:szCs w:val="21"/>
        </w:rPr>
        <w:t xml:space="preserve">.1. Паспорт подпрограммы </w:t>
      </w:r>
      <w:r>
        <w:rPr>
          <w:b/>
          <w:bCs/>
          <w:color w:val="000000"/>
          <w:sz w:val="21"/>
          <w:szCs w:val="21"/>
        </w:rPr>
        <w:t>7</w:t>
      </w:r>
    </w:p>
    <w:p w:rsidR="00C11774" w:rsidRDefault="00C11774" w:rsidP="00F071FF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tbl>
      <w:tblPr>
        <w:tblpPr w:leftFromText="180" w:rightFromText="180" w:vertAnchor="text" w:horzAnchor="margin" w:tblpXSpec="center" w:tblpY="103"/>
        <w:tblW w:w="10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7221"/>
      </w:tblGrid>
      <w:tr w:rsidR="00C11774" w:rsidRPr="00123C3B" w:rsidTr="00CF010E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Муниципальный заказчик-координатор подпрограммы 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5B0209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B0209">
              <w:rPr>
                <w:color w:val="000000"/>
                <w:sz w:val="22"/>
                <w:szCs w:val="22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C11774" w:rsidRPr="00123C3B" w:rsidTr="00CF010E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Соисполнители подпрограммы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3C3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 МБУК «</w:t>
            </w:r>
            <w:r>
              <w:rPr>
                <w:color w:val="000000"/>
                <w:sz w:val="22"/>
                <w:szCs w:val="22"/>
              </w:rPr>
              <w:t>ЦКС</w:t>
            </w:r>
            <w:r w:rsidRPr="00123C3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11774" w:rsidRPr="00123C3B" w:rsidTr="00CF010E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Цел</w:t>
            </w:r>
            <w:r w:rsidR="001A6076">
              <w:rPr>
                <w:color w:val="000000"/>
                <w:sz w:val="22"/>
                <w:szCs w:val="22"/>
              </w:rPr>
              <w:t>ь</w:t>
            </w:r>
            <w:r w:rsidRPr="00123C3B">
              <w:rPr>
                <w:color w:val="000000"/>
                <w:sz w:val="22"/>
                <w:szCs w:val="22"/>
              </w:rPr>
              <w:t xml:space="preserve"> подпрограммы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3C3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4FA7" w:rsidRPr="00123C3B" w:rsidRDefault="001A6076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1A6076">
              <w:rPr>
                <w:color w:val="000000"/>
                <w:sz w:val="22"/>
                <w:szCs w:val="22"/>
              </w:rPr>
              <w:t>оздание условий и возможностей для успешной социализации и эффективной самореализации молодежи, развития ее потенциала в интересах района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C11774" w:rsidRPr="00123C3B" w:rsidTr="00CF010E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Задач</w:t>
            </w:r>
            <w:r w:rsidR="001A6076">
              <w:rPr>
                <w:color w:val="000000"/>
                <w:sz w:val="22"/>
                <w:szCs w:val="22"/>
              </w:rPr>
              <w:t>а</w:t>
            </w:r>
            <w:r w:rsidRPr="00123C3B">
              <w:rPr>
                <w:color w:val="000000"/>
                <w:sz w:val="22"/>
                <w:szCs w:val="22"/>
              </w:rPr>
              <w:t xml:space="preserve"> подпрограммы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3C3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076" w:rsidRPr="00123C3B" w:rsidRDefault="001A6076" w:rsidP="00CF01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A6076">
              <w:rPr>
                <w:color w:val="000000"/>
                <w:sz w:val="22"/>
                <w:szCs w:val="22"/>
              </w:rPr>
              <w:t>Вовлечение молодежи в социально активную деятельность, развитие творческого, профессионального и интеллектуального потенциала, поддержка молодежных инициатив, создание условий для формирования культурных и нравственных ценностей в молодежной среде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C11774" w:rsidRPr="00123C3B" w:rsidTr="00CF010E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Этапы и сроки реализации подпрограммы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23C3B">
              <w:rPr>
                <w:color w:val="000000"/>
                <w:sz w:val="22"/>
                <w:szCs w:val="22"/>
              </w:rPr>
              <w:t xml:space="preserve">   </w:t>
            </w:r>
          </w:p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1A6076">
              <w:rPr>
                <w:color w:val="000000"/>
                <w:sz w:val="22"/>
                <w:szCs w:val="22"/>
              </w:rPr>
              <w:t>7</w:t>
            </w:r>
            <w:r w:rsidRPr="00123C3B">
              <w:rPr>
                <w:color w:val="000000"/>
                <w:sz w:val="22"/>
                <w:szCs w:val="22"/>
              </w:rPr>
              <w:t xml:space="preserve"> реализуется в течение 2021-2025 годов.</w:t>
            </w:r>
          </w:p>
          <w:p w:rsidR="00C11774" w:rsidRPr="00123C3B" w:rsidRDefault="00C11774" w:rsidP="00CF01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1A6076">
              <w:rPr>
                <w:color w:val="000000"/>
                <w:sz w:val="22"/>
                <w:szCs w:val="22"/>
              </w:rPr>
              <w:t>7</w:t>
            </w:r>
            <w:r w:rsidRPr="00123C3B">
              <w:rPr>
                <w:color w:val="000000"/>
                <w:sz w:val="22"/>
                <w:szCs w:val="22"/>
              </w:rPr>
              <w:t xml:space="preserve"> реализуется в один этап.</w:t>
            </w:r>
          </w:p>
        </w:tc>
      </w:tr>
      <w:tr w:rsidR="00C11774" w:rsidRPr="00123C3B" w:rsidTr="00CF010E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Объемы бюджетных ассигнований подпрограммы </w:t>
            </w:r>
            <w:r>
              <w:rPr>
                <w:color w:val="000000"/>
                <w:sz w:val="22"/>
                <w:szCs w:val="22"/>
              </w:rPr>
              <w:t xml:space="preserve">7 </w:t>
            </w:r>
            <w:r w:rsidRPr="00123C3B">
              <w:rPr>
                <w:color w:val="000000"/>
                <w:sz w:val="22"/>
                <w:szCs w:val="22"/>
              </w:rPr>
              <w:t>за счет средств районного бюджета (тыс.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23C3B">
              <w:rPr>
                <w:color w:val="000000"/>
                <w:sz w:val="22"/>
                <w:szCs w:val="22"/>
              </w:rPr>
              <w:t>руб.)</w:t>
            </w:r>
          </w:p>
          <w:p w:rsidR="00C11774" w:rsidRPr="00123C3B" w:rsidRDefault="00C11774" w:rsidP="00CF01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>Всего на реализацию подпрограммы «</w:t>
            </w:r>
            <w:r w:rsidR="00AA0881" w:rsidRPr="00AA0881">
              <w:rPr>
                <w:color w:val="000000"/>
                <w:sz w:val="22"/>
                <w:szCs w:val="22"/>
              </w:rPr>
              <w:t>Развитие молодежной политики в Балахнинском муниципальном районе»</w:t>
            </w:r>
            <w:r w:rsidRPr="00123C3B">
              <w:rPr>
                <w:color w:val="000000"/>
                <w:sz w:val="22"/>
                <w:szCs w:val="22"/>
              </w:rPr>
              <w:t xml:space="preserve"> - </w:t>
            </w:r>
            <w:r w:rsidR="00437EF3" w:rsidRPr="00437EF3">
              <w:rPr>
                <w:b/>
                <w:color w:val="000000"/>
                <w:sz w:val="22"/>
                <w:szCs w:val="22"/>
              </w:rPr>
              <w:t>681,2</w:t>
            </w:r>
            <w:r w:rsidR="00437EF3">
              <w:rPr>
                <w:color w:val="000000"/>
                <w:sz w:val="22"/>
                <w:szCs w:val="22"/>
              </w:rPr>
              <w:t xml:space="preserve"> </w:t>
            </w:r>
            <w:r w:rsidRPr="00123C3B">
              <w:rPr>
                <w:b/>
                <w:bCs/>
                <w:color w:val="000000"/>
                <w:sz w:val="22"/>
                <w:szCs w:val="22"/>
              </w:rPr>
              <w:t xml:space="preserve">тыс. </w:t>
            </w:r>
            <w:r w:rsidR="00AA0881" w:rsidRPr="00123C3B">
              <w:rPr>
                <w:b/>
                <w:bCs/>
                <w:color w:val="000000"/>
                <w:sz w:val="22"/>
                <w:szCs w:val="22"/>
              </w:rPr>
              <w:t>рублей</w:t>
            </w:r>
            <w:r w:rsidR="00AA0881" w:rsidRPr="00123C3B">
              <w:rPr>
                <w:color w:val="000000"/>
                <w:sz w:val="22"/>
                <w:szCs w:val="22"/>
              </w:rPr>
              <w:t>, в</w:t>
            </w:r>
            <w:r w:rsidRPr="00123C3B">
              <w:rPr>
                <w:color w:val="000000"/>
                <w:sz w:val="22"/>
                <w:szCs w:val="22"/>
              </w:rPr>
              <w:t xml:space="preserve"> том числе:</w:t>
            </w:r>
          </w:p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2021 год – </w:t>
            </w:r>
            <w:r w:rsidRPr="00123C3B">
              <w:rPr>
                <w:color w:val="000000"/>
                <w:sz w:val="22"/>
                <w:szCs w:val="22"/>
              </w:rPr>
              <w:t>0,</w:t>
            </w:r>
            <w:r w:rsidR="00AA0881" w:rsidRPr="00123C3B">
              <w:rPr>
                <w:color w:val="000000"/>
                <w:sz w:val="22"/>
                <w:szCs w:val="22"/>
              </w:rPr>
              <w:t>0 тыс.</w:t>
            </w:r>
            <w:r w:rsidRPr="00123C3B">
              <w:rPr>
                <w:color w:val="000000"/>
                <w:sz w:val="22"/>
                <w:szCs w:val="22"/>
              </w:rPr>
              <w:t xml:space="preserve"> рублей;</w:t>
            </w:r>
          </w:p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2022 год </w:t>
            </w:r>
            <w:r w:rsidR="00AA0881">
              <w:rPr>
                <w:color w:val="000000"/>
                <w:sz w:val="22"/>
                <w:szCs w:val="22"/>
              </w:rPr>
              <w:t>–</w:t>
            </w:r>
            <w:r w:rsidRPr="00123C3B">
              <w:rPr>
                <w:color w:val="000000"/>
                <w:sz w:val="22"/>
                <w:szCs w:val="22"/>
              </w:rPr>
              <w:t xml:space="preserve"> </w:t>
            </w:r>
            <w:r w:rsidR="00AA0881">
              <w:rPr>
                <w:color w:val="000000"/>
                <w:sz w:val="22"/>
                <w:szCs w:val="22"/>
              </w:rPr>
              <w:t>170,3</w:t>
            </w:r>
            <w:r w:rsidRPr="00123C3B">
              <w:rPr>
                <w:color w:val="000000"/>
                <w:sz w:val="22"/>
                <w:szCs w:val="22"/>
              </w:rPr>
              <w:t xml:space="preserve"> тыс. рублей; - </w:t>
            </w:r>
          </w:p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2023 год – </w:t>
            </w:r>
            <w:r w:rsidR="00AA0881" w:rsidRPr="00AA0881">
              <w:rPr>
                <w:color w:val="000000"/>
                <w:sz w:val="22"/>
                <w:szCs w:val="22"/>
              </w:rPr>
              <w:t xml:space="preserve">170,3 </w:t>
            </w:r>
            <w:r w:rsidRPr="00123C3B">
              <w:rPr>
                <w:color w:val="000000"/>
                <w:sz w:val="22"/>
                <w:szCs w:val="22"/>
              </w:rPr>
              <w:t xml:space="preserve">тыс. рублей; </w:t>
            </w:r>
          </w:p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2024 год – </w:t>
            </w:r>
            <w:r w:rsidR="00AA0881" w:rsidRPr="00AA0881">
              <w:rPr>
                <w:color w:val="000000"/>
                <w:sz w:val="22"/>
                <w:szCs w:val="22"/>
              </w:rPr>
              <w:t xml:space="preserve">170,3 </w:t>
            </w:r>
            <w:r w:rsidRPr="00123C3B">
              <w:rPr>
                <w:color w:val="000000"/>
                <w:sz w:val="22"/>
                <w:szCs w:val="22"/>
              </w:rPr>
              <w:t>тыс. рублей;</w:t>
            </w:r>
          </w:p>
          <w:p w:rsidR="00C11774" w:rsidRPr="00123C3B" w:rsidRDefault="00C11774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23C3B">
              <w:rPr>
                <w:color w:val="000000"/>
                <w:sz w:val="22"/>
                <w:szCs w:val="22"/>
              </w:rPr>
              <w:t xml:space="preserve">2025 год – </w:t>
            </w:r>
            <w:r w:rsidR="00AA0881" w:rsidRPr="00AA0881">
              <w:rPr>
                <w:color w:val="000000"/>
                <w:sz w:val="22"/>
                <w:szCs w:val="22"/>
              </w:rPr>
              <w:t xml:space="preserve">170,3 </w:t>
            </w:r>
            <w:r w:rsidRPr="00123C3B">
              <w:rPr>
                <w:color w:val="000000"/>
                <w:sz w:val="22"/>
                <w:szCs w:val="22"/>
              </w:rPr>
              <w:t>тыс. рублей;</w:t>
            </w:r>
          </w:p>
        </w:tc>
      </w:tr>
      <w:tr w:rsidR="000E7E01" w:rsidRPr="00123C3B" w:rsidTr="00CF010E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7E01" w:rsidRPr="00123C3B" w:rsidRDefault="000E7E01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E01">
              <w:rPr>
                <w:color w:val="000000"/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7E01" w:rsidRPr="0020159C" w:rsidRDefault="000E7E01" w:rsidP="00CF010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20159C">
              <w:rPr>
                <w:b/>
                <w:color w:val="000000"/>
                <w:sz w:val="22"/>
                <w:szCs w:val="22"/>
                <w:u w:val="single"/>
              </w:rPr>
              <w:t>Индикаторы достижения цели:</w:t>
            </w:r>
          </w:p>
          <w:p w:rsidR="000E7E01" w:rsidRDefault="00C500FC" w:rsidP="00C500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3" w:name="_Hlk11611725"/>
            <w:r w:rsidRPr="00C500FC">
              <w:rPr>
                <w:color w:val="000000"/>
                <w:sz w:val="22"/>
                <w:szCs w:val="22"/>
              </w:rPr>
              <w:t>- Доля молодых людей, участвующих в деятельности молодежных</w:t>
            </w:r>
            <w:r w:rsidR="0020159C">
              <w:rPr>
                <w:color w:val="000000"/>
                <w:sz w:val="22"/>
                <w:szCs w:val="22"/>
              </w:rPr>
              <w:t xml:space="preserve"> общественных объединений до 45,05 %</w:t>
            </w:r>
          </w:p>
          <w:bookmarkEnd w:id="3"/>
          <w:p w:rsidR="000E7E01" w:rsidRPr="0020159C" w:rsidRDefault="000E7E01" w:rsidP="00CF010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u w:val="single"/>
              </w:rPr>
            </w:pPr>
            <w:r w:rsidRPr="0020159C">
              <w:rPr>
                <w:b/>
                <w:color w:val="000000"/>
                <w:sz w:val="22"/>
                <w:szCs w:val="22"/>
                <w:u w:val="single"/>
              </w:rPr>
              <w:t>Показатели непосредственных результатов</w:t>
            </w:r>
            <w:r w:rsidR="00C500FC" w:rsidRPr="0020159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  <w:p w:rsidR="00C500FC" w:rsidRPr="00123C3B" w:rsidRDefault="00C500FC" w:rsidP="00CF010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C500FC">
              <w:rPr>
                <w:color w:val="000000"/>
                <w:sz w:val="22"/>
                <w:szCs w:val="22"/>
              </w:rPr>
              <w:t>Доля молодых людей, участвующих в организации и проведении мероприятий и акций в Балахнинском районе</w:t>
            </w:r>
            <w:r w:rsidR="0020159C">
              <w:rPr>
                <w:color w:val="000000"/>
                <w:sz w:val="22"/>
                <w:szCs w:val="22"/>
              </w:rPr>
              <w:t xml:space="preserve"> до 53,05%</w:t>
            </w:r>
          </w:p>
        </w:tc>
      </w:tr>
    </w:tbl>
    <w:p w:rsidR="00F071FF" w:rsidRDefault="00F071FF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F071FF" w:rsidRDefault="00F071FF" w:rsidP="00C11774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  <w:r w:rsidRPr="00F071FF">
        <w:rPr>
          <w:bCs/>
          <w:color w:val="000000"/>
          <w:sz w:val="21"/>
          <w:szCs w:val="21"/>
        </w:rPr>
        <w:t>&lt;*&gt; Объемы финансирования Подпрограммы 7 за счет средств бюджета района могут ежегодно корректироваться в соответствии с финансовыми возможностями бюджета района на соответствующий финансовый год.</w:t>
      </w:r>
    </w:p>
    <w:p w:rsidR="00F071FF" w:rsidRDefault="00F071FF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 xml:space="preserve">.2. Текстовая часть подпрограммы </w:t>
      </w:r>
      <w:r>
        <w:rPr>
          <w:b/>
          <w:bCs/>
          <w:color w:val="000000"/>
          <w:sz w:val="21"/>
          <w:szCs w:val="21"/>
        </w:rPr>
        <w:t>7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 xml:space="preserve">.2.1. Характеристика текущего состояния </w:t>
      </w:r>
    </w:p>
    <w:p w:rsidR="00734FA7" w:rsidRPr="00C11774" w:rsidRDefault="00734FA7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734FA7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        </w:t>
      </w:r>
      <w:proofErr w:type="gramStart"/>
      <w:r w:rsidRPr="00734FA7">
        <w:rPr>
          <w:bCs/>
          <w:color w:val="000000"/>
          <w:sz w:val="21"/>
          <w:szCs w:val="21"/>
        </w:rPr>
        <w:t>Сфера молодежной политики включает в себя работу по патриотическому, духовно-нравственному воспитанию молодежи, формированию традиционных семейных ценностей в молодежной среде, содействию профориентации и вовлечению молодежи в здоровый образ жизни, формированию системы волонтерской деятельности, взаимодействию с общественными организациями и движениями, оказанию юридической и психологической помощи, поддержке одаренной и талантливой молодежи, содействию межкультурному и межконфессиональному диалогу, развитию межрегионального сотрудничества.</w:t>
      </w:r>
      <w:proofErr w:type="gramEnd"/>
      <w:r w:rsidRPr="00734FA7">
        <w:rPr>
          <w:bCs/>
          <w:color w:val="000000"/>
          <w:sz w:val="21"/>
          <w:szCs w:val="21"/>
        </w:rPr>
        <w:t xml:space="preserve"> Молодежь является стратегическим ресурсом развития </w:t>
      </w:r>
      <w:r w:rsidRPr="00734FA7">
        <w:rPr>
          <w:bCs/>
          <w:color w:val="000000"/>
          <w:sz w:val="21"/>
          <w:szCs w:val="21"/>
        </w:rPr>
        <w:lastRenderedPageBreak/>
        <w:t>любого общества. Успешное социально-экономическое развитие Балахнинского муниципального района во многом будет определяться тем, насколько молодежь знает и принимает цели и задачи развития территории, связывает с ней свои жизненные перспективы; обладает необходимыми физическими, интеллектуальными и нравственными качествами; имеет необходимые возможности для участия в общественно-политической и культурной жизни.</w:t>
      </w:r>
    </w:p>
    <w:p w:rsidR="00734FA7" w:rsidRPr="00734FA7" w:rsidRDefault="00734FA7" w:rsidP="00734FA7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 xml:space="preserve">На данный момент стоит отметить положительную тенденцию роста социальной активности </w:t>
      </w:r>
      <w:proofErr w:type="spellStart"/>
      <w:r w:rsidRPr="00734FA7">
        <w:rPr>
          <w:bCs/>
          <w:color w:val="000000"/>
          <w:sz w:val="21"/>
          <w:szCs w:val="21"/>
        </w:rPr>
        <w:t>балахнинской</w:t>
      </w:r>
      <w:proofErr w:type="spellEnd"/>
      <w:r w:rsidRPr="00734FA7">
        <w:rPr>
          <w:bCs/>
          <w:color w:val="000000"/>
          <w:sz w:val="21"/>
          <w:szCs w:val="21"/>
        </w:rPr>
        <w:t xml:space="preserve"> молодежи, расширение возможностей для ее поддержки, увеличение добровольческих объединений.</w:t>
      </w:r>
    </w:p>
    <w:p w:rsidR="00734FA7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За последние годы значительно расширились возможности в районе для самореализации творческой молодежи, активно растет популярность фестивалей, акций, слетов и занятий непрофессиональными видами спорта, в том числе экстремальными; расширяется взаимодействие работников отрасли и средств массовой информации.</w:t>
      </w:r>
    </w:p>
    <w:p w:rsidR="00734FA7" w:rsidRPr="00734FA7" w:rsidRDefault="00734FA7" w:rsidP="00734FA7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Вместе с тем в настоящее время в молодежной среде существует целый комплекс проблем, который сдерживает ее развитие и приводит к снижению интеллектуального и экономического потенциала района:</w:t>
      </w:r>
    </w:p>
    <w:p w:rsidR="00734FA7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-  отток талантливой и инициативной молодежи в областной центр и центральные города России;</w:t>
      </w:r>
    </w:p>
    <w:p w:rsidR="00734FA7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- ограниченность инфраструктуры муниципальных учреждений для молодежи, направлений их деятельности, адекватно отвечающих потребностям, интересам и проблемам молодежи, низкий уровень их оснащения и кадрового обеспечения;</w:t>
      </w:r>
    </w:p>
    <w:p w:rsidR="00734FA7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- отсутствие сформированного мировоззрения, основанного на позитивных ценностях инноваций, патриотизма, нравственности, правосознания, а также востребованных развитых компетенций, позволяющих адаптироваться к изменению условий жизнедеятельности и преобразовывать мир к лучшему;</w:t>
      </w:r>
    </w:p>
    <w:p w:rsidR="00734FA7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 xml:space="preserve">- снижение общего уровня здоровья молодого поколения, отсутствие сформированной культуры здорового образа жизни, сохранение на высоком уровне заболеваемости молодежи, потребления наркотиков и алкоголя, </w:t>
      </w:r>
      <w:proofErr w:type="spellStart"/>
      <w:r w:rsidRPr="00734FA7">
        <w:rPr>
          <w:bCs/>
          <w:color w:val="000000"/>
          <w:sz w:val="21"/>
          <w:szCs w:val="21"/>
        </w:rPr>
        <w:t>табакокурения</w:t>
      </w:r>
      <w:proofErr w:type="spellEnd"/>
      <w:r w:rsidRPr="00734FA7">
        <w:rPr>
          <w:bCs/>
          <w:color w:val="000000"/>
          <w:sz w:val="21"/>
          <w:szCs w:val="21"/>
        </w:rPr>
        <w:t>, низкие репродуктивные установки.</w:t>
      </w:r>
    </w:p>
    <w:p w:rsidR="00C11774" w:rsidRPr="00734FA7" w:rsidRDefault="00734FA7" w:rsidP="00734FA7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В этой связи возникла реальная необходимость в применении инновационных подходов к решению проблем молодежи и совершенствованию системы мер, направленных на создание условий и возможностей для развития потенциала молодежи и последующего включения ее в процессы общественно-политического, социально-экономического и культурного развития района.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>.2.2 Цели, задачи</w:t>
      </w:r>
    </w:p>
    <w:p w:rsidR="00C11774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Цель: Создание</w:t>
      </w:r>
      <w:r>
        <w:rPr>
          <w:bCs/>
          <w:color w:val="000000"/>
          <w:sz w:val="21"/>
          <w:szCs w:val="21"/>
        </w:rPr>
        <w:t xml:space="preserve"> </w:t>
      </w:r>
      <w:r w:rsidRPr="00734FA7">
        <w:rPr>
          <w:bCs/>
          <w:color w:val="000000"/>
          <w:sz w:val="21"/>
          <w:szCs w:val="21"/>
        </w:rPr>
        <w:t>условий и возможностей для успешной социализации и эффективной самореализации молодежи, развития ее потенциала в интересах района.</w:t>
      </w:r>
    </w:p>
    <w:p w:rsidR="00C11774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Задача: </w:t>
      </w:r>
      <w:r w:rsidRPr="00734FA7">
        <w:rPr>
          <w:bCs/>
          <w:color w:val="000000"/>
          <w:sz w:val="21"/>
          <w:szCs w:val="21"/>
        </w:rPr>
        <w:t>Вовлечение молодежи в социально активную деятельность, развитие творческого, профессионального и интеллектуального потенциала, поддержка молодежных инициатив, создание условий для формирования культурных и нравственных ценностей в молодежной среде.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 xml:space="preserve">.2.3. Этапы реализации муниципальной программы </w:t>
      </w:r>
      <w:r w:rsidR="00C500FC">
        <w:rPr>
          <w:b/>
          <w:bCs/>
          <w:color w:val="000000"/>
          <w:sz w:val="21"/>
          <w:szCs w:val="21"/>
        </w:rPr>
        <w:t>7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Программа реализуется с 20</w:t>
      </w:r>
      <w:r>
        <w:rPr>
          <w:bCs/>
          <w:color w:val="000000"/>
          <w:sz w:val="21"/>
          <w:szCs w:val="21"/>
        </w:rPr>
        <w:t>21</w:t>
      </w:r>
      <w:r w:rsidRPr="00C11774">
        <w:rPr>
          <w:bCs/>
          <w:color w:val="000000"/>
          <w:sz w:val="21"/>
          <w:szCs w:val="21"/>
        </w:rPr>
        <w:t xml:space="preserve"> по 202</w:t>
      </w:r>
      <w:r>
        <w:rPr>
          <w:bCs/>
          <w:color w:val="000000"/>
          <w:sz w:val="21"/>
          <w:szCs w:val="21"/>
        </w:rPr>
        <w:t xml:space="preserve">5 </w:t>
      </w:r>
      <w:r w:rsidRPr="00C11774">
        <w:rPr>
          <w:bCs/>
          <w:color w:val="000000"/>
          <w:sz w:val="21"/>
          <w:szCs w:val="21"/>
        </w:rPr>
        <w:t>годы в один этап.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7.</w:t>
      </w:r>
      <w:r w:rsidRPr="00C11774">
        <w:rPr>
          <w:b/>
          <w:bCs/>
          <w:color w:val="000000"/>
          <w:sz w:val="21"/>
          <w:szCs w:val="21"/>
        </w:rPr>
        <w:t xml:space="preserve">2.4. Перечень основных мероприятий подпрограммы </w:t>
      </w:r>
      <w:r>
        <w:rPr>
          <w:b/>
          <w:bCs/>
          <w:color w:val="000000"/>
          <w:sz w:val="21"/>
          <w:szCs w:val="21"/>
        </w:rPr>
        <w:t>7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410969" w:rsidRDefault="00C11774" w:rsidP="00C11774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  <w:r w:rsidRPr="00410969">
        <w:rPr>
          <w:bCs/>
          <w:color w:val="000000"/>
          <w:sz w:val="21"/>
          <w:szCs w:val="21"/>
        </w:rPr>
        <w:t xml:space="preserve">В </w:t>
      </w:r>
      <w:r w:rsidR="00E934B7" w:rsidRPr="00410969">
        <w:rPr>
          <w:bCs/>
          <w:color w:val="000000"/>
          <w:sz w:val="21"/>
          <w:szCs w:val="21"/>
        </w:rPr>
        <w:t>рамках реализации подпрограммы 7</w:t>
      </w:r>
      <w:r w:rsidRPr="00410969">
        <w:rPr>
          <w:bCs/>
          <w:color w:val="000000"/>
          <w:sz w:val="21"/>
          <w:szCs w:val="21"/>
        </w:rPr>
        <w:t xml:space="preserve"> будут проведены следующие мероприятия:</w:t>
      </w:r>
    </w:p>
    <w:p w:rsidR="00C11774" w:rsidRPr="00D171FD" w:rsidRDefault="00E934B7" w:rsidP="00C11774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  <w:r w:rsidRPr="00410969">
        <w:rPr>
          <w:bCs/>
          <w:color w:val="000000"/>
          <w:sz w:val="21"/>
          <w:szCs w:val="21"/>
        </w:rPr>
        <w:t>Уроки мужества, районный конкурс «Зимняя фантазия», мероприятия ко Дню молодежи и др.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 xml:space="preserve">.2.5. Индикаторы достижения цели и непосредственные результаты реализации Подпрограммы 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>.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 xml:space="preserve">Для оценки достижения цели и решения задач подпрограммы 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 xml:space="preserve"> предусмотрены следующие индикаторы и показатели непосредственных результатов реализации подпрограммы 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 xml:space="preserve">. </w:t>
      </w:r>
    </w:p>
    <w:p w:rsidR="00734FA7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- Доля молодежи, участвующей в молодежных проектах, предлагаемых Управлением культуры и молодежной политики администрации Балахнинского муниц</w:t>
      </w:r>
      <w:r w:rsidR="00E934B7">
        <w:rPr>
          <w:bCs/>
          <w:color w:val="000000"/>
          <w:sz w:val="21"/>
          <w:szCs w:val="21"/>
        </w:rPr>
        <w:t>ипального района 45,05 %</w:t>
      </w:r>
    </w:p>
    <w:p w:rsidR="00C11774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- Доля молодых людей, участвующих в деятельности молодежных</w:t>
      </w:r>
      <w:r w:rsidR="00E934B7">
        <w:rPr>
          <w:bCs/>
          <w:color w:val="000000"/>
          <w:sz w:val="21"/>
          <w:szCs w:val="21"/>
        </w:rPr>
        <w:t xml:space="preserve"> общественных объединений 53,05%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Индикаторы: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- Непосредственные результаты:</w:t>
      </w:r>
    </w:p>
    <w:p w:rsidR="00C11774" w:rsidRPr="00734FA7" w:rsidRDefault="00734FA7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734FA7">
        <w:rPr>
          <w:bCs/>
          <w:color w:val="000000"/>
          <w:sz w:val="21"/>
          <w:szCs w:val="21"/>
        </w:rPr>
        <w:t>- Доля молодых людей, участвующих в организации и проведении мероприятий и акций в Балахнинском районе</w:t>
      </w:r>
      <w:r w:rsidR="00D171FD">
        <w:rPr>
          <w:bCs/>
          <w:color w:val="000000"/>
          <w:sz w:val="21"/>
          <w:szCs w:val="21"/>
        </w:rPr>
        <w:t xml:space="preserve"> </w:t>
      </w:r>
      <w:r w:rsidR="00D171FD" w:rsidRPr="00410969">
        <w:rPr>
          <w:bCs/>
          <w:color w:val="000000"/>
          <w:sz w:val="21"/>
          <w:szCs w:val="21"/>
        </w:rPr>
        <w:t>до 45%</w:t>
      </w:r>
    </w:p>
    <w:p w:rsidR="00C11774" w:rsidRPr="00734FA7" w:rsidRDefault="00C11774" w:rsidP="00734FA7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lastRenderedPageBreak/>
        <w:t>3.</w:t>
      </w:r>
      <w:r>
        <w:rPr>
          <w:b/>
          <w:bCs/>
          <w:color w:val="000000"/>
          <w:sz w:val="21"/>
          <w:szCs w:val="21"/>
        </w:rPr>
        <w:t>7</w:t>
      </w:r>
      <w:r w:rsidRPr="00C11774">
        <w:rPr>
          <w:b/>
          <w:bCs/>
          <w:color w:val="000000"/>
          <w:sz w:val="21"/>
          <w:szCs w:val="21"/>
        </w:rPr>
        <w:t xml:space="preserve">.2.6. Анализ рисков реализации подпрограммы </w:t>
      </w:r>
      <w:r>
        <w:rPr>
          <w:b/>
          <w:bCs/>
          <w:color w:val="000000"/>
          <w:sz w:val="21"/>
          <w:szCs w:val="21"/>
        </w:rPr>
        <w:t>7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proofErr w:type="gramStart"/>
      <w:r w:rsidRPr="00C11774">
        <w:rPr>
          <w:bCs/>
          <w:color w:val="000000"/>
          <w:sz w:val="21"/>
          <w:szCs w:val="21"/>
        </w:rPr>
        <w:t>Важное значение</w:t>
      </w:r>
      <w:proofErr w:type="gramEnd"/>
      <w:r w:rsidRPr="00C11774">
        <w:rPr>
          <w:bCs/>
          <w:color w:val="000000"/>
          <w:sz w:val="21"/>
          <w:szCs w:val="21"/>
        </w:rPr>
        <w:t xml:space="preserve"> для успешной реализации подпрограммы </w:t>
      </w:r>
      <w:r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 xml:space="preserve"> имеет прогнозирование возможных рисков, связанных с достижением основной цели, решением задач подпрограммы </w:t>
      </w:r>
      <w:r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, оценка их масштабов и последствий, а также формирование системы мер по их предотвращению.</w:t>
      </w:r>
    </w:p>
    <w:p w:rsidR="00C11774" w:rsidRPr="00C11774" w:rsidRDefault="00C11774" w:rsidP="00C1177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В рамках реализации подпрограммы 6 могут быть выделены следующие риски ее реализации.</w:t>
      </w:r>
    </w:p>
    <w:p w:rsidR="00C11774" w:rsidRPr="00C11774" w:rsidRDefault="00C11774" w:rsidP="00C1177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Правовые риски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 xml:space="preserve">. Это может привести к существенному увеличению планируемых сроков или изменению условий реализации мероприятий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Для минимизации воздействия данной группы рисков в рамках реализации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 xml:space="preserve"> планируется: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- проводить мониторинг планируемых изменений в областном законодательстве в сфере туризма.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Финансовые риски.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Финансовые риски связаны с возникновением бюджетного дефицита и недостаточным, вследствие этого, уровнем бюджетного финансирования, секвестрованием бюджетных расходов на сферу туризма, что может повлечь недофинансирование, сокращение или прекращение подпрограммных мероприятий.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Способами ограничения финансовых рисков выступают следующие меры: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- ежегодное уточнение объемов финансовых средств, предусмотренных на реализацию мероприятий подпрограммы 6, в зависимости от достигнутых результатов;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- определение приоритетов для первоочередного финансирования;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- планирование бюджетных расходов с применением методик оценки эффективности бюджетных расходов.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Макроэкономические риски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туризма, необоснованный рост стоимости услуг в сферах </w:t>
      </w:r>
      <w:r w:rsidR="00AA3B84">
        <w:rPr>
          <w:bCs/>
          <w:color w:val="000000"/>
          <w:sz w:val="21"/>
          <w:szCs w:val="21"/>
        </w:rPr>
        <w:t>молодёжной политики</w:t>
      </w:r>
      <w:r w:rsidRPr="00C11774">
        <w:rPr>
          <w:bCs/>
          <w:color w:val="000000"/>
          <w:sz w:val="21"/>
          <w:szCs w:val="21"/>
        </w:rPr>
        <w:t>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, в том числе, связанных со строительством, реконструкцией и капитальным ремонтом учреждений культуры.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Снижение данных рисков предусматривается в рамках мероприятий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Административные риски</w:t>
      </w:r>
    </w:p>
    <w:p w:rsidR="00C11774" w:rsidRP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Риски данной группы связаны с неэффективным управлением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 xml:space="preserve">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 xml:space="preserve">, невыполнение ее целей и задач, </w:t>
      </w:r>
      <w:proofErr w:type="spellStart"/>
      <w:r w:rsidRPr="00C11774">
        <w:rPr>
          <w:bCs/>
          <w:color w:val="000000"/>
          <w:sz w:val="21"/>
          <w:szCs w:val="21"/>
        </w:rPr>
        <w:t>недостижение</w:t>
      </w:r>
      <w:proofErr w:type="spellEnd"/>
      <w:r w:rsidRPr="00C11774">
        <w:rPr>
          <w:bCs/>
          <w:color w:val="000000"/>
          <w:sz w:val="21"/>
          <w:szCs w:val="21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Основными условиями минимизации административных рисков являются: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- формирование эффективной системы управления реализацией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- проведение систематического аудита результативности реализации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- регулярная публикация отчетов в СМИ о ходе реализации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- повышение </w:t>
      </w:r>
      <w:proofErr w:type="gramStart"/>
      <w:r w:rsidRPr="00C11774">
        <w:rPr>
          <w:bCs/>
          <w:color w:val="000000"/>
          <w:sz w:val="21"/>
          <w:szCs w:val="21"/>
        </w:rPr>
        <w:t>эффективности взаимодействия участников реализации подпрограммы</w:t>
      </w:r>
      <w:proofErr w:type="gramEnd"/>
      <w:r w:rsidRPr="00C11774">
        <w:rPr>
          <w:bCs/>
          <w:color w:val="000000"/>
          <w:sz w:val="21"/>
          <w:szCs w:val="21"/>
        </w:rPr>
        <w:t xml:space="preserve">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- заключение и контроль реализации соглашений о взаимодействии с заинтересованными сторонами;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- создание системы мониторингов реализации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;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- своевременная корректировка мероприятий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 xml:space="preserve">Реализация перечисленных мер предусмотрена в рамках реализации подпрограммы </w:t>
      </w:r>
      <w:r w:rsidR="00AA3B84">
        <w:rPr>
          <w:bCs/>
          <w:color w:val="000000"/>
          <w:sz w:val="21"/>
          <w:szCs w:val="21"/>
        </w:rPr>
        <w:t>7</w:t>
      </w:r>
      <w:r w:rsidRPr="00C11774">
        <w:rPr>
          <w:bCs/>
          <w:color w:val="000000"/>
          <w:sz w:val="21"/>
          <w:szCs w:val="21"/>
        </w:rPr>
        <w:t>.</w:t>
      </w:r>
    </w:p>
    <w:p w:rsidR="00AA3B84" w:rsidRDefault="00AA3B84" w:rsidP="00AA3B8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C11774" w:rsidRPr="00C11774" w:rsidRDefault="00C11774" w:rsidP="00AA3B8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C11774">
        <w:rPr>
          <w:b/>
          <w:bCs/>
          <w:color w:val="000000"/>
          <w:sz w:val="21"/>
          <w:szCs w:val="21"/>
        </w:rPr>
        <w:t>Кадровые риски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C11774" w:rsidRPr="00C11774" w:rsidRDefault="00C11774" w:rsidP="00AA3B84">
      <w:pPr>
        <w:autoSpaceDE w:val="0"/>
        <w:autoSpaceDN w:val="0"/>
        <w:adjustRightInd w:val="0"/>
        <w:jc w:val="both"/>
        <w:rPr>
          <w:bCs/>
          <w:color w:val="000000"/>
          <w:sz w:val="21"/>
          <w:szCs w:val="21"/>
        </w:rPr>
      </w:pPr>
      <w:r w:rsidRPr="00C11774">
        <w:rPr>
          <w:bCs/>
          <w:color w:val="000000"/>
          <w:sz w:val="21"/>
          <w:szCs w:val="21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C11774" w:rsidRDefault="00C11774" w:rsidP="00C1177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3E5C0D" w:rsidRPr="003E5C0D" w:rsidRDefault="003E5C0D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7F5928">
        <w:rPr>
          <w:b/>
          <w:bCs/>
          <w:color w:val="000000"/>
          <w:sz w:val="21"/>
          <w:szCs w:val="21"/>
        </w:rPr>
        <w:t>3.8. Подпрограмма 9</w:t>
      </w:r>
    </w:p>
    <w:p w:rsidR="003E5C0D" w:rsidRPr="003E5C0D" w:rsidRDefault="003E5C0D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3E5C0D">
        <w:rPr>
          <w:b/>
          <w:bCs/>
          <w:color w:val="000000"/>
          <w:sz w:val="21"/>
          <w:szCs w:val="21"/>
        </w:rPr>
        <w:t>«</w:t>
      </w:r>
      <w:r w:rsidR="00746696">
        <w:rPr>
          <w:b/>
          <w:bCs/>
          <w:color w:val="000000"/>
          <w:sz w:val="21"/>
          <w:szCs w:val="21"/>
        </w:rPr>
        <w:t>Энергосбережение и повышение энергетической эффективности муниципальных бюджетных учреждений культуры</w:t>
      </w:r>
      <w:r w:rsidRPr="003E5C0D">
        <w:rPr>
          <w:b/>
          <w:bCs/>
          <w:color w:val="000000"/>
          <w:sz w:val="21"/>
          <w:szCs w:val="21"/>
        </w:rPr>
        <w:t>»</w:t>
      </w:r>
    </w:p>
    <w:p w:rsidR="003E5C0D" w:rsidRPr="003E5C0D" w:rsidRDefault="003E5C0D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(далее - подпрограмма 9</w:t>
      </w:r>
      <w:r w:rsidRPr="003E5C0D">
        <w:rPr>
          <w:b/>
          <w:bCs/>
          <w:color w:val="000000"/>
          <w:sz w:val="21"/>
          <w:szCs w:val="21"/>
        </w:rPr>
        <w:t>)</w:t>
      </w:r>
    </w:p>
    <w:p w:rsidR="003E5C0D" w:rsidRPr="003E5C0D" w:rsidRDefault="003E5C0D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3E5C0D" w:rsidRDefault="003E5C0D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3E5C0D">
        <w:rPr>
          <w:b/>
          <w:bCs/>
          <w:color w:val="000000"/>
          <w:sz w:val="21"/>
          <w:szCs w:val="21"/>
        </w:rPr>
        <w:t>3.</w:t>
      </w:r>
      <w:r w:rsidR="00746696">
        <w:rPr>
          <w:b/>
          <w:bCs/>
          <w:color w:val="000000"/>
          <w:sz w:val="21"/>
          <w:szCs w:val="21"/>
        </w:rPr>
        <w:t>8.1. Паспорт подпрограммы 9</w:t>
      </w:r>
    </w:p>
    <w:p w:rsidR="00746696" w:rsidRDefault="00746696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>Муниципальный заказчик-координатор подпрограммы 9</w:t>
            </w:r>
          </w:p>
        </w:tc>
        <w:tc>
          <w:tcPr>
            <w:tcW w:w="4785" w:type="dxa"/>
            <w:vAlign w:val="center"/>
          </w:tcPr>
          <w:p w:rsidR="00BE2D1E" w:rsidRPr="00904EA0" w:rsidRDefault="005B0209">
            <w:pPr>
              <w:rPr>
                <w:sz w:val="22"/>
                <w:szCs w:val="22"/>
              </w:rPr>
            </w:pPr>
            <w:r w:rsidRPr="005B0209">
              <w:rPr>
                <w:sz w:val="22"/>
                <w:szCs w:val="22"/>
              </w:rPr>
              <w:t>Управление культуры и молодежной политики администрации Балахнинского муниципального района Нижегородской области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>Ос</w:t>
            </w:r>
            <w:r w:rsidR="00904EA0" w:rsidRPr="00904EA0">
              <w:rPr>
                <w:sz w:val="22"/>
                <w:szCs w:val="22"/>
              </w:rPr>
              <w:t>нование для разработки подпрограммы 9</w:t>
            </w:r>
          </w:p>
        </w:tc>
        <w:tc>
          <w:tcPr>
            <w:tcW w:w="4785" w:type="dxa"/>
            <w:vAlign w:val="center"/>
          </w:tcPr>
          <w:p w:rsidR="00BE2D1E" w:rsidRPr="00904EA0" w:rsidRDefault="00BE2D1E" w:rsidP="00BE2D1E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>Федеральный закон от 23.11.2009 N 261-ФЗ (ред. от 27.12.2018)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r w:rsidR="00904EA0" w:rsidRPr="00904EA0">
              <w:rPr>
                <w:sz w:val="22"/>
                <w:szCs w:val="22"/>
              </w:rPr>
              <w:t>.</w:t>
            </w:r>
            <w:r w:rsidRPr="00904EA0">
              <w:rPr>
                <w:sz w:val="22"/>
                <w:szCs w:val="22"/>
              </w:rPr>
              <w:br/>
              <w:t xml:space="preserve">Приказ министерства энергетики РФ № 398 от 14 июня 2014 года </w:t>
            </w:r>
            <w:r w:rsidR="00904EA0">
              <w:rPr>
                <w:sz w:val="22"/>
                <w:szCs w:val="22"/>
              </w:rPr>
              <w:t>«</w:t>
            </w:r>
            <w:r w:rsidRPr="00904EA0">
              <w:rPr>
                <w:sz w:val="22"/>
                <w:szCs w:val="22"/>
              </w:rPr>
              <w:t xml:space="preserve">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</w:t>
            </w:r>
            <w:r w:rsidR="00904EA0">
              <w:rPr>
                <w:sz w:val="22"/>
                <w:szCs w:val="22"/>
              </w:rPr>
              <w:t>»</w:t>
            </w:r>
            <w:r w:rsidRPr="00904EA0">
              <w:rPr>
                <w:sz w:val="22"/>
                <w:szCs w:val="22"/>
              </w:rPr>
              <w:t xml:space="preserve"> 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904EA0" w:rsidP="00904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Соисполнители подпрограммы 9</w:t>
            </w:r>
          </w:p>
        </w:tc>
        <w:tc>
          <w:tcPr>
            <w:tcW w:w="4785" w:type="dxa"/>
            <w:vAlign w:val="center"/>
          </w:tcPr>
          <w:p w:rsidR="00BE2D1E" w:rsidRPr="00904EA0" w:rsidRDefault="00904EA0" w:rsidP="00904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«ЦКС», МБУК «ЦБС», МБУК «БМИХК», МБУДО «ДХШ №1»,  МБУДО «ДХШ №2</w:t>
            </w:r>
            <w:r w:rsidRPr="00904EA0">
              <w:rPr>
                <w:sz w:val="22"/>
                <w:szCs w:val="22"/>
              </w:rPr>
              <w:t xml:space="preserve">»,  </w:t>
            </w:r>
            <w:r>
              <w:rPr>
                <w:sz w:val="22"/>
                <w:szCs w:val="22"/>
              </w:rPr>
              <w:t>МБУДО «ДМ</w:t>
            </w:r>
            <w:r w:rsidRPr="00904EA0">
              <w:rPr>
                <w:sz w:val="22"/>
                <w:szCs w:val="22"/>
              </w:rPr>
              <w:t xml:space="preserve">Ш №1»,  </w:t>
            </w:r>
            <w:r>
              <w:rPr>
                <w:sz w:val="22"/>
                <w:szCs w:val="22"/>
              </w:rPr>
              <w:t>МБУДО «ДМШ №2»</w:t>
            </w:r>
            <w:r w:rsidRPr="00904EA0">
              <w:rPr>
                <w:sz w:val="22"/>
                <w:szCs w:val="22"/>
              </w:rPr>
              <w:t xml:space="preserve">  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>Полное наим</w:t>
            </w:r>
            <w:r w:rsidR="00904EA0">
              <w:rPr>
                <w:sz w:val="22"/>
                <w:szCs w:val="22"/>
              </w:rPr>
              <w:t xml:space="preserve">енование разработчиков подпрограммы </w:t>
            </w:r>
            <w:r w:rsidR="00ED08FE">
              <w:rPr>
                <w:sz w:val="22"/>
                <w:szCs w:val="22"/>
              </w:rPr>
              <w:t xml:space="preserve"> </w:t>
            </w:r>
            <w:r w:rsidR="00904EA0">
              <w:rPr>
                <w:sz w:val="22"/>
                <w:szCs w:val="22"/>
              </w:rPr>
              <w:t xml:space="preserve">9 </w:t>
            </w:r>
          </w:p>
        </w:tc>
        <w:tc>
          <w:tcPr>
            <w:tcW w:w="4785" w:type="dxa"/>
            <w:vAlign w:val="center"/>
          </w:tcPr>
          <w:p w:rsidR="00BE2D1E" w:rsidRPr="00904EA0" w:rsidRDefault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Управление культуры, туризма и музейного дела администрации Балахнинского муниципального района  </w:t>
            </w:r>
            <w:r>
              <w:rPr>
                <w:sz w:val="22"/>
                <w:szCs w:val="22"/>
              </w:rPr>
              <w:t>Нижегородской области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Цели </w:t>
            </w:r>
            <w:r w:rsidR="00ED08FE" w:rsidRPr="00ED08FE">
              <w:rPr>
                <w:sz w:val="22"/>
                <w:szCs w:val="22"/>
              </w:rPr>
              <w:t>подпрограммы  9</w:t>
            </w:r>
          </w:p>
        </w:tc>
        <w:tc>
          <w:tcPr>
            <w:tcW w:w="4785" w:type="dxa"/>
            <w:vAlign w:val="center"/>
          </w:tcPr>
          <w:p w:rsidR="00BE2D1E" w:rsidRPr="00904EA0" w:rsidRDefault="00BE2D1E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Повышение энергетической эффективности материально-технической базы </w:t>
            </w:r>
            <w:r w:rsidR="00904EA0">
              <w:rPr>
                <w:sz w:val="22"/>
                <w:szCs w:val="22"/>
              </w:rPr>
              <w:t xml:space="preserve">муниципальных бюджетных учреждений культуры и дополнительного образования 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Задачи </w:t>
            </w:r>
            <w:r w:rsidR="00ED08FE" w:rsidRPr="00ED08FE">
              <w:rPr>
                <w:sz w:val="22"/>
                <w:szCs w:val="22"/>
              </w:rPr>
              <w:t>подпрограммы  9</w:t>
            </w:r>
          </w:p>
        </w:tc>
        <w:tc>
          <w:tcPr>
            <w:tcW w:w="4785" w:type="dxa"/>
            <w:vAlign w:val="center"/>
          </w:tcPr>
          <w:p w:rsidR="00BE2D1E" w:rsidRPr="00904EA0" w:rsidRDefault="00BE2D1E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Выполнение организационных, технических и технологических мероприятий, направленных на повышение </w:t>
            </w:r>
            <w:proofErr w:type="spellStart"/>
            <w:r w:rsidRPr="00904EA0">
              <w:rPr>
                <w:sz w:val="22"/>
                <w:szCs w:val="22"/>
              </w:rPr>
              <w:t>энергитической</w:t>
            </w:r>
            <w:proofErr w:type="spellEnd"/>
            <w:r w:rsidRPr="00904EA0">
              <w:rPr>
                <w:sz w:val="22"/>
                <w:szCs w:val="22"/>
              </w:rPr>
              <w:t xml:space="preserve"> эффективности </w:t>
            </w:r>
            <w:r w:rsidR="00ED08FE" w:rsidRPr="00ED08FE">
              <w:rPr>
                <w:sz w:val="22"/>
                <w:szCs w:val="22"/>
              </w:rPr>
              <w:t>муниципальных бюджетных учреждений культуры и дополнительного образования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Целевые показатели </w:t>
            </w:r>
            <w:r w:rsidR="00ED08FE" w:rsidRPr="00ED08FE">
              <w:rPr>
                <w:sz w:val="22"/>
                <w:szCs w:val="22"/>
              </w:rPr>
              <w:t>подпрограммы  9</w:t>
            </w:r>
          </w:p>
        </w:tc>
        <w:tc>
          <w:tcPr>
            <w:tcW w:w="4785" w:type="dxa"/>
            <w:vAlign w:val="center"/>
          </w:tcPr>
          <w:p w:rsidR="00BE2D1E" w:rsidRPr="00904EA0" w:rsidRDefault="00BE2D1E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Удельный расход  потребления ТЭР в </w:t>
            </w:r>
            <w:r w:rsidR="00ED08FE" w:rsidRPr="00ED08FE">
              <w:rPr>
                <w:sz w:val="22"/>
                <w:szCs w:val="22"/>
              </w:rPr>
              <w:t>му</w:t>
            </w:r>
            <w:r w:rsidR="00ED08FE">
              <w:rPr>
                <w:sz w:val="22"/>
                <w:szCs w:val="22"/>
              </w:rPr>
              <w:t>ниципальных бюджетных учреждениях</w:t>
            </w:r>
            <w:r w:rsidR="00ED08FE" w:rsidRPr="00ED08FE">
              <w:rPr>
                <w:sz w:val="22"/>
                <w:szCs w:val="22"/>
              </w:rPr>
              <w:t xml:space="preserve"> культуры и дополнительного образования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>Сроки реализации</w:t>
            </w:r>
            <w:r w:rsidR="00ED08FE">
              <w:t xml:space="preserve"> </w:t>
            </w:r>
            <w:r w:rsidR="00ED08FE" w:rsidRPr="00ED08FE">
              <w:rPr>
                <w:sz w:val="22"/>
                <w:szCs w:val="22"/>
              </w:rPr>
              <w:t>подпрограммы  9</w:t>
            </w:r>
            <w:r w:rsidR="00ED08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:rsidR="00BE2D1E" w:rsidRPr="00904EA0" w:rsidRDefault="00BE2D1E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>2021 - 2025 годы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Источники и объемы финансового обеспечения реализации </w:t>
            </w:r>
            <w:r w:rsidR="00ED08FE" w:rsidRPr="00ED08FE">
              <w:rPr>
                <w:sz w:val="22"/>
                <w:szCs w:val="22"/>
              </w:rPr>
              <w:t>подпрограммы  9</w:t>
            </w:r>
          </w:p>
        </w:tc>
        <w:tc>
          <w:tcPr>
            <w:tcW w:w="4785" w:type="dxa"/>
            <w:vAlign w:val="center"/>
          </w:tcPr>
          <w:p w:rsidR="00BE2D1E" w:rsidRPr="00ED08FE" w:rsidRDefault="00BE2D1E">
            <w:pPr>
              <w:rPr>
                <w:sz w:val="22"/>
                <w:szCs w:val="22"/>
              </w:rPr>
            </w:pPr>
            <w:r w:rsidRPr="00ED08FE">
              <w:rPr>
                <w:sz w:val="22"/>
                <w:szCs w:val="22"/>
              </w:rPr>
              <w:t>Средства от приносящей доход</w:t>
            </w:r>
            <w:r w:rsidR="00ED08FE">
              <w:rPr>
                <w:sz w:val="22"/>
                <w:szCs w:val="22"/>
              </w:rPr>
              <w:t xml:space="preserve"> деятельности (</w:t>
            </w:r>
            <w:proofErr w:type="spellStart"/>
            <w:r w:rsidR="00ED08FE">
              <w:rPr>
                <w:sz w:val="22"/>
                <w:szCs w:val="22"/>
              </w:rPr>
              <w:t>внебюджет</w:t>
            </w:r>
            <w:proofErr w:type="spellEnd"/>
            <w:r w:rsidR="00ED08FE">
              <w:rPr>
                <w:sz w:val="22"/>
                <w:szCs w:val="22"/>
              </w:rPr>
              <w:t>)</w:t>
            </w:r>
          </w:p>
        </w:tc>
      </w:tr>
      <w:tr w:rsidR="00BE2D1E" w:rsidRPr="00904EA0" w:rsidTr="00904EA0">
        <w:tc>
          <w:tcPr>
            <w:tcW w:w="4785" w:type="dxa"/>
          </w:tcPr>
          <w:p w:rsidR="00BE2D1E" w:rsidRPr="00904EA0" w:rsidRDefault="00BE2D1E" w:rsidP="00904EA0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Планируемые результаты реализации </w:t>
            </w:r>
            <w:r w:rsidR="00ED08FE" w:rsidRPr="00ED08FE">
              <w:rPr>
                <w:sz w:val="22"/>
                <w:szCs w:val="22"/>
              </w:rPr>
              <w:t xml:space="preserve">подпрограммы  9 </w:t>
            </w:r>
            <w:r w:rsidR="00ED08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:rsidR="00BE2D1E" w:rsidRPr="00904EA0" w:rsidRDefault="00BE2D1E">
            <w:pPr>
              <w:rPr>
                <w:sz w:val="22"/>
                <w:szCs w:val="22"/>
              </w:rPr>
            </w:pPr>
            <w:r w:rsidRPr="00904EA0">
              <w:rPr>
                <w:sz w:val="22"/>
                <w:szCs w:val="22"/>
              </w:rPr>
              <w:t xml:space="preserve">Снижение  показателей потребления ТЭР в </w:t>
            </w:r>
            <w:r w:rsidR="00ED08FE" w:rsidRPr="00ED08FE">
              <w:rPr>
                <w:sz w:val="22"/>
                <w:szCs w:val="22"/>
              </w:rPr>
              <w:t>му</w:t>
            </w:r>
            <w:r w:rsidR="00ED08FE">
              <w:rPr>
                <w:sz w:val="22"/>
                <w:szCs w:val="22"/>
              </w:rPr>
              <w:t>ниципальных бюджетных учреждениях</w:t>
            </w:r>
            <w:r w:rsidR="00ED08FE" w:rsidRPr="00ED08FE">
              <w:rPr>
                <w:sz w:val="22"/>
                <w:szCs w:val="22"/>
              </w:rPr>
              <w:t xml:space="preserve"> культуры и дополнительного образования</w:t>
            </w:r>
          </w:p>
        </w:tc>
      </w:tr>
    </w:tbl>
    <w:p w:rsidR="00994E8A" w:rsidRDefault="00994E8A" w:rsidP="00293F62">
      <w:pPr>
        <w:jc w:val="center"/>
        <w:rPr>
          <w:b/>
          <w:bCs/>
          <w:color w:val="000000"/>
          <w:sz w:val="21"/>
          <w:szCs w:val="21"/>
        </w:rPr>
        <w:sectPr w:rsidR="00994E8A" w:rsidSect="00093030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293F62" w:rsidRDefault="00293F62" w:rsidP="00293F62">
      <w:pPr>
        <w:jc w:val="center"/>
        <w:rPr>
          <w:b/>
          <w:bCs/>
          <w:color w:val="000000"/>
          <w:sz w:val="21"/>
          <w:szCs w:val="21"/>
        </w:rPr>
      </w:pPr>
      <w:r w:rsidRPr="00293F62">
        <w:rPr>
          <w:b/>
          <w:bCs/>
          <w:color w:val="000000"/>
          <w:sz w:val="21"/>
          <w:szCs w:val="21"/>
        </w:rPr>
        <w:lastRenderedPageBreak/>
        <w:t>СВЕДЕНИЯ О ЦЕЛЕВЫХ ПОКАЗАТЕЛЯХ ПРОГРАММЫ ЭНЕРГОСБЕРЕЖЕНИЯ И ПОВЫШЕНИЯ ЭНЕРГЕТИЧЕСКОЙ ЭФФЕКТИВНОСТИ</w:t>
      </w:r>
      <w:r w:rsidR="007F5928">
        <w:rPr>
          <w:b/>
          <w:bCs/>
          <w:color w:val="000000"/>
          <w:sz w:val="21"/>
          <w:szCs w:val="21"/>
        </w:rPr>
        <w:t xml:space="preserve"> </w:t>
      </w:r>
    </w:p>
    <w:p w:rsidR="007F5928" w:rsidRPr="00293F62" w:rsidRDefault="007F5928" w:rsidP="00293F62">
      <w:pPr>
        <w:jc w:val="center"/>
        <w:rPr>
          <w:b/>
          <w:bCs/>
          <w:color w:val="000000"/>
          <w:sz w:val="21"/>
          <w:szCs w:val="21"/>
        </w:rPr>
      </w:pPr>
    </w:p>
    <w:tbl>
      <w:tblPr>
        <w:tblW w:w="1424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9"/>
        <w:gridCol w:w="4671"/>
        <w:gridCol w:w="1418"/>
        <w:gridCol w:w="1349"/>
        <w:gridCol w:w="1202"/>
        <w:gridCol w:w="1276"/>
        <w:gridCol w:w="1134"/>
        <w:gridCol w:w="1276"/>
        <w:gridCol w:w="1427"/>
        <w:gridCol w:w="51"/>
      </w:tblGrid>
      <w:tr w:rsidR="00994E8A" w:rsidRPr="00912741" w:rsidTr="00496EAC">
        <w:trPr>
          <w:gridAfter w:val="1"/>
          <w:wAfter w:w="51" w:type="dxa"/>
          <w:trHeight w:val="975"/>
        </w:trPr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Наименование показателя  программы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Единица</w:t>
            </w:r>
            <w:r w:rsidRPr="00912741">
              <w:rPr>
                <w:b/>
                <w:bCs/>
                <w:sz w:val="22"/>
                <w:szCs w:val="22"/>
              </w:rPr>
              <w:br/>
              <w:t>измерения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 xml:space="preserve">Фактическое значение целевых показателей за  2018 год </w:t>
            </w:r>
          </w:p>
        </w:tc>
        <w:tc>
          <w:tcPr>
            <w:tcW w:w="631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912741" w:rsidRDefault="00994E8A" w:rsidP="00496EAC">
            <w:pPr>
              <w:jc w:val="both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Плановые значения целевых показателей программы</w:t>
            </w:r>
          </w:p>
        </w:tc>
      </w:tr>
      <w:tr w:rsidR="00994E8A" w:rsidRPr="00912741" w:rsidTr="00496EAC">
        <w:trPr>
          <w:gridAfter w:val="1"/>
          <w:wAfter w:w="51" w:type="dxa"/>
          <w:trHeight w:val="555"/>
        </w:trPr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E8A" w:rsidRPr="00912741" w:rsidRDefault="00994E8A" w:rsidP="00496E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E8A" w:rsidRPr="00912741" w:rsidRDefault="00994E8A" w:rsidP="00496E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E8A" w:rsidRPr="00912741" w:rsidRDefault="00994E8A" w:rsidP="00496E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E8A" w:rsidRPr="00912741" w:rsidRDefault="00994E8A" w:rsidP="00496EA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994E8A" w:rsidRPr="00912741" w:rsidTr="00496EAC">
        <w:trPr>
          <w:gridAfter w:val="1"/>
          <w:wAfter w:w="51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9</w:t>
            </w:r>
          </w:p>
        </w:tc>
      </w:tr>
      <w:tr w:rsidR="00994E8A" w:rsidRPr="00912741" w:rsidTr="00496EAC">
        <w:trPr>
          <w:gridAfter w:val="1"/>
          <w:wAfter w:w="51" w:type="dxa"/>
          <w:trHeight w:val="7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912741" w:rsidRDefault="00994E8A" w:rsidP="00496EAC">
            <w:pPr>
              <w:jc w:val="both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912741">
              <w:rPr>
                <w:sz w:val="22"/>
                <w:szCs w:val="22"/>
              </w:rPr>
              <w:t>кв.м</w:t>
            </w:r>
            <w:proofErr w:type="spellEnd"/>
            <w:r w:rsidRPr="00912741">
              <w:rPr>
                <w:sz w:val="22"/>
                <w:szCs w:val="22"/>
              </w:rPr>
              <w:t>. общей площади)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proofErr w:type="spellStart"/>
            <w:r w:rsidRPr="00912741">
              <w:rPr>
                <w:sz w:val="22"/>
                <w:szCs w:val="22"/>
              </w:rPr>
              <w:t>кВт</w:t>
            </w:r>
            <w:proofErr w:type="gramStart"/>
            <w:r w:rsidRPr="00912741">
              <w:rPr>
                <w:sz w:val="22"/>
                <w:szCs w:val="22"/>
              </w:rPr>
              <w:t>.ч</w:t>
            </w:r>
            <w:proofErr w:type="spellEnd"/>
            <w:proofErr w:type="gramEnd"/>
            <w:r w:rsidRPr="00912741">
              <w:rPr>
                <w:sz w:val="22"/>
                <w:szCs w:val="22"/>
              </w:rPr>
              <w:t xml:space="preserve">  /м2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145,0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111,5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106,5</w:t>
            </w:r>
          </w:p>
        </w:tc>
      </w:tr>
      <w:tr w:rsidR="00994E8A" w:rsidRPr="00912741" w:rsidTr="00496EAC">
        <w:trPr>
          <w:gridAfter w:val="1"/>
          <w:wAfter w:w="51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 Факт потребления эл. энергии в 2018 году, КВт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346322,0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344105,0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341745,8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42 325,8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41 825,8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41 325,8</w:t>
            </w:r>
          </w:p>
        </w:tc>
      </w:tr>
      <w:tr w:rsidR="00994E8A" w:rsidRPr="00912741" w:rsidTr="00496EAC">
        <w:trPr>
          <w:gridAfter w:val="1"/>
          <w:wAfter w:w="51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Общая площадь объектов учреждения,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кв.м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20228,9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20526,2</w:t>
            </w:r>
          </w:p>
        </w:tc>
      </w:tr>
      <w:tr w:rsidR="00994E8A" w:rsidRPr="00912741" w:rsidTr="00496EAC">
        <w:trPr>
          <w:gridAfter w:val="1"/>
          <w:wAfter w:w="51" w:type="dxa"/>
          <w:trHeight w:val="7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912741" w:rsidRDefault="00994E8A" w:rsidP="00496EAC">
            <w:pPr>
              <w:jc w:val="both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 xml:space="preserve">Удельный расход тепловой энергии на снабжение муниципального учреждения (в расчете на 1 </w:t>
            </w:r>
            <w:proofErr w:type="spellStart"/>
            <w:r w:rsidRPr="00912741">
              <w:rPr>
                <w:sz w:val="22"/>
                <w:szCs w:val="22"/>
              </w:rPr>
              <w:t>кв.м</w:t>
            </w:r>
            <w:proofErr w:type="spellEnd"/>
            <w:r w:rsidRPr="00912741">
              <w:rPr>
                <w:sz w:val="22"/>
                <w:szCs w:val="22"/>
              </w:rPr>
              <w:t>. общей площади)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Гкал /м</w:t>
            </w:r>
            <w:proofErr w:type="gramStart"/>
            <w:r w:rsidRPr="0091274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0,32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1,42</w:t>
            </w:r>
          </w:p>
        </w:tc>
      </w:tr>
      <w:tr w:rsidR="00994E8A" w:rsidRPr="00912741" w:rsidTr="00496EAC">
        <w:trPr>
          <w:gridAfter w:val="1"/>
          <w:wAfter w:w="51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 Факт потребления тепловой  энергии в 2018 году, Гкал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3049,5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3047,9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773,6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767,9</w:t>
            </w:r>
          </w:p>
        </w:tc>
      </w:tr>
      <w:tr w:rsidR="00994E8A" w:rsidRPr="00912741" w:rsidTr="00496EAC">
        <w:trPr>
          <w:gridAfter w:val="1"/>
          <w:wAfter w:w="51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Общая площадь объектов учреждения,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кв.м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right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20228,9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20543,2</w:t>
            </w:r>
          </w:p>
        </w:tc>
      </w:tr>
      <w:tr w:rsidR="00994E8A" w:rsidRPr="00912741" w:rsidTr="00496EAC">
        <w:trPr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холодной воды на снабжение муниципального учреждения (в расчете на 1 работника)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51,1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48,5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ind w:right="459"/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48,5</w:t>
            </w:r>
          </w:p>
        </w:tc>
      </w:tr>
      <w:tr w:rsidR="00994E8A" w:rsidRPr="00912741" w:rsidTr="00496EAC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Факт потребления ХВС в 2018 году,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2572,2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2502,0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249,6</w:t>
            </w:r>
          </w:p>
        </w:tc>
      </w:tr>
      <w:tr w:rsidR="00994E8A" w:rsidRPr="00912741" w:rsidTr="00496EAC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</w:tr>
      <w:tr w:rsidR="00994E8A" w:rsidRPr="00912741" w:rsidTr="00496EAC">
        <w:trPr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горячей воды на снабжение муниципального учреждения (в расчете на 1 работника)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9,9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7,5</w:t>
            </w:r>
          </w:p>
        </w:tc>
      </w:tr>
      <w:tr w:rsidR="00994E8A" w:rsidRPr="00912741" w:rsidTr="00496EAC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Факт потребления ГВС  в 2018 году, 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756,0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752,0</w:t>
            </w:r>
          </w:p>
        </w:tc>
      </w:tr>
      <w:tr w:rsidR="00994E8A" w:rsidRPr="00912741" w:rsidTr="00496EAC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</w:tr>
      <w:tr w:rsidR="00994E8A" w:rsidRPr="00912741" w:rsidTr="00496EAC">
        <w:trPr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912741" w:rsidRDefault="00994E8A" w:rsidP="00496EAC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природного газа на снабжение муниципального учреждения (в расчете на 1 работника)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452,8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446,9</w:t>
            </w:r>
          </w:p>
        </w:tc>
      </w:tr>
      <w:tr w:rsidR="00994E8A" w:rsidRPr="00912741" w:rsidTr="00496EAC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Факт потребления природного газа в 2018 году, </w:t>
            </w:r>
            <w:proofErr w:type="spellStart"/>
            <w:r w:rsidRPr="00912741">
              <w:rPr>
                <w:i/>
                <w:iCs/>
                <w:sz w:val="22"/>
                <w:szCs w:val="22"/>
              </w:rPr>
              <w:t>куб.м</w:t>
            </w:r>
            <w:proofErr w:type="spellEnd"/>
            <w:r w:rsidRPr="0091274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25929,3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25930,1</w:t>
            </w:r>
          </w:p>
        </w:tc>
      </w:tr>
      <w:tr w:rsidR="00994E8A" w:rsidRPr="00912741" w:rsidTr="00496EAC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8A" w:rsidRPr="00912741" w:rsidRDefault="00994E8A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431,0</w:t>
            </w:r>
          </w:p>
        </w:tc>
      </w:tr>
    </w:tbl>
    <w:p w:rsidR="00994E8A" w:rsidRDefault="00994E8A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7F5928" w:rsidRDefault="007F5928" w:rsidP="00994E8A">
      <w:pPr>
        <w:jc w:val="center"/>
        <w:rPr>
          <w:b/>
          <w:bCs/>
          <w:color w:val="000000"/>
          <w:sz w:val="20"/>
          <w:szCs w:val="20"/>
        </w:rPr>
      </w:pPr>
    </w:p>
    <w:p w:rsidR="00994E8A" w:rsidRDefault="00994E8A" w:rsidP="00994E8A">
      <w:pPr>
        <w:jc w:val="center"/>
        <w:rPr>
          <w:b/>
          <w:bCs/>
          <w:color w:val="000000"/>
          <w:sz w:val="20"/>
          <w:szCs w:val="20"/>
        </w:rPr>
      </w:pPr>
      <w:r w:rsidRPr="00BA7084">
        <w:rPr>
          <w:b/>
          <w:bCs/>
          <w:color w:val="000000"/>
          <w:sz w:val="20"/>
          <w:szCs w:val="20"/>
        </w:rPr>
        <w:t>ПЕРЕЧЕНЬ МЕРОПРИЯТИЙ ЭНЕРГОСБЕРЕЖЕНИЯ И ПОВЫШЕНИЯ ЭНЕРГЕТИЧЕСКОЙ ЭФФЕКТИВНОСТИ</w:t>
      </w:r>
    </w:p>
    <w:p w:rsidR="003E5C0D" w:rsidRPr="003E5C0D" w:rsidRDefault="003E5C0D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3E5C0D">
        <w:rPr>
          <w:b/>
          <w:bCs/>
          <w:color w:val="000000"/>
          <w:sz w:val="21"/>
          <w:szCs w:val="21"/>
        </w:rPr>
        <w:tab/>
        <w:t xml:space="preserve"> </w:t>
      </w:r>
    </w:p>
    <w:p w:rsidR="00994E8A" w:rsidRDefault="00994E8A" w:rsidP="003E5C0D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tbl>
      <w:tblPr>
        <w:tblW w:w="1517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"/>
        <w:gridCol w:w="376"/>
        <w:gridCol w:w="7"/>
        <w:gridCol w:w="60"/>
        <w:gridCol w:w="1243"/>
        <w:gridCol w:w="6"/>
        <w:gridCol w:w="11"/>
        <w:gridCol w:w="1257"/>
        <w:gridCol w:w="6"/>
        <w:gridCol w:w="13"/>
        <w:gridCol w:w="838"/>
        <w:gridCol w:w="13"/>
        <w:gridCol w:w="696"/>
        <w:gridCol w:w="12"/>
        <w:gridCol w:w="698"/>
        <w:gridCol w:w="11"/>
        <w:gridCol w:w="841"/>
        <w:gridCol w:w="10"/>
        <w:gridCol w:w="982"/>
        <w:gridCol w:w="10"/>
        <w:gridCol w:w="557"/>
        <w:gridCol w:w="10"/>
        <w:gridCol w:w="699"/>
        <w:gridCol w:w="10"/>
        <w:gridCol w:w="840"/>
        <w:gridCol w:w="10"/>
        <w:gridCol w:w="841"/>
        <w:gridCol w:w="10"/>
        <w:gridCol w:w="1124"/>
        <w:gridCol w:w="10"/>
        <w:gridCol w:w="850"/>
        <w:gridCol w:w="992"/>
        <w:gridCol w:w="1134"/>
        <w:gridCol w:w="993"/>
      </w:tblGrid>
      <w:tr w:rsidR="00994E8A" w:rsidRPr="00CD1C4F" w:rsidTr="00496EAC">
        <w:trPr>
          <w:gridBefore w:val="1"/>
          <w:wBefore w:w="6" w:type="dxa"/>
          <w:trHeight w:val="255"/>
        </w:trPr>
        <w:tc>
          <w:tcPr>
            <w:tcW w:w="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№</w:t>
            </w:r>
            <w:r w:rsidRPr="00CD1C4F">
              <w:rPr>
                <w:rFonts w:ascii="Arial Narrow" w:hAnsi="Arial Narrow" w:cs="Arial CYR"/>
                <w:sz w:val="20"/>
                <w:szCs w:val="20"/>
              </w:rPr>
              <w:br/>
            </w:r>
            <w:proofErr w:type="gramStart"/>
            <w:r w:rsidRPr="00CD1C4F">
              <w:rPr>
                <w:rFonts w:ascii="Arial Narrow" w:hAnsi="Arial Narrow" w:cs="Arial CYR"/>
                <w:sz w:val="20"/>
                <w:szCs w:val="20"/>
              </w:rPr>
              <w:t>п</w:t>
            </w:r>
            <w:proofErr w:type="gramEnd"/>
            <w:r w:rsidRPr="00CD1C4F">
              <w:rPr>
                <w:rFonts w:ascii="Arial Narrow" w:hAnsi="Arial Narrow" w:cs="Arial CYR"/>
                <w:sz w:val="20"/>
                <w:szCs w:val="20"/>
              </w:rPr>
              <w:t>/п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43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2021 год 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2022год </w:t>
            </w:r>
          </w:p>
        </w:tc>
        <w:tc>
          <w:tcPr>
            <w:tcW w:w="511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2023 год </w:t>
            </w:r>
          </w:p>
        </w:tc>
      </w:tr>
      <w:tr w:rsidR="00994E8A" w:rsidRPr="00CD1C4F" w:rsidTr="00496EAC">
        <w:trPr>
          <w:gridBefore w:val="1"/>
          <w:wBefore w:w="6" w:type="dxa"/>
          <w:trHeight w:val="510"/>
        </w:trPr>
        <w:tc>
          <w:tcPr>
            <w:tcW w:w="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994E8A" w:rsidRPr="00CD1C4F" w:rsidTr="00496EAC">
        <w:trPr>
          <w:gridBefore w:val="1"/>
          <w:wBefore w:w="6" w:type="dxa"/>
          <w:trHeight w:val="570"/>
        </w:trPr>
        <w:tc>
          <w:tcPr>
            <w:tcW w:w="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CD1C4F">
              <w:rPr>
                <w:rFonts w:ascii="Arial Narrow" w:hAnsi="Arial Narrow" w:cs="Arial CYR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</w:tr>
      <w:tr w:rsidR="00994E8A" w:rsidRPr="00CD1C4F" w:rsidTr="00496EAC">
        <w:trPr>
          <w:gridBefore w:val="1"/>
          <w:wBefore w:w="6" w:type="dxa"/>
          <w:trHeight w:val="1425"/>
        </w:trPr>
        <w:tc>
          <w:tcPr>
            <w:tcW w:w="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CD1C4F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CD1C4F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E8A" w:rsidRPr="00CD1C4F" w:rsidRDefault="00994E8A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CD1C4F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994E8A" w:rsidRPr="00CD1C4F" w:rsidTr="00496EAC">
        <w:trPr>
          <w:gridBefore w:val="1"/>
          <w:wBefore w:w="6" w:type="dxa"/>
          <w:trHeight w:val="240"/>
        </w:trPr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17</w:t>
            </w:r>
          </w:p>
        </w:tc>
      </w:tr>
      <w:tr w:rsidR="00994E8A" w:rsidRPr="00CD1C4F" w:rsidTr="00496EAC">
        <w:trPr>
          <w:gridBefore w:val="1"/>
          <w:wBefore w:w="6" w:type="dxa"/>
          <w:trHeight w:val="285"/>
        </w:trPr>
        <w:tc>
          <w:tcPr>
            <w:tcW w:w="15170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21120D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МБУК «Централизованная клубная система»</w:t>
            </w:r>
          </w:p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</w:tr>
      <w:tr w:rsidR="00994E8A" w:rsidRPr="00CD1C4F" w:rsidTr="00496EAC">
        <w:trPr>
          <w:gridBefore w:val="1"/>
          <w:wBefore w:w="6" w:type="dxa"/>
          <w:trHeight w:val="285"/>
        </w:trPr>
        <w:tc>
          <w:tcPr>
            <w:tcW w:w="15170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Экономия электроэнергии</w:t>
            </w:r>
          </w:p>
        </w:tc>
      </w:tr>
      <w:tr w:rsidR="00994E8A" w:rsidRPr="00CD1C4F" w:rsidTr="00496EAC">
        <w:trPr>
          <w:gridBefore w:val="1"/>
          <w:wBefore w:w="6" w:type="dxa"/>
          <w:trHeight w:val="1095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3,06</w:t>
            </w:r>
          </w:p>
        </w:tc>
      </w:tr>
      <w:tr w:rsidR="00994E8A" w:rsidRPr="00CD1C4F" w:rsidTr="00496EAC">
        <w:trPr>
          <w:gridBefore w:val="1"/>
          <w:wBefore w:w="6" w:type="dxa"/>
          <w:trHeight w:val="108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светильноковна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4,24</w:t>
            </w:r>
          </w:p>
        </w:tc>
      </w:tr>
      <w:tr w:rsidR="00994E8A" w:rsidRPr="00CD1C4F" w:rsidTr="00496EAC">
        <w:trPr>
          <w:gridBefore w:val="1"/>
          <w:wBefore w:w="6" w:type="dxa"/>
          <w:trHeight w:val="270"/>
        </w:trPr>
        <w:tc>
          <w:tcPr>
            <w:tcW w:w="1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Итого по </w:t>
            </w: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lastRenderedPageBreak/>
              <w:t>мероприятиям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7,30</w:t>
            </w:r>
          </w:p>
        </w:tc>
      </w:tr>
      <w:tr w:rsidR="00994E8A" w:rsidRPr="00CD1C4F" w:rsidTr="00496EAC">
        <w:trPr>
          <w:gridBefore w:val="1"/>
          <w:wBefore w:w="6" w:type="dxa"/>
          <w:trHeight w:val="300"/>
        </w:trPr>
        <w:tc>
          <w:tcPr>
            <w:tcW w:w="38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8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994E8A" w:rsidRPr="00CD1C4F" w:rsidTr="00496EAC">
        <w:trPr>
          <w:gridBefore w:val="1"/>
          <w:wBefore w:w="6" w:type="dxa"/>
          <w:trHeight w:val="1125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системы отопления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</w:tr>
      <w:tr w:rsidR="00994E8A" w:rsidRPr="00CD1C4F" w:rsidTr="00496EAC">
        <w:trPr>
          <w:gridBefore w:val="1"/>
          <w:wBefore w:w="6" w:type="dxa"/>
          <w:trHeight w:val="108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Устоновкатермостатическихклапонов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 радиаторы отопления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7 432,98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994E8A" w:rsidRPr="00CD1C4F" w:rsidTr="00496EAC">
        <w:trPr>
          <w:gridBefore w:val="1"/>
          <w:wBefore w:w="6" w:type="dxa"/>
          <w:trHeight w:val="105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Замена окон в кабинетах (с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деревынных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на пластиковые</w:t>
            </w:r>
            <w:proofErr w:type="gramEnd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7 432,98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994E8A" w:rsidRPr="00CD1C4F" w:rsidTr="00496EAC">
        <w:trPr>
          <w:gridBefore w:val="1"/>
          <w:wBefore w:w="6" w:type="dxa"/>
          <w:trHeight w:val="117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дверей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994E8A" w:rsidRPr="00CD1C4F" w:rsidTr="00496EAC">
        <w:trPr>
          <w:gridBefore w:val="1"/>
          <w:wBefore w:w="6" w:type="dxa"/>
          <w:trHeight w:val="255"/>
        </w:trPr>
        <w:tc>
          <w:tcPr>
            <w:tcW w:w="296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7 440,41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7 440,41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</w:tr>
      <w:tr w:rsidR="00994E8A" w:rsidRPr="00CD1C4F" w:rsidTr="00496EAC">
        <w:trPr>
          <w:gridBefore w:val="1"/>
          <w:wBefore w:w="6" w:type="dxa"/>
          <w:trHeight w:val="300"/>
        </w:trPr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холодной  воды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994E8A" w:rsidRPr="00CD1C4F" w:rsidTr="00496EAC">
        <w:trPr>
          <w:trHeight w:val="1395"/>
        </w:trPr>
        <w:tc>
          <w:tcPr>
            <w:tcW w:w="3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сантехнического оборудования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энергоэффективное</w:t>
            </w:r>
            <w:proofErr w:type="spellEnd"/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994E8A" w:rsidRPr="00F4691B" w:rsidTr="00496EAC">
        <w:trPr>
          <w:trHeight w:val="1695"/>
        </w:trPr>
        <w:tc>
          <w:tcPr>
            <w:tcW w:w="38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ветнельных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кранов на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шаровые</w:t>
            </w:r>
            <w:proofErr w:type="gramEnd"/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1 474,00</w:t>
            </w:r>
          </w:p>
        </w:tc>
      </w:tr>
      <w:tr w:rsidR="00994E8A" w:rsidRPr="00CD1C4F" w:rsidTr="00496EAC">
        <w:trPr>
          <w:trHeight w:val="255"/>
        </w:trPr>
        <w:tc>
          <w:tcPr>
            <w:tcW w:w="298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1 474,00</w:t>
            </w:r>
          </w:p>
        </w:tc>
      </w:tr>
      <w:tr w:rsidR="00994E8A" w:rsidRPr="00CD1C4F" w:rsidTr="00496EAC">
        <w:trPr>
          <w:trHeight w:val="300"/>
        </w:trPr>
        <w:tc>
          <w:tcPr>
            <w:tcW w:w="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горячей воды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994E8A" w:rsidRPr="00CD1C4F" w:rsidTr="00496EAC">
        <w:trPr>
          <w:trHeight w:val="1155"/>
        </w:trPr>
        <w:tc>
          <w:tcPr>
            <w:tcW w:w="44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водопроводных труб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994E8A" w:rsidRPr="00CD1C4F" w:rsidTr="00496EAC">
        <w:trPr>
          <w:trHeight w:val="1110"/>
        </w:trPr>
        <w:tc>
          <w:tcPr>
            <w:tcW w:w="44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вентельных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кранов на 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шаровые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 от приносящей доход 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9500</w:t>
            </w:r>
          </w:p>
        </w:tc>
      </w:tr>
      <w:tr w:rsidR="00994E8A" w:rsidRPr="00CD1C4F" w:rsidTr="00496EAC">
        <w:trPr>
          <w:trHeight w:val="270"/>
        </w:trPr>
        <w:tc>
          <w:tcPr>
            <w:tcW w:w="2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94E8A" w:rsidRPr="00CD1C4F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9500</w:t>
            </w:r>
          </w:p>
        </w:tc>
      </w:tr>
      <w:tr w:rsidR="00994E8A" w:rsidRPr="0021120D" w:rsidTr="00496EAC">
        <w:trPr>
          <w:trHeight w:val="435"/>
        </w:trPr>
        <w:tc>
          <w:tcPr>
            <w:tcW w:w="298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21120D" w:rsidRDefault="00994E8A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120D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МБУК «ЦКС»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7 447,56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7 447,56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C0245C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245C">
              <w:rPr>
                <w:b/>
                <w:bCs/>
                <w:color w:val="000000"/>
                <w:sz w:val="20"/>
                <w:szCs w:val="20"/>
              </w:rPr>
              <w:t>7 447,56</w:t>
            </w:r>
          </w:p>
        </w:tc>
      </w:tr>
    </w:tbl>
    <w:p w:rsidR="00994E8A" w:rsidRDefault="00994E8A" w:rsidP="00994E8A">
      <w:pPr>
        <w:jc w:val="center"/>
        <w:rPr>
          <w:sz w:val="21"/>
          <w:szCs w:val="21"/>
        </w:rPr>
      </w:pPr>
    </w:p>
    <w:p w:rsidR="00994E8A" w:rsidRPr="00994E8A" w:rsidRDefault="00994E8A" w:rsidP="00994E8A">
      <w:pPr>
        <w:rPr>
          <w:b/>
          <w:sz w:val="21"/>
          <w:szCs w:val="21"/>
        </w:rPr>
      </w:pPr>
      <w:r w:rsidRPr="00994E8A">
        <w:rPr>
          <w:b/>
          <w:sz w:val="21"/>
          <w:szCs w:val="21"/>
        </w:rPr>
        <w:t>МБУК «Дом культуры «Волга»</w:t>
      </w:r>
    </w:p>
    <w:p w:rsidR="00994E8A" w:rsidRDefault="00994E8A" w:rsidP="00994E8A">
      <w:pPr>
        <w:rPr>
          <w:sz w:val="21"/>
          <w:szCs w:val="21"/>
        </w:rPr>
      </w:pPr>
    </w:p>
    <w:tbl>
      <w:tblPr>
        <w:tblW w:w="1521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4"/>
        <w:gridCol w:w="1276"/>
        <w:gridCol w:w="1277"/>
        <w:gridCol w:w="851"/>
        <w:gridCol w:w="141"/>
        <w:gridCol w:w="567"/>
        <w:gridCol w:w="709"/>
        <w:gridCol w:w="13"/>
        <w:gridCol w:w="838"/>
        <w:gridCol w:w="87"/>
        <w:gridCol w:w="54"/>
        <w:gridCol w:w="831"/>
        <w:gridCol w:w="20"/>
        <w:gridCol w:w="567"/>
        <w:gridCol w:w="709"/>
        <w:gridCol w:w="850"/>
        <w:gridCol w:w="851"/>
        <w:gridCol w:w="1134"/>
        <w:gridCol w:w="850"/>
        <w:gridCol w:w="992"/>
        <w:gridCol w:w="1134"/>
        <w:gridCol w:w="993"/>
        <w:gridCol w:w="33"/>
      </w:tblGrid>
      <w:tr w:rsidR="00994E8A" w:rsidRPr="00EB4379" w:rsidTr="00496EAC">
        <w:trPr>
          <w:gridAfter w:val="1"/>
          <w:wAfter w:w="33" w:type="dxa"/>
          <w:trHeight w:val="285"/>
        </w:trPr>
        <w:tc>
          <w:tcPr>
            <w:tcW w:w="15178" w:type="dxa"/>
            <w:gridSpan w:val="2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7F2D7B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Экономия электроэнергии</w:t>
            </w:r>
          </w:p>
          <w:p w:rsidR="00994E8A" w:rsidRPr="00EB4379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  <w:p w:rsidR="00994E8A" w:rsidRPr="00EB4379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994E8A" w:rsidRPr="00EB4379" w:rsidTr="00496EAC">
        <w:trPr>
          <w:trHeight w:val="1270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EB4379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994E8A" w:rsidRDefault="00994E8A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994E8A" w:rsidRPr="00EB4379" w:rsidTr="00496EAC">
        <w:trPr>
          <w:trHeight w:val="795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994E8A" w:rsidRPr="00EB4379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 системы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внутреннего освещения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994E8A" w:rsidRDefault="00994E8A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994E8A" w:rsidRDefault="00994E8A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994E8A" w:rsidRPr="00EB4379" w:rsidTr="00496EAC">
        <w:trPr>
          <w:gridAfter w:val="1"/>
          <w:wAfter w:w="33" w:type="dxa"/>
          <w:trHeight w:val="597"/>
        </w:trPr>
        <w:tc>
          <w:tcPr>
            <w:tcW w:w="151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EB4379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lastRenderedPageBreak/>
              <w:t>Итого по мероприятиям</w:t>
            </w: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11,6                                                                                11,6                                                                        11,6</w:t>
            </w:r>
          </w:p>
          <w:p w:rsidR="00994E8A" w:rsidRPr="00EB4379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94E8A" w:rsidRPr="00EB4379" w:rsidTr="00496EAC">
        <w:trPr>
          <w:gridAfter w:val="1"/>
          <w:wAfter w:w="33" w:type="dxa"/>
          <w:trHeight w:val="300"/>
        </w:trPr>
        <w:tc>
          <w:tcPr>
            <w:tcW w:w="15178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EB4379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EB437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</w:p>
          <w:p w:rsidR="00994E8A" w:rsidRPr="00EB4379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B437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994E8A" w:rsidRPr="00EB4379" w:rsidTr="00496EAC">
        <w:trPr>
          <w:gridAfter w:val="1"/>
          <w:wAfter w:w="33" w:type="dxa"/>
          <w:trHeight w:val="795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EB4379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теплоотражающих панелей за радиаторами отопления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vAlign w:val="bottom"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</w:tr>
      <w:tr w:rsidR="00994E8A" w:rsidRPr="00EB4379" w:rsidTr="00496EAC">
        <w:trPr>
          <w:gridAfter w:val="1"/>
          <w:wAfter w:w="33" w:type="dxa"/>
          <w:trHeight w:val="435"/>
        </w:trPr>
        <w:tc>
          <w:tcPr>
            <w:tcW w:w="29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286178" w:rsidRDefault="00994E8A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6178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</w:t>
            </w:r>
            <w:r>
              <w:rPr>
                <w:b/>
                <w:bCs/>
                <w:color w:val="000000"/>
                <w:sz w:val="20"/>
                <w:szCs w:val="20"/>
              </w:rPr>
              <w:t>МБУК «ДК «Волга»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5E5AAA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AA">
              <w:rPr>
                <w:b/>
                <w:bCs/>
                <w:color w:val="000000"/>
                <w:sz w:val="20"/>
                <w:szCs w:val="20"/>
              </w:rPr>
              <w:t>14,05</w:t>
            </w:r>
          </w:p>
        </w:tc>
      </w:tr>
    </w:tbl>
    <w:p w:rsidR="00994E8A" w:rsidRDefault="00994E8A" w:rsidP="00994E8A">
      <w:pPr>
        <w:rPr>
          <w:sz w:val="21"/>
          <w:szCs w:val="21"/>
        </w:rPr>
      </w:pPr>
    </w:p>
    <w:p w:rsidR="00994E8A" w:rsidRPr="00994E8A" w:rsidRDefault="00994E8A" w:rsidP="00994E8A">
      <w:pPr>
        <w:rPr>
          <w:b/>
          <w:sz w:val="21"/>
          <w:szCs w:val="21"/>
        </w:rPr>
      </w:pPr>
      <w:r w:rsidRPr="00994E8A">
        <w:rPr>
          <w:b/>
          <w:sz w:val="21"/>
          <w:szCs w:val="21"/>
        </w:rPr>
        <w:t>МБУК «Централизованная библиотечная система»</w:t>
      </w:r>
    </w:p>
    <w:p w:rsidR="00994E8A" w:rsidRDefault="00994E8A" w:rsidP="00994E8A">
      <w:pPr>
        <w:tabs>
          <w:tab w:val="left" w:pos="795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tbl>
      <w:tblPr>
        <w:tblW w:w="1546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17"/>
        <w:gridCol w:w="15"/>
        <w:gridCol w:w="566"/>
        <w:gridCol w:w="572"/>
        <w:gridCol w:w="80"/>
        <w:gridCol w:w="1034"/>
        <w:gridCol w:w="161"/>
        <w:gridCol w:w="37"/>
        <w:gridCol w:w="37"/>
        <w:gridCol w:w="899"/>
        <w:gridCol w:w="20"/>
        <w:gridCol w:w="40"/>
        <w:gridCol w:w="507"/>
        <w:gridCol w:w="96"/>
        <w:gridCol w:w="65"/>
        <w:gridCol w:w="647"/>
        <w:gridCol w:w="42"/>
        <w:gridCol w:w="162"/>
        <w:gridCol w:w="793"/>
        <w:gridCol w:w="57"/>
        <w:gridCol w:w="794"/>
        <w:gridCol w:w="37"/>
        <w:gridCol w:w="530"/>
        <w:gridCol w:w="37"/>
        <w:gridCol w:w="20"/>
        <w:gridCol w:w="654"/>
        <w:gridCol w:w="35"/>
        <w:gridCol w:w="161"/>
        <w:gridCol w:w="656"/>
        <w:gridCol w:w="33"/>
        <w:gridCol w:w="105"/>
        <w:gridCol w:w="877"/>
        <w:gridCol w:w="22"/>
        <w:gridCol w:w="102"/>
        <w:gridCol w:w="1002"/>
        <w:gridCol w:w="281"/>
        <w:gridCol w:w="37"/>
        <w:gridCol w:w="540"/>
        <w:gridCol w:w="18"/>
        <w:gridCol w:w="9"/>
        <w:gridCol w:w="689"/>
        <w:gridCol w:w="147"/>
        <w:gridCol w:w="18"/>
        <w:gridCol w:w="551"/>
        <w:gridCol w:w="583"/>
        <w:gridCol w:w="142"/>
        <w:gridCol w:w="992"/>
        <w:gridCol w:w="95"/>
        <w:gridCol w:w="47"/>
      </w:tblGrid>
      <w:tr w:rsidR="00994E8A" w:rsidRPr="001C7C4C" w:rsidTr="00994E8A">
        <w:trPr>
          <w:gridAfter w:val="2"/>
          <w:wAfter w:w="142" w:type="dxa"/>
          <w:trHeight w:val="285"/>
        </w:trPr>
        <w:tc>
          <w:tcPr>
            <w:tcW w:w="15319" w:type="dxa"/>
            <w:gridSpan w:val="4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994E8A" w:rsidRPr="001C7C4C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C7C4C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  <w:p w:rsidR="00994E8A" w:rsidRPr="001C7C4C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1C7C4C">
              <w:rPr>
                <w:rFonts w:ascii="Arial Narrow" w:hAnsi="Arial Narrow" w:cs="Arial CYR"/>
                <w:color w:val="000000"/>
                <w:sz w:val="20"/>
                <w:szCs w:val="20"/>
              </w:rPr>
              <w:t>  </w:t>
            </w:r>
          </w:p>
        </w:tc>
      </w:tr>
      <w:tr w:rsidR="00994E8A" w:rsidRPr="001C7C4C" w:rsidTr="00496EAC">
        <w:trPr>
          <w:gridAfter w:val="1"/>
          <w:wAfter w:w="47" w:type="dxa"/>
          <w:trHeight w:val="1110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1C7C4C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3,93</w:t>
            </w:r>
          </w:p>
        </w:tc>
      </w:tr>
      <w:tr w:rsidR="00994E8A" w:rsidRPr="001C7C4C" w:rsidTr="00496EAC">
        <w:trPr>
          <w:gridAfter w:val="1"/>
          <w:wAfter w:w="47" w:type="dxa"/>
          <w:trHeight w:val="270"/>
        </w:trPr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1C7C4C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мероприям</w:t>
            </w:r>
            <w:proofErr w:type="spellEnd"/>
          </w:p>
        </w:tc>
        <w:tc>
          <w:tcPr>
            <w:tcW w:w="19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1C7C4C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C7C4C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3,93</w:t>
            </w:r>
          </w:p>
        </w:tc>
      </w:tr>
      <w:tr w:rsidR="00994E8A" w:rsidRPr="001C7C4C" w:rsidTr="00496EAC">
        <w:trPr>
          <w:gridAfter w:val="1"/>
          <w:wAfter w:w="47" w:type="dxa"/>
          <w:trHeight w:val="540"/>
        </w:trPr>
        <w:tc>
          <w:tcPr>
            <w:tcW w:w="15414" w:type="dxa"/>
            <w:gridSpan w:val="4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994E8A" w:rsidRPr="00BF1B43" w:rsidRDefault="00994E8A" w:rsidP="00496EAC">
            <w:pPr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Экономия холодной воды</w:t>
            </w:r>
          </w:p>
        </w:tc>
      </w:tr>
      <w:tr w:rsidR="00994E8A" w:rsidRPr="001C7C4C" w:rsidTr="00496EAC">
        <w:trPr>
          <w:gridAfter w:val="2"/>
          <w:wAfter w:w="142" w:type="dxa"/>
          <w:trHeight w:val="885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1C7C4C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994E8A" w:rsidRDefault="00994E8A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водосберегающей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санитарно-технической арматуры ХВС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</w:p>
          <w:p w:rsidR="00994E8A" w:rsidRDefault="00994E8A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</w:t>
            </w: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>оход</w:t>
            </w:r>
          </w:p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CD1C4F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Default="00994E8A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0,29</w:t>
            </w:r>
          </w:p>
        </w:tc>
      </w:tr>
      <w:tr w:rsidR="00994E8A" w:rsidRPr="001C7C4C" w:rsidTr="00496EAC">
        <w:trPr>
          <w:gridAfter w:val="6"/>
          <w:wAfter w:w="2410" w:type="dxa"/>
          <w:trHeight w:val="255"/>
        </w:trPr>
        <w:tc>
          <w:tcPr>
            <w:tcW w:w="13051" w:type="dxa"/>
            <w:gridSpan w:val="43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994E8A" w:rsidRPr="001C7C4C" w:rsidRDefault="00994E8A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C7C4C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                       7,0</w:t>
            </w:r>
          </w:p>
          <w:p w:rsidR="00994E8A" w:rsidRPr="001C7C4C" w:rsidRDefault="00994E8A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4E8A" w:rsidRPr="001C7C4C" w:rsidTr="00496EAC">
        <w:trPr>
          <w:trHeight w:val="435"/>
        </w:trPr>
        <w:tc>
          <w:tcPr>
            <w:tcW w:w="28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60769" w:rsidRDefault="00994E8A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0769">
              <w:rPr>
                <w:b/>
                <w:bCs/>
                <w:color w:val="000000"/>
                <w:sz w:val="20"/>
                <w:szCs w:val="20"/>
              </w:rPr>
              <w:t>Всего по мероприятиям МБУК «ЦБС»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94E8A" w:rsidRPr="009C6D2E" w:rsidRDefault="00994E8A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D2E">
              <w:rPr>
                <w:b/>
                <w:bCs/>
                <w:color w:val="000000"/>
                <w:sz w:val="20"/>
                <w:szCs w:val="20"/>
              </w:rPr>
              <w:t>4,22</w:t>
            </w:r>
          </w:p>
        </w:tc>
      </w:tr>
    </w:tbl>
    <w:p w:rsidR="00C63572" w:rsidRDefault="00C63572" w:rsidP="00994E8A">
      <w:pPr>
        <w:tabs>
          <w:tab w:val="left" w:pos="7950"/>
        </w:tabs>
        <w:rPr>
          <w:sz w:val="21"/>
          <w:szCs w:val="21"/>
        </w:rPr>
      </w:pPr>
    </w:p>
    <w:p w:rsidR="00994E8A" w:rsidRPr="00C63572" w:rsidRDefault="00C63572" w:rsidP="00994E8A">
      <w:pPr>
        <w:tabs>
          <w:tab w:val="left" w:pos="7950"/>
        </w:tabs>
        <w:rPr>
          <w:b/>
          <w:sz w:val="21"/>
          <w:szCs w:val="21"/>
        </w:rPr>
      </w:pPr>
      <w:r w:rsidRPr="00C63572">
        <w:rPr>
          <w:b/>
          <w:sz w:val="21"/>
          <w:szCs w:val="21"/>
        </w:rPr>
        <w:t>МБУК «</w:t>
      </w:r>
      <w:proofErr w:type="spellStart"/>
      <w:r w:rsidRPr="00C63572">
        <w:rPr>
          <w:b/>
          <w:sz w:val="21"/>
          <w:szCs w:val="21"/>
        </w:rPr>
        <w:t>Балахнинский</w:t>
      </w:r>
      <w:proofErr w:type="spellEnd"/>
      <w:r w:rsidRPr="00C63572">
        <w:rPr>
          <w:b/>
          <w:sz w:val="21"/>
          <w:szCs w:val="21"/>
        </w:rPr>
        <w:t xml:space="preserve"> музейный историко-художественный комплекс»</w:t>
      </w:r>
    </w:p>
    <w:p w:rsidR="00994E8A" w:rsidRDefault="00994E8A" w:rsidP="00994E8A">
      <w:pPr>
        <w:rPr>
          <w:sz w:val="21"/>
          <w:szCs w:val="21"/>
        </w:rPr>
      </w:pP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28"/>
        <w:gridCol w:w="821"/>
        <w:gridCol w:w="427"/>
        <w:gridCol w:w="1132"/>
        <w:gridCol w:w="37"/>
        <w:gridCol w:w="959"/>
        <w:gridCol w:w="34"/>
        <w:gridCol w:w="533"/>
        <w:gridCol w:w="34"/>
        <w:gridCol w:w="816"/>
        <w:gridCol w:w="34"/>
        <w:gridCol w:w="992"/>
        <w:gridCol w:w="820"/>
        <w:gridCol w:w="31"/>
        <w:gridCol w:w="496"/>
        <w:gridCol w:w="40"/>
        <w:gridCol w:w="425"/>
        <w:gridCol w:w="31"/>
        <w:gridCol w:w="524"/>
        <w:gridCol w:w="14"/>
        <w:gridCol w:w="25"/>
        <w:gridCol w:w="694"/>
        <w:gridCol w:w="19"/>
        <w:gridCol w:w="840"/>
        <w:gridCol w:w="10"/>
        <w:gridCol w:w="1550"/>
        <w:gridCol w:w="10"/>
        <w:gridCol w:w="16"/>
        <w:gridCol w:w="1118"/>
        <w:gridCol w:w="708"/>
        <w:gridCol w:w="567"/>
        <w:gridCol w:w="1134"/>
      </w:tblGrid>
      <w:tr w:rsidR="00C63572" w:rsidRPr="002C1CAD" w:rsidTr="00496EAC">
        <w:trPr>
          <w:trHeight w:val="285"/>
        </w:trPr>
        <w:tc>
          <w:tcPr>
            <w:tcW w:w="15319" w:type="dxa"/>
            <w:gridSpan w:val="3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C63572" w:rsidRPr="002C1CAD" w:rsidRDefault="00C63572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2C1CAD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  <w:p w:rsidR="00C63572" w:rsidRPr="002C1CAD" w:rsidRDefault="00C63572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2C1CAD">
              <w:rPr>
                <w:rFonts w:ascii="Arial Narrow" w:hAnsi="Arial Narrow" w:cs="Arial CYR"/>
                <w:color w:val="000000"/>
                <w:sz w:val="20"/>
                <w:szCs w:val="20"/>
              </w:rPr>
              <w:t>    </w:t>
            </w:r>
          </w:p>
        </w:tc>
      </w:tr>
      <w:tr w:rsidR="00C63572" w:rsidRPr="002C1CAD" w:rsidTr="00496EAC">
        <w:trPr>
          <w:trHeight w:val="825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Pr="002C1CAD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C63572" w:rsidRDefault="00C63572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C63572" w:rsidRPr="002C1CAD" w:rsidTr="00496EAC">
        <w:trPr>
          <w:trHeight w:val="270"/>
        </w:trPr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Pr="002C1CAD" w:rsidRDefault="00C63572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2C1CAD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2C1CAD" w:rsidRDefault="00C63572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2C1CAD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63572" w:rsidRPr="00D220BE" w:rsidTr="00C63572">
        <w:trPr>
          <w:trHeight w:val="435"/>
        </w:trPr>
        <w:tc>
          <w:tcPr>
            <w:tcW w:w="28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220BE" w:rsidRDefault="00C63572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20BE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</w:t>
            </w:r>
            <w:r>
              <w:rPr>
                <w:b/>
                <w:bCs/>
                <w:color w:val="000000"/>
                <w:sz w:val="20"/>
                <w:szCs w:val="20"/>
              </w:rPr>
              <w:t>МБУК «БМИХК»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9A2743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27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C63572" w:rsidRPr="00C63572" w:rsidRDefault="00C63572" w:rsidP="00994E8A">
      <w:pPr>
        <w:rPr>
          <w:b/>
          <w:sz w:val="21"/>
          <w:szCs w:val="21"/>
        </w:rPr>
      </w:pPr>
    </w:p>
    <w:p w:rsidR="00C63572" w:rsidRDefault="00C63572" w:rsidP="00C63572">
      <w:pPr>
        <w:rPr>
          <w:b/>
          <w:sz w:val="21"/>
          <w:szCs w:val="21"/>
        </w:rPr>
      </w:pPr>
      <w:r w:rsidRPr="00C63572">
        <w:rPr>
          <w:b/>
          <w:sz w:val="21"/>
          <w:szCs w:val="21"/>
        </w:rPr>
        <w:t xml:space="preserve">МБУ </w:t>
      </w:r>
      <w:proofErr w:type="gramStart"/>
      <w:r w:rsidRPr="00C63572">
        <w:rPr>
          <w:b/>
          <w:sz w:val="21"/>
          <w:szCs w:val="21"/>
        </w:rPr>
        <w:t>ДО</w:t>
      </w:r>
      <w:proofErr w:type="gramEnd"/>
      <w:r w:rsidRPr="00C63572">
        <w:rPr>
          <w:b/>
          <w:sz w:val="21"/>
          <w:szCs w:val="21"/>
        </w:rPr>
        <w:t xml:space="preserve"> «Детская музыкальная школа №1»</w:t>
      </w:r>
    </w:p>
    <w:p w:rsidR="00C63572" w:rsidRPr="00C63572" w:rsidRDefault="00C63572" w:rsidP="00C63572">
      <w:pPr>
        <w:rPr>
          <w:b/>
          <w:sz w:val="21"/>
          <w:szCs w:val="21"/>
        </w:rPr>
      </w:pP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6"/>
        <w:gridCol w:w="70"/>
        <w:gridCol w:w="1205"/>
        <w:gridCol w:w="1134"/>
        <w:gridCol w:w="426"/>
        <w:gridCol w:w="141"/>
        <w:gridCol w:w="567"/>
        <w:gridCol w:w="709"/>
        <w:gridCol w:w="1276"/>
        <w:gridCol w:w="1134"/>
        <w:gridCol w:w="567"/>
        <w:gridCol w:w="992"/>
        <w:gridCol w:w="709"/>
        <w:gridCol w:w="850"/>
        <w:gridCol w:w="1701"/>
        <w:gridCol w:w="426"/>
        <w:gridCol w:w="141"/>
        <w:gridCol w:w="426"/>
        <w:gridCol w:w="567"/>
        <w:gridCol w:w="708"/>
        <w:gridCol w:w="1134"/>
      </w:tblGrid>
      <w:tr w:rsidR="00C63572" w:rsidRPr="00D220BE" w:rsidTr="00496EAC">
        <w:trPr>
          <w:trHeight w:val="114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Pr="00D220BE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C63572" w:rsidRDefault="00C63572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деятельности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280428" w:rsidRDefault="00C63572" w:rsidP="00496EAC">
            <w:pPr>
              <w:jc w:val="right"/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</w:pPr>
            <w:r w:rsidRPr="00280428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0,24</w:t>
            </w:r>
          </w:p>
        </w:tc>
      </w:tr>
      <w:tr w:rsidR="00C63572" w:rsidRPr="00D220BE" w:rsidTr="00496EAC">
        <w:trPr>
          <w:trHeight w:val="385"/>
        </w:trPr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Pr="00D220BE" w:rsidRDefault="00C63572" w:rsidP="00496EAC">
            <w:pPr>
              <w:jc w:val="both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220BE" w:rsidRDefault="00C63572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0,24</w:t>
            </w:r>
          </w:p>
        </w:tc>
      </w:tr>
      <w:tr w:rsidR="00C63572" w:rsidRPr="00D220BE" w:rsidTr="00496EAC">
        <w:trPr>
          <w:trHeight w:val="300"/>
        </w:trPr>
        <w:tc>
          <w:tcPr>
            <w:tcW w:w="15319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C63572" w:rsidRPr="00D220BE" w:rsidRDefault="00C63572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D220BE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D220BE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</w:p>
          <w:p w:rsidR="00C63572" w:rsidRPr="00D220BE" w:rsidRDefault="00C63572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>   </w:t>
            </w:r>
          </w:p>
        </w:tc>
      </w:tr>
      <w:tr w:rsidR="00C63572" w:rsidRPr="00D220BE" w:rsidTr="00496EAC">
        <w:trPr>
          <w:trHeight w:val="105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220BE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C63572" w:rsidRPr="00D220BE" w:rsidRDefault="00C63572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Замена окон в классах (с деревянных на </w:t>
            </w:r>
            <w:proofErr w:type="gramStart"/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>пластиковые</w:t>
            </w:r>
            <w:proofErr w:type="gramEnd"/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C63572" w:rsidRPr="00D220BE" w:rsidRDefault="00C63572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AC7C33"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деятельности </w:t>
            </w:r>
            <w:proofErr w:type="gramStart"/>
            <w:r w:rsidRPr="00D220BE">
              <w:rPr>
                <w:rFonts w:ascii="Arial Narrow" w:hAnsi="Arial Narrow" w:cs="Arial CYR"/>
                <w:color w:val="000000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2 477,66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2 477,66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2 477,66</w:t>
            </w:r>
          </w:p>
        </w:tc>
      </w:tr>
      <w:tr w:rsidR="00C63572" w:rsidRPr="00D220BE" w:rsidTr="00496EAC">
        <w:trPr>
          <w:trHeight w:val="255"/>
        </w:trPr>
        <w:tc>
          <w:tcPr>
            <w:tcW w:w="1531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220BE" w:rsidRDefault="00C63572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             50,0                                                                                   50,0                                                                                                       50,0</w:t>
            </w:r>
          </w:p>
        </w:tc>
      </w:tr>
      <w:tr w:rsidR="00C63572" w:rsidRPr="00D220BE" w:rsidTr="00496EAC">
        <w:trPr>
          <w:trHeight w:val="729"/>
        </w:trPr>
        <w:tc>
          <w:tcPr>
            <w:tcW w:w="17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7C6EC8" w:rsidRDefault="00C63572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6EC8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МБУДО </w:t>
            </w:r>
          </w:p>
          <w:p w:rsidR="00C63572" w:rsidRPr="007C6EC8" w:rsidRDefault="00C63572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6EC8">
              <w:rPr>
                <w:b/>
                <w:bCs/>
                <w:color w:val="000000"/>
                <w:sz w:val="20"/>
                <w:szCs w:val="20"/>
              </w:rPr>
              <w:t xml:space="preserve">«ДМШ №1»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2 477,90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2477,90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D25E5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DD25E5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2477,90</w:t>
            </w:r>
          </w:p>
        </w:tc>
      </w:tr>
    </w:tbl>
    <w:p w:rsidR="00C63572" w:rsidRPr="00C63572" w:rsidRDefault="00C63572" w:rsidP="00C63572">
      <w:pPr>
        <w:rPr>
          <w:b/>
          <w:sz w:val="21"/>
          <w:szCs w:val="21"/>
        </w:rPr>
      </w:pPr>
    </w:p>
    <w:p w:rsidR="00746696" w:rsidRDefault="00C63572" w:rsidP="00C63572">
      <w:pPr>
        <w:rPr>
          <w:b/>
          <w:sz w:val="21"/>
          <w:szCs w:val="21"/>
        </w:rPr>
      </w:pPr>
      <w:r w:rsidRPr="00C63572">
        <w:rPr>
          <w:b/>
          <w:sz w:val="21"/>
          <w:szCs w:val="21"/>
        </w:rPr>
        <w:t xml:space="preserve">МБУ </w:t>
      </w:r>
      <w:proofErr w:type="gramStart"/>
      <w:r w:rsidRPr="00C63572">
        <w:rPr>
          <w:b/>
          <w:sz w:val="21"/>
          <w:szCs w:val="21"/>
        </w:rPr>
        <w:t>ДО</w:t>
      </w:r>
      <w:proofErr w:type="gramEnd"/>
      <w:r w:rsidRPr="00C63572">
        <w:rPr>
          <w:b/>
          <w:sz w:val="21"/>
          <w:szCs w:val="21"/>
        </w:rPr>
        <w:t xml:space="preserve"> «Детская музыкальная школа №2»</w:t>
      </w:r>
    </w:p>
    <w:p w:rsidR="00C63572" w:rsidRDefault="00C63572" w:rsidP="00C63572">
      <w:pPr>
        <w:rPr>
          <w:b/>
          <w:sz w:val="21"/>
          <w:szCs w:val="21"/>
        </w:rPr>
      </w:pP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6"/>
        <w:gridCol w:w="1275"/>
        <w:gridCol w:w="1134"/>
        <w:gridCol w:w="567"/>
        <w:gridCol w:w="709"/>
        <w:gridCol w:w="389"/>
        <w:gridCol w:w="36"/>
        <w:gridCol w:w="1134"/>
        <w:gridCol w:w="993"/>
        <w:gridCol w:w="425"/>
        <w:gridCol w:w="992"/>
        <w:gridCol w:w="142"/>
        <w:gridCol w:w="709"/>
        <w:gridCol w:w="992"/>
        <w:gridCol w:w="1417"/>
        <w:gridCol w:w="993"/>
        <w:gridCol w:w="567"/>
        <w:gridCol w:w="567"/>
        <w:gridCol w:w="1701"/>
      </w:tblGrid>
      <w:tr w:rsidR="00C63572" w:rsidRPr="004231B8" w:rsidTr="00496EAC">
        <w:trPr>
          <w:trHeight w:val="285"/>
        </w:trPr>
        <w:tc>
          <w:tcPr>
            <w:tcW w:w="15178" w:type="dxa"/>
            <w:gridSpan w:val="1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C63572" w:rsidRPr="004231B8" w:rsidRDefault="00C63572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231B8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  <w:p w:rsidR="00C63572" w:rsidRPr="004231B8" w:rsidRDefault="00C63572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231B8">
              <w:rPr>
                <w:rFonts w:ascii="Arial Narrow" w:hAnsi="Arial Narrow" w:cs="Arial CYR"/>
                <w:color w:val="000000"/>
                <w:sz w:val="20"/>
                <w:szCs w:val="20"/>
              </w:rPr>
              <w:t>   </w:t>
            </w:r>
          </w:p>
        </w:tc>
      </w:tr>
      <w:tr w:rsidR="00C63572" w:rsidRPr="004231B8" w:rsidTr="00496EAC">
        <w:trPr>
          <w:trHeight w:val="1531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Pr="004231B8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bottom"/>
            <w:hideMark/>
          </w:tcPr>
          <w:p w:rsidR="00C63572" w:rsidRDefault="00C63572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приносящей доход деятельности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</w:tr>
      <w:tr w:rsidR="00C63572" w:rsidRPr="004231B8" w:rsidTr="00496EAC">
        <w:trPr>
          <w:trHeight w:val="1531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bottom"/>
            <w:hideMark/>
          </w:tcPr>
          <w:p w:rsidR="00C63572" w:rsidRDefault="00C63572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ламп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Default="00C63572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</w:tr>
      <w:tr w:rsidR="00C63572" w:rsidRPr="004231B8" w:rsidTr="00496EAC">
        <w:trPr>
          <w:trHeight w:val="435"/>
        </w:trPr>
        <w:tc>
          <w:tcPr>
            <w:tcW w:w="28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4231B8" w:rsidRDefault="00C63572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31B8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3572" w:rsidRPr="00F2649D" w:rsidRDefault="00C63572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649D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</w:tbl>
    <w:p w:rsidR="00C63572" w:rsidRPr="00C63572" w:rsidRDefault="00C63572" w:rsidP="00C63572">
      <w:pPr>
        <w:rPr>
          <w:b/>
          <w:sz w:val="21"/>
          <w:szCs w:val="21"/>
        </w:rPr>
      </w:pPr>
    </w:p>
    <w:p w:rsidR="00C63572" w:rsidRDefault="00C63572" w:rsidP="00C63572">
      <w:pPr>
        <w:rPr>
          <w:b/>
          <w:sz w:val="21"/>
          <w:szCs w:val="21"/>
        </w:rPr>
      </w:pPr>
      <w:r w:rsidRPr="00C63572">
        <w:rPr>
          <w:b/>
          <w:sz w:val="21"/>
          <w:szCs w:val="21"/>
        </w:rPr>
        <w:t xml:space="preserve">МБУ </w:t>
      </w:r>
      <w:proofErr w:type="gramStart"/>
      <w:r>
        <w:rPr>
          <w:b/>
          <w:sz w:val="21"/>
          <w:szCs w:val="21"/>
        </w:rPr>
        <w:t>ДО</w:t>
      </w:r>
      <w:proofErr w:type="gramEnd"/>
      <w:r>
        <w:rPr>
          <w:b/>
          <w:sz w:val="21"/>
          <w:szCs w:val="21"/>
        </w:rPr>
        <w:t xml:space="preserve"> «Детская художественная школа №1</w:t>
      </w:r>
      <w:r w:rsidRPr="00C63572">
        <w:rPr>
          <w:b/>
          <w:sz w:val="21"/>
          <w:szCs w:val="21"/>
        </w:rPr>
        <w:t>»</w:t>
      </w:r>
    </w:p>
    <w:p w:rsidR="00C63572" w:rsidRDefault="00C63572" w:rsidP="00C63572">
      <w:pPr>
        <w:rPr>
          <w:b/>
          <w:sz w:val="21"/>
          <w:szCs w:val="21"/>
        </w:rPr>
      </w:pPr>
    </w:p>
    <w:p w:rsidR="00C63572" w:rsidRDefault="00C63572" w:rsidP="00C63572">
      <w:pPr>
        <w:rPr>
          <w:b/>
          <w:sz w:val="21"/>
          <w:szCs w:val="21"/>
        </w:rPr>
      </w:pP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13"/>
        <w:gridCol w:w="9"/>
        <w:gridCol w:w="685"/>
        <w:gridCol w:w="553"/>
        <w:gridCol w:w="15"/>
        <w:gridCol w:w="1123"/>
        <w:gridCol w:w="10"/>
        <w:gridCol w:w="9"/>
        <w:gridCol w:w="19"/>
        <w:gridCol w:w="671"/>
        <w:gridCol w:w="10"/>
        <w:gridCol w:w="9"/>
        <w:gridCol w:w="52"/>
        <w:gridCol w:w="572"/>
        <w:gridCol w:w="67"/>
        <w:gridCol w:w="14"/>
        <w:gridCol w:w="412"/>
        <w:gridCol w:w="17"/>
        <w:gridCol w:w="19"/>
        <w:gridCol w:w="816"/>
        <w:gridCol w:w="19"/>
        <w:gridCol w:w="16"/>
        <w:gridCol w:w="1134"/>
        <w:gridCol w:w="270"/>
        <w:gridCol w:w="13"/>
        <w:gridCol w:w="415"/>
        <w:gridCol w:w="10"/>
        <w:gridCol w:w="709"/>
        <w:gridCol w:w="18"/>
        <w:gridCol w:w="836"/>
        <w:gridCol w:w="854"/>
        <w:gridCol w:w="1561"/>
        <w:gridCol w:w="993"/>
        <w:gridCol w:w="708"/>
        <w:gridCol w:w="426"/>
        <w:gridCol w:w="1842"/>
      </w:tblGrid>
      <w:tr w:rsidR="005C0CD5" w:rsidRPr="00694F04" w:rsidTr="00496EAC">
        <w:trPr>
          <w:trHeight w:val="285"/>
        </w:trPr>
        <w:tc>
          <w:tcPr>
            <w:tcW w:w="15319" w:type="dxa"/>
            <w:gridSpan w:val="3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5C0CD5" w:rsidRPr="00694F04" w:rsidRDefault="005C0CD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  <w:p w:rsidR="005C0CD5" w:rsidRPr="00694F04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color w:val="000000"/>
                <w:sz w:val="20"/>
                <w:szCs w:val="20"/>
              </w:rPr>
              <w:t>    </w:t>
            </w:r>
          </w:p>
        </w:tc>
      </w:tr>
      <w:tr w:rsidR="005C0CD5" w:rsidRPr="00694F04" w:rsidTr="00496EAC">
        <w:trPr>
          <w:trHeight w:val="975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694F04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5C0CD5" w:rsidRDefault="005C0CD5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на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светодиодные</w:t>
            </w:r>
            <w:proofErr w:type="gram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5C0CD5" w:rsidRDefault="005C0CD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0,09</w:t>
            </w:r>
          </w:p>
        </w:tc>
      </w:tr>
      <w:tr w:rsidR="005C0CD5" w:rsidRPr="00694F04" w:rsidTr="00496EAC">
        <w:trPr>
          <w:trHeight w:val="270"/>
        </w:trPr>
        <w:tc>
          <w:tcPr>
            <w:tcW w:w="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694F04" w:rsidRDefault="005C0CD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Итого по мероприятиям</w:t>
            </w:r>
          </w:p>
        </w:tc>
        <w:tc>
          <w:tcPr>
            <w:tcW w:w="16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694F04" w:rsidRDefault="005C0CD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F022DD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22DD"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</w:tr>
      <w:tr w:rsidR="005C0CD5" w:rsidRPr="00694F04" w:rsidTr="00496EAC">
        <w:trPr>
          <w:trHeight w:val="300"/>
        </w:trPr>
        <w:tc>
          <w:tcPr>
            <w:tcW w:w="15319" w:type="dxa"/>
            <w:gridSpan w:val="3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5C0CD5" w:rsidRPr="00694F04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  <w:p w:rsidR="005C0CD5" w:rsidRPr="00694F04" w:rsidRDefault="005C0CD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</w:t>
            </w:r>
            <w:proofErr w:type="spellStart"/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теплоэнергии</w:t>
            </w:r>
            <w:proofErr w:type="spellEnd"/>
          </w:p>
          <w:p w:rsidR="005C0CD5" w:rsidRPr="00694F04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color w:val="000000"/>
                <w:sz w:val="20"/>
                <w:szCs w:val="20"/>
              </w:rPr>
              <w:t>   </w:t>
            </w:r>
          </w:p>
        </w:tc>
      </w:tr>
      <w:tr w:rsidR="005C0CD5" w:rsidRPr="00694F04" w:rsidTr="00496EAC">
        <w:trPr>
          <w:trHeight w:val="416"/>
        </w:trPr>
        <w:tc>
          <w:tcPr>
            <w:tcW w:w="42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694F04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5C0CD5" w:rsidRDefault="005C0CD5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радиаторов на более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эффективные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(биметаллические) школа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</w:tr>
      <w:tr w:rsidR="005C0CD5" w:rsidRPr="00694F04" w:rsidTr="00496EAC">
        <w:trPr>
          <w:trHeight w:val="1035"/>
        </w:trPr>
        <w:tc>
          <w:tcPr>
            <w:tcW w:w="42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5C0CD5" w:rsidRPr="00694F04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vAlign w:val="bottom"/>
            <w:hideMark/>
          </w:tcPr>
          <w:p w:rsidR="005C0CD5" w:rsidRDefault="005C0CD5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системы отопления (ф-л Гидротор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ф), установка радиаторов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Средства от приносящей доход деятельнос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Гкал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2 477,66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5C0CD5" w:rsidRPr="00694F04" w:rsidTr="00496EAC">
        <w:trPr>
          <w:trHeight w:val="255"/>
        </w:trPr>
        <w:tc>
          <w:tcPr>
            <w:tcW w:w="281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C0CD5" w:rsidRPr="00694F04" w:rsidRDefault="005C0CD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94F0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lastRenderedPageBreak/>
              <w:t>Итого по мероприятиям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2 477,66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</w:tr>
      <w:tr w:rsidR="005C0CD5" w:rsidRPr="00694F04" w:rsidTr="00496EAC">
        <w:trPr>
          <w:trHeight w:val="435"/>
        </w:trPr>
        <w:tc>
          <w:tcPr>
            <w:tcW w:w="283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475DFC" w:rsidRDefault="005C0CD5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5DFC">
              <w:rPr>
                <w:b/>
                <w:bCs/>
                <w:color w:val="000000"/>
                <w:sz w:val="20"/>
                <w:szCs w:val="20"/>
              </w:rPr>
              <w:t>Всего по мероприятиям МБУ ДО «ДХШ №1»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2 477,82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B63F1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3F19">
              <w:rPr>
                <w:b/>
                <w:bCs/>
                <w:color w:val="000000"/>
                <w:sz w:val="20"/>
                <w:szCs w:val="20"/>
              </w:rPr>
              <w:t>7,52</w:t>
            </w:r>
          </w:p>
        </w:tc>
      </w:tr>
    </w:tbl>
    <w:p w:rsidR="005C0CD5" w:rsidRDefault="005C0CD5" w:rsidP="00C63572">
      <w:pPr>
        <w:rPr>
          <w:b/>
          <w:sz w:val="21"/>
          <w:szCs w:val="21"/>
        </w:rPr>
      </w:pPr>
    </w:p>
    <w:p w:rsidR="005C0CD5" w:rsidRPr="005C0CD5" w:rsidRDefault="005C0CD5" w:rsidP="005C0CD5">
      <w:pPr>
        <w:rPr>
          <w:sz w:val="21"/>
          <w:szCs w:val="21"/>
        </w:rPr>
      </w:pPr>
    </w:p>
    <w:p w:rsidR="005C0CD5" w:rsidRPr="005C0CD5" w:rsidRDefault="005C0CD5" w:rsidP="005C0CD5">
      <w:pPr>
        <w:rPr>
          <w:b/>
          <w:sz w:val="21"/>
          <w:szCs w:val="21"/>
        </w:rPr>
      </w:pPr>
      <w:r w:rsidRPr="005C0CD5">
        <w:rPr>
          <w:b/>
          <w:sz w:val="21"/>
          <w:szCs w:val="21"/>
        </w:rPr>
        <w:t xml:space="preserve">МБУ </w:t>
      </w:r>
      <w:proofErr w:type="gramStart"/>
      <w:r w:rsidRPr="005C0CD5">
        <w:rPr>
          <w:b/>
          <w:sz w:val="21"/>
          <w:szCs w:val="21"/>
        </w:rPr>
        <w:t>ДО</w:t>
      </w:r>
      <w:proofErr w:type="gramEnd"/>
      <w:r w:rsidRPr="005C0CD5">
        <w:rPr>
          <w:b/>
          <w:sz w:val="21"/>
          <w:szCs w:val="21"/>
        </w:rPr>
        <w:t xml:space="preserve"> «Детская художественная школа №2»</w:t>
      </w:r>
    </w:p>
    <w:p w:rsidR="005C0CD5" w:rsidRDefault="005C0CD5" w:rsidP="005C0CD5">
      <w:pPr>
        <w:rPr>
          <w:sz w:val="21"/>
          <w:szCs w:val="21"/>
        </w:rPr>
      </w:pPr>
    </w:p>
    <w:tbl>
      <w:tblPr>
        <w:tblW w:w="1475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6"/>
        <w:gridCol w:w="1417"/>
        <w:gridCol w:w="851"/>
        <w:gridCol w:w="850"/>
        <w:gridCol w:w="709"/>
        <w:gridCol w:w="567"/>
        <w:gridCol w:w="709"/>
        <w:gridCol w:w="1275"/>
        <w:gridCol w:w="567"/>
        <w:gridCol w:w="709"/>
        <w:gridCol w:w="992"/>
        <w:gridCol w:w="851"/>
        <w:gridCol w:w="709"/>
        <w:gridCol w:w="850"/>
        <w:gridCol w:w="425"/>
        <w:gridCol w:w="851"/>
        <w:gridCol w:w="1984"/>
      </w:tblGrid>
      <w:tr w:rsidR="005C0CD5" w:rsidRPr="006849B9" w:rsidTr="00496EAC">
        <w:trPr>
          <w:trHeight w:val="28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 xml:space="preserve">Экономия электроэнергии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6849B9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5C0CD5" w:rsidRPr="006849B9" w:rsidTr="00496EAC">
        <w:trPr>
          <w:trHeight w:val="82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6849B9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0CD5" w:rsidRDefault="005C0CD5" w:rsidP="00496EA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освещения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более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энергоэффективные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Средства от 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приносящей</w:t>
            </w:r>
            <w:proofErr w:type="gram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 доход </w:t>
            </w: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деятельност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</w:tr>
      <w:tr w:rsidR="005C0CD5" w:rsidRPr="006849B9" w:rsidTr="00496EAC">
        <w:trPr>
          <w:trHeight w:val="79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5C0CD5" w:rsidRPr="006849B9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0CD5" w:rsidRPr="006849B9" w:rsidRDefault="005C0CD5" w:rsidP="00496EA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5C0CD5" w:rsidRPr="006849B9" w:rsidRDefault="005C0CD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6849B9" w:rsidRDefault="005C0CD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5C0CD5" w:rsidRPr="006849B9" w:rsidRDefault="005C0CD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5C0CD5" w:rsidRPr="006849B9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5C0CD5" w:rsidRPr="006849B9" w:rsidRDefault="005C0CD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5C0CD5" w:rsidRPr="006849B9" w:rsidRDefault="005C0CD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5C0CD5" w:rsidRPr="006849B9" w:rsidRDefault="005C0CD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</w:tr>
      <w:tr w:rsidR="005C0CD5" w:rsidRPr="00A93621" w:rsidTr="00496EAC">
        <w:trPr>
          <w:trHeight w:val="435"/>
        </w:trPr>
        <w:tc>
          <w:tcPr>
            <w:tcW w:w="27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A93621" w:rsidRDefault="005C0CD5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3621">
              <w:rPr>
                <w:b/>
                <w:bCs/>
                <w:color w:val="000000"/>
                <w:sz w:val="20"/>
                <w:szCs w:val="20"/>
              </w:rPr>
              <w:t xml:space="preserve">Всего по мероприятиям МБУК </w:t>
            </w:r>
          </w:p>
          <w:p w:rsidR="005C0CD5" w:rsidRPr="00A93621" w:rsidRDefault="005C0CD5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3621">
              <w:rPr>
                <w:b/>
                <w:bCs/>
                <w:color w:val="000000"/>
                <w:sz w:val="20"/>
                <w:szCs w:val="20"/>
              </w:rPr>
              <w:t>«ДХШ №2»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0CD5" w:rsidRPr="00C62EA9" w:rsidRDefault="005C0CD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EA9"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</w:tr>
    </w:tbl>
    <w:p w:rsidR="00C63572" w:rsidRPr="005C0CD5" w:rsidRDefault="00C63572" w:rsidP="005C0CD5">
      <w:pPr>
        <w:rPr>
          <w:sz w:val="21"/>
          <w:szCs w:val="21"/>
        </w:rPr>
        <w:sectPr w:rsidR="00C63572" w:rsidRPr="005C0CD5" w:rsidSect="00994E8A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tbl>
      <w:tblPr>
        <w:tblW w:w="12342" w:type="dxa"/>
        <w:tblInd w:w="98" w:type="dxa"/>
        <w:tblLook w:val="04A0" w:firstRow="1" w:lastRow="0" w:firstColumn="1" w:lastColumn="0" w:noHBand="0" w:noVBand="1"/>
      </w:tblPr>
      <w:tblGrid>
        <w:gridCol w:w="436"/>
        <w:gridCol w:w="1345"/>
        <w:gridCol w:w="992"/>
        <w:gridCol w:w="851"/>
        <w:gridCol w:w="992"/>
        <w:gridCol w:w="1212"/>
        <w:gridCol w:w="1553"/>
        <w:gridCol w:w="1276"/>
        <w:gridCol w:w="1134"/>
        <w:gridCol w:w="1335"/>
        <w:gridCol w:w="1216"/>
      </w:tblGrid>
      <w:tr w:rsidR="003D1855" w:rsidRPr="004B61F7" w:rsidTr="00496EAC">
        <w:trPr>
          <w:trHeight w:val="255"/>
        </w:trPr>
        <w:tc>
          <w:tcPr>
            <w:tcW w:w="1234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3D1855" w:rsidRPr="004B61F7" w:rsidRDefault="003D1855" w:rsidP="00496EAC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lastRenderedPageBreak/>
              <w:t>МБУК «ЦКС»</w:t>
            </w:r>
          </w:p>
        </w:tc>
      </w:tr>
      <w:tr w:rsidR="003D1855" w:rsidRPr="004B61F7" w:rsidTr="00496EAC">
        <w:trPr>
          <w:trHeight w:val="25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  <w:tc>
          <w:tcPr>
            <w:tcW w:w="53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651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3D1855" w:rsidRPr="004B61F7" w:rsidTr="00496EAC">
        <w:trPr>
          <w:trHeight w:val="5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3D1855" w:rsidRPr="004B61F7" w:rsidTr="00496EAC">
        <w:trPr>
          <w:trHeight w:val="570"/>
        </w:trPr>
        <w:tc>
          <w:tcPr>
            <w:tcW w:w="4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  <w:tc>
          <w:tcPr>
            <w:tcW w:w="2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</w:tr>
      <w:tr w:rsidR="003D1855" w:rsidRPr="004B61F7" w:rsidTr="00496EAC">
        <w:trPr>
          <w:trHeight w:val="142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4B61F7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4B61F7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3D1855" w:rsidRPr="004B61F7" w:rsidTr="00496EAC">
        <w:trPr>
          <w:trHeight w:val="240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3D1855" w:rsidRPr="004B61F7" w:rsidTr="00496EAC">
        <w:trPr>
          <w:trHeight w:val="28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4B61F7" w:rsidTr="00496EAC">
        <w:trPr>
          <w:trHeight w:val="109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3,22</w:t>
            </w:r>
          </w:p>
        </w:tc>
      </w:tr>
      <w:tr w:rsidR="003D1855" w:rsidRPr="004B61F7" w:rsidTr="00496EAC">
        <w:trPr>
          <w:trHeight w:val="108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4,16</w:t>
            </w:r>
          </w:p>
        </w:tc>
      </w:tr>
      <w:tr w:rsidR="003D1855" w:rsidRPr="004B61F7" w:rsidTr="00496EAC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3D1855" w:rsidRPr="004B61F7" w:rsidTr="00496EAC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4B61F7" w:rsidTr="00496EAC">
        <w:trPr>
          <w:trHeight w:val="105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7 432,98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3D1855" w:rsidRPr="004B61F7" w:rsidTr="00496EAC">
        <w:trPr>
          <w:trHeight w:val="117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CCCCFF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7 432,98</w:t>
            </w:r>
          </w:p>
        </w:tc>
      </w:tr>
      <w:tr w:rsidR="003D1855" w:rsidRPr="004B61F7" w:rsidTr="00496EAC">
        <w:trPr>
          <w:trHeight w:val="25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3D1855" w:rsidRPr="004B61F7" w:rsidRDefault="003D185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7 432,98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3D1855" w:rsidRPr="004B61F7" w:rsidTr="00496EAC">
        <w:trPr>
          <w:trHeight w:val="255"/>
        </w:trPr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D1855" w:rsidRPr="004B61F7" w:rsidTr="00496EAC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4B61F7" w:rsidTr="00496EAC">
        <w:trPr>
          <w:trHeight w:val="1155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9,50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9,50</w:t>
            </w:r>
          </w:p>
        </w:tc>
      </w:tr>
      <w:tr w:rsidR="003D1855" w:rsidRPr="004B61F7" w:rsidTr="00496EAC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</w:tcPr>
          <w:p w:rsidR="003D1855" w:rsidRPr="004B61F7" w:rsidRDefault="003D1855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D1855" w:rsidRPr="004B61F7" w:rsidRDefault="003D1855" w:rsidP="00496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3D1855" w:rsidRPr="004B61F7" w:rsidTr="00496EAC">
        <w:trPr>
          <w:trHeight w:val="43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D1855" w:rsidRPr="004B61F7" w:rsidRDefault="003D1855" w:rsidP="00496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7432,98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A5E98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5E98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3D1855" w:rsidRDefault="003D1855" w:rsidP="003D1855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tbl>
      <w:tblPr>
        <w:tblW w:w="12384" w:type="dxa"/>
        <w:tblInd w:w="98" w:type="dxa"/>
        <w:tblLook w:val="04A0" w:firstRow="1" w:lastRow="0" w:firstColumn="1" w:lastColumn="0" w:noHBand="0" w:noVBand="1"/>
      </w:tblPr>
      <w:tblGrid>
        <w:gridCol w:w="399"/>
        <w:gridCol w:w="1417"/>
        <w:gridCol w:w="992"/>
        <w:gridCol w:w="851"/>
        <w:gridCol w:w="992"/>
        <w:gridCol w:w="1212"/>
        <w:gridCol w:w="1559"/>
        <w:gridCol w:w="1276"/>
        <w:gridCol w:w="1215"/>
        <w:gridCol w:w="1195"/>
        <w:gridCol w:w="1276"/>
      </w:tblGrid>
      <w:tr w:rsidR="003D1855" w:rsidRPr="004B61F7" w:rsidTr="00496EAC">
        <w:trPr>
          <w:trHeight w:val="255"/>
        </w:trPr>
        <w:tc>
          <w:tcPr>
            <w:tcW w:w="1238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3D1855" w:rsidRPr="004B61F7" w:rsidRDefault="003D1855" w:rsidP="00496EAC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МБУК «ДК «Волга»</w:t>
            </w:r>
          </w:p>
        </w:tc>
      </w:tr>
      <w:tr w:rsidR="003D1855" w:rsidRPr="004B61F7" w:rsidTr="00496EAC">
        <w:trPr>
          <w:trHeight w:val="255"/>
        </w:trPr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  <w:tc>
          <w:tcPr>
            <w:tcW w:w="546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3D1855" w:rsidRPr="004B61F7" w:rsidTr="00496EAC">
        <w:trPr>
          <w:trHeight w:val="51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3D1855" w:rsidRPr="004B61F7" w:rsidTr="00496EAC">
        <w:trPr>
          <w:trHeight w:val="57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</w:tr>
      <w:tr w:rsidR="003D1855" w:rsidRPr="004B61F7" w:rsidTr="00496EAC">
        <w:trPr>
          <w:trHeight w:val="1425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4B61F7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4B61F7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4B61F7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3D1855" w:rsidRPr="004B61F7" w:rsidTr="00496EAC">
        <w:trPr>
          <w:trHeight w:val="240"/>
        </w:trPr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4B61F7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3D1855" w:rsidRPr="004B61F7" w:rsidTr="00496EAC">
        <w:trPr>
          <w:trHeight w:val="285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4B61F7" w:rsidTr="00496EAC">
        <w:trPr>
          <w:trHeight w:val="825"/>
        </w:trPr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3D1855" w:rsidRDefault="003D185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3D1855" w:rsidRDefault="003D185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3D1855" w:rsidRPr="004B61F7" w:rsidTr="00496EAC">
        <w:trPr>
          <w:trHeight w:val="27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D1855" w:rsidRPr="004B61F7" w:rsidTr="00496EAC">
        <w:trPr>
          <w:trHeight w:val="300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4B61F7" w:rsidTr="00496EAC">
        <w:trPr>
          <w:trHeight w:val="795"/>
        </w:trPr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</w:tcPr>
          <w:p w:rsidR="003D1855" w:rsidRPr="004B61F7" w:rsidRDefault="003D1855" w:rsidP="00496EAC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14,05</w:t>
            </w:r>
          </w:p>
        </w:tc>
      </w:tr>
      <w:tr w:rsidR="003D1855" w:rsidRPr="004B61F7" w:rsidTr="00496EAC">
        <w:trPr>
          <w:trHeight w:val="255"/>
        </w:trPr>
        <w:tc>
          <w:tcPr>
            <w:tcW w:w="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3D1855" w:rsidRPr="004B61F7" w:rsidRDefault="003D185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14,05</w:t>
            </w:r>
          </w:p>
        </w:tc>
      </w:tr>
      <w:tr w:rsidR="003D1855" w:rsidRPr="004B61F7" w:rsidTr="00496EAC">
        <w:trPr>
          <w:trHeight w:val="3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4B61F7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4B61F7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4B61F7" w:rsidTr="00496EAC">
        <w:trPr>
          <w:trHeight w:val="435"/>
        </w:trPr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D1855" w:rsidRPr="004B61F7" w:rsidRDefault="003D1855" w:rsidP="00496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4B61F7" w:rsidRDefault="003D1855" w:rsidP="00496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1F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14,05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0A2E17" w:rsidRDefault="003D1855" w:rsidP="00496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E17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3D1855" w:rsidRDefault="003D1855" w:rsidP="003D1855">
      <w:pPr>
        <w:autoSpaceDE w:val="0"/>
        <w:autoSpaceDN w:val="0"/>
        <w:adjustRightInd w:val="0"/>
        <w:ind w:left="720"/>
        <w:rPr>
          <w:b/>
          <w:bCs/>
          <w:color w:val="000000"/>
          <w:sz w:val="21"/>
          <w:szCs w:val="21"/>
        </w:rPr>
      </w:pPr>
    </w:p>
    <w:p w:rsidR="003D1855" w:rsidRDefault="003D1855" w:rsidP="003D1855">
      <w:pPr>
        <w:autoSpaceDE w:val="0"/>
        <w:autoSpaceDN w:val="0"/>
        <w:adjustRightInd w:val="0"/>
        <w:ind w:left="720"/>
        <w:rPr>
          <w:b/>
          <w:bCs/>
          <w:color w:val="000000"/>
          <w:sz w:val="21"/>
          <w:szCs w:val="21"/>
        </w:rPr>
      </w:pPr>
    </w:p>
    <w:p w:rsidR="003D1855" w:rsidRDefault="003D1855" w:rsidP="003D185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ab/>
      </w:r>
    </w:p>
    <w:tbl>
      <w:tblPr>
        <w:tblW w:w="10599" w:type="dxa"/>
        <w:tblInd w:w="98" w:type="dxa"/>
        <w:tblLook w:val="04A0" w:firstRow="1" w:lastRow="0" w:firstColumn="1" w:lastColumn="0" w:noHBand="0" w:noVBand="1"/>
      </w:tblPr>
      <w:tblGrid>
        <w:gridCol w:w="1270"/>
        <w:gridCol w:w="115"/>
        <w:gridCol w:w="851"/>
        <w:gridCol w:w="178"/>
        <w:gridCol w:w="901"/>
        <w:gridCol w:w="668"/>
        <w:gridCol w:w="1338"/>
        <w:gridCol w:w="239"/>
        <w:gridCol w:w="1031"/>
        <w:gridCol w:w="322"/>
        <w:gridCol w:w="818"/>
        <w:gridCol w:w="594"/>
        <w:gridCol w:w="668"/>
        <w:gridCol w:w="72"/>
        <w:gridCol w:w="1534"/>
      </w:tblGrid>
      <w:tr w:rsidR="003D1855" w:rsidRPr="00E37E44" w:rsidTr="00496EAC">
        <w:trPr>
          <w:trHeight w:val="255"/>
        </w:trPr>
        <w:tc>
          <w:tcPr>
            <w:tcW w:w="1059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МБУДО «ДМШ №2»</w:t>
            </w:r>
          </w:p>
        </w:tc>
      </w:tr>
      <w:tr w:rsidR="003D1855" w:rsidRPr="00E37E44" w:rsidTr="00496EAC">
        <w:trPr>
          <w:trHeight w:val="255"/>
        </w:trPr>
        <w:tc>
          <w:tcPr>
            <w:tcW w:w="55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503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3D1855" w:rsidRPr="00E37E44" w:rsidTr="00496EAC">
        <w:trPr>
          <w:trHeight w:val="510"/>
        </w:trPr>
        <w:tc>
          <w:tcPr>
            <w:tcW w:w="22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3D1855" w:rsidRPr="00E37E44" w:rsidTr="00496EAC">
        <w:trPr>
          <w:trHeight w:val="570"/>
        </w:trPr>
        <w:tc>
          <w:tcPr>
            <w:tcW w:w="22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руб</w:t>
            </w:r>
            <w:proofErr w:type="spellEnd"/>
          </w:p>
        </w:tc>
      </w:tr>
      <w:tr w:rsidR="003D1855" w:rsidRPr="00E37E44" w:rsidTr="00496EAC">
        <w:trPr>
          <w:trHeight w:val="1425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3D1855" w:rsidRPr="00E37E44" w:rsidTr="00496EAC">
        <w:trPr>
          <w:trHeight w:val="240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6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3D1855" w:rsidRPr="00E37E44" w:rsidTr="00496EAC">
        <w:trPr>
          <w:trHeight w:val="28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E37E44" w:rsidTr="00496EAC">
        <w:trPr>
          <w:trHeight w:val="97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</w:tr>
      <w:tr w:rsidR="003D1855" w:rsidRPr="00E37E44" w:rsidTr="00496EAC">
        <w:trPr>
          <w:trHeight w:val="106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3D1855" w:rsidRDefault="003D1855" w:rsidP="00496EAC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0,79</w:t>
            </w:r>
          </w:p>
        </w:tc>
      </w:tr>
      <w:tr w:rsidR="003D1855" w:rsidRPr="00E37E44" w:rsidTr="00496EAC">
        <w:trPr>
          <w:trHeight w:val="27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  <w:tr w:rsidR="003D1855" w:rsidRPr="00E37E44" w:rsidTr="00496EAC">
        <w:trPr>
          <w:trHeight w:val="435"/>
        </w:trPr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7E4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1,57</w:t>
            </w:r>
          </w:p>
        </w:tc>
      </w:tr>
      <w:tr w:rsidR="003D1855" w:rsidRPr="00E37E44" w:rsidTr="00496EAC">
        <w:trPr>
          <w:trHeight w:val="255"/>
        </w:trPr>
        <w:tc>
          <w:tcPr>
            <w:tcW w:w="1059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МБУДО «ДХШ №1»</w:t>
            </w:r>
          </w:p>
        </w:tc>
      </w:tr>
      <w:tr w:rsidR="003D1855" w:rsidRPr="00E37E44" w:rsidTr="00496EAC">
        <w:trPr>
          <w:trHeight w:val="255"/>
        </w:trPr>
        <w:tc>
          <w:tcPr>
            <w:tcW w:w="55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503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3D1855" w:rsidRPr="00E37E44" w:rsidTr="00496EAC">
        <w:trPr>
          <w:trHeight w:val="510"/>
        </w:trPr>
        <w:tc>
          <w:tcPr>
            <w:tcW w:w="22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Финансовое обеспечение реализации </w:t>
            </w:r>
            <w:r w:rsidRPr="00E37E44">
              <w:rPr>
                <w:rFonts w:ascii="Arial Narrow" w:hAnsi="Arial Narrow" w:cs="Arial CYR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lastRenderedPageBreak/>
              <w:t>Экономия топливно-энергетических ресурсов</w:t>
            </w:r>
          </w:p>
        </w:tc>
      </w:tr>
      <w:tr w:rsidR="003D1855" w:rsidRPr="00E37E44" w:rsidTr="00496EAC">
        <w:trPr>
          <w:trHeight w:val="570"/>
        </w:trPr>
        <w:tc>
          <w:tcPr>
            <w:tcW w:w="223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1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выражении, тыс.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руб</w:t>
            </w:r>
            <w:proofErr w:type="spellEnd"/>
          </w:p>
        </w:tc>
      </w:tr>
      <w:tr w:rsidR="003D1855" w:rsidRPr="00E37E44" w:rsidTr="00496EAC">
        <w:trPr>
          <w:trHeight w:val="1425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lastRenderedPageBreak/>
              <w:t xml:space="preserve">источник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3D1855" w:rsidRPr="00E37E44" w:rsidTr="00496EAC">
        <w:trPr>
          <w:trHeight w:val="240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6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3D1855" w:rsidRPr="00E37E44" w:rsidTr="00496EAC">
        <w:trPr>
          <w:trHeight w:val="30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E37E44" w:rsidTr="00496EAC">
        <w:trPr>
          <w:trHeight w:val="102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0,00</w:t>
            </w:r>
          </w:p>
        </w:tc>
      </w:tr>
      <w:tr w:rsidR="003D1855" w:rsidRPr="00E37E44" w:rsidTr="00496EAC">
        <w:trPr>
          <w:trHeight w:val="25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3D1855" w:rsidRPr="00E37E44" w:rsidTr="00496EAC">
        <w:trPr>
          <w:trHeight w:val="435"/>
        </w:trPr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7E4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3D1855" w:rsidRPr="00E37E44" w:rsidTr="00496EAC">
        <w:trPr>
          <w:trHeight w:val="255"/>
        </w:trPr>
        <w:tc>
          <w:tcPr>
            <w:tcW w:w="1059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МБУДО «ДХШ №2»</w:t>
            </w:r>
          </w:p>
        </w:tc>
      </w:tr>
      <w:tr w:rsidR="003D1855" w:rsidRPr="00E37E44" w:rsidTr="00496EAC">
        <w:trPr>
          <w:trHeight w:val="255"/>
        </w:trPr>
        <w:tc>
          <w:tcPr>
            <w:tcW w:w="53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52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3D1855" w:rsidRPr="00E37E44" w:rsidTr="00496EAC">
        <w:trPr>
          <w:trHeight w:val="510"/>
        </w:trPr>
        <w:tc>
          <w:tcPr>
            <w:tcW w:w="241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3D1855" w:rsidRPr="00E37E44" w:rsidTr="00496EAC">
        <w:trPr>
          <w:trHeight w:val="570"/>
        </w:trPr>
        <w:tc>
          <w:tcPr>
            <w:tcW w:w="241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  <w:tc>
          <w:tcPr>
            <w:tcW w:w="2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натуральном выражении 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в стоимостном выражении </w:t>
            </w:r>
          </w:p>
        </w:tc>
      </w:tr>
      <w:tr w:rsidR="003D1855" w:rsidRPr="00E37E44" w:rsidTr="00496EAC">
        <w:trPr>
          <w:trHeight w:val="142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источник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both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>кол-во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855" w:rsidRPr="00E37E44" w:rsidRDefault="003D1855" w:rsidP="00496EAC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sz w:val="20"/>
                <w:szCs w:val="20"/>
              </w:rPr>
              <w:t xml:space="preserve">ед. </w:t>
            </w:r>
            <w:proofErr w:type="spellStart"/>
            <w:r w:rsidRPr="00E37E44">
              <w:rPr>
                <w:rFonts w:ascii="Arial Narrow" w:hAnsi="Arial Narrow" w:cs="Arial CYR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3D1855" w:rsidRPr="00E37E44" w:rsidTr="00496EAC">
        <w:trPr>
          <w:trHeight w:val="24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11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3D1855" w:rsidRPr="00E37E44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b/>
                <w:bCs/>
                <w:color w:val="FFFFFF"/>
                <w:sz w:val="20"/>
                <w:szCs w:val="20"/>
              </w:rPr>
              <w:t>27</w:t>
            </w:r>
          </w:p>
        </w:tc>
      </w:tr>
      <w:tr w:rsidR="003D1855" w:rsidRPr="00E37E44" w:rsidTr="00496EAC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E37E44" w:rsidTr="00496EAC">
        <w:trPr>
          <w:trHeight w:val="825"/>
        </w:trPr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</w:t>
            </w:r>
            <w:proofErr w:type="gramStart"/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0,31</w:t>
            </w:r>
          </w:p>
        </w:tc>
      </w:tr>
      <w:tr w:rsidR="003D1855" w:rsidRPr="00E37E44" w:rsidTr="00496EAC">
        <w:trPr>
          <w:trHeight w:val="270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0,31</w:t>
            </w:r>
          </w:p>
        </w:tc>
      </w:tr>
      <w:tr w:rsidR="003D1855" w:rsidRPr="00E37E44" w:rsidTr="00496EAC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3D1855" w:rsidRPr="00E37E44" w:rsidRDefault="003D1855" w:rsidP="00496EAC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 w:rsidRPr="00E37E44"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3D1855" w:rsidRPr="00E37E44" w:rsidTr="00496EAC">
        <w:trPr>
          <w:trHeight w:val="435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Pr="00E37E44" w:rsidRDefault="003D1855" w:rsidP="00496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7E4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1855" w:rsidRDefault="003D1855" w:rsidP="00496EAC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0,31</w:t>
            </w:r>
          </w:p>
        </w:tc>
      </w:tr>
    </w:tbl>
    <w:p w:rsidR="003D1855" w:rsidRDefault="003D1855" w:rsidP="003D185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5E644C" w:rsidRDefault="005E644C" w:rsidP="005E644C">
      <w:pPr>
        <w:jc w:val="center"/>
        <w:rPr>
          <w:b/>
          <w:bCs/>
          <w:color w:val="000000"/>
          <w:sz w:val="21"/>
          <w:szCs w:val="21"/>
        </w:rPr>
      </w:pPr>
    </w:p>
    <w:p w:rsidR="005E644C" w:rsidRPr="005E644C" w:rsidRDefault="005E644C" w:rsidP="005E644C">
      <w:pPr>
        <w:jc w:val="center"/>
        <w:rPr>
          <w:b/>
          <w:bCs/>
          <w:color w:val="000000"/>
          <w:sz w:val="21"/>
          <w:szCs w:val="21"/>
        </w:rPr>
      </w:pPr>
      <w:r w:rsidRPr="005E644C">
        <w:rPr>
          <w:b/>
          <w:bCs/>
          <w:color w:val="000000"/>
          <w:sz w:val="21"/>
          <w:szCs w:val="21"/>
        </w:rPr>
        <w:t>Непосредственные результаты выполнения программных мероприятий</w:t>
      </w:r>
    </w:p>
    <w:p w:rsidR="005E644C" w:rsidRDefault="005E644C" w:rsidP="003D185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5E644C" w:rsidRPr="00BB2A7E" w:rsidTr="00496EAC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№ </w:t>
            </w:r>
            <w:proofErr w:type="spellStart"/>
            <w:r w:rsidRPr="00BB2A7E">
              <w:rPr>
                <w:i/>
                <w:iCs/>
                <w:sz w:val="22"/>
                <w:szCs w:val="22"/>
              </w:rPr>
              <w:t>п.п</w:t>
            </w:r>
            <w:proofErr w:type="spellEnd"/>
            <w:r w:rsidRPr="00BB2A7E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Непосредственный результат выполнения, всего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i/>
                <w:iCs/>
                <w:sz w:val="22"/>
                <w:szCs w:val="22"/>
              </w:rPr>
              <w:t>ед</w:t>
            </w:r>
            <w:proofErr w:type="spellEnd"/>
            <w:proofErr w:type="gramEnd"/>
            <w:r w:rsidRPr="00BB2A7E">
              <w:rPr>
                <w:i/>
                <w:iCs/>
                <w:sz w:val="22"/>
                <w:szCs w:val="22"/>
              </w:rPr>
              <w:t xml:space="preserve"> измерения (</w:t>
            </w:r>
            <w:proofErr w:type="spellStart"/>
            <w:r w:rsidRPr="00BB2A7E">
              <w:rPr>
                <w:i/>
                <w:iCs/>
                <w:sz w:val="22"/>
                <w:szCs w:val="22"/>
              </w:rPr>
              <w:t>шт</w:t>
            </w:r>
            <w:proofErr w:type="spellEnd"/>
            <w:r w:rsidRPr="00BB2A7E">
              <w:rPr>
                <w:i/>
                <w:iCs/>
                <w:sz w:val="22"/>
                <w:szCs w:val="22"/>
              </w:rPr>
              <w:t xml:space="preserve">, метры, ед.  и т.д. 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в том числе 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BB2A7E">
              <w:rPr>
                <w:i/>
                <w:iCs/>
                <w:sz w:val="22"/>
                <w:szCs w:val="22"/>
              </w:rPr>
              <w:t>025</w:t>
            </w:r>
          </w:p>
        </w:tc>
      </w:tr>
      <w:tr w:rsidR="005E644C" w:rsidRPr="00BB2A7E" w:rsidTr="00496EAC">
        <w:trPr>
          <w:trHeight w:val="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9</w:t>
            </w:r>
          </w:p>
        </w:tc>
      </w:tr>
      <w:tr w:rsidR="005E644C" w:rsidRPr="00BB2A7E" w:rsidTr="00496EAC">
        <w:trPr>
          <w:gridAfter w:val="8"/>
          <w:wAfter w:w="13608" w:type="dxa"/>
          <w:trHeight w:val="36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both"/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«ЦКС»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ламп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35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proofErr w:type="spellStart"/>
            <w:r w:rsidRPr="00BB2A7E">
              <w:rPr>
                <w:sz w:val="22"/>
                <w:szCs w:val="22"/>
              </w:rPr>
              <w:t>светильноковна</w:t>
            </w:r>
            <w:proofErr w:type="spell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26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Ремонт системы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proofErr w:type="spellStart"/>
            <w:r w:rsidRPr="00BB2A7E">
              <w:rPr>
                <w:sz w:val="22"/>
                <w:szCs w:val="22"/>
              </w:rPr>
              <w:t>Устоновкатермостатическихклапонов</w:t>
            </w:r>
            <w:proofErr w:type="spellEnd"/>
            <w:r w:rsidRPr="00BB2A7E">
              <w:rPr>
                <w:sz w:val="22"/>
                <w:szCs w:val="22"/>
              </w:rPr>
              <w:t xml:space="preserve"> на радиаторы отопления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proofErr w:type="gramStart"/>
            <w:r w:rsidRPr="00BB2A7E">
              <w:rPr>
                <w:sz w:val="22"/>
                <w:szCs w:val="22"/>
              </w:rPr>
              <w:t xml:space="preserve">Замена окон в кабинетах (с </w:t>
            </w:r>
            <w:proofErr w:type="spellStart"/>
            <w:r w:rsidRPr="00BB2A7E">
              <w:rPr>
                <w:sz w:val="22"/>
                <w:szCs w:val="22"/>
              </w:rPr>
              <w:t>деревынных</w:t>
            </w:r>
            <w:proofErr w:type="spellEnd"/>
            <w:r w:rsidRPr="00BB2A7E">
              <w:rPr>
                <w:sz w:val="22"/>
                <w:szCs w:val="22"/>
              </w:rPr>
              <w:t xml:space="preserve"> на пластиковые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proofErr w:type="spellStart"/>
            <w:r w:rsidRPr="00BB2A7E">
              <w:rPr>
                <w:sz w:val="22"/>
                <w:szCs w:val="22"/>
              </w:rPr>
              <w:t>древей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сантехнического оборудования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proofErr w:type="spellStart"/>
            <w:r w:rsidRPr="00BB2A7E">
              <w:rPr>
                <w:sz w:val="22"/>
                <w:szCs w:val="22"/>
              </w:rPr>
              <w:t>ветнельных</w:t>
            </w:r>
            <w:proofErr w:type="spellEnd"/>
            <w:r w:rsidRPr="00BB2A7E">
              <w:rPr>
                <w:sz w:val="22"/>
                <w:szCs w:val="22"/>
              </w:rPr>
              <w:t xml:space="preserve"> кранов на </w:t>
            </w:r>
            <w:proofErr w:type="gramStart"/>
            <w:r w:rsidRPr="00BB2A7E">
              <w:rPr>
                <w:sz w:val="22"/>
                <w:szCs w:val="22"/>
              </w:rPr>
              <w:t>шаровые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proofErr w:type="spellStart"/>
            <w:r w:rsidRPr="00BB2A7E">
              <w:rPr>
                <w:sz w:val="22"/>
                <w:szCs w:val="22"/>
              </w:rPr>
              <w:t>вентельных</w:t>
            </w:r>
            <w:proofErr w:type="spellEnd"/>
            <w:r w:rsidRPr="00BB2A7E">
              <w:rPr>
                <w:sz w:val="22"/>
                <w:szCs w:val="22"/>
              </w:rPr>
              <w:t xml:space="preserve"> кранов на </w:t>
            </w:r>
            <w:proofErr w:type="gramStart"/>
            <w:r w:rsidRPr="00BB2A7E">
              <w:rPr>
                <w:sz w:val="22"/>
                <w:szCs w:val="22"/>
              </w:rPr>
              <w:t>шаровые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</w:t>
            </w:r>
          </w:p>
        </w:tc>
      </w:tr>
      <w:tr w:rsidR="005E644C" w:rsidRPr="00BB2A7E" w:rsidTr="00496EAC">
        <w:trPr>
          <w:gridAfter w:val="8"/>
          <w:wAfter w:w="13608" w:type="dxa"/>
          <w:trHeight w:val="5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«ДК «Волга»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ламп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 системы внутреннего освещения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</w:t>
            </w:r>
          </w:p>
        </w:tc>
      </w:tr>
      <w:tr w:rsidR="005E644C" w:rsidRPr="00BB2A7E" w:rsidTr="00496EAC">
        <w:trPr>
          <w:trHeight w:val="10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Установка теплоотражающих панелей за радиаторами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gramStart"/>
            <w:r w:rsidRPr="00BB2A7E">
              <w:rPr>
                <w:sz w:val="22"/>
                <w:szCs w:val="22"/>
              </w:rPr>
              <w:t>м</w:t>
            </w:r>
            <w:proofErr w:type="gramEnd"/>
            <w:r w:rsidRPr="00BB2A7E">
              <w:rPr>
                <w:sz w:val="22"/>
                <w:szCs w:val="22"/>
              </w:rPr>
              <w:t>/</w:t>
            </w:r>
            <w:proofErr w:type="spellStart"/>
            <w:r w:rsidRPr="00BB2A7E">
              <w:rPr>
                <w:sz w:val="22"/>
                <w:szCs w:val="22"/>
              </w:rPr>
              <w:t>пг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76</w:t>
            </w:r>
          </w:p>
        </w:tc>
      </w:tr>
      <w:tr w:rsidR="005E644C" w:rsidRPr="00BB2A7E" w:rsidTr="00496EAC">
        <w:trPr>
          <w:gridAfter w:val="8"/>
          <w:wAfter w:w="13608" w:type="dxa"/>
          <w:trHeight w:val="7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 </w:t>
            </w:r>
          </w:p>
          <w:p w:rsidR="005E644C" w:rsidRPr="00BB2A7E" w:rsidRDefault="005E644C" w:rsidP="00496EAC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«ЦБС»</w:t>
            </w:r>
          </w:p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    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8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Установка </w:t>
            </w:r>
            <w:proofErr w:type="spellStart"/>
            <w:r w:rsidRPr="00BB2A7E">
              <w:rPr>
                <w:sz w:val="22"/>
                <w:szCs w:val="22"/>
              </w:rPr>
              <w:t>водосберегающей</w:t>
            </w:r>
            <w:proofErr w:type="spellEnd"/>
            <w:r w:rsidRPr="00BB2A7E">
              <w:rPr>
                <w:sz w:val="22"/>
                <w:szCs w:val="22"/>
              </w:rPr>
              <w:t xml:space="preserve"> санитарно-технической арматуры ХВС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</w:tr>
      <w:tr w:rsidR="005E644C" w:rsidRPr="00BB2A7E" w:rsidTr="00496EAC">
        <w:trPr>
          <w:gridAfter w:val="8"/>
          <w:wAfter w:w="13608" w:type="dxa"/>
          <w:trHeight w:val="4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«БМИХК»</w:t>
            </w:r>
          </w:p>
        </w:tc>
      </w:tr>
      <w:tr w:rsidR="005E644C" w:rsidRPr="00BB2A7E" w:rsidTr="00496EAC">
        <w:trPr>
          <w:trHeight w:val="8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20шт ламп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20 </w:t>
            </w: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20шт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gridAfter w:val="8"/>
          <w:wAfter w:w="13608" w:type="dxa"/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МБУДО «ДМШ №1»</w:t>
            </w:r>
          </w:p>
        </w:tc>
      </w:tr>
      <w:tr w:rsidR="005E644C" w:rsidRPr="00BB2A7E" w:rsidTr="00496EAC">
        <w:trPr>
          <w:trHeight w:val="8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</w:t>
            </w:r>
            <w:r w:rsidRPr="00BB2A7E">
              <w:rPr>
                <w:sz w:val="22"/>
                <w:szCs w:val="22"/>
              </w:rPr>
              <w:lastRenderedPageBreak/>
              <w:t xml:space="preserve">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lastRenderedPageBreak/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30</w:t>
            </w:r>
          </w:p>
        </w:tc>
      </w:tr>
      <w:tr w:rsidR="005E644C" w:rsidRPr="00BB2A7E" w:rsidTr="00496EAC">
        <w:trPr>
          <w:trHeight w:val="10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окон в классах (с деревянных на </w:t>
            </w:r>
            <w:proofErr w:type="gramStart"/>
            <w:r w:rsidRPr="00BB2A7E">
              <w:rPr>
                <w:sz w:val="22"/>
                <w:szCs w:val="22"/>
              </w:rPr>
              <w:t>пластиковые</w:t>
            </w:r>
            <w:proofErr w:type="gramEnd"/>
            <w:r w:rsidRPr="00BB2A7E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B2A7E">
              <w:rPr>
                <w:b/>
                <w:color w:val="000000"/>
                <w:sz w:val="22"/>
                <w:szCs w:val="22"/>
              </w:rPr>
              <w:t>МБУ ДО «ДМШ №2»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vAlign w:val="bottom"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ламп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12</w:t>
            </w:r>
          </w:p>
        </w:tc>
      </w:tr>
      <w:tr w:rsidR="005E644C" w:rsidRPr="00BB2A7E" w:rsidTr="00496EAC">
        <w:trPr>
          <w:gridAfter w:val="8"/>
          <w:wAfter w:w="13608" w:type="dxa"/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МБУДО «ДХШ №1» 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на </w:t>
            </w:r>
            <w:proofErr w:type="gramStart"/>
            <w:r w:rsidRPr="00BB2A7E">
              <w:rPr>
                <w:sz w:val="22"/>
                <w:szCs w:val="22"/>
              </w:rPr>
              <w:t>светодиодные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радиаторов на более </w:t>
            </w:r>
            <w:proofErr w:type="gramStart"/>
            <w:r w:rsidRPr="00BB2A7E">
              <w:rPr>
                <w:sz w:val="22"/>
                <w:szCs w:val="22"/>
              </w:rPr>
              <w:t>эффективные</w:t>
            </w:r>
            <w:proofErr w:type="gramEnd"/>
            <w:r w:rsidRPr="00BB2A7E">
              <w:rPr>
                <w:sz w:val="22"/>
                <w:szCs w:val="22"/>
              </w:rPr>
              <w:t xml:space="preserve"> (биметаллические)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</w:t>
            </w:r>
            <w:r w:rsidRPr="00BB2A7E">
              <w:rPr>
                <w:sz w:val="22"/>
                <w:szCs w:val="22"/>
              </w:rPr>
              <w:lastRenderedPageBreak/>
              <w:t>системы отопления (ф-л Гидроторф), установка радиаторов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gridAfter w:val="8"/>
          <w:wAfter w:w="13608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lastRenderedPageBreak/>
              <w:t>МБУДО «ДХШ №2»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</w:p>
          <w:p w:rsidR="005E644C" w:rsidRPr="00BB2A7E" w:rsidRDefault="005E644C" w:rsidP="00496E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освещения </w:t>
            </w:r>
            <w:proofErr w:type="gramStart"/>
            <w:r w:rsidRPr="00BB2A7E">
              <w:rPr>
                <w:sz w:val="22"/>
                <w:szCs w:val="22"/>
              </w:rPr>
              <w:t>на</w:t>
            </w:r>
            <w:proofErr w:type="gramEnd"/>
            <w:r w:rsidRPr="00BB2A7E">
              <w:rPr>
                <w:sz w:val="22"/>
                <w:szCs w:val="22"/>
              </w:rPr>
              <w:t xml:space="preserve"> более </w:t>
            </w:r>
            <w:proofErr w:type="spellStart"/>
            <w:r w:rsidRPr="00BB2A7E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B2A7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</w:tr>
      <w:tr w:rsidR="005E644C" w:rsidRPr="00BB2A7E" w:rsidTr="00496EA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44C" w:rsidRPr="00BB2A7E" w:rsidRDefault="005E644C" w:rsidP="00496E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44C" w:rsidRPr="00BB2A7E" w:rsidRDefault="005E644C" w:rsidP="00496E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5E644C" w:rsidRPr="00BB2A7E" w:rsidRDefault="005E644C" w:rsidP="00496EAC">
            <w:pPr>
              <w:jc w:val="right"/>
              <w:rPr>
                <w:sz w:val="22"/>
                <w:szCs w:val="22"/>
              </w:rPr>
            </w:pPr>
          </w:p>
        </w:tc>
      </w:tr>
    </w:tbl>
    <w:p w:rsidR="005E644C" w:rsidRDefault="005E644C" w:rsidP="003D185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3D1855" w:rsidRDefault="003D1855" w:rsidP="003D1855">
      <w:pPr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A5B00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Р</w:t>
      </w:r>
      <w:r w:rsidRPr="00BA7084">
        <w:rPr>
          <w:b/>
          <w:bCs/>
          <w:color w:val="000000"/>
          <w:sz w:val="21"/>
          <w:szCs w:val="21"/>
        </w:rPr>
        <w:t xml:space="preserve">аспределение средств </w:t>
      </w:r>
      <w:r>
        <w:rPr>
          <w:b/>
          <w:bCs/>
          <w:color w:val="000000"/>
          <w:sz w:val="21"/>
          <w:szCs w:val="21"/>
        </w:rPr>
        <w:t xml:space="preserve">бюджета района </w:t>
      </w:r>
      <w:proofErr w:type="gramStart"/>
      <w:r>
        <w:rPr>
          <w:b/>
          <w:bCs/>
          <w:color w:val="000000"/>
          <w:sz w:val="21"/>
          <w:szCs w:val="21"/>
        </w:rPr>
        <w:t>на</w:t>
      </w:r>
      <w:proofErr w:type="gramEnd"/>
    </w:p>
    <w:p w:rsidR="00B14F2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t>подпрограммы «Обеспечение реализации муниципальной программы» по подпрограммам.</w:t>
      </w:r>
    </w:p>
    <w:p w:rsidR="00B14F2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tbl>
      <w:tblPr>
        <w:tblW w:w="15904" w:type="dxa"/>
        <w:tblInd w:w="-5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3325"/>
        <w:gridCol w:w="709"/>
        <w:gridCol w:w="850"/>
        <w:gridCol w:w="993"/>
        <w:gridCol w:w="850"/>
        <w:gridCol w:w="1276"/>
        <w:gridCol w:w="1276"/>
        <w:gridCol w:w="1417"/>
        <w:gridCol w:w="1418"/>
        <w:gridCol w:w="1270"/>
      </w:tblGrid>
      <w:tr w:rsidR="00B14F21" w:rsidRPr="00437EF3" w:rsidTr="004B3583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437EF3" w:rsidRDefault="00B14F21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Статус </w:t>
            </w:r>
          </w:p>
        </w:tc>
        <w:tc>
          <w:tcPr>
            <w:tcW w:w="3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437EF3" w:rsidRDefault="00B14F21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Наименование </w:t>
            </w:r>
            <w:proofErr w:type="gramStart"/>
            <w:r w:rsidRPr="00437EF3">
              <w:rPr>
                <w:color w:val="000000"/>
              </w:rPr>
              <w:t>муниципальной</w:t>
            </w:r>
            <w:proofErr w:type="gramEnd"/>
          </w:p>
          <w:p w:rsidR="00B14F21" w:rsidRPr="00437EF3" w:rsidRDefault="00B14F21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программы, подпрограммы муниципальной программы 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437EF3" w:rsidRDefault="00B14F21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Код </w:t>
            </w:r>
            <w:proofErr w:type="gramStart"/>
            <w:r w:rsidRPr="00437EF3">
              <w:rPr>
                <w:color w:val="000000"/>
              </w:rPr>
              <w:t>бюджетной</w:t>
            </w:r>
            <w:proofErr w:type="gramEnd"/>
          </w:p>
          <w:p w:rsidR="00B14F21" w:rsidRPr="00437EF3" w:rsidRDefault="00B14F21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классификации </w:t>
            </w:r>
          </w:p>
        </w:tc>
        <w:tc>
          <w:tcPr>
            <w:tcW w:w="66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437EF3" w:rsidRDefault="00B14F21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Расходы (тыс. руб.), </w:t>
            </w:r>
          </w:p>
          <w:p w:rsidR="00B14F21" w:rsidRPr="00437EF3" w:rsidRDefault="00B14F21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годы </w:t>
            </w:r>
          </w:p>
        </w:tc>
      </w:tr>
      <w:tr w:rsidR="00C2475D" w:rsidRPr="00437EF3" w:rsidTr="00C2475D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3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ГРБС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proofErr w:type="spellStart"/>
            <w:r w:rsidRPr="00437EF3">
              <w:rPr>
                <w:color w:val="000000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ЦСР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ВР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C2475D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C2475D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>2023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C2475D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>2024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4B3583">
            <w:pPr>
              <w:autoSpaceDE w:val="0"/>
              <w:autoSpaceDN w:val="0"/>
              <w:adjustRightInd w:val="0"/>
              <w:ind w:right="-15"/>
              <w:rPr>
                <w:color w:val="000000"/>
              </w:rPr>
            </w:pPr>
            <w:r w:rsidRPr="00437EF3">
              <w:rPr>
                <w:color w:val="000000"/>
              </w:rPr>
              <w:t>2025</w:t>
            </w:r>
          </w:p>
        </w:tc>
      </w:tr>
      <w:tr w:rsidR="00C2475D" w:rsidRPr="00437EF3" w:rsidTr="00C2475D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1 </w:t>
            </w:r>
          </w:p>
        </w:tc>
        <w:tc>
          <w:tcPr>
            <w:tcW w:w="3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3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4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5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8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9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E86A31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</w:rPr>
            </w:pPr>
            <w:r w:rsidRPr="00437EF3">
              <w:rPr>
                <w:color w:val="000000"/>
              </w:rPr>
              <w:t xml:space="preserve">10 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75D" w:rsidRPr="00437EF3" w:rsidRDefault="00C2475D" w:rsidP="004B3583">
            <w:pPr>
              <w:autoSpaceDE w:val="0"/>
              <w:autoSpaceDN w:val="0"/>
              <w:adjustRightInd w:val="0"/>
              <w:ind w:right="-15"/>
              <w:rPr>
                <w:color w:val="000000"/>
              </w:rPr>
            </w:pPr>
            <w:r w:rsidRPr="00437EF3">
              <w:rPr>
                <w:color w:val="000000"/>
              </w:rPr>
              <w:t xml:space="preserve">11 </w:t>
            </w:r>
          </w:p>
        </w:tc>
      </w:tr>
      <w:tr w:rsidR="00437EF3" w:rsidRPr="00437EF3" w:rsidTr="00C2475D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" w:right="-13" w:firstLine="2"/>
              <w:rPr>
                <w:b/>
                <w:color w:val="000000"/>
              </w:rPr>
            </w:pPr>
            <w:r w:rsidRPr="00437EF3">
              <w:rPr>
                <w:b/>
                <w:color w:val="000000"/>
              </w:rPr>
              <w:t xml:space="preserve">Муниципальная </w:t>
            </w:r>
          </w:p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</w:rPr>
            </w:pPr>
            <w:r w:rsidRPr="00437EF3">
              <w:rPr>
                <w:b/>
                <w:color w:val="000000"/>
              </w:rPr>
              <w:t>программа  (всего)</w:t>
            </w:r>
          </w:p>
        </w:tc>
        <w:tc>
          <w:tcPr>
            <w:tcW w:w="3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557D" w:rsidRPr="005C557D" w:rsidRDefault="00437EF3" w:rsidP="005C557D">
            <w:pPr>
              <w:autoSpaceDE w:val="0"/>
              <w:autoSpaceDN w:val="0"/>
              <w:adjustRightInd w:val="0"/>
              <w:ind w:left="-2" w:right="-137" w:firstLine="2"/>
              <w:rPr>
                <w:b/>
                <w:bCs/>
                <w:color w:val="000000"/>
              </w:rPr>
            </w:pPr>
            <w:r w:rsidRPr="00437EF3">
              <w:rPr>
                <w:b/>
                <w:bCs/>
                <w:color w:val="000000"/>
              </w:rPr>
              <w:t>«Развитие культуры Балахнинского муниципального района</w:t>
            </w:r>
            <w:r w:rsidR="0061189C">
              <w:rPr>
                <w:b/>
                <w:bCs/>
                <w:color w:val="000000"/>
              </w:rPr>
              <w:t xml:space="preserve"> на 2021 – 2025 </w:t>
            </w:r>
            <w:proofErr w:type="spellStart"/>
            <w:r w:rsidR="0061189C">
              <w:rPr>
                <w:b/>
                <w:bCs/>
                <w:color w:val="000000"/>
              </w:rPr>
              <w:t>г.</w:t>
            </w:r>
            <w:proofErr w:type="gramStart"/>
            <w:r w:rsidR="0061189C">
              <w:rPr>
                <w:b/>
                <w:bCs/>
                <w:color w:val="000000"/>
              </w:rPr>
              <w:t>г</w:t>
            </w:r>
            <w:proofErr w:type="spellEnd"/>
            <w:proofErr w:type="gramEnd"/>
            <w:r w:rsidR="0061189C">
              <w:rPr>
                <w:b/>
                <w:bCs/>
                <w:color w:val="000000"/>
              </w:rPr>
              <w:t>.</w:t>
            </w:r>
            <w:r w:rsidRPr="00437EF3">
              <w:rPr>
                <w:b/>
                <w:bCs/>
                <w:color w:val="000000"/>
              </w:rPr>
              <w:t>»</w:t>
            </w:r>
            <w:bookmarkStart w:id="4" w:name="_GoBack"/>
            <w:bookmarkEnd w:id="4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b/>
                <w:bCs/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b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b/>
                <w:bCs/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</w:rPr>
            </w:pPr>
            <w:r w:rsidRPr="00437EF3">
              <w:rPr>
                <w:b/>
                <w:bCs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B24C91" w:rsidRDefault="00437EF3" w:rsidP="009121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B24C91">
              <w:rPr>
                <w:b/>
                <w:color w:val="000000"/>
                <w:sz w:val="21"/>
                <w:szCs w:val="21"/>
              </w:rPr>
              <w:t>126</w:t>
            </w:r>
            <w:r>
              <w:rPr>
                <w:b/>
                <w:color w:val="000000"/>
                <w:sz w:val="21"/>
                <w:szCs w:val="21"/>
                <w:lang w:val="en-US"/>
              </w:rPr>
              <w:t>1</w:t>
            </w:r>
            <w:r w:rsidRPr="00B24C91">
              <w:rPr>
                <w:b/>
                <w:color w:val="000000"/>
                <w:sz w:val="21"/>
                <w:szCs w:val="21"/>
              </w:rPr>
              <w:t>03,1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15F9" w:rsidRDefault="00437EF3" w:rsidP="009121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CC15F9">
              <w:rPr>
                <w:b/>
                <w:color w:val="000000"/>
                <w:sz w:val="21"/>
                <w:szCs w:val="21"/>
              </w:rPr>
              <w:t>1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30800</w:t>
            </w:r>
            <w:r w:rsidRPr="00CC15F9">
              <w:rPr>
                <w:b/>
                <w:color w:val="000000"/>
                <w:sz w:val="21"/>
                <w:szCs w:val="21"/>
              </w:rPr>
              <w:t>,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15F9" w:rsidRDefault="00437EF3" w:rsidP="009121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CC15F9">
              <w:rPr>
                <w:b/>
                <w:color w:val="000000"/>
                <w:sz w:val="21"/>
                <w:szCs w:val="21"/>
              </w:rPr>
              <w:t>1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34954</w:t>
            </w:r>
            <w:r w:rsidRPr="00CC15F9">
              <w:rPr>
                <w:b/>
                <w:color w:val="000000"/>
                <w:sz w:val="21"/>
                <w:szCs w:val="21"/>
              </w:rPr>
              <w:t>,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15F9" w:rsidRDefault="00437EF3" w:rsidP="009121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C15F9">
              <w:rPr>
                <w:b/>
                <w:color w:val="000000"/>
                <w:sz w:val="21"/>
                <w:szCs w:val="21"/>
              </w:rPr>
              <w:t>1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34954</w:t>
            </w:r>
            <w:r w:rsidRPr="00CC15F9">
              <w:rPr>
                <w:b/>
                <w:color w:val="000000"/>
                <w:sz w:val="21"/>
                <w:szCs w:val="21"/>
              </w:rPr>
              <w:t>,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15F9" w:rsidRDefault="00437EF3" w:rsidP="0091214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CC15F9">
              <w:rPr>
                <w:b/>
                <w:color w:val="000000"/>
                <w:sz w:val="21"/>
                <w:szCs w:val="21"/>
              </w:rPr>
              <w:t>1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34954</w:t>
            </w:r>
            <w:r w:rsidRPr="00CC15F9">
              <w:rPr>
                <w:b/>
                <w:color w:val="000000"/>
                <w:sz w:val="21"/>
                <w:szCs w:val="21"/>
              </w:rPr>
              <w:t>,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5</w:t>
            </w:r>
          </w:p>
        </w:tc>
      </w:tr>
      <w:tr w:rsidR="00437EF3" w:rsidRPr="00437EF3" w:rsidTr="00C2475D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" w:right="-13" w:firstLine="2"/>
              <w:rPr>
                <w:b/>
                <w:color w:val="000000"/>
              </w:rPr>
            </w:pPr>
            <w:r w:rsidRPr="00437EF3">
              <w:rPr>
                <w:b/>
                <w:color w:val="000000"/>
              </w:rPr>
              <w:t xml:space="preserve">Подпрограмма 5 </w:t>
            </w:r>
            <w:r w:rsidRPr="00437EF3">
              <w:rPr>
                <w:b/>
                <w:color w:val="000000"/>
              </w:rPr>
              <w:lastRenderedPageBreak/>
              <w:t>(всего)</w:t>
            </w:r>
          </w:p>
        </w:tc>
        <w:tc>
          <w:tcPr>
            <w:tcW w:w="3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" w:right="-137" w:firstLine="2"/>
              <w:rPr>
                <w:b/>
                <w:bCs/>
                <w:color w:val="000000"/>
              </w:rPr>
            </w:pPr>
            <w:r w:rsidRPr="00437EF3">
              <w:rPr>
                <w:b/>
                <w:bCs/>
                <w:color w:val="000000"/>
              </w:rPr>
              <w:lastRenderedPageBreak/>
              <w:t xml:space="preserve">«Обеспечение реализации </w:t>
            </w:r>
            <w:r w:rsidRPr="00437EF3">
              <w:rPr>
                <w:b/>
                <w:bCs/>
                <w:color w:val="000000"/>
              </w:rPr>
              <w:lastRenderedPageBreak/>
              <w:t>муниципальной программы»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B24C91" w:rsidRDefault="00437EF3" w:rsidP="0091214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B24C91">
              <w:rPr>
                <w:b/>
                <w:color w:val="000000"/>
                <w:sz w:val="21"/>
                <w:szCs w:val="21"/>
              </w:rPr>
              <w:t>7869,7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15F9" w:rsidRDefault="00437EF3" w:rsidP="0091214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8105</w:t>
            </w:r>
            <w:r w:rsidRPr="00CC15F9">
              <w:rPr>
                <w:b/>
                <w:color w:val="000000"/>
                <w:sz w:val="21"/>
                <w:szCs w:val="21"/>
              </w:rPr>
              <w:t>,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15F9" w:rsidRDefault="00437EF3" w:rsidP="0091214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  <w:lang w:val="en-US"/>
              </w:rPr>
            </w:pPr>
            <w:r w:rsidRPr="00CC15F9">
              <w:rPr>
                <w:b/>
                <w:color w:val="000000"/>
                <w:sz w:val="21"/>
                <w:szCs w:val="21"/>
              </w:rPr>
              <w:t>8137,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15F9" w:rsidRDefault="00437EF3" w:rsidP="0091214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1"/>
                <w:szCs w:val="21"/>
              </w:rPr>
            </w:pPr>
            <w:r w:rsidRPr="00CC15F9">
              <w:rPr>
                <w:b/>
                <w:color w:val="000000"/>
                <w:sz w:val="21"/>
                <w:szCs w:val="21"/>
              </w:rPr>
              <w:t>8137,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15F9" w:rsidRDefault="00437EF3" w:rsidP="009121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CC15F9">
              <w:rPr>
                <w:b/>
                <w:color w:val="000000"/>
                <w:sz w:val="21"/>
                <w:szCs w:val="21"/>
              </w:rPr>
              <w:t>8137,</w:t>
            </w:r>
            <w:r w:rsidRPr="00CC15F9">
              <w:rPr>
                <w:b/>
                <w:color w:val="000000"/>
                <w:sz w:val="21"/>
                <w:szCs w:val="21"/>
                <w:lang w:val="en-US"/>
              </w:rPr>
              <w:t>3</w:t>
            </w:r>
          </w:p>
        </w:tc>
      </w:tr>
      <w:tr w:rsidR="00437EF3" w:rsidRPr="00437EF3" w:rsidTr="00C2475D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</w:rPr>
            </w:pPr>
            <w:r w:rsidRPr="00437EF3">
              <w:rPr>
                <w:color w:val="000000"/>
              </w:rPr>
              <w:lastRenderedPageBreak/>
              <w:t>Основное мероприятие 5.1.</w:t>
            </w:r>
          </w:p>
        </w:tc>
        <w:tc>
          <w:tcPr>
            <w:tcW w:w="3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</w:rPr>
            </w:pPr>
            <w:r w:rsidRPr="00437EF3">
              <w:rPr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5727C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5727C">
              <w:rPr>
                <w:color w:val="000000"/>
                <w:sz w:val="22"/>
                <w:szCs w:val="22"/>
              </w:rPr>
              <w:t>2647,5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2D0A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2726.9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2D0A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A4076B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A4076B" w:rsidRDefault="00437EF3" w:rsidP="00912145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2737.5</w:t>
            </w:r>
          </w:p>
        </w:tc>
      </w:tr>
      <w:tr w:rsidR="00437EF3" w:rsidRPr="00437EF3" w:rsidTr="00C2475D"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</w:rPr>
            </w:pPr>
            <w:r w:rsidRPr="00437EF3">
              <w:rPr>
                <w:color w:val="000000"/>
              </w:rPr>
              <w:t>Основное мероприятие 5.2</w:t>
            </w:r>
          </w:p>
        </w:tc>
        <w:tc>
          <w:tcPr>
            <w:tcW w:w="3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</w:rPr>
            </w:pPr>
            <w:r w:rsidRPr="00437EF3">
              <w:rPr>
                <w:bCs/>
                <w:color w:val="000000"/>
              </w:rPr>
              <w:t>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3E3ED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437EF3" w:rsidRDefault="00437EF3" w:rsidP="00E86A31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5727C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5727C">
              <w:rPr>
                <w:color w:val="000000"/>
                <w:sz w:val="22"/>
                <w:szCs w:val="22"/>
              </w:rPr>
              <w:t>5222,2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2D0A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5378.9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CC2D0A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A4076B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EF3" w:rsidRPr="00A4076B" w:rsidRDefault="00437EF3" w:rsidP="009121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5399.8</w:t>
            </w:r>
          </w:p>
        </w:tc>
      </w:tr>
    </w:tbl>
    <w:p w:rsidR="00B14F21" w:rsidRPr="00BA7084" w:rsidRDefault="00B14F21" w:rsidP="007939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FD2018" w:rsidRDefault="00B14F21" w:rsidP="0064332D">
      <w:pPr>
        <w:tabs>
          <w:tab w:val="left" w:pos="1170"/>
          <w:tab w:val="center" w:pos="4677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FD2018">
        <w:rPr>
          <w:bCs/>
          <w:color w:val="000000"/>
        </w:rPr>
        <w:t>Код бюджетной классификации</w:t>
      </w:r>
      <w:r>
        <w:rPr>
          <w:bCs/>
          <w:color w:val="000000"/>
        </w:rPr>
        <w:t xml:space="preserve"> будет присвоен при внесении мероприятий в Решение Земского собрания БМР «О бюджете </w:t>
      </w:r>
      <w:r w:rsidRPr="00E3755A">
        <w:rPr>
          <w:bCs/>
          <w:color w:val="000000"/>
        </w:rPr>
        <w:t>Балахнинского  муниципального района</w:t>
      </w:r>
      <w:r>
        <w:rPr>
          <w:bCs/>
          <w:color w:val="000000"/>
        </w:rPr>
        <w:t>»</w:t>
      </w:r>
    </w:p>
    <w:p w:rsidR="00B14F21" w:rsidRPr="00BA7084" w:rsidRDefault="00B14F21" w:rsidP="0064332D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</w:p>
    <w:p w:rsidR="00B14F21" w:rsidRPr="00BA7084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  <w:sectPr w:rsidR="00B14F21" w:rsidRPr="00BA7084" w:rsidSect="00994E8A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B14F21" w:rsidRDefault="00B14F21" w:rsidP="007939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A7084">
        <w:rPr>
          <w:b/>
          <w:bCs/>
          <w:color w:val="000000"/>
          <w:sz w:val="21"/>
          <w:szCs w:val="21"/>
        </w:rPr>
        <w:lastRenderedPageBreak/>
        <w:t>4. Оценка планируемой эффективности Программы.</w:t>
      </w:r>
    </w:p>
    <w:p w:rsidR="008756E9" w:rsidRDefault="008756E9" w:rsidP="008756E9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8756E9" w:rsidRPr="008756E9" w:rsidRDefault="008756E9" w:rsidP="00F7035B">
      <w:pPr>
        <w:autoSpaceDE w:val="0"/>
        <w:autoSpaceDN w:val="0"/>
        <w:adjustRightInd w:val="0"/>
        <w:ind w:firstLine="708"/>
        <w:jc w:val="both"/>
        <w:rPr>
          <w:color w:val="000000"/>
          <w:sz w:val="21"/>
          <w:szCs w:val="21"/>
        </w:rPr>
      </w:pPr>
      <w:r w:rsidRPr="008756E9">
        <w:rPr>
          <w:color w:val="000000"/>
          <w:sz w:val="21"/>
          <w:szCs w:val="21"/>
        </w:rPr>
        <w:t>Оценка эффективности выполнения муниципальной программы проводится для обеспечения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подготовки предложений по внесению в установленном порядке изменений в муниципальную программу.</w:t>
      </w:r>
    </w:p>
    <w:p w:rsidR="008756E9" w:rsidRPr="008756E9" w:rsidRDefault="008756E9" w:rsidP="004F535C">
      <w:pPr>
        <w:autoSpaceDE w:val="0"/>
        <w:autoSpaceDN w:val="0"/>
        <w:adjustRightInd w:val="0"/>
        <w:ind w:firstLine="708"/>
        <w:jc w:val="both"/>
        <w:rPr>
          <w:color w:val="000000"/>
          <w:sz w:val="21"/>
          <w:szCs w:val="21"/>
        </w:rPr>
      </w:pPr>
      <w:r w:rsidRPr="008756E9">
        <w:rPr>
          <w:color w:val="000000"/>
          <w:sz w:val="21"/>
          <w:szCs w:val="21"/>
        </w:rPr>
        <w:t>Методика расчета применяемых в муниципальной программе индикаторов основана на данных государственного статистического наблюдения, ведомственной отчетности.</w:t>
      </w:r>
    </w:p>
    <w:p w:rsidR="008756E9" w:rsidRPr="008756E9" w:rsidRDefault="008756E9" w:rsidP="008756E9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8756E9">
        <w:rPr>
          <w:color w:val="000000"/>
          <w:sz w:val="21"/>
          <w:szCs w:val="21"/>
        </w:rPr>
        <w:t>Оценка эффективности реализации настоящей муниципальной программы проводится на основе:</w:t>
      </w:r>
    </w:p>
    <w:p w:rsidR="008756E9" w:rsidRPr="008756E9" w:rsidRDefault="008756E9" w:rsidP="008756E9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8756E9">
        <w:rPr>
          <w:color w:val="000000"/>
          <w:sz w:val="21"/>
          <w:szCs w:val="21"/>
        </w:rPr>
        <w:t>1) степени достижения целей и решения задач муниципальной программы в целом путем сопоставления фактически достигнутых значений индикаторов и их плановых значений по формуле:</w:t>
      </w:r>
    </w:p>
    <w:p w:rsidR="008756E9" w:rsidRPr="008756E9" w:rsidRDefault="008756E9" w:rsidP="008756E9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8756E9" w:rsidRPr="008756E9" w:rsidRDefault="008756E9" w:rsidP="008756E9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proofErr w:type="spellStart"/>
      <w:r w:rsidRPr="008756E9">
        <w:rPr>
          <w:color w:val="000000"/>
          <w:sz w:val="21"/>
          <w:szCs w:val="21"/>
        </w:rPr>
        <w:t>Сд</w:t>
      </w:r>
      <w:proofErr w:type="spellEnd"/>
      <w:r w:rsidRPr="008756E9">
        <w:rPr>
          <w:color w:val="000000"/>
          <w:sz w:val="21"/>
          <w:szCs w:val="21"/>
        </w:rPr>
        <w:t xml:space="preserve"> = </w:t>
      </w:r>
      <w:proofErr w:type="spellStart"/>
      <w:r w:rsidRPr="008756E9">
        <w:rPr>
          <w:color w:val="000000"/>
          <w:sz w:val="21"/>
          <w:szCs w:val="21"/>
        </w:rPr>
        <w:t>Зф</w:t>
      </w:r>
      <w:proofErr w:type="spellEnd"/>
      <w:r w:rsidRPr="008756E9">
        <w:rPr>
          <w:color w:val="000000"/>
          <w:sz w:val="21"/>
          <w:szCs w:val="21"/>
        </w:rPr>
        <w:t xml:space="preserve"> / </w:t>
      </w:r>
      <w:proofErr w:type="spellStart"/>
      <w:r w:rsidRPr="008756E9">
        <w:rPr>
          <w:color w:val="000000"/>
          <w:sz w:val="21"/>
          <w:szCs w:val="21"/>
        </w:rPr>
        <w:t>Зп</w:t>
      </w:r>
      <w:proofErr w:type="spellEnd"/>
      <w:r w:rsidRPr="008756E9">
        <w:rPr>
          <w:color w:val="000000"/>
          <w:sz w:val="21"/>
          <w:szCs w:val="21"/>
        </w:rPr>
        <w:t xml:space="preserve"> x 100%,</w:t>
      </w:r>
    </w:p>
    <w:p w:rsidR="008756E9" w:rsidRPr="008756E9" w:rsidRDefault="008756E9" w:rsidP="008756E9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8756E9" w:rsidRPr="008756E9" w:rsidRDefault="008756E9" w:rsidP="008756E9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8756E9">
        <w:rPr>
          <w:color w:val="000000"/>
          <w:sz w:val="21"/>
          <w:szCs w:val="21"/>
        </w:rPr>
        <w:t>где:</w:t>
      </w:r>
    </w:p>
    <w:p w:rsidR="008756E9" w:rsidRPr="008756E9" w:rsidRDefault="008756E9" w:rsidP="008756E9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proofErr w:type="spellStart"/>
      <w:r w:rsidRPr="008756E9">
        <w:rPr>
          <w:color w:val="000000"/>
          <w:sz w:val="21"/>
          <w:szCs w:val="21"/>
        </w:rPr>
        <w:t>Сд</w:t>
      </w:r>
      <w:proofErr w:type="spellEnd"/>
      <w:r w:rsidRPr="008756E9">
        <w:rPr>
          <w:color w:val="000000"/>
          <w:sz w:val="21"/>
          <w:szCs w:val="21"/>
        </w:rPr>
        <w:t xml:space="preserve"> - степень достижения целей (решения задач);</w:t>
      </w:r>
    </w:p>
    <w:p w:rsidR="008756E9" w:rsidRPr="008756E9" w:rsidRDefault="008756E9" w:rsidP="008756E9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proofErr w:type="spellStart"/>
      <w:r w:rsidRPr="008756E9">
        <w:rPr>
          <w:color w:val="000000"/>
          <w:sz w:val="21"/>
          <w:szCs w:val="21"/>
        </w:rPr>
        <w:t>Зф</w:t>
      </w:r>
      <w:proofErr w:type="spellEnd"/>
      <w:r w:rsidRPr="008756E9">
        <w:rPr>
          <w:color w:val="000000"/>
          <w:sz w:val="21"/>
          <w:szCs w:val="21"/>
        </w:rPr>
        <w:t xml:space="preserve"> - фактическое значение индикатора (показателя) программы;</w:t>
      </w:r>
    </w:p>
    <w:p w:rsidR="008756E9" w:rsidRPr="008756E9" w:rsidRDefault="008756E9" w:rsidP="008756E9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proofErr w:type="spellStart"/>
      <w:r w:rsidRPr="008756E9">
        <w:rPr>
          <w:color w:val="000000"/>
          <w:sz w:val="21"/>
          <w:szCs w:val="21"/>
        </w:rPr>
        <w:t>Зп</w:t>
      </w:r>
      <w:proofErr w:type="spellEnd"/>
      <w:r w:rsidRPr="008756E9">
        <w:rPr>
          <w:color w:val="000000"/>
          <w:sz w:val="21"/>
          <w:szCs w:val="21"/>
        </w:rPr>
        <w:t xml:space="preserve"> - плановое значение индикатора (показателя) программы (для индикаторов (показателей), желаемой тенденцией развития которых является рост значений);</w:t>
      </w:r>
    </w:p>
    <w:p w:rsidR="008756E9" w:rsidRPr="008756E9" w:rsidRDefault="008756E9" w:rsidP="004B352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8756E9">
        <w:rPr>
          <w:color w:val="000000"/>
          <w:sz w:val="21"/>
          <w:szCs w:val="21"/>
        </w:rPr>
        <w:t>2) степени реализации мероприятий муниципальной программы (достижения ожидаемых непосредствен</w:t>
      </w:r>
      <w:r w:rsidR="004B3528">
        <w:rPr>
          <w:color w:val="000000"/>
          <w:sz w:val="21"/>
          <w:szCs w:val="21"/>
        </w:rPr>
        <w:t>ных результатов их реализации).</w:t>
      </w:r>
    </w:p>
    <w:p w:rsidR="008756E9" w:rsidRPr="008756E9" w:rsidRDefault="008756E9" w:rsidP="008756E9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B14F21" w:rsidRPr="00053665" w:rsidRDefault="00B14F21" w:rsidP="007939C8">
      <w:pPr>
        <w:autoSpaceDE w:val="0"/>
        <w:autoSpaceDN w:val="0"/>
        <w:adjustRightInd w:val="0"/>
        <w:ind w:firstLine="45"/>
        <w:jc w:val="both"/>
        <w:rPr>
          <w:b/>
          <w:color w:val="000000"/>
          <w:sz w:val="21"/>
          <w:szCs w:val="21"/>
        </w:rPr>
      </w:pPr>
      <w:r w:rsidRPr="00053665">
        <w:rPr>
          <w:b/>
          <w:color w:val="000000"/>
          <w:sz w:val="21"/>
          <w:szCs w:val="21"/>
        </w:rPr>
        <w:t>При условии полного финансирования Программы:</w:t>
      </w:r>
    </w:p>
    <w:p w:rsidR="00053665" w:rsidRDefault="00053665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</w:p>
    <w:p w:rsidR="00053665" w:rsidRDefault="00F7035B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 w:rsidR="00C558FB">
        <w:rPr>
          <w:color w:val="000000"/>
          <w:sz w:val="21"/>
          <w:szCs w:val="21"/>
        </w:rPr>
        <w:t>Будут</w:t>
      </w:r>
      <w:r w:rsidR="00053665">
        <w:rPr>
          <w:color w:val="000000"/>
          <w:sz w:val="21"/>
          <w:szCs w:val="21"/>
        </w:rPr>
        <w:t xml:space="preserve"> созданы благоприятные условия для</w:t>
      </w:r>
      <w:r w:rsidR="00053665" w:rsidRPr="00053665">
        <w:rPr>
          <w:color w:val="000000"/>
          <w:sz w:val="21"/>
          <w:szCs w:val="21"/>
        </w:rPr>
        <w:t xml:space="preserve"> профессиональной и творческой самореализации жителей, повышению образовательного, интеллектуал</w:t>
      </w:r>
      <w:r>
        <w:rPr>
          <w:color w:val="000000"/>
          <w:sz w:val="21"/>
          <w:szCs w:val="21"/>
        </w:rPr>
        <w:t>ьного, духовного уровня</w:t>
      </w:r>
      <w:r w:rsidR="00053665" w:rsidRPr="00053665">
        <w:rPr>
          <w:color w:val="000000"/>
          <w:sz w:val="21"/>
          <w:szCs w:val="21"/>
        </w:rPr>
        <w:t>. Это является необходимым условием достижения главной стратегической цели - повышения уровня благос</w:t>
      </w:r>
      <w:r w:rsidR="00053665">
        <w:rPr>
          <w:color w:val="000000"/>
          <w:sz w:val="21"/>
          <w:szCs w:val="21"/>
        </w:rPr>
        <w:t xml:space="preserve">остояния и качества жизни населения </w:t>
      </w:r>
      <w:r>
        <w:rPr>
          <w:color w:val="000000"/>
          <w:sz w:val="21"/>
          <w:szCs w:val="21"/>
        </w:rPr>
        <w:t xml:space="preserve">Балахнинского муниципального </w:t>
      </w:r>
      <w:r w:rsidR="00053665">
        <w:rPr>
          <w:color w:val="000000"/>
          <w:sz w:val="21"/>
          <w:szCs w:val="21"/>
        </w:rPr>
        <w:t>района</w:t>
      </w:r>
      <w:r w:rsidR="006947E0">
        <w:rPr>
          <w:color w:val="000000"/>
          <w:sz w:val="21"/>
          <w:szCs w:val="21"/>
        </w:rPr>
        <w:t>;</w:t>
      </w:r>
      <w:r w:rsidR="00053665" w:rsidRPr="00053665">
        <w:rPr>
          <w:color w:val="000000"/>
          <w:sz w:val="21"/>
          <w:szCs w:val="21"/>
        </w:rPr>
        <w:t xml:space="preserve"> </w:t>
      </w:r>
    </w:p>
    <w:p w:rsidR="00F7035B" w:rsidRDefault="00F7035B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 w:rsidRPr="00F7035B">
        <w:rPr>
          <w:color w:val="000000"/>
          <w:sz w:val="21"/>
          <w:szCs w:val="21"/>
        </w:rPr>
        <w:t>Увеличение количества</w:t>
      </w:r>
      <w:r>
        <w:rPr>
          <w:color w:val="000000"/>
          <w:sz w:val="21"/>
          <w:szCs w:val="21"/>
        </w:rPr>
        <w:t xml:space="preserve"> культурно-массовых мероприятий (около 1200 ед.</w:t>
      </w:r>
      <w:r w:rsidR="006947E0">
        <w:rPr>
          <w:color w:val="000000"/>
          <w:sz w:val="21"/>
          <w:szCs w:val="21"/>
        </w:rPr>
        <w:t xml:space="preserve"> ежегодно</w:t>
      </w:r>
      <w:r>
        <w:rPr>
          <w:color w:val="000000"/>
          <w:sz w:val="21"/>
          <w:szCs w:val="21"/>
        </w:rPr>
        <w:t xml:space="preserve">) </w:t>
      </w:r>
      <w:r w:rsidRPr="00F7035B">
        <w:rPr>
          <w:color w:val="000000"/>
          <w:sz w:val="21"/>
          <w:szCs w:val="21"/>
        </w:rPr>
        <w:t>и  участников художественной самодеятельности повысят конкурентоспособность творческого продукта, создаваемого на территории района;</w:t>
      </w:r>
    </w:p>
    <w:p w:rsidR="006947E0" w:rsidRDefault="006947E0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</w:t>
      </w:r>
      <w:r w:rsidRPr="006947E0">
        <w:rPr>
          <w:color w:val="000000"/>
          <w:sz w:val="21"/>
          <w:szCs w:val="21"/>
        </w:rPr>
        <w:t>Организация и проведение государственных праздников и общественно значимых мероприятий позволит повысить уровень самосознания и духовно-нравственный потенциал населения района</w:t>
      </w:r>
      <w:r>
        <w:rPr>
          <w:color w:val="000000"/>
          <w:sz w:val="21"/>
          <w:szCs w:val="21"/>
        </w:rPr>
        <w:t xml:space="preserve"> (около 20 ед. ежегодно)</w:t>
      </w:r>
      <w:r w:rsidRPr="006947E0">
        <w:rPr>
          <w:color w:val="000000"/>
          <w:sz w:val="21"/>
          <w:szCs w:val="21"/>
        </w:rPr>
        <w:t>;</w:t>
      </w:r>
    </w:p>
    <w:p w:rsidR="006947E0" w:rsidRDefault="006947E0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</w:t>
      </w:r>
      <w:r w:rsidRPr="006947E0">
        <w:rPr>
          <w:color w:val="000000"/>
          <w:sz w:val="21"/>
          <w:szCs w:val="21"/>
        </w:rPr>
        <w:t xml:space="preserve"> Укрепления материально – технической базы </w:t>
      </w:r>
      <w:r>
        <w:rPr>
          <w:color w:val="000000"/>
          <w:sz w:val="21"/>
          <w:szCs w:val="21"/>
        </w:rPr>
        <w:t xml:space="preserve">учреждений культуры на 33,3 % </w:t>
      </w:r>
      <w:r w:rsidRPr="006947E0">
        <w:rPr>
          <w:color w:val="000000"/>
          <w:sz w:val="21"/>
          <w:szCs w:val="21"/>
        </w:rPr>
        <w:t>позволит улучшить качество предоставляемых услуг населению</w:t>
      </w:r>
      <w:r>
        <w:rPr>
          <w:color w:val="000000"/>
          <w:sz w:val="21"/>
          <w:szCs w:val="21"/>
        </w:rPr>
        <w:t>;</w:t>
      </w:r>
    </w:p>
    <w:p w:rsidR="006947E0" w:rsidRDefault="006947E0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5.Проведение фестивалей, мастер-классов, п</w:t>
      </w:r>
      <w:r w:rsidRPr="006947E0">
        <w:rPr>
          <w:color w:val="000000"/>
          <w:sz w:val="21"/>
          <w:szCs w:val="21"/>
        </w:rPr>
        <w:t>оддержка выставочной деятельности будет способствовать популяризации и разв</w:t>
      </w:r>
      <w:r>
        <w:rPr>
          <w:color w:val="000000"/>
          <w:sz w:val="21"/>
          <w:szCs w:val="21"/>
        </w:rPr>
        <w:t>итию традиционного народного художественного творчества в районе</w:t>
      </w:r>
      <w:r w:rsidR="007A7FCD">
        <w:rPr>
          <w:color w:val="000000"/>
          <w:sz w:val="21"/>
          <w:szCs w:val="21"/>
        </w:rPr>
        <w:t>;</w:t>
      </w:r>
    </w:p>
    <w:p w:rsidR="006947E0" w:rsidRDefault="007A7FCD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6. </w:t>
      </w:r>
      <w:r w:rsidRPr="007A7FCD">
        <w:rPr>
          <w:color w:val="000000"/>
          <w:sz w:val="21"/>
          <w:szCs w:val="21"/>
        </w:rPr>
        <w:t xml:space="preserve">Увеличится туристско-экскурсионный поток в </w:t>
      </w:r>
      <w:proofErr w:type="spellStart"/>
      <w:r w:rsidRPr="007A7FCD">
        <w:rPr>
          <w:color w:val="000000"/>
          <w:sz w:val="21"/>
          <w:szCs w:val="21"/>
        </w:rPr>
        <w:t>Балахнинск</w:t>
      </w:r>
      <w:r>
        <w:rPr>
          <w:color w:val="000000"/>
          <w:sz w:val="21"/>
          <w:szCs w:val="21"/>
        </w:rPr>
        <w:t>ий</w:t>
      </w:r>
      <w:proofErr w:type="spellEnd"/>
      <w:r>
        <w:rPr>
          <w:color w:val="000000"/>
          <w:sz w:val="21"/>
          <w:szCs w:val="21"/>
        </w:rPr>
        <w:t xml:space="preserve"> район к 2025 году свыше 15 тыс. </w:t>
      </w:r>
      <w:r w:rsidRPr="007A7FCD">
        <w:rPr>
          <w:color w:val="000000"/>
          <w:sz w:val="21"/>
          <w:szCs w:val="21"/>
        </w:rPr>
        <w:t>чел</w:t>
      </w:r>
      <w:r>
        <w:rPr>
          <w:color w:val="000000"/>
          <w:sz w:val="21"/>
          <w:szCs w:val="21"/>
        </w:rPr>
        <w:t>овек в год;</w:t>
      </w:r>
    </w:p>
    <w:p w:rsidR="007A7FCD" w:rsidRDefault="007A7FCD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7. </w:t>
      </w:r>
      <w:r w:rsidRPr="007A7FCD">
        <w:rPr>
          <w:color w:val="000000"/>
          <w:sz w:val="21"/>
          <w:szCs w:val="21"/>
        </w:rPr>
        <w:t>Повышения уровня противопожарной защиты объектов</w:t>
      </w:r>
      <w:r>
        <w:rPr>
          <w:color w:val="000000"/>
          <w:sz w:val="21"/>
          <w:szCs w:val="21"/>
        </w:rPr>
        <w:t xml:space="preserve"> культуры до 83,3 %;</w:t>
      </w:r>
    </w:p>
    <w:p w:rsidR="007A7FCD" w:rsidRDefault="007A7FCD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8. </w:t>
      </w:r>
      <w:r w:rsidRPr="007A7FCD">
        <w:rPr>
          <w:color w:val="000000"/>
          <w:sz w:val="21"/>
          <w:szCs w:val="21"/>
        </w:rPr>
        <w:t>Улучшится комплектование книжных фондов муниципальных библиотек в количественном и качественном эквивалентах</w:t>
      </w:r>
      <w:r>
        <w:rPr>
          <w:color w:val="000000"/>
          <w:sz w:val="21"/>
          <w:szCs w:val="21"/>
        </w:rPr>
        <w:t xml:space="preserve"> увеличит посещение библиотек до 34%;</w:t>
      </w:r>
    </w:p>
    <w:p w:rsidR="004B3528" w:rsidRDefault="004B3528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 У</w:t>
      </w:r>
      <w:r w:rsidRPr="004B3528">
        <w:rPr>
          <w:color w:val="000000"/>
          <w:sz w:val="21"/>
          <w:szCs w:val="21"/>
        </w:rPr>
        <w:t>величение доли молодых людей, участвующих в деятельности молодежных общественных объединений и проведении молодежных просветительских, общественно-полезных</w:t>
      </w:r>
      <w:r>
        <w:rPr>
          <w:color w:val="000000"/>
          <w:sz w:val="21"/>
          <w:szCs w:val="21"/>
        </w:rPr>
        <w:t xml:space="preserve"> ме</w:t>
      </w:r>
      <w:r w:rsidRPr="004B3528">
        <w:rPr>
          <w:color w:val="000000"/>
          <w:sz w:val="21"/>
          <w:szCs w:val="21"/>
        </w:rPr>
        <w:t>роприятий.</w:t>
      </w:r>
    </w:p>
    <w:p w:rsidR="007A7FCD" w:rsidRPr="007A7FCD" w:rsidRDefault="004B3528" w:rsidP="007A7FCD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10. </w:t>
      </w:r>
      <w:r w:rsidR="007A7FCD" w:rsidRPr="007A7FCD">
        <w:rPr>
          <w:color w:val="000000"/>
          <w:sz w:val="21"/>
          <w:szCs w:val="21"/>
        </w:rPr>
        <w:t>Программа позволит внести позитивные изменения в улучшение качества жизни населения Балахнинского муниципального района</w:t>
      </w:r>
    </w:p>
    <w:p w:rsidR="007A7FCD" w:rsidRDefault="007A7FCD" w:rsidP="00053665">
      <w:pPr>
        <w:autoSpaceDE w:val="0"/>
        <w:autoSpaceDN w:val="0"/>
        <w:adjustRightInd w:val="0"/>
        <w:ind w:firstLine="45"/>
        <w:jc w:val="both"/>
        <w:rPr>
          <w:color w:val="000000"/>
          <w:sz w:val="21"/>
          <w:szCs w:val="21"/>
        </w:rPr>
      </w:pPr>
    </w:p>
    <w:p w:rsidR="00B14F21" w:rsidRDefault="00B14F21" w:rsidP="007939C8">
      <w:pPr>
        <w:autoSpaceDE w:val="0"/>
        <w:autoSpaceDN w:val="0"/>
        <w:adjustRightInd w:val="0"/>
        <w:ind w:firstLine="45"/>
        <w:jc w:val="center"/>
        <w:rPr>
          <w:color w:val="000000"/>
          <w:sz w:val="21"/>
          <w:szCs w:val="21"/>
        </w:rPr>
      </w:pPr>
      <w:r w:rsidRPr="00AA236B">
        <w:rPr>
          <w:b/>
          <w:bCs/>
          <w:color w:val="000000"/>
          <w:sz w:val="21"/>
          <w:szCs w:val="21"/>
        </w:rPr>
        <w:t>Список сокращений</w:t>
      </w:r>
    </w:p>
    <w:p w:rsidR="00744EB1" w:rsidRPr="00BA7084" w:rsidRDefault="00744EB1" w:rsidP="007939C8">
      <w:pPr>
        <w:autoSpaceDE w:val="0"/>
        <w:autoSpaceDN w:val="0"/>
        <w:adjustRightInd w:val="0"/>
        <w:ind w:firstLine="45"/>
        <w:jc w:val="center"/>
        <w:rPr>
          <w:color w:val="000000"/>
          <w:sz w:val="21"/>
          <w:szCs w:val="21"/>
        </w:rPr>
      </w:pPr>
    </w:p>
    <w:tbl>
      <w:tblPr>
        <w:tblW w:w="0" w:type="auto"/>
        <w:tblInd w:w="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6615"/>
      </w:tblGrid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УК, МП и</w:t>
            </w:r>
            <w:proofErr w:type="gramStart"/>
            <w:r w:rsidRPr="00BA7084">
              <w:rPr>
                <w:color w:val="000000"/>
                <w:sz w:val="21"/>
                <w:szCs w:val="21"/>
              </w:rPr>
              <w:t xml:space="preserve"> С</w:t>
            </w:r>
            <w:proofErr w:type="gramEnd"/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Управление культуры, молодежной политики и спорта </w:t>
            </w:r>
            <w:r w:rsidR="00ED4D6E">
              <w:rPr>
                <w:color w:val="000000"/>
                <w:sz w:val="21"/>
                <w:szCs w:val="21"/>
              </w:rPr>
              <w:t>а</w:t>
            </w:r>
            <w:r w:rsidRPr="00BA7084">
              <w:rPr>
                <w:color w:val="000000"/>
                <w:sz w:val="21"/>
                <w:szCs w:val="21"/>
              </w:rPr>
              <w:t xml:space="preserve">дминистрации Балахнинского муниципального района 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УК, Т и МД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Управление культуры, туризма и музейного дела </w:t>
            </w:r>
          </w:p>
          <w:p w:rsidR="00B14F21" w:rsidRPr="00BA7084" w:rsidRDefault="00ED4D6E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</w:t>
            </w:r>
            <w:r w:rsidR="00B14F21" w:rsidRPr="00BA7084">
              <w:rPr>
                <w:color w:val="000000"/>
                <w:sz w:val="21"/>
                <w:szCs w:val="21"/>
              </w:rPr>
              <w:t>дминистрации Балахнинского муниципального района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МБУК «ЦБС» 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бюджетное учреждение культуры «Централизованная библиотечная система» 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lastRenderedPageBreak/>
              <w:t xml:space="preserve">МБУК «БМИХК» 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Муниципальное бюджетное учреждение культуры «</w:t>
            </w:r>
            <w:proofErr w:type="spellStart"/>
            <w:r w:rsidRPr="00BA7084">
              <w:rPr>
                <w:color w:val="000000"/>
                <w:sz w:val="21"/>
                <w:szCs w:val="21"/>
              </w:rPr>
              <w:t>Балахнинский</w:t>
            </w:r>
            <w:proofErr w:type="spellEnd"/>
            <w:r w:rsidRPr="00BA7084">
              <w:rPr>
                <w:color w:val="000000"/>
                <w:sz w:val="21"/>
                <w:szCs w:val="21"/>
              </w:rPr>
              <w:t xml:space="preserve"> музейный историко-художественный комплекс» 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E51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МБУК «</w:t>
            </w:r>
            <w:r w:rsidR="00E51021">
              <w:rPr>
                <w:color w:val="000000"/>
                <w:sz w:val="21"/>
                <w:szCs w:val="21"/>
              </w:rPr>
              <w:t>ЦКС</w:t>
            </w:r>
            <w:r w:rsidRPr="00BA7084">
              <w:rPr>
                <w:color w:val="000000"/>
                <w:sz w:val="21"/>
                <w:szCs w:val="21"/>
              </w:rPr>
              <w:t xml:space="preserve">» 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E5102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Муниципальное бюджетное учреждение культуры «</w:t>
            </w:r>
            <w:r w:rsidR="00E51021">
              <w:rPr>
                <w:color w:val="000000"/>
                <w:sz w:val="21"/>
                <w:szCs w:val="21"/>
              </w:rPr>
              <w:t>Централизованная клубная система</w:t>
            </w:r>
            <w:r w:rsidRPr="00BA7084">
              <w:rPr>
                <w:color w:val="000000"/>
                <w:sz w:val="21"/>
                <w:szCs w:val="21"/>
              </w:rPr>
              <w:t xml:space="preserve">» 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E510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 ДО</w:t>
            </w:r>
            <w:r w:rsidR="00B14F21" w:rsidRPr="00BA7084">
              <w:rPr>
                <w:color w:val="000000"/>
                <w:sz w:val="21"/>
                <w:szCs w:val="21"/>
              </w:rPr>
              <w:t xml:space="preserve"> «ДХШ» 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E51021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</w:t>
            </w:r>
            <w:r w:rsidR="00E51021">
              <w:rPr>
                <w:color w:val="000000"/>
                <w:sz w:val="21"/>
                <w:szCs w:val="21"/>
              </w:rPr>
              <w:t>бюджетное</w:t>
            </w:r>
            <w:r w:rsidRPr="00BA7084">
              <w:rPr>
                <w:color w:val="000000"/>
                <w:sz w:val="21"/>
                <w:szCs w:val="21"/>
              </w:rPr>
              <w:t xml:space="preserve"> учреждение д</w:t>
            </w:r>
            <w:r w:rsidR="00E51021">
              <w:rPr>
                <w:color w:val="000000"/>
                <w:sz w:val="21"/>
                <w:szCs w:val="21"/>
              </w:rPr>
              <w:t>ополнительного образования</w:t>
            </w:r>
            <w:r w:rsidRPr="00BA7084">
              <w:rPr>
                <w:color w:val="000000"/>
                <w:sz w:val="21"/>
                <w:szCs w:val="21"/>
              </w:rPr>
              <w:t xml:space="preserve"> «Детская художественная школа» 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E51021" w:rsidP="00E51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 ДО</w:t>
            </w:r>
            <w:r w:rsidR="00B14F21" w:rsidRPr="00BA7084">
              <w:rPr>
                <w:color w:val="000000"/>
                <w:sz w:val="21"/>
                <w:szCs w:val="21"/>
              </w:rPr>
              <w:t xml:space="preserve"> «ДМШ» 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</w:t>
            </w:r>
            <w:r w:rsidR="00E51021">
              <w:rPr>
                <w:color w:val="000000"/>
                <w:sz w:val="21"/>
                <w:szCs w:val="21"/>
              </w:rPr>
              <w:t>бюджетное</w:t>
            </w:r>
            <w:r w:rsidRPr="00BA7084">
              <w:rPr>
                <w:color w:val="000000"/>
                <w:sz w:val="21"/>
                <w:szCs w:val="21"/>
              </w:rPr>
              <w:t xml:space="preserve"> учреждение дополнительного образования детей «Детская музыкальная школа» 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ТК РФ 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Трудовой Кодекс Российской Федерации 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ЗС  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Земское собрание</w:t>
            </w:r>
            <w:r w:rsidR="001A5B11">
              <w:rPr>
                <w:color w:val="000000"/>
                <w:sz w:val="21"/>
                <w:szCs w:val="21"/>
              </w:rPr>
              <w:t xml:space="preserve"> Балахнинского муниципального района </w:t>
            </w:r>
          </w:p>
        </w:tc>
      </w:tr>
      <w:tr w:rsidR="00873C5C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C5C" w:rsidRDefault="00873C5C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НХТ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C5C" w:rsidRDefault="00873C5C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Народное</w:t>
            </w:r>
            <w:r w:rsidRPr="00873C5C">
              <w:rPr>
                <w:color w:val="000000"/>
                <w:sz w:val="21"/>
                <w:szCs w:val="21"/>
              </w:rPr>
              <w:t xml:space="preserve"> ху</w:t>
            </w:r>
            <w:r>
              <w:rPr>
                <w:color w:val="000000"/>
                <w:sz w:val="21"/>
                <w:szCs w:val="21"/>
              </w:rPr>
              <w:t>дожественное творчество</w:t>
            </w:r>
          </w:p>
        </w:tc>
      </w:tr>
      <w:tr w:rsidR="00B14F21" w:rsidRPr="00BA7084"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БМР</w:t>
            </w:r>
          </w:p>
        </w:tc>
        <w:tc>
          <w:tcPr>
            <w:tcW w:w="6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F21" w:rsidRPr="00BA7084" w:rsidRDefault="00B14F21" w:rsidP="007939C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Балахнинский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муниципальный район </w:t>
            </w:r>
          </w:p>
        </w:tc>
      </w:tr>
    </w:tbl>
    <w:p w:rsidR="00B14F21" w:rsidRPr="00BA7084" w:rsidRDefault="00B14F21" w:rsidP="007939C8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7539CC" w:rsidRPr="00483119" w:rsidRDefault="007539CC" w:rsidP="007539CC">
      <w:pPr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</w:t>
      </w:r>
    </w:p>
    <w:p w:rsidR="00B14F21" w:rsidRDefault="00B14F21" w:rsidP="00935013">
      <w:pPr>
        <w:jc w:val="both"/>
        <w:rPr>
          <w:color w:val="000000"/>
          <w:sz w:val="21"/>
          <w:szCs w:val="21"/>
        </w:rPr>
      </w:pPr>
    </w:p>
    <w:p w:rsidR="00935013" w:rsidRDefault="00935013" w:rsidP="00935013">
      <w:pPr>
        <w:jc w:val="both"/>
        <w:rPr>
          <w:color w:val="000000"/>
          <w:sz w:val="21"/>
          <w:szCs w:val="21"/>
        </w:rPr>
      </w:pPr>
    </w:p>
    <w:p w:rsidR="0016401B" w:rsidRDefault="0016401B" w:rsidP="00831E0C">
      <w:pPr>
        <w:jc w:val="center"/>
        <w:rPr>
          <w:color w:val="000000"/>
          <w:sz w:val="21"/>
          <w:szCs w:val="21"/>
        </w:rPr>
      </w:pPr>
    </w:p>
    <w:p w:rsidR="00B14F21" w:rsidRPr="005C703E" w:rsidRDefault="00B14F21">
      <w:pPr>
        <w:jc w:val="center"/>
        <w:rPr>
          <w:sz w:val="21"/>
          <w:szCs w:val="21"/>
        </w:rPr>
      </w:pPr>
    </w:p>
    <w:sectPr w:rsidR="00B14F21" w:rsidRPr="005C703E" w:rsidSect="007F5928">
      <w:pgSz w:w="11906" w:h="16838" w:code="9"/>
      <w:pgMar w:top="153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D3" w:rsidRDefault="004C1DD3">
      <w:r>
        <w:separator/>
      </w:r>
    </w:p>
  </w:endnote>
  <w:endnote w:type="continuationSeparator" w:id="0">
    <w:p w:rsidR="004C1DD3" w:rsidRDefault="004C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D3" w:rsidRDefault="004C1DD3">
      <w:r>
        <w:separator/>
      </w:r>
    </w:p>
  </w:footnote>
  <w:footnote w:type="continuationSeparator" w:id="0">
    <w:p w:rsidR="004C1DD3" w:rsidRDefault="004C1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AC" w:rsidRDefault="00496EAC" w:rsidP="002605D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96EAC" w:rsidRDefault="00496EA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AC" w:rsidRDefault="00496EAC" w:rsidP="002605D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557D">
      <w:rPr>
        <w:rStyle w:val="ab"/>
        <w:noProof/>
      </w:rPr>
      <w:t>70</w:t>
    </w:r>
    <w:r>
      <w:rPr>
        <w:rStyle w:val="ab"/>
      </w:rPr>
      <w:fldChar w:fldCharType="end"/>
    </w:r>
  </w:p>
  <w:p w:rsidR="00496EAC" w:rsidRDefault="00496EA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C8"/>
    <w:rsid w:val="000015BC"/>
    <w:rsid w:val="00001690"/>
    <w:rsid w:val="00001DB8"/>
    <w:rsid w:val="00001DF6"/>
    <w:rsid w:val="000022AB"/>
    <w:rsid w:val="00003AA1"/>
    <w:rsid w:val="00004BC0"/>
    <w:rsid w:val="000058D6"/>
    <w:rsid w:val="00006BC5"/>
    <w:rsid w:val="000107EE"/>
    <w:rsid w:val="000127BA"/>
    <w:rsid w:val="00014639"/>
    <w:rsid w:val="00014921"/>
    <w:rsid w:val="00015797"/>
    <w:rsid w:val="00015F36"/>
    <w:rsid w:val="00017033"/>
    <w:rsid w:val="00017DE0"/>
    <w:rsid w:val="000209C7"/>
    <w:rsid w:val="00020AA2"/>
    <w:rsid w:val="00020C18"/>
    <w:rsid w:val="00020CE4"/>
    <w:rsid w:val="0002290A"/>
    <w:rsid w:val="00024F70"/>
    <w:rsid w:val="00025166"/>
    <w:rsid w:val="00026FFB"/>
    <w:rsid w:val="00027D2D"/>
    <w:rsid w:val="00030EA3"/>
    <w:rsid w:val="00031089"/>
    <w:rsid w:val="00031BF6"/>
    <w:rsid w:val="00031DA2"/>
    <w:rsid w:val="00032481"/>
    <w:rsid w:val="0003264F"/>
    <w:rsid w:val="00034C59"/>
    <w:rsid w:val="00035535"/>
    <w:rsid w:val="00036B02"/>
    <w:rsid w:val="000370C8"/>
    <w:rsid w:val="00037236"/>
    <w:rsid w:val="00040D1F"/>
    <w:rsid w:val="00045636"/>
    <w:rsid w:val="000479C4"/>
    <w:rsid w:val="00051510"/>
    <w:rsid w:val="0005273F"/>
    <w:rsid w:val="00053665"/>
    <w:rsid w:val="00055CC3"/>
    <w:rsid w:val="00055F8B"/>
    <w:rsid w:val="00056202"/>
    <w:rsid w:val="00057D28"/>
    <w:rsid w:val="00061181"/>
    <w:rsid w:val="00061937"/>
    <w:rsid w:val="0006295E"/>
    <w:rsid w:val="00062AF1"/>
    <w:rsid w:val="00063260"/>
    <w:rsid w:val="00063675"/>
    <w:rsid w:val="000639E4"/>
    <w:rsid w:val="00065E35"/>
    <w:rsid w:val="00066069"/>
    <w:rsid w:val="000668C0"/>
    <w:rsid w:val="00066FFB"/>
    <w:rsid w:val="0006715E"/>
    <w:rsid w:val="00067672"/>
    <w:rsid w:val="00067A6E"/>
    <w:rsid w:val="00067CB0"/>
    <w:rsid w:val="000707E5"/>
    <w:rsid w:val="00070909"/>
    <w:rsid w:val="00071442"/>
    <w:rsid w:val="00071F7A"/>
    <w:rsid w:val="00072E31"/>
    <w:rsid w:val="00073201"/>
    <w:rsid w:val="000736A4"/>
    <w:rsid w:val="00074323"/>
    <w:rsid w:val="00075658"/>
    <w:rsid w:val="00077EE0"/>
    <w:rsid w:val="000808FD"/>
    <w:rsid w:val="000809E3"/>
    <w:rsid w:val="00080C71"/>
    <w:rsid w:val="00080D84"/>
    <w:rsid w:val="00080FBC"/>
    <w:rsid w:val="0008115A"/>
    <w:rsid w:val="00081752"/>
    <w:rsid w:val="00082179"/>
    <w:rsid w:val="00082D0F"/>
    <w:rsid w:val="000838B8"/>
    <w:rsid w:val="00084ABF"/>
    <w:rsid w:val="0008614C"/>
    <w:rsid w:val="000868A1"/>
    <w:rsid w:val="00086A14"/>
    <w:rsid w:val="00087FC8"/>
    <w:rsid w:val="00090F62"/>
    <w:rsid w:val="00093030"/>
    <w:rsid w:val="0009360E"/>
    <w:rsid w:val="0009415D"/>
    <w:rsid w:val="000946D1"/>
    <w:rsid w:val="00095173"/>
    <w:rsid w:val="00097ACE"/>
    <w:rsid w:val="000A0577"/>
    <w:rsid w:val="000A0630"/>
    <w:rsid w:val="000A0748"/>
    <w:rsid w:val="000A07A6"/>
    <w:rsid w:val="000A0843"/>
    <w:rsid w:val="000A09F7"/>
    <w:rsid w:val="000A191B"/>
    <w:rsid w:val="000A2E17"/>
    <w:rsid w:val="000A30A6"/>
    <w:rsid w:val="000A45B5"/>
    <w:rsid w:val="000A4B97"/>
    <w:rsid w:val="000A4CFD"/>
    <w:rsid w:val="000A4D73"/>
    <w:rsid w:val="000A5083"/>
    <w:rsid w:val="000A533A"/>
    <w:rsid w:val="000B3042"/>
    <w:rsid w:val="000B3388"/>
    <w:rsid w:val="000B3864"/>
    <w:rsid w:val="000B3ADE"/>
    <w:rsid w:val="000B41EC"/>
    <w:rsid w:val="000B4522"/>
    <w:rsid w:val="000B4754"/>
    <w:rsid w:val="000B47D3"/>
    <w:rsid w:val="000B4D4A"/>
    <w:rsid w:val="000B5C5E"/>
    <w:rsid w:val="000B6450"/>
    <w:rsid w:val="000B64BE"/>
    <w:rsid w:val="000B7AAA"/>
    <w:rsid w:val="000C19E5"/>
    <w:rsid w:val="000C27E1"/>
    <w:rsid w:val="000C2D6F"/>
    <w:rsid w:val="000C3779"/>
    <w:rsid w:val="000C3819"/>
    <w:rsid w:val="000C3CED"/>
    <w:rsid w:val="000C3DBC"/>
    <w:rsid w:val="000C5DB0"/>
    <w:rsid w:val="000C5F7A"/>
    <w:rsid w:val="000C6793"/>
    <w:rsid w:val="000D03A4"/>
    <w:rsid w:val="000D33F7"/>
    <w:rsid w:val="000D3F8E"/>
    <w:rsid w:val="000D47DA"/>
    <w:rsid w:val="000D6EE2"/>
    <w:rsid w:val="000D6F14"/>
    <w:rsid w:val="000D7F61"/>
    <w:rsid w:val="000E00EC"/>
    <w:rsid w:val="000E3DA9"/>
    <w:rsid w:val="000E4021"/>
    <w:rsid w:val="000E448E"/>
    <w:rsid w:val="000E4B48"/>
    <w:rsid w:val="000E6771"/>
    <w:rsid w:val="000E7E01"/>
    <w:rsid w:val="000F074D"/>
    <w:rsid w:val="000F07A7"/>
    <w:rsid w:val="000F0EF7"/>
    <w:rsid w:val="000F31D6"/>
    <w:rsid w:val="000F4B65"/>
    <w:rsid w:val="000F4FEA"/>
    <w:rsid w:val="000F5833"/>
    <w:rsid w:val="000F5897"/>
    <w:rsid w:val="000F5DF9"/>
    <w:rsid w:val="000F708A"/>
    <w:rsid w:val="000F72FC"/>
    <w:rsid w:val="0010017E"/>
    <w:rsid w:val="0010045B"/>
    <w:rsid w:val="00101EAC"/>
    <w:rsid w:val="0010221C"/>
    <w:rsid w:val="00102605"/>
    <w:rsid w:val="00103FB7"/>
    <w:rsid w:val="00105D65"/>
    <w:rsid w:val="00106579"/>
    <w:rsid w:val="00106C06"/>
    <w:rsid w:val="00106FA7"/>
    <w:rsid w:val="00107010"/>
    <w:rsid w:val="001074A7"/>
    <w:rsid w:val="00107D21"/>
    <w:rsid w:val="00110429"/>
    <w:rsid w:val="001105D2"/>
    <w:rsid w:val="001124B0"/>
    <w:rsid w:val="00112ACA"/>
    <w:rsid w:val="00113307"/>
    <w:rsid w:val="00113D39"/>
    <w:rsid w:val="00114602"/>
    <w:rsid w:val="00114ABF"/>
    <w:rsid w:val="00114EB6"/>
    <w:rsid w:val="00115E48"/>
    <w:rsid w:val="0011640F"/>
    <w:rsid w:val="00120790"/>
    <w:rsid w:val="00120B90"/>
    <w:rsid w:val="001210B5"/>
    <w:rsid w:val="00123A29"/>
    <w:rsid w:val="00123C3B"/>
    <w:rsid w:val="00124B3A"/>
    <w:rsid w:val="0012650E"/>
    <w:rsid w:val="0012728B"/>
    <w:rsid w:val="00130BA9"/>
    <w:rsid w:val="00131643"/>
    <w:rsid w:val="00133478"/>
    <w:rsid w:val="00134E2E"/>
    <w:rsid w:val="0013637F"/>
    <w:rsid w:val="0013705D"/>
    <w:rsid w:val="00141556"/>
    <w:rsid w:val="00142554"/>
    <w:rsid w:val="0014261D"/>
    <w:rsid w:val="00143264"/>
    <w:rsid w:val="00143301"/>
    <w:rsid w:val="00144715"/>
    <w:rsid w:val="001451EB"/>
    <w:rsid w:val="001476AC"/>
    <w:rsid w:val="00147EFB"/>
    <w:rsid w:val="001509B2"/>
    <w:rsid w:val="00150E47"/>
    <w:rsid w:val="001513F5"/>
    <w:rsid w:val="00152158"/>
    <w:rsid w:val="0015255A"/>
    <w:rsid w:val="001532FF"/>
    <w:rsid w:val="001542A8"/>
    <w:rsid w:val="001564ED"/>
    <w:rsid w:val="0015653E"/>
    <w:rsid w:val="00157EA2"/>
    <w:rsid w:val="001601F0"/>
    <w:rsid w:val="001606C1"/>
    <w:rsid w:val="00160F36"/>
    <w:rsid w:val="00160FA0"/>
    <w:rsid w:val="00161DCD"/>
    <w:rsid w:val="001623C9"/>
    <w:rsid w:val="00162AAE"/>
    <w:rsid w:val="001632E5"/>
    <w:rsid w:val="0016401B"/>
    <w:rsid w:val="001677BD"/>
    <w:rsid w:val="00170492"/>
    <w:rsid w:val="0017085F"/>
    <w:rsid w:val="00171809"/>
    <w:rsid w:val="00171F11"/>
    <w:rsid w:val="00172087"/>
    <w:rsid w:val="00172234"/>
    <w:rsid w:val="00173545"/>
    <w:rsid w:val="00173692"/>
    <w:rsid w:val="00173F07"/>
    <w:rsid w:val="001744E6"/>
    <w:rsid w:val="00174FC5"/>
    <w:rsid w:val="00177A13"/>
    <w:rsid w:val="00182111"/>
    <w:rsid w:val="001822E5"/>
    <w:rsid w:val="00182E54"/>
    <w:rsid w:val="0018359C"/>
    <w:rsid w:val="00183961"/>
    <w:rsid w:val="001846DB"/>
    <w:rsid w:val="0018495E"/>
    <w:rsid w:val="001878FC"/>
    <w:rsid w:val="00187B4B"/>
    <w:rsid w:val="0019102D"/>
    <w:rsid w:val="00191EE9"/>
    <w:rsid w:val="001920CD"/>
    <w:rsid w:val="00193FB8"/>
    <w:rsid w:val="0019405A"/>
    <w:rsid w:val="00194226"/>
    <w:rsid w:val="00195CFA"/>
    <w:rsid w:val="00195D6D"/>
    <w:rsid w:val="0019615F"/>
    <w:rsid w:val="00196243"/>
    <w:rsid w:val="00197B19"/>
    <w:rsid w:val="00197DA0"/>
    <w:rsid w:val="001A013F"/>
    <w:rsid w:val="001A1C05"/>
    <w:rsid w:val="001A1F5D"/>
    <w:rsid w:val="001A207D"/>
    <w:rsid w:val="001A3360"/>
    <w:rsid w:val="001A34F2"/>
    <w:rsid w:val="001A3F35"/>
    <w:rsid w:val="001A4DE2"/>
    <w:rsid w:val="001A5B11"/>
    <w:rsid w:val="001A5D39"/>
    <w:rsid w:val="001A6076"/>
    <w:rsid w:val="001A6A5A"/>
    <w:rsid w:val="001A6B94"/>
    <w:rsid w:val="001A72D1"/>
    <w:rsid w:val="001A7856"/>
    <w:rsid w:val="001A796E"/>
    <w:rsid w:val="001B0BBB"/>
    <w:rsid w:val="001B1BC3"/>
    <w:rsid w:val="001B21B2"/>
    <w:rsid w:val="001B2A64"/>
    <w:rsid w:val="001B2AF1"/>
    <w:rsid w:val="001B39F8"/>
    <w:rsid w:val="001B5441"/>
    <w:rsid w:val="001B5E1F"/>
    <w:rsid w:val="001B6BF7"/>
    <w:rsid w:val="001B7063"/>
    <w:rsid w:val="001B7218"/>
    <w:rsid w:val="001C02D1"/>
    <w:rsid w:val="001C0820"/>
    <w:rsid w:val="001C18DD"/>
    <w:rsid w:val="001C2F92"/>
    <w:rsid w:val="001C3FBA"/>
    <w:rsid w:val="001C4003"/>
    <w:rsid w:val="001C44E1"/>
    <w:rsid w:val="001C593C"/>
    <w:rsid w:val="001C5AAA"/>
    <w:rsid w:val="001C7C4C"/>
    <w:rsid w:val="001C7CD4"/>
    <w:rsid w:val="001D077D"/>
    <w:rsid w:val="001D2806"/>
    <w:rsid w:val="001D3544"/>
    <w:rsid w:val="001D39FB"/>
    <w:rsid w:val="001D3BFE"/>
    <w:rsid w:val="001D4FF1"/>
    <w:rsid w:val="001D57A7"/>
    <w:rsid w:val="001D5925"/>
    <w:rsid w:val="001D5F78"/>
    <w:rsid w:val="001D7098"/>
    <w:rsid w:val="001D7C12"/>
    <w:rsid w:val="001E07F2"/>
    <w:rsid w:val="001E2ADC"/>
    <w:rsid w:val="001E3987"/>
    <w:rsid w:val="001E4918"/>
    <w:rsid w:val="001E59E6"/>
    <w:rsid w:val="001E5F51"/>
    <w:rsid w:val="001E6386"/>
    <w:rsid w:val="001E662B"/>
    <w:rsid w:val="001E69F6"/>
    <w:rsid w:val="001F05C9"/>
    <w:rsid w:val="001F0EBA"/>
    <w:rsid w:val="001F0FD0"/>
    <w:rsid w:val="001F13B0"/>
    <w:rsid w:val="001F329D"/>
    <w:rsid w:val="001F3C85"/>
    <w:rsid w:val="001F5A32"/>
    <w:rsid w:val="001F6036"/>
    <w:rsid w:val="001F6037"/>
    <w:rsid w:val="001F620D"/>
    <w:rsid w:val="001F68AD"/>
    <w:rsid w:val="001F6A87"/>
    <w:rsid w:val="001F6C0E"/>
    <w:rsid w:val="001F6E74"/>
    <w:rsid w:val="001F7F69"/>
    <w:rsid w:val="0020159C"/>
    <w:rsid w:val="00201E33"/>
    <w:rsid w:val="00202614"/>
    <w:rsid w:val="00204777"/>
    <w:rsid w:val="00205264"/>
    <w:rsid w:val="00205715"/>
    <w:rsid w:val="002060E2"/>
    <w:rsid w:val="00206222"/>
    <w:rsid w:val="002101F0"/>
    <w:rsid w:val="0021120D"/>
    <w:rsid w:val="00211D39"/>
    <w:rsid w:val="00212CFD"/>
    <w:rsid w:val="0021302E"/>
    <w:rsid w:val="00213992"/>
    <w:rsid w:val="00213A37"/>
    <w:rsid w:val="002153B3"/>
    <w:rsid w:val="002157EC"/>
    <w:rsid w:val="00216351"/>
    <w:rsid w:val="00216C99"/>
    <w:rsid w:val="002178D7"/>
    <w:rsid w:val="00220460"/>
    <w:rsid w:val="00220F6D"/>
    <w:rsid w:val="002211FF"/>
    <w:rsid w:val="0022541B"/>
    <w:rsid w:val="00226595"/>
    <w:rsid w:val="002267BA"/>
    <w:rsid w:val="00226D41"/>
    <w:rsid w:val="00226D6D"/>
    <w:rsid w:val="002301D7"/>
    <w:rsid w:val="00230D42"/>
    <w:rsid w:val="00233E14"/>
    <w:rsid w:val="002346B3"/>
    <w:rsid w:val="0023551E"/>
    <w:rsid w:val="0023606A"/>
    <w:rsid w:val="002360AE"/>
    <w:rsid w:val="00237225"/>
    <w:rsid w:val="0023750E"/>
    <w:rsid w:val="00240295"/>
    <w:rsid w:val="00240FC7"/>
    <w:rsid w:val="002413CB"/>
    <w:rsid w:val="00241622"/>
    <w:rsid w:val="002422F5"/>
    <w:rsid w:val="0024242B"/>
    <w:rsid w:val="00242B31"/>
    <w:rsid w:val="00242D1B"/>
    <w:rsid w:val="00243002"/>
    <w:rsid w:val="00244580"/>
    <w:rsid w:val="002447AA"/>
    <w:rsid w:val="00247703"/>
    <w:rsid w:val="00247E9A"/>
    <w:rsid w:val="0025087D"/>
    <w:rsid w:val="00251203"/>
    <w:rsid w:val="00251912"/>
    <w:rsid w:val="00251F80"/>
    <w:rsid w:val="0025202E"/>
    <w:rsid w:val="00252A3B"/>
    <w:rsid w:val="00253517"/>
    <w:rsid w:val="002543ED"/>
    <w:rsid w:val="00255858"/>
    <w:rsid w:val="002605D2"/>
    <w:rsid w:val="00261CD5"/>
    <w:rsid w:val="0026313B"/>
    <w:rsid w:val="00263ECF"/>
    <w:rsid w:val="00264B17"/>
    <w:rsid w:val="00264C6D"/>
    <w:rsid w:val="00264C83"/>
    <w:rsid w:val="00264CA1"/>
    <w:rsid w:val="00265BA3"/>
    <w:rsid w:val="002663FB"/>
    <w:rsid w:val="0026691B"/>
    <w:rsid w:val="00266AF1"/>
    <w:rsid w:val="00267381"/>
    <w:rsid w:val="00267869"/>
    <w:rsid w:val="002716F2"/>
    <w:rsid w:val="00271D97"/>
    <w:rsid w:val="00272078"/>
    <w:rsid w:val="00273011"/>
    <w:rsid w:val="00273216"/>
    <w:rsid w:val="0027327F"/>
    <w:rsid w:val="00273D93"/>
    <w:rsid w:val="00280193"/>
    <w:rsid w:val="00280428"/>
    <w:rsid w:val="002809F5"/>
    <w:rsid w:val="00281E44"/>
    <w:rsid w:val="002847FA"/>
    <w:rsid w:val="0028499F"/>
    <w:rsid w:val="00285076"/>
    <w:rsid w:val="00286178"/>
    <w:rsid w:val="002877B4"/>
    <w:rsid w:val="00292C75"/>
    <w:rsid w:val="002939C2"/>
    <w:rsid w:val="00293F62"/>
    <w:rsid w:val="00294E7D"/>
    <w:rsid w:val="00295850"/>
    <w:rsid w:val="00296EAF"/>
    <w:rsid w:val="002A04FD"/>
    <w:rsid w:val="002A0CA9"/>
    <w:rsid w:val="002A1097"/>
    <w:rsid w:val="002A35A9"/>
    <w:rsid w:val="002A3A99"/>
    <w:rsid w:val="002A454B"/>
    <w:rsid w:val="002A4561"/>
    <w:rsid w:val="002A4AD0"/>
    <w:rsid w:val="002A4F7A"/>
    <w:rsid w:val="002A695A"/>
    <w:rsid w:val="002A6B57"/>
    <w:rsid w:val="002A753D"/>
    <w:rsid w:val="002A756C"/>
    <w:rsid w:val="002A7A01"/>
    <w:rsid w:val="002B027F"/>
    <w:rsid w:val="002B0765"/>
    <w:rsid w:val="002B0AAD"/>
    <w:rsid w:val="002B0B5E"/>
    <w:rsid w:val="002B126D"/>
    <w:rsid w:val="002B145B"/>
    <w:rsid w:val="002B29A4"/>
    <w:rsid w:val="002B2A33"/>
    <w:rsid w:val="002B2F09"/>
    <w:rsid w:val="002B346D"/>
    <w:rsid w:val="002B3739"/>
    <w:rsid w:val="002B6553"/>
    <w:rsid w:val="002C0B3E"/>
    <w:rsid w:val="002C1CAD"/>
    <w:rsid w:val="002C1F78"/>
    <w:rsid w:val="002C1FAB"/>
    <w:rsid w:val="002C3322"/>
    <w:rsid w:val="002C52EA"/>
    <w:rsid w:val="002C5696"/>
    <w:rsid w:val="002C6E60"/>
    <w:rsid w:val="002C740A"/>
    <w:rsid w:val="002C75E0"/>
    <w:rsid w:val="002C79F0"/>
    <w:rsid w:val="002D0D90"/>
    <w:rsid w:val="002D1400"/>
    <w:rsid w:val="002D4823"/>
    <w:rsid w:val="002D499E"/>
    <w:rsid w:val="002E0558"/>
    <w:rsid w:val="002E0E98"/>
    <w:rsid w:val="002E0F94"/>
    <w:rsid w:val="002E18B5"/>
    <w:rsid w:val="002E1ADE"/>
    <w:rsid w:val="002E1E62"/>
    <w:rsid w:val="002E1E73"/>
    <w:rsid w:val="002E2B6A"/>
    <w:rsid w:val="002E31FE"/>
    <w:rsid w:val="002E358B"/>
    <w:rsid w:val="002E36D9"/>
    <w:rsid w:val="002E36EA"/>
    <w:rsid w:val="002E3C26"/>
    <w:rsid w:val="002E3D19"/>
    <w:rsid w:val="002E53A4"/>
    <w:rsid w:val="002E5FFF"/>
    <w:rsid w:val="002E6BAB"/>
    <w:rsid w:val="002F0452"/>
    <w:rsid w:val="002F112E"/>
    <w:rsid w:val="002F28A6"/>
    <w:rsid w:val="002F3A89"/>
    <w:rsid w:val="002F3DDF"/>
    <w:rsid w:val="002F56E3"/>
    <w:rsid w:val="002F5D92"/>
    <w:rsid w:val="002F66E0"/>
    <w:rsid w:val="002F674A"/>
    <w:rsid w:val="002F71A0"/>
    <w:rsid w:val="002F72FF"/>
    <w:rsid w:val="002F78E4"/>
    <w:rsid w:val="00300110"/>
    <w:rsid w:val="0030064A"/>
    <w:rsid w:val="00300BC7"/>
    <w:rsid w:val="00300DEA"/>
    <w:rsid w:val="0030328A"/>
    <w:rsid w:val="00303C5F"/>
    <w:rsid w:val="00303F04"/>
    <w:rsid w:val="00303F3B"/>
    <w:rsid w:val="0030561F"/>
    <w:rsid w:val="003057F1"/>
    <w:rsid w:val="00306686"/>
    <w:rsid w:val="003069E8"/>
    <w:rsid w:val="00306B4D"/>
    <w:rsid w:val="00306F23"/>
    <w:rsid w:val="00306FFD"/>
    <w:rsid w:val="00307901"/>
    <w:rsid w:val="00307A6D"/>
    <w:rsid w:val="00310B44"/>
    <w:rsid w:val="0031131F"/>
    <w:rsid w:val="00311352"/>
    <w:rsid w:val="00311CD2"/>
    <w:rsid w:val="00312A44"/>
    <w:rsid w:val="00314C96"/>
    <w:rsid w:val="00314E1F"/>
    <w:rsid w:val="00315217"/>
    <w:rsid w:val="003167D1"/>
    <w:rsid w:val="00317D47"/>
    <w:rsid w:val="00320E86"/>
    <w:rsid w:val="00323674"/>
    <w:rsid w:val="003240D8"/>
    <w:rsid w:val="00324852"/>
    <w:rsid w:val="003254F9"/>
    <w:rsid w:val="00325C0F"/>
    <w:rsid w:val="00326D83"/>
    <w:rsid w:val="003304DC"/>
    <w:rsid w:val="00331491"/>
    <w:rsid w:val="00331F9A"/>
    <w:rsid w:val="00332747"/>
    <w:rsid w:val="00332774"/>
    <w:rsid w:val="00333F05"/>
    <w:rsid w:val="003346F0"/>
    <w:rsid w:val="003352D6"/>
    <w:rsid w:val="003371B4"/>
    <w:rsid w:val="00340C31"/>
    <w:rsid w:val="00340F1F"/>
    <w:rsid w:val="00340FE8"/>
    <w:rsid w:val="003412FB"/>
    <w:rsid w:val="0034272A"/>
    <w:rsid w:val="003436AD"/>
    <w:rsid w:val="00343802"/>
    <w:rsid w:val="00344BEE"/>
    <w:rsid w:val="00345030"/>
    <w:rsid w:val="00345ED6"/>
    <w:rsid w:val="00346005"/>
    <w:rsid w:val="00346DCD"/>
    <w:rsid w:val="00347C4B"/>
    <w:rsid w:val="00351685"/>
    <w:rsid w:val="00351944"/>
    <w:rsid w:val="003523FD"/>
    <w:rsid w:val="00353182"/>
    <w:rsid w:val="0035431B"/>
    <w:rsid w:val="00354C18"/>
    <w:rsid w:val="00354CA0"/>
    <w:rsid w:val="00355204"/>
    <w:rsid w:val="00356A24"/>
    <w:rsid w:val="0035739D"/>
    <w:rsid w:val="00360078"/>
    <w:rsid w:val="00361E2F"/>
    <w:rsid w:val="00361E96"/>
    <w:rsid w:val="0036266B"/>
    <w:rsid w:val="003630ED"/>
    <w:rsid w:val="00363435"/>
    <w:rsid w:val="003637DB"/>
    <w:rsid w:val="00363B72"/>
    <w:rsid w:val="00363C0A"/>
    <w:rsid w:val="00363E4C"/>
    <w:rsid w:val="003644BF"/>
    <w:rsid w:val="0037110C"/>
    <w:rsid w:val="00371ACD"/>
    <w:rsid w:val="00372053"/>
    <w:rsid w:val="00372B72"/>
    <w:rsid w:val="003750F8"/>
    <w:rsid w:val="0037589E"/>
    <w:rsid w:val="003768A9"/>
    <w:rsid w:val="00377278"/>
    <w:rsid w:val="00377CF3"/>
    <w:rsid w:val="00380280"/>
    <w:rsid w:val="003823B2"/>
    <w:rsid w:val="00383DEF"/>
    <w:rsid w:val="00384C88"/>
    <w:rsid w:val="003853E0"/>
    <w:rsid w:val="00385F83"/>
    <w:rsid w:val="003873D5"/>
    <w:rsid w:val="00391321"/>
    <w:rsid w:val="003915F9"/>
    <w:rsid w:val="00391ADB"/>
    <w:rsid w:val="00393DA2"/>
    <w:rsid w:val="00393FAB"/>
    <w:rsid w:val="00395ED2"/>
    <w:rsid w:val="00396626"/>
    <w:rsid w:val="0039686F"/>
    <w:rsid w:val="003A0372"/>
    <w:rsid w:val="003A0B3A"/>
    <w:rsid w:val="003A0F00"/>
    <w:rsid w:val="003A3E56"/>
    <w:rsid w:val="003A4857"/>
    <w:rsid w:val="003A5F4F"/>
    <w:rsid w:val="003A61A0"/>
    <w:rsid w:val="003B02D1"/>
    <w:rsid w:val="003B2214"/>
    <w:rsid w:val="003B2437"/>
    <w:rsid w:val="003B294E"/>
    <w:rsid w:val="003B37C9"/>
    <w:rsid w:val="003B3BCF"/>
    <w:rsid w:val="003B4248"/>
    <w:rsid w:val="003B683A"/>
    <w:rsid w:val="003B6E04"/>
    <w:rsid w:val="003C0020"/>
    <w:rsid w:val="003C02C9"/>
    <w:rsid w:val="003C08C5"/>
    <w:rsid w:val="003C21E1"/>
    <w:rsid w:val="003C40A2"/>
    <w:rsid w:val="003C4EF0"/>
    <w:rsid w:val="003C608A"/>
    <w:rsid w:val="003C7984"/>
    <w:rsid w:val="003C7C43"/>
    <w:rsid w:val="003D1855"/>
    <w:rsid w:val="003D2416"/>
    <w:rsid w:val="003D28A1"/>
    <w:rsid w:val="003D34CC"/>
    <w:rsid w:val="003D36AF"/>
    <w:rsid w:val="003D4018"/>
    <w:rsid w:val="003D4A58"/>
    <w:rsid w:val="003D4F39"/>
    <w:rsid w:val="003D5154"/>
    <w:rsid w:val="003D5554"/>
    <w:rsid w:val="003D6144"/>
    <w:rsid w:val="003D7A08"/>
    <w:rsid w:val="003E00AA"/>
    <w:rsid w:val="003E00E0"/>
    <w:rsid w:val="003E1290"/>
    <w:rsid w:val="003E1EA9"/>
    <w:rsid w:val="003E1EF2"/>
    <w:rsid w:val="003E1FFA"/>
    <w:rsid w:val="003E2335"/>
    <w:rsid w:val="003E3E59"/>
    <w:rsid w:val="003E3ED1"/>
    <w:rsid w:val="003E4167"/>
    <w:rsid w:val="003E46CC"/>
    <w:rsid w:val="003E506A"/>
    <w:rsid w:val="003E5981"/>
    <w:rsid w:val="003E5C0D"/>
    <w:rsid w:val="003E5CDA"/>
    <w:rsid w:val="003E66DF"/>
    <w:rsid w:val="003E70ED"/>
    <w:rsid w:val="003F1D98"/>
    <w:rsid w:val="003F2D52"/>
    <w:rsid w:val="003F5673"/>
    <w:rsid w:val="003F57D2"/>
    <w:rsid w:val="003F5C45"/>
    <w:rsid w:val="003F608B"/>
    <w:rsid w:val="003F624B"/>
    <w:rsid w:val="003F6C26"/>
    <w:rsid w:val="003F72F3"/>
    <w:rsid w:val="003F7597"/>
    <w:rsid w:val="003F7C95"/>
    <w:rsid w:val="0040036A"/>
    <w:rsid w:val="0040174D"/>
    <w:rsid w:val="00401EF0"/>
    <w:rsid w:val="00402112"/>
    <w:rsid w:val="0040221B"/>
    <w:rsid w:val="00406B24"/>
    <w:rsid w:val="004075BC"/>
    <w:rsid w:val="004100FC"/>
    <w:rsid w:val="00410969"/>
    <w:rsid w:val="00411304"/>
    <w:rsid w:val="00411CEE"/>
    <w:rsid w:val="00414B4E"/>
    <w:rsid w:val="0041507F"/>
    <w:rsid w:val="00415AC3"/>
    <w:rsid w:val="004161AB"/>
    <w:rsid w:val="004176E0"/>
    <w:rsid w:val="00420028"/>
    <w:rsid w:val="00420F7B"/>
    <w:rsid w:val="00422CE1"/>
    <w:rsid w:val="004231B8"/>
    <w:rsid w:val="00423400"/>
    <w:rsid w:val="00423F64"/>
    <w:rsid w:val="004242CE"/>
    <w:rsid w:val="004245D7"/>
    <w:rsid w:val="004246D3"/>
    <w:rsid w:val="00424FD5"/>
    <w:rsid w:val="00424FE5"/>
    <w:rsid w:val="00425C38"/>
    <w:rsid w:val="004266B0"/>
    <w:rsid w:val="004270EE"/>
    <w:rsid w:val="00427C87"/>
    <w:rsid w:val="004302FC"/>
    <w:rsid w:val="00430BF0"/>
    <w:rsid w:val="00431D99"/>
    <w:rsid w:val="00432644"/>
    <w:rsid w:val="00433F79"/>
    <w:rsid w:val="00437EF3"/>
    <w:rsid w:val="004428DE"/>
    <w:rsid w:val="004436CB"/>
    <w:rsid w:val="00443878"/>
    <w:rsid w:val="0044425A"/>
    <w:rsid w:val="00445447"/>
    <w:rsid w:val="004460A2"/>
    <w:rsid w:val="00446F1C"/>
    <w:rsid w:val="00447A79"/>
    <w:rsid w:val="00447F42"/>
    <w:rsid w:val="00451770"/>
    <w:rsid w:val="00452B24"/>
    <w:rsid w:val="00452BC7"/>
    <w:rsid w:val="00453A2D"/>
    <w:rsid w:val="004540DD"/>
    <w:rsid w:val="004545B2"/>
    <w:rsid w:val="0045485B"/>
    <w:rsid w:val="004549E5"/>
    <w:rsid w:val="00455720"/>
    <w:rsid w:val="004561F6"/>
    <w:rsid w:val="00457B72"/>
    <w:rsid w:val="0046038E"/>
    <w:rsid w:val="00460D73"/>
    <w:rsid w:val="00460F3F"/>
    <w:rsid w:val="00465F10"/>
    <w:rsid w:val="004664EC"/>
    <w:rsid w:val="00470F86"/>
    <w:rsid w:val="004716C7"/>
    <w:rsid w:val="0047226F"/>
    <w:rsid w:val="004722B4"/>
    <w:rsid w:val="00472F9C"/>
    <w:rsid w:val="0047325D"/>
    <w:rsid w:val="0047355F"/>
    <w:rsid w:val="00473911"/>
    <w:rsid w:val="0047399D"/>
    <w:rsid w:val="00473C1E"/>
    <w:rsid w:val="004759B6"/>
    <w:rsid w:val="00475DFC"/>
    <w:rsid w:val="004761C6"/>
    <w:rsid w:val="0047623C"/>
    <w:rsid w:val="0048037C"/>
    <w:rsid w:val="00481BCB"/>
    <w:rsid w:val="00483119"/>
    <w:rsid w:val="00483F4C"/>
    <w:rsid w:val="0048450B"/>
    <w:rsid w:val="00484D28"/>
    <w:rsid w:val="004868BB"/>
    <w:rsid w:val="004918C5"/>
    <w:rsid w:val="0049306D"/>
    <w:rsid w:val="00493636"/>
    <w:rsid w:val="00493DCE"/>
    <w:rsid w:val="004942C1"/>
    <w:rsid w:val="00495BF3"/>
    <w:rsid w:val="00496EAC"/>
    <w:rsid w:val="00497433"/>
    <w:rsid w:val="004A0305"/>
    <w:rsid w:val="004A070B"/>
    <w:rsid w:val="004A0BE6"/>
    <w:rsid w:val="004A13D0"/>
    <w:rsid w:val="004A13D2"/>
    <w:rsid w:val="004A1588"/>
    <w:rsid w:val="004A1F5C"/>
    <w:rsid w:val="004A316D"/>
    <w:rsid w:val="004A441D"/>
    <w:rsid w:val="004A4C2A"/>
    <w:rsid w:val="004A5E98"/>
    <w:rsid w:val="004B0BB8"/>
    <w:rsid w:val="004B0D3E"/>
    <w:rsid w:val="004B1E3E"/>
    <w:rsid w:val="004B2162"/>
    <w:rsid w:val="004B2522"/>
    <w:rsid w:val="004B2790"/>
    <w:rsid w:val="004B343B"/>
    <w:rsid w:val="004B3528"/>
    <w:rsid w:val="004B3583"/>
    <w:rsid w:val="004B4243"/>
    <w:rsid w:val="004B4412"/>
    <w:rsid w:val="004B4752"/>
    <w:rsid w:val="004B4CD2"/>
    <w:rsid w:val="004B5526"/>
    <w:rsid w:val="004B61F7"/>
    <w:rsid w:val="004C0895"/>
    <w:rsid w:val="004C0E7C"/>
    <w:rsid w:val="004C1DD3"/>
    <w:rsid w:val="004C273D"/>
    <w:rsid w:val="004C395A"/>
    <w:rsid w:val="004C47A6"/>
    <w:rsid w:val="004C4970"/>
    <w:rsid w:val="004D1214"/>
    <w:rsid w:val="004D2056"/>
    <w:rsid w:val="004D26A4"/>
    <w:rsid w:val="004D3FAC"/>
    <w:rsid w:val="004D6009"/>
    <w:rsid w:val="004D6DB5"/>
    <w:rsid w:val="004D7F75"/>
    <w:rsid w:val="004E09DF"/>
    <w:rsid w:val="004E0E9A"/>
    <w:rsid w:val="004E10B1"/>
    <w:rsid w:val="004E304A"/>
    <w:rsid w:val="004E4565"/>
    <w:rsid w:val="004E4C11"/>
    <w:rsid w:val="004E598B"/>
    <w:rsid w:val="004E5BE3"/>
    <w:rsid w:val="004E5F7B"/>
    <w:rsid w:val="004E65F6"/>
    <w:rsid w:val="004E72C1"/>
    <w:rsid w:val="004E7D2E"/>
    <w:rsid w:val="004E7F55"/>
    <w:rsid w:val="004F2A2F"/>
    <w:rsid w:val="004F3496"/>
    <w:rsid w:val="004F3B8D"/>
    <w:rsid w:val="004F40A9"/>
    <w:rsid w:val="004F411E"/>
    <w:rsid w:val="004F45B0"/>
    <w:rsid w:val="004F4D7D"/>
    <w:rsid w:val="004F535C"/>
    <w:rsid w:val="004F53C5"/>
    <w:rsid w:val="004F58F2"/>
    <w:rsid w:val="00500029"/>
    <w:rsid w:val="00500D2D"/>
    <w:rsid w:val="00501F7C"/>
    <w:rsid w:val="00502672"/>
    <w:rsid w:val="005027CF"/>
    <w:rsid w:val="00503028"/>
    <w:rsid w:val="00503B6B"/>
    <w:rsid w:val="00506514"/>
    <w:rsid w:val="005068E8"/>
    <w:rsid w:val="005071E7"/>
    <w:rsid w:val="0050790E"/>
    <w:rsid w:val="00507C77"/>
    <w:rsid w:val="00510062"/>
    <w:rsid w:val="00511003"/>
    <w:rsid w:val="00511845"/>
    <w:rsid w:val="00511D5C"/>
    <w:rsid w:val="00512226"/>
    <w:rsid w:val="0051254C"/>
    <w:rsid w:val="00512DB9"/>
    <w:rsid w:val="005137BE"/>
    <w:rsid w:val="005145FE"/>
    <w:rsid w:val="00516A8B"/>
    <w:rsid w:val="00520908"/>
    <w:rsid w:val="00520BC4"/>
    <w:rsid w:val="00522290"/>
    <w:rsid w:val="00523DF4"/>
    <w:rsid w:val="0052496B"/>
    <w:rsid w:val="00525BB9"/>
    <w:rsid w:val="005266EA"/>
    <w:rsid w:val="00526A1B"/>
    <w:rsid w:val="00526F6E"/>
    <w:rsid w:val="0052739B"/>
    <w:rsid w:val="00530EA6"/>
    <w:rsid w:val="005313E3"/>
    <w:rsid w:val="00533528"/>
    <w:rsid w:val="00533716"/>
    <w:rsid w:val="005342B4"/>
    <w:rsid w:val="00535487"/>
    <w:rsid w:val="005356CB"/>
    <w:rsid w:val="005368B8"/>
    <w:rsid w:val="005372FA"/>
    <w:rsid w:val="00537654"/>
    <w:rsid w:val="00537AE5"/>
    <w:rsid w:val="0054047A"/>
    <w:rsid w:val="00540BD3"/>
    <w:rsid w:val="00541CCE"/>
    <w:rsid w:val="0054262F"/>
    <w:rsid w:val="00543DD2"/>
    <w:rsid w:val="005442C2"/>
    <w:rsid w:val="00544697"/>
    <w:rsid w:val="00545619"/>
    <w:rsid w:val="0054581E"/>
    <w:rsid w:val="005464A5"/>
    <w:rsid w:val="00546AA8"/>
    <w:rsid w:val="00547AAD"/>
    <w:rsid w:val="005500B3"/>
    <w:rsid w:val="00550201"/>
    <w:rsid w:val="00550C3A"/>
    <w:rsid w:val="00550D12"/>
    <w:rsid w:val="00551280"/>
    <w:rsid w:val="005518E2"/>
    <w:rsid w:val="00551D48"/>
    <w:rsid w:val="00551FB5"/>
    <w:rsid w:val="00552A23"/>
    <w:rsid w:val="00553BBA"/>
    <w:rsid w:val="00553D27"/>
    <w:rsid w:val="00554429"/>
    <w:rsid w:val="00554B6A"/>
    <w:rsid w:val="00554D67"/>
    <w:rsid w:val="005555AA"/>
    <w:rsid w:val="00555D85"/>
    <w:rsid w:val="00557289"/>
    <w:rsid w:val="00557F9D"/>
    <w:rsid w:val="0056055F"/>
    <w:rsid w:val="005606CB"/>
    <w:rsid w:val="00560D30"/>
    <w:rsid w:val="0056115C"/>
    <w:rsid w:val="0056140C"/>
    <w:rsid w:val="005622C3"/>
    <w:rsid w:val="00562B94"/>
    <w:rsid w:val="00562F24"/>
    <w:rsid w:val="005645BD"/>
    <w:rsid w:val="005646DE"/>
    <w:rsid w:val="00567EF9"/>
    <w:rsid w:val="005705BB"/>
    <w:rsid w:val="0057123B"/>
    <w:rsid w:val="005712D2"/>
    <w:rsid w:val="00571984"/>
    <w:rsid w:val="005719A6"/>
    <w:rsid w:val="00572C09"/>
    <w:rsid w:val="005745B2"/>
    <w:rsid w:val="00575C21"/>
    <w:rsid w:val="00577232"/>
    <w:rsid w:val="00577B78"/>
    <w:rsid w:val="00580A20"/>
    <w:rsid w:val="00581919"/>
    <w:rsid w:val="0058314D"/>
    <w:rsid w:val="005836E8"/>
    <w:rsid w:val="00583E48"/>
    <w:rsid w:val="00584692"/>
    <w:rsid w:val="00584CCE"/>
    <w:rsid w:val="00585309"/>
    <w:rsid w:val="0058599C"/>
    <w:rsid w:val="00585FEB"/>
    <w:rsid w:val="0059024F"/>
    <w:rsid w:val="00590445"/>
    <w:rsid w:val="00590A49"/>
    <w:rsid w:val="00591327"/>
    <w:rsid w:val="005938C3"/>
    <w:rsid w:val="005956EC"/>
    <w:rsid w:val="00595920"/>
    <w:rsid w:val="00595DF5"/>
    <w:rsid w:val="005962BC"/>
    <w:rsid w:val="005A1102"/>
    <w:rsid w:val="005A118D"/>
    <w:rsid w:val="005A2B83"/>
    <w:rsid w:val="005A31A6"/>
    <w:rsid w:val="005A39B8"/>
    <w:rsid w:val="005A459E"/>
    <w:rsid w:val="005A48BC"/>
    <w:rsid w:val="005A5920"/>
    <w:rsid w:val="005A7021"/>
    <w:rsid w:val="005A78DD"/>
    <w:rsid w:val="005A7A56"/>
    <w:rsid w:val="005B0165"/>
    <w:rsid w:val="005B0209"/>
    <w:rsid w:val="005B02E7"/>
    <w:rsid w:val="005B030E"/>
    <w:rsid w:val="005B0921"/>
    <w:rsid w:val="005B0D40"/>
    <w:rsid w:val="005B3007"/>
    <w:rsid w:val="005B3114"/>
    <w:rsid w:val="005B377C"/>
    <w:rsid w:val="005B4217"/>
    <w:rsid w:val="005C0101"/>
    <w:rsid w:val="005C0381"/>
    <w:rsid w:val="005C06F7"/>
    <w:rsid w:val="005C0CD5"/>
    <w:rsid w:val="005C1ADC"/>
    <w:rsid w:val="005C1FD0"/>
    <w:rsid w:val="005C36D8"/>
    <w:rsid w:val="005C4AF1"/>
    <w:rsid w:val="005C557D"/>
    <w:rsid w:val="005C5E9A"/>
    <w:rsid w:val="005C64F7"/>
    <w:rsid w:val="005C6C85"/>
    <w:rsid w:val="005C703E"/>
    <w:rsid w:val="005C728D"/>
    <w:rsid w:val="005D025D"/>
    <w:rsid w:val="005D0758"/>
    <w:rsid w:val="005D2862"/>
    <w:rsid w:val="005D4834"/>
    <w:rsid w:val="005D5BA3"/>
    <w:rsid w:val="005D5FD1"/>
    <w:rsid w:val="005D67ED"/>
    <w:rsid w:val="005D7F32"/>
    <w:rsid w:val="005E0406"/>
    <w:rsid w:val="005E2FA3"/>
    <w:rsid w:val="005E3268"/>
    <w:rsid w:val="005E35A9"/>
    <w:rsid w:val="005E3A8A"/>
    <w:rsid w:val="005E5AAA"/>
    <w:rsid w:val="005E644C"/>
    <w:rsid w:val="005E753C"/>
    <w:rsid w:val="005F0781"/>
    <w:rsid w:val="005F0FE0"/>
    <w:rsid w:val="005F11BE"/>
    <w:rsid w:val="005F2764"/>
    <w:rsid w:val="005F348C"/>
    <w:rsid w:val="005F3D61"/>
    <w:rsid w:val="005F42FC"/>
    <w:rsid w:val="005F5340"/>
    <w:rsid w:val="005F5831"/>
    <w:rsid w:val="005F5BB0"/>
    <w:rsid w:val="005F7408"/>
    <w:rsid w:val="005F79D1"/>
    <w:rsid w:val="006015B8"/>
    <w:rsid w:val="0060166C"/>
    <w:rsid w:val="00602654"/>
    <w:rsid w:val="00602CE8"/>
    <w:rsid w:val="00603589"/>
    <w:rsid w:val="00604685"/>
    <w:rsid w:val="006050F8"/>
    <w:rsid w:val="0060579F"/>
    <w:rsid w:val="00606704"/>
    <w:rsid w:val="00606B71"/>
    <w:rsid w:val="00606EA2"/>
    <w:rsid w:val="006071FA"/>
    <w:rsid w:val="00607B48"/>
    <w:rsid w:val="00610F21"/>
    <w:rsid w:val="00611540"/>
    <w:rsid w:val="0061184F"/>
    <w:rsid w:val="0061189C"/>
    <w:rsid w:val="00611B3F"/>
    <w:rsid w:val="00611BAC"/>
    <w:rsid w:val="006122ED"/>
    <w:rsid w:val="00612775"/>
    <w:rsid w:val="00612A52"/>
    <w:rsid w:val="00612A65"/>
    <w:rsid w:val="006141C2"/>
    <w:rsid w:val="006148C2"/>
    <w:rsid w:val="00615075"/>
    <w:rsid w:val="006151C0"/>
    <w:rsid w:val="00616AA9"/>
    <w:rsid w:val="00617402"/>
    <w:rsid w:val="00617D9B"/>
    <w:rsid w:val="00620A01"/>
    <w:rsid w:val="00620D49"/>
    <w:rsid w:val="00621808"/>
    <w:rsid w:val="006221C7"/>
    <w:rsid w:val="006226E3"/>
    <w:rsid w:val="006262B7"/>
    <w:rsid w:val="00626341"/>
    <w:rsid w:val="006264F6"/>
    <w:rsid w:val="006265C9"/>
    <w:rsid w:val="00626ECF"/>
    <w:rsid w:val="0062783C"/>
    <w:rsid w:val="00630439"/>
    <w:rsid w:val="00630E92"/>
    <w:rsid w:val="006316DE"/>
    <w:rsid w:val="00632E6A"/>
    <w:rsid w:val="006339BC"/>
    <w:rsid w:val="00633C20"/>
    <w:rsid w:val="00633CE6"/>
    <w:rsid w:val="00634357"/>
    <w:rsid w:val="00634426"/>
    <w:rsid w:val="00634653"/>
    <w:rsid w:val="00635860"/>
    <w:rsid w:val="0064170C"/>
    <w:rsid w:val="006417F7"/>
    <w:rsid w:val="0064332D"/>
    <w:rsid w:val="006433F5"/>
    <w:rsid w:val="00643570"/>
    <w:rsid w:val="006438A1"/>
    <w:rsid w:val="00644887"/>
    <w:rsid w:val="0064510E"/>
    <w:rsid w:val="0064572E"/>
    <w:rsid w:val="00646418"/>
    <w:rsid w:val="00647B7E"/>
    <w:rsid w:val="00647C29"/>
    <w:rsid w:val="006510C8"/>
    <w:rsid w:val="00652CDF"/>
    <w:rsid w:val="006535B8"/>
    <w:rsid w:val="00653D12"/>
    <w:rsid w:val="00654B53"/>
    <w:rsid w:val="00655546"/>
    <w:rsid w:val="00657C07"/>
    <w:rsid w:val="00660916"/>
    <w:rsid w:val="006614A7"/>
    <w:rsid w:val="00661663"/>
    <w:rsid w:val="006623FA"/>
    <w:rsid w:val="00663326"/>
    <w:rsid w:val="0066533A"/>
    <w:rsid w:val="006653D6"/>
    <w:rsid w:val="0066611C"/>
    <w:rsid w:val="00667654"/>
    <w:rsid w:val="006676A9"/>
    <w:rsid w:val="00667C3A"/>
    <w:rsid w:val="006719B7"/>
    <w:rsid w:val="0067242A"/>
    <w:rsid w:val="006739C3"/>
    <w:rsid w:val="006742E7"/>
    <w:rsid w:val="00674653"/>
    <w:rsid w:val="00674AB7"/>
    <w:rsid w:val="006751DC"/>
    <w:rsid w:val="0067695B"/>
    <w:rsid w:val="00677160"/>
    <w:rsid w:val="006846C0"/>
    <w:rsid w:val="006849B9"/>
    <w:rsid w:val="00686519"/>
    <w:rsid w:val="006868A9"/>
    <w:rsid w:val="00686E7C"/>
    <w:rsid w:val="00687C62"/>
    <w:rsid w:val="00690966"/>
    <w:rsid w:val="00690A69"/>
    <w:rsid w:val="00691293"/>
    <w:rsid w:val="006934A5"/>
    <w:rsid w:val="006947E0"/>
    <w:rsid w:val="00694972"/>
    <w:rsid w:val="00694F04"/>
    <w:rsid w:val="006956C1"/>
    <w:rsid w:val="0069581C"/>
    <w:rsid w:val="00696557"/>
    <w:rsid w:val="00697371"/>
    <w:rsid w:val="006A03CD"/>
    <w:rsid w:val="006A15DB"/>
    <w:rsid w:val="006A53E5"/>
    <w:rsid w:val="006A5504"/>
    <w:rsid w:val="006A6002"/>
    <w:rsid w:val="006A6F44"/>
    <w:rsid w:val="006A71A4"/>
    <w:rsid w:val="006B05DD"/>
    <w:rsid w:val="006B1176"/>
    <w:rsid w:val="006B1F1D"/>
    <w:rsid w:val="006B2766"/>
    <w:rsid w:val="006B3BAA"/>
    <w:rsid w:val="006B3CBD"/>
    <w:rsid w:val="006B451A"/>
    <w:rsid w:val="006B601C"/>
    <w:rsid w:val="006B61CD"/>
    <w:rsid w:val="006B708E"/>
    <w:rsid w:val="006C08F1"/>
    <w:rsid w:val="006C2387"/>
    <w:rsid w:val="006C26D5"/>
    <w:rsid w:val="006C2A3C"/>
    <w:rsid w:val="006C3548"/>
    <w:rsid w:val="006C4907"/>
    <w:rsid w:val="006C61B6"/>
    <w:rsid w:val="006C6933"/>
    <w:rsid w:val="006D0257"/>
    <w:rsid w:val="006D12AD"/>
    <w:rsid w:val="006D1CD5"/>
    <w:rsid w:val="006D23F3"/>
    <w:rsid w:val="006D3DA1"/>
    <w:rsid w:val="006D48C7"/>
    <w:rsid w:val="006D494D"/>
    <w:rsid w:val="006D52B7"/>
    <w:rsid w:val="006D679E"/>
    <w:rsid w:val="006D68A4"/>
    <w:rsid w:val="006D6F9C"/>
    <w:rsid w:val="006D77EB"/>
    <w:rsid w:val="006D7A4A"/>
    <w:rsid w:val="006D7B3C"/>
    <w:rsid w:val="006E0994"/>
    <w:rsid w:val="006E27F4"/>
    <w:rsid w:val="006E28E4"/>
    <w:rsid w:val="006E2B60"/>
    <w:rsid w:val="006E35E9"/>
    <w:rsid w:val="006E6751"/>
    <w:rsid w:val="006E7244"/>
    <w:rsid w:val="006E7937"/>
    <w:rsid w:val="006E7DF6"/>
    <w:rsid w:val="006F0D14"/>
    <w:rsid w:val="006F0E76"/>
    <w:rsid w:val="006F1C1B"/>
    <w:rsid w:val="006F1E0B"/>
    <w:rsid w:val="006F2A92"/>
    <w:rsid w:val="006F3887"/>
    <w:rsid w:val="006F38DD"/>
    <w:rsid w:val="006F4733"/>
    <w:rsid w:val="006F4D62"/>
    <w:rsid w:val="006F4D8D"/>
    <w:rsid w:val="006F5A9D"/>
    <w:rsid w:val="006F5CB4"/>
    <w:rsid w:val="006F5D20"/>
    <w:rsid w:val="006F6AC0"/>
    <w:rsid w:val="006F6B38"/>
    <w:rsid w:val="0070038C"/>
    <w:rsid w:val="0070040B"/>
    <w:rsid w:val="00703470"/>
    <w:rsid w:val="00703617"/>
    <w:rsid w:val="00703622"/>
    <w:rsid w:val="00704455"/>
    <w:rsid w:val="00705560"/>
    <w:rsid w:val="00705A52"/>
    <w:rsid w:val="00705D1B"/>
    <w:rsid w:val="007070D3"/>
    <w:rsid w:val="00710F5A"/>
    <w:rsid w:val="00711B03"/>
    <w:rsid w:val="007134E6"/>
    <w:rsid w:val="00713A8F"/>
    <w:rsid w:val="00713AFC"/>
    <w:rsid w:val="007140A6"/>
    <w:rsid w:val="00714F8F"/>
    <w:rsid w:val="0071500E"/>
    <w:rsid w:val="00716E8B"/>
    <w:rsid w:val="00720124"/>
    <w:rsid w:val="00721C47"/>
    <w:rsid w:val="007240AA"/>
    <w:rsid w:val="00725825"/>
    <w:rsid w:val="00725A63"/>
    <w:rsid w:val="007265EB"/>
    <w:rsid w:val="00726C43"/>
    <w:rsid w:val="007272B7"/>
    <w:rsid w:val="007273E4"/>
    <w:rsid w:val="00731538"/>
    <w:rsid w:val="0073320C"/>
    <w:rsid w:val="00733A4D"/>
    <w:rsid w:val="00733CEE"/>
    <w:rsid w:val="00734FA7"/>
    <w:rsid w:val="00735304"/>
    <w:rsid w:val="00740507"/>
    <w:rsid w:val="00740735"/>
    <w:rsid w:val="00740F39"/>
    <w:rsid w:val="00741FF3"/>
    <w:rsid w:val="00742A4B"/>
    <w:rsid w:val="00744EB1"/>
    <w:rsid w:val="00744FB3"/>
    <w:rsid w:val="00744FE2"/>
    <w:rsid w:val="00745BF8"/>
    <w:rsid w:val="007462BD"/>
    <w:rsid w:val="00746696"/>
    <w:rsid w:val="007469BE"/>
    <w:rsid w:val="007470AC"/>
    <w:rsid w:val="0075029E"/>
    <w:rsid w:val="007510D9"/>
    <w:rsid w:val="007516E4"/>
    <w:rsid w:val="007533DE"/>
    <w:rsid w:val="007539CC"/>
    <w:rsid w:val="00753F12"/>
    <w:rsid w:val="007543CB"/>
    <w:rsid w:val="0075566F"/>
    <w:rsid w:val="00755C2F"/>
    <w:rsid w:val="00756027"/>
    <w:rsid w:val="0075605D"/>
    <w:rsid w:val="0075606C"/>
    <w:rsid w:val="00756687"/>
    <w:rsid w:val="00757610"/>
    <w:rsid w:val="00760BF1"/>
    <w:rsid w:val="00760DB0"/>
    <w:rsid w:val="00761437"/>
    <w:rsid w:val="00761482"/>
    <w:rsid w:val="007618B0"/>
    <w:rsid w:val="00762DEF"/>
    <w:rsid w:val="00762E5F"/>
    <w:rsid w:val="007637DC"/>
    <w:rsid w:val="00763D8E"/>
    <w:rsid w:val="00767581"/>
    <w:rsid w:val="007679B9"/>
    <w:rsid w:val="00770B1E"/>
    <w:rsid w:val="00770B62"/>
    <w:rsid w:val="0077463C"/>
    <w:rsid w:val="007754CB"/>
    <w:rsid w:val="00775522"/>
    <w:rsid w:val="00775D3B"/>
    <w:rsid w:val="0077690C"/>
    <w:rsid w:val="0077751B"/>
    <w:rsid w:val="00777E47"/>
    <w:rsid w:val="00777F85"/>
    <w:rsid w:val="00780F34"/>
    <w:rsid w:val="00783A08"/>
    <w:rsid w:val="00783E95"/>
    <w:rsid w:val="00784E62"/>
    <w:rsid w:val="0078651D"/>
    <w:rsid w:val="007866FC"/>
    <w:rsid w:val="007879CE"/>
    <w:rsid w:val="0079140D"/>
    <w:rsid w:val="0079167C"/>
    <w:rsid w:val="007917AC"/>
    <w:rsid w:val="00791AF8"/>
    <w:rsid w:val="00791EA0"/>
    <w:rsid w:val="00792DFF"/>
    <w:rsid w:val="007939C8"/>
    <w:rsid w:val="00793D72"/>
    <w:rsid w:val="00793EED"/>
    <w:rsid w:val="007978B4"/>
    <w:rsid w:val="007A023C"/>
    <w:rsid w:val="007A0935"/>
    <w:rsid w:val="007A13C9"/>
    <w:rsid w:val="007A1AFB"/>
    <w:rsid w:val="007A2A27"/>
    <w:rsid w:val="007A308D"/>
    <w:rsid w:val="007A41E8"/>
    <w:rsid w:val="007A5449"/>
    <w:rsid w:val="007A5983"/>
    <w:rsid w:val="007A5B00"/>
    <w:rsid w:val="007A6AD5"/>
    <w:rsid w:val="007A70CC"/>
    <w:rsid w:val="007A723F"/>
    <w:rsid w:val="007A7FCD"/>
    <w:rsid w:val="007B1418"/>
    <w:rsid w:val="007B2917"/>
    <w:rsid w:val="007B2C84"/>
    <w:rsid w:val="007B39C9"/>
    <w:rsid w:val="007B59EA"/>
    <w:rsid w:val="007B5CB3"/>
    <w:rsid w:val="007B6EF1"/>
    <w:rsid w:val="007C0310"/>
    <w:rsid w:val="007C083B"/>
    <w:rsid w:val="007C0FA8"/>
    <w:rsid w:val="007C10EB"/>
    <w:rsid w:val="007C1887"/>
    <w:rsid w:val="007C1B1A"/>
    <w:rsid w:val="007C1DE4"/>
    <w:rsid w:val="007C3282"/>
    <w:rsid w:val="007C3CD8"/>
    <w:rsid w:val="007C4522"/>
    <w:rsid w:val="007C4BAA"/>
    <w:rsid w:val="007C5A0A"/>
    <w:rsid w:val="007C6A74"/>
    <w:rsid w:val="007C6EC8"/>
    <w:rsid w:val="007C6F52"/>
    <w:rsid w:val="007C7EAE"/>
    <w:rsid w:val="007D0689"/>
    <w:rsid w:val="007D0E67"/>
    <w:rsid w:val="007D3269"/>
    <w:rsid w:val="007D51DC"/>
    <w:rsid w:val="007D5292"/>
    <w:rsid w:val="007D5D0C"/>
    <w:rsid w:val="007D6C19"/>
    <w:rsid w:val="007D6FD8"/>
    <w:rsid w:val="007D7A7A"/>
    <w:rsid w:val="007E2168"/>
    <w:rsid w:val="007E2A2D"/>
    <w:rsid w:val="007E5049"/>
    <w:rsid w:val="007E672E"/>
    <w:rsid w:val="007F05A0"/>
    <w:rsid w:val="007F278C"/>
    <w:rsid w:val="007F28B4"/>
    <w:rsid w:val="007F2D7B"/>
    <w:rsid w:val="007F4083"/>
    <w:rsid w:val="007F40A6"/>
    <w:rsid w:val="007F46F2"/>
    <w:rsid w:val="007F5928"/>
    <w:rsid w:val="007F5A34"/>
    <w:rsid w:val="007F5B22"/>
    <w:rsid w:val="007F741F"/>
    <w:rsid w:val="007F7B16"/>
    <w:rsid w:val="00802D7C"/>
    <w:rsid w:val="0080371F"/>
    <w:rsid w:val="00803A62"/>
    <w:rsid w:val="00805800"/>
    <w:rsid w:val="008066FA"/>
    <w:rsid w:val="00806C79"/>
    <w:rsid w:val="0080765B"/>
    <w:rsid w:val="00810DF4"/>
    <w:rsid w:val="00811B83"/>
    <w:rsid w:val="0081399D"/>
    <w:rsid w:val="00813E1B"/>
    <w:rsid w:val="00814012"/>
    <w:rsid w:val="008146AF"/>
    <w:rsid w:val="008149D5"/>
    <w:rsid w:val="00814B0B"/>
    <w:rsid w:val="00815F1D"/>
    <w:rsid w:val="0082041E"/>
    <w:rsid w:val="00820864"/>
    <w:rsid w:val="00821650"/>
    <w:rsid w:val="00825D7E"/>
    <w:rsid w:val="00825EE6"/>
    <w:rsid w:val="00826881"/>
    <w:rsid w:val="00826C54"/>
    <w:rsid w:val="00827120"/>
    <w:rsid w:val="00831633"/>
    <w:rsid w:val="00831E0C"/>
    <w:rsid w:val="00831ED7"/>
    <w:rsid w:val="008321D2"/>
    <w:rsid w:val="0083259D"/>
    <w:rsid w:val="00835A45"/>
    <w:rsid w:val="00836A56"/>
    <w:rsid w:val="0083717D"/>
    <w:rsid w:val="008375E3"/>
    <w:rsid w:val="00837BE6"/>
    <w:rsid w:val="00840146"/>
    <w:rsid w:val="00840965"/>
    <w:rsid w:val="00842C20"/>
    <w:rsid w:val="00844F9C"/>
    <w:rsid w:val="0084544D"/>
    <w:rsid w:val="008455DE"/>
    <w:rsid w:val="00845FEF"/>
    <w:rsid w:val="00847B30"/>
    <w:rsid w:val="00850656"/>
    <w:rsid w:val="00851745"/>
    <w:rsid w:val="008524A6"/>
    <w:rsid w:val="00853DCA"/>
    <w:rsid w:val="00854C8A"/>
    <w:rsid w:val="00856619"/>
    <w:rsid w:val="00857C70"/>
    <w:rsid w:val="00857F23"/>
    <w:rsid w:val="00860871"/>
    <w:rsid w:val="00860B47"/>
    <w:rsid w:val="00862836"/>
    <w:rsid w:val="00863677"/>
    <w:rsid w:val="00864FD1"/>
    <w:rsid w:val="00866891"/>
    <w:rsid w:val="00866BF9"/>
    <w:rsid w:val="00870F3B"/>
    <w:rsid w:val="00871AE2"/>
    <w:rsid w:val="0087202E"/>
    <w:rsid w:val="00872C0E"/>
    <w:rsid w:val="00873C5C"/>
    <w:rsid w:val="00874277"/>
    <w:rsid w:val="00874A6E"/>
    <w:rsid w:val="00875483"/>
    <w:rsid w:val="008756E9"/>
    <w:rsid w:val="0087577E"/>
    <w:rsid w:val="008761CD"/>
    <w:rsid w:val="008765C6"/>
    <w:rsid w:val="0087691F"/>
    <w:rsid w:val="00876BCC"/>
    <w:rsid w:val="00876BD3"/>
    <w:rsid w:val="00880457"/>
    <w:rsid w:val="00880D02"/>
    <w:rsid w:val="008811E9"/>
    <w:rsid w:val="0088197C"/>
    <w:rsid w:val="0088211A"/>
    <w:rsid w:val="008821C4"/>
    <w:rsid w:val="0088357C"/>
    <w:rsid w:val="00883BBA"/>
    <w:rsid w:val="008859DC"/>
    <w:rsid w:val="00885F88"/>
    <w:rsid w:val="00886C99"/>
    <w:rsid w:val="0088755A"/>
    <w:rsid w:val="00890344"/>
    <w:rsid w:val="0089082E"/>
    <w:rsid w:val="00890CCB"/>
    <w:rsid w:val="008913FC"/>
    <w:rsid w:val="0089181F"/>
    <w:rsid w:val="008942ED"/>
    <w:rsid w:val="008966B2"/>
    <w:rsid w:val="008970DE"/>
    <w:rsid w:val="008A165E"/>
    <w:rsid w:val="008A1EB4"/>
    <w:rsid w:val="008A2BFD"/>
    <w:rsid w:val="008A616A"/>
    <w:rsid w:val="008A6375"/>
    <w:rsid w:val="008A6A6E"/>
    <w:rsid w:val="008A6B71"/>
    <w:rsid w:val="008A7B67"/>
    <w:rsid w:val="008A7B97"/>
    <w:rsid w:val="008B0457"/>
    <w:rsid w:val="008B0BA6"/>
    <w:rsid w:val="008B1787"/>
    <w:rsid w:val="008B186A"/>
    <w:rsid w:val="008B1918"/>
    <w:rsid w:val="008B26B5"/>
    <w:rsid w:val="008B28FB"/>
    <w:rsid w:val="008B35C6"/>
    <w:rsid w:val="008B37C1"/>
    <w:rsid w:val="008B4154"/>
    <w:rsid w:val="008B5DB8"/>
    <w:rsid w:val="008B6EC0"/>
    <w:rsid w:val="008B7730"/>
    <w:rsid w:val="008B794A"/>
    <w:rsid w:val="008B7D7D"/>
    <w:rsid w:val="008C3343"/>
    <w:rsid w:val="008C4615"/>
    <w:rsid w:val="008C4988"/>
    <w:rsid w:val="008C7AB3"/>
    <w:rsid w:val="008D025A"/>
    <w:rsid w:val="008D0550"/>
    <w:rsid w:val="008D07E0"/>
    <w:rsid w:val="008D0F89"/>
    <w:rsid w:val="008D154D"/>
    <w:rsid w:val="008D4751"/>
    <w:rsid w:val="008D4BE7"/>
    <w:rsid w:val="008D4F51"/>
    <w:rsid w:val="008D6516"/>
    <w:rsid w:val="008D6809"/>
    <w:rsid w:val="008E013D"/>
    <w:rsid w:val="008E0C2C"/>
    <w:rsid w:val="008E3BCE"/>
    <w:rsid w:val="008E4115"/>
    <w:rsid w:val="008E5790"/>
    <w:rsid w:val="008E663E"/>
    <w:rsid w:val="008E7F28"/>
    <w:rsid w:val="008F0955"/>
    <w:rsid w:val="008F15DF"/>
    <w:rsid w:val="008F39E1"/>
    <w:rsid w:val="008F4B1C"/>
    <w:rsid w:val="008F52C9"/>
    <w:rsid w:val="008F52E3"/>
    <w:rsid w:val="008F5BF9"/>
    <w:rsid w:val="008F5FA3"/>
    <w:rsid w:val="008F6763"/>
    <w:rsid w:val="008F772A"/>
    <w:rsid w:val="008F7BC6"/>
    <w:rsid w:val="00900416"/>
    <w:rsid w:val="0090123A"/>
    <w:rsid w:val="00901812"/>
    <w:rsid w:val="00901E70"/>
    <w:rsid w:val="0090209A"/>
    <w:rsid w:val="00902B49"/>
    <w:rsid w:val="0090428D"/>
    <w:rsid w:val="00904675"/>
    <w:rsid w:val="00904CA4"/>
    <w:rsid w:val="00904EA0"/>
    <w:rsid w:val="00905BBB"/>
    <w:rsid w:val="00912145"/>
    <w:rsid w:val="0091254B"/>
    <w:rsid w:val="00912741"/>
    <w:rsid w:val="00913738"/>
    <w:rsid w:val="00914D76"/>
    <w:rsid w:val="00916977"/>
    <w:rsid w:val="00916D91"/>
    <w:rsid w:val="00920005"/>
    <w:rsid w:val="009204FF"/>
    <w:rsid w:val="00920CA4"/>
    <w:rsid w:val="00921120"/>
    <w:rsid w:val="009213D7"/>
    <w:rsid w:val="00921A68"/>
    <w:rsid w:val="00921FB0"/>
    <w:rsid w:val="0092201C"/>
    <w:rsid w:val="009226CE"/>
    <w:rsid w:val="00922DC3"/>
    <w:rsid w:val="0092357C"/>
    <w:rsid w:val="00923D41"/>
    <w:rsid w:val="009252C3"/>
    <w:rsid w:val="009266FB"/>
    <w:rsid w:val="00933405"/>
    <w:rsid w:val="0093360A"/>
    <w:rsid w:val="0093375D"/>
    <w:rsid w:val="009344FA"/>
    <w:rsid w:val="00934540"/>
    <w:rsid w:val="009345E7"/>
    <w:rsid w:val="00935013"/>
    <w:rsid w:val="00936ECA"/>
    <w:rsid w:val="00940000"/>
    <w:rsid w:val="0094020C"/>
    <w:rsid w:val="00941D2A"/>
    <w:rsid w:val="00944145"/>
    <w:rsid w:val="009471A2"/>
    <w:rsid w:val="00952E24"/>
    <w:rsid w:val="00953412"/>
    <w:rsid w:val="009546A8"/>
    <w:rsid w:val="00954842"/>
    <w:rsid w:val="00954C14"/>
    <w:rsid w:val="00956E2E"/>
    <w:rsid w:val="0095748F"/>
    <w:rsid w:val="00960769"/>
    <w:rsid w:val="009625B1"/>
    <w:rsid w:val="00965CD9"/>
    <w:rsid w:val="00966548"/>
    <w:rsid w:val="00967B7E"/>
    <w:rsid w:val="009703C4"/>
    <w:rsid w:val="00971F07"/>
    <w:rsid w:val="0097302F"/>
    <w:rsid w:val="009736C7"/>
    <w:rsid w:val="009776C2"/>
    <w:rsid w:val="0098178D"/>
    <w:rsid w:val="00981AB8"/>
    <w:rsid w:val="00982048"/>
    <w:rsid w:val="00982756"/>
    <w:rsid w:val="00982A7C"/>
    <w:rsid w:val="00983B7D"/>
    <w:rsid w:val="0098404B"/>
    <w:rsid w:val="00985B67"/>
    <w:rsid w:val="00985F78"/>
    <w:rsid w:val="009869BC"/>
    <w:rsid w:val="00990226"/>
    <w:rsid w:val="00990F05"/>
    <w:rsid w:val="009916AA"/>
    <w:rsid w:val="00991BBB"/>
    <w:rsid w:val="00992001"/>
    <w:rsid w:val="00993663"/>
    <w:rsid w:val="0099389A"/>
    <w:rsid w:val="00993BD2"/>
    <w:rsid w:val="009940FF"/>
    <w:rsid w:val="00994610"/>
    <w:rsid w:val="00994E8A"/>
    <w:rsid w:val="00995BC7"/>
    <w:rsid w:val="009A1FF1"/>
    <w:rsid w:val="009A2743"/>
    <w:rsid w:val="009A2DF7"/>
    <w:rsid w:val="009A3021"/>
    <w:rsid w:val="009A3AD6"/>
    <w:rsid w:val="009A437E"/>
    <w:rsid w:val="009A4DF6"/>
    <w:rsid w:val="009A60A9"/>
    <w:rsid w:val="009B21BA"/>
    <w:rsid w:val="009B37E6"/>
    <w:rsid w:val="009B6ED5"/>
    <w:rsid w:val="009B7B0D"/>
    <w:rsid w:val="009B7D10"/>
    <w:rsid w:val="009C05ED"/>
    <w:rsid w:val="009C0FCF"/>
    <w:rsid w:val="009C2209"/>
    <w:rsid w:val="009C2216"/>
    <w:rsid w:val="009C3DC2"/>
    <w:rsid w:val="009C45C0"/>
    <w:rsid w:val="009C4F2C"/>
    <w:rsid w:val="009C6708"/>
    <w:rsid w:val="009C6D2E"/>
    <w:rsid w:val="009C6FFA"/>
    <w:rsid w:val="009D078C"/>
    <w:rsid w:val="009D0FC6"/>
    <w:rsid w:val="009D354E"/>
    <w:rsid w:val="009D3C9A"/>
    <w:rsid w:val="009D4408"/>
    <w:rsid w:val="009D4C04"/>
    <w:rsid w:val="009D4D00"/>
    <w:rsid w:val="009D5E4E"/>
    <w:rsid w:val="009D5FEE"/>
    <w:rsid w:val="009D633C"/>
    <w:rsid w:val="009D6D9D"/>
    <w:rsid w:val="009D748F"/>
    <w:rsid w:val="009D7F38"/>
    <w:rsid w:val="009E04CC"/>
    <w:rsid w:val="009E0F8B"/>
    <w:rsid w:val="009E1731"/>
    <w:rsid w:val="009E2BDA"/>
    <w:rsid w:val="009E3AF4"/>
    <w:rsid w:val="009E4226"/>
    <w:rsid w:val="009E62A0"/>
    <w:rsid w:val="009E6BB7"/>
    <w:rsid w:val="009E79AC"/>
    <w:rsid w:val="009E7B6B"/>
    <w:rsid w:val="009F1BF5"/>
    <w:rsid w:val="009F230F"/>
    <w:rsid w:val="009F379C"/>
    <w:rsid w:val="009F46A1"/>
    <w:rsid w:val="009F64DE"/>
    <w:rsid w:val="009F6774"/>
    <w:rsid w:val="009F71E3"/>
    <w:rsid w:val="009F7558"/>
    <w:rsid w:val="00A00775"/>
    <w:rsid w:val="00A00C39"/>
    <w:rsid w:val="00A00F7D"/>
    <w:rsid w:val="00A01510"/>
    <w:rsid w:val="00A01526"/>
    <w:rsid w:val="00A01C5E"/>
    <w:rsid w:val="00A01DDF"/>
    <w:rsid w:val="00A020C2"/>
    <w:rsid w:val="00A028DB"/>
    <w:rsid w:val="00A053BB"/>
    <w:rsid w:val="00A057E4"/>
    <w:rsid w:val="00A05BD3"/>
    <w:rsid w:val="00A06A43"/>
    <w:rsid w:val="00A06ED9"/>
    <w:rsid w:val="00A07453"/>
    <w:rsid w:val="00A074B5"/>
    <w:rsid w:val="00A0798E"/>
    <w:rsid w:val="00A1002A"/>
    <w:rsid w:val="00A10E86"/>
    <w:rsid w:val="00A12666"/>
    <w:rsid w:val="00A12D83"/>
    <w:rsid w:val="00A14CA9"/>
    <w:rsid w:val="00A165A5"/>
    <w:rsid w:val="00A16B29"/>
    <w:rsid w:val="00A172DD"/>
    <w:rsid w:val="00A20108"/>
    <w:rsid w:val="00A20565"/>
    <w:rsid w:val="00A20624"/>
    <w:rsid w:val="00A21D9B"/>
    <w:rsid w:val="00A227CC"/>
    <w:rsid w:val="00A22821"/>
    <w:rsid w:val="00A23006"/>
    <w:rsid w:val="00A2335D"/>
    <w:rsid w:val="00A258E2"/>
    <w:rsid w:val="00A25E38"/>
    <w:rsid w:val="00A26C79"/>
    <w:rsid w:val="00A26FF7"/>
    <w:rsid w:val="00A3183D"/>
    <w:rsid w:val="00A330BB"/>
    <w:rsid w:val="00A33E04"/>
    <w:rsid w:val="00A3459F"/>
    <w:rsid w:val="00A347B6"/>
    <w:rsid w:val="00A34859"/>
    <w:rsid w:val="00A349D2"/>
    <w:rsid w:val="00A35C10"/>
    <w:rsid w:val="00A3665B"/>
    <w:rsid w:val="00A37E95"/>
    <w:rsid w:val="00A4076B"/>
    <w:rsid w:val="00A42040"/>
    <w:rsid w:val="00A42140"/>
    <w:rsid w:val="00A427E2"/>
    <w:rsid w:val="00A43BE2"/>
    <w:rsid w:val="00A442C5"/>
    <w:rsid w:val="00A47556"/>
    <w:rsid w:val="00A511A8"/>
    <w:rsid w:val="00A55AF8"/>
    <w:rsid w:val="00A5657B"/>
    <w:rsid w:val="00A569E9"/>
    <w:rsid w:val="00A56A15"/>
    <w:rsid w:val="00A57512"/>
    <w:rsid w:val="00A6052A"/>
    <w:rsid w:val="00A60D0B"/>
    <w:rsid w:val="00A61451"/>
    <w:rsid w:val="00A636D4"/>
    <w:rsid w:val="00A63D7F"/>
    <w:rsid w:val="00A654AE"/>
    <w:rsid w:val="00A6707A"/>
    <w:rsid w:val="00A675BD"/>
    <w:rsid w:val="00A67735"/>
    <w:rsid w:val="00A7029D"/>
    <w:rsid w:val="00A70995"/>
    <w:rsid w:val="00A72467"/>
    <w:rsid w:val="00A72918"/>
    <w:rsid w:val="00A743CB"/>
    <w:rsid w:val="00A7466C"/>
    <w:rsid w:val="00A747DA"/>
    <w:rsid w:val="00A74C61"/>
    <w:rsid w:val="00A75F3B"/>
    <w:rsid w:val="00A76232"/>
    <w:rsid w:val="00A76354"/>
    <w:rsid w:val="00A77567"/>
    <w:rsid w:val="00A82BC0"/>
    <w:rsid w:val="00A83176"/>
    <w:rsid w:val="00A83F8C"/>
    <w:rsid w:val="00A85482"/>
    <w:rsid w:val="00A85E05"/>
    <w:rsid w:val="00A87417"/>
    <w:rsid w:val="00A87733"/>
    <w:rsid w:val="00A91C89"/>
    <w:rsid w:val="00A92C8D"/>
    <w:rsid w:val="00A934CA"/>
    <w:rsid w:val="00A93621"/>
    <w:rsid w:val="00A9446B"/>
    <w:rsid w:val="00A95A66"/>
    <w:rsid w:val="00A96A8C"/>
    <w:rsid w:val="00A96E25"/>
    <w:rsid w:val="00A97664"/>
    <w:rsid w:val="00A977FA"/>
    <w:rsid w:val="00A979C5"/>
    <w:rsid w:val="00AA0881"/>
    <w:rsid w:val="00AA09A2"/>
    <w:rsid w:val="00AA236B"/>
    <w:rsid w:val="00AA2AEE"/>
    <w:rsid w:val="00AA2E56"/>
    <w:rsid w:val="00AA3B84"/>
    <w:rsid w:val="00AA58EB"/>
    <w:rsid w:val="00AB1C29"/>
    <w:rsid w:val="00AB1DC5"/>
    <w:rsid w:val="00AB39FD"/>
    <w:rsid w:val="00AB47DD"/>
    <w:rsid w:val="00AB4A7F"/>
    <w:rsid w:val="00AB4F8D"/>
    <w:rsid w:val="00AB4FBF"/>
    <w:rsid w:val="00AB5348"/>
    <w:rsid w:val="00AB5CE2"/>
    <w:rsid w:val="00AB5D1D"/>
    <w:rsid w:val="00AB6043"/>
    <w:rsid w:val="00AB721D"/>
    <w:rsid w:val="00AB728E"/>
    <w:rsid w:val="00AC1B2E"/>
    <w:rsid w:val="00AC1F36"/>
    <w:rsid w:val="00AC4215"/>
    <w:rsid w:val="00AC4292"/>
    <w:rsid w:val="00AC432A"/>
    <w:rsid w:val="00AC4AF3"/>
    <w:rsid w:val="00AC52B8"/>
    <w:rsid w:val="00AC68D3"/>
    <w:rsid w:val="00AC6D62"/>
    <w:rsid w:val="00AC7C33"/>
    <w:rsid w:val="00AD0D57"/>
    <w:rsid w:val="00AD3140"/>
    <w:rsid w:val="00AD36CB"/>
    <w:rsid w:val="00AD5F02"/>
    <w:rsid w:val="00AD6B3E"/>
    <w:rsid w:val="00AD6F04"/>
    <w:rsid w:val="00AD7170"/>
    <w:rsid w:val="00AD78F3"/>
    <w:rsid w:val="00AD7BD2"/>
    <w:rsid w:val="00AE021F"/>
    <w:rsid w:val="00AE0AE5"/>
    <w:rsid w:val="00AE1503"/>
    <w:rsid w:val="00AE15D1"/>
    <w:rsid w:val="00AE3E7D"/>
    <w:rsid w:val="00AE44B5"/>
    <w:rsid w:val="00AE4FFB"/>
    <w:rsid w:val="00AE50DB"/>
    <w:rsid w:val="00AE68FD"/>
    <w:rsid w:val="00AE6E16"/>
    <w:rsid w:val="00AE6ED1"/>
    <w:rsid w:val="00AE7658"/>
    <w:rsid w:val="00AF0F9E"/>
    <w:rsid w:val="00AF1D23"/>
    <w:rsid w:val="00AF1E93"/>
    <w:rsid w:val="00AF2310"/>
    <w:rsid w:val="00AF2597"/>
    <w:rsid w:val="00AF34BA"/>
    <w:rsid w:val="00AF4099"/>
    <w:rsid w:val="00AF64BB"/>
    <w:rsid w:val="00AF6DA1"/>
    <w:rsid w:val="00AF7B93"/>
    <w:rsid w:val="00B0105F"/>
    <w:rsid w:val="00B0147B"/>
    <w:rsid w:val="00B040C7"/>
    <w:rsid w:val="00B045F6"/>
    <w:rsid w:val="00B04BC8"/>
    <w:rsid w:val="00B051BD"/>
    <w:rsid w:val="00B06E04"/>
    <w:rsid w:val="00B076C7"/>
    <w:rsid w:val="00B103A8"/>
    <w:rsid w:val="00B10F70"/>
    <w:rsid w:val="00B1154D"/>
    <w:rsid w:val="00B13DFF"/>
    <w:rsid w:val="00B1435B"/>
    <w:rsid w:val="00B1441A"/>
    <w:rsid w:val="00B14F21"/>
    <w:rsid w:val="00B1557A"/>
    <w:rsid w:val="00B168D3"/>
    <w:rsid w:val="00B172BA"/>
    <w:rsid w:val="00B17BCB"/>
    <w:rsid w:val="00B2212B"/>
    <w:rsid w:val="00B225F5"/>
    <w:rsid w:val="00B23257"/>
    <w:rsid w:val="00B23B62"/>
    <w:rsid w:val="00B24C91"/>
    <w:rsid w:val="00B24F09"/>
    <w:rsid w:val="00B24F72"/>
    <w:rsid w:val="00B250A6"/>
    <w:rsid w:val="00B25149"/>
    <w:rsid w:val="00B264F5"/>
    <w:rsid w:val="00B27E4C"/>
    <w:rsid w:val="00B309A0"/>
    <w:rsid w:val="00B30A95"/>
    <w:rsid w:val="00B311AA"/>
    <w:rsid w:val="00B320AF"/>
    <w:rsid w:val="00B3350E"/>
    <w:rsid w:val="00B34714"/>
    <w:rsid w:val="00B348D2"/>
    <w:rsid w:val="00B353F9"/>
    <w:rsid w:val="00B35892"/>
    <w:rsid w:val="00B37778"/>
    <w:rsid w:val="00B40321"/>
    <w:rsid w:val="00B41E20"/>
    <w:rsid w:val="00B4282F"/>
    <w:rsid w:val="00B44A54"/>
    <w:rsid w:val="00B4671C"/>
    <w:rsid w:val="00B47C61"/>
    <w:rsid w:val="00B47CB3"/>
    <w:rsid w:val="00B506EE"/>
    <w:rsid w:val="00B5163B"/>
    <w:rsid w:val="00B516AF"/>
    <w:rsid w:val="00B52AC0"/>
    <w:rsid w:val="00B52E9D"/>
    <w:rsid w:val="00B52F01"/>
    <w:rsid w:val="00B5344A"/>
    <w:rsid w:val="00B551CD"/>
    <w:rsid w:val="00B55581"/>
    <w:rsid w:val="00B5654D"/>
    <w:rsid w:val="00B6007B"/>
    <w:rsid w:val="00B600E6"/>
    <w:rsid w:val="00B62309"/>
    <w:rsid w:val="00B635A5"/>
    <w:rsid w:val="00B63F19"/>
    <w:rsid w:val="00B64FC0"/>
    <w:rsid w:val="00B667A2"/>
    <w:rsid w:val="00B672EA"/>
    <w:rsid w:val="00B70074"/>
    <w:rsid w:val="00B70496"/>
    <w:rsid w:val="00B72583"/>
    <w:rsid w:val="00B7389F"/>
    <w:rsid w:val="00B77266"/>
    <w:rsid w:val="00B77469"/>
    <w:rsid w:val="00B77472"/>
    <w:rsid w:val="00B7799D"/>
    <w:rsid w:val="00B77CA4"/>
    <w:rsid w:val="00B80341"/>
    <w:rsid w:val="00B823C8"/>
    <w:rsid w:val="00B83FEE"/>
    <w:rsid w:val="00B84585"/>
    <w:rsid w:val="00B8571E"/>
    <w:rsid w:val="00B85ABC"/>
    <w:rsid w:val="00B87180"/>
    <w:rsid w:val="00B87B6B"/>
    <w:rsid w:val="00B9065B"/>
    <w:rsid w:val="00B92107"/>
    <w:rsid w:val="00B92F10"/>
    <w:rsid w:val="00B9317A"/>
    <w:rsid w:val="00B945E8"/>
    <w:rsid w:val="00B94F3F"/>
    <w:rsid w:val="00B97AC6"/>
    <w:rsid w:val="00B97CEB"/>
    <w:rsid w:val="00BA0C80"/>
    <w:rsid w:val="00BA0DCD"/>
    <w:rsid w:val="00BA0E81"/>
    <w:rsid w:val="00BA3107"/>
    <w:rsid w:val="00BA346F"/>
    <w:rsid w:val="00BA3D7F"/>
    <w:rsid w:val="00BA5039"/>
    <w:rsid w:val="00BA5DBE"/>
    <w:rsid w:val="00BA7084"/>
    <w:rsid w:val="00BA7BEA"/>
    <w:rsid w:val="00BA7CBC"/>
    <w:rsid w:val="00BB2A7E"/>
    <w:rsid w:val="00BB351C"/>
    <w:rsid w:val="00BB368A"/>
    <w:rsid w:val="00BB511B"/>
    <w:rsid w:val="00BB546B"/>
    <w:rsid w:val="00BB5968"/>
    <w:rsid w:val="00BB60BB"/>
    <w:rsid w:val="00BB718D"/>
    <w:rsid w:val="00BC0BC1"/>
    <w:rsid w:val="00BC2188"/>
    <w:rsid w:val="00BC2B6C"/>
    <w:rsid w:val="00BC40E5"/>
    <w:rsid w:val="00BC4389"/>
    <w:rsid w:val="00BC6753"/>
    <w:rsid w:val="00BC6C0C"/>
    <w:rsid w:val="00BC74D7"/>
    <w:rsid w:val="00BD009E"/>
    <w:rsid w:val="00BD1340"/>
    <w:rsid w:val="00BD2B1D"/>
    <w:rsid w:val="00BD3B2F"/>
    <w:rsid w:val="00BD3F29"/>
    <w:rsid w:val="00BD56CE"/>
    <w:rsid w:val="00BD67A7"/>
    <w:rsid w:val="00BD6A9C"/>
    <w:rsid w:val="00BE071D"/>
    <w:rsid w:val="00BE0DB8"/>
    <w:rsid w:val="00BE1AD1"/>
    <w:rsid w:val="00BE2D1E"/>
    <w:rsid w:val="00BE2D6B"/>
    <w:rsid w:val="00BE2DCB"/>
    <w:rsid w:val="00BE3FFD"/>
    <w:rsid w:val="00BE631B"/>
    <w:rsid w:val="00BE70FC"/>
    <w:rsid w:val="00BF1B43"/>
    <w:rsid w:val="00BF1E00"/>
    <w:rsid w:val="00BF1ED3"/>
    <w:rsid w:val="00BF53F8"/>
    <w:rsid w:val="00BF54BE"/>
    <w:rsid w:val="00BF58DF"/>
    <w:rsid w:val="00BF67B2"/>
    <w:rsid w:val="00C0168C"/>
    <w:rsid w:val="00C0245C"/>
    <w:rsid w:val="00C040A1"/>
    <w:rsid w:val="00C044C2"/>
    <w:rsid w:val="00C0571C"/>
    <w:rsid w:val="00C061BF"/>
    <w:rsid w:val="00C06E63"/>
    <w:rsid w:val="00C07F8C"/>
    <w:rsid w:val="00C11774"/>
    <w:rsid w:val="00C118BD"/>
    <w:rsid w:val="00C12D77"/>
    <w:rsid w:val="00C1383D"/>
    <w:rsid w:val="00C15401"/>
    <w:rsid w:val="00C16F38"/>
    <w:rsid w:val="00C17227"/>
    <w:rsid w:val="00C208B2"/>
    <w:rsid w:val="00C2311E"/>
    <w:rsid w:val="00C2475D"/>
    <w:rsid w:val="00C24790"/>
    <w:rsid w:val="00C248D9"/>
    <w:rsid w:val="00C2554C"/>
    <w:rsid w:val="00C25B83"/>
    <w:rsid w:val="00C26164"/>
    <w:rsid w:val="00C26629"/>
    <w:rsid w:val="00C27B89"/>
    <w:rsid w:val="00C3083D"/>
    <w:rsid w:val="00C31124"/>
    <w:rsid w:val="00C31BEB"/>
    <w:rsid w:val="00C31ED3"/>
    <w:rsid w:val="00C321DA"/>
    <w:rsid w:val="00C33BD2"/>
    <w:rsid w:val="00C35384"/>
    <w:rsid w:val="00C36762"/>
    <w:rsid w:val="00C40649"/>
    <w:rsid w:val="00C43675"/>
    <w:rsid w:val="00C44561"/>
    <w:rsid w:val="00C44F96"/>
    <w:rsid w:val="00C46981"/>
    <w:rsid w:val="00C500FC"/>
    <w:rsid w:val="00C50B0C"/>
    <w:rsid w:val="00C50BA4"/>
    <w:rsid w:val="00C517A0"/>
    <w:rsid w:val="00C5185A"/>
    <w:rsid w:val="00C51ACE"/>
    <w:rsid w:val="00C51E55"/>
    <w:rsid w:val="00C527C6"/>
    <w:rsid w:val="00C530D0"/>
    <w:rsid w:val="00C54B01"/>
    <w:rsid w:val="00C54D84"/>
    <w:rsid w:val="00C558FB"/>
    <w:rsid w:val="00C56D1D"/>
    <w:rsid w:val="00C56D32"/>
    <w:rsid w:val="00C5725F"/>
    <w:rsid w:val="00C5727C"/>
    <w:rsid w:val="00C57D44"/>
    <w:rsid w:val="00C60407"/>
    <w:rsid w:val="00C60BDA"/>
    <w:rsid w:val="00C62EA9"/>
    <w:rsid w:val="00C632F5"/>
    <w:rsid w:val="00C63572"/>
    <w:rsid w:val="00C635BA"/>
    <w:rsid w:val="00C63884"/>
    <w:rsid w:val="00C63B41"/>
    <w:rsid w:val="00C646FF"/>
    <w:rsid w:val="00C652E4"/>
    <w:rsid w:val="00C6748F"/>
    <w:rsid w:val="00C67B17"/>
    <w:rsid w:val="00C70913"/>
    <w:rsid w:val="00C70E1E"/>
    <w:rsid w:val="00C7136A"/>
    <w:rsid w:val="00C72BBC"/>
    <w:rsid w:val="00C748F2"/>
    <w:rsid w:val="00C754A0"/>
    <w:rsid w:val="00C76F52"/>
    <w:rsid w:val="00C811B8"/>
    <w:rsid w:val="00C81E60"/>
    <w:rsid w:val="00C8245D"/>
    <w:rsid w:val="00C82BED"/>
    <w:rsid w:val="00C857A5"/>
    <w:rsid w:val="00C85896"/>
    <w:rsid w:val="00C8633C"/>
    <w:rsid w:val="00C932B1"/>
    <w:rsid w:val="00C936B3"/>
    <w:rsid w:val="00C94629"/>
    <w:rsid w:val="00C96607"/>
    <w:rsid w:val="00C97F11"/>
    <w:rsid w:val="00CA04D5"/>
    <w:rsid w:val="00CA0920"/>
    <w:rsid w:val="00CA0AA4"/>
    <w:rsid w:val="00CA2D7F"/>
    <w:rsid w:val="00CA30B8"/>
    <w:rsid w:val="00CA3493"/>
    <w:rsid w:val="00CA5C88"/>
    <w:rsid w:val="00CA7594"/>
    <w:rsid w:val="00CA78A9"/>
    <w:rsid w:val="00CB4E24"/>
    <w:rsid w:val="00CB58FD"/>
    <w:rsid w:val="00CB77CA"/>
    <w:rsid w:val="00CC0BC5"/>
    <w:rsid w:val="00CC1124"/>
    <w:rsid w:val="00CC1CF3"/>
    <w:rsid w:val="00CC2D0A"/>
    <w:rsid w:val="00CC4808"/>
    <w:rsid w:val="00CC48B7"/>
    <w:rsid w:val="00CC51AC"/>
    <w:rsid w:val="00CD31B7"/>
    <w:rsid w:val="00CD6479"/>
    <w:rsid w:val="00CD6C4D"/>
    <w:rsid w:val="00CD6E00"/>
    <w:rsid w:val="00CD721D"/>
    <w:rsid w:val="00CD7FB0"/>
    <w:rsid w:val="00CE1175"/>
    <w:rsid w:val="00CE25BE"/>
    <w:rsid w:val="00CE4A0C"/>
    <w:rsid w:val="00CE5E19"/>
    <w:rsid w:val="00CE69BB"/>
    <w:rsid w:val="00CE69F9"/>
    <w:rsid w:val="00CE6C7C"/>
    <w:rsid w:val="00CE6D11"/>
    <w:rsid w:val="00CE73D4"/>
    <w:rsid w:val="00CE7776"/>
    <w:rsid w:val="00CF010E"/>
    <w:rsid w:val="00CF02F3"/>
    <w:rsid w:val="00CF1C57"/>
    <w:rsid w:val="00CF2E31"/>
    <w:rsid w:val="00CF3258"/>
    <w:rsid w:val="00CF3BBD"/>
    <w:rsid w:val="00CF527B"/>
    <w:rsid w:val="00CF57E4"/>
    <w:rsid w:val="00CF6D77"/>
    <w:rsid w:val="00CF6F33"/>
    <w:rsid w:val="00CF777D"/>
    <w:rsid w:val="00CF7EAD"/>
    <w:rsid w:val="00D0014D"/>
    <w:rsid w:val="00D00544"/>
    <w:rsid w:val="00D00F98"/>
    <w:rsid w:val="00D02676"/>
    <w:rsid w:val="00D02931"/>
    <w:rsid w:val="00D03640"/>
    <w:rsid w:val="00D04AD8"/>
    <w:rsid w:val="00D06984"/>
    <w:rsid w:val="00D0701B"/>
    <w:rsid w:val="00D117DB"/>
    <w:rsid w:val="00D11D54"/>
    <w:rsid w:val="00D11D95"/>
    <w:rsid w:val="00D11E33"/>
    <w:rsid w:val="00D12AD1"/>
    <w:rsid w:val="00D13265"/>
    <w:rsid w:val="00D156A2"/>
    <w:rsid w:val="00D15AEA"/>
    <w:rsid w:val="00D16D5E"/>
    <w:rsid w:val="00D171FD"/>
    <w:rsid w:val="00D17BC2"/>
    <w:rsid w:val="00D21235"/>
    <w:rsid w:val="00D2148D"/>
    <w:rsid w:val="00D220BE"/>
    <w:rsid w:val="00D22399"/>
    <w:rsid w:val="00D22524"/>
    <w:rsid w:val="00D23524"/>
    <w:rsid w:val="00D23965"/>
    <w:rsid w:val="00D23FFE"/>
    <w:rsid w:val="00D26314"/>
    <w:rsid w:val="00D27194"/>
    <w:rsid w:val="00D30301"/>
    <w:rsid w:val="00D303E7"/>
    <w:rsid w:val="00D30C6D"/>
    <w:rsid w:val="00D32049"/>
    <w:rsid w:val="00D3365E"/>
    <w:rsid w:val="00D3529E"/>
    <w:rsid w:val="00D35A97"/>
    <w:rsid w:val="00D35E6C"/>
    <w:rsid w:val="00D36396"/>
    <w:rsid w:val="00D3689B"/>
    <w:rsid w:val="00D36F08"/>
    <w:rsid w:val="00D37DF7"/>
    <w:rsid w:val="00D40AC9"/>
    <w:rsid w:val="00D41598"/>
    <w:rsid w:val="00D41E3E"/>
    <w:rsid w:val="00D4293C"/>
    <w:rsid w:val="00D45A8E"/>
    <w:rsid w:val="00D466D3"/>
    <w:rsid w:val="00D46F7B"/>
    <w:rsid w:val="00D47426"/>
    <w:rsid w:val="00D47885"/>
    <w:rsid w:val="00D502F9"/>
    <w:rsid w:val="00D50313"/>
    <w:rsid w:val="00D5038B"/>
    <w:rsid w:val="00D503ED"/>
    <w:rsid w:val="00D50543"/>
    <w:rsid w:val="00D50E58"/>
    <w:rsid w:val="00D51B25"/>
    <w:rsid w:val="00D52F7A"/>
    <w:rsid w:val="00D5369F"/>
    <w:rsid w:val="00D542D2"/>
    <w:rsid w:val="00D5444E"/>
    <w:rsid w:val="00D54C40"/>
    <w:rsid w:val="00D55258"/>
    <w:rsid w:val="00D553BB"/>
    <w:rsid w:val="00D55898"/>
    <w:rsid w:val="00D5732A"/>
    <w:rsid w:val="00D57723"/>
    <w:rsid w:val="00D57CAE"/>
    <w:rsid w:val="00D60060"/>
    <w:rsid w:val="00D61F8F"/>
    <w:rsid w:val="00D63EA3"/>
    <w:rsid w:val="00D6413C"/>
    <w:rsid w:val="00D64B19"/>
    <w:rsid w:val="00D650D0"/>
    <w:rsid w:val="00D654EE"/>
    <w:rsid w:val="00D67094"/>
    <w:rsid w:val="00D67899"/>
    <w:rsid w:val="00D67E15"/>
    <w:rsid w:val="00D713D4"/>
    <w:rsid w:val="00D71906"/>
    <w:rsid w:val="00D72DC0"/>
    <w:rsid w:val="00D731F8"/>
    <w:rsid w:val="00D77E54"/>
    <w:rsid w:val="00D82B5C"/>
    <w:rsid w:val="00D83AF0"/>
    <w:rsid w:val="00D86041"/>
    <w:rsid w:val="00D86DED"/>
    <w:rsid w:val="00D9011A"/>
    <w:rsid w:val="00D91F5C"/>
    <w:rsid w:val="00D93440"/>
    <w:rsid w:val="00D944B7"/>
    <w:rsid w:val="00D959AA"/>
    <w:rsid w:val="00D96363"/>
    <w:rsid w:val="00D97E11"/>
    <w:rsid w:val="00DA14B5"/>
    <w:rsid w:val="00DA1892"/>
    <w:rsid w:val="00DA3D93"/>
    <w:rsid w:val="00DA3FE3"/>
    <w:rsid w:val="00DA4AD2"/>
    <w:rsid w:val="00DA4D84"/>
    <w:rsid w:val="00DA4E9F"/>
    <w:rsid w:val="00DA6A01"/>
    <w:rsid w:val="00DA6C2E"/>
    <w:rsid w:val="00DB1CD1"/>
    <w:rsid w:val="00DB300F"/>
    <w:rsid w:val="00DB5C27"/>
    <w:rsid w:val="00DB6149"/>
    <w:rsid w:val="00DB7A6C"/>
    <w:rsid w:val="00DC037E"/>
    <w:rsid w:val="00DC05B7"/>
    <w:rsid w:val="00DC169D"/>
    <w:rsid w:val="00DC29AA"/>
    <w:rsid w:val="00DC2D8E"/>
    <w:rsid w:val="00DC4054"/>
    <w:rsid w:val="00DC4614"/>
    <w:rsid w:val="00DC4677"/>
    <w:rsid w:val="00DC5C56"/>
    <w:rsid w:val="00DD0CCD"/>
    <w:rsid w:val="00DD21E1"/>
    <w:rsid w:val="00DD2342"/>
    <w:rsid w:val="00DD25E5"/>
    <w:rsid w:val="00DD3CAF"/>
    <w:rsid w:val="00DD431E"/>
    <w:rsid w:val="00DD4AFC"/>
    <w:rsid w:val="00DD5B06"/>
    <w:rsid w:val="00DD6099"/>
    <w:rsid w:val="00DD61F3"/>
    <w:rsid w:val="00DD63FF"/>
    <w:rsid w:val="00DD6880"/>
    <w:rsid w:val="00DD7C01"/>
    <w:rsid w:val="00DE0307"/>
    <w:rsid w:val="00DE13D2"/>
    <w:rsid w:val="00DE1EA9"/>
    <w:rsid w:val="00DE29EF"/>
    <w:rsid w:val="00DE42C8"/>
    <w:rsid w:val="00DE5139"/>
    <w:rsid w:val="00DE51FB"/>
    <w:rsid w:val="00DE5CE9"/>
    <w:rsid w:val="00DE6838"/>
    <w:rsid w:val="00DE6920"/>
    <w:rsid w:val="00DF1B12"/>
    <w:rsid w:val="00DF35D2"/>
    <w:rsid w:val="00DF493E"/>
    <w:rsid w:val="00DF759B"/>
    <w:rsid w:val="00E00628"/>
    <w:rsid w:val="00E00CBD"/>
    <w:rsid w:val="00E00E0A"/>
    <w:rsid w:val="00E02683"/>
    <w:rsid w:val="00E03840"/>
    <w:rsid w:val="00E03D2D"/>
    <w:rsid w:val="00E04115"/>
    <w:rsid w:val="00E04243"/>
    <w:rsid w:val="00E042BA"/>
    <w:rsid w:val="00E047FA"/>
    <w:rsid w:val="00E053E3"/>
    <w:rsid w:val="00E067D1"/>
    <w:rsid w:val="00E06D69"/>
    <w:rsid w:val="00E06FDA"/>
    <w:rsid w:val="00E10006"/>
    <w:rsid w:val="00E107E4"/>
    <w:rsid w:val="00E10848"/>
    <w:rsid w:val="00E10981"/>
    <w:rsid w:val="00E10C7F"/>
    <w:rsid w:val="00E11D14"/>
    <w:rsid w:val="00E12414"/>
    <w:rsid w:val="00E12DEA"/>
    <w:rsid w:val="00E13D8D"/>
    <w:rsid w:val="00E162EE"/>
    <w:rsid w:val="00E174A4"/>
    <w:rsid w:val="00E20974"/>
    <w:rsid w:val="00E20BBD"/>
    <w:rsid w:val="00E21621"/>
    <w:rsid w:val="00E22B33"/>
    <w:rsid w:val="00E22C51"/>
    <w:rsid w:val="00E241A5"/>
    <w:rsid w:val="00E247D3"/>
    <w:rsid w:val="00E254DC"/>
    <w:rsid w:val="00E25A98"/>
    <w:rsid w:val="00E25D5B"/>
    <w:rsid w:val="00E25DE5"/>
    <w:rsid w:val="00E3216E"/>
    <w:rsid w:val="00E326BF"/>
    <w:rsid w:val="00E34C43"/>
    <w:rsid w:val="00E3563B"/>
    <w:rsid w:val="00E36133"/>
    <w:rsid w:val="00E3743C"/>
    <w:rsid w:val="00E3755A"/>
    <w:rsid w:val="00E3784E"/>
    <w:rsid w:val="00E37BAA"/>
    <w:rsid w:val="00E37D7A"/>
    <w:rsid w:val="00E37E44"/>
    <w:rsid w:val="00E409A2"/>
    <w:rsid w:val="00E43C70"/>
    <w:rsid w:val="00E442DB"/>
    <w:rsid w:val="00E4500C"/>
    <w:rsid w:val="00E46DA0"/>
    <w:rsid w:val="00E51021"/>
    <w:rsid w:val="00E51BC9"/>
    <w:rsid w:val="00E52463"/>
    <w:rsid w:val="00E531C9"/>
    <w:rsid w:val="00E53662"/>
    <w:rsid w:val="00E54CC4"/>
    <w:rsid w:val="00E55F95"/>
    <w:rsid w:val="00E56871"/>
    <w:rsid w:val="00E56A38"/>
    <w:rsid w:val="00E57A1A"/>
    <w:rsid w:val="00E57B24"/>
    <w:rsid w:val="00E60487"/>
    <w:rsid w:val="00E61CBB"/>
    <w:rsid w:val="00E630D0"/>
    <w:rsid w:val="00E635A0"/>
    <w:rsid w:val="00E6410C"/>
    <w:rsid w:val="00E6553A"/>
    <w:rsid w:val="00E66381"/>
    <w:rsid w:val="00E70471"/>
    <w:rsid w:val="00E70BF9"/>
    <w:rsid w:val="00E732B1"/>
    <w:rsid w:val="00E73AD5"/>
    <w:rsid w:val="00E73C7A"/>
    <w:rsid w:val="00E74287"/>
    <w:rsid w:val="00E76240"/>
    <w:rsid w:val="00E76B9B"/>
    <w:rsid w:val="00E76C71"/>
    <w:rsid w:val="00E76EA4"/>
    <w:rsid w:val="00E7714A"/>
    <w:rsid w:val="00E77EBE"/>
    <w:rsid w:val="00E808D9"/>
    <w:rsid w:val="00E8214D"/>
    <w:rsid w:val="00E823FB"/>
    <w:rsid w:val="00E828B2"/>
    <w:rsid w:val="00E83142"/>
    <w:rsid w:val="00E8592F"/>
    <w:rsid w:val="00E86A31"/>
    <w:rsid w:val="00E86AD0"/>
    <w:rsid w:val="00E86CA8"/>
    <w:rsid w:val="00E87E96"/>
    <w:rsid w:val="00E91205"/>
    <w:rsid w:val="00E916B9"/>
    <w:rsid w:val="00E920DE"/>
    <w:rsid w:val="00E92278"/>
    <w:rsid w:val="00E92455"/>
    <w:rsid w:val="00E9264E"/>
    <w:rsid w:val="00E934B7"/>
    <w:rsid w:val="00E94441"/>
    <w:rsid w:val="00E9504D"/>
    <w:rsid w:val="00E95D11"/>
    <w:rsid w:val="00E95FA2"/>
    <w:rsid w:val="00E96B05"/>
    <w:rsid w:val="00E970EC"/>
    <w:rsid w:val="00E971D6"/>
    <w:rsid w:val="00E97CCD"/>
    <w:rsid w:val="00EA090C"/>
    <w:rsid w:val="00EA0933"/>
    <w:rsid w:val="00EA0FA1"/>
    <w:rsid w:val="00EA11D2"/>
    <w:rsid w:val="00EA2DFE"/>
    <w:rsid w:val="00EA38C0"/>
    <w:rsid w:val="00EA6737"/>
    <w:rsid w:val="00EA6F8A"/>
    <w:rsid w:val="00EA739E"/>
    <w:rsid w:val="00EA761D"/>
    <w:rsid w:val="00EB090F"/>
    <w:rsid w:val="00EB200D"/>
    <w:rsid w:val="00EB23E4"/>
    <w:rsid w:val="00EB27B2"/>
    <w:rsid w:val="00EB3034"/>
    <w:rsid w:val="00EB32A2"/>
    <w:rsid w:val="00EB3931"/>
    <w:rsid w:val="00EB431E"/>
    <w:rsid w:val="00EB4379"/>
    <w:rsid w:val="00EB499B"/>
    <w:rsid w:val="00EB4F9C"/>
    <w:rsid w:val="00EB5AEE"/>
    <w:rsid w:val="00EB5CBB"/>
    <w:rsid w:val="00EB66AD"/>
    <w:rsid w:val="00EB6860"/>
    <w:rsid w:val="00EC07EB"/>
    <w:rsid w:val="00EC2553"/>
    <w:rsid w:val="00EC3958"/>
    <w:rsid w:val="00EC4D7F"/>
    <w:rsid w:val="00EC4E8D"/>
    <w:rsid w:val="00EC5FAE"/>
    <w:rsid w:val="00EC6B2C"/>
    <w:rsid w:val="00ED0497"/>
    <w:rsid w:val="00ED08FE"/>
    <w:rsid w:val="00ED1897"/>
    <w:rsid w:val="00ED1AA2"/>
    <w:rsid w:val="00ED2564"/>
    <w:rsid w:val="00ED2909"/>
    <w:rsid w:val="00ED33EF"/>
    <w:rsid w:val="00ED3A18"/>
    <w:rsid w:val="00ED45B2"/>
    <w:rsid w:val="00ED491D"/>
    <w:rsid w:val="00ED4D6E"/>
    <w:rsid w:val="00ED6387"/>
    <w:rsid w:val="00ED7AFD"/>
    <w:rsid w:val="00EE35BF"/>
    <w:rsid w:val="00EE6A08"/>
    <w:rsid w:val="00EE71C1"/>
    <w:rsid w:val="00EF15A4"/>
    <w:rsid w:val="00EF5D7A"/>
    <w:rsid w:val="00EF5E35"/>
    <w:rsid w:val="00EF6858"/>
    <w:rsid w:val="00EF6B3A"/>
    <w:rsid w:val="00EF71C9"/>
    <w:rsid w:val="00F00875"/>
    <w:rsid w:val="00F022DD"/>
    <w:rsid w:val="00F02C85"/>
    <w:rsid w:val="00F04C9F"/>
    <w:rsid w:val="00F061F6"/>
    <w:rsid w:val="00F062B5"/>
    <w:rsid w:val="00F071FF"/>
    <w:rsid w:val="00F10F1D"/>
    <w:rsid w:val="00F10FEB"/>
    <w:rsid w:val="00F114B3"/>
    <w:rsid w:val="00F114C0"/>
    <w:rsid w:val="00F11FD4"/>
    <w:rsid w:val="00F12DFE"/>
    <w:rsid w:val="00F12E60"/>
    <w:rsid w:val="00F13F6D"/>
    <w:rsid w:val="00F14CA1"/>
    <w:rsid w:val="00F1535A"/>
    <w:rsid w:val="00F15AB9"/>
    <w:rsid w:val="00F16428"/>
    <w:rsid w:val="00F1685F"/>
    <w:rsid w:val="00F16C76"/>
    <w:rsid w:val="00F177B3"/>
    <w:rsid w:val="00F17F81"/>
    <w:rsid w:val="00F2156E"/>
    <w:rsid w:val="00F21630"/>
    <w:rsid w:val="00F21721"/>
    <w:rsid w:val="00F21C13"/>
    <w:rsid w:val="00F21D78"/>
    <w:rsid w:val="00F21DC7"/>
    <w:rsid w:val="00F2276E"/>
    <w:rsid w:val="00F23097"/>
    <w:rsid w:val="00F2505B"/>
    <w:rsid w:val="00F25965"/>
    <w:rsid w:val="00F2649D"/>
    <w:rsid w:val="00F277EA"/>
    <w:rsid w:val="00F27E94"/>
    <w:rsid w:val="00F308B5"/>
    <w:rsid w:val="00F31F42"/>
    <w:rsid w:val="00F31F9E"/>
    <w:rsid w:val="00F3296C"/>
    <w:rsid w:val="00F32E1B"/>
    <w:rsid w:val="00F335C4"/>
    <w:rsid w:val="00F3374E"/>
    <w:rsid w:val="00F34135"/>
    <w:rsid w:val="00F3519E"/>
    <w:rsid w:val="00F36424"/>
    <w:rsid w:val="00F400D5"/>
    <w:rsid w:val="00F404B7"/>
    <w:rsid w:val="00F4109B"/>
    <w:rsid w:val="00F418DD"/>
    <w:rsid w:val="00F41E08"/>
    <w:rsid w:val="00F429A3"/>
    <w:rsid w:val="00F4313F"/>
    <w:rsid w:val="00F44078"/>
    <w:rsid w:val="00F44D18"/>
    <w:rsid w:val="00F50F89"/>
    <w:rsid w:val="00F52071"/>
    <w:rsid w:val="00F53860"/>
    <w:rsid w:val="00F55309"/>
    <w:rsid w:val="00F561CF"/>
    <w:rsid w:val="00F56C41"/>
    <w:rsid w:val="00F5731E"/>
    <w:rsid w:val="00F5747A"/>
    <w:rsid w:val="00F57953"/>
    <w:rsid w:val="00F57A9B"/>
    <w:rsid w:val="00F62AC3"/>
    <w:rsid w:val="00F6323B"/>
    <w:rsid w:val="00F639EE"/>
    <w:rsid w:val="00F642A2"/>
    <w:rsid w:val="00F649B6"/>
    <w:rsid w:val="00F64B73"/>
    <w:rsid w:val="00F654DE"/>
    <w:rsid w:val="00F65603"/>
    <w:rsid w:val="00F667B1"/>
    <w:rsid w:val="00F66E99"/>
    <w:rsid w:val="00F7035B"/>
    <w:rsid w:val="00F71964"/>
    <w:rsid w:val="00F71A3A"/>
    <w:rsid w:val="00F7302E"/>
    <w:rsid w:val="00F7411C"/>
    <w:rsid w:val="00F75D09"/>
    <w:rsid w:val="00F75DF9"/>
    <w:rsid w:val="00F769A9"/>
    <w:rsid w:val="00F776C3"/>
    <w:rsid w:val="00F77867"/>
    <w:rsid w:val="00F8118E"/>
    <w:rsid w:val="00F81511"/>
    <w:rsid w:val="00F84C09"/>
    <w:rsid w:val="00F8610C"/>
    <w:rsid w:val="00F86BE6"/>
    <w:rsid w:val="00F870C7"/>
    <w:rsid w:val="00F9109B"/>
    <w:rsid w:val="00F91313"/>
    <w:rsid w:val="00F9168D"/>
    <w:rsid w:val="00F932A2"/>
    <w:rsid w:val="00F93DA3"/>
    <w:rsid w:val="00F940D0"/>
    <w:rsid w:val="00F95047"/>
    <w:rsid w:val="00F9511B"/>
    <w:rsid w:val="00F9570A"/>
    <w:rsid w:val="00F96667"/>
    <w:rsid w:val="00FA07EE"/>
    <w:rsid w:val="00FA0878"/>
    <w:rsid w:val="00FA0D5F"/>
    <w:rsid w:val="00FA32FA"/>
    <w:rsid w:val="00FA39C1"/>
    <w:rsid w:val="00FA56AE"/>
    <w:rsid w:val="00FA6F4F"/>
    <w:rsid w:val="00FA7656"/>
    <w:rsid w:val="00FA7DEB"/>
    <w:rsid w:val="00FB01B8"/>
    <w:rsid w:val="00FB0C24"/>
    <w:rsid w:val="00FB0C8C"/>
    <w:rsid w:val="00FB147F"/>
    <w:rsid w:val="00FB2803"/>
    <w:rsid w:val="00FB3FCA"/>
    <w:rsid w:val="00FB4144"/>
    <w:rsid w:val="00FB6800"/>
    <w:rsid w:val="00FB6C24"/>
    <w:rsid w:val="00FB74EF"/>
    <w:rsid w:val="00FC0785"/>
    <w:rsid w:val="00FC0AB8"/>
    <w:rsid w:val="00FC24A3"/>
    <w:rsid w:val="00FC3492"/>
    <w:rsid w:val="00FC3B0D"/>
    <w:rsid w:val="00FC5525"/>
    <w:rsid w:val="00FC58AD"/>
    <w:rsid w:val="00FD0320"/>
    <w:rsid w:val="00FD0469"/>
    <w:rsid w:val="00FD0B22"/>
    <w:rsid w:val="00FD0FB5"/>
    <w:rsid w:val="00FD2018"/>
    <w:rsid w:val="00FD36A8"/>
    <w:rsid w:val="00FD3C2D"/>
    <w:rsid w:val="00FD4380"/>
    <w:rsid w:val="00FD47F0"/>
    <w:rsid w:val="00FD49A9"/>
    <w:rsid w:val="00FD596C"/>
    <w:rsid w:val="00FD5DA4"/>
    <w:rsid w:val="00FD5DB6"/>
    <w:rsid w:val="00FD681D"/>
    <w:rsid w:val="00FD7523"/>
    <w:rsid w:val="00FD7685"/>
    <w:rsid w:val="00FE113E"/>
    <w:rsid w:val="00FE153E"/>
    <w:rsid w:val="00FE1C79"/>
    <w:rsid w:val="00FE2AEB"/>
    <w:rsid w:val="00FE2B13"/>
    <w:rsid w:val="00FE2DAB"/>
    <w:rsid w:val="00FE4323"/>
    <w:rsid w:val="00FE492F"/>
    <w:rsid w:val="00FE4C1A"/>
    <w:rsid w:val="00FE5672"/>
    <w:rsid w:val="00FE618A"/>
    <w:rsid w:val="00FE61A0"/>
    <w:rsid w:val="00FE6E3D"/>
    <w:rsid w:val="00FF0EC5"/>
    <w:rsid w:val="00FF1724"/>
    <w:rsid w:val="00FF1953"/>
    <w:rsid w:val="00FF1BCF"/>
    <w:rsid w:val="00FF36C3"/>
    <w:rsid w:val="00FF4F5B"/>
    <w:rsid w:val="00FF5221"/>
    <w:rsid w:val="00FF6123"/>
    <w:rsid w:val="00FF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8A"/>
    <w:rPr>
      <w:sz w:val="24"/>
      <w:szCs w:val="24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FD5DA4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uiPriority w:val="99"/>
    <w:semiHidden/>
    <w:locked/>
    <w:rsid w:val="00FD5DA4"/>
    <w:rPr>
      <w:rFonts w:ascii="Cambria" w:hAnsi="Cambria" w:cs="Times New Roman"/>
      <w:b/>
      <w:color w:val="4F81BD"/>
      <w:sz w:val="26"/>
      <w:lang w:val="ru-RU" w:eastAsia="ru-RU"/>
    </w:rPr>
  </w:style>
  <w:style w:type="paragraph" w:customStyle="1" w:styleId="Heading">
    <w:name w:val="Heading"/>
    <w:uiPriority w:val="99"/>
    <w:rsid w:val="007939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939C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7939C8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7939C8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99"/>
    <w:qFormat/>
    <w:rsid w:val="002E1E7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11845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511845"/>
    <w:rPr>
      <w:rFonts w:ascii="Tahoma" w:hAnsi="Tahoma" w:cs="Times New Roman"/>
      <w:sz w:val="16"/>
    </w:rPr>
  </w:style>
  <w:style w:type="character" w:customStyle="1" w:styleId="Heading2Char2">
    <w:name w:val="Heading 2 Char2"/>
    <w:aliases w:val="Знак12 Char2"/>
    <w:basedOn w:val="a0"/>
    <w:uiPriority w:val="99"/>
    <w:rsid w:val="00F04C9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99"/>
    <w:qFormat/>
    <w:rsid w:val="00F04C9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F04C9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5B3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99"/>
    <w:qFormat/>
    <w:rsid w:val="00562B94"/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A475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F4B6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7556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F53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53F8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F52071"/>
    <w:pPr>
      <w:spacing w:before="100" w:beforeAutospacing="1" w:after="100" w:afterAutospacing="1"/>
    </w:pPr>
  </w:style>
  <w:style w:type="table" w:styleId="ae">
    <w:name w:val="Table Grid"/>
    <w:basedOn w:val="a1"/>
    <w:locked/>
    <w:rsid w:val="00AC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15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0">
    <w:name w:val=".FORMATTEXT"/>
    <w:uiPriority w:val="99"/>
    <w:rsid w:val="00A21D9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8A"/>
    <w:rPr>
      <w:sz w:val="24"/>
      <w:szCs w:val="24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FD5DA4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uiPriority w:val="99"/>
    <w:semiHidden/>
    <w:locked/>
    <w:rsid w:val="00FD5DA4"/>
    <w:rPr>
      <w:rFonts w:ascii="Cambria" w:hAnsi="Cambria" w:cs="Times New Roman"/>
      <w:b/>
      <w:color w:val="4F81BD"/>
      <w:sz w:val="26"/>
      <w:lang w:val="ru-RU" w:eastAsia="ru-RU"/>
    </w:rPr>
  </w:style>
  <w:style w:type="paragraph" w:customStyle="1" w:styleId="Heading">
    <w:name w:val="Heading"/>
    <w:uiPriority w:val="99"/>
    <w:rsid w:val="007939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939C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7939C8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7939C8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99"/>
    <w:qFormat/>
    <w:rsid w:val="002E1E7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11845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511845"/>
    <w:rPr>
      <w:rFonts w:ascii="Tahoma" w:hAnsi="Tahoma" w:cs="Times New Roman"/>
      <w:sz w:val="16"/>
    </w:rPr>
  </w:style>
  <w:style w:type="character" w:customStyle="1" w:styleId="Heading2Char2">
    <w:name w:val="Heading 2 Char2"/>
    <w:aliases w:val="Знак12 Char2"/>
    <w:basedOn w:val="a0"/>
    <w:uiPriority w:val="99"/>
    <w:rsid w:val="00F04C9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99"/>
    <w:qFormat/>
    <w:rsid w:val="00F04C9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F04C9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5B3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99"/>
    <w:qFormat/>
    <w:rsid w:val="00562B94"/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A475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F4B6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7556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F53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53F8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F52071"/>
    <w:pPr>
      <w:spacing w:before="100" w:beforeAutospacing="1" w:after="100" w:afterAutospacing="1"/>
    </w:pPr>
  </w:style>
  <w:style w:type="table" w:styleId="ae">
    <w:name w:val="Table Grid"/>
    <w:basedOn w:val="a1"/>
    <w:locked/>
    <w:rsid w:val="00AC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15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0">
    <w:name w:val=".FORMATTEXT"/>
    <w:uiPriority w:val="99"/>
    <w:rsid w:val="00A21D9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AA27-F924-49C2-9B23-C741B51B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20144</Words>
  <Characters>114823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Балахнинского муниципального района</vt:lpstr>
    </vt:vector>
  </TitlesOfParts>
  <Company>Админ. БР</Company>
  <LinksUpToDate>false</LinksUpToDate>
  <CharactersWithSpaces>134698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Балахнинского муниципального района</dc:title>
  <dc:creator>MNeverova</dc:creator>
  <cp:lastModifiedBy>EGerasimova</cp:lastModifiedBy>
  <cp:revision>3</cp:revision>
  <cp:lastPrinted>2019-07-10T11:51:00Z</cp:lastPrinted>
  <dcterms:created xsi:type="dcterms:W3CDTF">2019-07-11T11:34:00Z</dcterms:created>
  <dcterms:modified xsi:type="dcterms:W3CDTF">2019-07-11T11:35:00Z</dcterms:modified>
</cp:coreProperties>
</file>