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245F" w:rsidRPr="00E41714" w:rsidRDefault="00E41714" w:rsidP="00E4171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1714">
        <w:rPr>
          <w:rFonts w:ascii="Times New Roman" w:hAnsi="Times New Roman" w:cs="Times New Roman"/>
          <w:b/>
          <w:sz w:val="28"/>
          <w:szCs w:val="28"/>
        </w:rPr>
        <w:t>Паспорт проекта документа стратегического планирования</w:t>
      </w:r>
    </w:p>
    <w:p w:rsidR="00E41714" w:rsidRDefault="00E41714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4253"/>
        <w:gridCol w:w="4536"/>
      </w:tblGrid>
      <w:tr w:rsidR="0095062D" w:rsidRPr="0095062D" w:rsidTr="00142EF8">
        <w:tc>
          <w:tcPr>
            <w:tcW w:w="534" w:type="dxa"/>
            <w:vAlign w:val="center"/>
          </w:tcPr>
          <w:p w:rsidR="00E41714" w:rsidRPr="0095062D" w:rsidRDefault="00E41714" w:rsidP="00142EF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062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53" w:type="dxa"/>
            <w:vAlign w:val="center"/>
          </w:tcPr>
          <w:p w:rsidR="00E41714" w:rsidRPr="0095062D" w:rsidRDefault="00E41714" w:rsidP="00142EF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062D">
              <w:rPr>
                <w:rFonts w:ascii="Times New Roman" w:hAnsi="Times New Roman" w:cs="Times New Roman"/>
                <w:sz w:val="28"/>
                <w:szCs w:val="28"/>
              </w:rPr>
              <w:t>Наименование разработчика</w:t>
            </w:r>
          </w:p>
        </w:tc>
        <w:tc>
          <w:tcPr>
            <w:tcW w:w="4536" w:type="dxa"/>
            <w:vAlign w:val="center"/>
          </w:tcPr>
          <w:p w:rsidR="0095062D" w:rsidRPr="0095062D" w:rsidRDefault="003B0287" w:rsidP="00142EF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0287">
              <w:rPr>
                <w:rFonts w:ascii="Times New Roman" w:hAnsi="Times New Roman" w:cs="Times New Roman"/>
                <w:sz w:val="28"/>
                <w:szCs w:val="28"/>
              </w:rPr>
              <w:t>Муниципальное казенное учреждение «Департамент жилищно-коммунального хозяйства и капитального строительства» муниципального образования «Балахнинский муниципальный район Нижегородской области»</w:t>
            </w:r>
          </w:p>
        </w:tc>
      </w:tr>
      <w:tr w:rsidR="0095062D" w:rsidRPr="0095062D" w:rsidTr="00142EF8">
        <w:tc>
          <w:tcPr>
            <w:tcW w:w="534" w:type="dxa"/>
            <w:vAlign w:val="center"/>
          </w:tcPr>
          <w:p w:rsidR="00E41714" w:rsidRDefault="00E41714" w:rsidP="00142EF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53" w:type="dxa"/>
            <w:vAlign w:val="center"/>
          </w:tcPr>
          <w:p w:rsidR="00E41714" w:rsidRDefault="00E41714" w:rsidP="00142EF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 документа стратегического планирования</w:t>
            </w:r>
          </w:p>
        </w:tc>
        <w:tc>
          <w:tcPr>
            <w:tcW w:w="4536" w:type="dxa"/>
            <w:vAlign w:val="center"/>
          </w:tcPr>
          <w:p w:rsidR="00E41714" w:rsidRPr="0095062D" w:rsidRDefault="00E41714" w:rsidP="00142EF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062D">
              <w:rPr>
                <w:rFonts w:ascii="Times New Roman" w:hAnsi="Times New Roman" w:cs="Times New Roman"/>
                <w:sz w:val="28"/>
                <w:szCs w:val="28"/>
              </w:rPr>
              <w:t>Муниципальная программа</w:t>
            </w:r>
          </w:p>
        </w:tc>
      </w:tr>
      <w:tr w:rsidR="00E41714" w:rsidTr="00142EF8">
        <w:tc>
          <w:tcPr>
            <w:tcW w:w="534" w:type="dxa"/>
            <w:vAlign w:val="center"/>
          </w:tcPr>
          <w:p w:rsidR="00E41714" w:rsidRDefault="00E41714" w:rsidP="00142EF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253" w:type="dxa"/>
            <w:vAlign w:val="center"/>
          </w:tcPr>
          <w:p w:rsidR="00E41714" w:rsidRDefault="00E41714" w:rsidP="00142EF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Уровень документа стратегического планирования</w:t>
            </w:r>
          </w:p>
        </w:tc>
        <w:tc>
          <w:tcPr>
            <w:tcW w:w="4536" w:type="dxa"/>
            <w:vAlign w:val="center"/>
          </w:tcPr>
          <w:p w:rsidR="00E41714" w:rsidRPr="0095062D" w:rsidRDefault="00DE1B39" w:rsidP="00B253F3">
            <w:pPr>
              <w:spacing w:line="276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95062D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Муниципальный </w:t>
            </w:r>
            <w:r w:rsidR="00B253F3">
              <w:rPr>
                <w:rFonts w:ascii="Times New Roman" w:hAnsi="Times New Roman" w:cs="Times New Roman"/>
                <w:sz w:val="28"/>
                <w:szCs w:val="28"/>
              </w:rPr>
              <w:t>округ</w:t>
            </w:r>
          </w:p>
        </w:tc>
      </w:tr>
      <w:tr w:rsidR="00E41714" w:rsidRPr="005C58BD" w:rsidTr="00142EF8">
        <w:tc>
          <w:tcPr>
            <w:tcW w:w="534" w:type="dxa"/>
            <w:vAlign w:val="center"/>
          </w:tcPr>
          <w:p w:rsidR="00E41714" w:rsidRDefault="00E41714" w:rsidP="00142EF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253" w:type="dxa"/>
            <w:vAlign w:val="center"/>
          </w:tcPr>
          <w:p w:rsidR="00E41714" w:rsidRDefault="001D6DD0" w:rsidP="00142EF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проекта документа стратегического планирования</w:t>
            </w:r>
          </w:p>
        </w:tc>
        <w:tc>
          <w:tcPr>
            <w:tcW w:w="4536" w:type="dxa"/>
            <w:vAlign w:val="center"/>
          </w:tcPr>
          <w:p w:rsidR="0095062D" w:rsidRPr="00765208" w:rsidRDefault="005C58BD" w:rsidP="00142EF8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765208">
              <w:rPr>
                <w:rFonts w:ascii="Times New Roman" w:hAnsi="Times New Roman" w:cs="Times New Roman"/>
                <w:sz w:val="28"/>
                <w:szCs w:val="28"/>
              </w:rPr>
              <w:t>Муниципальная программа «</w:t>
            </w:r>
            <w:r w:rsidR="00765208" w:rsidRPr="00765208">
              <w:rPr>
                <w:rFonts w:ascii="Times New Roman" w:hAnsi="Times New Roman" w:cs="Times New Roman"/>
                <w:sz w:val="28"/>
                <w:szCs w:val="28"/>
              </w:rPr>
              <w:t>Благо</w:t>
            </w:r>
            <w:bookmarkStart w:id="0" w:name="_GoBack"/>
            <w:bookmarkEnd w:id="0"/>
            <w:r w:rsidR="00765208" w:rsidRPr="00765208">
              <w:rPr>
                <w:rFonts w:ascii="Times New Roman" w:hAnsi="Times New Roman" w:cs="Times New Roman"/>
                <w:sz w:val="28"/>
                <w:szCs w:val="28"/>
              </w:rPr>
              <w:t>устройство и озеленение территории Балахнинского муниципального округа Нижегородской области</w:t>
            </w:r>
            <w:r w:rsidRPr="0076520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E41714" w:rsidTr="00142EF8">
        <w:tc>
          <w:tcPr>
            <w:tcW w:w="534" w:type="dxa"/>
            <w:vAlign w:val="center"/>
          </w:tcPr>
          <w:p w:rsidR="00E41714" w:rsidRDefault="008720EB" w:rsidP="00142EF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253" w:type="dxa"/>
            <w:vAlign w:val="center"/>
          </w:tcPr>
          <w:p w:rsidR="00E41714" w:rsidRDefault="008720EB" w:rsidP="00142EF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Даты начала и завершения общественного обсуждения проекта документа стратегического планирования</w:t>
            </w:r>
          </w:p>
        </w:tc>
        <w:tc>
          <w:tcPr>
            <w:tcW w:w="4536" w:type="dxa"/>
            <w:vAlign w:val="center"/>
          </w:tcPr>
          <w:p w:rsidR="00E41714" w:rsidRPr="00121D6F" w:rsidRDefault="003B0287" w:rsidP="00121D6F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1D6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121D6F" w:rsidRPr="00121D6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121D6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121D6F" w:rsidRPr="00121D6F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121D6F">
              <w:rPr>
                <w:rFonts w:ascii="Times New Roman" w:hAnsi="Times New Roman" w:cs="Times New Roman"/>
                <w:sz w:val="28"/>
                <w:szCs w:val="28"/>
              </w:rPr>
              <w:t>.20</w:t>
            </w:r>
            <w:r w:rsidR="00121D6F" w:rsidRPr="00121D6F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121D6F">
              <w:rPr>
                <w:rFonts w:ascii="Times New Roman" w:hAnsi="Times New Roman" w:cs="Times New Roman"/>
                <w:sz w:val="28"/>
                <w:szCs w:val="28"/>
              </w:rPr>
              <w:t>-2</w:t>
            </w:r>
            <w:r w:rsidR="00121D6F" w:rsidRPr="00121D6F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121D6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121D6F" w:rsidRPr="00121D6F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121D6F">
              <w:rPr>
                <w:rFonts w:ascii="Times New Roman" w:hAnsi="Times New Roman" w:cs="Times New Roman"/>
                <w:sz w:val="28"/>
                <w:szCs w:val="28"/>
              </w:rPr>
              <w:t>.20</w:t>
            </w:r>
            <w:r w:rsidR="00121D6F" w:rsidRPr="00121D6F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594F7D" w:rsidRPr="00B253F3" w:rsidTr="00142EF8">
        <w:tc>
          <w:tcPr>
            <w:tcW w:w="534" w:type="dxa"/>
            <w:vAlign w:val="center"/>
          </w:tcPr>
          <w:p w:rsidR="00E41714" w:rsidRPr="00594F7D" w:rsidRDefault="008720EB" w:rsidP="00142EF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4F7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253" w:type="dxa"/>
            <w:vAlign w:val="center"/>
          </w:tcPr>
          <w:p w:rsidR="00E41714" w:rsidRPr="00594F7D" w:rsidRDefault="006E2FF9" w:rsidP="00142EF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4F7D">
              <w:rPr>
                <w:rFonts w:ascii="Times New Roman" w:hAnsi="Times New Roman" w:cs="Times New Roman"/>
                <w:sz w:val="28"/>
                <w:szCs w:val="28"/>
              </w:rPr>
              <w:t>Контактная информация ответственного лица разработчика</w:t>
            </w:r>
          </w:p>
        </w:tc>
        <w:tc>
          <w:tcPr>
            <w:tcW w:w="4536" w:type="dxa"/>
            <w:vAlign w:val="center"/>
          </w:tcPr>
          <w:p w:rsidR="0095062D" w:rsidRPr="00594F7D" w:rsidRDefault="00795959" w:rsidP="00142EF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Бочкова Ольга Евгеньевна</w:t>
            </w:r>
          </w:p>
          <w:p w:rsidR="00E41714" w:rsidRDefault="00DE1B39" w:rsidP="00142EF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4F7D">
              <w:rPr>
                <w:rFonts w:ascii="Times New Roman" w:hAnsi="Times New Roman" w:cs="Times New Roman"/>
                <w:sz w:val="28"/>
                <w:szCs w:val="28"/>
              </w:rPr>
              <w:t>т.</w:t>
            </w:r>
            <w:r w:rsidR="0095062D" w:rsidRPr="00594F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95959">
              <w:rPr>
                <w:rFonts w:ascii="Times New Roman" w:hAnsi="Times New Roman" w:cs="Times New Roman"/>
                <w:sz w:val="28"/>
                <w:szCs w:val="28"/>
              </w:rPr>
              <w:t xml:space="preserve">8 </w:t>
            </w:r>
            <w:r w:rsidRPr="00594F7D">
              <w:rPr>
                <w:rFonts w:ascii="Times New Roman" w:hAnsi="Times New Roman" w:cs="Times New Roman"/>
                <w:sz w:val="28"/>
                <w:szCs w:val="28"/>
              </w:rPr>
              <w:t>(83144)</w:t>
            </w:r>
            <w:r w:rsidR="0095062D" w:rsidRPr="00594F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94F7D">
              <w:rPr>
                <w:rFonts w:ascii="Times New Roman" w:hAnsi="Times New Roman" w:cs="Times New Roman"/>
                <w:sz w:val="28"/>
                <w:szCs w:val="28"/>
              </w:rPr>
              <w:t>6-06-08</w:t>
            </w:r>
          </w:p>
          <w:p w:rsidR="00795959" w:rsidRPr="00A31E4D" w:rsidRDefault="00795959" w:rsidP="00142EF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email</w:t>
            </w:r>
            <w:r w:rsidRPr="00A31E4D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econom</w:t>
            </w:r>
            <w:proofErr w:type="spellEnd"/>
            <w:r w:rsidRPr="00A31E4D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dep</w:t>
            </w:r>
            <w:r w:rsidRPr="00A31E4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bal</w:t>
            </w:r>
            <w:proofErr w:type="spellEnd"/>
            <w:r w:rsidRPr="00A31E4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  <w:p w:rsidR="00DE1B39" w:rsidRPr="00795959" w:rsidRDefault="00DE1B39" w:rsidP="00142EF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94F7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email</w:t>
            </w:r>
            <w:r w:rsidRPr="0079595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: </w:t>
            </w:r>
            <w:r w:rsidRPr="00594F7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emalceva</w:t>
            </w:r>
            <w:r w:rsidRPr="0079595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@</w:t>
            </w:r>
            <w:r w:rsidRPr="00594F7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adm</w:t>
            </w:r>
            <w:r w:rsidRPr="0079595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594F7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bal</w:t>
            </w:r>
            <w:r w:rsidRPr="0079595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594F7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nnov</w:t>
            </w:r>
            <w:r w:rsidRPr="0079595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594F7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</w:p>
        </w:tc>
      </w:tr>
    </w:tbl>
    <w:p w:rsidR="00E41714" w:rsidRPr="00795959" w:rsidRDefault="00E41714">
      <w:pPr>
        <w:rPr>
          <w:rFonts w:ascii="Times New Roman" w:hAnsi="Times New Roman" w:cs="Times New Roman"/>
          <w:sz w:val="28"/>
          <w:szCs w:val="28"/>
          <w:lang w:val="en-US"/>
        </w:rPr>
      </w:pPr>
    </w:p>
    <w:sectPr w:rsidR="00E41714" w:rsidRPr="007959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1714"/>
    <w:rsid w:val="00020B9F"/>
    <w:rsid w:val="000252AC"/>
    <w:rsid w:val="000631EB"/>
    <w:rsid w:val="000A43E6"/>
    <w:rsid w:val="000F245F"/>
    <w:rsid w:val="001174E8"/>
    <w:rsid w:val="00121D6F"/>
    <w:rsid w:val="00142EF8"/>
    <w:rsid w:val="00192490"/>
    <w:rsid w:val="001D6DD0"/>
    <w:rsid w:val="001E3614"/>
    <w:rsid w:val="00245B80"/>
    <w:rsid w:val="0028503C"/>
    <w:rsid w:val="002A6C77"/>
    <w:rsid w:val="002B5211"/>
    <w:rsid w:val="002F5741"/>
    <w:rsid w:val="00327E84"/>
    <w:rsid w:val="003823A5"/>
    <w:rsid w:val="003B0287"/>
    <w:rsid w:val="003B4798"/>
    <w:rsid w:val="003B6F0B"/>
    <w:rsid w:val="003F4D4F"/>
    <w:rsid w:val="0040127D"/>
    <w:rsid w:val="004068EF"/>
    <w:rsid w:val="004D6190"/>
    <w:rsid w:val="00515578"/>
    <w:rsid w:val="00541D7F"/>
    <w:rsid w:val="00582101"/>
    <w:rsid w:val="00594F7D"/>
    <w:rsid w:val="005C3D62"/>
    <w:rsid w:val="005C58BD"/>
    <w:rsid w:val="005D25C7"/>
    <w:rsid w:val="00600C8E"/>
    <w:rsid w:val="00610043"/>
    <w:rsid w:val="00623FB3"/>
    <w:rsid w:val="00677C0C"/>
    <w:rsid w:val="006B0E98"/>
    <w:rsid w:val="006E2FF9"/>
    <w:rsid w:val="006E309A"/>
    <w:rsid w:val="007262EF"/>
    <w:rsid w:val="00726395"/>
    <w:rsid w:val="0074606E"/>
    <w:rsid w:val="007578BC"/>
    <w:rsid w:val="00765208"/>
    <w:rsid w:val="007825F4"/>
    <w:rsid w:val="00795959"/>
    <w:rsid w:val="007C436C"/>
    <w:rsid w:val="007F4771"/>
    <w:rsid w:val="007F4C71"/>
    <w:rsid w:val="008720EB"/>
    <w:rsid w:val="008E397D"/>
    <w:rsid w:val="0091098C"/>
    <w:rsid w:val="0095062D"/>
    <w:rsid w:val="00960101"/>
    <w:rsid w:val="009C209C"/>
    <w:rsid w:val="009C23E8"/>
    <w:rsid w:val="009D3FAE"/>
    <w:rsid w:val="00A044F3"/>
    <w:rsid w:val="00A0588C"/>
    <w:rsid w:val="00A31E4D"/>
    <w:rsid w:val="00A33763"/>
    <w:rsid w:val="00A86B8C"/>
    <w:rsid w:val="00AC38D7"/>
    <w:rsid w:val="00AF7C3B"/>
    <w:rsid w:val="00B253F3"/>
    <w:rsid w:val="00B5106E"/>
    <w:rsid w:val="00B55E90"/>
    <w:rsid w:val="00BB5180"/>
    <w:rsid w:val="00BC1562"/>
    <w:rsid w:val="00C20FE2"/>
    <w:rsid w:val="00C24B79"/>
    <w:rsid w:val="00C37536"/>
    <w:rsid w:val="00C42D56"/>
    <w:rsid w:val="00C8701C"/>
    <w:rsid w:val="00D13FCE"/>
    <w:rsid w:val="00D30DBA"/>
    <w:rsid w:val="00D377D1"/>
    <w:rsid w:val="00D8124E"/>
    <w:rsid w:val="00DE1B39"/>
    <w:rsid w:val="00E218E0"/>
    <w:rsid w:val="00E27BA1"/>
    <w:rsid w:val="00E41714"/>
    <w:rsid w:val="00EB11EC"/>
    <w:rsid w:val="00EB54FF"/>
    <w:rsid w:val="00F05BE0"/>
    <w:rsid w:val="00F227AA"/>
    <w:rsid w:val="00F536D9"/>
    <w:rsid w:val="00F5706D"/>
    <w:rsid w:val="00F93633"/>
    <w:rsid w:val="00FA0F99"/>
    <w:rsid w:val="00FB2C64"/>
    <w:rsid w:val="00FB5743"/>
    <w:rsid w:val="00FE2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417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417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132</Words>
  <Characters>757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Мальцева Елена</dc:creator>
  <cp:lastModifiedBy>Мальцева Елена</cp:lastModifiedBy>
  <cp:revision>8</cp:revision>
  <dcterms:created xsi:type="dcterms:W3CDTF">2020-09-15T10:57:00Z</dcterms:created>
  <dcterms:modified xsi:type="dcterms:W3CDTF">2020-10-13T11:19:00Z</dcterms:modified>
</cp:coreProperties>
</file>