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B4F" w:rsidRDefault="003C4B4F" w:rsidP="003C4B4F">
      <w:pPr>
        <w:ind w:left="5503" w:firstLine="540"/>
        <w:rPr>
          <w:bCs/>
        </w:rPr>
      </w:pPr>
      <w:r>
        <w:rPr>
          <w:bCs/>
        </w:rPr>
        <w:t>Приложение</w:t>
      </w:r>
    </w:p>
    <w:p w:rsidR="003C4B4F" w:rsidRPr="001601F3" w:rsidRDefault="003C4B4F" w:rsidP="003C4B4F">
      <w:pPr>
        <w:ind w:left="5503" w:firstLine="540"/>
        <w:rPr>
          <w:bCs/>
        </w:rPr>
      </w:pPr>
      <w:r w:rsidRPr="001601F3">
        <w:rPr>
          <w:bCs/>
        </w:rPr>
        <w:t xml:space="preserve">к решению </w:t>
      </w:r>
      <w:r>
        <w:rPr>
          <w:bCs/>
        </w:rPr>
        <w:t>Совета депутатов</w:t>
      </w:r>
    </w:p>
    <w:p w:rsidR="003C4B4F" w:rsidRPr="001601F3" w:rsidRDefault="003C4B4F" w:rsidP="003C4B4F">
      <w:pPr>
        <w:ind w:left="5503" w:firstLine="540"/>
        <w:rPr>
          <w:bCs/>
        </w:rPr>
      </w:pPr>
      <w:r w:rsidRPr="001601F3">
        <w:rPr>
          <w:bCs/>
        </w:rPr>
        <w:t xml:space="preserve">Балахнинского муниципального </w:t>
      </w:r>
      <w:r>
        <w:rPr>
          <w:bCs/>
        </w:rPr>
        <w:t>округа</w:t>
      </w:r>
    </w:p>
    <w:p w:rsidR="003C4B4F" w:rsidRPr="001601F3" w:rsidRDefault="003C4B4F" w:rsidP="003C4B4F">
      <w:pPr>
        <w:ind w:left="5503" w:firstLine="540"/>
        <w:rPr>
          <w:bCs/>
        </w:rPr>
      </w:pPr>
      <w:r w:rsidRPr="001601F3">
        <w:rPr>
          <w:bCs/>
        </w:rPr>
        <w:t xml:space="preserve">Нижегородской области </w:t>
      </w:r>
    </w:p>
    <w:p w:rsidR="003C4B4F" w:rsidRPr="001601F3" w:rsidRDefault="003C4B4F" w:rsidP="003C4B4F">
      <w:pPr>
        <w:ind w:left="5503" w:firstLine="540"/>
      </w:pPr>
      <w:r w:rsidRPr="001601F3">
        <w:rPr>
          <w:bCs/>
        </w:rPr>
        <w:t>от _______________  № _______</w:t>
      </w:r>
    </w:p>
    <w:p w:rsidR="003C4B4F" w:rsidRPr="001601F3" w:rsidRDefault="003C4B4F" w:rsidP="003C4B4F">
      <w:pPr>
        <w:ind w:firstLine="540"/>
        <w:jc w:val="both"/>
      </w:pPr>
    </w:p>
    <w:p w:rsidR="003C4B4F" w:rsidRDefault="003C4B4F" w:rsidP="003C4B4F">
      <w:pPr>
        <w:pStyle w:val="1"/>
        <w:spacing w:before="0" w:after="0"/>
        <w:jc w:val="center"/>
        <w:rPr>
          <w:sz w:val="24"/>
          <w:szCs w:val="24"/>
          <w:highlight w:val="yellow"/>
        </w:rPr>
      </w:pPr>
      <w:bookmarkStart w:id="0" w:name="_Toc65076644"/>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Default="003C4B4F" w:rsidP="003C4B4F">
      <w:pPr>
        <w:pStyle w:val="1"/>
        <w:spacing w:before="0" w:after="0"/>
        <w:jc w:val="center"/>
        <w:rPr>
          <w:sz w:val="24"/>
          <w:szCs w:val="24"/>
          <w:highlight w:val="yellow"/>
        </w:rPr>
      </w:pPr>
    </w:p>
    <w:p w:rsidR="003C4B4F" w:rsidRPr="008A29DD" w:rsidRDefault="003C4B4F" w:rsidP="003C4B4F">
      <w:pPr>
        <w:jc w:val="center"/>
        <w:rPr>
          <w:b/>
        </w:rPr>
      </w:pPr>
      <w:bookmarkStart w:id="1" w:name="_Toc65077097"/>
      <w:bookmarkStart w:id="2" w:name="_Toc65078130"/>
      <w:bookmarkStart w:id="3" w:name="_Toc65136721"/>
      <w:bookmarkStart w:id="4" w:name="_Toc65144881"/>
      <w:bookmarkStart w:id="5" w:name="_Toc65151544"/>
      <w:r w:rsidRPr="008A29DD">
        <w:rPr>
          <w:b/>
        </w:rPr>
        <w:t>Отчёт</w:t>
      </w:r>
      <w:bookmarkEnd w:id="0"/>
      <w:bookmarkEnd w:id="1"/>
      <w:bookmarkEnd w:id="2"/>
      <w:bookmarkEnd w:id="3"/>
      <w:bookmarkEnd w:id="4"/>
      <w:bookmarkEnd w:id="5"/>
    </w:p>
    <w:p w:rsidR="003C4B4F" w:rsidRPr="008A29DD" w:rsidRDefault="001B1500" w:rsidP="003C4B4F">
      <w:pPr>
        <w:jc w:val="center"/>
        <w:rPr>
          <w:b/>
          <w:bCs/>
        </w:rPr>
      </w:pPr>
      <w:r w:rsidRPr="001B1500">
        <w:rPr>
          <w:b/>
        </w:rPr>
        <w:t>о результатах деятельности главы местного самоуправления и о результатах деятельности администрации Балахнинского муниципального округа и иных подведомственных ему органов местного самоуправления, в том числе о решении вопросов, поставленных Советом депутатов Балахнинского муниципального округа за 2021 год</w:t>
      </w:r>
    </w:p>
    <w:p w:rsidR="003C4B4F" w:rsidRPr="00302D79" w:rsidRDefault="003C4B4F" w:rsidP="001B1500">
      <w:pPr>
        <w:pStyle w:val="a9"/>
        <w:spacing w:before="0" w:line="240" w:lineRule="auto"/>
        <w:rPr>
          <w:color w:val="auto"/>
        </w:rPr>
      </w:pPr>
      <w:r>
        <w:rPr>
          <w:color w:val="auto"/>
        </w:rPr>
        <w:br w:type="page"/>
      </w:r>
      <w:r w:rsidRPr="00302D79">
        <w:rPr>
          <w:color w:val="auto"/>
        </w:rPr>
        <w:lastRenderedPageBreak/>
        <w:t>Оглавление</w:t>
      </w:r>
    </w:p>
    <w:p w:rsidR="009C237F" w:rsidRDefault="00CA4FF2">
      <w:pPr>
        <w:pStyle w:val="11"/>
        <w:tabs>
          <w:tab w:val="right" w:leader="dot" w:pos="10195"/>
        </w:tabs>
        <w:rPr>
          <w:rFonts w:asciiTheme="minorHAnsi" w:eastAsiaTheme="minorEastAsia" w:hAnsiTheme="minorHAnsi" w:cstheme="minorBidi"/>
          <w:noProof/>
          <w:sz w:val="22"/>
          <w:szCs w:val="22"/>
        </w:rPr>
      </w:pPr>
      <w:r w:rsidRPr="005B219C">
        <w:rPr>
          <w:sz w:val="28"/>
          <w:szCs w:val="28"/>
        </w:rPr>
        <w:fldChar w:fldCharType="begin"/>
      </w:r>
      <w:r w:rsidR="003C4B4F" w:rsidRPr="005B219C">
        <w:rPr>
          <w:sz w:val="28"/>
          <w:szCs w:val="28"/>
        </w:rPr>
        <w:instrText xml:space="preserve"> TOC \o "1-3" \h \z \u </w:instrText>
      </w:r>
      <w:r w:rsidRPr="005B219C">
        <w:rPr>
          <w:sz w:val="28"/>
          <w:szCs w:val="28"/>
        </w:rPr>
        <w:fldChar w:fldCharType="separate"/>
      </w:r>
      <w:hyperlink w:anchor="_Toc97724647" w:history="1">
        <w:r w:rsidR="009C237F" w:rsidRPr="003D0EE8">
          <w:rPr>
            <w:rStyle w:val="a8"/>
            <w:noProof/>
          </w:rPr>
          <w:t>Введение</w:t>
        </w:r>
        <w:r w:rsidR="009C237F">
          <w:rPr>
            <w:noProof/>
            <w:webHidden/>
          </w:rPr>
          <w:tab/>
        </w:r>
        <w:r w:rsidR="009C237F">
          <w:rPr>
            <w:noProof/>
            <w:webHidden/>
          </w:rPr>
          <w:fldChar w:fldCharType="begin"/>
        </w:r>
        <w:r w:rsidR="009C237F">
          <w:rPr>
            <w:noProof/>
            <w:webHidden/>
          </w:rPr>
          <w:instrText xml:space="preserve"> PAGEREF _Toc97724647 \h </w:instrText>
        </w:r>
        <w:r w:rsidR="009C237F">
          <w:rPr>
            <w:noProof/>
            <w:webHidden/>
          </w:rPr>
        </w:r>
        <w:r w:rsidR="009C237F">
          <w:rPr>
            <w:noProof/>
            <w:webHidden/>
          </w:rPr>
          <w:fldChar w:fldCharType="separate"/>
        </w:r>
        <w:r w:rsidR="0013782A">
          <w:rPr>
            <w:noProof/>
            <w:webHidden/>
          </w:rPr>
          <w:t>3</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48" w:history="1">
        <w:r w:rsidR="009C237F" w:rsidRPr="003D0EE8">
          <w:rPr>
            <w:rStyle w:val="a8"/>
            <w:noProof/>
          </w:rPr>
          <w:t>Исполнение бюджета</w:t>
        </w:r>
        <w:r w:rsidR="009C237F">
          <w:rPr>
            <w:noProof/>
            <w:webHidden/>
          </w:rPr>
          <w:tab/>
        </w:r>
        <w:r w:rsidR="009C237F">
          <w:rPr>
            <w:noProof/>
            <w:webHidden/>
          </w:rPr>
          <w:fldChar w:fldCharType="begin"/>
        </w:r>
        <w:r w:rsidR="009C237F">
          <w:rPr>
            <w:noProof/>
            <w:webHidden/>
          </w:rPr>
          <w:instrText xml:space="preserve"> PAGEREF _Toc97724648 \h </w:instrText>
        </w:r>
        <w:r w:rsidR="009C237F">
          <w:rPr>
            <w:noProof/>
            <w:webHidden/>
          </w:rPr>
        </w:r>
        <w:r w:rsidR="009C237F">
          <w:rPr>
            <w:noProof/>
            <w:webHidden/>
          </w:rPr>
          <w:fldChar w:fldCharType="separate"/>
        </w:r>
        <w:r w:rsidR="0013782A">
          <w:rPr>
            <w:noProof/>
            <w:webHidden/>
          </w:rPr>
          <w:t>3</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49" w:history="1">
        <w:r w:rsidR="009C237F" w:rsidRPr="003D0EE8">
          <w:rPr>
            <w:rStyle w:val="a8"/>
            <w:rFonts w:eastAsia="Calibri"/>
            <w:noProof/>
            <w:lang w:eastAsia="en-US"/>
          </w:rPr>
          <w:t>Муниципальные закупки</w:t>
        </w:r>
        <w:r w:rsidR="009C237F">
          <w:rPr>
            <w:noProof/>
            <w:webHidden/>
          </w:rPr>
          <w:tab/>
        </w:r>
        <w:r w:rsidR="009C237F">
          <w:rPr>
            <w:noProof/>
            <w:webHidden/>
          </w:rPr>
          <w:fldChar w:fldCharType="begin"/>
        </w:r>
        <w:r w:rsidR="009C237F">
          <w:rPr>
            <w:noProof/>
            <w:webHidden/>
          </w:rPr>
          <w:instrText xml:space="preserve"> PAGEREF _Toc97724649 \h </w:instrText>
        </w:r>
        <w:r w:rsidR="009C237F">
          <w:rPr>
            <w:noProof/>
            <w:webHidden/>
          </w:rPr>
        </w:r>
        <w:r w:rsidR="009C237F">
          <w:rPr>
            <w:noProof/>
            <w:webHidden/>
          </w:rPr>
          <w:fldChar w:fldCharType="separate"/>
        </w:r>
        <w:r w:rsidR="0013782A">
          <w:rPr>
            <w:noProof/>
            <w:webHidden/>
          </w:rPr>
          <w:t>6</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50" w:history="1">
        <w:r w:rsidR="009C237F" w:rsidRPr="003D0EE8">
          <w:rPr>
            <w:rStyle w:val="a8"/>
            <w:noProof/>
          </w:rPr>
          <w:t>Управление муниципальным имуществом</w:t>
        </w:r>
        <w:r w:rsidR="009C237F">
          <w:rPr>
            <w:noProof/>
            <w:webHidden/>
          </w:rPr>
          <w:tab/>
        </w:r>
        <w:r w:rsidR="009C237F">
          <w:rPr>
            <w:noProof/>
            <w:webHidden/>
          </w:rPr>
          <w:fldChar w:fldCharType="begin"/>
        </w:r>
        <w:r w:rsidR="009C237F">
          <w:rPr>
            <w:noProof/>
            <w:webHidden/>
          </w:rPr>
          <w:instrText xml:space="preserve"> PAGEREF _Toc97724650 \h </w:instrText>
        </w:r>
        <w:r w:rsidR="009C237F">
          <w:rPr>
            <w:noProof/>
            <w:webHidden/>
          </w:rPr>
        </w:r>
        <w:r w:rsidR="009C237F">
          <w:rPr>
            <w:noProof/>
            <w:webHidden/>
          </w:rPr>
          <w:fldChar w:fldCharType="separate"/>
        </w:r>
        <w:r w:rsidR="0013782A">
          <w:rPr>
            <w:noProof/>
            <w:webHidden/>
          </w:rPr>
          <w:t>8</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51" w:history="1">
        <w:r w:rsidR="009C237F" w:rsidRPr="003D0EE8">
          <w:rPr>
            <w:rStyle w:val="a8"/>
            <w:noProof/>
          </w:rPr>
          <w:t>Экономика, инвестиции, предпринимательство, торговля</w:t>
        </w:r>
        <w:r w:rsidR="009C237F">
          <w:rPr>
            <w:noProof/>
            <w:webHidden/>
          </w:rPr>
          <w:tab/>
        </w:r>
        <w:r w:rsidR="009C237F">
          <w:rPr>
            <w:noProof/>
            <w:webHidden/>
          </w:rPr>
          <w:fldChar w:fldCharType="begin"/>
        </w:r>
        <w:r w:rsidR="009C237F">
          <w:rPr>
            <w:noProof/>
            <w:webHidden/>
          </w:rPr>
          <w:instrText xml:space="preserve"> PAGEREF _Toc97724651 \h </w:instrText>
        </w:r>
        <w:r w:rsidR="009C237F">
          <w:rPr>
            <w:noProof/>
            <w:webHidden/>
          </w:rPr>
        </w:r>
        <w:r w:rsidR="009C237F">
          <w:rPr>
            <w:noProof/>
            <w:webHidden/>
          </w:rPr>
          <w:fldChar w:fldCharType="separate"/>
        </w:r>
        <w:r w:rsidR="0013782A">
          <w:rPr>
            <w:noProof/>
            <w:webHidden/>
          </w:rPr>
          <w:t>9</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52" w:history="1">
        <w:r w:rsidR="009C237F" w:rsidRPr="003D0EE8">
          <w:rPr>
            <w:rStyle w:val="a8"/>
            <w:noProof/>
          </w:rPr>
          <w:t>Архитектура и градостроительная деятельность</w:t>
        </w:r>
        <w:r w:rsidR="009C237F">
          <w:rPr>
            <w:noProof/>
            <w:webHidden/>
          </w:rPr>
          <w:tab/>
        </w:r>
        <w:r w:rsidR="009C237F">
          <w:rPr>
            <w:noProof/>
            <w:webHidden/>
          </w:rPr>
          <w:fldChar w:fldCharType="begin"/>
        </w:r>
        <w:r w:rsidR="009C237F">
          <w:rPr>
            <w:noProof/>
            <w:webHidden/>
          </w:rPr>
          <w:instrText xml:space="preserve"> PAGEREF _Toc97724652 \h </w:instrText>
        </w:r>
        <w:r w:rsidR="009C237F">
          <w:rPr>
            <w:noProof/>
            <w:webHidden/>
          </w:rPr>
        </w:r>
        <w:r w:rsidR="009C237F">
          <w:rPr>
            <w:noProof/>
            <w:webHidden/>
          </w:rPr>
          <w:fldChar w:fldCharType="separate"/>
        </w:r>
        <w:r w:rsidR="0013782A">
          <w:rPr>
            <w:noProof/>
            <w:webHidden/>
          </w:rPr>
          <w:t>13</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53" w:history="1">
        <w:r w:rsidR="009C237F" w:rsidRPr="003D0EE8">
          <w:rPr>
            <w:rStyle w:val="a8"/>
            <w:noProof/>
          </w:rPr>
          <w:t>Сельское хозяйство</w:t>
        </w:r>
        <w:r w:rsidR="009C237F">
          <w:rPr>
            <w:noProof/>
            <w:webHidden/>
          </w:rPr>
          <w:tab/>
        </w:r>
        <w:r w:rsidR="009C237F">
          <w:rPr>
            <w:noProof/>
            <w:webHidden/>
          </w:rPr>
          <w:fldChar w:fldCharType="begin"/>
        </w:r>
        <w:r w:rsidR="009C237F">
          <w:rPr>
            <w:noProof/>
            <w:webHidden/>
          </w:rPr>
          <w:instrText xml:space="preserve"> PAGEREF _Toc97724653 \h </w:instrText>
        </w:r>
        <w:r w:rsidR="009C237F">
          <w:rPr>
            <w:noProof/>
            <w:webHidden/>
          </w:rPr>
        </w:r>
        <w:r w:rsidR="009C237F">
          <w:rPr>
            <w:noProof/>
            <w:webHidden/>
          </w:rPr>
          <w:fldChar w:fldCharType="separate"/>
        </w:r>
        <w:r w:rsidR="0013782A">
          <w:rPr>
            <w:noProof/>
            <w:webHidden/>
          </w:rPr>
          <w:t>15</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54" w:history="1">
        <w:r w:rsidR="009C237F" w:rsidRPr="003D0EE8">
          <w:rPr>
            <w:rStyle w:val="a8"/>
            <w:noProof/>
          </w:rPr>
          <w:t>Развитие системы образования</w:t>
        </w:r>
        <w:r w:rsidR="009C237F">
          <w:rPr>
            <w:noProof/>
            <w:webHidden/>
          </w:rPr>
          <w:tab/>
        </w:r>
        <w:r w:rsidR="009C237F">
          <w:rPr>
            <w:noProof/>
            <w:webHidden/>
          </w:rPr>
          <w:fldChar w:fldCharType="begin"/>
        </w:r>
        <w:r w:rsidR="009C237F">
          <w:rPr>
            <w:noProof/>
            <w:webHidden/>
          </w:rPr>
          <w:instrText xml:space="preserve"> PAGEREF _Toc97724654 \h </w:instrText>
        </w:r>
        <w:r w:rsidR="009C237F">
          <w:rPr>
            <w:noProof/>
            <w:webHidden/>
          </w:rPr>
        </w:r>
        <w:r w:rsidR="009C237F">
          <w:rPr>
            <w:noProof/>
            <w:webHidden/>
          </w:rPr>
          <w:fldChar w:fldCharType="separate"/>
        </w:r>
        <w:r w:rsidR="0013782A">
          <w:rPr>
            <w:noProof/>
            <w:webHidden/>
          </w:rPr>
          <w:t>17</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55" w:history="1">
        <w:r w:rsidR="009C237F" w:rsidRPr="003D0EE8">
          <w:rPr>
            <w:rStyle w:val="a8"/>
            <w:noProof/>
          </w:rPr>
          <w:t>Развитие культуры и туризма</w:t>
        </w:r>
        <w:r w:rsidR="009C237F">
          <w:rPr>
            <w:noProof/>
            <w:webHidden/>
          </w:rPr>
          <w:tab/>
        </w:r>
        <w:r w:rsidR="009C237F">
          <w:rPr>
            <w:noProof/>
            <w:webHidden/>
          </w:rPr>
          <w:fldChar w:fldCharType="begin"/>
        </w:r>
        <w:r w:rsidR="009C237F">
          <w:rPr>
            <w:noProof/>
            <w:webHidden/>
          </w:rPr>
          <w:instrText xml:space="preserve"> PAGEREF _Toc97724655 \h </w:instrText>
        </w:r>
        <w:r w:rsidR="009C237F">
          <w:rPr>
            <w:noProof/>
            <w:webHidden/>
          </w:rPr>
        </w:r>
        <w:r w:rsidR="009C237F">
          <w:rPr>
            <w:noProof/>
            <w:webHidden/>
          </w:rPr>
          <w:fldChar w:fldCharType="separate"/>
        </w:r>
        <w:r w:rsidR="0013782A">
          <w:rPr>
            <w:noProof/>
            <w:webHidden/>
          </w:rPr>
          <w:t>22</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56" w:history="1">
        <w:r w:rsidR="009C237F" w:rsidRPr="003D0EE8">
          <w:rPr>
            <w:rStyle w:val="a8"/>
            <w:noProof/>
          </w:rPr>
          <w:t>Развитие спорта и молодежной политики</w:t>
        </w:r>
        <w:r w:rsidR="009C237F">
          <w:rPr>
            <w:noProof/>
            <w:webHidden/>
          </w:rPr>
          <w:tab/>
        </w:r>
        <w:r w:rsidR="009C237F">
          <w:rPr>
            <w:noProof/>
            <w:webHidden/>
          </w:rPr>
          <w:fldChar w:fldCharType="begin"/>
        </w:r>
        <w:r w:rsidR="009C237F">
          <w:rPr>
            <w:noProof/>
            <w:webHidden/>
          </w:rPr>
          <w:instrText xml:space="preserve"> PAGEREF _Toc97724656 \h </w:instrText>
        </w:r>
        <w:r w:rsidR="009C237F">
          <w:rPr>
            <w:noProof/>
            <w:webHidden/>
          </w:rPr>
        </w:r>
        <w:r w:rsidR="009C237F">
          <w:rPr>
            <w:noProof/>
            <w:webHidden/>
          </w:rPr>
          <w:fldChar w:fldCharType="separate"/>
        </w:r>
        <w:r w:rsidR="0013782A">
          <w:rPr>
            <w:noProof/>
            <w:webHidden/>
          </w:rPr>
          <w:t>25</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57" w:history="1">
        <w:r w:rsidR="009C237F" w:rsidRPr="003D0EE8">
          <w:rPr>
            <w:rStyle w:val="a8"/>
            <w:noProof/>
          </w:rPr>
          <w:t>Опека, попечительство, обеспечение прав совершеннолетних и несовершеннолетних граждан</w:t>
        </w:r>
        <w:r w:rsidR="009C237F">
          <w:rPr>
            <w:noProof/>
            <w:webHidden/>
          </w:rPr>
          <w:tab/>
        </w:r>
        <w:r w:rsidR="009C237F">
          <w:rPr>
            <w:noProof/>
            <w:webHidden/>
          </w:rPr>
          <w:fldChar w:fldCharType="begin"/>
        </w:r>
        <w:r w:rsidR="009C237F">
          <w:rPr>
            <w:noProof/>
            <w:webHidden/>
          </w:rPr>
          <w:instrText xml:space="preserve"> PAGEREF _Toc97724657 \h </w:instrText>
        </w:r>
        <w:r w:rsidR="009C237F">
          <w:rPr>
            <w:noProof/>
            <w:webHidden/>
          </w:rPr>
        </w:r>
        <w:r w:rsidR="009C237F">
          <w:rPr>
            <w:noProof/>
            <w:webHidden/>
          </w:rPr>
          <w:fldChar w:fldCharType="separate"/>
        </w:r>
        <w:r w:rsidR="0013782A">
          <w:rPr>
            <w:noProof/>
            <w:webHidden/>
          </w:rPr>
          <w:t>26</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58" w:history="1">
        <w:r w:rsidR="009C237F" w:rsidRPr="003D0EE8">
          <w:rPr>
            <w:rStyle w:val="a8"/>
            <w:noProof/>
          </w:rPr>
          <w:t>Комиссия по делам несовершеннолетних и защите их прав</w:t>
        </w:r>
        <w:r w:rsidR="009C237F">
          <w:rPr>
            <w:noProof/>
            <w:webHidden/>
          </w:rPr>
          <w:tab/>
        </w:r>
        <w:r w:rsidR="009C237F">
          <w:rPr>
            <w:noProof/>
            <w:webHidden/>
          </w:rPr>
          <w:fldChar w:fldCharType="begin"/>
        </w:r>
        <w:r w:rsidR="009C237F">
          <w:rPr>
            <w:noProof/>
            <w:webHidden/>
          </w:rPr>
          <w:instrText xml:space="preserve"> PAGEREF _Toc97724658 \h </w:instrText>
        </w:r>
        <w:r w:rsidR="009C237F">
          <w:rPr>
            <w:noProof/>
            <w:webHidden/>
          </w:rPr>
        </w:r>
        <w:r w:rsidR="009C237F">
          <w:rPr>
            <w:noProof/>
            <w:webHidden/>
          </w:rPr>
          <w:fldChar w:fldCharType="separate"/>
        </w:r>
        <w:r w:rsidR="0013782A">
          <w:rPr>
            <w:noProof/>
            <w:webHidden/>
          </w:rPr>
          <w:t>28</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59" w:history="1">
        <w:r w:rsidR="009C237F" w:rsidRPr="003D0EE8">
          <w:rPr>
            <w:rStyle w:val="a8"/>
            <w:noProof/>
          </w:rPr>
          <w:t>Система здравоохранения</w:t>
        </w:r>
        <w:r w:rsidR="009C237F">
          <w:rPr>
            <w:noProof/>
            <w:webHidden/>
          </w:rPr>
          <w:tab/>
        </w:r>
        <w:r w:rsidR="009C237F">
          <w:rPr>
            <w:noProof/>
            <w:webHidden/>
          </w:rPr>
          <w:fldChar w:fldCharType="begin"/>
        </w:r>
        <w:r w:rsidR="009C237F">
          <w:rPr>
            <w:noProof/>
            <w:webHidden/>
          </w:rPr>
          <w:instrText xml:space="preserve"> PAGEREF _Toc97724659 \h </w:instrText>
        </w:r>
        <w:r w:rsidR="009C237F">
          <w:rPr>
            <w:noProof/>
            <w:webHidden/>
          </w:rPr>
        </w:r>
        <w:r w:rsidR="009C237F">
          <w:rPr>
            <w:noProof/>
            <w:webHidden/>
          </w:rPr>
          <w:fldChar w:fldCharType="separate"/>
        </w:r>
        <w:r w:rsidR="0013782A">
          <w:rPr>
            <w:noProof/>
            <w:webHidden/>
          </w:rPr>
          <w:t>29</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60" w:history="1">
        <w:r w:rsidR="009C237F" w:rsidRPr="003D0EE8">
          <w:rPr>
            <w:rStyle w:val="a8"/>
            <w:noProof/>
          </w:rPr>
          <w:t>Социальная защита населения</w:t>
        </w:r>
        <w:r w:rsidR="009C237F">
          <w:rPr>
            <w:noProof/>
            <w:webHidden/>
          </w:rPr>
          <w:tab/>
        </w:r>
        <w:r w:rsidR="009C237F">
          <w:rPr>
            <w:noProof/>
            <w:webHidden/>
          </w:rPr>
          <w:fldChar w:fldCharType="begin"/>
        </w:r>
        <w:r w:rsidR="009C237F">
          <w:rPr>
            <w:noProof/>
            <w:webHidden/>
          </w:rPr>
          <w:instrText xml:space="preserve"> PAGEREF _Toc97724660 \h </w:instrText>
        </w:r>
        <w:r w:rsidR="009C237F">
          <w:rPr>
            <w:noProof/>
            <w:webHidden/>
          </w:rPr>
        </w:r>
        <w:r w:rsidR="009C237F">
          <w:rPr>
            <w:noProof/>
            <w:webHidden/>
          </w:rPr>
          <w:fldChar w:fldCharType="separate"/>
        </w:r>
        <w:r w:rsidR="0013782A">
          <w:rPr>
            <w:noProof/>
            <w:webHidden/>
          </w:rPr>
          <w:t>30</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61" w:history="1">
        <w:r w:rsidR="009C237F" w:rsidRPr="003D0EE8">
          <w:rPr>
            <w:rStyle w:val="a8"/>
            <w:noProof/>
          </w:rPr>
          <w:t>Обеспечение населения доступным жильем</w:t>
        </w:r>
        <w:r w:rsidR="009C237F">
          <w:rPr>
            <w:noProof/>
            <w:webHidden/>
          </w:rPr>
          <w:tab/>
        </w:r>
        <w:r w:rsidR="009C237F">
          <w:rPr>
            <w:noProof/>
            <w:webHidden/>
          </w:rPr>
          <w:fldChar w:fldCharType="begin"/>
        </w:r>
        <w:r w:rsidR="009C237F">
          <w:rPr>
            <w:noProof/>
            <w:webHidden/>
          </w:rPr>
          <w:instrText xml:space="preserve"> PAGEREF _Toc97724661 \h </w:instrText>
        </w:r>
        <w:r w:rsidR="009C237F">
          <w:rPr>
            <w:noProof/>
            <w:webHidden/>
          </w:rPr>
        </w:r>
        <w:r w:rsidR="009C237F">
          <w:rPr>
            <w:noProof/>
            <w:webHidden/>
          </w:rPr>
          <w:fldChar w:fldCharType="separate"/>
        </w:r>
        <w:r w:rsidR="0013782A">
          <w:rPr>
            <w:noProof/>
            <w:webHidden/>
          </w:rPr>
          <w:t>31</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62" w:history="1">
        <w:r w:rsidR="009C237F" w:rsidRPr="003D0EE8">
          <w:rPr>
            <w:rStyle w:val="a8"/>
            <w:noProof/>
          </w:rPr>
          <w:t>Повышение качества жилищно–коммунального обслуживания населения, благоустройство территории, ремонт дорог и безопасность дорожного движения</w:t>
        </w:r>
        <w:r w:rsidR="009C237F">
          <w:rPr>
            <w:noProof/>
            <w:webHidden/>
          </w:rPr>
          <w:tab/>
        </w:r>
        <w:r w:rsidR="009C237F">
          <w:rPr>
            <w:noProof/>
            <w:webHidden/>
          </w:rPr>
          <w:fldChar w:fldCharType="begin"/>
        </w:r>
        <w:r w:rsidR="009C237F">
          <w:rPr>
            <w:noProof/>
            <w:webHidden/>
          </w:rPr>
          <w:instrText xml:space="preserve"> PAGEREF _Toc97724662 \h </w:instrText>
        </w:r>
        <w:r w:rsidR="009C237F">
          <w:rPr>
            <w:noProof/>
            <w:webHidden/>
          </w:rPr>
        </w:r>
        <w:r w:rsidR="009C237F">
          <w:rPr>
            <w:noProof/>
            <w:webHidden/>
          </w:rPr>
          <w:fldChar w:fldCharType="separate"/>
        </w:r>
        <w:r w:rsidR="0013782A">
          <w:rPr>
            <w:noProof/>
            <w:webHidden/>
          </w:rPr>
          <w:t>34</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63" w:history="1">
        <w:r w:rsidR="009C237F" w:rsidRPr="003D0EE8">
          <w:rPr>
            <w:rStyle w:val="a8"/>
            <w:noProof/>
          </w:rPr>
          <w:t>Административно-технический и муниципальный контроль</w:t>
        </w:r>
        <w:r w:rsidR="009C237F">
          <w:rPr>
            <w:noProof/>
            <w:webHidden/>
          </w:rPr>
          <w:tab/>
        </w:r>
        <w:r w:rsidR="009C237F">
          <w:rPr>
            <w:noProof/>
            <w:webHidden/>
          </w:rPr>
          <w:fldChar w:fldCharType="begin"/>
        </w:r>
        <w:r w:rsidR="009C237F">
          <w:rPr>
            <w:noProof/>
            <w:webHidden/>
          </w:rPr>
          <w:instrText xml:space="preserve"> PAGEREF _Toc97724663 \h </w:instrText>
        </w:r>
        <w:r w:rsidR="009C237F">
          <w:rPr>
            <w:noProof/>
            <w:webHidden/>
          </w:rPr>
        </w:r>
        <w:r w:rsidR="009C237F">
          <w:rPr>
            <w:noProof/>
            <w:webHidden/>
          </w:rPr>
          <w:fldChar w:fldCharType="separate"/>
        </w:r>
        <w:r w:rsidR="0013782A">
          <w:rPr>
            <w:noProof/>
            <w:webHidden/>
          </w:rPr>
          <w:t>41</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64" w:history="1">
        <w:r w:rsidR="009C237F" w:rsidRPr="003D0EE8">
          <w:rPr>
            <w:rStyle w:val="a8"/>
            <w:noProof/>
          </w:rPr>
          <w:t>Экологическая безопасность</w:t>
        </w:r>
        <w:r w:rsidR="009C237F">
          <w:rPr>
            <w:noProof/>
            <w:webHidden/>
          </w:rPr>
          <w:tab/>
        </w:r>
        <w:r w:rsidR="009C237F">
          <w:rPr>
            <w:noProof/>
            <w:webHidden/>
          </w:rPr>
          <w:fldChar w:fldCharType="begin"/>
        </w:r>
        <w:r w:rsidR="009C237F">
          <w:rPr>
            <w:noProof/>
            <w:webHidden/>
          </w:rPr>
          <w:instrText xml:space="preserve"> PAGEREF _Toc97724664 \h </w:instrText>
        </w:r>
        <w:r w:rsidR="009C237F">
          <w:rPr>
            <w:noProof/>
            <w:webHidden/>
          </w:rPr>
        </w:r>
        <w:r w:rsidR="009C237F">
          <w:rPr>
            <w:noProof/>
            <w:webHidden/>
          </w:rPr>
          <w:fldChar w:fldCharType="separate"/>
        </w:r>
        <w:r w:rsidR="0013782A">
          <w:rPr>
            <w:noProof/>
            <w:webHidden/>
          </w:rPr>
          <w:t>42</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65" w:history="1">
        <w:r w:rsidR="009C237F" w:rsidRPr="003D0EE8">
          <w:rPr>
            <w:rStyle w:val="a8"/>
            <w:noProof/>
          </w:rPr>
          <w:t>Обеспечение безопасности населения</w:t>
        </w:r>
        <w:r w:rsidR="009C237F">
          <w:rPr>
            <w:noProof/>
            <w:webHidden/>
          </w:rPr>
          <w:tab/>
        </w:r>
        <w:r w:rsidR="009C237F">
          <w:rPr>
            <w:noProof/>
            <w:webHidden/>
          </w:rPr>
          <w:fldChar w:fldCharType="begin"/>
        </w:r>
        <w:r w:rsidR="009C237F">
          <w:rPr>
            <w:noProof/>
            <w:webHidden/>
          </w:rPr>
          <w:instrText xml:space="preserve"> PAGEREF _Toc97724665 \h </w:instrText>
        </w:r>
        <w:r w:rsidR="009C237F">
          <w:rPr>
            <w:noProof/>
            <w:webHidden/>
          </w:rPr>
        </w:r>
        <w:r w:rsidR="009C237F">
          <w:rPr>
            <w:noProof/>
            <w:webHidden/>
          </w:rPr>
          <w:fldChar w:fldCharType="separate"/>
        </w:r>
        <w:r w:rsidR="0013782A">
          <w:rPr>
            <w:noProof/>
            <w:webHidden/>
          </w:rPr>
          <w:t>44</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66" w:history="1">
        <w:r w:rsidR="009C237F" w:rsidRPr="003D0EE8">
          <w:rPr>
            <w:rStyle w:val="a8"/>
            <w:noProof/>
          </w:rPr>
          <w:t>Первичные меры пожарной безопасности</w:t>
        </w:r>
        <w:r w:rsidR="009C237F">
          <w:rPr>
            <w:noProof/>
            <w:webHidden/>
          </w:rPr>
          <w:tab/>
        </w:r>
        <w:r w:rsidR="009C237F">
          <w:rPr>
            <w:noProof/>
            <w:webHidden/>
          </w:rPr>
          <w:fldChar w:fldCharType="begin"/>
        </w:r>
        <w:r w:rsidR="009C237F">
          <w:rPr>
            <w:noProof/>
            <w:webHidden/>
          </w:rPr>
          <w:instrText xml:space="preserve"> PAGEREF _Toc97724666 \h </w:instrText>
        </w:r>
        <w:r w:rsidR="009C237F">
          <w:rPr>
            <w:noProof/>
            <w:webHidden/>
          </w:rPr>
        </w:r>
        <w:r w:rsidR="009C237F">
          <w:rPr>
            <w:noProof/>
            <w:webHidden/>
          </w:rPr>
          <w:fldChar w:fldCharType="separate"/>
        </w:r>
        <w:r w:rsidR="0013782A">
          <w:rPr>
            <w:noProof/>
            <w:webHidden/>
          </w:rPr>
          <w:t>45</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67" w:history="1">
        <w:r w:rsidR="009C237F" w:rsidRPr="003D0EE8">
          <w:rPr>
            <w:rStyle w:val="a8"/>
            <w:rFonts w:eastAsia="Calibri"/>
            <w:noProof/>
            <w:lang w:eastAsia="en-US"/>
          </w:rPr>
          <w:t>Взаимодействие с населением, работа по обращениям граждан и общественными организациями</w:t>
        </w:r>
        <w:r w:rsidR="009C237F">
          <w:rPr>
            <w:noProof/>
            <w:webHidden/>
          </w:rPr>
          <w:tab/>
        </w:r>
        <w:r w:rsidR="009C237F">
          <w:rPr>
            <w:noProof/>
            <w:webHidden/>
          </w:rPr>
          <w:fldChar w:fldCharType="begin"/>
        </w:r>
        <w:r w:rsidR="009C237F">
          <w:rPr>
            <w:noProof/>
            <w:webHidden/>
          </w:rPr>
          <w:instrText xml:space="preserve"> PAGEREF _Toc97724667 \h </w:instrText>
        </w:r>
        <w:r w:rsidR="009C237F">
          <w:rPr>
            <w:noProof/>
            <w:webHidden/>
          </w:rPr>
        </w:r>
        <w:r w:rsidR="009C237F">
          <w:rPr>
            <w:noProof/>
            <w:webHidden/>
          </w:rPr>
          <w:fldChar w:fldCharType="separate"/>
        </w:r>
        <w:r w:rsidR="0013782A">
          <w:rPr>
            <w:noProof/>
            <w:webHidden/>
          </w:rPr>
          <w:t>46</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68" w:history="1">
        <w:r w:rsidR="009C237F" w:rsidRPr="003D0EE8">
          <w:rPr>
            <w:rStyle w:val="a8"/>
            <w:rFonts w:eastAsia="Calibri"/>
            <w:noProof/>
            <w:lang w:eastAsia="en-US"/>
          </w:rPr>
          <w:t>Мобилизационная подготовка</w:t>
        </w:r>
        <w:r w:rsidR="009C237F">
          <w:rPr>
            <w:noProof/>
            <w:webHidden/>
          </w:rPr>
          <w:tab/>
        </w:r>
        <w:r w:rsidR="009C237F">
          <w:rPr>
            <w:noProof/>
            <w:webHidden/>
          </w:rPr>
          <w:fldChar w:fldCharType="begin"/>
        </w:r>
        <w:r w:rsidR="009C237F">
          <w:rPr>
            <w:noProof/>
            <w:webHidden/>
          </w:rPr>
          <w:instrText xml:space="preserve"> PAGEREF _Toc97724668 \h </w:instrText>
        </w:r>
        <w:r w:rsidR="009C237F">
          <w:rPr>
            <w:noProof/>
            <w:webHidden/>
          </w:rPr>
        </w:r>
        <w:r w:rsidR="009C237F">
          <w:rPr>
            <w:noProof/>
            <w:webHidden/>
          </w:rPr>
          <w:fldChar w:fldCharType="separate"/>
        </w:r>
        <w:r w:rsidR="0013782A">
          <w:rPr>
            <w:noProof/>
            <w:webHidden/>
          </w:rPr>
          <w:t>46</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69" w:history="1">
        <w:r w:rsidR="009C237F" w:rsidRPr="003D0EE8">
          <w:rPr>
            <w:rStyle w:val="a8"/>
            <w:noProof/>
          </w:rPr>
          <w:t>Деятельность по организации призыва на военную службу</w:t>
        </w:r>
        <w:r w:rsidR="009C237F">
          <w:rPr>
            <w:noProof/>
            <w:webHidden/>
          </w:rPr>
          <w:tab/>
        </w:r>
        <w:r w:rsidR="009C237F">
          <w:rPr>
            <w:noProof/>
            <w:webHidden/>
          </w:rPr>
          <w:fldChar w:fldCharType="begin"/>
        </w:r>
        <w:r w:rsidR="009C237F">
          <w:rPr>
            <w:noProof/>
            <w:webHidden/>
          </w:rPr>
          <w:instrText xml:space="preserve"> PAGEREF _Toc97724669 \h </w:instrText>
        </w:r>
        <w:r w:rsidR="009C237F">
          <w:rPr>
            <w:noProof/>
            <w:webHidden/>
          </w:rPr>
        </w:r>
        <w:r w:rsidR="009C237F">
          <w:rPr>
            <w:noProof/>
            <w:webHidden/>
          </w:rPr>
          <w:fldChar w:fldCharType="separate"/>
        </w:r>
        <w:r w:rsidR="0013782A">
          <w:rPr>
            <w:noProof/>
            <w:webHidden/>
          </w:rPr>
          <w:t>47</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70" w:history="1">
        <w:r w:rsidR="009C237F" w:rsidRPr="003D0EE8">
          <w:rPr>
            <w:rStyle w:val="a8"/>
            <w:noProof/>
          </w:rPr>
          <w:t>Противодействие незаконному обороту наркотиков и обеспечение общественного порядка</w:t>
        </w:r>
        <w:r w:rsidR="009C237F">
          <w:rPr>
            <w:noProof/>
            <w:webHidden/>
          </w:rPr>
          <w:tab/>
        </w:r>
        <w:r w:rsidR="009C237F">
          <w:rPr>
            <w:noProof/>
            <w:webHidden/>
          </w:rPr>
          <w:fldChar w:fldCharType="begin"/>
        </w:r>
        <w:r w:rsidR="009C237F">
          <w:rPr>
            <w:noProof/>
            <w:webHidden/>
          </w:rPr>
          <w:instrText xml:space="preserve"> PAGEREF _Toc97724670 \h </w:instrText>
        </w:r>
        <w:r w:rsidR="009C237F">
          <w:rPr>
            <w:noProof/>
            <w:webHidden/>
          </w:rPr>
        </w:r>
        <w:r w:rsidR="009C237F">
          <w:rPr>
            <w:noProof/>
            <w:webHidden/>
          </w:rPr>
          <w:fldChar w:fldCharType="separate"/>
        </w:r>
        <w:r w:rsidR="0013782A">
          <w:rPr>
            <w:noProof/>
            <w:webHidden/>
          </w:rPr>
          <w:t>48</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71" w:history="1">
        <w:r w:rsidR="009C237F" w:rsidRPr="003D0EE8">
          <w:rPr>
            <w:rStyle w:val="a8"/>
            <w:noProof/>
          </w:rPr>
          <w:t>Делопроизводство и правовое регулирование</w:t>
        </w:r>
        <w:r w:rsidR="009C237F">
          <w:rPr>
            <w:noProof/>
            <w:webHidden/>
          </w:rPr>
          <w:tab/>
        </w:r>
        <w:r w:rsidR="009C237F">
          <w:rPr>
            <w:noProof/>
            <w:webHidden/>
          </w:rPr>
          <w:fldChar w:fldCharType="begin"/>
        </w:r>
        <w:r w:rsidR="009C237F">
          <w:rPr>
            <w:noProof/>
            <w:webHidden/>
          </w:rPr>
          <w:instrText xml:space="preserve"> PAGEREF _Toc97724671 \h </w:instrText>
        </w:r>
        <w:r w:rsidR="009C237F">
          <w:rPr>
            <w:noProof/>
            <w:webHidden/>
          </w:rPr>
        </w:r>
        <w:r w:rsidR="009C237F">
          <w:rPr>
            <w:noProof/>
            <w:webHidden/>
          </w:rPr>
          <w:fldChar w:fldCharType="separate"/>
        </w:r>
        <w:r w:rsidR="0013782A">
          <w:rPr>
            <w:noProof/>
            <w:webHidden/>
          </w:rPr>
          <w:t>48</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72" w:history="1">
        <w:r w:rsidR="009C237F" w:rsidRPr="003D0EE8">
          <w:rPr>
            <w:rStyle w:val="a8"/>
            <w:noProof/>
          </w:rPr>
          <w:t>Кадровая работа</w:t>
        </w:r>
        <w:r w:rsidR="009C237F">
          <w:rPr>
            <w:noProof/>
            <w:webHidden/>
          </w:rPr>
          <w:tab/>
        </w:r>
        <w:r w:rsidR="009C237F">
          <w:rPr>
            <w:noProof/>
            <w:webHidden/>
          </w:rPr>
          <w:fldChar w:fldCharType="begin"/>
        </w:r>
        <w:r w:rsidR="009C237F">
          <w:rPr>
            <w:noProof/>
            <w:webHidden/>
          </w:rPr>
          <w:instrText xml:space="preserve"> PAGEREF _Toc97724672 \h </w:instrText>
        </w:r>
        <w:r w:rsidR="009C237F">
          <w:rPr>
            <w:noProof/>
            <w:webHidden/>
          </w:rPr>
        </w:r>
        <w:r w:rsidR="009C237F">
          <w:rPr>
            <w:noProof/>
            <w:webHidden/>
          </w:rPr>
          <w:fldChar w:fldCharType="separate"/>
        </w:r>
        <w:r w:rsidR="0013782A">
          <w:rPr>
            <w:noProof/>
            <w:webHidden/>
          </w:rPr>
          <w:t>49</w:t>
        </w:r>
        <w:r w:rsidR="009C237F">
          <w:rPr>
            <w:noProof/>
            <w:webHidden/>
          </w:rPr>
          <w:fldChar w:fldCharType="end"/>
        </w:r>
      </w:hyperlink>
    </w:p>
    <w:p w:rsidR="009C237F" w:rsidRDefault="00AE0C18">
      <w:pPr>
        <w:pStyle w:val="11"/>
        <w:tabs>
          <w:tab w:val="right" w:leader="dot" w:pos="10195"/>
        </w:tabs>
        <w:rPr>
          <w:rFonts w:asciiTheme="minorHAnsi" w:eastAsiaTheme="minorEastAsia" w:hAnsiTheme="minorHAnsi" w:cstheme="minorBidi"/>
          <w:noProof/>
          <w:sz w:val="22"/>
          <w:szCs w:val="22"/>
        </w:rPr>
      </w:pPr>
      <w:hyperlink w:anchor="_Toc97724673" w:history="1">
        <w:r w:rsidR="009C237F" w:rsidRPr="003D0EE8">
          <w:rPr>
            <w:rStyle w:val="a8"/>
            <w:noProof/>
          </w:rPr>
          <w:t>Информация о перспективных планах на 2022 год</w:t>
        </w:r>
        <w:r w:rsidR="009C237F">
          <w:rPr>
            <w:noProof/>
            <w:webHidden/>
          </w:rPr>
          <w:tab/>
        </w:r>
        <w:r w:rsidR="009C237F">
          <w:rPr>
            <w:noProof/>
            <w:webHidden/>
          </w:rPr>
          <w:fldChar w:fldCharType="begin"/>
        </w:r>
        <w:r w:rsidR="009C237F">
          <w:rPr>
            <w:noProof/>
            <w:webHidden/>
          </w:rPr>
          <w:instrText xml:space="preserve"> PAGEREF _Toc97724673 \h </w:instrText>
        </w:r>
        <w:r w:rsidR="009C237F">
          <w:rPr>
            <w:noProof/>
            <w:webHidden/>
          </w:rPr>
        </w:r>
        <w:r w:rsidR="009C237F">
          <w:rPr>
            <w:noProof/>
            <w:webHidden/>
          </w:rPr>
          <w:fldChar w:fldCharType="separate"/>
        </w:r>
        <w:r w:rsidR="0013782A">
          <w:rPr>
            <w:noProof/>
            <w:webHidden/>
          </w:rPr>
          <w:t>50</w:t>
        </w:r>
        <w:r w:rsidR="009C237F">
          <w:rPr>
            <w:noProof/>
            <w:webHidden/>
          </w:rPr>
          <w:fldChar w:fldCharType="end"/>
        </w:r>
      </w:hyperlink>
    </w:p>
    <w:p w:rsidR="003C4B4F" w:rsidRPr="005B219C" w:rsidRDefault="00CA4FF2" w:rsidP="003C4B4F">
      <w:pPr>
        <w:rPr>
          <w:sz w:val="28"/>
          <w:szCs w:val="28"/>
        </w:rPr>
      </w:pPr>
      <w:r w:rsidRPr="005B219C">
        <w:rPr>
          <w:b/>
          <w:bCs/>
          <w:sz w:val="28"/>
          <w:szCs w:val="28"/>
        </w:rPr>
        <w:fldChar w:fldCharType="end"/>
      </w:r>
    </w:p>
    <w:p w:rsidR="003C4B4F" w:rsidRPr="00A60A7E" w:rsidRDefault="003C4B4F" w:rsidP="00A658D1">
      <w:pPr>
        <w:pStyle w:val="1"/>
        <w:spacing w:before="0"/>
        <w:jc w:val="center"/>
        <w:rPr>
          <w:sz w:val="28"/>
          <w:szCs w:val="28"/>
        </w:rPr>
      </w:pPr>
      <w:r>
        <w:br w:type="page"/>
      </w:r>
      <w:bookmarkStart w:id="6" w:name="_Toc97724647"/>
      <w:r w:rsidRPr="00A60A7E">
        <w:rPr>
          <w:sz w:val="28"/>
          <w:szCs w:val="28"/>
        </w:rPr>
        <w:lastRenderedPageBreak/>
        <w:t>Введение</w:t>
      </w:r>
      <w:bookmarkEnd w:id="6"/>
    </w:p>
    <w:p w:rsidR="003527C5" w:rsidRPr="003527C5" w:rsidRDefault="003527C5" w:rsidP="001F514B">
      <w:pPr>
        <w:ind w:firstLine="567"/>
        <w:jc w:val="both"/>
        <w:rPr>
          <w:color w:val="333333"/>
        </w:rPr>
      </w:pPr>
      <w:r w:rsidRPr="003527C5">
        <w:t xml:space="preserve">Деятельность главы местного самоуправления Балахнинского муниципального округа и администрации строится в соответствии с Федеральным законом №131-ФЗ «Об общих принципах организации местного самоуправления в Российской Федерации», Уставом Балахнинского муниципального округа, направлена на решение вопросов местного значения и </w:t>
      </w:r>
      <w:r w:rsidRPr="003527C5">
        <w:rPr>
          <w:color w:val="333333"/>
        </w:rPr>
        <w:t>обеспечение социально-экономического развития округа.</w:t>
      </w:r>
    </w:p>
    <w:p w:rsidR="003527C5" w:rsidRPr="003527C5" w:rsidRDefault="003527C5" w:rsidP="003527C5">
      <w:pPr>
        <w:pStyle w:val="ac"/>
        <w:shd w:val="clear" w:color="auto" w:fill="FFFFFF"/>
        <w:spacing w:before="0" w:beforeAutospacing="0" w:after="0" w:afterAutospacing="0"/>
        <w:ind w:firstLine="567"/>
        <w:jc w:val="both"/>
        <w:rPr>
          <w:color w:val="333333"/>
        </w:rPr>
      </w:pPr>
      <w:r w:rsidRPr="003527C5">
        <w:rPr>
          <w:color w:val="333333"/>
        </w:rPr>
        <w:t>В 2021 году произошел ряд значимых общественно-политических событий, в которых жители Балахнинского муниципального округа приняли активное участие.</w:t>
      </w:r>
    </w:p>
    <w:p w:rsidR="003527C5" w:rsidRPr="003527C5" w:rsidRDefault="003527C5" w:rsidP="003527C5">
      <w:pPr>
        <w:pStyle w:val="ac"/>
        <w:shd w:val="clear" w:color="auto" w:fill="FFFFFF"/>
        <w:spacing w:before="0" w:beforeAutospacing="0" w:after="0" w:afterAutospacing="0"/>
        <w:ind w:firstLine="567"/>
        <w:jc w:val="both"/>
        <w:rPr>
          <w:color w:val="333333"/>
        </w:rPr>
      </w:pPr>
      <w:r w:rsidRPr="003527C5">
        <w:rPr>
          <w:color w:val="333333"/>
        </w:rPr>
        <w:t>В сентябре прошлого года более 20 тысяч жителей нашего округа проявили свою гражданскую позицию, приняв участие в </w:t>
      </w:r>
      <w:r w:rsidRPr="003527C5">
        <w:rPr>
          <w:rStyle w:val="af0"/>
          <w:b w:val="0"/>
          <w:color w:val="333333"/>
        </w:rPr>
        <w:t>выборах депутатов</w:t>
      </w:r>
      <w:r>
        <w:rPr>
          <w:rStyle w:val="af0"/>
          <w:color w:val="333333"/>
        </w:rPr>
        <w:t xml:space="preserve"> </w:t>
      </w:r>
      <w:r w:rsidRPr="003527C5">
        <w:rPr>
          <w:color w:val="333333"/>
        </w:rPr>
        <w:t>Государственной Думы Федерального Собрания Российской Федерации, Законодательного Собрания Нижегородской области и трех округов Совета депутатов Балахнинского муниципального округа.</w:t>
      </w:r>
    </w:p>
    <w:p w:rsidR="003527C5" w:rsidRPr="003527C5" w:rsidRDefault="003527C5" w:rsidP="003527C5">
      <w:pPr>
        <w:pStyle w:val="ac"/>
        <w:shd w:val="clear" w:color="auto" w:fill="FFFFFF"/>
        <w:spacing w:before="0" w:beforeAutospacing="0" w:after="0" w:afterAutospacing="0"/>
        <w:ind w:firstLine="567"/>
        <w:jc w:val="both"/>
        <w:rPr>
          <w:rStyle w:val="extendedtext-full"/>
        </w:rPr>
      </w:pPr>
      <w:r w:rsidRPr="003527C5">
        <w:t>2021 год стал некой отправной точкой деятельности органов местного самоуправления – первым годом работы исполнительного органа власти в статусе му</w:t>
      </w:r>
      <w:r w:rsidR="00FC4593">
        <w:t>ниципального округа. Структура А</w:t>
      </w:r>
      <w:r w:rsidRPr="003527C5">
        <w:t>дминистрации</w:t>
      </w:r>
      <w:r w:rsidR="00FC4593">
        <w:t xml:space="preserve"> Балах</w:t>
      </w:r>
      <w:r w:rsidR="001E56D6">
        <w:t>нинского муниципального округа Н</w:t>
      </w:r>
      <w:r w:rsidR="00FC4593">
        <w:t>ижегородской области (далее – Администрация округа)</w:t>
      </w:r>
      <w:r w:rsidRPr="003527C5">
        <w:t xml:space="preserve"> выстроена таким образом, чтобы население </w:t>
      </w:r>
      <w:r w:rsidRPr="003527C5">
        <w:rPr>
          <w:rStyle w:val="extendedtext-full"/>
        </w:rPr>
        <w:t xml:space="preserve">не почувствовало резких изменений в организации </w:t>
      </w:r>
      <w:r w:rsidRPr="003527C5">
        <w:rPr>
          <w:rStyle w:val="extendedtext-full"/>
          <w:bCs/>
        </w:rPr>
        <w:t>работы</w:t>
      </w:r>
      <w:r w:rsidR="00967B00">
        <w:rPr>
          <w:rStyle w:val="extendedtext-full"/>
          <w:bCs/>
        </w:rPr>
        <w:t xml:space="preserve"> </w:t>
      </w:r>
      <w:r w:rsidRPr="003527C5">
        <w:rPr>
          <w:rStyle w:val="extendedtext-full"/>
        </w:rPr>
        <w:t>городских и сельских поселений.</w:t>
      </w:r>
    </w:p>
    <w:p w:rsidR="003527C5" w:rsidRPr="003527C5" w:rsidRDefault="003527C5" w:rsidP="003527C5">
      <w:pPr>
        <w:pStyle w:val="ac"/>
        <w:shd w:val="clear" w:color="auto" w:fill="FFFFFF"/>
        <w:spacing w:before="0" w:beforeAutospacing="0" w:after="0" w:afterAutospacing="0"/>
        <w:ind w:firstLine="567"/>
        <w:jc w:val="both"/>
        <w:rPr>
          <w:color w:val="333333"/>
        </w:rPr>
      </w:pPr>
      <w:r w:rsidRPr="003527C5">
        <w:rPr>
          <w:color w:val="333333"/>
        </w:rPr>
        <w:t>Еще одним важнейшим событием 2021 года стала </w:t>
      </w:r>
      <w:r w:rsidRPr="003527C5">
        <w:rPr>
          <w:rStyle w:val="af0"/>
          <w:b w:val="0"/>
          <w:color w:val="333333"/>
        </w:rPr>
        <w:t>Всероссийская перепись населения</w:t>
      </w:r>
      <w:r w:rsidRPr="003527C5">
        <w:rPr>
          <w:b/>
          <w:color w:val="333333"/>
        </w:rPr>
        <w:t>.</w:t>
      </w:r>
      <w:r>
        <w:rPr>
          <w:color w:val="333333"/>
        </w:rPr>
        <w:t xml:space="preserve"> </w:t>
      </w:r>
      <w:r w:rsidRPr="003527C5">
        <w:rPr>
          <w:color w:val="333333"/>
        </w:rPr>
        <w:t>С 15.10.2021 года  в очном режиме и через портал «</w:t>
      </w:r>
      <w:proofErr w:type="spellStart"/>
      <w:r w:rsidRPr="003527C5">
        <w:rPr>
          <w:color w:val="333333"/>
        </w:rPr>
        <w:t>Госуслуги</w:t>
      </w:r>
      <w:proofErr w:type="spellEnd"/>
      <w:r w:rsidRPr="003527C5">
        <w:rPr>
          <w:color w:val="333333"/>
        </w:rPr>
        <w:t>» при полном соблюдении санитарных норм переписано порядка 74 тысяч человек. Собранная информация будет использована при разработке документов стратегического планирования.</w:t>
      </w:r>
    </w:p>
    <w:p w:rsidR="003527C5" w:rsidRPr="003527C5" w:rsidRDefault="003527C5" w:rsidP="003527C5">
      <w:pPr>
        <w:pStyle w:val="ac"/>
        <w:shd w:val="clear" w:color="auto" w:fill="FFFFFF"/>
        <w:spacing w:before="0" w:beforeAutospacing="0" w:after="0" w:afterAutospacing="0"/>
        <w:ind w:firstLine="567"/>
        <w:jc w:val="both"/>
        <w:rPr>
          <w:rStyle w:val="markedcontent"/>
        </w:rPr>
      </w:pPr>
      <w:r w:rsidRPr="003527C5">
        <w:rPr>
          <w:rStyle w:val="markedcontent"/>
        </w:rPr>
        <w:t xml:space="preserve">2021 год – это еще один год, прошедший под знаком </w:t>
      </w:r>
      <w:proofErr w:type="spellStart"/>
      <w:r w:rsidRPr="003527C5">
        <w:rPr>
          <w:rStyle w:val="markedcontent"/>
        </w:rPr>
        <w:t>коронавируса</w:t>
      </w:r>
      <w:proofErr w:type="spellEnd"/>
      <w:r w:rsidRPr="003527C5">
        <w:rPr>
          <w:rStyle w:val="markedcontent"/>
        </w:rPr>
        <w:t>, Работа органов местного самоуправления округа сосредоточена на мерах, влияющих на сохранение рабочих мест, оказание поддержки наиболее уязвимым группам населения, субъектам предпринимательства, пострадавшим в период</w:t>
      </w:r>
      <w:r>
        <w:rPr>
          <w:rStyle w:val="markedcontent"/>
        </w:rPr>
        <w:t xml:space="preserve"> </w:t>
      </w:r>
      <w:r w:rsidRPr="003527C5">
        <w:rPr>
          <w:rStyle w:val="markedcontent"/>
        </w:rPr>
        <w:t>пандемии, сохранение жизни людей.</w:t>
      </w:r>
    </w:p>
    <w:p w:rsidR="00931FA2" w:rsidRPr="003527C5" w:rsidRDefault="003527C5" w:rsidP="003527C5">
      <w:pPr>
        <w:ind w:firstLine="709"/>
        <w:jc w:val="both"/>
        <w:rPr>
          <w:color w:val="FF0000"/>
        </w:rPr>
      </w:pPr>
      <w:r w:rsidRPr="003527C5">
        <w:rPr>
          <w:rStyle w:val="markedcontent"/>
        </w:rPr>
        <w:t>В результате участия округа</w:t>
      </w:r>
      <w:r w:rsidRPr="003527C5">
        <w:t xml:space="preserve"> в национальных проектах: </w:t>
      </w:r>
      <w:r w:rsidRPr="003527C5">
        <w:rPr>
          <w:bCs/>
        </w:rPr>
        <w:t xml:space="preserve">«Демография», «Жилье и городская среда», «Культура» «Образование» </w:t>
      </w:r>
      <w:r w:rsidR="00770BAE">
        <w:rPr>
          <w:bCs/>
        </w:rPr>
        <w:t xml:space="preserve">из бюджетов других уровней </w:t>
      </w:r>
      <w:r w:rsidRPr="003527C5">
        <w:rPr>
          <w:bCs/>
        </w:rPr>
        <w:t xml:space="preserve">в бюджет </w:t>
      </w:r>
      <w:r w:rsidR="00770BAE">
        <w:rPr>
          <w:bCs/>
        </w:rPr>
        <w:t xml:space="preserve">Балахнинского муниципального округа Нижегородской области </w:t>
      </w:r>
      <w:r w:rsidRPr="00770BAE">
        <w:rPr>
          <w:bCs/>
        </w:rPr>
        <w:t xml:space="preserve">привлечено  </w:t>
      </w:r>
      <w:r w:rsidR="000D0FC4">
        <w:rPr>
          <w:bCs/>
        </w:rPr>
        <w:t>171 455,1 тыс</w:t>
      </w:r>
      <w:proofErr w:type="gramStart"/>
      <w:r w:rsidR="000D0FC4">
        <w:rPr>
          <w:bCs/>
        </w:rPr>
        <w:t>.</w:t>
      </w:r>
      <w:r w:rsidR="00770BAE" w:rsidRPr="00770BAE">
        <w:rPr>
          <w:bCs/>
        </w:rPr>
        <w:t>р</w:t>
      </w:r>
      <w:proofErr w:type="gramEnd"/>
      <w:r w:rsidR="00770BAE" w:rsidRPr="00770BAE">
        <w:rPr>
          <w:bCs/>
        </w:rPr>
        <w:t>ублей,</w:t>
      </w:r>
      <w:r w:rsidRPr="00770BAE">
        <w:rPr>
          <w:bCs/>
        </w:rPr>
        <w:t xml:space="preserve"> по</w:t>
      </w:r>
      <w:r w:rsidRPr="003527C5">
        <w:rPr>
          <w:bCs/>
        </w:rPr>
        <w:t>с</w:t>
      </w:r>
      <w:r w:rsidR="00967B00">
        <w:t>троены</w:t>
      </w:r>
      <w:r w:rsidR="00226C04">
        <w:t>:</w:t>
      </w:r>
      <w:r w:rsidRPr="003527C5">
        <w:t xml:space="preserve"> детский сад на 80 мест в г. Балахна, ул. Мазурова, многофункциональная спортивная площадка открытого типа, благоустроены три общественные территории, проводятся мероприятия по переселению граждан из многоквартирных домов, признанных аварийными в результате физического износа, проведены работы по капитальному ремонту в филиале МБУДО «Детская художественная школа №2», ремонтировались </w:t>
      </w:r>
      <w:proofErr w:type="gramStart"/>
      <w:r w:rsidRPr="003527C5">
        <w:t>помещения</w:t>
      </w:r>
      <w:proofErr w:type="gramEnd"/>
      <w:r w:rsidRPr="003527C5">
        <w:t xml:space="preserve"> и приобреталось оборудование в учреждения образования, проводилось обучение специалистов учреждений культуры и педагогов учреждений образования.</w:t>
      </w:r>
    </w:p>
    <w:p w:rsidR="003C4B4F" w:rsidRPr="004300C6" w:rsidRDefault="003C4B4F" w:rsidP="003C4B4F">
      <w:pPr>
        <w:pStyle w:val="1"/>
        <w:ind w:firstLine="709"/>
        <w:jc w:val="center"/>
        <w:rPr>
          <w:sz w:val="24"/>
          <w:szCs w:val="24"/>
        </w:rPr>
      </w:pPr>
      <w:bookmarkStart w:id="7" w:name="_Toc97724648"/>
      <w:r w:rsidRPr="004300C6">
        <w:rPr>
          <w:sz w:val="24"/>
          <w:szCs w:val="24"/>
        </w:rPr>
        <w:t>Исполнение бюджета</w:t>
      </w:r>
      <w:bookmarkEnd w:id="7"/>
    </w:p>
    <w:p w:rsidR="00462A13" w:rsidRPr="00601153" w:rsidRDefault="00462A13" w:rsidP="001F514B">
      <w:pPr>
        <w:ind w:firstLine="709"/>
        <w:jc w:val="both"/>
      </w:pPr>
      <w:r w:rsidRPr="00601153">
        <w:t xml:space="preserve">Бюджет Балахнинского муниципального округа Нижегородской области по итогам 2021 года </w:t>
      </w:r>
      <w:proofErr w:type="gramStart"/>
      <w:r w:rsidRPr="00601153">
        <w:t>в части зависимости от доли дотаций из других бюджетов бюджетной системы Российской Федерации из третьей группы муниципальных образований переведен во вторую группу</w:t>
      </w:r>
      <w:proofErr w:type="gramEnd"/>
      <w:r w:rsidRPr="00601153">
        <w:t>. Данный факт говорит о том, что доля дотаций в течение двух из трех последних отчетных финансовых лет (2018,2019 и 2020 годы) превышала 20% объема доходов местного бюджета. В третьей группе данный показатель превышал 50%.</w:t>
      </w:r>
    </w:p>
    <w:p w:rsidR="00462A13" w:rsidRPr="00601153" w:rsidRDefault="00462A13" w:rsidP="00462A13">
      <w:pPr>
        <w:ind w:firstLine="709"/>
        <w:jc w:val="both"/>
      </w:pPr>
      <w:r w:rsidRPr="00601153">
        <w:t>В части классификации муниципальных образований Нижегородской области по группам долговой устойчивости бюджет округа отнесен к группе муниципальных образований со средним уровнем долговой устойчивости.</w:t>
      </w:r>
    </w:p>
    <w:p w:rsidR="00462A13" w:rsidRPr="00601153" w:rsidRDefault="00462A13" w:rsidP="00462A13">
      <w:pPr>
        <w:ind w:firstLine="709"/>
        <w:jc w:val="both"/>
      </w:pPr>
      <w:r w:rsidRPr="00601153">
        <w:t>Бюджет Балахнинского муниципального округа за 2021 год исполнен по доходам в сумме 2 325 652,4 тыс</w:t>
      </w:r>
      <w:proofErr w:type="gramStart"/>
      <w:r w:rsidRPr="00601153">
        <w:t>.р</w:t>
      </w:r>
      <w:proofErr w:type="gramEnd"/>
      <w:r w:rsidRPr="00601153">
        <w:t>ублей или 94,3%</w:t>
      </w:r>
      <w:r w:rsidR="00601153" w:rsidRPr="00601153">
        <w:t>% к уточненным плановым показателям</w:t>
      </w:r>
      <w:r w:rsidRPr="00601153">
        <w:t xml:space="preserve"> и 103,5% к исполнению за 2020 год, в том числе:</w:t>
      </w:r>
    </w:p>
    <w:p w:rsidR="00462A13" w:rsidRPr="00601153" w:rsidRDefault="00462A13" w:rsidP="00462A13">
      <w:pPr>
        <w:ind w:firstLine="709"/>
        <w:jc w:val="both"/>
      </w:pPr>
      <w:r w:rsidRPr="00601153">
        <w:t>- налоговые доходы исполнены в сумме 735 666,1 тыс</w:t>
      </w:r>
      <w:proofErr w:type="gramStart"/>
      <w:r w:rsidRPr="00601153">
        <w:t>.р</w:t>
      </w:r>
      <w:proofErr w:type="gramEnd"/>
      <w:r w:rsidRPr="00601153">
        <w:t>ублей или 100,0% к уточненным плановым показателям и 121,2% к исполнению за 2020 год;</w:t>
      </w:r>
    </w:p>
    <w:p w:rsidR="00462A13" w:rsidRPr="00601153" w:rsidRDefault="00462A13" w:rsidP="00462A13">
      <w:pPr>
        <w:ind w:firstLine="709"/>
        <w:jc w:val="both"/>
      </w:pPr>
      <w:r w:rsidRPr="00601153">
        <w:lastRenderedPageBreak/>
        <w:t>- неналоговые доходы исполнены в сумме 79 260,0 тыс</w:t>
      </w:r>
      <w:proofErr w:type="gramStart"/>
      <w:r w:rsidRPr="00601153">
        <w:t>.р</w:t>
      </w:r>
      <w:proofErr w:type="gramEnd"/>
      <w:r w:rsidRPr="00601153">
        <w:t>ублей или 79,2% к уточненным плановым показателям и 63,8% к исполнению за 2020 год (уменьшение исполнения в 2021 году по сравнению с 2020 годом обусловлено снижением плановых назначений, согласованных с Министерством финансов Нижегородской области);</w:t>
      </w:r>
    </w:p>
    <w:p w:rsidR="00462A13" w:rsidRPr="00601153" w:rsidRDefault="00462A13" w:rsidP="00462A13">
      <w:pPr>
        <w:ind w:firstLine="709"/>
        <w:jc w:val="both"/>
      </w:pPr>
      <w:r w:rsidRPr="00601153">
        <w:t>- безвозмездные поступления составили в сумме 1 510 726,3 тыс</w:t>
      </w:r>
      <w:proofErr w:type="gramStart"/>
      <w:r w:rsidRPr="00601153">
        <w:t>.р</w:t>
      </w:r>
      <w:proofErr w:type="gramEnd"/>
      <w:r w:rsidRPr="00601153">
        <w:t>ублей или 92,8% к уточненным плановым показателям и 98,1% к исполнению за 2020 год.</w:t>
      </w:r>
    </w:p>
    <w:p w:rsidR="00462A13" w:rsidRPr="00601153" w:rsidRDefault="001F126A" w:rsidP="00462A13">
      <w:pPr>
        <w:ind w:firstLine="709"/>
        <w:jc w:val="both"/>
      </w:pPr>
      <w:r>
        <w:t>И</w:t>
      </w:r>
      <w:r w:rsidR="00462A13" w:rsidRPr="00601153">
        <w:t>з резервного фонда Правительства Нижегородской области в 2021 году бюджету округа была выделена сумма в размер</w:t>
      </w:r>
      <w:r>
        <w:t>е 138 900,0 тыс</w:t>
      </w:r>
      <w:proofErr w:type="gramStart"/>
      <w:r>
        <w:t>.р</w:t>
      </w:r>
      <w:proofErr w:type="gramEnd"/>
      <w:r>
        <w:t>ублей, в том числе</w:t>
      </w:r>
      <w:r w:rsidR="00462A13" w:rsidRPr="00601153">
        <w:t>:</w:t>
      </w:r>
    </w:p>
    <w:p w:rsidR="00462A13" w:rsidRPr="00601153" w:rsidRDefault="00462A13" w:rsidP="00462A13">
      <w:pPr>
        <w:ind w:firstLine="709"/>
        <w:jc w:val="both"/>
      </w:pPr>
      <w:r w:rsidRPr="00601153">
        <w:t>- на погашение заложенности МУП МП «БРКК» 42 500,0 тыс</w:t>
      </w:r>
      <w:proofErr w:type="gramStart"/>
      <w:r w:rsidRPr="00601153">
        <w:t>.р</w:t>
      </w:r>
      <w:proofErr w:type="gramEnd"/>
      <w:r w:rsidRPr="00601153">
        <w:t>ублей;</w:t>
      </w:r>
    </w:p>
    <w:p w:rsidR="00462A13" w:rsidRPr="00601153" w:rsidRDefault="00462A13" w:rsidP="00462A13">
      <w:pPr>
        <w:ind w:firstLine="709"/>
        <w:jc w:val="both"/>
      </w:pPr>
      <w:r w:rsidRPr="00601153">
        <w:t>- на погашение просроченной задолженности за природный газ 30 800,0 тыс</w:t>
      </w:r>
      <w:proofErr w:type="gramStart"/>
      <w:r w:rsidRPr="00601153">
        <w:t>.р</w:t>
      </w:r>
      <w:proofErr w:type="gramEnd"/>
      <w:r w:rsidRPr="00601153">
        <w:t>ублей;</w:t>
      </w:r>
    </w:p>
    <w:p w:rsidR="00462A13" w:rsidRPr="00601153" w:rsidRDefault="00462A13" w:rsidP="00462A13">
      <w:pPr>
        <w:ind w:firstLine="709"/>
        <w:jc w:val="both"/>
      </w:pPr>
      <w:r w:rsidRPr="00601153">
        <w:t xml:space="preserve"> - на строительство моста по ул. Елизарова г. Балахна 21 000,0 тыс</w:t>
      </w:r>
      <w:proofErr w:type="gramStart"/>
      <w:r w:rsidRPr="00601153">
        <w:t>.р</w:t>
      </w:r>
      <w:proofErr w:type="gramEnd"/>
      <w:r w:rsidRPr="00601153">
        <w:t>ублей;</w:t>
      </w:r>
    </w:p>
    <w:p w:rsidR="00462A13" w:rsidRPr="00601153" w:rsidRDefault="00462A13" w:rsidP="00462A13">
      <w:pPr>
        <w:ind w:firstLine="709"/>
        <w:jc w:val="both"/>
      </w:pPr>
      <w:r w:rsidRPr="00601153">
        <w:t>- на избежание срыва отопительного сезона 2021-2022 годов 17 700,0 тыс</w:t>
      </w:r>
      <w:proofErr w:type="gramStart"/>
      <w:r w:rsidRPr="00601153">
        <w:t>.р</w:t>
      </w:r>
      <w:proofErr w:type="gramEnd"/>
      <w:r w:rsidRPr="00601153">
        <w:t>ублей;</w:t>
      </w:r>
    </w:p>
    <w:p w:rsidR="00462A13" w:rsidRPr="00601153" w:rsidRDefault="00462A13" w:rsidP="00462A13">
      <w:pPr>
        <w:ind w:firstLine="709"/>
        <w:jc w:val="both"/>
      </w:pPr>
      <w:r w:rsidRPr="00601153">
        <w:t>- на погашение платы по концессионному соглашению 17 500,0 тыс. рублей;</w:t>
      </w:r>
    </w:p>
    <w:p w:rsidR="00462A13" w:rsidRPr="00601153" w:rsidRDefault="00462A13" w:rsidP="00462A13">
      <w:pPr>
        <w:ind w:firstLine="709"/>
        <w:jc w:val="both"/>
      </w:pPr>
      <w:r w:rsidRPr="00601153">
        <w:t>- на ремонт крыши МДОУ «Детский сада №32» 4 800,00 тыс</w:t>
      </w:r>
      <w:proofErr w:type="gramStart"/>
      <w:r w:rsidRPr="00601153">
        <w:t>.р</w:t>
      </w:r>
      <w:proofErr w:type="gramEnd"/>
      <w:r w:rsidRPr="00601153">
        <w:t>ублей;</w:t>
      </w:r>
    </w:p>
    <w:p w:rsidR="00462A13" w:rsidRPr="00601153" w:rsidRDefault="00462A13" w:rsidP="00462A13">
      <w:pPr>
        <w:ind w:firstLine="709"/>
      </w:pPr>
      <w:r w:rsidRPr="00601153">
        <w:t xml:space="preserve">- на восстановительные работы по провалу грунта ул. Пушкина </w:t>
      </w:r>
      <w:proofErr w:type="spellStart"/>
      <w:r w:rsidRPr="00601153">
        <w:t>г</w:t>
      </w:r>
      <w:proofErr w:type="gramStart"/>
      <w:r w:rsidRPr="00601153">
        <w:t>.Б</w:t>
      </w:r>
      <w:proofErr w:type="gramEnd"/>
      <w:r w:rsidRPr="00601153">
        <w:t>алахна</w:t>
      </w:r>
      <w:proofErr w:type="spellEnd"/>
      <w:r w:rsidRPr="00601153">
        <w:t xml:space="preserve"> 4 600,0 тыс. </w:t>
      </w:r>
      <w:r w:rsidR="001F51A0">
        <w:t>рублей</w:t>
      </w:r>
      <w:r w:rsidRPr="00601153">
        <w:t xml:space="preserve"> </w:t>
      </w:r>
    </w:p>
    <w:p w:rsidR="00462A13" w:rsidRPr="00601153" w:rsidRDefault="00462A13" w:rsidP="00462A13">
      <w:pPr>
        <w:ind w:firstLine="709"/>
        <w:jc w:val="both"/>
      </w:pPr>
      <w:r w:rsidRPr="00601153">
        <w:t>По расходам бюджет округа исполнен в сумме 2 303 219,9 тыс</w:t>
      </w:r>
      <w:proofErr w:type="gramStart"/>
      <w:r w:rsidRPr="00601153">
        <w:t>.р</w:t>
      </w:r>
      <w:proofErr w:type="gramEnd"/>
      <w:r w:rsidRPr="00601153">
        <w:t>ублей, что составило 91,5% к плановым показателям и 104,6% к исполнению за 2020 год, с профицитом бюджета - 22 432,5 тыс.рублей, за 2020 год исполнен с профицитом 43 562,8 тыс.рублей.</w:t>
      </w:r>
    </w:p>
    <w:p w:rsidR="00462A13" w:rsidRPr="00601153" w:rsidRDefault="00462A13" w:rsidP="00462A13">
      <w:pPr>
        <w:ind w:firstLine="709"/>
        <w:jc w:val="both"/>
      </w:pPr>
      <w:r w:rsidRPr="00601153">
        <w:t>Исполнение бюджета Балахнинского муниципального округа за 2021 год по расходам имело социальную направленность.</w:t>
      </w:r>
    </w:p>
    <w:p w:rsidR="00462A13" w:rsidRPr="00601153" w:rsidRDefault="00462A13" w:rsidP="00462A13">
      <w:pPr>
        <w:ind w:firstLine="709"/>
        <w:jc w:val="both"/>
      </w:pPr>
      <w:r w:rsidRPr="00601153">
        <w:t>Расходы на социальную сферу: образование, культуру, социальную политику и физическую культуру и спорт за 2021 год составили 1 562 628,2 тыс</w:t>
      </w:r>
      <w:proofErr w:type="gramStart"/>
      <w:r w:rsidRPr="00601153">
        <w:t>.р</w:t>
      </w:r>
      <w:proofErr w:type="gramEnd"/>
      <w:r w:rsidRPr="00601153">
        <w:t>ублей, или 67,85% от общей суммы расходов бюджета, за 2020 год - 67,27%, из них расходы:</w:t>
      </w:r>
    </w:p>
    <w:p w:rsidR="00462A13" w:rsidRPr="00601153" w:rsidRDefault="00462A13" w:rsidP="00462A13">
      <w:pPr>
        <w:ind w:firstLine="709"/>
        <w:jc w:val="both"/>
      </w:pPr>
      <w:r w:rsidRPr="00601153">
        <w:t>- на образование составили 55,18% от общей суммы расходов бюджета, за 2020 год -53,75%;</w:t>
      </w:r>
    </w:p>
    <w:p w:rsidR="00462A13" w:rsidRPr="00601153" w:rsidRDefault="00462A13" w:rsidP="00462A13">
      <w:pPr>
        <w:ind w:firstLine="709"/>
        <w:jc w:val="both"/>
      </w:pPr>
      <w:r w:rsidRPr="00601153">
        <w:t>- на культуру - 8,46% от общей суммы расходов бюджета, за 2020 год – 8,83%;</w:t>
      </w:r>
    </w:p>
    <w:p w:rsidR="00462A13" w:rsidRPr="00601153" w:rsidRDefault="00462A13" w:rsidP="00462A13">
      <w:pPr>
        <w:ind w:firstLine="709"/>
        <w:jc w:val="both"/>
      </w:pPr>
      <w:r w:rsidRPr="00601153">
        <w:t>- на физическую культуру и спорт – 2,23% от общей суммы расходов бюджета, за 2020 год -2,37%;</w:t>
      </w:r>
    </w:p>
    <w:p w:rsidR="00462A13" w:rsidRPr="00601153" w:rsidRDefault="00462A13" w:rsidP="00462A13">
      <w:pPr>
        <w:ind w:firstLine="709"/>
        <w:jc w:val="both"/>
      </w:pPr>
      <w:r w:rsidRPr="00601153">
        <w:t>- на социальную политику – 1,97% от общей суммы расходов бюджета, за 2020 год - 2,32%.</w:t>
      </w:r>
    </w:p>
    <w:p w:rsidR="00462A13" w:rsidRPr="00601153" w:rsidRDefault="00462A13" w:rsidP="00462A13">
      <w:pPr>
        <w:ind w:firstLine="709"/>
        <w:jc w:val="both"/>
      </w:pPr>
      <w:r w:rsidRPr="00601153">
        <w:t>По другим отраслям доля в общей сумме расходов составляет:</w:t>
      </w:r>
    </w:p>
    <w:p w:rsidR="00462A13" w:rsidRPr="00601153" w:rsidRDefault="00462A13" w:rsidP="00462A13">
      <w:pPr>
        <w:ind w:firstLine="709"/>
        <w:jc w:val="both"/>
      </w:pPr>
      <w:r w:rsidRPr="00601153">
        <w:t>Расходы на сферу ЖКХ - 342 465,3 тыс</w:t>
      </w:r>
      <w:proofErr w:type="gramStart"/>
      <w:r w:rsidRPr="00601153">
        <w:t>.р</w:t>
      </w:r>
      <w:proofErr w:type="gramEnd"/>
      <w:r w:rsidRPr="00601153">
        <w:t>ублей, что составляет 14,87% от общей суммы расходов бюджета, за 2020 год – 15,17%, из них расходы:</w:t>
      </w:r>
    </w:p>
    <w:p w:rsidR="00462A13" w:rsidRPr="00601153" w:rsidRDefault="00462A13" w:rsidP="00462A13">
      <w:pPr>
        <w:ind w:firstLine="709"/>
        <w:jc w:val="both"/>
      </w:pPr>
      <w:r w:rsidRPr="00601153">
        <w:t>- на жилищное хозяйство – 6,29% от общей суммы расходов бюджета, за 2020 год – 3,1%;</w:t>
      </w:r>
    </w:p>
    <w:p w:rsidR="00462A13" w:rsidRPr="00601153" w:rsidRDefault="00462A13" w:rsidP="00462A13">
      <w:pPr>
        <w:ind w:firstLine="709"/>
        <w:jc w:val="both"/>
      </w:pPr>
      <w:r w:rsidRPr="00601153">
        <w:t>- благоустройство – 4,24% от общей суммы расходов бюджета, за 2020 год – 5,62%;</w:t>
      </w:r>
    </w:p>
    <w:p w:rsidR="00462A13" w:rsidRPr="00601153" w:rsidRDefault="00462A13" w:rsidP="00462A13">
      <w:pPr>
        <w:ind w:firstLine="709"/>
        <w:jc w:val="both"/>
      </w:pPr>
      <w:r w:rsidRPr="00601153">
        <w:t>- коммунальное хозяйство 4,02% от общей суммы расходов бюджета, за 2020 год – 5,34%;</w:t>
      </w:r>
    </w:p>
    <w:p w:rsidR="00462A13" w:rsidRPr="00601153" w:rsidRDefault="00462A13" w:rsidP="00462A13">
      <w:pPr>
        <w:ind w:firstLine="709"/>
        <w:jc w:val="both"/>
      </w:pPr>
      <w:r w:rsidRPr="00601153">
        <w:t>- другие вопросы в области жилищно-коммунального хозяйства - 0,32% от общей суммы расходов бюджета, за 2020 год – 1,12%.</w:t>
      </w:r>
    </w:p>
    <w:p w:rsidR="00462A13" w:rsidRPr="00601153" w:rsidRDefault="00462A13" w:rsidP="00462A13">
      <w:pPr>
        <w:ind w:firstLine="709"/>
        <w:jc w:val="both"/>
      </w:pPr>
      <w:r w:rsidRPr="00601153">
        <w:t>Расходы на национальную экономику- 168 293,1 тыс</w:t>
      </w:r>
      <w:proofErr w:type="gramStart"/>
      <w:r w:rsidRPr="00601153">
        <w:t>.р</w:t>
      </w:r>
      <w:proofErr w:type="gramEnd"/>
      <w:r w:rsidRPr="00601153">
        <w:t>ублей или 7,31% от общей суммы расходов бюджета, за 2020 год – 7,52%, из них расходы:</w:t>
      </w:r>
    </w:p>
    <w:p w:rsidR="00462A13" w:rsidRPr="00601153" w:rsidRDefault="00462A13" w:rsidP="00462A13">
      <w:pPr>
        <w:ind w:firstLine="709"/>
        <w:jc w:val="both"/>
      </w:pPr>
      <w:r w:rsidRPr="00601153">
        <w:t>- топливно-энергетический комплекс – 0,03% от общей суммы расходов бюджета, за 2020 год – 0,07%;</w:t>
      </w:r>
    </w:p>
    <w:p w:rsidR="00462A13" w:rsidRPr="00601153" w:rsidRDefault="00462A13" w:rsidP="00462A13">
      <w:pPr>
        <w:ind w:firstLine="709"/>
        <w:jc w:val="both"/>
      </w:pPr>
      <w:r w:rsidRPr="00601153">
        <w:t>- сельское хозяйство и рыболовство – 0,76% от общей суммы расходов бюджета, за 2020 год – 0,66%;</w:t>
      </w:r>
    </w:p>
    <w:p w:rsidR="00462A13" w:rsidRPr="00601153" w:rsidRDefault="00462A13" w:rsidP="00462A13">
      <w:pPr>
        <w:ind w:firstLine="709"/>
        <w:jc w:val="both"/>
      </w:pPr>
      <w:r w:rsidRPr="00601153">
        <w:t>- транспорт – 0,03% от общей суммы расходов бюджета, за 2020 год – 0,37%;</w:t>
      </w:r>
    </w:p>
    <w:p w:rsidR="00462A13" w:rsidRPr="00601153" w:rsidRDefault="00462A13" w:rsidP="00462A13">
      <w:pPr>
        <w:ind w:firstLine="709"/>
        <w:jc w:val="both"/>
      </w:pPr>
      <w:r w:rsidRPr="00601153">
        <w:t>- дорожное хозяйство (дорожные фонды) – 5,51 от общей суммы расходов бюджета, за 2020 год – 4,97%;</w:t>
      </w:r>
    </w:p>
    <w:p w:rsidR="00462A13" w:rsidRPr="00601153" w:rsidRDefault="00462A13" w:rsidP="00462A13">
      <w:pPr>
        <w:ind w:firstLine="709"/>
        <w:jc w:val="both"/>
      </w:pPr>
      <w:r w:rsidRPr="00601153">
        <w:t>- связь и информатика – 0,06% от общей суммы расходов бюджета, за 2020 год – 0,56%;</w:t>
      </w:r>
    </w:p>
    <w:p w:rsidR="00462A13" w:rsidRPr="00601153" w:rsidRDefault="00462A13" w:rsidP="00462A13">
      <w:pPr>
        <w:ind w:firstLine="709"/>
        <w:jc w:val="both"/>
      </w:pPr>
      <w:r w:rsidRPr="00601153">
        <w:t>- другие вопросы в области национальной экономики – 0,93% от общей суммы расходов бюджета, за 2020 год – 0,88%.</w:t>
      </w:r>
    </w:p>
    <w:p w:rsidR="00462A13" w:rsidRPr="00601153" w:rsidRDefault="00462A13" w:rsidP="00462A13">
      <w:pPr>
        <w:ind w:firstLine="709"/>
        <w:jc w:val="both"/>
      </w:pPr>
      <w:r w:rsidRPr="00601153">
        <w:lastRenderedPageBreak/>
        <w:t>Расходы на общегосударственные вопросы - 181 711,1 тыс</w:t>
      </w:r>
      <w:proofErr w:type="gramStart"/>
      <w:r w:rsidRPr="00601153">
        <w:t>.р</w:t>
      </w:r>
      <w:proofErr w:type="gramEnd"/>
      <w:r w:rsidRPr="00601153">
        <w:t>ублей или 7,89% от общей суммы расходов бюджета, за 2020 год – 7,90%, из них расходы:</w:t>
      </w:r>
    </w:p>
    <w:p w:rsidR="00462A13" w:rsidRPr="00601153" w:rsidRDefault="00462A13" w:rsidP="00462A13">
      <w:pPr>
        <w:ind w:firstLine="709"/>
        <w:jc w:val="both"/>
      </w:pPr>
      <w:r w:rsidRPr="00601153">
        <w:t>- функционирование высшего должностного лица субъекта Российской Федерации и муниципального образования – 0,12% от общей суммы расходов бюджета, за 2020 – 0,33%;</w:t>
      </w:r>
    </w:p>
    <w:p w:rsidR="00462A13" w:rsidRPr="00601153" w:rsidRDefault="00462A13" w:rsidP="00462A13">
      <w:pPr>
        <w:ind w:firstLine="709"/>
        <w:jc w:val="both"/>
      </w:pPr>
      <w:r w:rsidRPr="00601153">
        <w:t>- функционирование законодательных (представительных) органов государственной власти и представительных органов муниципальных образований – 0,43% от общей суммы расходов бюджета, за 2020 год – 0,57%;</w:t>
      </w:r>
    </w:p>
    <w:p w:rsidR="00462A13" w:rsidRPr="00601153" w:rsidRDefault="00462A13" w:rsidP="00462A13">
      <w:pPr>
        <w:ind w:firstLine="709"/>
        <w:jc w:val="both"/>
      </w:pPr>
      <w:r w:rsidRPr="00601153">
        <w:t>-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 5,0% от общей суммы расходов бюджета, за 2020 год – 4,6%;</w:t>
      </w:r>
    </w:p>
    <w:p w:rsidR="00462A13" w:rsidRPr="00601153" w:rsidRDefault="00462A13" w:rsidP="00462A13">
      <w:pPr>
        <w:ind w:firstLine="709"/>
        <w:jc w:val="both"/>
      </w:pPr>
      <w:r w:rsidRPr="00601153">
        <w:t>- обеспечение деятельности финансовых, налоговых и таможенных органов и органов финансового (финансово-бюджетного) надзора – 0,95% от общей суммы расходов бюджета;</w:t>
      </w:r>
    </w:p>
    <w:p w:rsidR="00462A13" w:rsidRPr="00601153" w:rsidRDefault="00462A13" w:rsidP="00462A13">
      <w:pPr>
        <w:ind w:firstLine="709"/>
        <w:jc w:val="both"/>
      </w:pPr>
      <w:r w:rsidRPr="00601153">
        <w:t>- обеспечение проведения выборов и референдумов – 0,2% от общей суммы расходов бюджета;</w:t>
      </w:r>
    </w:p>
    <w:p w:rsidR="00462A13" w:rsidRPr="00601153" w:rsidRDefault="00462A13" w:rsidP="00462A13">
      <w:pPr>
        <w:ind w:firstLine="709"/>
        <w:jc w:val="both"/>
      </w:pPr>
      <w:r w:rsidRPr="00601153">
        <w:t>- другие общегосударственные вопросы – 1,36% от общей суммы расходов бюджета, за 2020 год – 1,34%.</w:t>
      </w:r>
    </w:p>
    <w:p w:rsidR="00462A13" w:rsidRPr="00601153" w:rsidRDefault="00462A13" w:rsidP="00462A13">
      <w:pPr>
        <w:ind w:firstLine="709"/>
        <w:jc w:val="both"/>
      </w:pPr>
      <w:r w:rsidRPr="00601153">
        <w:t>Расходы на национальную безопасность и правоохранительную деятельность, национальную оборону, охрану окружающей среды, обслуживание государственного (муниципального) долга, СМИ, межбюджетные трансферты общего характера – 2,09%, за 2020 год – 2,14%.</w:t>
      </w:r>
    </w:p>
    <w:p w:rsidR="00462A13" w:rsidRPr="00601153" w:rsidRDefault="00462A13" w:rsidP="00462A13">
      <w:pPr>
        <w:ind w:firstLine="709"/>
        <w:jc w:val="both"/>
      </w:pPr>
      <w:r w:rsidRPr="00601153">
        <w:t>Муниципальный долг Балахнинского муниципального округа в течение 2021 года был снижен на 16 500,0 тыс</w:t>
      </w:r>
      <w:proofErr w:type="gramStart"/>
      <w:r w:rsidRPr="00601153">
        <w:t>.р</w:t>
      </w:r>
      <w:proofErr w:type="gramEnd"/>
      <w:r w:rsidRPr="00601153">
        <w:t>ублей и по состоянию на 01.01.2022 года составил 210 000,0 тыс.рублей. Расходы на его обслуживание составили 10 504,0 тыс</w:t>
      </w:r>
      <w:proofErr w:type="gramStart"/>
      <w:r w:rsidRPr="00601153">
        <w:t>.р</w:t>
      </w:r>
      <w:proofErr w:type="gramEnd"/>
      <w:r w:rsidRPr="00601153">
        <w:t xml:space="preserve">ублей. </w:t>
      </w:r>
    </w:p>
    <w:p w:rsidR="00462A13" w:rsidRPr="00601153" w:rsidRDefault="00462A13" w:rsidP="00462A13">
      <w:pPr>
        <w:ind w:firstLine="709"/>
        <w:jc w:val="both"/>
      </w:pPr>
      <w:r w:rsidRPr="00601153">
        <w:t>В целях эффективного и рационального управления муниципальным долгом в 2021 году были привлечены кредитные продукты двух видов:</w:t>
      </w:r>
    </w:p>
    <w:p w:rsidR="00462A13" w:rsidRPr="00601153" w:rsidRDefault="00462A13" w:rsidP="00462A13">
      <w:pPr>
        <w:numPr>
          <w:ilvl w:val="0"/>
          <w:numId w:val="17"/>
        </w:numPr>
        <w:contextualSpacing/>
        <w:jc w:val="both"/>
      </w:pPr>
      <w:proofErr w:type="spellStart"/>
      <w:r w:rsidRPr="00601153">
        <w:t>Невозобновляемая</w:t>
      </w:r>
      <w:proofErr w:type="spellEnd"/>
      <w:r w:rsidRPr="00601153">
        <w:t xml:space="preserve"> кредитная линия в размере 150 000,0 тыс</w:t>
      </w:r>
      <w:proofErr w:type="gramStart"/>
      <w:r w:rsidRPr="00601153">
        <w:t>.р</w:t>
      </w:r>
      <w:proofErr w:type="gramEnd"/>
      <w:r w:rsidRPr="00601153">
        <w:t xml:space="preserve">ублей сроком на 730 дней (Муниципальный контракт №01-ЭА/2021 от </w:t>
      </w:r>
      <w:proofErr w:type="spellStart"/>
      <w:r w:rsidRPr="00601153">
        <w:t>02.08.2021г</w:t>
      </w:r>
      <w:proofErr w:type="spellEnd"/>
      <w:r w:rsidRPr="00601153">
        <w:t>. с ПАО «Промсвязьбанк»);</w:t>
      </w:r>
    </w:p>
    <w:p w:rsidR="00462A13" w:rsidRPr="00601153" w:rsidRDefault="00462A13" w:rsidP="00462A13">
      <w:pPr>
        <w:numPr>
          <w:ilvl w:val="0"/>
          <w:numId w:val="17"/>
        </w:numPr>
        <w:contextualSpacing/>
        <w:jc w:val="both"/>
      </w:pPr>
      <w:r w:rsidRPr="00601153">
        <w:t>Возобновляемая кредитная линия в размере 60 000,0 тыс</w:t>
      </w:r>
      <w:proofErr w:type="gramStart"/>
      <w:r w:rsidRPr="00601153">
        <w:t>.р</w:t>
      </w:r>
      <w:proofErr w:type="gramEnd"/>
      <w:r w:rsidRPr="00601153">
        <w:t xml:space="preserve">ублей сроком на 365 дней (Муниципальный контракт №02-ЭА/2021 от </w:t>
      </w:r>
      <w:proofErr w:type="spellStart"/>
      <w:r w:rsidRPr="00601153">
        <w:t>30.11.2021г</w:t>
      </w:r>
      <w:proofErr w:type="spellEnd"/>
      <w:r w:rsidRPr="00601153">
        <w:t>. с ПАО «Промсвязьбанк»).</w:t>
      </w:r>
    </w:p>
    <w:p w:rsidR="00462A13" w:rsidRPr="00601153" w:rsidRDefault="00462A13" w:rsidP="00462A13">
      <w:pPr>
        <w:ind w:firstLine="709"/>
        <w:jc w:val="both"/>
      </w:pPr>
      <w:r w:rsidRPr="00601153">
        <w:t xml:space="preserve">В виду выхода на конкурс по предоставлению кредита минимального количества банков ежегодно складывалась напряженная ситуация в части возможности заключения муниципального контракта. С целью минимизировать данный риск в текущем году была привлечена </w:t>
      </w:r>
      <w:proofErr w:type="spellStart"/>
      <w:r w:rsidRPr="00601153">
        <w:t>невозобновляемая</w:t>
      </w:r>
      <w:proofErr w:type="spellEnd"/>
      <w:r w:rsidRPr="00601153">
        <w:t xml:space="preserve"> кредитная линия с увеличенным сроком - 730 дней.</w:t>
      </w:r>
    </w:p>
    <w:p w:rsidR="00462A13" w:rsidRPr="00601153" w:rsidRDefault="00462A13" w:rsidP="00462A13">
      <w:pPr>
        <w:ind w:firstLine="709"/>
        <w:jc w:val="both"/>
      </w:pPr>
      <w:r w:rsidRPr="00601153">
        <w:t>В рамках привлеченной возобновляемой кредитной линии планируется регулировать расходы на обслуживание муниципального долга. Так в бюджете округа на данные цели на 2022 год заложено на 3 200,0 тыс</w:t>
      </w:r>
      <w:proofErr w:type="gramStart"/>
      <w:r w:rsidRPr="00601153">
        <w:t>.р</w:t>
      </w:r>
      <w:proofErr w:type="gramEnd"/>
      <w:r w:rsidRPr="00601153">
        <w:t>ублей меньше необходимой суммы. Сэкономленные бюджетные ассигнования были направлены на финансирование социально-значимых направлений расходной части бюджета.</w:t>
      </w:r>
    </w:p>
    <w:p w:rsidR="00462A13" w:rsidRPr="00601153" w:rsidRDefault="00462A13" w:rsidP="00462A13">
      <w:pPr>
        <w:ind w:firstLine="709"/>
        <w:jc w:val="both"/>
      </w:pPr>
      <w:r w:rsidRPr="00601153">
        <w:t xml:space="preserve">Положительным моментом является тот факт, что оба кредитных продукта были привлечены до существенного увеличения ключевой ставки Центрального банка РФ. В 2022 администрация намерена обратиться в Министерство финансов Нижегородской области за получением бюджетного кредита со сниженной процентной ставкой. </w:t>
      </w:r>
    </w:p>
    <w:p w:rsidR="00462A13" w:rsidRPr="00601153" w:rsidRDefault="00462A13" w:rsidP="00462A13">
      <w:pPr>
        <w:ind w:firstLine="709"/>
        <w:jc w:val="both"/>
      </w:pPr>
      <w:r w:rsidRPr="00601153">
        <w:t xml:space="preserve">По состоянию на </w:t>
      </w:r>
      <w:proofErr w:type="spellStart"/>
      <w:r w:rsidRPr="00601153">
        <w:t>01.01.2022г</w:t>
      </w:r>
      <w:proofErr w:type="spellEnd"/>
      <w:r w:rsidRPr="00601153">
        <w:t xml:space="preserve">. у муниципального образования «Балахнинский муниципальный округ Нижегородской области» имеется неподъемная для бюджета долговая нагрузка ввиду возбужденного сводного исполнительного производства в размере 172 000,0 тыс. </w:t>
      </w:r>
      <w:r w:rsidR="001F51A0">
        <w:t>рублей</w:t>
      </w:r>
      <w:r w:rsidRPr="00601153">
        <w:t xml:space="preserve"> Только за текущий финансовый год выплачено 14 800,0 тыс</w:t>
      </w:r>
      <w:proofErr w:type="gramStart"/>
      <w:r w:rsidRPr="00601153">
        <w:t>.р</w:t>
      </w:r>
      <w:proofErr w:type="gramEnd"/>
      <w:r w:rsidRPr="00601153">
        <w:t>ублей, что составляет 67% от суммы всей оплаченной задолженности. Таким образом, финансовое положение Балахнинского муниципального округа можно охарактеризовать как крайне тяжелое. Из 52 районов (округов) Нижегородской области только у нашего муниципального образования имеется такая долговая нагрузка по исполнительному производству.</w:t>
      </w:r>
    </w:p>
    <w:p w:rsidR="00462A13" w:rsidRPr="00601153" w:rsidRDefault="00462A13" w:rsidP="00462A13">
      <w:pPr>
        <w:ind w:firstLine="709"/>
        <w:jc w:val="both"/>
      </w:pPr>
      <w:r w:rsidRPr="00601153">
        <w:lastRenderedPageBreak/>
        <w:t>Действия судебных приставов в рамках исполнительного производства привели к невозможности распоряжения муниципальным имуществом округа. Вследствие этого отсутствовала возможность пополнения бюджета Балахнинского муниципального округа Нижегородской области доходами от приватизации муниципального недвижимого имущества и доходами от аренды земельных участков и нежилых помещений. Также негативное влияние на финансовое положение Балахнинского муниципального округа Нижегородской области оказывает рост количества поступающих в адрес администрации постановлений об обращении взыскания на денежные средства, получаемые должником на основании договоров аренды.</w:t>
      </w:r>
    </w:p>
    <w:p w:rsidR="00462A13" w:rsidRPr="00601153" w:rsidRDefault="00462A13" w:rsidP="00462A13">
      <w:pPr>
        <w:ind w:firstLine="709"/>
        <w:jc w:val="both"/>
      </w:pPr>
      <w:r w:rsidRPr="00601153">
        <w:t>По итогам 2021 года размер выпадающих доходов составил 13 295,5 тыс</w:t>
      </w:r>
      <w:proofErr w:type="gramStart"/>
      <w:r w:rsidRPr="00601153">
        <w:t>.р</w:t>
      </w:r>
      <w:proofErr w:type="gramEnd"/>
      <w:r w:rsidRPr="00601153">
        <w:t>ублей, а именно:</w:t>
      </w:r>
    </w:p>
    <w:p w:rsidR="00462A13" w:rsidRPr="00601153" w:rsidRDefault="00462A13" w:rsidP="00462A13">
      <w:pPr>
        <w:ind w:firstLine="709"/>
        <w:jc w:val="both"/>
      </w:pPr>
      <w:r w:rsidRPr="00601153">
        <w:t>- выпадающие доходы за арендуемые земельные участки 7 468,6 тыс</w:t>
      </w:r>
      <w:proofErr w:type="gramStart"/>
      <w:r w:rsidRPr="00601153">
        <w:t>.р</w:t>
      </w:r>
      <w:proofErr w:type="gramEnd"/>
      <w:r w:rsidRPr="00601153">
        <w:t>ублей;</w:t>
      </w:r>
    </w:p>
    <w:p w:rsidR="00462A13" w:rsidRPr="00601153" w:rsidRDefault="00462A13" w:rsidP="00462A13">
      <w:pPr>
        <w:ind w:firstLine="709"/>
        <w:jc w:val="both"/>
      </w:pPr>
      <w:r w:rsidRPr="00601153">
        <w:t>- выпадающие доходы за арендуемые нежилые помещения 5 826,8 тыс</w:t>
      </w:r>
      <w:proofErr w:type="gramStart"/>
      <w:r w:rsidRPr="00601153">
        <w:t>.р</w:t>
      </w:r>
      <w:proofErr w:type="gramEnd"/>
      <w:r w:rsidRPr="00601153">
        <w:t>ублей.</w:t>
      </w:r>
    </w:p>
    <w:p w:rsidR="00462A13" w:rsidRPr="00601153" w:rsidRDefault="00462A13" w:rsidP="00462A13">
      <w:pPr>
        <w:ind w:firstLine="709"/>
        <w:jc w:val="both"/>
      </w:pPr>
      <w:r w:rsidRPr="00601153">
        <w:t xml:space="preserve">Кроме того, в 2021 году также были </w:t>
      </w:r>
      <w:proofErr w:type="spellStart"/>
      <w:r w:rsidRPr="00601153">
        <w:t>недополучены</w:t>
      </w:r>
      <w:proofErr w:type="spellEnd"/>
      <w:r w:rsidRPr="00601153">
        <w:t xml:space="preserve"> налоги в местный бюджет в размере 15 249,1 тыс</w:t>
      </w:r>
      <w:proofErr w:type="gramStart"/>
      <w:r w:rsidRPr="00601153">
        <w:t>.р</w:t>
      </w:r>
      <w:proofErr w:type="gramEnd"/>
      <w:r w:rsidRPr="00601153">
        <w:t xml:space="preserve">ублей в связи с прекращением поступлений от Фонда социального страхования РФ налога на доходы физических лиц, удержанного с пособий по временной нетрудоспособности. С января 2021 года вся сумма удержанного налога (НДФЛ) перечислялась в бюджет Нижегородского района Нижнего Новгорода по месту регистрации Нижегородского регионального отделения Фонда социального страхования РФ. </w:t>
      </w:r>
    </w:p>
    <w:p w:rsidR="00462A13" w:rsidRPr="00601153" w:rsidRDefault="00462A13" w:rsidP="00462A13">
      <w:pPr>
        <w:ind w:firstLine="709"/>
        <w:jc w:val="both"/>
      </w:pPr>
      <w:r w:rsidRPr="00601153">
        <w:t xml:space="preserve">Финансовое управление Администрации округа в 2021 году осуществляло свою деятельность в рамках реализации муниципальной программы </w:t>
      </w:r>
      <w:r w:rsidRPr="00601153">
        <w:rPr>
          <w:b/>
          <w:i/>
        </w:rPr>
        <w:t>«Повышение эффективности бюджетных расходов в Балахнинском муниципальном округе Нижегородской области»</w:t>
      </w:r>
      <w:r w:rsidRPr="00601153">
        <w:t xml:space="preserve">. </w:t>
      </w:r>
    </w:p>
    <w:p w:rsidR="00462A13" w:rsidRPr="00462A13" w:rsidRDefault="00462A13" w:rsidP="00462A13">
      <w:pPr>
        <w:ind w:firstLine="709"/>
        <w:jc w:val="both"/>
      </w:pPr>
      <w:r w:rsidRPr="00601153">
        <w:t>В 2021 году на реализацию данной муниципальной программы (с учетом внесенных изменений) предусмотрено финансирование в сумме 28 688,9 тыс</w:t>
      </w:r>
      <w:proofErr w:type="gramStart"/>
      <w:r w:rsidRPr="00601153">
        <w:t>.р</w:t>
      </w:r>
      <w:proofErr w:type="gramEnd"/>
      <w:r w:rsidRPr="00601153">
        <w:t>ублей, исполнение составило 28 088,4 тыс. рублей или 97,9% к плану.</w:t>
      </w:r>
    </w:p>
    <w:p w:rsidR="00462A13" w:rsidRPr="00526135" w:rsidRDefault="003C4B4F" w:rsidP="00526135">
      <w:pPr>
        <w:pStyle w:val="1"/>
        <w:jc w:val="center"/>
        <w:rPr>
          <w:rFonts w:eastAsia="Calibri"/>
          <w:sz w:val="24"/>
          <w:szCs w:val="24"/>
          <w:lang w:eastAsia="en-US"/>
        </w:rPr>
      </w:pPr>
      <w:bookmarkStart w:id="8" w:name="_Toc97724649"/>
      <w:r w:rsidRPr="002F7C5C">
        <w:rPr>
          <w:rFonts w:eastAsia="Calibri"/>
          <w:sz w:val="24"/>
          <w:szCs w:val="24"/>
          <w:lang w:eastAsia="en-US"/>
        </w:rPr>
        <w:t>Муниципальные закупки</w:t>
      </w:r>
      <w:bookmarkEnd w:id="8"/>
    </w:p>
    <w:p w:rsidR="00462A13" w:rsidRPr="00462A13" w:rsidRDefault="00462A13" w:rsidP="001F514B">
      <w:pPr>
        <w:spacing w:after="240"/>
        <w:ind w:firstLine="709"/>
        <w:jc w:val="both"/>
        <w:rPr>
          <w:rFonts w:eastAsia="Calibri"/>
          <w:lang w:eastAsia="en-US"/>
        </w:rPr>
      </w:pPr>
      <w:proofErr w:type="gramStart"/>
      <w:r w:rsidRPr="00462A13">
        <w:rPr>
          <w:rFonts w:eastAsia="Calibri"/>
          <w:lang w:eastAsia="en-US"/>
        </w:rPr>
        <w:t xml:space="preserve">Во исполнение Федерального закона от </w:t>
      </w:r>
      <w:proofErr w:type="spellStart"/>
      <w:r w:rsidRPr="00462A13">
        <w:rPr>
          <w:rFonts w:eastAsia="Calibri"/>
          <w:lang w:eastAsia="en-US"/>
        </w:rPr>
        <w:t>05.04.2013г</w:t>
      </w:r>
      <w:proofErr w:type="spellEnd"/>
      <w:r w:rsidRPr="00462A13">
        <w:rPr>
          <w:rFonts w:eastAsia="Calibri"/>
          <w:lang w:eastAsia="en-US"/>
        </w:rPr>
        <w:t>.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руководствуясь положением об отделе муниципального заказа, положением о единой комиссии по осуществлению закупок для определения поставщиков, подрядчиков, исполнителей для муниципальных нужд муниципальных заказчиков и заказчиков Балахнинского муниципального округа, порядком взаимодействия уполномоченного органа</w:t>
      </w:r>
      <w:proofErr w:type="gramEnd"/>
      <w:r w:rsidRPr="00462A13">
        <w:rPr>
          <w:rFonts w:eastAsia="Calibri"/>
          <w:lang w:eastAsia="en-US"/>
        </w:rPr>
        <w:t xml:space="preserve"> по определению поставщиков (подрядчиков, исполнителей) для муниципальных заказчиков и заказчиков Балахнинского муниципального округа  в 2021 году отделом муниципального заказа (далее – отдел)  выполнена следующая работа:</w:t>
      </w:r>
    </w:p>
    <w:p w:rsidR="00462A13" w:rsidRPr="00601153" w:rsidRDefault="00462A13" w:rsidP="00462A13">
      <w:pPr>
        <w:autoSpaceDE w:val="0"/>
        <w:autoSpaceDN w:val="0"/>
        <w:adjustRightInd w:val="0"/>
        <w:ind w:firstLine="709"/>
        <w:jc w:val="both"/>
        <w:rPr>
          <w:rFonts w:eastAsia="Calibri"/>
          <w:iCs/>
          <w:lang w:eastAsia="en-US"/>
        </w:rPr>
      </w:pPr>
      <w:r w:rsidRPr="00601153">
        <w:rPr>
          <w:rFonts w:eastAsia="Calibri"/>
          <w:lang w:eastAsia="en-US"/>
        </w:rPr>
        <w:t>В 2021 году сформирован, утвержден и размещен</w:t>
      </w:r>
      <w:r w:rsidRPr="00601153">
        <w:rPr>
          <w:rFonts w:eastAsia="Calibri"/>
          <w:bCs/>
          <w:lang w:eastAsia="en-US"/>
        </w:rPr>
        <w:t xml:space="preserve"> </w:t>
      </w:r>
      <w:r w:rsidRPr="00601153">
        <w:rPr>
          <w:rFonts w:eastAsia="Calibri"/>
          <w:lang w:eastAsia="en-US"/>
        </w:rPr>
        <w:t xml:space="preserve">план-график закупок товаров, работ, услуг, финансируемых из бюджета Балахнинского муниципального округа Нижегородской области. План-график включает в себя </w:t>
      </w:r>
      <w:r w:rsidRPr="00601153">
        <w:rPr>
          <w:rFonts w:eastAsia="Calibri"/>
          <w:bCs/>
          <w:lang w:eastAsia="en-US"/>
        </w:rPr>
        <w:t>353</w:t>
      </w:r>
      <w:r w:rsidRPr="00601153">
        <w:rPr>
          <w:rFonts w:eastAsia="Calibri"/>
          <w:lang w:eastAsia="en-US"/>
        </w:rPr>
        <w:t xml:space="preserve"> позиции (</w:t>
      </w:r>
      <w:r w:rsidRPr="00601153">
        <w:rPr>
          <w:rFonts w:eastAsia="Calibri"/>
          <w:iCs/>
          <w:lang w:eastAsia="en-US"/>
        </w:rPr>
        <w:t>в 2020</w:t>
      </w:r>
      <w:r w:rsidR="00A658D1">
        <w:rPr>
          <w:rFonts w:eastAsia="Calibri"/>
          <w:iCs/>
          <w:lang w:eastAsia="en-US"/>
        </w:rPr>
        <w:t xml:space="preserve"> </w:t>
      </w:r>
      <w:r w:rsidRPr="00601153">
        <w:rPr>
          <w:rFonts w:eastAsia="Calibri"/>
          <w:iCs/>
          <w:lang w:eastAsia="en-US"/>
        </w:rPr>
        <w:t>г -</w:t>
      </w:r>
      <w:r w:rsidRPr="00601153">
        <w:rPr>
          <w:rFonts w:eastAsia="Calibri"/>
          <w:bCs/>
          <w:iCs/>
          <w:lang w:eastAsia="en-US"/>
        </w:rPr>
        <w:t xml:space="preserve"> </w:t>
      </w:r>
      <w:r w:rsidRPr="00601153">
        <w:rPr>
          <w:rFonts w:eastAsia="Calibri"/>
          <w:iCs/>
          <w:lang w:eastAsia="en-US"/>
        </w:rPr>
        <w:t>341</w:t>
      </w:r>
      <w:r w:rsidRPr="00601153">
        <w:rPr>
          <w:rFonts w:eastAsia="Calibri"/>
          <w:bCs/>
          <w:iCs/>
          <w:lang w:eastAsia="en-US"/>
        </w:rPr>
        <w:t xml:space="preserve"> </w:t>
      </w:r>
      <w:r w:rsidRPr="00601153">
        <w:rPr>
          <w:rFonts w:eastAsia="Calibri"/>
          <w:iCs/>
          <w:lang w:eastAsia="en-US"/>
        </w:rPr>
        <w:t>позицию, 103,5% к уровню 2020</w:t>
      </w:r>
      <w:r w:rsidR="00A658D1">
        <w:rPr>
          <w:rFonts w:eastAsia="Calibri"/>
          <w:iCs/>
          <w:lang w:eastAsia="en-US"/>
        </w:rPr>
        <w:t xml:space="preserve"> </w:t>
      </w:r>
      <w:r w:rsidRPr="00601153">
        <w:rPr>
          <w:rFonts w:eastAsia="Calibri"/>
          <w:iCs/>
          <w:lang w:eastAsia="en-US"/>
        </w:rPr>
        <w:t>г</w:t>
      </w:r>
      <w:r w:rsidR="00A658D1">
        <w:rPr>
          <w:rFonts w:eastAsia="Calibri"/>
          <w:iCs/>
          <w:lang w:eastAsia="en-US"/>
        </w:rPr>
        <w:t>.</w:t>
      </w:r>
      <w:r w:rsidRPr="00601153">
        <w:rPr>
          <w:rFonts w:eastAsia="Calibri"/>
          <w:lang w:eastAsia="en-US"/>
        </w:rPr>
        <w:t xml:space="preserve">) общим объемом закупок </w:t>
      </w:r>
      <w:r w:rsidRPr="00601153">
        <w:rPr>
          <w:rFonts w:eastAsia="Calibri"/>
          <w:bCs/>
          <w:lang w:eastAsia="en-US"/>
        </w:rPr>
        <w:t xml:space="preserve">434,22 </w:t>
      </w:r>
      <w:proofErr w:type="spellStart"/>
      <w:r w:rsidRPr="00601153">
        <w:rPr>
          <w:rFonts w:eastAsia="Calibri"/>
          <w:bCs/>
          <w:lang w:eastAsia="en-US"/>
        </w:rPr>
        <w:t>млн</w:t>
      </w:r>
      <w:proofErr w:type="gramStart"/>
      <w:r w:rsidRPr="00601153">
        <w:rPr>
          <w:rFonts w:eastAsia="Calibri"/>
          <w:bCs/>
          <w:lang w:eastAsia="en-US"/>
        </w:rPr>
        <w:t>.</w:t>
      </w:r>
      <w:r w:rsidR="001F51A0">
        <w:rPr>
          <w:rFonts w:eastAsia="Calibri"/>
          <w:bCs/>
          <w:lang w:eastAsia="en-US"/>
        </w:rPr>
        <w:t>р</w:t>
      </w:r>
      <w:proofErr w:type="gramEnd"/>
      <w:r w:rsidR="001F51A0">
        <w:rPr>
          <w:rFonts w:eastAsia="Calibri"/>
          <w:bCs/>
          <w:lang w:eastAsia="en-US"/>
        </w:rPr>
        <w:t>ублей</w:t>
      </w:r>
      <w:proofErr w:type="spellEnd"/>
      <w:r w:rsidRPr="00601153">
        <w:rPr>
          <w:rFonts w:eastAsia="Calibri"/>
          <w:bCs/>
          <w:lang w:eastAsia="en-US"/>
        </w:rPr>
        <w:t xml:space="preserve"> </w:t>
      </w:r>
      <w:r w:rsidR="001F51A0">
        <w:rPr>
          <w:rFonts w:eastAsia="Calibri"/>
          <w:iCs/>
          <w:lang w:eastAsia="en-US"/>
        </w:rPr>
        <w:t>(в 2020</w:t>
      </w:r>
      <w:r w:rsidR="00A658D1">
        <w:rPr>
          <w:rFonts w:eastAsia="Calibri"/>
          <w:iCs/>
          <w:lang w:eastAsia="en-US"/>
        </w:rPr>
        <w:t xml:space="preserve"> </w:t>
      </w:r>
      <w:r w:rsidR="001F51A0">
        <w:rPr>
          <w:rFonts w:eastAsia="Calibri"/>
          <w:iCs/>
          <w:lang w:eastAsia="en-US"/>
        </w:rPr>
        <w:t>г</w:t>
      </w:r>
      <w:r w:rsidR="00A658D1">
        <w:rPr>
          <w:rFonts w:eastAsia="Calibri"/>
          <w:iCs/>
          <w:lang w:eastAsia="en-US"/>
        </w:rPr>
        <w:t>.</w:t>
      </w:r>
      <w:r w:rsidR="001F51A0">
        <w:rPr>
          <w:rFonts w:eastAsia="Calibri"/>
          <w:iCs/>
          <w:lang w:eastAsia="en-US"/>
        </w:rPr>
        <w:t xml:space="preserve"> - 598,12 млн. рублей</w:t>
      </w:r>
      <w:r w:rsidRPr="00601153">
        <w:rPr>
          <w:rFonts w:eastAsia="Calibri"/>
          <w:iCs/>
          <w:lang w:eastAsia="en-US"/>
        </w:rPr>
        <w:t xml:space="preserve">, в том числе 185,951 </w:t>
      </w:r>
      <w:proofErr w:type="spellStart"/>
      <w:r w:rsidRPr="00601153">
        <w:rPr>
          <w:rFonts w:eastAsia="Calibri"/>
          <w:iCs/>
          <w:lang w:eastAsia="en-US"/>
        </w:rPr>
        <w:t>млн.</w:t>
      </w:r>
      <w:r w:rsidR="001F51A0">
        <w:rPr>
          <w:rFonts w:eastAsia="Calibri"/>
          <w:iCs/>
          <w:lang w:eastAsia="en-US"/>
        </w:rPr>
        <w:t>рублей</w:t>
      </w:r>
      <w:proofErr w:type="spellEnd"/>
      <w:r w:rsidRPr="00601153">
        <w:rPr>
          <w:rFonts w:eastAsia="Calibri"/>
          <w:iCs/>
          <w:lang w:eastAsia="en-US"/>
        </w:rPr>
        <w:t xml:space="preserve"> заку</w:t>
      </w:r>
      <w:r w:rsidR="001F51A0">
        <w:rPr>
          <w:rFonts w:eastAsia="Calibri"/>
          <w:iCs/>
          <w:lang w:eastAsia="en-US"/>
        </w:rPr>
        <w:t>пки на строительство объектов: в</w:t>
      </w:r>
      <w:r w:rsidRPr="00601153">
        <w:rPr>
          <w:rFonts w:eastAsia="Calibri"/>
          <w:iCs/>
          <w:lang w:eastAsia="en-US"/>
        </w:rPr>
        <w:t>ыполнение работ по строительству объекта "Дошкольная образовательная организация в г.</w:t>
      </w:r>
      <w:r w:rsidR="00A658D1">
        <w:rPr>
          <w:rFonts w:eastAsia="Calibri"/>
          <w:iCs/>
          <w:lang w:eastAsia="en-US"/>
        </w:rPr>
        <w:t xml:space="preserve"> </w:t>
      </w:r>
      <w:r w:rsidRPr="00601153">
        <w:rPr>
          <w:rFonts w:eastAsia="Calibri"/>
          <w:iCs/>
          <w:lang w:eastAsia="en-US"/>
        </w:rPr>
        <w:t>Балахна, ул.</w:t>
      </w:r>
      <w:r w:rsidR="00A658D1">
        <w:rPr>
          <w:rFonts w:eastAsia="Calibri"/>
          <w:iCs/>
          <w:lang w:eastAsia="en-US"/>
        </w:rPr>
        <w:t xml:space="preserve"> </w:t>
      </w:r>
      <w:r w:rsidRPr="00601153">
        <w:rPr>
          <w:rFonts w:eastAsia="Calibri"/>
          <w:iCs/>
          <w:lang w:eastAsia="en-US"/>
        </w:rPr>
        <w:t>Мазурова"</w:t>
      </w:r>
      <w:r w:rsidR="001F51A0">
        <w:rPr>
          <w:rFonts w:eastAsia="Calibri"/>
          <w:iCs/>
          <w:lang w:eastAsia="en-US"/>
        </w:rPr>
        <w:t xml:space="preserve"> </w:t>
      </w:r>
      <w:r w:rsidRPr="00601153">
        <w:rPr>
          <w:rFonts w:eastAsia="Calibri"/>
          <w:iCs/>
          <w:lang w:eastAsia="en-US"/>
        </w:rPr>
        <w:t xml:space="preserve">с начальной (максимальной) ценой контракта 92 402 020 рублей, </w:t>
      </w:r>
      <w:r w:rsidR="001F51A0">
        <w:rPr>
          <w:rFonts w:eastAsia="Calibri"/>
          <w:iCs/>
          <w:lang w:eastAsia="en-US"/>
        </w:rPr>
        <w:t>в</w:t>
      </w:r>
      <w:r w:rsidRPr="00601153">
        <w:rPr>
          <w:rFonts w:eastAsia="Calibri"/>
          <w:iCs/>
          <w:lang w:eastAsia="en-US"/>
        </w:rPr>
        <w:t>ыполнение работ по строительст</w:t>
      </w:r>
      <w:r w:rsidR="001F51A0">
        <w:rPr>
          <w:rFonts w:eastAsia="Calibri"/>
          <w:iCs/>
          <w:lang w:eastAsia="en-US"/>
        </w:rPr>
        <w:t xml:space="preserve">ву объекта «Дом культуры в </w:t>
      </w:r>
      <w:proofErr w:type="spellStart"/>
      <w:r w:rsidR="001F51A0">
        <w:rPr>
          <w:rFonts w:eastAsia="Calibri"/>
          <w:iCs/>
          <w:lang w:eastAsia="en-US"/>
        </w:rPr>
        <w:t>р.п</w:t>
      </w:r>
      <w:proofErr w:type="spellEnd"/>
      <w:r w:rsidR="001F51A0">
        <w:rPr>
          <w:rFonts w:eastAsia="Calibri"/>
          <w:iCs/>
          <w:lang w:eastAsia="en-US"/>
        </w:rPr>
        <w:t>.</w:t>
      </w:r>
      <w:r w:rsidR="00A658D1">
        <w:rPr>
          <w:rFonts w:eastAsia="Calibri"/>
          <w:iCs/>
          <w:lang w:eastAsia="en-US"/>
        </w:rPr>
        <w:t xml:space="preserve"> </w:t>
      </w:r>
      <w:proofErr w:type="gramStart"/>
      <w:r w:rsidRPr="00601153">
        <w:rPr>
          <w:rFonts w:eastAsia="Calibri"/>
          <w:iCs/>
          <w:lang w:eastAsia="en-US"/>
        </w:rPr>
        <w:t>Большое Козино Балахнинского района»  с начальной (максимальной) ценой контракта 93 549 480,00</w:t>
      </w:r>
      <w:r w:rsidRPr="00601153">
        <w:rPr>
          <w:rFonts w:ascii="Calibri" w:eastAsia="Calibri" w:hAnsi="Calibri"/>
          <w:lang w:eastAsia="en-US"/>
        </w:rPr>
        <w:t xml:space="preserve"> </w:t>
      </w:r>
      <w:r w:rsidRPr="00601153">
        <w:rPr>
          <w:rFonts w:eastAsia="Calibri"/>
          <w:iCs/>
          <w:lang w:eastAsia="en-US"/>
        </w:rPr>
        <w:t>рублей</w:t>
      </w:r>
      <w:r w:rsidRPr="00601153">
        <w:rPr>
          <w:rFonts w:eastAsia="Calibri"/>
          <w:lang w:eastAsia="en-US"/>
        </w:rPr>
        <w:t>)</w:t>
      </w:r>
      <w:r w:rsidRPr="00601153">
        <w:rPr>
          <w:rFonts w:eastAsia="Calibri"/>
          <w:iCs/>
          <w:lang w:eastAsia="en-US"/>
        </w:rPr>
        <w:t xml:space="preserve">. </w:t>
      </w:r>
      <w:proofErr w:type="gramEnd"/>
    </w:p>
    <w:p w:rsidR="00462A13" w:rsidRPr="00601153" w:rsidRDefault="00462A13" w:rsidP="00462A13">
      <w:pPr>
        <w:autoSpaceDE w:val="0"/>
        <w:autoSpaceDN w:val="0"/>
        <w:adjustRightInd w:val="0"/>
        <w:ind w:firstLine="709"/>
        <w:jc w:val="both"/>
        <w:rPr>
          <w:rFonts w:eastAsia="Calibri"/>
          <w:lang w:eastAsia="en-US"/>
        </w:rPr>
      </w:pPr>
      <w:r w:rsidRPr="00601153">
        <w:rPr>
          <w:rFonts w:eastAsia="Calibri"/>
          <w:lang w:eastAsia="en-US"/>
        </w:rPr>
        <w:t>В 2021 году в связи с преобразованием Балахнинского муниципального района в Балахнинский муниципальный округ закупочная сессия была открыта 10 марта 2021 года (</w:t>
      </w:r>
      <w:r w:rsidRPr="00601153">
        <w:rPr>
          <w:rFonts w:eastAsia="Calibri"/>
          <w:iCs/>
          <w:lang w:eastAsia="en-US"/>
        </w:rPr>
        <w:t>в 2020 году – 21.01.2020</w:t>
      </w:r>
      <w:r w:rsidRPr="00601153">
        <w:rPr>
          <w:rFonts w:eastAsia="Calibri"/>
          <w:lang w:eastAsia="en-US"/>
        </w:rPr>
        <w:t xml:space="preserve">). </w:t>
      </w:r>
    </w:p>
    <w:p w:rsidR="00462A13" w:rsidRPr="00601153" w:rsidRDefault="00462A13" w:rsidP="00462A13">
      <w:pPr>
        <w:autoSpaceDE w:val="0"/>
        <w:autoSpaceDN w:val="0"/>
        <w:adjustRightInd w:val="0"/>
        <w:ind w:firstLine="709"/>
        <w:jc w:val="both"/>
        <w:rPr>
          <w:rFonts w:eastAsia="Calibri"/>
          <w:lang w:eastAsia="en-US"/>
        </w:rPr>
      </w:pPr>
      <w:r w:rsidRPr="00601153">
        <w:rPr>
          <w:rFonts w:eastAsia="Calibri"/>
          <w:lang w:eastAsia="en-US"/>
        </w:rPr>
        <w:t>Всего за 2021 год осуществлено 689 закупок товаров, работ, услуг (далее – закупки), в том числе:</w:t>
      </w:r>
    </w:p>
    <w:p w:rsidR="00462A13" w:rsidRPr="00601153" w:rsidRDefault="00462A13" w:rsidP="001F51A0">
      <w:pPr>
        <w:autoSpaceDE w:val="0"/>
        <w:autoSpaceDN w:val="0"/>
        <w:adjustRightInd w:val="0"/>
        <w:ind w:firstLine="709"/>
        <w:jc w:val="both"/>
        <w:rPr>
          <w:rFonts w:eastAsia="Calibri"/>
          <w:lang w:eastAsia="en-US"/>
        </w:rPr>
      </w:pPr>
      <w:r w:rsidRPr="00601153">
        <w:rPr>
          <w:rFonts w:eastAsia="Calibri"/>
          <w:lang w:eastAsia="en-US"/>
        </w:rPr>
        <w:t>- конкурентными способами – 360 закупок;</w:t>
      </w:r>
    </w:p>
    <w:p w:rsidR="00462A13" w:rsidRPr="00601153" w:rsidRDefault="00462A13" w:rsidP="001F51A0">
      <w:pPr>
        <w:autoSpaceDE w:val="0"/>
        <w:autoSpaceDN w:val="0"/>
        <w:adjustRightInd w:val="0"/>
        <w:ind w:firstLine="709"/>
        <w:jc w:val="both"/>
        <w:rPr>
          <w:rFonts w:eastAsia="Calibri"/>
          <w:lang w:eastAsia="en-US"/>
        </w:rPr>
      </w:pPr>
      <w:r w:rsidRPr="00601153">
        <w:rPr>
          <w:rFonts w:eastAsia="Calibri"/>
          <w:lang w:eastAsia="en-US"/>
        </w:rPr>
        <w:t>- у единственного поставщика (</w:t>
      </w:r>
      <w:proofErr w:type="spellStart"/>
      <w:r w:rsidRPr="00601153">
        <w:rPr>
          <w:rFonts w:eastAsia="Calibri"/>
          <w:lang w:eastAsia="en-US"/>
        </w:rPr>
        <w:t>п.4</w:t>
      </w:r>
      <w:proofErr w:type="spellEnd"/>
      <w:r w:rsidRPr="00601153">
        <w:rPr>
          <w:rFonts w:eastAsia="Calibri"/>
          <w:lang w:eastAsia="en-US"/>
        </w:rPr>
        <w:t xml:space="preserve"> </w:t>
      </w:r>
      <w:proofErr w:type="spellStart"/>
      <w:r w:rsidRPr="00601153">
        <w:rPr>
          <w:rFonts w:eastAsia="Calibri"/>
          <w:lang w:eastAsia="en-US"/>
        </w:rPr>
        <w:t>ч.1</w:t>
      </w:r>
      <w:proofErr w:type="spellEnd"/>
      <w:r w:rsidRPr="00601153">
        <w:rPr>
          <w:rFonts w:eastAsia="Calibri"/>
          <w:lang w:eastAsia="en-US"/>
        </w:rPr>
        <w:t xml:space="preserve"> </w:t>
      </w:r>
      <w:proofErr w:type="spellStart"/>
      <w:r w:rsidRPr="00601153">
        <w:rPr>
          <w:rFonts w:eastAsia="Calibri"/>
          <w:lang w:eastAsia="en-US"/>
        </w:rPr>
        <w:t>ст.93</w:t>
      </w:r>
      <w:proofErr w:type="spellEnd"/>
      <w:r w:rsidRPr="00601153">
        <w:rPr>
          <w:rFonts w:eastAsia="Calibri"/>
          <w:lang w:eastAsia="en-US"/>
        </w:rPr>
        <w:t xml:space="preserve"> закона о контрактной системе) – 329 закупок.</w:t>
      </w:r>
    </w:p>
    <w:p w:rsidR="00462A13" w:rsidRPr="00601153" w:rsidRDefault="00462A13" w:rsidP="001F51A0">
      <w:pPr>
        <w:autoSpaceDE w:val="0"/>
        <w:autoSpaceDN w:val="0"/>
        <w:adjustRightInd w:val="0"/>
        <w:ind w:firstLine="709"/>
        <w:jc w:val="both"/>
        <w:rPr>
          <w:rFonts w:eastAsia="Calibri"/>
          <w:color w:val="000000"/>
          <w:lang w:eastAsia="en-US"/>
        </w:rPr>
      </w:pPr>
      <w:r w:rsidRPr="00601153">
        <w:rPr>
          <w:rFonts w:eastAsia="Calibri"/>
          <w:color w:val="000000"/>
          <w:lang w:eastAsia="en-US"/>
        </w:rPr>
        <w:lastRenderedPageBreak/>
        <w:t>За 2021 год размещено 360 извещений об осуществлении закупок (</w:t>
      </w:r>
      <w:r w:rsidRPr="00601153">
        <w:rPr>
          <w:rFonts w:eastAsia="Calibri"/>
          <w:iCs/>
          <w:color w:val="000000"/>
          <w:lang w:eastAsia="en-US"/>
        </w:rPr>
        <w:t>что</w:t>
      </w:r>
      <w:r w:rsidRPr="00601153">
        <w:rPr>
          <w:rFonts w:eastAsia="Calibri"/>
          <w:color w:val="000000"/>
          <w:lang w:eastAsia="en-US"/>
        </w:rPr>
        <w:t xml:space="preserve"> </w:t>
      </w:r>
      <w:r w:rsidRPr="00601153">
        <w:rPr>
          <w:rFonts w:eastAsia="Calibri"/>
          <w:iCs/>
          <w:color w:val="000000"/>
          <w:lang w:eastAsia="en-US"/>
        </w:rPr>
        <w:t>на 1,6% меньше, чем в 2020 году</w:t>
      </w:r>
      <w:r w:rsidRPr="00601153">
        <w:rPr>
          <w:rFonts w:eastAsia="Calibri"/>
          <w:color w:val="000000"/>
          <w:lang w:eastAsia="en-US"/>
        </w:rPr>
        <w:t xml:space="preserve">) с суммарной начальной (максимальной) ценой контрактов </w:t>
      </w:r>
      <w:r w:rsidRPr="001F51A0">
        <w:rPr>
          <w:rFonts w:eastAsia="Calibri"/>
          <w:bCs/>
          <w:color w:val="000000"/>
          <w:lang w:eastAsia="en-US"/>
        </w:rPr>
        <w:t xml:space="preserve">633,74 </w:t>
      </w:r>
      <w:proofErr w:type="spellStart"/>
      <w:r w:rsidRPr="001F51A0">
        <w:rPr>
          <w:rFonts w:eastAsia="Calibri"/>
          <w:bCs/>
          <w:color w:val="000000"/>
          <w:lang w:eastAsia="en-US"/>
        </w:rPr>
        <w:t>млн</w:t>
      </w:r>
      <w:proofErr w:type="gramStart"/>
      <w:r w:rsidRPr="001F51A0">
        <w:rPr>
          <w:rFonts w:eastAsia="Calibri"/>
          <w:bCs/>
          <w:color w:val="000000"/>
          <w:lang w:eastAsia="en-US"/>
        </w:rPr>
        <w:t>.</w:t>
      </w:r>
      <w:r w:rsidR="001F51A0">
        <w:rPr>
          <w:rFonts w:eastAsia="Calibri"/>
          <w:bCs/>
          <w:color w:val="000000"/>
          <w:lang w:eastAsia="en-US"/>
        </w:rPr>
        <w:t>р</w:t>
      </w:r>
      <w:proofErr w:type="gramEnd"/>
      <w:r w:rsidR="001F51A0">
        <w:rPr>
          <w:rFonts w:eastAsia="Calibri"/>
          <w:bCs/>
          <w:color w:val="000000"/>
          <w:lang w:eastAsia="en-US"/>
        </w:rPr>
        <w:t>ублей</w:t>
      </w:r>
      <w:proofErr w:type="spellEnd"/>
      <w:r w:rsidRPr="00601153">
        <w:rPr>
          <w:rFonts w:eastAsia="Calibri"/>
          <w:color w:val="000000"/>
          <w:lang w:eastAsia="en-US"/>
        </w:rPr>
        <w:t xml:space="preserve"> </w:t>
      </w:r>
      <w:r w:rsidRPr="00601153">
        <w:rPr>
          <w:rFonts w:eastAsia="Calibri"/>
          <w:iCs/>
          <w:color w:val="000000"/>
          <w:lang w:eastAsia="en-US"/>
        </w:rPr>
        <w:t>(в 2020</w:t>
      </w:r>
      <w:r w:rsidR="00A658D1">
        <w:rPr>
          <w:rFonts w:eastAsia="Calibri"/>
          <w:iCs/>
          <w:color w:val="000000"/>
          <w:lang w:eastAsia="en-US"/>
        </w:rPr>
        <w:t xml:space="preserve"> </w:t>
      </w:r>
      <w:r w:rsidRPr="00601153">
        <w:rPr>
          <w:rFonts w:eastAsia="Calibri"/>
          <w:iCs/>
          <w:color w:val="000000"/>
          <w:lang w:eastAsia="en-US"/>
        </w:rPr>
        <w:t>г</w:t>
      </w:r>
      <w:r w:rsidR="00A658D1">
        <w:rPr>
          <w:rFonts w:eastAsia="Calibri"/>
          <w:iCs/>
          <w:color w:val="000000"/>
          <w:lang w:eastAsia="en-US"/>
        </w:rPr>
        <w:t>.</w:t>
      </w:r>
      <w:r w:rsidRPr="00601153">
        <w:rPr>
          <w:rFonts w:eastAsia="Calibri"/>
          <w:iCs/>
          <w:color w:val="000000"/>
          <w:lang w:eastAsia="en-US"/>
        </w:rPr>
        <w:t xml:space="preserve"> - 748,92 млн. </w:t>
      </w:r>
      <w:r w:rsidR="001F51A0">
        <w:rPr>
          <w:rFonts w:eastAsia="Calibri"/>
          <w:iCs/>
          <w:color w:val="000000"/>
          <w:lang w:eastAsia="en-US"/>
        </w:rPr>
        <w:t>рублей</w:t>
      </w:r>
      <w:r w:rsidRPr="00601153">
        <w:rPr>
          <w:rFonts w:eastAsia="Calibri"/>
          <w:iCs/>
          <w:color w:val="000000"/>
          <w:lang w:eastAsia="en-US"/>
        </w:rPr>
        <w:t xml:space="preserve">, 84,62% к уровню </w:t>
      </w:r>
      <w:r w:rsidRPr="00601153">
        <w:rPr>
          <w:rFonts w:eastAsia="Calibri"/>
          <w:color w:val="000000"/>
          <w:lang w:eastAsia="en-US"/>
        </w:rPr>
        <w:t>2020</w:t>
      </w:r>
      <w:r w:rsidR="00A658D1">
        <w:rPr>
          <w:rFonts w:eastAsia="Calibri"/>
          <w:color w:val="000000"/>
          <w:lang w:eastAsia="en-US"/>
        </w:rPr>
        <w:t xml:space="preserve"> </w:t>
      </w:r>
      <w:r w:rsidRPr="00601153">
        <w:rPr>
          <w:rFonts w:eastAsia="Calibri"/>
          <w:color w:val="000000"/>
          <w:lang w:eastAsia="en-US"/>
        </w:rPr>
        <w:t>г</w:t>
      </w:r>
      <w:r w:rsidR="00A658D1">
        <w:rPr>
          <w:rFonts w:eastAsia="Calibri"/>
          <w:color w:val="000000"/>
          <w:lang w:eastAsia="en-US"/>
        </w:rPr>
        <w:t>.</w:t>
      </w:r>
      <w:r w:rsidRPr="00601153">
        <w:rPr>
          <w:rFonts w:eastAsia="Calibri"/>
          <w:color w:val="000000"/>
          <w:lang w:eastAsia="en-US"/>
        </w:rPr>
        <w:t xml:space="preserve">). </w:t>
      </w:r>
    </w:p>
    <w:p w:rsidR="00462A13" w:rsidRPr="00601153" w:rsidRDefault="00462A13" w:rsidP="001F51A0">
      <w:pPr>
        <w:autoSpaceDE w:val="0"/>
        <w:autoSpaceDN w:val="0"/>
        <w:adjustRightInd w:val="0"/>
        <w:ind w:firstLine="709"/>
        <w:jc w:val="both"/>
        <w:rPr>
          <w:rFonts w:eastAsia="Calibri"/>
          <w:color w:val="000000"/>
          <w:lang w:eastAsia="en-US"/>
        </w:rPr>
      </w:pPr>
      <w:r w:rsidRPr="00601153">
        <w:rPr>
          <w:rFonts w:eastAsia="Calibri"/>
          <w:color w:val="000000"/>
          <w:lang w:eastAsia="en-US"/>
        </w:rPr>
        <w:t xml:space="preserve">Общее количество заявок, поданных для участия в конкурентных способах определения поставщиков (подрядчиков, исполнителей) за 2021 год составило 522 заявки, количество участников закупок,  заключивших контракты по результатам проведенных электронных аукционов, запросов котировок -135.   </w:t>
      </w:r>
    </w:p>
    <w:p w:rsidR="00462A13" w:rsidRPr="00601153" w:rsidRDefault="00462A13" w:rsidP="001F51A0">
      <w:pPr>
        <w:autoSpaceDE w:val="0"/>
        <w:autoSpaceDN w:val="0"/>
        <w:adjustRightInd w:val="0"/>
        <w:ind w:firstLine="709"/>
        <w:jc w:val="both"/>
        <w:rPr>
          <w:rFonts w:eastAsia="Calibri"/>
          <w:color w:val="000000"/>
          <w:lang w:eastAsia="en-US"/>
        </w:rPr>
      </w:pPr>
      <w:r w:rsidRPr="00601153">
        <w:rPr>
          <w:rFonts w:eastAsia="Calibri"/>
          <w:color w:val="000000"/>
          <w:lang w:eastAsia="en-US"/>
        </w:rPr>
        <w:t xml:space="preserve">Общий объем закупок, осуществленных в 2021 году конкурентными и неконкурентным (по </w:t>
      </w:r>
      <w:proofErr w:type="spellStart"/>
      <w:r w:rsidRPr="00601153">
        <w:rPr>
          <w:rFonts w:eastAsia="Calibri"/>
          <w:color w:val="000000"/>
          <w:lang w:eastAsia="en-US"/>
        </w:rPr>
        <w:t>п.4</w:t>
      </w:r>
      <w:proofErr w:type="spellEnd"/>
      <w:r w:rsidRPr="00601153">
        <w:rPr>
          <w:rFonts w:eastAsia="Calibri"/>
          <w:color w:val="000000"/>
          <w:lang w:eastAsia="en-US"/>
        </w:rPr>
        <w:t xml:space="preserve"> </w:t>
      </w:r>
      <w:proofErr w:type="spellStart"/>
      <w:r w:rsidRPr="00601153">
        <w:rPr>
          <w:rFonts w:eastAsia="Calibri"/>
          <w:color w:val="000000"/>
          <w:lang w:eastAsia="en-US"/>
        </w:rPr>
        <w:t>ч.1</w:t>
      </w:r>
      <w:proofErr w:type="spellEnd"/>
      <w:r w:rsidRPr="00601153">
        <w:rPr>
          <w:rFonts w:eastAsia="Calibri"/>
          <w:color w:val="000000"/>
          <w:lang w:eastAsia="en-US"/>
        </w:rPr>
        <w:t xml:space="preserve"> </w:t>
      </w:r>
      <w:proofErr w:type="spellStart"/>
      <w:r w:rsidRPr="00601153">
        <w:rPr>
          <w:rFonts w:eastAsia="Calibri"/>
          <w:color w:val="000000"/>
          <w:lang w:eastAsia="en-US"/>
        </w:rPr>
        <w:t>ст.93</w:t>
      </w:r>
      <w:proofErr w:type="spellEnd"/>
      <w:r w:rsidRPr="00601153">
        <w:rPr>
          <w:rFonts w:eastAsia="Calibri"/>
          <w:color w:val="000000"/>
          <w:lang w:eastAsia="en-US"/>
        </w:rPr>
        <w:t xml:space="preserve"> закона о контрактной системе) способ</w:t>
      </w:r>
      <w:r w:rsidR="001F51A0">
        <w:rPr>
          <w:rFonts w:eastAsia="Calibri"/>
          <w:color w:val="000000"/>
          <w:lang w:eastAsia="en-US"/>
        </w:rPr>
        <w:t>ами, составляет 671,34 млн. рублей</w:t>
      </w:r>
      <w:r w:rsidRPr="00601153">
        <w:rPr>
          <w:rFonts w:eastAsia="Calibri"/>
          <w:color w:val="000000"/>
          <w:lang w:eastAsia="en-US"/>
        </w:rPr>
        <w:t>, в том числе:</w:t>
      </w:r>
    </w:p>
    <w:p w:rsidR="00462A13" w:rsidRPr="00601153" w:rsidRDefault="00462A13" w:rsidP="001F51A0">
      <w:pPr>
        <w:autoSpaceDE w:val="0"/>
        <w:autoSpaceDN w:val="0"/>
        <w:adjustRightInd w:val="0"/>
        <w:ind w:firstLine="709"/>
        <w:jc w:val="both"/>
        <w:rPr>
          <w:rFonts w:eastAsia="Calibri"/>
          <w:color w:val="000000"/>
          <w:lang w:eastAsia="en-US"/>
        </w:rPr>
      </w:pPr>
      <w:r w:rsidRPr="00601153">
        <w:rPr>
          <w:rFonts w:eastAsia="Calibri"/>
          <w:color w:val="000000"/>
          <w:lang w:eastAsia="en-US"/>
        </w:rPr>
        <w:t xml:space="preserve">- объем закупок, осуществленных конкурентными способами - 633,74 млн. </w:t>
      </w:r>
      <w:r w:rsidR="001F51A0">
        <w:rPr>
          <w:rFonts w:eastAsia="Calibri"/>
          <w:color w:val="000000"/>
          <w:lang w:eastAsia="en-US"/>
        </w:rPr>
        <w:t>рублей</w:t>
      </w:r>
      <w:r w:rsidRPr="00601153">
        <w:rPr>
          <w:rFonts w:eastAsia="Calibri"/>
          <w:color w:val="000000"/>
          <w:lang w:eastAsia="en-US"/>
        </w:rPr>
        <w:t xml:space="preserve"> (</w:t>
      </w:r>
      <w:r w:rsidRPr="00601153">
        <w:rPr>
          <w:rFonts w:eastAsia="Calibri"/>
          <w:iCs/>
          <w:color w:val="000000"/>
          <w:lang w:eastAsia="en-US"/>
        </w:rPr>
        <w:t>84,62% от общего объема закупок в 2021 году</w:t>
      </w:r>
      <w:r w:rsidRPr="00601153">
        <w:rPr>
          <w:rFonts w:eastAsia="Calibri"/>
          <w:color w:val="000000"/>
          <w:lang w:eastAsia="en-US"/>
        </w:rPr>
        <w:t>);</w:t>
      </w:r>
    </w:p>
    <w:p w:rsidR="00462A13" w:rsidRPr="00601153" w:rsidRDefault="00462A13" w:rsidP="001F51A0">
      <w:pPr>
        <w:autoSpaceDE w:val="0"/>
        <w:autoSpaceDN w:val="0"/>
        <w:adjustRightInd w:val="0"/>
        <w:ind w:firstLine="709"/>
        <w:jc w:val="both"/>
        <w:rPr>
          <w:rFonts w:eastAsia="Calibri"/>
          <w:color w:val="000000"/>
          <w:lang w:eastAsia="en-US"/>
        </w:rPr>
      </w:pPr>
      <w:r w:rsidRPr="00601153">
        <w:rPr>
          <w:rFonts w:eastAsia="Calibri"/>
          <w:color w:val="000000"/>
          <w:lang w:eastAsia="en-US"/>
        </w:rPr>
        <w:t xml:space="preserve">- объем закупок у единственного поставщика по </w:t>
      </w:r>
      <w:proofErr w:type="spellStart"/>
      <w:r w:rsidRPr="00601153">
        <w:rPr>
          <w:rFonts w:eastAsia="Calibri"/>
          <w:color w:val="000000"/>
          <w:lang w:eastAsia="en-US"/>
        </w:rPr>
        <w:t>п.4</w:t>
      </w:r>
      <w:proofErr w:type="spellEnd"/>
      <w:r w:rsidRPr="00601153">
        <w:rPr>
          <w:rFonts w:eastAsia="Calibri"/>
          <w:color w:val="000000"/>
          <w:lang w:eastAsia="en-US"/>
        </w:rPr>
        <w:t xml:space="preserve"> </w:t>
      </w:r>
      <w:proofErr w:type="spellStart"/>
      <w:r w:rsidRPr="00601153">
        <w:rPr>
          <w:rFonts w:eastAsia="Calibri"/>
          <w:color w:val="000000"/>
          <w:lang w:eastAsia="en-US"/>
        </w:rPr>
        <w:t>ч.1</w:t>
      </w:r>
      <w:proofErr w:type="spellEnd"/>
      <w:r w:rsidRPr="00601153">
        <w:rPr>
          <w:rFonts w:eastAsia="Calibri"/>
          <w:color w:val="000000"/>
          <w:lang w:eastAsia="en-US"/>
        </w:rPr>
        <w:t xml:space="preserve"> </w:t>
      </w:r>
      <w:proofErr w:type="spellStart"/>
      <w:r w:rsidRPr="00601153">
        <w:rPr>
          <w:rFonts w:eastAsia="Calibri"/>
          <w:color w:val="000000"/>
          <w:lang w:eastAsia="en-US"/>
        </w:rPr>
        <w:t>ст.93</w:t>
      </w:r>
      <w:proofErr w:type="spellEnd"/>
      <w:r w:rsidRPr="00601153">
        <w:rPr>
          <w:rFonts w:eastAsia="Calibri"/>
          <w:color w:val="000000"/>
          <w:lang w:eastAsia="en-US"/>
        </w:rPr>
        <w:t xml:space="preserve"> закона о контрактной системе – 37,60 млн. </w:t>
      </w:r>
      <w:r w:rsidR="001F51A0">
        <w:rPr>
          <w:rFonts w:eastAsia="Calibri"/>
          <w:color w:val="000000"/>
          <w:lang w:eastAsia="en-US"/>
        </w:rPr>
        <w:t>рублей</w:t>
      </w:r>
      <w:r w:rsidRPr="00601153">
        <w:rPr>
          <w:rFonts w:eastAsia="Calibri"/>
          <w:color w:val="000000"/>
          <w:lang w:eastAsia="en-US"/>
        </w:rPr>
        <w:t xml:space="preserve"> </w:t>
      </w:r>
      <w:r w:rsidRPr="00601153">
        <w:rPr>
          <w:rFonts w:eastAsia="Calibri"/>
          <w:iCs/>
          <w:color w:val="000000"/>
          <w:lang w:eastAsia="en-US"/>
        </w:rPr>
        <w:t>(что в 2,7 раза больше, чем в 2020 году</w:t>
      </w:r>
      <w:r w:rsidRPr="00601153">
        <w:rPr>
          <w:rFonts w:eastAsia="Calibri"/>
          <w:color w:val="000000"/>
          <w:lang w:eastAsia="en-US"/>
        </w:rPr>
        <w:t>).</w:t>
      </w:r>
    </w:p>
    <w:p w:rsidR="00462A13" w:rsidRPr="00601153" w:rsidRDefault="00462A13" w:rsidP="001F51A0">
      <w:pPr>
        <w:ind w:firstLine="709"/>
        <w:jc w:val="both"/>
        <w:rPr>
          <w:rFonts w:eastAsia="Calibri"/>
          <w:color w:val="000000"/>
          <w:lang w:eastAsia="en-US"/>
        </w:rPr>
      </w:pPr>
      <w:r w:rsidRPr="00601153">
        <w:rPr>
          <w:rFonts w:eastAsia="Calibri"/>
          <w:color w:val="000000"/>
          <w:lang w:eastAsia="en-US"/>
        </w:rPr>
        <w:t>Расчетная сумма экономии бюджетных и внебюджетных средств Балахнинского муниципального округа, средств федерального и областного бюджетов по национальным и целевым программам за 2021 год составила 44</w:t>
      </w:r>
      <w:r w:rsidR="00601153" w:rsidRPr="00601153">
        <w:rPr>
          <w:rFonts w:eastAsia="Calibri"/>
          <w:color w:val="000000"/>
          <w:lang w:eastAsia="en-US"/>
        </w:rPr>
        <w:t xml:space="preserve"> </w:t>
      </w:r>
      <w:r w:rsidRPr="00601153">
        <w:rPr>
          <w:rFonts w:eastAsia="Calibri"/>
          <w:color w:val="000000"/>
          <w:lang w:eastAsia="en-US"/>
        </w:rPr>
        <w:t>200</w:t>
      </w:r>
      <w:r w:rsidR="00601153" w:rsidRPr="00601153">
        <w:rPr>
          <w:rFonts w:eastAsia="Calibri"/>
          <w:color w:val="000000"/>
          <w:lang w:eastAsia="en-US"/>
        </w:rPr>
        <w:t>,0 тыс</w:t>
      </w:r>
      <w:proofErr w:type="gramStart"/>
      <w:r w:rsidR="00601153" w:rsidRPr="00601153">
        <w:rPr>
          <w:rFonts w:eastAsia="Calibri"/>
          <w:color w:val="000000"/>
          <w:lang w:eastAsia="en-US"/>
        </w:rPr>
        <w:t>.р</w:t>
      </w:r>
      <w:proofErr w:type="gramEnd"/>
      <w:r w:rsidR="00601153" w:rsidRPr="00601153">
        <w:rPr>
          <w:rFonts w:eastAsia="Calibri"/>
          <w:color w:val="000000"/>
          <w:lang w:eastAsia="en-US"/>
        </w:rPr>
        <w:t>ублей</w:t>
      </w:r>
      <w:r w:rsidRPr="00601153">
        <w:rPr>
          <w:rFonts w:eastAsia="Calibri"/>
          <w:color w:val="000000"/>
          <w:lang w:eastAsia="en-US"/>
        </w:rPr>
        <w:t>, что на 26% меньше, чем в 2020 году. Расчетная сумма экономии за 2020 год составила 59</w:t>
      </w:r>
      <w:r w:rsidR="00601153" w:rsidRPr="00601153">
        <w:rPr>
          <w:rFonts w:eastAsia="Calibri"/>
          <w:color w:val="000000"/>
          <w:lang w:eastAsia="en-US"/>
        </w:rPr>
        <w:t> </w:t>
      </w:r>
      <w:r w:rsidRPr="00601153">
        <w:rPr>
          <w:rFonts w:eastAsia="Calibri"/>
          <w:color w:val="000000"/>
          <w:lang w:eastAsia="en-US"/>
        </w:rPr>
        <w:t>930</w:t>
      </w:r>
      <w:r w:rsidR="00601153" w:rsidRPr="00601153">
        <w:rPr>
          <w:rFonts w:eastAsia="Calibri"/>
          <w:color w:val="000000"/>
          <w:lang w:eastAsia="en-US"/>
        </w:rPr>
        <w:t>,0</w:t>
      </w:r>
      <w:r w:rsidRPr="00601153">
        <w:rPr>
          <w:rFonts w:eastAsia="Calibri"/>
          <w:color w:val="000000"/>
          <w:lang w:eastAsia="en-US"/>
        </w:rPr>
        <w:t xml:space="preserve"> тыс</w:t>
      </w:r>
      <w:proofErr w:type="gramStart"/>
      <w:r w:rsidRPr="00601153">
        <w:rPr>
          <w:rFonts w:eastAsia="Calibri"/>
          <w:color w:val="000000"/>
          <w:lang w:eastAsia="en-US"/>
        </w:rPr>
        <w:t>.р</w:t>
      </w:r>
      <w:proofErr w:type="gramEnd"/>
      <w:r w:rsidRPr="00601153">
        <w:rPr>
          <w:rFonts w:eastAsia="Calibri"/>
          <w:color w:val="000000"/>
          <w:lang w:eastAsia="en-US"/>
        </w:rPr>
        <w:t>уб</w:t>
      </w:r>
      <w:r w:rsidR="00601153" w:rsidRPr="00601153">
        <w:rPr>
          <w:rFonts w:eastAsia="Calibri"/>
          <w:color w:val="000000"/>
          <w:lang w:eastAsia="en-US"/>
        </w:rPr>
        <w:t>лей</w:t>
      </w:r>
      <w:r w:rsidRPr="00601153">
        <w:rPr>
          <w:rFonts w:eastAsia="Calibri"/>
          <w:color w:val="000000"/>
          <w:lang w:eastAsia="en-US"/>
        </w:rPr>
        <w:t xml:space="preserve">. </w:t>
      </w:r>
    </w:p>
    <w:p w:rsidR="00601153" w:rsidRPr="00601153" w:rsidRDefault="00462A13" w:rsidP="001F51A0">
      <w:pPr>
        <w:autoSpaceDE w:val="0"/>
        <w:autoSpaceDN w:val="0"/>
        <w:adjustRightInd w:val="0"/>
        <w:ind w:firstLine="709"/>
        <w:jc w:val="both"/>
        <w:rPr>
          <w:rFonts w:eastAsia="Calibri"/>
          <w:color w:val="000000"/>
          <w:lang w:eastAsia="en-US"/>
        </w:rPr>
      </w:pPr>
      <w:r w:rsidRPr="00601153">
        <w:rPr>
          <w:rFonts w:eastAsia="Calibri"/>
          <w:color w:val="000000"/>
          <w:lang w:eastAsia="en-US"/>
        </w:rPr>
        <w:t>Согласно представленным данным в 2021 года наиболее распространенными способами определения поставщика (подр</w:t>
      </w:r>
      <w:r w:rsidR="00601153" w:rsidRPr="00601153">
        <w:rPr>
          <w:rFonts w:eastAsia="Calibri"/>
          <w:color w:val="000000"/>
          <w:lang w:eastAsia="en-US"/>
        </w:rPr>
        <w:t>ядчика, исполнителя) являются:</w:t>
      </w:r>
    </w:p>
    <w:p w:rsidR="00601153" w:rsidRPr="00601153" w:rsidRDefault="00601153" w:rsidP="001F51A0">
      <w:pPr>
        <w:autoSpaceDE w:val="0"/>
        <w:autoSpaceDN w:val="0"/>
        <w:adjustRightInd w:val="0"/>
        <w:ind w:firstLine="709"/>
        <w:jc w:val="both"/>
        <w:rPr>
          <w:rFonts w:eastAsia="Calibri"/>
          <w:color w:val="000000"/>
          <w:lang w:eastAsia="en-US"/>
        </w:rPr>
      </w:pPr>
      <w:r w:rsidRPr="00601153">
        <w:rPr>
          <w:rFonts w:eastAsia="Calibri"/>
          <w:color w:val="000000"/>
          <w:lang w:eastAsia="en-US"/>
        </w:rPr>
        <w:t xml:space="preserve">- </w:t>
      </w:r>
      <w:r w:rsidR="00462A13" w:rsidRPr="00601153">
        <w:rPr>
          <w:rFonts w:eastAsia="Calibri"/>
          <w:color w:val="000000"/>
          <w:lang w:eastAsia="en-US"/>
        </w:rPr>
        <w:t xml:space="preserve">электронный аукцион – </w:t>
      </w:r>
      <w:r w:rsidR="00462A13" w:rsidRPr="00601153">
        <w:rPr>
          <w:rFonts w:eastAsia="Calibri"/>
          <w:bCs/>
          <w:color w:val="000000"/>
          <w:lang w:eastAsia="en-US"/>
        </w:rPr>
        <w:t xml:space="preserve">322 </w:t>
      </w:r>
      <w:r w:rsidR="00462A13" w:rsidRPr="00601153">
        <w:rPr>
          <w:rFonts w:eastAsia="Calibri"/>
          <w:color w:val="000000"/>
          <w:lang w:eastAsia="en-US"/>
        </w:rPr>
        <w:t>извещений (</w:t>
      </w:r>
      <w:r w:rsidR="00462A13" w:rsidRPr="00601153">
        <w:rPr>
          <w:rFonts w:eastAsia="Calibri"/>
          <w:bCs/>
          <w:color w:val="000000"/>
          <w:lang w:eastAsia="en-US"/>
        </w:rPr>
        <w:t>89%</w:t>
      </w:r>
      <w:r w:rsidR="00462A13" w:rsidRPr="00601153">
        <w:rPr>
          <w:rFonts w:eastAsia="Calibri"/>
          <w:color w:val="000000"/>
          <w:lang w:eastAsia="en-US"/>
        </w:rPr>
        <w:t xml:space="preserve">) общим объемом </w:t>
      </w:r>
      <w:r w:rsidR="00462A13" w:rsidRPr="00601153">
        <w:rPr>
          <w:rFonts w:eastAsia="Calibri"/>
          <w:bCs/>
          <w:color w:val="000000"/>
          <w:lang w:eastAsia="en-US"/>
        </w:rPr>
        <w:t>574</w:t>
      </w:r>
      <w:r w:rsidRPr="00601153">
        <w:rPr>
          <w:rFonts w:eastAsia="Calibri"/>
          <w:bCs/>
          <w:color w:val="000000"/>
          <w:lang w:eastAsia="en-US"/>
        </w:rPr>
        <w:t xml:space="preserve"> </w:t>
      </w:r>
      <w:r w:rsidR="001F51A0">
        <w:rPr>
          <w:rFonts w:eastAsia="Calibri"/>
          <w:bCs/>
          <w:color w:val="000000"/>
          <w:lang w:eastAsia="en-US"/>
        </w:rPr>
        <w:t>750 тыс</w:t>
      </w:r>
      <w:proofErr w:type="gramStart"/>
      <w:r w:rsidR="001F51A0">
        <w:rPr>
          <w:rFonts w:eastAsia="Calibri"/>
          <w:bCs/>
          <w:color w:val="000000"/>
          <w:lang w:eastAsia="en-US"/>
        </w:rPr>
        <w:t>.</w:t>
      </w:r>
      <w:r w:rsidR="001F51A0">
        <w:rPr>
          <w:rFonts w:eastAsia="Calibri"/>
          <w:color w:val="000000"/>
          <w:lang w:eastAsia="en-US"/>
        </w:rPr>
        <w:t>р</w:t>
      </w:r>
      <w:proofErr w:type="gramEnd"/>
      <w:r w:rsidR="001F51A0">
        <w:rPr>
          <w:rFonts w:eastAsia="Calibri"/>
          <w:color w:val="000000"/>
          <w:lang w:eastAsia="en-US"/>
        </w:rPr>
        <w:t>ублей</w:t>
      </w:r>
      <w:r w:rsidR="00462A13" w:rsidRPr="00601153">
        <w:rPr>
          <w:rFonts w:eastAsia="Calibri"/>
          <w:color w:val="000000"/>
          <w:lang w:eastAsia="en-US"/>
        </w:rPr>
        <w:t xml:space="preserve"> (</w:t>
      </w:r>
      <w:r w:rsidR="00462A13" w:rsidRPr="00601153">
        <w:rPr>
          <w:rFonts w:eastAsia="Calibri"/>
          <w:bCs/>
          <w:color w:val="000000"/>
          <w:lang w:eastAsia="en-US"/>
        </w:rPr>
        <w:t>90,69%</w:t>
      </w:r>
      <w:r w:rsidRPr="00601153">
        <w:rPr>
          <w:rFonts w:eastAsia="Calibri"/>
          <w:color w:val="000000"/>
          <w:lang w:eastAsia="en-US"/>
        </w:rPr>
        <w:t>);</w:t>
      </w:r>
    </w:p>
    <w:p w:rsidR="00601153" w:rsidRPr="00601153" w:rsidRDefault="00601153" w:rsidP="001F51A0">
      <w:pPr>
        <w:autoSpaceDE w:val="0"/>
        <w:autoSpaceDN w:val="0"/>
        <w:adjustRightInd w:val="0"/>
        <w:ind w:firstLine="709"/>
        <w:jc w:val="both"/>
        <w:rPr>
          <w:rFonts w:eastAsia="Calibri"/>
          <w:color w:val="000000"/>
          <w:lang w:eastAsia="en-US"/>
        </w:rPr>
      </w:pPr>
      <w:r w:rsidRPr="00601153">
        <w:rPr>
          <w:rFonts w:eastAsia="Calibri"/>
          <w:color w:val="000000"/>
          <w:lang w:eastAsia="en-US"/>
        </w:rPr>
        <w:t xml:space="preserve">- </w:t>
      </w:r>
      <w:r w:rsidR="00462A13" w:rsidRPr="00601153">
        <w:rPr>
          <w:rFonts w:eastAsia="Calibri"/>
          <w:color w:val="000000"/>
          <w:lang w:eastAsia="en-US"/>
        </w:rPr>
        <w:t xml:space="preserve">запрос котировок в электронной форме – </w:t>
      </w:r>
      <w:r w:rsidR="00462A13" w:rsidRPr="00601153">
        <w:rPr>
          <w:rFonts w:eastAsia="Calibri"/>
          <w:bCs/>
          <w:color w:val="000000"/>
          <w:lang w:eastAsia="en-US"/>
        </w:rPr>
        <w:t xml:space="preserve">25 </w:t>
      </w:r>
      <w:r w:rsidR="00462A13" w:rsidRPr="00601153">
        <w:rPr>
          <w:rFonts w:eastAsia="Calibri"/>
          <w:color w:val="000000"/>
          <w:lang w:eastAsia="en-US"/>
        </w:rPr>
        <w:t>извещений (</w:t>
      </w:r>
      <w:r w:rsidR="00462A13" w:rsidRPr="00601153">
        <w:rPr>
          <w:rFonts w:eastAsia="Calibri"/>
          <w:bCs/>
          <w:color w:val="000000"/>
          <w:lang w:eastAsia="en-US"/>
        </w:rPr>
        <w:t>7%</w:t>
      </w:r>
      <w:r w:rsidR="00462A13" w:rsidRPr="00601153">
        <w:rPr>
          <w:rFonts w:eastAsia="Calibri"/>
          <w:color w:val="000000"/>
          <w:lang w:eastAsia="en-US"/>
        </w:rPr>
        <w:t xml:space="preserve">) общим объемом </w:t>
      </w:r>
      <w:r w:rsidR="00462A13" w:rsidRPr="00601153">
        <w:rPr>
          <w:rFonts w:eastAsia="Calibri"/>
          <w:bCs/>
          <w:color w:val="000000"/>
          <w:lang w:eastAsia="en-US"/>
        </w:rPr>
        <w:t>45</w:t>
      </w:r>
      <w:r w:rsidRPr="00601153">
        <w:rPr>
          <w:rFonts w:eastAsia="Calibri"/>
          <w:bCs/>
          <w:color w:val="000000"/>
          <w:lang w:eastAsia="en-US"/>
        </w:rPr>
        <w:t xml:space="preserve"> </w:t>
      </w:r>
      <w:r w:rsidR="001F51A0">
        <w:rPr>
          <w:rFonts w:eastAsia="Calibri"/>
          <w:bCs/>
          <w:color w:val="000000"/>
          <w:lang w:eastAsia="en-US"/>
        </w:rPr>
        <w:t>350 тыс</w:t>
      </w:r>
      <w:proofErr w:type="gramStart"/>
      <w:r w:rsidR="001F51A0">
        <w:rPr>
          <w:rFonts w:eastAsia="Calibri"/>
          <w:bCs/>
          <w:color w:val="000000"/>
          <w:lang w:eastAsia="en-US"/>
        </w:rPr>
        <w:t>.</w:t>
      </w:r>
      <w:r w:rsidR="001F51A0">
        <w:rPr>
          <w:rFonts w:eastAsia="Calibri"/>
          <w:color w:val="000000"/>
          <w:lang w:eastAsia="en-US"/>
        </w:rPr>
        <w:t>р</w:t>
      </w:r>
      <w:proofErr w:type="gramEnd"/>
      <w:r w:rsidR="001F51A0">
        <w:rPr>
          <w:rFonts w:eastAsia="Calibri"/>
          <w:color w:val="000000"/>
          <w:lang w:eastAsia="en-US"/>
        </w:rPr>
        <w:t>ублей</w:t>
      </w:r>
      <w:r w:rsidR="00462A13" w:rsidRPr="00601153">
        <w:rPr>
          <w:rFonts w:eastAsia="Calibri"/>
          <w:color w:val="000000"/>
          <w:lang w:eastAsia="en-US"/>
        </w:rPr>
        <w:t xml:space="preserve"> (</w:t>
      </w:r>
      <w:r w:rsidR="00462A13" w:rsidRPr="00601153">
        <w:rPr>
          <w:rFonts w:eastAsia="Calibri"/>
          <w:bCs/>
          <w:color w:val="000000"/>
          <w:lang w:eastAsia="en-US"/>
        </w:rPr>
        <w:t>7,16%</w:t>
      </w:r>
      <w:r w:rsidRPr="00601153">
        <w:rPr>
          <w:rFonts w:eastAsia="Calibri"/>
          <w:color w:val="000000"/>
          <w:lang w:eastAsia="en-US"/>
        </w:rPr>
        <w:t>);</w:t>
      </w:r>
    </w:p>
    <w:p w:rsidR="00462A13" w:rsidRPr="00601153" w:rsidRDefault="00601153" w:rsidP="00601153">
      <w:pPr>
        <w:autoSpaceDE w:val="0"/>
        <w:autoSpaceDN w:val="0"/>
        <w:adjustRightInd w:val="0"/>
        <w:ind w:firstLine="709"/>
        <w:jc w:val="both"/>
        <w:rPr>
          <w:rFonts w:eastAsia="Calibri"/>
          <w:color w:val="000000"/>
          <w:lang w:eastAsia="en-US"/>
        </w:rPr>
      </w:pPr>
      <w:r w:rsidRPr="00601153">
        <w:rPr>
          <w:rFonts w:eastAsia="Calibri"/>
          <w:color w:val="000000"/>
          <w:lang w:eastAsia="en-US"/>
        </w:rPr>
        <w:t xml:space="preserve">- </w:t>
      </w:r>
      <w:r w:rsidR="00462A13" w:rsidRPr="00601153">
        <w:rPr>
          <w:rFonts w:eastAsia="Calibri"/>
          <w:color w:val="000000"/>
          <w:lang w:eastAsia="en-US"/>
        </w:rPr>
        <w:t xml:space="preserve">открытый конкурс в электронной форме – </w:t>
      </w:r>
      <w:r w:rsidR="00462A13" w:rsidRPr="00601153">
        <w:rPr>
          <w:rFonts w:eastAsia="Calibri"/>
          <w:bCs/>
          <w:color w:val="000000"/>
          <w:lang w:eastAsia="en-US"/>
        </w:rPr>
        <w:t xml:space="preserve">13 </w:t>
      </w:r>
      <w:r w:rsidR="00462A13" w:rsidRPr="00601153">
        <w:rPr>
          <w:rFonts w:eastAsia="Calibri"/>
          <w:color w:val="000000"/>
          <w:lang w:eastAsia="en-US"/>
        </w:rPr>
        <w:t>извещение (</w:t>
      </w:r>
      <w:r w:rsidR="00462A13" w:rsidRPr="00601153">
        <w:rPr>
          <w:rFonts w:eastAsia="Calibri"/>
          <w:bCs/>
          <w:color w:val="000000"/>
          <w:lang w:eastAsia="en-US"/>
        </w:rPr>
        <w:t>4%</w:t>
      </w:r>
      <w:r w:rsidR="00462A13" w:rsidRPr="00601153">
        <w:rPr>
          <w:rFonts w:eastAsia="Calibri"/>
          <w:color w:val="000000"/>
          <w:lang w:eastAsia="en-US"/>
        </w:rPr>
        <w:t xml:space="preserve">) общим объемом </w:t>
      </w:r>
      <w:r w:rsidR="00462A13" w:rsidRPr="00601153">
        <w:rPr>
          <w:rFonts w:eastAsia="Calibri"/>
          <w:bCs/>
          <w:color w:val="000000"/>
          <w:lang w:eastAsia="en-US"/>
        </w:rPr>
        <w:t>13</w:t>
      </w:r>
      <w:r w:rsidRPr="00601153">
        <w:rPr>
          <w:rFonts w:eastAsia="Calibri"/>
          <w:bCs/>
          <w:color w:val="000000"/>
          <w:lang w:eastAsia="en-US"/>
        </w:rPr>
        <w:t xml:space="preserve"> </w:t>
      </w:r>
      <w:r w:rsidR="00462A13" w:rsidRPr="00601153">
        <w:rPr>
          <w:rFonts w:eastAsia="Calibri"/>
          <w:bCs/>
          <w:color w:val="000000"/>
          <w:lang w:eastAsia="en-US"/>
        </w:rPr>
        <w:t>640 тыс</w:t>
      </w:r>
      <w:proofErr w:type="gramStart"/>
      <w:r w:rsidR="00462A13" w:rsidRPr="00601153">
        <w:rPr>
          <w:rFonts w:eastAsia="Calibri"/>
          <w:bCs/>
          <w:color w:val="000000"/>
          <w:lang w:eastAsia="en-US"/>
        </w:rPr>
        <w:t>.</w:t>
      </w:r>
      <w:r w:rsidR="001F51A0">
        <w:rPr>
          <w:rFonts w:eastAsia="Calibri"/>
          <w:color w:val="000000"/>
          <w:lang w:eastAsia="en-US"/>
        </w:rPr>
        <w:t>р</w:t>
      </w:r>
      <w:proofErr w:type="gramEnd"/>
      <w:r w:rsidR="001F51A0">
        <w:rPr>
          <w:rFonts w:eastAsia="Calibri"/>
          <w:color w:val="000000"/>
          <w:lang w:eastAsia="en-US"/>
        </w:rPr>
        <w:t>ублей</w:t>
      </w:r>
      <w:r w:rsidR="00462A13" w:rsidRPr="00601153">
        <w:rPr>
          <w:rFonts w:eastAsia="Calibri"/>
          <w:color w:val="000000"/>
          <w:lang w:eastAsia="en-US"/>
        </w:rPr>
        <w:t xml:space="preserve"> (</w:t>
      </w:r>
      <w:r w:rsidR="00462A13" w:rsidRPr="00601153">
        <w:rPr>
          <w:rFonts w:eastAsia="Calibri"/>
          <w:bCs/>
          <w:color w:val="000000"/>
          <w:lang w:eastAsia="en-US"/>
        </w:rPr>
        <w:t>2,15%</w:t>
      </w:r>
      <w:r w:rsidR="00462A13" w:rsidRPr="00601153">
        <w:rPr>
          <w:rFonts w:eastAsia="Calibri"/>
          <w:color w:val="000000"/>
          <w:lang w:eastAsia="en-US"/>
        </w:rPr>
        <w:t xml:space="preserve">). </w:t>
      </w:r>
    </w:p>
    <w:p w:rsidR="00462A13" w:rsidRPr="00601153" w:rsidRDefault="00462A13" w:rsidP="00462A13">
      <w:pPr>
        <w:autoSpaceDE w:val="0"/>
        <w:autoSpaceDN w:val="0"/>
        <w:adjustRightInd w:val="0"/>
        <w:jc w:val="both"/>
        <w:rPr>
          <w:rFonts w:eastAsia="Calibri"/>
          <w:color w:val="000000"/>
          <w:lang w:eastAsia="en-US"/>
        </w:rPr>
      </w:pPr>
      <w:r w:rsidRPr="00601153">
        <w:rPr>
          <w:rFonts w:eastAsia="Calibri"/>
          <w:color w:val="000000"/>
          <w:lang w:eastAsia="en-US"/>
        </w:rPr>
        <w:tab/>
        <w:t>В 2021 году во исполнение требований статьи 30 «Участие субъектов малого предпринимательства, социально ориентированных некоммерческих организаций в закупках» закона о контрактной системе, у субъектов малого предпринимательства, социально ориентированных некоммерческих организаций было осуществлено конкурентными способами определения поставщика (подрядчика, исполнителя) 124 закупки товаров, работ, услуг с суммарной начальной (максимальной) ценой закупок 188</w:t>
      </w:r>
      <w:r w:rsidR="009C237F">
        <w:rPr>
          <w:rFonts w:eastAsia="Calibri"/>
          <w:color w:val="000000"/>
          <w:lang w:eastAsia="en-US"/>
        </w:rPr>
        <w:t xml:space="preserve"> </w:t>
      </w:r>
      <w:r w:rsidRPr="00601153">
        <w:rPr>
          <w:rFonts w:eastAsia="Calibri"/>
          <w:color w:val="000000"/>
          <w:lang w:eastAsia="en-US"/>
        </w:rPr>
        <w:t>802 тыс</w:t>
      </w:r>
      <w:proofErr w:type="gramStart"/>
      <w:r w:rsidRPr="00601153">
        <w:rPr>
          <w:rFonts w:eastAsia="Calibri"/>
          <w:color w:val="000000"/>
          <w:lang w:eastAsia="en-US"/>
        </w:rPr>
        <w:t>.</w:t>
      </w:r>
      <w:r w:rsidR="001F51A0">
        <w:rPr>
          <w:rFonts w:eastAsia="Calibri"/>
          <w:color w:val="000000"/>
          <w:lang w:eastAsia="en-US"/>
        </w:rPr>
        <w:t>р</w:t>
      </w:r>
      <w:proofErr w:type="gramEnd"/>
      <w:r w:rsidR="001F51A0">
        <w:rPr>
          <w:rFonts w:eastAsia="Calibri"/>
          <w:color w:val="000000"/>
          <w:lang w:eastAsia="en-US"/>
        </w:rPr>
        <w:t>ублей.</w:t>
      </w:r>
      <w:r w:rsidRPr="00601153">
        <w:rPr>
          <w:rFonts w:eastAsia="Calibri"/>
          <w:color w:val="000000"/>
          <w:lang w:eastAsia="en-US"/>
        </w:rPr>
        <w:t xml:space="preserve"> Их них заключено 119 муниципальных контрактов на сумму 169</w:t>
      </w:r>
      <w:r w:rsidR="009C237F">
        <w:rPr>
          <w:rFonts w:eastAsia="Calibri"/>
          <w:color w:val="000000"/>
          <w:lang w:eastAsia="en-US"/>
        </w:rPr>
        <w:t xml:space="preserve"> </w:t>
      </w:r>
      <w:r w:rsidRPr="00601153">
        <w:rPr>
          <w:rFonts w:eastAsia="Calibri"/>
          <w:color w:val="000000"/>
          <w:lang w:eastAsia="en-US"/>
        </w:rPr>
        <w:t>369 тыс</w:t>
      </w:r>
      <w:proofErr w:type="gramStart"/>
      <w:r w:rsidRPr="00601153">
        <w:rPr>
          <w:rFonts w:eastAsia="Calibri"/>
          <w:color w:val="000000"/>
          <w:lang w:eastAsia="en-US"/>
        </w:rPr>
        <w:t>.</w:t>
      </w:r>
      <w:r w:rsidR="001F51A0">
        <w:rPr>
          <w:rFonts w:eastAsia="Calibri"/>
          <w:color w:val="000000"/>
          <w:lang w:eastAsia="en-US"/>
        </w:rPr>
        <w:t>р</w:t>
      </w:r>
      <w:proofErr w:type="gramEnd"/>
      <w:r w:rsidR="001F51A0">
        <w:rPr>
          <w:rFonts w:eastAsia="Calibri"/>
          <w:color w:val="000000"/>
          <w:lang w:eastAsia="en-US"/>
        </w:rPr>
        <w:t>ублей</w:t>
      </w:r>
      <w:r w:rsidRPr="00601153">
        <w:rPr>
          <w:rFonts w:eastAsia="Calibri"/>
          <w:color w:val="000000"/>
          <w:lang w:eastAsia="en-US"/>
        </w:rPr>
        <w:t>, расчетная</w:t>
      </w:r>
      <w:r w:rsidR="001F51A0">
        <w:rPr>
          <w:rFonts w:eastAsia="Calibri"/>
          <w:color w:val="000000"/>
          <w:lang w:eastAsia="en-US"/>
        </w:rPr>
        <w:t xml:space="preserve"> сумма экономии 15</w:t>
      </w:r>
      <w:r w:rsidR="009C237F">
        <w:rPr>
          <w:rFonts w:eastAsia="Calibri"/>
          <w:color w:val="000000"/>
          <w:lang w:eastAsia="en-US"/>
        </w:rPr>
        <w:t xml:space="preserve"> </w:t>
      </w:r>
      <w:r w:rsidR="001F51A0">
        <w:rPr>
          <w:rFonts w:eastAsia="Calibri"/>
          <w:color w:val="000000"/>
          <w:lang w:eastAsia="en-US"/>
        </w:rPr>
        <w:t>082 тыс.рублей.</w:t>
      </w:r>
      <w:r w:rsidRPr="00601153">
        <w:rPr>
          <w:rFonts w:eastAsia="Calibri"/>
          <w:color w:val="000000"/>
          <w:lang w:eastAsia="en-US"/>
        </w:rPr>
        <w:t xml:space="preserve">  </w:t>
      </w:r>
    </w:p>
    <w:p w:rsidR="00462A13" w:rsidRPr="00601153" w:rsidRDefault="00462A13" w:rsidP="00462A13">
      <w:pPr>
        <w:autoSpaceDE w:val="0"/>
        <w:autoSpaceDN w:val="0"/>
        <w:adjustRightInd w:val="0"/>
        <w:jc w:val="both"/>
        <w:rPr>
          <w:rFonts w:eastAsia="Calibri"/>
          <w:color w:val="000000"/>
          <w:lang w:eastAsia="en-US"/>
        </w:rPr>
      </w:pPr>
      <w:r w:rsidRPr="00601153">
        <w:rPr>
          <w:rFonts w:eastAsia="Calibri"/>
          <w:color w:val="000000"/>
          <w:lang w:eastAsia="en-US"/>
        </w:rPr>
        <w:tab/>
      </w:r>
      <w:proofErr w:type="gramStart"/>
      <w:r w:rsidRPr="00601153">
        <w:rPr>
          <w:rFonts w:eastAsia="Calibri"/>
          <w:color w:val="000000"/>
          <w:lang w:eastAsia="en-US"/>
        </w:rPr>
        <w:t xml:space="preserve">В 2021 году отделом формирования и размещения муниципального заказа исполнялись </w:t>
      </w:r>
      <w:r w:rsidRPr="00601153">
        <w:rPr>
          <w:rFonts w:eastAsia="Calibri"/>
          <w:bCs/>
          <w:color w:val="000000"/>
          <w:lang w:eastAsia="en-US"/>
        </w:rPr>
        <w:t>функции Технического заказчика</w:t>
      </w:r>
      <w:r w:rsidRPr="00601153">
        <w:rPr>
          <w:rFonts w:eastAsia="Calibri"/>
          <w:color w:val="000000"/>
          <w:lang w:eastAsia="en-US"/>
        </w:rPr>
        <w:t xml:space="preserve"> по осуществлению закупок по капитальному ремонту общего имущества в многоквартирных домах в соответствии с постановлением Правительства Российской Федерации от  01.07.2016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w:t>
      </w:r>
      <w:proofErr w:type="gramEnd"/>
      <w:r w:rsidRPr="00601153">
        <w:rPr>
          <w:rFonts w:eastAsia="Calibri"/>
          <w:color w:val="000000"/>
          <w:lang w:eastAsia="en-US"/>
        </w:rPr>
        <w:t xml:space="preserve">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 (далее – Постановление №615). Все закупки осуществлены путем проведения электронного аукциона – единственно возможный способ определения поставщика по Постановлению №615. </w:t>
      </w:r>
    </w:p>
    <w:p w:rsidR="00220443" w:rsidRDefault="00462A13" w:rsidP="00220443">
      <w:pPr>
        <w:autoSpaceDE w:val="0"/>
        <w:autoSpaceDN w:val="0"/>
        <w:adjustRightInd w:val="0"/>
        <w:ind w:firstLine="709"/>
        <w:jc w:val="both"/>
        <w:rPr>
          <w:rFonts w:eastAsia="Calibri"/>
          <w:bCs/>
          <w:color w:val="000000"/>
          <w:lang w:eastAsia="en-US"/>
        </w:rPr>
      </w:pPr>
      <w:r w:rsidRPr="00601153">
        <w:rPr>
          <w:rFonts w:eastAsia="Calibri"/>
          <w:color w:val="000000"/>
          <w:lang w:eastAsia="en-US"/>
        </w:rPr>
        <w:t xml:space="preserve">Всего за 2021 год по капитальному ремонту общего имущества в многоквартирных домах проведено </w:t>
      </w:r>
      <w:r w:rsidRPr="00601153">
        <w:rPr>
          <w:rFonts w:eastAsia="Calibri"/>
          <w:bCs/>
          <w:color w:val="000000"/>
          <w:lang w:eastAsia="en-US"/>
        </w:rPr>
        <w:t>10 закупок</w:t>
      </w:r>
      <w:r w:rsidRPr="00601153">
        <w:rPr>
          <w:rFonts w:eastAsia="Calibri"/>
          <w:color w:val="000000"/>
          <w:lang w:eastAsia="en-US"/>
        </w:rPr>
        <w:t xml:space="preserve"> на общую сумму </w:t>
      </w:r>
      <w:r w:rsidRPr="00601153">
        <w:rPr>
          <w:rFonts w:eastAsia="Calibri"/>
          <w:bCs/>
          <w:color w:val="000000"/>
          <w:lang w:eastAsia="en-US"/>
        </w:rPr>
        <w:t xml:space="preserve">143,54 </w:t>
      </w:r>
      <w:proofErr w:type="spellStart"/>
      <w:r w:rsidRPr="00601153">
        <w:rPr>
          <w:rFonts w:eastAsia="Calibri"/>
          <w:bCs/>
          <w:color w:val="000000"/>
          <w:lang w:eastAsia="en-US"/>
        </w:rPr>
        <w:t>млн</w:t>
      </w:r>
      <w:proofErr w:type="gramStart"/>
      <w:r w:rsidRPr="00601153">
        <w:rPr>
          <w:rFonts w:eastAsia="Calibri"/>
          <w:bCs/>
          <w:color w:val="000000"/>
          <w:lang w:eastAsia="en-US"/>
        </w:rPr>
        <w:t>.</w:t>
      </w:r>
      <w:r w:rsidR="001F51A0">
        <w:rPr>
          <w:rFonts w:eastAsia="Calibri"/>
          <w:bCs/>
          <w:color w:val="000000"/>
          <w:lang w:eastAsia="en-US"/>
        </w:rPr>
        <w:t>р</w:t>
      </w:r>
      <w:proofErr w:type="gramEnd"/>
      <w:r w:rsidR="001F51A0">
        <w:rPr>
          <w:rFonts w:eastAsia="Calibri"/>
          <w:bCs/>
          <w:color w:val="000000"/>
          <w:lang w:eastAsia="en-US"/>
        </w:rPr>
        <w:t>ублей</w:t>
      </w:r>
      <w:proofErr w:type="spellEnd"/>
      <w:r w:rsidR="001F51A0">
        <w:rPr>
          <w:rFonts w:eastAsia="Calibri"/>
          <w:bCs/>
          <w:color w:val="000000"/>
          <w:lang w:eastAsia="en-US"/>
        </w:rPr>
        <w:t>.</w:t>
      </w:r>
      <w:r w:rsidRPr="00601153">
        <w:rPr>
          <w:rFonts w:eastAsia="Calibri"/>
          <w:color w:val="000000"/>
          <w:lang w:eastAsia="en-US"/>
        </w:rPr>
        <w:t xml:space="preserve"> Заключено по результатам торгов </w:t>
      </w:r>
      <w:r w:rsidRPr="00601153">
        <w:rPr>
          <w:rFonts w:eastAsia="Calibri"/>
          <w:bCs/>
          <w:color w:val="000000"/>
          <w:lang w:eastAsia="en-US"/>
        </w:rPr>
        <w:t>9 договоров</w:t>
      </w:r>
      <w:r w:rsidRPr="00601153">
        <w:rPr>
          <w:rFonts w:eastAsia="Calibri"/>
          <w:color w:val="000000"/>
          <w:lang w:eastAsia="en-US"/>
        </w:rPr>
        <w:t xml:space="preserve"> на общую сумму </w:t>
      </w:r>
      <w:r w:rsidRPr="00601153">
        <w:rPr>
          <w:rFonts w:eastAsia="Calibri"/>
          <w:bCs/>
          <w:color w:val="000000"/>
          <w:lang w:eastAsia="en-US"/>
        </w:rPr>
        <w:t xml:space="preserve">117,00 </w:t>
      </w:r>
      <w:proofErr w:type="spellStart"/>
      <w:r w:rsidRPr="00601153">
        <w:rPr>
          <w:rFonts w:eastAsia="Calibri"/>
          <w:bCs/>
          <w:color w:val="000000"/>
          <w:lang w:eastAsia="en-US"/>
        </w:rPr>
        <w:t>млн</w:t>
      </w:r>
      <w:proofErr w:type="gramStart"/>
      <w:r w:rsidRPr="00601153">
        <w:rPr>
          <w:rFonts w:eastAsia="Calibri"/>
          <w:bCs/>
          <w:color w:val="000000"/>
          <w:lang w:eastAsia="en-US"/>
        </w:rPr>
        <w:t>.</w:t>
      </w:r>
      <w:r w:rsidR="001F51A0">
        <w:rPr>
          <w:rFonts w:eastAsia="Calibri"/>
          <w:bCs/>
          <w:color w:val="000000"/>
          <w:lang w:eastAsia="en-US"/>
        </w:rPr>
        <w:t>р</w:t>
      </w:r>
      <w:proofErr w:type="gramEnd"/>
      <w:r w:rsidR="001F51A0">
        <w:rPr>
          <w:rFonts w:eastAsia="Calibri"/>
          <w:bCs/>
          <w:color w:val="000000"/>
          <w:lang w:eastAsia="en-US"/>
        </w:rPr>
        <w:t>ублей</w:t>
      </w:r>
      <w:proofErr w:type="spellEnd"/>
      <w:r w:rsidR="001F51A0">
        <w:rPr>
          <w:rFonts w:eastAsia="Calibri"/>
          <w:bCs/>
          <w:color w:val="000000"/>
          <w:lang w:eastAsia="en-US"/>
        </w:rPr>
        <w:t>.</w:t>
      </w:r>
    </w:p>
    <w:p w:rsidR="003C4B4F" w:rsidRPr="00CD44A6" w:rsidRDefault="003C4B4F" w:rsidP="00220443">
      <w:pPr>
        <w:pStyle w:val="1"/>
        <w:spacing w:after="0"/>
        <w:jc w:val="center"/>
        <w:rPr>
          <w:sz w:val="24"/>
          <w:szCs w:val="24"/>
        </w:rPr>
      </w:pPr>
      <w:bookmarkStart w:id="9" w:name="_Toc97724650"/>
      <w:r w:rsidRPr="00CD44A6">
        <w:rPr>
          <w:sz w:val="24"/>
          <w:szCs w:val="24"/>
        </w:rPr>
        <w:t>Управление муниципальным имуществом</w:t>
      </w:r>
      <w:bookmarkEnd w:id="9"/>
    </w:p>
    <w:p w:rsidR="003A143E" w:rsidRPr="003A143E" w:rsidRDefault="003A143E" w:rsidP="001F514B">
      <w:pPr>
        <w:ind w:firstLine="709"/>
        <w:jc w:val="both"/>
      </w:pPr>
      <w:bookmarkStart w:id="10" w:name="_Toc65076661"/>
      <w:bookmarkStart w:id="11" w:name="_Toc65077115"/>
      <w:r w:rsidRPr="003A143E">
        <w:t>В реестре недвижимого имущества МО «Балахнинский муниципальный округ» на 01.01.2022 года числится</w:t>
      </w:r>
      <w:r w:rsidR="00220443">
        <w:t xml:space="preserve"> </w:t>
      </w:r>
      <w:r w:rsidRPr="003A143E">
        <w:t xml:space="preserve"> 3 556 объектов, из них: протяженные объекты  - 908 (1 003 275 </w:t>
      </w:r>
      <w:proofErr w:type="spellStart"/>
      <w:r w:rsidRPr="003A143E">
        <w:t>пог.м</w:t>
      </w:r>
      <w:proofErr w:type="spellEnd"/>
      <w:r w:rsidRPr="003A143E">
        <w:t>.),  объекты муниципального и жилого фонда – 2 648,  из них квартиры – 2020:</w:t>
      </w:r>
    </w:p>
    <w:p w:rsidR="003A143E" w:rsidRPr="003A143E" w:rsidRDefault="003A143E" w:rsidP="003A143E">
      <w:pPr>
        <w:ind w:firstLine="709"/>
        <w:jc w:val="both"/>
      </w:pPr>
      <w:r w:rsidRPr="003A143E">
        <w:lastRenderedPageBreak/>
        <w:t>- в оперативном управлении находится 546 объектов;</w:t>
      </w:r>
    </w:p>
    <w:p w:rsidR="003A143E" w:rsidRPr="003A143E" w:rsidRDefault="003A143E" w:rsidP="003A143E">
      <w:pPr>
        <w:ind w:firstLine="709"/>
        <w:jc w:val="both"/>
      </w:pPr>
      <w:r w:rsidRPr="003A143E">
        <w:t>- в хозяйственном ведении - 112 объектов;</w:t>
      </w:r>
    </w:p>
    <w:p w:rsidR="003A143E" w:rsidRPr="003A143E" w:rsidRDefault="003A143E" w:rsidP="003A143E">
      <w:pPr>
        <w:ind w:firstLine="709"/>
        <w:jc w:val="both"/>
      </w:pPr>
      <w:r w:rsidRPr="003A143E">
        <w:t>- в муниципальной имущественной казне – 2 777 объектов, (концессионное соглашение – 131 объект);</w:t>
      </w:r>
    </w:p>
    <w:p w:rsidR="00A1469E" w:rsidRPr="00A1469E" w:rsidRDefault="00A1469E" w:rsidP="00A1469E">
      <w:pPr>
        <w:ind w:firstLine="709"/>
        <w:jc w:val="both"/>
      </w:pPr>
      <w:proofErr w:type="gramStart"/>
      <w:r w:rsidRPr="00A1469E">
        <w:t>В реестре движимого имущества находится 4 767 объекта, в том числе 102 транспортных средства, из них:</w:t>
      </w:r>
      <w:proofErr w:type="gramEnd"/>
    </w:p>
    <w:p w:rsidR="00A1469E" w:rsidRPr="00A1469E" w:rsidRDefault="00A1469E" w:rsidP="00A1469E">
      <w:pPr>
        <w:ind w:firstLine="709"/>
        <w:jc w:val="both"/>
      </w:pPr>
      <w:r w:rsidRPr="00A1469E">
        <w:t>- в оперативном управлении – 852 шт. (85 транспортных средств);</w:t>
      </w:r>
    </w:p>
    <w:p w:rsidR="00A1469E" w:rsidRPr="00A1469E" w:rsidRDefault="00A1469E" w:rsidP="00A1469E">
      <w:pPr>
        <w:ind w:firstLine="709"/>
        <w:jc w:val="both"/>
      </w:pPr>
      <w:r w:rsidRPr="00A1469E">
        <w:t>- в хозяйственном ведении – 14 шт. (9 транспортных средств);</w:t>
      </w:r>
    </w:p>
    <w:p w:rsidR="00A1469E" w:rsidRPr="00A1469E" w:rsidRDefault="00A1469E" w:rsidP="00A1469E">
      <w:pPr>
        <w:ind w:firstLine="709"/>
        <w:jc w:val="both"/>
      </w:pPr>
      <w:r w:rsidRPr="00A1469E">
        <w:t>- в муниципальной имущественной казне – 3 819 шт., (концессионное соглашение – 82 шт.) (8 транспортных средств).</w:t>
      </w:r>
    </w:p>
    <w:p w:rsidR="003A143E" w:rsidRPr="003A143E" w:rsidRDefault="003A143E" w:rsidP="003A143E">
      <w:pPr>
        <w:ind w:firstLine="709"/>
        <w:contextualSpacing/>
        <w:jc w:val="both"/>
        <w:rPr>
          <w:lang w:eastAsia="en-US"/>
        </w:rPr>
      </w:pPr>
      <w:r w:rsidRPr="003A143E">
        <w:rPr>
          <w:lang w:eastAsia="en-US"/>
        </w:rPr>
        <w:t>В течение 2021 года 139 объектов зарегистрировано в собственность Балахнинского муниципального округа.</w:t>
      </w:r>
    </w:p>
    <w:p w:rsidR="003A143E" w:rsidRPr="003A143E" w:rsidRDefault="003A143E" w:rsidP="003A143E">
      <w:pPr>
        <w:ind w:firstLine="709"/>
        <w:jc w:val="both"/>
      </w:pPr>
      <w:r w:rsidRPr="003A143E">
        <w:t>От распоряжения муниципальным имуществом Балахнинского муниципального округа Нижегородской области за 2021 го</w:t>
      </w:r>
      <w:r w:rsidR="00541E0B">
        <w:t>д получен доход в сумме 31 988,4</w:t>
      </w:r>
      <w:r w:rsidRPr="003A143E">
        <w:t xml:space="preserve"> тыс</w:t>
      </w:r>
      <w:proofErr w:type="gramStart"/>
      <w:r w:rsidRPr="003A143E">
        <w:t>.р</w:t>
      </w:r>
      <w:proofErr w:type="gramEnd"/>
      <w:r w:rsidRPr="003A143E">
        <w:t>ублей или</w:t>
      </w:r>
      <w:r w:rsidR="00541E0B">
        <w:t xml:space="preserve"> 77,4</w:t>
      </w:r>
      <w:r w:rsidRPr="003A143E">
        <w:t xml:space="preserve">% от </w:t>
      </w:r>
      <w:r w:rsidR="003E248A">
        <w:t>плановых назначений (за  2020 – 82 531,5</w:t>
      </w:r>
      <w:r w:rsidR="003E248A" w:rsidRPr="0044273C">
        <w:t xml:space="preserve"> тыс.рублей</w:t>
      </w:r>
      <w:r w:rsidR="003E248A">
        <w:t xml:space="preserve"> или 66,8% от </w:t>
      </w:r>
      <w:r w:rsidR="003E248A" w:rsidRPr="00AF308B">
        <w:t>плановых назначений</w:t>
      </w:r>
      <w:r w:rsidR="003E248A">
        <w:t>),</w:t>
      </w:r>
      <w:r w:rsidRPr="003A143E">
        <w:t xml:space="preserve"> из них:</w:t>
      </w:r>
    </w:p>
    <w:p w:rsidR="003A143E" w:rsidRPr="003A143E" w:rsidRDefault="003A143E" w:rsidP="003A143E">
      <w:pPr>
        <w:ind w:firstLine="709"/>
        <w:jc w:val="both"/>
      </w:pPr>
      <w:r w:rsidRPr="003A143E">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составили в сумме 23 896</w:t>
      </w:r>
      <w:r w:rsidR="00AF308B">
        <w:t>,5 тыс</w:t>
      </w:r>
      <w:proofErr w:type="gramStart"/>
      <w:r w:rsidR="00AF308B">
        <w:t>.р</w:t>
      </w:r>
      <w:proofErr w:type="gramEnd"/>
      <w:r w:rsidR="00AF308B">
        <w:t>ублей или 85,2% от плановых назначений</w:t>
      </w:r>
      <w:r w:rsidRPr="003A143E">
        <w:t xml:space="preserve"> (Недобросовестное исполнение обязанностей арендаторами, несвоевременная оплата</w:t>
      </w:r>
      <w:r w:rsidR="003E248A">
        <w:t xml:space="preserve"> (ведется претензионная работа с должниками)</w:t>
      </w:r>
      <w:r w:rsidRPr="003A143E">
        <w:t>)</w:t>
      </w:r>
      <w:r w:rsidR="00AF308B">
        <w:t xml:space="preserve"> (за 2020 – 26 077,2</w:t>
      </w:r>
      <w:r w:rsidR="0044273C" w:rsidRPr="0044273C">
        <w:t xml:space="preserve"> тыс.рублей</w:t>
      </w:r>
      <w:r w:rsidR="00AF308B">
        <w:t xml:space="preserve"> или 54,3% от </w:t>
      </w:r>
      <w:r w:rsidR="00AF308B" w:rsidRPr="00AF308B">
        <w:t>плановых назначений</w:t>
      </w:r>
      <w:r w:rsidR="00AF308B">
        <w:t>)</w:t>
      </w:r>
      <w:r w:rsidR="00390C07">
        <w:t>.</w:t>
      </w:r>
    </w:p>
    <w:p w:rsidR="003A143E" w:rsidRPr="003A143E" w:rsidRDefault="003A143E" w:rsidP="003A143E">
      <w:pPr>
        <w:ind w:firstLine="709"/>
        <w:jc w:val="both"/>
      </w:pPr>
      <w:r w:rsidRPr="003A143E">
        <w:t>-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 составили в сумме 92,6 тыс</w:t>
      </w:r>
      <w:proofErr w:type="gramStart"/>
      <w:r w:rsidRPr="003A143E">
        <w:t>.р</w:t>
      </w:r>
      <w:proofErr w:type="gramEnd"/>
      <w:r w:rsidRPr="003A143E">
        <w:t xml:space="preserve">ублей или 112,8% от </w:t>
      </w:r>
      <w:r w:rsidR="00AF308B" w:rsidRPr="00AF308B">
        <w:t xml:space="preserve">плановых назначений </w:t>
      </w:r>
      <w:r w:rsidR="001F51A0">
        <w:t>(за</w:t>
      </w:r>
      <w:r w:rsidR="0044273C">
        <w:t xml:space="preserve"> 2020 – 170,7</w:t>
      </w:r>
      <w:r w:rsidR="0044273C" w:rsidRPr="0044273C">
        <w:t xml:space="preserve"> тыс.рублей </w:t>
      </w:r>
      <w:r w:rsidR="0044273C">
        <w:t>или 15,9</w:t>
      </w:r>
      <w:r w:rsidR="00AF308B" w:rsidRPr="00AF308B">
        <w:t>% от плановых назначений)</w:t>
      </w:r>
      <w:r w:rsidR="00390C07">
        <w:t>.</w:t>
      </w:r>
    </w:p>
    <w:p w:rsidR="003A143E" w:rsidRPr="003A143E" w:rsidRDefault="003A143E" w:rsidP="003A143E">
      <w:pPr>
        <w:ind w:firstLine="709"/>
        <w:jc w:val="both"/>
      </w:pPr>
      <w:r w:rsidRPr="003A143E">
        <w:t>-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 составили в сумме 1 605,5 тыс</w:t>
      </w:r>
      <w:proofErr w:type="gramStart"/>
      <w:r w:rsidRPr="003A143E">
        <w:t>.р</w:t>
      </w:r>
      <w:proofErr w:type="gramEnd"/>
      <w:r w:rsidRPr="003A143E">
        <w:t xml:space="preserve">ублей или 89,2% от </w:t>
      </w:r>
      <w:r w:rsidR="00AF308B" w:rsidRPr="00AF308B">
        <w:t>плановых назначений</w:t>
      </w:r>
      <w:r w:rsidR="0044273C">
        <w:t xml:space="preserve"> </w:t>
      </w:r>
      <w:r w:rsidR="001F51A0">
        <w:t xml:space="preserve">(за </w:t>
      </w:r>
      <w:r w:rsidR="0044273C" w:rsidRPr="0044273C">
        <w:t>2020</w:t>
      </w:r>
      <w:r w:rsidR="0044273C">
        <w:t xml:space="preserve"> – 1 804,3</w:t>
      </w:r>
      <w:r w:rsidR="0044273C" w:rsidRPr="0044273C">
        <w:t xml:space="preserve"> тыс.рублей</w:t>
      </w:r>
      <w:r w:rsidR="0044273C">
        <w:t xml:space="preserve"> или 103,1</w:t>
      </w:r>
      <w:r w:rsidR="00390C07">
        <w:t>% от плановых назначений).</w:t>
      </w:r>
    </w:p>
    <w:p w:rsidR="003A143E" w:rsidRPr="003A143E" w:rsidRDefault="003A143E" w:rsidP="00390C07">
      <w:pPr>
        <w:ind w:firstLine="709"/>
        <w:jc w:val="both"/>
      </w:pPr>
      <w:r w:rsidRPr="003A143E">
        <w:t>- Доходы от сдачи в аренду имущества, составляющего государственную (муниципальную) казну (за исключением земельных участков) составили в сумме 2 625,3 тыс</w:t>
      </w:r>
      <w:proofErr w:type="gramStart"/>
      <w:r w:rsidRPr="003A143E">
        <w:t>.р</w:t>
      </w:r>
      <w:proofErr w:type="gramEnd"/>
      <w:r w:rsidRPr="003A143E">
        <w:t xml:space="preserve">ублей или 33,9% от </w:t>
      </w:r>
      <w:r w:rsidR="00AF308B" w:rsidRPr="00AF308B">
        <w:t>плановых назначений</w:t>
      </w:r>
      <w:r w:rsidRPr="003A143E">
        <w:t>. (Платежи за аренду поступают в службу судебных приставов)</w:t>
      </w:r>
      <w:r w:rsidR="00390C07">
        <w:t xml:space="preserve"> </w:t>
      </w:r>
      <w:r w:rsidR="001F51A0">
        <w:t xml:space="preserve">(за </w:t>
      </w:r>
      <w:r w:rsidR="0044273C" w:rsidRPr="0044273C">
        <w:t xml:space="preserve">2020 – </w:t>
      </w:r>
      <w:r w:rsidR="001E56D6">
        <w:t xml:space="preserve">    </w:t>
      </w:r>
      <w:r w:rsidR="0044273C" w:rsidRPr="0044273C">
        <w:t>6 511,2 тыс</w:t>
      </w:r>
      <w:proofErr w:type="gramStart"/>
      <w:r w:rsidR="0044273C" w:rsidRPr="0044273C">
        <w:t>.р</w:t>
      </w:r>
      <w:proofErr w:type="gramEnd"/>
      <w:r w:rsidR="0044273C" w:rsidRPr="0044273C">
        <w:t>ублей или</w:t>
      </w:r>
      <w:r w:rsidR="0044273C">
        <w:t xml:space="preserve"> 59,6% от плановых назначений)</w:t>
      </w:r>
      <w:r w:rsidR="00390C07">
        <w:t>.</w:t>
      </w:r>
    </w:p>
    <w:p w:rsidR="003A143E" w:rsidRPr="003A143E" w:rsidRDefault="003A143E" w:rsidP="003A143E">
      <w:pPr>
        <w:ind w:firstLine="709"/>
        <w:jc w:val="both"/>
      </w:pPr>
      <w:r w:rsidRPr="003A143E">
        <w:t>- Плата по соглашениям об установлении сервитута в отношении земельных участков, находящихся в государственной или муниципальной собственности</w:t>
      </w:r>
      <w:r w:rsidR="00390C07">
        <w:t>,</w:t>
      </w:r>
      <w:r w:rsidRPr="003A143E">
        <w:t xml:space="preserve"> составила в сумме 1,2 тыс</w:t>
      </w:r>
      <w:proofErr w:type="gramStart"/>
      <w:r w:rsidRPr="003A143E">
        <w:t>.р</w:t>
      </w:r>
      <w:proofErr w:type="gramEnd"/>
      <w:r w:rsidRPr="003A143E">
        <w:t xml:space="preserve">ублей или 107,9% от </w:t>
      </w:r>
      <w:r w:rsidR="00AF308B" w:rsidRPr="00AF308B">
        <w:t>плановых назначений</w:t>
      </w:r>
      <w:r w:rsidR="0044273C" w:rsidRPr="0044273C">
        <w:t xml:space="preserve"> </w:t>
      </w:r>
      <w:r w:rsidR="0044273C">
        <w:t>(за 2020 – 0,2 тыс.рублей или 100</w:t>
      </w:r>
      <w:r w:rsidR="00390C07">
        <w:t>% от плановых назначений).</w:t>
      </w:r>
    </w:p>
    <w:p w:rsidR="003A143E" w:rsidRPr="003A143E" w:rsidRDefault="003A143E" w:rsidP="003A143E">
      <w:pPr>
        <w:ind w:firstLine="709"/>
        <w:jc w:val="both"/>
      </w:pPr>
      <w:r w:rsidRPr="003A143E">
        <w:t>-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составили в сумме 3 777,3 тыс</w:t>
      </w:r>
      <w:proofErr w:type="gramStart"/>
      <w:r w:rsidRPr="003A143E">
        <w:t>.р</w:t>
      </w:r>
      <w:proofErr w:type="gramEnd"/>
      <w:r w:rsidRPr="003A143E">
        <w:t xml:space="preserve">ублей или 103,3% от </w:t>
      </w:r>
      <w:r w:rsidR="00AF308B" w:rsidRPr="00AF308B">
        <w:t>плановых назначений</w:t>
      </w:r>
      <w:r w:rsidR="0044273C">
        <w:t xml:space="preserve"> (за 2020 – 3 779,4</w:t>
      </w:r>
      <w:r w:rsidR="0044273C" w:rsidRPr="0044273C">
        <w:t xml:space="preserve"> тыс.рублей </w:t>
      </w:r>
      <w:r w:rsidR="0044273C">
        <w:t>или 106,4</w:t>
      </w:r>
      <w:r w:rsidR="0044273C" w:rsidRPr="0044273C">
        <w:t>% от плановых назна</w:t>
      </w:r>
      <w:r w:rsidR="00390C07">
        <w:t>чений).</w:t>
      </w:r>
    </w:p>
    <w:p w:rsidR="001E56D6" w:rsidRDefault="003A143E" w:rsidP="001E56D6">
      <w:pPr>
        <w:ind w:firstLine="709"/>
        <w:jc w:val="both"/>
      </w:pPr>
      <w:r w:rsidRPr="003A143E">
        <w:t>- Доходы от продажи земельных участков, находящихся в государственной и муниципальной собственности составили в сумме 5 667,0 тыс</w:t>
      </w:r>
      <w:proofErr w:type="gramStart"/>
      <w:r w:rsidRPr="003A143E">
        <w:t>.р</w:t>
      </w:r>
      <w:proofErr w:type="gramEnd"/>
      <w:r w:rsidRPr="003A143E">
        <w:t xml:space="preserve">ублей или 80,4% от </w:t>
      </w:r>
      <w:r w:rsidR="00AF308B" w:rsidRPr="00AF308B">
        <w:t>плановых назначений</w:t>
      </w:r>
      <w:r w:rsidRPr="003A143E">
        <w:t>. (Продажа муниципальных земель не осуществлялась по причине наложения ар</w:t>
      </w:r>
      <w:r w:rsidR="003D71AA">
        <w:t>еста службой судебных приставов</w:t>
      </w:r>
      <w:r w:rsidRPr="003A143E">
        <w:t>)</w:t>
      </w:r>
      <w:r w:rsidR="003D71AA" w:rsidRPr="003D71AA">
        <w:t xml:space="preserve"> </w:t>
      </w:r>
      <w:r w:rsidR="003D71AA">
        <w:t>(за 2020 – 30 704,9 тыс</w:t>
      </w:r>
      <w:proofErr w:type="gramStart"/>
      <w:r w:rsidR="003D71AA">
        <w:t>.р</w:t>
      </w:r>
      <w:proofErr w:type="gramEnd"/>
      <w:r w:rsidR="003D71AA">
        <w:t>ублей или 93,7</w:t>
      </w:r>
      <w:r w:rsidR="003D71AA" w:rsidRPr="003D71AA">
        <w:t>% от плановых назначений);</w:t>
      </w:r>
    </w:p>
    <w:p w:rsidR="003A143E" w:rsidRPr="003A143E" w:rsidRDefault="003A143E" w:rsidP="001E56D6">
      <w:pPr>
        <w:ind w:firstLine="709"/>
        <w:jc w:val="both"/>
      </w:pPr>
      <w:r w:rsidRPr="003A143E">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w:t>
      </w:r>
      <w:r w:rsidRPr="003A143E">
        <w:lastRenderedPageBreak/>
        <w:t>находящихся в государственной или муниципальной собственности составила в сумме 2 488,6 тыс</w:t>
      </w:r>
      <w:proofErr w:type="gramStart"/>
      <w:r w:rsidRPr="003A143E">
        <w:t>.р</w:t>
      </w:r>
      <w:proofErr w:type="gramEnd"/>
      <w:r w:rsidRPr="003A143E">
        <w:t xml:space="preserve">ублей или 112,9% от </w:t>
      </w:r>
      <w:r w:rsidR="00AF308B" w:rsidRPr="00AF308B">
        <w:t>плановых назначений</w:t>
      </w:r>
      <w:r w:rsidR="003D71AA">
        <w:t xml:space="preserve"> (за 2020 – 2 343,1 тыс.рублей или 134,3</w:t>
      </w:r>
      <w:r w:rsidR="003D71AA" w:rsidRPr="003D71AA">
        <w:t>% от плановых назначений);</w:t>
      </w:r>
    </w:p>
    <w:p w:rsidR="003A143E" w:rsidRPr="003A143E" w:rsidRDefault="003A143E" w:rsidP="003A143E">
      <w:pPr>
        <w:ind w:firstLine="709"/>
        <w:jc w:val="both"/>
      </w:pPr>
      <w:r w:rsidRPr="003A143E">
        <w:t>- Доходы от приватизации имущества, находящегося в государственной и муниципальной собственности составили в сумме 127,1 тыс</w:t>
      </w:r>
      <w:proofErr w:type="gramStart"/>
      <w:r w:rsidRPr="003A143E">
        <w:t>.р</w:t>
      </w:r>
      <w:proofErr w:type="gramEnd"/>
      <w:r w:rsidRPr="003A143E">
        <w:t xml:space="preserve">ублей или 100,1% от </w:t>
      </w:r>
      <w:r w:rsidR="00AF308B" w:rsidRPr="00AF308B">
        <w:t>плановых назначений</w:t>
      </w:r>
      <w:r w:rsidR="003D71AA">
        <w:t xml:space="preserve"> (за 2020 – 10 724,0</w:t>
      </w:r>
      <w:r w:rsidR="003D71AA" w:rsidRPr="003D71AA">
        <w:t xml:space="preserve"> тыс.рублей или</w:t>
      </w:r>
      <w:r w:rsidR="003D71AA">
        <w:t xml:space="preserve"> 55,3% от плановых назначений)</w:t>
      </w:r>
      <w:r w:rsidRPr="003A143E">
        <w:t>.</w:t>
      </w:r>
    </w:p>
    <w:p w:rsidR="00A1469E" w:rsidRDefault="00A1469E" w:rsidP="003A143E">
      <w:pPr>
        <w:ind w:firstLine="709"/>
        <w:jc w:val="both"/>
      </w:pPr>
      <w:bookmarkStart w:id="12" w:name="_Toc65076669"/>
      <w:bookmarkStart w:id="13" w:name="_Toc65077123"/>
      <w:proofErr w:type="gramStart"/>
      <w:r w:rsidRPr="00A1469E">
        <w:t>Не выполнение плановых показателей связано с запретом на совершение сделок с муниципальном имуществом, наложенных УФССП по Нижегородской области, отсутствием земельных участков, расположенных вне зоны подтопления, затопления 1% паводком, а так же в связи со снижением доходов населения (покупательской способности) связанных с  распространением новой коронавирусной инфекции (СОVID-19) на территории Балахнинского муниципальног</w:t>
      </w:r>
      <w:r>
        <w:t>о округа Нижегородской области.</w:t>
      </w:r>
      <w:proofErr w:type="gramEnd"/>
    </w:p>
    <w:p w:rsidR="003A143E" w:rsidRPr="003A143E" w:rsidRDefault="003A143E" w:rsidP="003A143E">
      <w:pPr>
        <w:ind w:firstLine="709"/>
        <w:jc w:val="both"/>
      </w:pPr>
      <w:proofErr w:type="gramStart"/>
      <w:r w:rsidRPr="003A143E">
        <w:t>В 2021 году заключено 37 договоров купли-продажи земельных участков государственной неразграниченной формы (До 31.12.2020 полномочиями по распоряжением в границах поселений (</w:t>
      </w:r>
      <w:proofErr w:type="spellStart"/>
      <w:r w:rsidRPr="003A143E">
        <w:t>М.Козино</w:t>
      </w:r>
      <w:proofErr w:type="spellEnd"/>
      <w:r w:rsidRPr="003A143E">
        <w:t>, Б. Козино, Гидроторф) были наделены органы местного самоуправления городских поселений в 2020 году было заключено районом, г. Балахна - 21 договора купли-продажи, поселениями  - 9), 139 договора на использование земель или земельных участков без предоставления земельных участков и установления сервитута</w:t>
      </w:r>
      <w:proofErr w:type="gramEnd"/>
      <w:r w:rsidRPr="003A143E">
        <w:t xml:space="preserve"> (в 2020 году 132 договора). </w:t>
      </w:r>
    </w:p>
    <w:p w:rsidR="003A143E" w:rsidRPr="003A143E" w:rsidRDefault="003A143E" w:rsidP="003A143E">
      <w:pPr>
        <w:ind w:firstLine="709"/>
        <w:jc w:val="both"/>
      </w:pPr>
      <w:proofErr w:type="gramStart"/>
      <w:r w:rsidRPr="003A143E">
        <w:t>Заключено 29 соглашений о перераспределении земельных участков государственной формы собственности</w:t>
      </w:r>
      <w:bookmarkEnd w:id="12"/>
      <w:bookmarkEnd w:id="13"/>
      <w:r w:rsidR="00C144D5">
        <w:t xml:space="preserve"> (д</w:t>
      </w:r>
      <w:r w:rsidRPr="003A143E">
        <w:t xml:space="preserve">о 31.12.2020 полномочиями </w:t>
      </w:r>
      <w:r w:rsidR="00F4763E">
        <w:t xml:space="preserve">по данному вопросу </w:t>
      </w:r>
      <w:r w:rsidRPr="003A143E">
        <w:t>в границах поселений (</w:t>
      </w:r>
      <w:proofErr w:type="spellStart"/>
      <w:r w:rsidRPr="003A143E">
        <w:t>М.Козино</w:t>
      </w:r>
      <w:proofErr w:type="spellEnd"/>
      <w:r w:rsidRPr="003A143E">
        <w:t>, Б. Козино, Гидроторф были наделены органы местного самоуправления городских поселений</w:t>
      </w:r>
      <w:r w:rsidR="0065198C">
        <w:t>)</w:t>
      </w:r>
      <w:r w:rsidRPr="003A143E">
        <w:t>.</w:t>
      </w:r>
      <w:proofErr w:type="gramEnd"/>
      <w:r w:rsidRPr="003A143E">
        <w:t xml:space="preserve"> В 2020 году районом было заключено - 10 соглашений, поселения - 21 соглашение.</w:t>
      </w:r>
    </w:p>
    <w:p w:rsidR="003A143E" w:rsidRPr="003A143E" w:rsidRDefault="003A143E" w:rsidP="003A143E">
      <w:pPr>
        <w:ind w:firstLine="709"/>
        <w:jc w:val="both"/>
      </w:pPr>
      <w:r w:rsidRPr="003A143E">
        <w:t xml:space="preserve">Комитет по управлению муниципальным имуществом и земельными ресурсами Администрации округа в 2021 году является соисполнителем муниципальной программы </w:t>
      </w:r>
      <w:r w:rsidRPr="003A143E">
        <w:rPr>
          <w:b/>
          <w:i/>
        </w:rPr>
        <w:t>«Управление муниципальным имуществом и земельными ресурсами Балахнинского муниципального округа Нижегородской области»</w:t>
      </w:r>
      <w:r w:rsidRPr="003A143E">
        <w:t xml:space="preserve">. </w:t>
      </w:r>
    </w:p>
    <w:p w:rsidR="003A143E" w:rsidRPr="003A143E" w:rsidRDefault="003A143E" w:rsidP="003A143E">
      <w:pPr>
        <w:ind w:firstLine="709"/>
        <w:jc w:val="both"/>
      </w:pPr>
      <w:r w:rsidRPr="003A143E">
        <w:t>В 2021 году на реализацию муниципальной программы (с учетом внесенных изменений) предусмотрено финансирование в сумме 5 296,1 тыс</w:t>
      </w:r>
      <w:proofErr w:type="gramStart"/>
      <w:r w:rsidRPr="003A143E">
        <w:t>.р</w:t>
      </w:r>
      <w:proofErr w:type="gramEnd"/>
      <w:r w:rsidRPr="003A143E">
        <w:t>ублей, исполнение составило 3 859,9 тыс</w:t>
      </w:r>
      <w:r w:rsidR="00526135">
        <w:t xml:space="preserve">. рублей или 72,9% к плану. </w:t>
      </w:r>
      <w:proofErr w:type="gramStart"/>
      <w:r w:rsidR="00526135">
        <w:t xml:space="preserve">(Не </w:t>
      </w:r>
      <w:r w:rsidRPr="003A143E">
        <w:t>подписан контракт на ото</w:t>
      </w:r>
      <w:r w:rsidR="00526135">
        <w:t>пление муниципального имущества.</w:t>
      </w:r>
      <w:proofErr w:type="gramEnd"/>
      <w:r w:rsidRPr="003A143E">
        <w:t xml:space="preserve"> </w:t>
      </w:r>
      <w:proofErr w:type="gramStart"/>
      <w:r w:rsidRPr="003A143E">
        <w:t>Муниципальный контракт на оценку имущества, дезинсекцию и дератизацию помещения, кадастровые работы были перенесены на 2022 год).</w:t>
      </w:r>
      <w:proofErr w:type="gramEnd"/>
    </w:p>
    <w:p w:rsidR="00F6494F" w:rsidRPr="0048680C" w:rsidRDefault="00F6494F" w:rsidP="00F6494F">
      <w:pPr>
        <w:ind w:firstLine="709"/>
        <w:jc w:val="both"/>
      </w:pPr>
    </w:p>
    <w:p w:rsidR="003C4B4F" w:rsidRPr="0048680C" w:rsidRDefault="003C4B4F" w:rsidP="006C2B3E">
      <w:pPr>
        <w:pStyle w:val="1"/>
        <w:spacing w:before="0" w:after="0"/>
        <w:ind w:firstLine="709"/>
        <w:jc w:val="center"/>
        <w:rPr>
          <w:sz w:val="24"/>
          <w:szCs w:val="24"/>
        </w:rPr>
      </w:pPr>
      <w:bookmarkStart w:id="14" w:name="_Toc97724651"/>
      <w:bookmarkEnd w:id="10"/>
      <w:bookmarkEnd w:id="11"/>
      <w:r w:rsidRPr="0048680C">
        <w:rPr>
          <w:sz w:val="24"/>
          <w:szCs w:val="24"/>
        </w:rPr>
        <w:t>Экономика, инвестиции, предпринимательство, торговля</w:t>
      </w:r>
      <w:bookmarkEnd w:id="14"/>
    </w:p>
    <w:p w:rsidR="00F63D75" w:rsidRPr="0048680C" w:rsidRDefault="003C4B4F" w:rsidP="001F514B">
      <w:pPr>
        <w:ind w:firstLine="709"/>
        <w:jc w:val="both"/>
      </w:pPr>
      <w:proofErr w:type="gramStart"/>
      <w:r w:rsidRPr="0048680C">
        <w:t>В целях формирования бюджета Балахнинского муниципального округа Нижегородской области</w:t>
      </w:r>
      <w:r w:rsidR="00F63D75" w:rsidRPr="0048680C">
        <w:t>, в соответствии с макроэкономическими пропорциями развития Нижегородской области и методическими указаниями Министерства экономического развития и инвестиций Нижегородской области в 2021 году разработаны Прогноз социально-экономического развития Балахнинского муниципального округа Нижегородской области на среднесрочный период (на 2022 год и на плановый период 2023 и 2024 годов).</w:t>
      </w:r>
      <w:proofErr w:type="gramEnd"/>
    </w:p>
    <w:p w:rsidR="00F63D75" w:rsidRPr="0048680C" w:rsidRDefault="00F63D75" w:rsidP="00F63D75">
      <w:pPr>
        <w:ind w:firstLine="709"/>
        <w:jc w:val="both"/>
      </w:pPr>
      <w:proofErr w:type="gramStart"/>
      <w:r w:rsidRPr="0048680C">
        <w:t xml:space="preserve">В соответствии с Порядком разработки, реализации и оценки эффективности  муниципальных программ на территории Балахнинского муниципального округа Нижегородской области,  утвержденным постановлением администрации Балахнинского муниципального района </w:t>
      </w:r>
      <w:r w:rsidR="00FC4593">
        <w:t xml:space="preserve">Нижегородской области </w:t>
      </w:r>
      <w:r w:rsidRPr="0048680C">
        <w:t>от 29.07.2020 №1052 (с изменениями от 25.12.2020 №1899) в 2021  году реализовывалось 19 муниципальных программ,  ежемесячно проводится мониторинг исполнения муниципальных программ (финансовое исполнение, выполнение мероприятий).</w:t>
      </w:r>
      <w:proofErr w:type="gramEnd"/>
      <w:r w:rsidRPr="0048680C">
        <w:t xml:space="preserve">  В результате проведенной работы разработчиками своевременно вносились изменения в муниципальные программы.</w:t>
      </w:r>
    </w:p>
    <w:p w:rsidR="00F63D75" w:rsidRPr="0048680C" w:rsidRDefault="00F63D75" w:rsidP="00F63D75">
      <w:pPr>
        <w:ind w:firstLine="567"/>
        <w:jc w:val="both"/>
      </w:pPr>
      <w:r w:rsidRPr="0048680C">
        <w:t xml:space="preserve">В условиях режима повышенной готовности на основании Указа Губернатора №27 от 13.03.2020 </w:t>
      </w:r>
      <w:r w:rsidR="00F76402" w:rsidRPr="0048680C">
        <w:t>оказывалась консультационная поддержка</w:t>
      </w:r>
      <w:r w:rsidRPr="0048680C">
        <w:t xml:space="preserve"> хозяйствующи</w:t>
      </w:r>
      <w:r w:rsidR="00F76402" w:rsidRPr="0048680C">
        <w:t>м субъектам</w:t>
      </w:r>
      <w:r w:rsidRPr="0048680C">
        <w:t xml:space="preserve"> по решению вопросов, связанных с исполнением Указа (изменение режима работы, вакцинация сотрудников и </w:t>
      </w:r>
      <w:r w:rsidRPr="0048680C">
        <w:lastRenderedPageBreak/>
        <w:t>др.), организовывали</w:t>
      </w:r>
      <w:r w:rsidR="00F76402" w:rsidRPr="0048680C">
        <w:t>сь</w:t>
      </w:r>
      <w:r w:rsidRPr="0048680C">
        <w:t xml:space="preserve"> совещания с привлечением сотрудников </w:t>
      </w:r>
      <w:proofErr w:type="spellStart"/>
      <w:r w:rsidRPr="0048680C">
        <w:t>Роспотребнадзора</w:t>
      </w:r>
      <w:proofErr w:type="spellEnd"/>
      <w:r w:rsidRPr="0048680C">
        <w:t>, размещали</w:t>
      </w:r>
      <w:r w:rsidR="00F76402" w:rsidRPr="0048680C">
        <w:t>сь</w:t>
      </w:r>
      <w:r w:rsidRPr="0048680C">
        <w:t xml:space="preserve"> информационные материалы в объектах торговли, на предприятиях.</w:t>
      </w:r>
    </w:p>
    <w:p w:rsidR="00F63D75" w:rsidRPr="0048680C" w:rsidRDefault="00F63D75" w:rsidP="00F63D75">
      <w:pPr>
        <w:ind w:firstLine="708"/>
        <w:jc w:val="both"/>
      </w:pPr>
      <w:r w:rsidRPr="0048680C">
        <w:t>В 2021 году в связи с распространением коронавирусной инфекции (COVID-19),</w:t>
      </w:r>
      <w:r w:rsidR="00F76402" w:rsidRPr="0048680C">
        <w:t xml:space="preserve"> </w:t>
      </w:r>
      <w:r w:rsidRPr="0048680C">
        <w:t>в</w:t>
      </w:r>
      <w:r w:rsidRPr="0048680C">
        <w:rPr>
          <w:color w:val="000000"/>
        </w:rPr>
        <w:t xml:space="preserve"> соответствии с Указом Губернатора Нижегородской области №53 от </w:t>
      </w:r>
      <w:r w:rsidR="00E466C9">
        <w:rPr>
          <w:color w:val="000000"/>
        </w:rPr>
        <w:t>0</w:t>
      </w:r>
      <w:r w:rsidR="00967B00">
        <w:rPr>
          <w:color w:val="000000"/>
        </w:rPr>
        <w:t>7.04.2020 А</w:t>
      </w:r>
      <w:r w:rsidRPr="0048680C">
        <w:rPr>
          <w:color w:val="000000"/>
        </w:rPr>
        <w:t xml:space="preserve">дминистрацией округа организована работа по оказанию поддержки </w:t>
      </w:r>
      <w:r w:rsidRPr="0048680C">
        <w:t xml:space="preserve">юридическим лицам и индивидуальным предпринимателям, осуществляющих деятельность в сферах, наиболее пострадавших от </w:t>
      </w:r>
      <w:proofErr w:type="spellStart"/>
      <w:r w:rsidRPr="0048680C">
        <w:t>коронавируса</w:t>
      </w:r>
      <w:proofErr w:type="spellEnd"/>
      <w:r w:rsidRPr="0048680C">
        <w:t xml:space="preserve">. Проводился сбор заявок на оказание мер поддержки хозяйствующим субъектам, пострадавшим от распространения новой коронавирусной инфекции (COVID-19) на территории Балахнинского муниципального округа. </w:t>
      </w:r>
    </w:p>
    <w:p w:rsidR="00F63D75" w:rsidRPr="0048680C" w:rsidRDefault="00F63D75" w:rsidP="00F63D75">
      <w:pPr>
        <w:ind w:firstLine="709"/>
        <w:jc w:val="both"/>
      </w:pPr>
      <w:r w:rsidRPr="0048680C">
        <w:t>В 2021 принято и рассмотрено</w:t>
      </w:r>
      <w:r w:rsidR="00A1469E">
        <w:t xml:space="preserve"> </w:t>
      </w:r>
      <w:r w:rsidR="00F76402" w:rsidRPr="0048680C">
        <w:t>123</w:t>
      </w:r>
      <w:r w:rsidRPr="0048680C">
        <w:t xml:space="preserve"> заявк</w:t>
      </w:r>
      <w:r w:rsidR="00F76402" w:rsidRPr="0048680C">
        <w:t>и</w:t>
      </w:r>
      <w:r w:rsidRPr="0048680C">
        <w:t xml:space="preserve"> на предоставление субсидии субъектам малого и среднего предпринимательства. Положительное решение принято по 108 заявкам, отказ получен по 15 заявкам (основные причины: неполный пакет документов, ОКВЭД субъекта не относится к наиболее пострадавшим отраслям, отсутствие подтверждения расходов). </w:t>
      </w:r>
    </w:p>
    <w:p w:rsidR="00F63D75" w:rsidRPr="0048680C" w:rsidRDefault="00F63D75" w:rsidP="00F63D75">
      <w:pPr>
        <w:ind w:firstLine="709"/>
        <w:jc w:val="both"/>
      </w:pPr>
      <w:r w:rsidRPr="0048680C">
        <w:t>Всего комиссией рассмотрены заявки на общую сумму 18 743,5</w:t>
      </w:r>
      <w:r w:rsidR="00CB7E3A">
        <w:t xml:space="preserve"> тыс</w:t>
      </w:r>
      <w:proofErr w:type="gramStart"/>
      <w:r w:rsidR="00CB7E3A">
        <w:t>.р</w:t>
      </w:r>
      <w:proofErr w:type="gramEnd"/>
      <w:r w:rsidR="00CB7E3A">
        <w:t>ублей</w:t>
      </w:r>
      <w:r w:rsidR="0090767B">
        <w:t>, из них: 13 627,9 тыс.рублей</w:t>
      </w:r>
      <w:r w:rsidRPr="0048680C">
        <w:t xml:space="preserve">– субсидия предоставляется субъектам МСП  в целях возмещения части затрат на оплату труда работникам, 5 115,6 </w:t>
      </w:r>
      <w:r w:rsidR="0090767B">
        <w:t>тыс.рублей</w:t>
      </w:r>
      <w:r w:rsidRPr="0048680C">
        <w:t>– возмещение затрат на оплату ком</w:t>
      </w:r>
      <w:r w:rsidR="00F76402" w:rsidRPr="0048680C">
        <w:t>мунальных услуг</w:t>
      </w:r>
      <w:r w:rsidRPr="0048680C">
        <w:t>.</w:t>
      </w:r>
    </w:p>
    <w:p w:rsidR="00F63D75" w:rsidRPr="0048680C" w:rsidRDefault="00F63D75" w:rsidP="00F63D75">
      <w:pPr>
        <w:ind w:firstLine="708"/>
        <w:jc w:val="both"/>
        <w:rPr>
          <w:color w:val="000000"/>
        </w:rPr>
      </w:pPr>
      <w:r w:rsidRPr="0048680C">
        <w:rPr>
          <w:color w:val="000000"/>
        </w:rPr>
        <w:t>По поручению Министерства промышленности, торговли и предпринимательства Нижегородской области проводился мониторинг цен и запасов в системе СИОПР РЕГИОН, предоставлялась информация по проведенным проверкам масочного режима на предприятиях торговли.</w:t>
      </w:r>
    </w:p>
    <w:p w:rsidR="00F76402" w:rsidRPr="0048680C" w:rsidRDefault="00F63D75" w:rsidP="00F76402">
      <w:pPr>
        <w:ind w:firstLine="708"/>
        <w:jc w:val="both"/>
        <w:rPr>
          <w:color w:val="000000"/>
        </w:rPr>
      </w:pPr>
      <w:proofErr w:type="gramStart"/>
      <w:r w:rsidRPr="0048680C">
        <w:rPr>
          <w:color w:val="000000"/>
        </w:rPr>
        <w:t>В соответствии с Соглашением о принятии мер по стабилизации цен на сахарный песок</w:t>
      </w:r>
      <w:proofErr w:type="gramEnd"/>
      <w:r w:rsidRPr="0048680C">
        <w:rPr>
          <w:color w:val="000000"/>
        </w:rPr>
        <w:t xml:space="preserve"> и масло подсолнечное, заключенное между </w:t>
      </w:r>
      <w:proofErr w:type="spellStart"/>
      <w:r w:rsidRPr="0048680C">
        <w:rPr>
          <w:color w:val="000000"/>
        </w:rPr>
        <w:t>Минпромторг</w:t>
      </w:r>
      <w:proofErr w:type="spellEnd"/>
      <w:r w:rsidRPr="0048680C">
        <w:rPr>
          <w:color w:val="000000"/>
        </w:rPr>
        <w:t xml:space="preserve"> РФ, Минсельхоз РФ и хозяйствующими субъектами (торговля и производители) проводился мониторинг розничных цен на сахар и масло подсолнечное в региональных сетевых компаниях. </w:t>
      </w:r>
    </w:p>
    <w:p w:rsidR="00F63D75" w:rsidRPr="0048680C" w:rsidRDefault="00F76402" w:rsidP="00F76402">
      <w:pPr>
        <w:ind w:firstLine="708"/>
        <w:jc w:val="both"/>
        <w:rPr>
          <w:color w:val="000000"/>
        </w:rPr>
      </w:pPr>
      <w:r w:rsidRPr="0048680C">
        <w:rPr>
          <w:color w:val="000000"/>
        </w:rPr>
        <w:t>В</w:t>
      </w:r>
      <w:r w:rsidR="00F63D75" w:rsidRPr="0048680C">
        <w:t xml:space="preserve"> </w:t>
      </w:r>
      <w:r w:rsidRPr="0048680C">
        <w:t xml:space="preserve">2021 </w:t>
      </w:r>
      <w:r w:rsidR="00F63D75" w:rsidRPr="0048680C">
        <w:t xml:space="preserve">году проводилась актуализация реестра инвестиционных площадок. На </w:t>
      </w:r>
      <w:proofErr w:type="spellStart"/>
      <w:r w:rsidR="00F63D75" w:rsidRPr="0048680C">
        <w:t>31.12.2021г</w:t>
      </w:r>
      <w:proofErr w:type="spellEnd"/>
      <w:r w:rsidR="00F63D75" w:rsidRPr="0048680C">
        <w:t xml:space="preserve">. в реестр включено 9 «зеленых» площадок и две индустриальные площадки (ОА «Волга» и ГК «Реал-Инвест»). В течении 2021 года подготовлены материалы по 2 </w:t>
      </w:r>
      <w:proofErr w:type="spellStart"/>
      <w:r w:rsidR="00F63D75" w:rsidRPr="0048680C">
        <w:t>инвестплощадкам</w:t>
      </w:r>
      <w:proofErr w:type="spellEnd"/>
      <w:r w:rsidR="00F63D75" w:rsidRPr="0048680C">
        <w:t xml:space="preserve"> в районе </w:t>
      </w:r>
      <w:proofErr w:type="spellStart"/>
      <w:r w:rsidR="00F63D75" w:rsidRPr="0048680C">
        <w:t>р.п</w:t>
      </w:r>
      <w:proofErr w:type="gramStart"/>
      <w:r w:rsidR="00F63D75" w:rsidRPr="0048680C">
        <w:t>.Г</w:t>
      </w:r>
      <w:proofErr w:type="gramEnd"/>
      <w:r w:rsidR="00F63D75" w:rsidRPr="0048680C">
        <w:t>идроторф</w:t>
      </w:r>
      <w:proofErr w:type="spellEnd"/>
      <w:r w:rsidR="00F63D75" w:rsidRPr="0048680C">
        <w:t>.</w:t>
      </w:r>
      <w:r w:rsidR="0065198C">
        <w:t xml:space="preserve"> Информация по инвестиционным площадкам размещается на официальном сайте администрации округа и Инвестиционной карте Нижегородской области.</w:t>
      </w:r>
    </w:p>
    <w:p w:rsidR="00F63D75" w:rsidRPr="0048680C" w:rsidRDefault="00F63D75" w:rsidP="0065198C">
      <w:pPr>
        <w:pStyle w:val="Default"/>
        <w:ind w:firstLine="709"/>
        <w:jc w:val="both"/>
      </w:pPr>
      <w:r w:rsidRPr="0048680C">
        <w:t xml:space="preserve">В рамках реализации Концепции развития промышленной площадки </w:t>
      </w:r>
      <w:proofErr w:type="spellStart"/>
      <w:r w:rsidRPr="0048680C">
        <w:t>р.п</w:t>
      </w:r>
      <w:proofErr w:type="gramStart"/>
      <w:r w:rsidRPr="0048680C">
        <w:t>.Г</w:t>
      </w:r>
      <w:proofErr w:type="gramEnd"/>
      <w:r w:rsidRPr="0048680C">
        <w:t>идроторф</w:t>
      </w:r>
      <w:proofErr w:type="spellEnd"/>
      <w:r w:rsidRPr="0048680C">
        <w:t xml:space="preserve"> и привлечения инвесторов на новую инвестиционную площадку в 100 м западнее СНТ Связист </w:t>
      </w:r>
      <w:proofErr w:type="spellStart"/>
      <w:r w:rsidRPr="0048680C">
        <w:t>р.п.Гидроторф</w:t>
      </w:r>
      <w:proofErr w:type="spellEnd"/>
      <w:r w:rsidR="00F76402" w:rsidRPr="0048680C">
        <w:t xml:space="preserve"> </w:t>
      </w:r>
      <w:r w:rsidRPr="0048680C">
        <w:t>организована работа по корректировке проектного решения в части обустройства дополнительных съездов к промышленным предприятиям</w:t>
      </w:r>
      <w:r w:rsidR="006425A1">
        <w:t xml:space="preserve"> </w:t>
      </w:r>
      <w:r w:rsidRPr="0048680C">
        <w:t xml:space="preserve">поселения, </w:t>
      </w:r>
      <w:proofErr w:type="spellStart"/>
      <w:r w:rsidRPr="0048680C">
        <w:t>инвестплощадке</w:t>
      </w:r>
      <w:proofErr w:type="spellEnd"/>
      <w:r w:rsidRPr="0048680C">
        <w:t xml:space="preserve"> и землям сельскохозяйственного назначения, принадлежащих ООО «Исток».</w:t>
      </w:r>
      <w:r w:rsidR="0065198C">
        <w:t xml:space="preserve"> </w:t>
      </w:r>
      <w:r w:rsidRPr="0048680C">
        <w:t>Решение данного вопроса улучшит инвестиционн</w:t>
      </w:r>
      <w:r w:rsidR="00F76402" w:rsidRPr="0048680C">
        <w:t xml:space="preserve">ую привлекательность округа, в </w:t>
      </w:r>
      <w:proofErr w:type="spellStart"/>
      <w:r w:rsidRPr="0048680C">
        <w:t>т.ч</w:t>
      </w:r>
      <w:proofErr w:type="spellEnd"/>
      <w:r w:rsidRPr="0048680C">
        <w:t>. сохранит посевные площади сельскохозяйственного предприятия.</w:t>
      </w:r>
    </w:p>
    <w:p w:rsidR="00F63D75" w:rsidRPr="0048680C" w:rsidRDefault="00F63D75" w:rsidP="00F63D75">
      <w:pPr>
        <w:pStyle w:val="af1"/>
        <w:ind w:firstLine="709"/>
        <w:jc w:val="both"/>
        <w:rPr>
          <w:color w:val="000000"/>
          <w:sz w:val="24"/>
          <w:szCs w:val="24"/>
          <w:lang w:val="ru-RU"/>
        </w:rPr>
      </w:pPr>
      <w:r w:rsidRPr="0048680C">
        <w:rPr>
          <w:color w:val="000000"/>
          <w:sz w:val="24"/>
          <w:szCs w:val="24"/>
          <w:lang w:val="ru-RU"/>
        </w:rPr>
        <w:t>Актуализирован Инвестиционный план Балахнинского муниципального округа, в который включено 18 инвестиционных проектов предприятий</w:t>
      </w:r>
      <w:r w:rsidR="0048680C" w:rsidRPr="0048680C">
        <w:rPr>
          <w:color w:val="000000"/>
          <w:sz w:val="24"/>
          <w:szCs w:val="24"/>
          <w:lang w:val="ru-RU"/>
        </w:rPr>
        <w:t xml:space="preserve"> и учреждений</w:t>
      </w:r>
      <w:r w:rsidRPr="0048680C">
        <w:rPr>
          <w:color w:val="000000"/>
          <w:sz w:val="24"/>
          <w:szCs w:val="24"/>
          <w:lang w:val="ru-RU"/>
        </w:rPr>
        <w:t>.</w:t>
      </w:r>
    </w:p>
    <w:p w:rsidR="00F63D75" w:rsidRPr="0048680C" w:rsidRDefault="00F63D75" w:rsidP="00F63D75">
      <w:pPr>
        <w:ind w:firstLine="709"/>
        <w:jc w:val="both"/>
      </w:pPr>
      <w:r w:rsidRPr="0048680C">
        <w:rPr>
          <w:color w:val="000000"/>
        </w:rPr>
        <w:t>Проводится сбор отчетности по инвестициям субъектов малого и среднего бизнеса. Данная работа позволила повысить данный показатель в рейтинге социально-экономического развития БМО.</w:t>
      </w:r>
      <w:r w:rsidRPr="0048680C">
        <w:t xml:space="preserve"> Рейтинг Балахнинского муниципального округа Нижегородской области с начала 2021 года повысился на 21 пунктов с 40 места на 19 место.</w:t>
      </w:r>
    </w:p>
    <w:p w:rsidR="00F63D75" w:rsidRPr="0048680C" w:rsidRDefault="00F63D75" w:rsidP="00F63D75">
      <w:pPr>
        <w:ind w:firstLine="709"/>
        <w:jc w:val="both"/>
      </w:pPr>
      <w:r w:rsidRPr="0048680C">
        <w:t xml:space="preserve">В целях привлечения инвесторов при взаимодействии с Министерством экономики и инвестиционной политики Нижегородской области создается инвестиционный профиль Балахнинского муниципального округа, в состав которого войдет информация по </w:t>
      </w:r>
      <w:proofErr w:type="spellStart"/>
      <w:r w:rsidRPr="0048680C">
        <w:t>инвестпотенциалу</w:t>
      </w:r>
      <w:proofErr w:type="spellEnd"/>
      <w:r w:rsidRPr="0048680C">
        <w:t xml:space="preserve"> территории, свободным площадкам, трудовым ресурсам и др. </w:t>
      </w:r>
    </w:p>
    <w:p w:rsidR="000E2DE3" w:rsidRDefault="0048680C" w:rsidP="000E2DE3">
      <w:pPr>
        <w:tabs>
          <w:tab w:val="left" w:pos="851"/>
        </w:tabs>
        <w:ind w:firstLine="709"/>
        <w:jc w:val="both"/>
      </w:pPr>
      <w:r w:rsidRPr="0048680C">
        <w:t>В</w:t>
      </w:r>
      <w:r w:rsidR="00F63D75" w:rsidRPr="0048680C">
        <w:t xml:space="preserve"> рамках реализации </w:t>
      </w:r>
      <w:r w:rsidR="00F63D75" w:rsidRPr="007C1588">
        <w:rPr>
          <w:b/>
          <w:i/>
        </w:rPr>
        <w:t>муниципальной программы «Развитие предпринимательства Балахнинского муниципального округа Нижегородской области»</w:t>
      </w:r>
      <w:r w:rsidR="00F63D75" w:rsidRPr="0048680C">
        <w:t xml:space="preserve"> осуществляется финансирование мероприятий и содержания МБУ «Бизнес-инкубатор Балахнинского муниципального округа»: консультации субъе</w:t>
      </w:r>
      <w:r w:rsidR="000526CC">
        <w:t>ктов МСП, размещение резидентов.</w:t>
      </w:r>
    </w:p>
    <w:p w:rsidR="000E2DE3" w:rsidRPr="006C1C8A" w:rsidRDefault="000E2DE3" w:rsidP="000E2DE3">
      <w:pPr>
        <w:tabs>
          <w:tab w:val="left" w:pos="851"/>
        </w:tabs>
        <w:ind w:firstLine="709"/>
        <w:jc w:val="both"/>
      </w:pPr>
      <w:r w:rsidRPr="000E2DE3">
        <w:lastRenderedPageBreak/>
        <w:t xml:space="preserve"> </w:t>
      </w:r>
      <w:r w:rsidRPr="006C1C8A">
        <w:t>По итогам 2021 года общее количество консультационных услуг</w:t>
      </w:r>
      <w:r>
        <w:t>,</w:t>
      </w:r>
      <w:r w:rsidRPr="006C1C8A">
        <w:t xml:space="preserve"> </w:t>
      </w:r>
      <w:r>
        <w:t xml:space="preserve">оказанных </w:t>
      </w:r>
      <w:proofErr w:type="gramStart"/>
      <w:r>
        <w:t>бизнес-инкубатором</w:t>
      </w:r>
      <w:proofErr w:type="gramEnd"/>
      <w:r>
        <w:t xml:space="preserve">, </w:t>
      </w:r>
      <w:r w:rsidRPr="006C1C8A">
        <w:t>составило более 1116 консультаций</w:t>
      </w:r>
      <w:r w:rsidR="00D5709B">
        <w:t xml:space="preserve"> (2020 – 2370)</w:t>
      </w:r>
      <w:r w:rsidRPr="006C1C8A">
        <w:t>, в том числе посредством оказания услуг в окнах центра Мой бизнес. Большую часть составили обращения физических лиц, планирующих осуществление предпринимательской деятельности, по вопросам заключения социальных контрактов, подготовке биз</w:t>
      </w:r>
      <w:r w:rsidR="00D5709B">
        <w:t xml:space="preserve">нес-планов, регистрации бизнеса. </w:t>
      </w:r>
      <w:r w:rsidR="00D5709B" w:rsidRPr="006C1C8A">
        <w:t xml:space="preserve">Обращения действующих предпринимателей касались в основном мер поддержки в условиях </w:t>
      </w:r>
      <w:r w:rsidR="00D5709B" w:rsidRPr="0048680C">
        <w:t>новой коронавирусной инфекции</w:t>
      </w:r>
      <w:r w:rsidR="00D5709B" w:rsidRPr="006C1C8A">
        <w:t xml:space="preserve">, </w:t>
      </w:r>
      <w:proofErr w:type="gramStart"/>
      <w:r w:rsidR="00D5709B" w:rsidRPr="006C1C8A">
        <w:t>бизнес-планирования</w:t>
      </w:r>
      <w:proofErr w:type="gramEnd"/>
      <w:r w:rsidR="00D5709B" w:rsidRPr="006C1C8A">
        <w:t xml:space="preserve"> в целях получения льготных займов, </w:t>
      </w:r>
      <w:proofErr w:type="spellStart"/>
      <w:r w:rsidR="00D5709B" w:rsidRPr="006C1C8A">
        <w:t>грантовых</w:t>
      </w:r>
      <w:proofErr w:type="spellEnd"/>
      <w:r w:rsidR="00D5709B" w:rsidRPr="006C1C8A">
        <w:t xml:space="preserve"> средств, участия в региональных конкурсах и мероприятиях, организованных бизнес-инкубатором.</w:t>
      </w:r>
      <w:r w:rsidR="00D5709B">
        <w:t xml:space="preserve"> В 2020 году основную часть обращений занимали вопросы по получению подтверждений на работу субъектов МСП в </w:t>
      </w:r>
      <w:r w:rsidR="00D5709B" w:rsidRPr="006C1C8A">
        <w:t xml:space="preserve">условиях </w:t>
      </w:r>
      <w:r w:rsidR="00D5709B" w:rsidRPr="0048680C">
        <w:t>новой коронавирусной инфекции</w:t>
      </w:r>
      <w:r w:rsidR="00D5709B">
        <w:t>.</w:t>
      </w:r>
    </w:p>
    <w:p w:rsidR="000E2DE3" w:rsidRPr="006C1C8A" w:rsidRDefault="000E2DE3" w:rsidP="000E2DE3">
      <w:pPr>
        <w:ind w:firstLine="709"/>
        <w:jc w:val="both"/>
      </w:pPr>
      <w:r w:rsidRPr="006C1C8A">
        <w:t xml:space="preserve">В 2021 году помещения </w:t>
      </w:r>
      <w:proofErr w:type="gramStart"/>
      <w:r w:rsidRPr="006C1C8A">
        <w:t>бизнес-инкубатора</w:t>
      </w:r>
      <w:proofErr w:type="gramEnd"/>
      <w:r w:rsidRPr="006C1C8A">
        <w:t xml:space="preserve"> были предоставлены 3 (трём) резидентам</w:t>
      </w:r>
      <w:r w:rsidR="00EC663D">
        <w:t xml:space="preserve">. В результате полученной </w:t>
      </w:r>
      <w:r w:rsidR="00EC663D" w:rsidRPr="00F2539E">
        <w:t xml:space="preserve">имущественной, консультационной поддержки резиденты бизнес-инкубатора получили </w:t>
      </w:r>
      <w:r w:rsidR="00F2539E">
        <w:t>совокупный доход в размере</w:t>
      </w:r>
      <w:r w:rsidRPr="00F2539E">
        <w:t xml:space="preserve"> </w:t>
      </w:r>
      <w:r w:rsidR="004A45F4" w:rsidRPr="00F2539E">
        <w:t xml:space="preserve">492,75 </w:t>
      </w:r>
      <w:r w:rsidRPr="00F2539E">
        <w:t>тыс</w:t>
      </w:r>
      <w:proofErr w:type="gramStart"/>
      <w:r w:rsidR="004A45F4" w:rsidRPr="00F2539E">
        <w:t>.</w:t>
      </w:r>
      <w:r w:rsidRPr="00F2539E">
        <w:t>р</w:t>
      </w:r>
      <w:proofErr w:type="gramEnd"/>
      <w:r w:rsidRPr="00F2539E">
        <w:t>ублей</w:t>
      </w:r>
      <w:r w:rsidR="00F2539E">
        <w:t xml:space="preserve"> и </w:t>
      </w:r>
      <w:r w:rsidR="00F2539E" w:rsidRPr="00F2539E">
        <w:t xml:space="preserve">1 </w:t>
      </w:r>
      <w:proofErr w:type="spellStart"/>
      <w:r w:rsidR="00F2539E" w:rsidRPr="00F2539E">
        <w:t>млн.рублей</w:t>
      </w:r>
      <w:proofErr w:type="spellEnd"/>
      <w:r w:rsidR="00FA09E3">
        <w:t xml:space="preserve"> привлеченных средств (грант и беспроцентный </w:t>
      </w:r>
      <w:proofErr w:type="spellStart"/>
      <w:r w:rsidR="00FA09E3">
        <w:t>займ</w:t>
      </w:r>
      <w:proofErr w:type="spellEnd"/>
      <w:r w:rsidR="00F2539E">
        <w:t>).</w:t>
      </w:r>
      <w:r w:rsidRPr="00F2539E">
        <w:t xml:space="preserve"> В настоящее время ведутся ремонтные работы помещений, что позволит в текущем году обеспечить полную заполняемость площадей,</w:t>
      </w:r>
      <w:r w:rsidR="004A45F4" w:rsidRPr="00F2539E">
        <w:t xml:space="preserve"> предназначенных для резидентов</w:t>
      </w:r>
      <w:r w:rsidR="00F2539E">
        <w:t>.</w:t>
      </w:r>
      <w:r w:rsidR="004A45F4" w:rsidRPr="00F2539E">
        <w:t xml:space="preserve"> </w:t>
      </w:r>
      <w:r w:rsidR="00F2539E">
        <w:t xml:space="preserve">В 2021 году заполняемость составила - </w:t>
      </w:r>
      <w:r w:rsidR="004A45F4" w:rsidRPr="00F2539E">
        <w:t>58,4%</w:t>
      </w:r>
      <w:r w:rsidR="00F2539E">
        <w:t>.</w:t>
      </w:r>
    </w:p>
    <w:p w:rsidR="000E2DE3" w:rsidRPr="006C1C8A" w:rsidRDefault="000E2DE3" w:rsidP="000E2DE3">
      <w:pPr>
        <w:tabs>
          <w:tab w:val="left" w:pos="851"/>
        </w:tabs>
        <w:ind w:firstLine="709"/>
        <w:jc w:val="both"/>
      </w:pPr>
      <w:r w:rsidRPr="006C1C8A">
        <w:t>В рамках привлечения финансовой поддержки</w:t>
      </w:r>
      <w:r w:rsidR="00F2539E">
        <w:t xml:space="preserve"> </w:t>
      </w:r>
      <w:r w:rsidRPr="006C1C8A">
        <w:t>АНО</w:t>
      </w:r>
      <w:r w:rsidR="00F2539E">
        <w:t xml:space="preserve"> «Агентство по развитию системы гарантий и </w:t>
      </w:r>
      <w:proofErr w:type="spellStart"/>
      <w:r w:rsidR="00F2539E">
        <w:t>Микрокредитная</w:t>
      </w:r>
      <w:proofErr w:type="spellEnd"/>
      <w:r w:rsidR="00F2539E">
        <w:t xml:space="preserve"> компания для субъектов малого и среднего предпринимательства Нижегородской области</w:t>
      </w:r>
      <w:r w:rsidRPr="006C1C8A">
        <w:t xml:space="preserve">» </w:t>
      </w:r>
      <w:proofErr w:type="spellStart"/>
      <w:r w:rsidR="00F2539E">
        <w:t>балахнинским</w:t>
      </w:r>
      <w:proofErr w:type="spellEnd"/>
      <w:r w:rsidR="00F2539E">
        <w:t xml:space="preserve"> предпринимателям </w:t>
      </w:r>
      <w:r w:rsidRPr="006C1C8A">
        <w:t xml:space="preserve">выдано 4 </w:t>
      </w:r>
      <w:proofErr w:type="spellStart"/>
      <w:r w:rsidRPr="006C1C8A">
        <w:t>микрозайма</w:t>
      </w:r>
      <w:proofErr w:type="spellEnd"/>
      <w:r w:rsidRPr="006C1C8A">
        <w:t xml:space="preserve"> на общую сумму 2140 </w:t>
      </w:r>
      <w:r w:rsidR="00F2539E">
        <w:t>тыс</w:t>
      </w:r>
      <w:proofErr w:type="gramStart"/>
      <w:r w:rsidR="00F2539E">
        <w:t>.</w:t>
      </w:r>
      <w:r w:rsidRPr="006C1C8A">
        <w:t>р</w:t>
      </w:r>
      <w:proofErr w:type="gramEnd"/>
      <w:r w:rsidRPr="006C1C8A">
        <w:t xml:space="preserve">ублей, в том числе двум </w:t>
      </w:r>
      <w:proofErr w:type="spellStart"/>
      <w:r w:rsidRPr="006C1C8A">
        <w:t>самозанятым</w:t>
      </w:r>
      <w:proofErr w:type="spellEnd"/>
      <w:r w:rsidRPr="006C1C8A">
        <w:t xml:space="preserve"> в рамках нового специально разработанного продукта по предоставлению займов для самозанятых.</w:t>
      </w:r>
    </w:p>
    <w:p w:rsidR="000E2DE3" w:rsidRPr="006C1C8A" w:rsidRDefault="000E2DE3" w:rsidP="000E2DE3">
      <w:pPr>
        <w:tabs>
          <w:tab w:val="left" w:pos="851"/>
        </w:tabs>
        <w:ind w:firstLine="709"/>
        <w:jc w:val="both"/>
      </w:pPr>
      <w:r w:rsidRPr="006C1C8A">
        <w:t xml:space="preserve">В рамках работы по подготовке заявок на вступление в реестр социальных предприятий и участие в конкурсном отборе по предоставлению грантов, 9 субъектов МСП приняли участие в </w:t>
      </w:r>
      <w:proofErr w:type="spellStart"/>
      <w:r w:rsidRPr="006C1C8A">
        <w:t>грантовом</w:t>
      </w:r>
      <w:proofErr w:type="spellEnd"/>
      <w:r w:rsidRPr="006C1C8A">
        <w:t xml:space="preserve"> конкурсе социальных предприятий, </w:t>
      </w:r>
      <w:r w:rsidR="00F2539E">
        <w:t>общий объем финансовых средств составил</w:t>
      </w:r>
      <w:r w:rsidRPr="006C1C8A">
        <w:t xml:space="preserve"> 3404</w:t>
      </w:r>
      <w:r w:rsidR="00F2539E">
        <w:t>,</w:t>
      </w:r>
      <w:r w:rsidRPr="006C1C8A">
        <w:t>9</w:t>
      </w:r>
      <w:r w:rsidR="00F2539E">
        <w:t xml:space="preserve"> тыс</w:t>
      </w:r>
      <w:proofErr w:type="gramStart"/>
      <w:r w:rsidR="00F2539E">
        <w:t>.р</w:t>
      </w:r>
      <w:proofErr w:type="gramEnd"/>
      <w:r w:rsidRPr="006C1C8A">
        <w:t>ублей (в БМО всего 14 социальных предприятий).</w:t>
      </w:r>
    </w:p>
    <w:p w:rsidR="000E2DE3" w:rsidRPr="006C1C8A" w:rsidRDefault="00FA09E3" w:rsidP="000E2DE3">
      <w:pPr>
        <w:tabs>
          <w:tab w:val="left" w:pos="851"/>
        </w:tabs>
        <w:ind w:firstLine="709"/>
        <w:jc w:val="both"/>
      </w:pPr>
      <w:r>
        <w:t xml:space="preserve">Подготовлен пакет документов для оформления </w:t>
      </w:r>
      <w:r w:rsidR="000E2DE3" w:rsidRPr="006C1C8A">
        <w:t>беспроцентн</w:t>
      </w:r>
      <w:r>
        <w:t>ого</w:t>
      </w:r>
      <w:r w:rsidR="000E2DE3" w:rsidRPr="006C1C8A">
        <w:t xml:space="preserve"> займ</w:t>
      </w:r>
      <w:r>
        <w:t>а</w:t>
      </w:r>
      <w:r w:rsidR="000E2DE3" w:rsidRPr="006C1C8A">
        <w:t xml:space="preserve"> Фонда региональных социальных программ «Наше будущее»</w:t>
      </w:r>
      <w:r>
        <w:t xml:space="preserve">, в результате одобрен </w:t>
      </w:r>
      <w:proofErr w:type="spellStart"/>
      <w:r>
        <w:t>займ</w:t>
      </w:r>
      <w:proofErr w:type="spellEnd"/>
      <w:r>
        <w:t xml:space="preserve"> на сумму</w:t>
      </w:r>
      <w:r w:rsidR="000E2DE3" w:rsidRPr="006C1C8A">
        <w:t xml:space="preserve"> 500</w:t>
      </w:r>
      <w:r>
        <w:t>,0</w:t>
      </w:r>
      <w:r w:rsidR="000E2DE3" w:rsidRPr="006C1C8A">
        <w:t xml:space="preserve"> </w:t>
      </w:r>
      <w:r>
        <w:t>тыс</w:t>
      </w:r>
      <w:proofErr w:type="gramStart"/>
      <w:r>
        <w:t>.</w:t>
      </w:r>
      <w:r w:rsidR="000E2DE3" w:rsidRPr="006C1C8A">
        <w:t>р</w:t>
      </w:r>
      <w:proofErr w:type="gramEnd"/>
      <w:r w:rsidR="000E2DE3" w:rsidRPr="006C1C8A">
        <w:t xml:space="preserve">ублей на реализацию социального проекта ИП </w:t>
      </w:r>
      <w:proofErr w:type="spellStart"/>
      <w:r w:rsidR="000E2DE3" w:rsidRPr="006C1C8A">
        <w:t>Жамков</w:t>
      </w:r>
      <w:proofErr w:type="spellEnd"/>
      <w:r w:rsidR="000E2DE3" w:rsidRPr="006C1C8A">
        <w:t xml:space="preserve"> Д.А.</w:t>
      </w:r>
    </w:p>
    <w:p w:rsidR="000E2DE3" w:rsidRPr="006C1C8A" w:rsidRDefault="000E2DE3" w:rsidP="000E2DE3">
      <w:pPr>
        <w:ind w:firstLine="709"/>
        <w:jc w:val="both"/>
      </w:pPr>
      <w:r w:rsidRPr="006C1C8A">
        <w:t>В ходе активной работы по содействию Управлению социальной защиты населения в заключени</w:t>
      </w:r>
      <w:proofErr w:type="gramStart"/>
      <w:r w:rsidRPr="006C1C8A">
        <w:t>и</w:t>
      </w:r>
      <w:proofErr w:type="gramEnd"/>
      <w:r w:rsidRPr="006C1C8A">
        <w:t xml:space="preserve"> социальных контрактов было подготовлено 185 бизнес-планов и оказано более 500 (пятисот) консультаций по данному вопросу.</w:t>
      </w:r>
    </w:p>
    <w:p w:rsidR="000E2DE3" w:rsidRPr="006C1C8A" w:rsidRDefault="000E2DE3" w:rsidP="000E2DE3">
      <w:pPr>
        <w:tabs>
          <w:tab w:val="left" w:pos="851"/>
        </w:tabs>
        <w:ind w:firstLine="567"/>
        <w:jc w:val="both"/>
      </w:pPr>
      <w:r w:rsidRPr="006C1C8A">
        <w:t xml:space="preserve">В рамках образовательной поддержки проведено 12 мероприятий, к участию в которых привлечено более 250 представителей </w:t>
      </w:r>
      <w:proofErr w:type="gramStart"/>
      <w:r w:rsidRPr="006C1C8A">
        <w:t>бизнес-сообщества</w:t>
      </w:r>
      <w:proofErr w:type="gramEnd"/>
      <w:r w:rsidRPr="006C1C8A">
        <w:t>.</w:t>
      </w:r>
    </w:p>
    <w:p w:rsidR="000E2DE3" w:rsidRPr="006C1C8A" w:rsidRDefault="00FA09E3" w:rsidP="000E2DE3">
      <w:pPr>
        <w:tabs>
          <w:tab w:val="left" w:pos="851"/>
        </w:tabs>
        <w:ind w:firstLine="567"/>
        <w:jc w:val="both"/>
      </w:pPr>
      <w:r>
        <w:t xml:space="preserve">В целях привлечения </w:t>
      </w:r>
      <w:proofErr w:type="spellStart"/>
      <w:r>
        <w:t>балахнинских</w:t>
      </w:r>
      <w:proofErr w:type="spellEnd"/>
      <w:r>
        <w:t xml:space="preserve"> предпринимателей к участию в </w:t>
      </w:r>
      <w:r w:rsidR="000E2DE3" w:rsidRPr="006C1C8A">
        <w:t>региональных конкурс</w:t>
      </w:r>
      <w:r>
        <w:t>ах проводилась</w:t>
      </w:r>
      <w:r w:rsidR="000E2DE3" w:rsidRPr="006C1C8A">
        <w:t xml:space="preserve"> работа по подготовке заявок</w:t>
      </w:r>
      <w:r>
        <w:t>, в результате направлено</w:t>
      </w:r>
      <w:r w:rsidR="000E2DE3" w:rsidRPr="006C1C8A">
        <w:t xml:space="preserve"> 12 заявок. В двух конкурсах: Социальный предприниматель 2.0 и Точка роста победителями стали </w:t>
      </w:r>
      <w:r>
        <w:t xml:space="preserve">ИП </w:t>
      </w:r>
      <w:proofErr w:type="spellStart"/>
      <w:r w:rsidRPr="006C1C8A">
        <w:t>Демещенко</w:t>
      </w:r>
      <w:proofErr w:type="spellEnd"/>
      <w:r>
        <w:t xml:space="preserve"> и ИП </w:t>
      </w:r>
      <w:proofErr w:type="spellStart"/>
      <w:r w:rsidRPr="006C1C8A">
        <w:t>Жамков</w:t>
      </w:r>
      <w:proofErr w:type="spellEnd"/>
      <w:r>
        <w:t>.</w:t>
      </w:r>
    </w:p>
    <w:p w:rsidR="0048680C" w:rsidRPr="00EC155C" w:rsidRDefault="000E2DE3" w:rsidP="00EC155C">
      <w:pPr>
        <w:ind w:firstLine="709"/>
        <w:jc w:val="both"/>
        <w:rPr>
          <w:color w:val="000000"/>
        </w:rPr>
      </w:pPr>
      <w:r w:rsidRPr="006C1C8A">
        <w:rPr>
          <w:color w:val="000000"/>
        </w:rPr>
        <w:t xml:space="preserve">В целях популяризации и стимулирования предпринимательской активности, проводятся мероприятия по информационному сопровождению деятельности </w:t>
      </w:r>
      <w:proofErr w:type="gramStart"/>
      <w:r w:rsidRPr="006C1C8A">
        <w:rPr>
          <w:color w:val="000000"/>
        </w:rPr>
        <w:t>бизнес-инкубатора</w:t>
      </w:r>
      <w:proofErr w:type="gramEnd"/>
      <w:r w:rsidR="00246E99">
        <w:rPr>
          <w:color w:val="000000"/>
        </w:rPr>
        <w:t>,</w:t>
      </w:r>
      <w:r w:rsidRPr="006C1C8A">
        <w:rPr>
          <w:color w:val="000000"/>
        </w:rPr>
        <w:t xml:space="preserve"> государственных и региональных мер</w:t>
      </w:r>
      <w:r w:rsidR="00246E99">
        <w:rPr>
          <w:color w:val="000000"/>
        </w:rPr>
        <w:t>ах</w:t>
      </w:r>
      <w:r w:rsidRPr="006C1C8A">
        <w:rPr>
          <w:color w:val="000000"/>
        </w:rPr>
        <w:t xml:space="preserve"> поддержки на территории Балахнинского округа. Запущена авторская программа «Твоё дело на</w:t>
      </w:r>
      <w:proofErr w:type="gramStart"/>
      <w:r w:rsidRPr="006C1C8A">
        <w:rPr>
          <w:color w:val="000000"/>
        </w:rPr>
        <w:t xml:space="preserve"> Т</w:t>
      </w:r>
      <w:proofErr w:type="gramEnd"/>
      <w:r w:rsidRPr="006C1C8A">
        <w:rPr>
          <w:color w:val="000000"/>
        </w:rPr>
        <w:t>воём радио», в рамках которой на радиостанции «</w:t>
      </w:r>
      <w:proofErr w:type="spellStart"/>
      <w:r w:rsidRPr="006C1C8A">
        <w:rPr>
          <w:color w:val="000000"/>
        </w:rPr>
        <w:t>Р52</w:t>
      </w:r>
      <w:proofErr w:type="spellEnd"/>
      <w:r w:rsidRPr="006C1C8A">
        <w:rPr>
          <w:color w:val="000000"/>
        </w:rPr>
        <w:t>» Твоё радио (охват Городец, Заволжье, Чкаловск, Балахна) проводятся прямые эфиры с предпринимателями. Запущена активная рекламная кампания посредством размещения информации на уличном рекламном экране, рекламных мониторах в общественном транспорте, на городском портал</w:t>
      </w:r>
      <w:r w:rsidR="00A1469E">
        <w:rPr>
          <w:color w:val="000000"/>
        </w:rPr>
        <w:t>е жителей Балахны «</w:t>
      </w:r>
      <w:proofErr w:type="spellStart"/>
      <w:r w:rsidR="00A1469E">
        <w:rPr>
          <w:color w:val="000000"/>
        </w:rPr>
        <w:t>Балахна</w:t>
      </w:r>
      <w:proofErr w:type="gramStart"/>
      <w:r w:rsidR="00A1469E">
        <w:rPr>
          <w:color w:val="000000"/>
        </w:rPr>
        <w:t>.р</w:t>
      </w:r>
      <w:proofErr w:type="gramEnd"/>
      <w:r w:rsidR="00EC155C">
        <w:rPr>
          <w:color w:val="000000"/>
        </w:rPr>
        <w:t>у</w:t>
      </w:r>
      <w:proofErr w:type="spellEnd"/>
      <w:r w:rsidR="00EC155C">
        <w:rPr>
          <w:color w:val="000000"/>
        </w:rPr>
        <w:t>».</w:t>
      </w:r>
    </w:p>
    <w:p w:rsidR="00F63D75" w:rsidRPr="0048680C" w:rsidRDefault="00F63D75" w:rsidP="00F63D75">
      <w:pPr>
        <w:ind w:firstLine="708"/>
        <w:jc w:val="both"/>
      </w:pPr>
      <w:r w:rsidRPr="0048680C">
        <w:t>В</w:t>
      </w:r>
      <w:r w:rsidR="00246E99">
        <w:t xml:space="preserve"> целях организации взаимодействия МСП с органами власти в</w:t>
      </w:r>
      <w:r w:rsidRPr="0048680C">
        <w:t xml:space="preserve"> течение 2021 года организовано 4 встречи главы МСУ с предпринимателями, встреча с Уполномоченным по правам предпринимателей Нижегородской области, на которых присутствовало </w:t>
      </w:r>
      <w:r w:rsidR="000A1ECC">
        <w:t>около</w:t>
      </w:r>
      <w:r w:rsidRPr="0048680C">
        <w:t xml:space="preserve"> 1</w:t>
      </w:r>
      <w:r w:rsidR="000A1ECC">
        <w:t>2</w:t>
      </w:r>
      <w:r w:rsidRPr="0048680C">
        <w:t>0 предпринимателей, задано</w:t>
      </w:r>
      <w:r w:rsidR="00246E99" w:rsidRPr="00246E99">
        <w:t xml:space="preserve"> </w:t>
      </w:r>
      <w:r w:rsidR="00246E99">
        <w:t xml:space="preserve">и взято под </w:t>
      </w:r>
      <w:r w:rsidR="00246E99" w:rsidRPr="007A40A9">
        <w:t>личный контроль главы МСУ</w:t>
      </w:r>
      <w:r w:rsidRPr="007A40A9">
        <w:t xml:space="preserve"> более</w:t>
      </w:r>
      <w:r w:rsidR="006747FA">
        <w:t xml:space="preserve"> 90 </w:t>
      </w:r>
      <w:r w:rsidR="00344681">
        <w:t>обращений</w:t>
      </w:r>
      <w:r w:rsidR="006747FA">
        <w:t xml:space="preserve">. В ходе мероприятий обсуждались вопросы, связанные не только с работой и развитием бизнеса, но и </w:t>
      </w:r>
      <w:r w:rsidR="006747FA">
        <w:lastRenderedPageBreak/>
        <w:t xml:space="preserve">касающиеся городского хозяйства округа. </w:t>
      </w:r>
      <w:r w:rsidR="00344681">
        <w:t>Все вопросы предпринимателей рассмотрены, ответы направлены заявителям.</w:t>
      </w:r>
    </w:p>
    <w:p w:rsidR="00BD7F09" w:rsidRDefault="00F63D75" w:rsidP="000E2DE3">
      <w:pPr>
        <w:tabs>
          <w:tab w:val="left" w:pos="851"/>
        </w:tabs>
        <w:ind w:firstLine="709"/>
        <w:jc w:val="both"/>
      </w:pPr>
      <w:r w:rsidRPr="0048680C">
        <w:t>В мае 2021 года организован конкурс «Лучший предприниматель», проведено праздничное мероприятие</w:t>
      </w:r>
      <w:r w:rsidR="0071501B">
        <w:t>,</w:t>
      </w:r>
      <w:r w:rsidRPr="0048680C">
        <w:t xml:space="preserve"> приуроченное к Всероссийскому Дню предпринимательства: выставка </w:t>
      </w:r>
      <w:proofErr w:type="spellStart"/>
      <w:r w:rsidRPr="0048680C">
        <w:t>балахнинских</w:t>
      </w:r>
      <w:proofErr w:type="spellEnd"/>
      <w:r w:rsidRPr="0048680C">
        <w:t xml:space="preserve"> производителей «Покупай </w:t>
      </w:r>
      <w:proofErr w:type="spellStart"/>
      <w:r w:rsidRPr="0048680C">
        <w:t>балахнинское</w:t>
      </w:r>
      <w:proofErr w:type="spellEnd"/>
      <w:r w:rsidRPr="0048680C">
        <w:t xml:space="preserve">», презентация производства свадебных и вечерних платьев ООО «Анна </w:t>
      </w:r>
      <w:proofErr w:type="spellStart"/>
      <w:r w:rsidRPr="0048680C">
        <w:t>Бриоли</w:t>
      </w:r>
      <w:proofErr w:type="spellEnd"/>
      <w:r w:rsidRPr="0048680C">
        <w:t>» (</w:t>
      </w:r>
      <w:proofErr w:type="spellStart"/>
      <w:r w:rsidRPr="0048680C">
        <w:t>Бриндукова</w:t>
      </w:r>
      <w:proofErr w:type="spellEnd"/>
      <w:r w:rsidRPr="0048680C">
        <w:t xml:space="preserve"> Анна, представитель молодежного предпринимательства).</w:t>
      </w:r>
      <w:r w:rsidR="000E2DE3" w:rsidRPr="000E2DE3">
        <w:t xml:space="preserve"> </w:t>
      </w:r>
    </w:p>
    <w:p w:rsidR="00F63D75" w:rsidRDefault="00E25F54" w:rsidP="00F63D75">
      <w:pPr>
        <w:autoSpaceDE w:val="0"/>
        <w:autoSpaceDN w:val="0"/>
        <w:adjustRightInd w:val="0"/>
        <w:ind w:firstLine="709"/>
        <w:jc w:val="both"/>
      </w:pPr>
      <w:r w:rsidRPr="00F97C62">
        <w:t>В течени</w:t>
      </w:r>
      <w:proofErr w:type="gramStart"/>
      <w:r w:rsidRPr="00F97C62">
        <w:t>и</w:t>
      </w:r>
      <w:proofErr w:type="gramEnd"/>
      <w:r w:rsidRPr="00F97C62">
        <w:t xml:space="preserve"> 2021 года в целях обеспечения населения саженцами, рассадой в весенний период и </w:t>
      </w:r>
      <w:r w:rsidR="000C77CE" w:rsidRPr="00F97C62">
        <w:t>заготовкой овощей и фруктов в осенний период о</w:t>
      </w:r>
      <w:r w:rsidR="00F63D75" w:rsidRPr="00F97C62">
        <w:t>рганизовано проведение 2 регулярных специализированных сельскохозяйственных ярмарок</w:t>
      </w:r>
      <w:r w:rsidR="000C77CE" w:rsidRPr="00F97C62">
        <w:t xml:space="preserve">. Для </w:t>
      </w:r>
      <w:r w:rsidR="00F97C62" w:rsidRPr="00F97C62">
        <w:rPr>
          <w:rStyle w:val="extendedtext-short"/>
        </w:rPr>
        <w:t xml:space="preserve">роста предпринимательской активности в малой торговле, </w:t>
      </w:r>
      <w:r w:rsidR="00F97C62" w:rsidRPr="00F97C62">
        <w:t xml:space="preserve">поддержки частных производителей по реализации продукции собственного производства </w:t>
      </w:r>
      <w:r w:rsidR="00F97C62" w:rsidRPr="00F97C62">
        <w:rPr>
          <w:rStyle w:val="extendedtext-short"/>
        </w:rPr>
        <w:t>и обеспечения населения товарами первой необходимости и промышленными товарами</w:t>
      </w:r>
      <w:r w:rsidR="00F97C62" w:rsidRPr="00F97C62">
        <w:t xml:space="preserve"> через</w:t>
      </w:r>
      <w:r w:rsidR="000C77CE" w:rsidRPr="00F97C62">
        <w:t xml:space="preserve"> </w:t>
      </w:r>
      <w:r w:rsidR="00F63D75" w:rsidRPr="00F97C62">
        <w:t>выдано 2 разрешения на право организации ярмарок ООО «Альбатрос», организовано проведение 2 универсальных ярмарок «Покупай Нижегородское» и 1 регулярной универсальной</w:t>
      </w:r>
      <w:r w:rsidR="007C1588" w:rsidRPr="00F97C62">
        <w:t xml:space="preserve"> ярмарк</w:t>
      </w:r>
      <w:proofErr w:type="gramStart"/>
      <w:r w:rsidR="007C1588" w:rsidRPr="00F97C62">
        <w:t>и ООО</w:t>
      </w:r>
      <w:proofErr w:type="gramEnd"/>
      <w:r w:rsidR="007C1588" w:rsidRPr="00F97C62">
        <w:t xml:space="preserve"> «Альбатрос-Инвест».</w:t>
      </w:r>
    </w:p>
    <w:p w:rsidR="007C1588" w:rsidRPr="0048680C" w:rsidRDefault="007C1588" w:rsidP="00F63D75">
      <w:pPr>
        <w:autoSpaceDE w:val="0"/>
        <w:autoSpaceDN w:val="0"/>
        <w:adjustRightInd w:val="0"/>
        <w:ind w:firstLine="709"/>
        <w:jc w:val="both"/>
      </w:pPr>
      <w:r w:rsidRPr="00FA716D">
        <w:t xml:space="preserve">В рамках организации торгового обслуживания </w:t>
      </w:r>
      <w:r w:rsidR="006425A1" w:rsidRPr="00FA716D">
        <w:t>в</w:t>
      </w:r>
      <w:r w:rsidRPr="00FA716D">
        <w:t xml:space="preserve"> течени</w:t>
      </w:r>
      <w:proofErr w:type="gramStart"/>
      <w:r w:rsidRPr="00FA716D">
        <w:t>и</w:t>
      </w:r>
      <w:proofErr w:type="gramEnd"/>
      <w:r w:rsidRPr="00FA716D">
        <w:t xml:space="preserve"> 2021 года проведено</w:t>
      </w:r>
      <w:r w:rsidR="00FA716D" w:rsidRPr="00FA716D">
        <w:t xml:space="preserve"> 10</w:t>
      </w:r>
      <w:r w:rsidRPr="00FA716D">
        <w:t xml:space="preserve">    праздничных ярмарок, приуроченных к празднованию Дней поселков и деревень округа, Д</w:t>
      </w:r>
      <w:r w:rsidR="00FA716D" w:rsidRPr="00FA716D">
        <w:t xml:space="preserve">ня земли Балахнинской, заключены </w:t>
      </w:r>
      <w:r w:rsidRPr="00FA716D">
        <w:t>договор</w:t>
      </w:r>
      <w:r w:rsidR="00FA716D" w:rsidRPr="00FA716D">
        <w:t>а</w:t>
      </w:r>
      <w:r w:rsidRPr="00FA716D">
        <w:t xml:space="preserve"> </w:t>
      </w:r>
      <w:r w:rsidR="009232BC" w:rsidRPr="00FA716D">
        <w:t xml:space="preserve">на размещение торговых объектов </w:t>
      </w:r>
      <w:r w:rsidRPr="00FA716D">
        <w:t xml:space="preserve">на общую сумму </w:t>
      </w:r>
      <w:r w:rsidR="00DA76B1">
        <w:t>13,4</w:t>
      </w:r>
      <w:r w:rsidR="00FA716D" w:rsidRPr="00FA716D">
        <w:t xml:space="preserve"> </w:t>
      </w:r>
      <w:r w:rsidR="0090767B">
        <w:t xml:space="preserve">тыс.рублей. </w:t>
      </w:r>
      <w:r w:rsidR="00FA716D" w:rsidRPr="00FA716D">
        <w:t>В</w:t>
      </w:r>
      <w:r w:rsidR="009232BC" w:rsidRPr="00FA716D">
        <w:t>ыдано</w:t>
      </w:r>
      <w:r w:rsidR="00FA716D" w:rsidRPr="00FA716D">
        <w:t xml:space="preserve"> 28</w:t>
      </w:r>
      <w:r w:rsidR="009232BC" w:rsidRPr="00FA716D">
        <w:t xml:space="preserve"> предупреждений по ограничению реализации алкогольной продукции торговыми объектами.</w:t>
      </w:r>
    </w:p>
    <w:p w:rsidR="00F63D75" w:rsidRPr="0048680C" w:rsidRDefault="00F63D75" w:rsidP="00F63D75">
      <w:pPr>
        <w:pStyle w:val="af3"/>
        <w:spacing w:line="0" w:lineRule="atLeast"/>
        <w:ind w:firstLine="708"/>
        <w:jc w:val="both"/>
        <w:rPr>
          <w:szCs w:val="24"/>
        </w:rPr>
      </w:pPr>
      <w:r w:rsidRPr="0048680C">
        <w:rPr>
          <w:szCs w:val="24"/>
        </w:rPr>
        <w:t>В соответствии с Порядком</w:t>
      </w:r>
      <w:r w:rsidRPr="0048680C">
        <w:rPr>
          <w:noProof w:val="0"/>
          <w:szCs w:val="24"/>
        </w:rPr>
        <w:t xml:space="preserve"> размещения нестационарных торговых объектов </w:t>
      </w:r>
      <w:r w:rsidRPr="0048680C">
        <w:rPr>
          <w:szCs w:val="24"/>
        </w:rPr>
        <w:t>на территории Балахнинского муниципального округ</w:t>
      </w:r>
      <w:r w:rsidR="00F97C62">
        <w:rPr>
          <w:szCs w:val="24"/>
        </w:rPr>
        <w:t>а. проводится  работа по</w:t>
      </w:r>
      <w:r w:rsidRPr="0048680C">
        <w:rPr>
          <w:szCs w:val="24"/>
        </w:rPr>
        <w:t xml:space="preserve"> включению в </w:t>
      </w:r>
      <w:r w:rsidR="00F97C62">
        <w:rPr>
          <w:szCs w:val="24"/>
        </w:rPr>
        <w:t>нестационарных торговых объектов в С</w:t>
      </w:r>
      <w:r w:rsidRPr="0048680C">
        <w:rPr>
          <w:szCs w:val="24"/>
        </w:rPr>
        <w:t>хему НТО</w:t>
      </w:r>
      <w:r w:rsidR="00F97C62">
        <w:rPr>
          <w:szCs w:val="24"/>
        </w:rPr>
        <w:t xml:space="preserve"> БМО</w:t>
      </w:r>
      <w:r w:rsidR="00117024">
        <w:rPr>
          <w:szCs w:val="24"/>
        </w:rPr>
        <w:t>,</w:t>
      </w:r>
      <w:r w:rsidRPr="0048680C">
        <w:rPr>
          <w:szCs w:val="24"/>
        </w:rPr>
        <w:t xml:space="preserve"> по заключению договоров на размещение НТО</w:t>
      </w:r>
      <w:r w:rsidR="00117024">
        <w:rPr>
          <w:szCs w:val="24"/>
        </w:rPr>
        <w:t>. В 2021 году в Схему НТО включено – 246 объектов, заключено -</w:t>
      </w:r>
      <w:r w:rsidRPr="0048680C">
        <w:rPr>
          <w:szCs w:val="24"/>
        </w:rPr>
        <w:t xml:space="preserve"> 47 </w:t>
      </w:r>
      <w:r w:rsidR="00117024">
        <w:rPr>
          <w:szCs w:val="24"/>
        </w:rPr>
        <w:t xml:space="preserve">договоров. </w:t>
      </w:r>
    </w:p>
    <w:p w:rsidR="00F63D75" w:rsidRPr="0048680C" w:rsidRDefault="00F63D75" w:rsidP="00F63D75">
      <w:pPr>
        <w:pStyle w:val="af3"/>
        <w:spacing w:line="0" w:lineRule="atLeast"/>
        <w:ind w:firstLine="708"/>
        <w:jc w:val="both"/>
        <w:rPr>
          <w:szCs w:val="24"/>
        </w:rPr>
      </w:pPr>
      <w:r w:rsidRPr="0048680C">
        <w:rPr>
          <w:szCs w:val="24"/>
        </w:rPr>
        <w:t>Включение в схему размещения нестационарных торговых объектов новых мест размещения проводится на основании поступивших обращений от предпринимателей</w:t>
      </w:r>
      <w:r w:rsidR="0048680C" w:rsidRPr="0048680C">
        <w:rPr>
          <w:szCs w:val="24"/>
        </w:rPr>
        <w:t xml:space="preserve"> и при </w:t>
      </w:r>
      <w:r w:rsidR="0048680C" w:rsidRPr="005801A4">
        <w:rPr>
          <w:szCs w:val="24"/>
        </w:rPr>
        <w:t>положительном</w:t>
      </w:r>
      <w:r w:rsidRPr="005801A4">
        <w:rPr>
          <w:szCs w:val="24"/>
        </w:rPr>
        <w:t xml:space="preserve"> решени</w:t>
      </w:r>
      <w:r w:rsidR="0048680C" w:rsidRPr="005801A4">
        <w:rPr>
          <w:szCs w:val="24"/>
        </w:rPr>
        <w:t>и</w:t>
      </w:r>
      <w:r w:rsidRPr="005801A4">
        <w:rPr>
          <w:szCs w:val="24"/>
        </w:rPr>
        <w:t xml:space="preserve"> </w:t>
      </w:r>
      <w:r w:rsidR="0048680C" w:rsidRPr="005801A4">
        <w:rPr>
          <w:szCs w:val="24"/>
        </w:rPr>
        <w:t>межведомственной к</w:t>
      </w:r>
      <w:r w:rsidRPr="005801A4">
        <w:rPr>
          <w:szCs w:val="24"/>
        </w:rPr>
        <w:t>омиссии</w:t>
      </w:r>
      <w:r w:rsidR="0048680C" w:rsidRPr="005801A4">
        <w:rPr>
          <w:szCs w:val="24"/>
        </w:rPr>
        <w:t xml:space="preserve"> на потребительском рынке</w:t>
      </w:r>
      <w:r w:rsidRPr="005801A4">
        <w:rPr>
          <w:szCs w:val="24"/>
        </w:rPr>
        <w:t xml:space="preserve">. Всего </w:t>
      </w:r>
      <w:r w:rsidR="0048680C" w:rsidRPr="005801A4">
        <w:rPr>
          <w:szCs w:val="24"/>
        </w:rPr>
        <w:t>в 2021 году проведено</w:t>
      </w:r>
      <w:r w:rsidRPr="005801A4">
        <w:rPr>
          <w:szCs w:val="24"/>
        </w:rPr>
        <w:t xml:space="preserve"> 9 ко</w:t>
      </w:r>
      <w:r w:rsidR="00117024" w:rsidRPr="005801A4">
        <w:rPr>
          <w:szCs w:val="24"/>
        </w:rPr>
        <w:t>миссий, рассмотрено  43 вопроса</w:t>
      </w:r>
      <w:r w:rsidR="005801A4" w:rsidRPr="005801A4">
        <w:rPr>
          <w:szCs w:val="24"/>
        </w:rPr>
        <w:t>. Д</w:t>
      </w:r>
      <w:r w:rsidR="00117024" w:rsidRPr="005801A4">
        <w:rPr>
          <w:szCs w:val="24"/>
        </w:rPr>
        <w:t>ополнительно в Схему НТО включено 20 пере</w:t>
      </w:r>
      <w:r w:rsidR="005801A4" w:rsidRPr="005801A4">
        <w:rPr>
          <w:szCs w:val="24"/>
        </w:rPr>
        <w:t>двых торговых объектов (палатки, автолавки).</w:t>
      </w:r>
    </w:p>
    <w:p w:rsidR="00F63D75" w:rsidRPr="0048680C" w:rsidRDefault="00F63D75" w:rsidP="00651F34">
      <w:pPr>
        <w:ind w:firstLine="709"/>
        <w:jc w:val="both"/>
      </w:pPr>
      <w:r w:rsidRPr="0048680C">
        <w:t>В результате проведенной работы в бюджет Балахнинского муниципального округа в соответствии с заключенными договорами на размещение НТО, включая размещение объектов на праздничных разовых ярмарках поступило</w:t>
      </w:r>
      <w:r w:rsidR="009232BC">
        <w:t xml:space="preserve"> </w:t>
      </w:r>
      <w:r w:rsidR="00117024" w:rsidRPr="00651F34">
        <w:t>596,3 тыс</w:t>
      </w:r>
      <w:proofErr w:type="gramStart"/>
      <w:r w:rsidR="00117024" w:rsidRPr="00651F34">
        <w:t>.р</w:t>
      </w:r>
      <w:proofErr w:type="gramEnd"/>
      <w:r w:rsidR="00117024" w:rsidRPr="00651F34">
        <w:t>ублей или 102,8% от плановых назначений</w:t>
      </w:r>
      <w:r w:rsidRPr="00651F34">
        <w:t>,</w:t>
      </w:r>
      <w:r w:rsidRPr="0048680C">
        <w:t xml:space="preserve"> в 2020 году вышеуказанных доходов в бюджет не поступало.</w:t>
      </w:r>
      <w:r w:rsidR="00117024" w:rsidRPr="00117024">
        <w:rPr>
          <w:highlight w:val="yellow"/>
        </w:rPr>
        <w:t xml:space="preserve"> </w:t>
      </w:r>
    </w:p>
    <w:p w:rsidR="00F63D75" w:rsidRPr="0048680C" w:rsidRDefault="00F63D75" w:rsidP="00F63D75">
      <w:pPr>
        <w:autoSpaceDE w:val="0"/>
        <w:autoSpaceDN w:val="0"/>
        <w:adjustRightInd w:val="0"/>
        <w:ind w:firstLine="709"/>
        <w:jc w:val="both"/>
      </w:pPr>
      <w:r w:rsidRPr="0048680C">
        <w:t>В 2021 году проводилась работа по внедрению обязательной маркировки:</w:t>
      </w:r>
    </w:p>
    <w:p w:rsidR="00F63D75" w:rsidRPr="0048680C" w:rsidRDefault="00F63D75" w:rsidP="00F63D75">
      <w:pPr>
        <w:autoSpaceDE w:val="0"/>
        <w:autoSpaceDN w:val="0"/>
        <w:adjustRightInd w:val="0"/>
        <w:ind w:firstLine="709"/>
        <w:jc w:val="both"/>
      </w:pPr>
      <w:proofErr w:type="gramStart"/>
      <w:r w:rsidRPr="0048680C">
        <w:t>- выявлены хозяйствующие субъекты, осуществляющие деятельность по реализации товаров, подлежащих обязательной маркировке средствами идентификации - табачная продукция (48 субъекта), обувные товары (18 субъектов), духи и туалетная вода (10 субъекта), фотокамеры и фототовары (1 субъект), шины (8 субъектов), товары легкой промышленности (41 субъектов), молочная продукция (12 субъектов), упакованная вода (4 субъекта);</w:t>
      </w:r>
      <w:proofErr w:type="gramEnd"/>
    </w:p>
    <w:p w:rsidR="00F63D75" w:rsidRPr="0048680C" w:rsidRDefault="00F63D75" w:rsidP="00F63D75">
      <w:pPr>
        <w:autoSpaceDE w:val="0"/>
        <w:autoSpaceDN w:val="0"/>
        <w:adjustRightInd w:val="0"/>
        <w:ind w:firstLine="709"/>
        <w:jc w:val="both"/>
      </w:pPr>
      <w:r w:rsidRPr="0048680C">
        <w:t>- проводилась работа с данными хозяйствующими субъектами о необходимости маркировки товаров;</w:t>
      </w:r>
    </w:p>
    <w:p w:rsidR="00F63D75" w:rsidRPr="0048680C" w:rsidRDefault="00F63D75" w:rsidP="00F63D75">
      <w:pPr>
        <w:autoSpaceDE w:val="0"/>
        <w:autoSpaceDN w:val="0"/>
        <w:adjustRightInd w:val="0"/>
        <w:ind w:firstLine="709"/>
        <w:jc w:val="both"/>
      </w:pPr>
      <w:r w:rsidRPr="0048680C">
        <w:t>- оказывалась информационная поддержка об этап</w:t>
      </w:r>
      <w:r w:rsidR="0048680C" w:rsidRPr="0048680C">
        <w:t>ном</w:t>
      </w:r>
      <w:r w:rsidR="00651F34">
        <w:t xml:space="preserve"> прохождении</w:t>
      </w:r>
      <w:r w:rsidRPr="0048680C">
        <w:t xml:space="preserve"> маркировки; </w:t>
      </w:r>
    </w:p>
    <w:p w:rsidR="000526CC" w:rsidRDefault="00F63D75" w:rsidP="000526CC">
      <w:pPr>
        <w:autoSpaceDE w:val="0"/>
        <w:autoSpaceDN w:val="0"/>
        <w:adjustRightInd w:val="0"/>
        <w:ind w:firstLine="709"/>
        <w:jc w:val="both"/>
      </w:pPr>
      <w:r w:rsidRPr="0048680C">
        <w:t>- проводился еженедельный мониторинг хозяйствующих субъектов, зарегистрированных в системе обязательной маркировки, готовность которых составила 100%</w:t>
      </w:r>
      <w:r w:rsidR="000526CC">
        <w:t>;</w:t>
      </w:r>
    </w:p>
    <w:p w:rsidR="00F63D75" w:rsidRDefault="00F63D75" w:rsidP="000526CC">
      <w:pPr>
        <w:autoSpaceDE w:val="0"/>
        <w:autoSpaceDN w:val="0"/>
        <w:adjustRightInd w:val="0"/>
        <w:ind w:firstLine="709"/>
        <w:jc w:val="both"/>
      </w:pPr>
      <w:r w:rsidRPr="0048680C">
        <w:t>- проводилась еженедельная работа по формированию участников оборота товаров, подлежащих обязательной маркировке средствами идентификации в онлайн-режиме по поручению Губ</w:t>
      </w:r>
      <w:r w:rsidR="002F7C5C">
        <w:t>ернатора Нижегородской области.</w:t>
      </w:r>
    </w:p>
    <w:p w:rsidR="00EC155C" w:rsidRDefault="00EC155C" w:rsidP="00EC155C">
      <w:pPr>
        <w:autoSpaceDE w:val="0"/>
        <w:autoSpaceDN w:val="0"/>
        <w:adjustRightInd w:val="0"/>
        <w:ind w:firstLine="709"/>
        <w:jc w:val="both"/>
      </w:pPr>
      <w:r>
        <w:t>Администрацией Балахнинского муниципального округа Нижегородской области до руководителей предприятий дов</w:t>
      </w:r>
      <w:r w:rsidR="00651F34">
        <w:t>одилась</w:t>
      </w:r>
      <w:r>
        <w:t xml:space="preserve"> информация о создании на территории Балахнинского муниципального округа Нижегородской области мобилизационного людского резерва Вооруженных Сил Российской Федерации, организовано взаимодействие с Военным </w:t>
      </w:r>
      <w:r>
        <w:lastRenderedPageBreak/>
        <w:t xml:space="preserve">комиссариатом Балахнинского муниципального округа и </w:t>
      </w:r>
      <w:proofErr w:type="spellStart"/>
      <w:r>
        <w:t>г.о</w:t>
      </w:r>
      <w:proofErr w:type="spellEnd"/>
      <w:r>
        <w:t xml:space="preserve">. </w:t>
      </w:r>
      <w:proofErr w:type="spellStart"/>
      <w:r>
        <w:t>г</w:t>
      </w:r>
      <w:proofErr w:type="gramStart"/>
      <w:r>
        <w:t>.Ч</w:t>
      </w:r>
      <w:proofErr w:type="gramEnd"/>
      <w:r>
        <w:t>каловск</w:t>
      </w:r>
      <w:proofErr w:type="spellEnd"/>
      <w:r>
        <w:t xml:space="preserve"> Нижегородской области (далее - Военный комиссариат) в соответствии с направленными рекомендациями, организованы совещания с руководителями предприятий и организаций округа.</w:t>
      </w:r>
    </w:p>
    <w:p w:rsidR="00EC155C" w:rsidRDefault="00EC155C" w:rsidP="00EC155C">
      <w:pPr>
        <w:autoSpaceDE w:val="0"/>
        <w:autoSpaceDN w:val="0"/>
        <w:adjustRightInd w:val="0"/>
        <w:ind w:firstLine="709"/>
        <w:jc w:val="both"/>
      </w:pPr>
      <w:r>
        <w:t xml:space="preserve">Всего  организовано 6 совещаний совместно  с Военным комиссариатом  города Балахна и Балахнинского муниципального округа Нижегородской области и  руководителями предприятий, организаций   округа. </w:t>
      </w:r>
    </w:p>
    <w:p w:rsidR="00EC155C" w:rsidRDefault="00EC155C" w:rsidP="00EC155C">
      <w:pPr>
        <w:autoSpaceDE w:val="0"/>
        <w:autoSpaceDN w:val="0"/>
        <w:adjustRightInd w:val="0"/>
        <w:ind w:firstLine="709"/>
        <w:jc w:val="both"/>
      </w:pPr>
      <w:r>
        <w:t xml:space="preserve">Проведено 4 совещания </w:t>
      </w:r>
      <w:r w:rsidR="00651F34">
        <w:t>по следующим вопросам</w:t>
      </w:r>
      <w:r>
        <w:t>:</w:t>
      </w:r>
    </w:p>
    <w:p w:rsidR="00EC155C" w:rsidRDefault="00EC155C" w:rsidP="00EC155C">
      <w:pPr>
        <w:autoSpaceDE w:val="0"/>
        <w:autoSpaceDN w:val="0"/>
        <w:adjustRightInd w:val="0"/>
        <w:ind w:firstLine="709"/>
        <w:jc w:val="both"/>
      </w:pPr>
      <w:r>
        <w:t>- развити</w:t>
      </w:r>
      <w:r w:rsidR="00651F34">
        <w:t>е</w:t>
      </w:r>
      <w:r>
        <w:t xml:space="preserve"> промышленной площадки </w:t>
      </w:r>
      <w:proofErr w:type="spellStart"/>
      <w:r>
        <w:t>р.п</w:t>
      </w:r>
      <w:proofErr w:type="gramStart"/>
      <w:r>
        <w:t>.Г</w:t>
      </w:r>
      <w:proofErr w:type="gramEnd"/>
      <w:r>
        <w:t>идроторф</w:t>
      </w:r>
      <w:proofErr w:type="spellEnd"/>
      <w:r>
        <w:t xml:space="preserve"> с учетом планируемого строительства объездной автодороги (Р-152) </w:t>
      </w:r>
      <w:proofErr w:type="spellStart"/>
      <w:r>
        <w:t>Н.Новгород</w:t>
      </w:r>
      <w:proofErr w:type="spellEnd"/>
      <w:r>
        <w:t>-</w:t>
      </w:r>
      <w:proofErr w:type="spellStart"/>
      <w:r>
        <w:t>Шопша</w:t>
      </w:r>
      <w:proofErr w:type="spellEnd"/>
      <w:r>
        <w:t>-Иваново;</w:t>
      </w:r>
    </w:p>
    <w:p w:rsidR="00EC155C" w:rsidRDefault="00651F34" w:rsidP="00EC155C">
      <w:pPr>
        <w:autoSpaceDE w:val="0"/>
        <w:autoSpaceDN w:val="0"/>
        <w:adjustRightInd w:val="0"/>
        <w:ind w:firstLine="709"/>
        <w:jc w:val="both"/>
      </w:pPr>
      <w:r>
        <w:t>- подготовки</w:t>
      </w:r>
      <w:r w:rsidR="00EC155C">
        <w:t xml:space="preserve"> к празднованию 550-</w:t>
      </w:r>
      <w:proofErr w:type="spellStart"/>
      <w:r w:rsidR="00EC155C">
        <w:t>летия</w:t>
      </w:r>
      <w:proofErr w:type="spellEnd"/>
      <w:r w:rsidR="00EC155C">
        <w:t xml:space="preserve"> со дня основания города Балахны в 2024 году;</w:t>
      </w:r>
    </w:p>
    <w:p w:rsidR="00EC155C" w:rsidRDefault="00EC155C" w:rsidP="00EC155C">
      <w:pPr>
        <w:autoSpaceDE w:val="0"/>
        <w:autoSpaceDN w:val="0"/>
        <w:adjustRightInd w:val="0"/>
        <w:ind w:firstLine="709"/>
        <w:jc w:val="both"/>
      </w:pPr>
      <w:r>
        <w:t>- вакцинации против новой коронавирусной инфекции (COVID-19) на предприятиях и организациях (06.10.2021 и 18.10.2021).</w:t>
      </w:r>
    </w:p>
    <w:p w:rsidR="003C4B4F" w:rsidRPr="002D3260" w:rsidRDefault="003C4B4F" w:rsidP="003C4B4F">
      <w:pPr>
        <w:pStyle w:val="1"/>
        <w:ind w:firstLine="709"/>
        <w:jc w:val="center"/>
        <w:rPr>
          <w:sz w:val="24"/>
          <w:szCs w:val="24"/>
        </w:rPr>
      </w:pPr>
      <w:bookmarkStart w:id="15" w:name="_Toc65076729"/>
      <w:bookmarkStart w:id="16" w:name="_Toc97724652"/>
      <w:r w:rsidRPr="002D3260">
        <w:rPr>
          <w:sz w:val="24"/>
          <w:szCs w:val="24"/>
        </w:rPr>
        <w:t>Архитектура и градостроительная деятельность</w:t>
      </w:r>
      <w:bookmarkEnd w:id="15"/>
      <w:bookmarkEnd w:id="16"/>
    </w:p>
    <w:p w:rsidR="00240481" w:rsidRDefault="00240481" w:rsidP="001F514B">
      <w:pPr>
        <w:ind w:firstLine="709"/>
        <w:jc w:val="both"/>
      </w:pPr>
      <w:r>
        <w:t>В 2021 году управлением архитектуры, градостроительства и землепользования по решению вопросов местного значения в сфере градостроительной деятельности и адресного хозяйства выполнено следующее.</w:t>
      </w:r>
    </w:p>
    <w:p w:rsidR="00240481" w:rsidRDefault="00240481" w:rsidP="00240481">
      <w:pPr>
        <w:ind w:firstLine="709"/>
        <w:jc w:val="both"/>
      </w:pPr>
      <w:r>
        <w:t>Проводилась работа по внесению изменения в проект планировки территории, включая проект межевания территории на террито</w:t>
      </w:r>
      <w:r w:rsidR="00A1469E">
        <w:t xml:space="preserve">рию </w:t>
      </w:r>
      <w:proofErr w:type="spellStart"/>
      <w:r w:rsidR="00A1469E">
        <w:t>д</w:t>
      </w:r>
      <w:proofErr w:type="gramStart"/>
      <w:r w:rsidR="00A1469E">
        <w:t>.И</w:t>
      </w:r>
      <w:proofErr w:type="gramEnd"/>
      <w:r w:rsidR="00A1469E">
        <w:t>стомино</w:t>
      </w:r>
      <w:proofErr w:type="spellEnd"/>
      <w:r w:rsidR="00A1469E">
        <w:t xml:space="preserve">, в районе </w:t>
      </w:r>
      <w:r>
        <w:t xml:space="preserve">ул. Генерала </w:t>
      </w:r>
      <w:proofErr w:type="spellStart"/>
      <w:r>
        <w:t>Маргелова</w:t>
      </w:r>
      <w:proofErr w:type="spellEnd"/>
      <w:r>
        <w:t xml:space="preserve">, в части уточнения видов разрешенного использования земельных участков согласно приказу </w:t>
      </w:r>
      <w:proofErr w:type="spellStart"/>
      <w:r>
        <w:t>Росреестра</w:t>
      </w:r>
      <w:proofErr w:type="spellEnd"/>
      <w:r>
        <w:t xml:space="preserve"> от 10.11.2020 № П/0412 (ред. от 16.09.2021) "Об утверждении классификатора видов разрешенного использования земельных участков", и уточнения ведомости координат образуемых земельных участков, местоположение которых, определено в проекте планировки и межевания территории.</w:t>
      </w:r>
    </w:p>
    <w:p w:rsidR="00240481" w:rsidRDefault="00240481" w:rsidP="00240481">
      <w:pPr>
        <w:ind w:firstLine="709"/>
        <w:jc w:val="both"/>
      </w:pPr>
      <w:r>
        <w:t xml:space="preserve">Проведена процедура по поставке на кадастровый учет границ населенного пункта </w:t>
      </w:r>
      <w:proofErr w:type="spellStart"/>
      <w:r>
        <w:t>д</w:t>
      </w:r>
      <w:proofErr w:type="gramStart"/>
      <w:r>
        <w:t>.И</w:t>
      </w:r>
      <w:proofErr w:type="gramEnd"/>
      <w:r>
        <w:t>стомино</w:t>
      </w:r>
      <w:proofErr w:type="spellEnd"/>
      <w:r>
        <w:t xml:space="preserve">, в соответствии с Генеральным планом МО «Кочергинский сельсовет». </w:t>
      </w:r>
    </w:p>
    <w:p w:rsidR="00240481" w:rsidRDefault="00240481" w:rsidP="00240481">
      <w:pPr>
        <w:ind w:firstLine="709"/>
        <w:jc w:val="both"/>
      </w:pPr>
      <w:r>
        <w:t xml:space="preserve">Согласно муниципальному контракту №79-ОК от 16.07.2019 года ведется актуализация Генерального плана МО «Кочергинский сельсовет», который в настоящее время проходит процедуру повторного согласования с профильными министерствами Нижегородской области. После утверждения Генерального плана будут подготовлены Правила землепользования и застройки, в которых будут уточнены виды разрешенного использования земельных участков согласно приказу </w:t>
      </w:r>
      <w:proofErr w:type="spellStart"/>
      <w:r>
        <w:t>Росреестра</w:t>
      </w:r>
      <w:proofErr w:type="spellEnd"/>
      <w:r>
        <w:t xml:space="preserve"> от 10.11.2020 № </w:t>
      </w:r>
      <w:proofErr w:type="gramStart"/>
      <w:r>
        <w:t>П</w:t>
      </w:r>
      <w:proofErr w:type="gramEnd"/>
      <w:r>
        <w:t>/0412 (ред. от 16.09.2021) "Об утверждении классификатора видов разрешенного использования земельных участков", и уточнения ведомости координат образуемых земельных участков, местоположение которых, определено в проекте планировки и межевания территории.</w:t>
      </w:r>
    </w:p>
    <w:p w:rsidR="00240481" w:rsidRDefault="00240481" w:rsidP="00240481">
      <w:pPr>
        <w:ind w:firstLine="709"/>
        <w:jc w:val="both"/>
      </w:pPr>
      <w:r>
        <w:t xml:space="preserve">Ведется работа по актуализации генеральных планов  по 3 сельсоветам: </w:t>
      </w:r>
      <w:proofErr w:type="gramStart"/>
      <w:r>
        <w:t>МО  «</w:t>
      </w:r>
      <w:proofErr w:type="spellStart"/>
      <w:r>
        <w:t>Коневский</w:t>
      </w:r>
      <w:proofErr w:type="spellEnd"/>
      <w:r>
        <w:t xml:space="preserve"> сельсовет», МО «Кочергинский сельсовет», МО «Шеляуховский сельсовет» и двух городских поселений МО «Гидроторф» и МО </w:t>
      </w:r>
      <w:proofErr w:type="spellStart"/>
      <w:r>
        <w:t>р.п</w:t>
      </w:r>
      <w:proofErr w:type="spellEnd"/>
      <w:r>
        <w:t>.</w:t>
      </w:r>
      <w:proofErr w:type="gramEnd"/>
      <w:r>
        <w:t xml:space="preserve"> «Малое Козино», устраняются замечания, полученные в ходе рассмотрения профильными министерствами НО, для направления на повторное согласование в рамках согласительных комиссий. </w:t>
      </w:r>
    </w:p>
    <w:p w:rsidR="00240481" w:rsidRDefault="00240481" w:rsidP="00240481">
      <w:pPr>
        <w:ind w:firstLine="709"/>
        <w:jc w:val="both"/>
      </w:pPr>
      <w:r>
        <w:t>В настоящее время генеральный план М</w:t>
      </w:r>
      <w:r w:rsidR="00A1469E">
        <w:t xml:space="preserve">О </w:t>
      </w:r>
      <w:proofErr w:type="spellStart"/>
      <w:r w:rsidR="00A1469E">
        <w:t>р.п</w:t>
      </w:r>
      <w:proofErr w:type="spellEnd"/>
      <w:r w:rsidR="00A1469E">
        <w:t xml:space="preserve">. </w:t>
      </w:r>
      <w:proofErr w:type="gramStart"/>
      <w:r w:rsidR="00A1469E">
        <w:t>«Большое Козино» получил положительные согласование</w:t>
      </w:r>
      <w:r>
        <w:t xml:space="preserve"> с министерствами НО</w:t>
      </w:r>
      <w:r w:rsidR="00A1469E">
        <w:t>,</w:t>
      </w:r>
      <w:r>
        <w:t xml:space="preserve"> и направлен на общественные обсуждения с жителями БМО, после проведения общественных обсуждений проект будет направлен проектировщикам на доработку в части изменения трассировки дороги «Северный обход» и отображения планируемого карьера как лицензиата, согласно выданной лицензии по добыче недр.  </w:t>
      </w:r>
      <w:proofErr w:type="gramEnd"/>
    </w:p>
    <w:p w:rsidR="00240481" w:rsidRDefault="00240481" w:rsidP="00240481">
      <w:pPr>
        <w:ind w:firstLine="709"/>
        <w:jc w:val="both"/>
      </w:pPr>
      <w:r>
        <w:t>В сфере юридического сопровождения в связи с изменением законодательства проведена работа по актуализации 13-</w:t>
      </w:r>
      <w:proofErr w:type="spellStart"/>
      <w:r>
        <w:t>ти</w:t>
      </w:r>
      <w:proofErr w:type="spellEnd"/>
      <w:r>
        <w:t xml:space="preserve"> административных регламентов.</w:t>
      </w:r>
    </w:p>
    <w:p w:rsidR="00240481" w:rsidRDefault="00240481" w:rsidP="00240481">
      <w:pPr>
        <w:ind w:firstLine="709"/>
        <w:jc w:val="both"/>
      </w:pPr>
      <w:r>
        <w:t>Управлением в 2021 году выполнены следующие полномочия в части оказания государственных и муниципальных услуг:</w:t>
      </w:r>
    </w:p>
    <w:p w:rsidR="00240481" w:rsidRDefault="00240481" w:rsidP="00240481">
      <w:pPr>
        <w:ind w:firstLine="709"/>
        <w:jc w:val="both"/>
      </w:pPr>
      <w:r>
        <w:t xml:space="preserve"> - выдано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w:t>
      </w:r>
      <w:r>
        <w:lastRenderedPageBreak/>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(135 объектов)/ 2020 – 167 объектов;</w:t>
      </w:r>
    </w:p>
    <w:p w:rsidR="00240481" w:rsidRDefault="00240481" w:rsidP="00240481">
      <w:pPr>
        <w:ind w:firstLine="709"/>
        <w:jc w:val="both"/>
      </w:pPr>
      <w:r>
        <w:t xml:space="preserve">- выдано уведомлений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(21 </w:t>
      </w:r>
      <w:r w:rsidR="00A1469E">
        <w:t xml:space="preserve">объекта)/ 2020 - </w:t>
      </w:r>
      <w:r>
        <w:t>132 объекта;</w:t>
      </w:r>
    </w:p>
    <w:p w:rsidR="00240481" w:rsidRDefault="00240481" w:rsidP="00240481">
      <w:pPr>
        <w:ind w:firstLine="709"/>
        <w:jc w:val="both"/>
      </w:pPr>
      <w:r>
        <w:t>- подготовлено и выдано разрешений на строительство – выдано 8 шт./2020 – 5 шт., отказано в выдаче разрешения на строительство – 12 шт./2020 – 3 шт.,</w:t>
      </w:r>
    </w:p>
    <w:p w:rsidR="00240481" w:rsidRDefault="00240481" w:rsidP="00240481">
      <w:pPr>
        <w:ind w:firstLine="709"/>
        <w:jc w:val="both"/>
      </w:pPr>
      <w:r>
        <w:t xml:space="preserve">- </w:t>
      </w:r>
      <w:r>
        <w:tab/>
        <w:t>подготовлено и выдано разрешений на ввод объекта в эксплуатацию – выдано 4 шт./2020 – 7 шт., отказано в выдаче разрешение на ввод объекта в эксплуатацию – 7 шт./2020 – 8 шт.;</w:t>
      </w:r>
    </w:p>
    <w:p w:rsidR="00240481" w:rsidRDefault="00240481" w:rsidP="00240481">
      <w:pPr>
        <w:ind w:firstLine="709"/>
        <w:jc w:val="both"/>
      </w:pPr>
      <w:r>
        <w:t>- присвоено адресов объектам адресации, изменение, аннулирование адресов, присвоение наименований элементам улично-дорожной сети - 7500 единиц/ 2020 – 9715 единиц;</w:t>
      </w:r>
    </w:p>
    <w:p w:rsidR="00240481" w:rsidRDefault="00240481" w:rsidP="00240481">
      <w:pPr>
        <w:ind w:firstLine="709"/>
        <w:jc w:val="both"/>
      </w:pPr>
      <w:r>
        <w:tab/>
        <w:t xml:space="preserve">- проведена инвентаризация базы Федеральной налоговой службы по 7500 объектам, а также размещена или откорректирована эта информация в государственном адресном реестре ФИАС- 7500 единиц/ 2020-9715 единиц; </w:t>
      </w:r>
    </w:p>
    <w:p w:rsidR="00240481" w:rsidRDefault="00240481" w:rsidP="00240481">
      <w:pPr>
        <w:ind w:firstLine="709"/>
        <w:jc w:val="both"/>
      </w:pPr>
      <w:proofErr w:type="gramStart"/>
      <w:r>
        <w:t xml:space="preserve">- в государственную информационную систему обеспечения градостроительной деятельности Нижегородской области (далее-ГИСОГД НО) ежедневно вносятся материалы и информация градостроительной деятельности Управления в электронном виде и на бумажных носителях в созданные ранее дела, за 2021 год сформировано в электронном виде и на бумажных носителях новых дел - 5076 объектов и прикреплено к ним 734 документа с графическим описанием шт./ 2020 - 668 шт.; </w:t>
      </w:r>
      <w:proofErr w:type="gramEnd"/>
    </w:p>
    <w:p w:rsidR="00240481" w:rsidRDefault="00240481" w:rsidP="00240481">
      <w:pPr>
        <w:ind w:firstLine="709"/>
        <w:jc w:val="both"/>
      </w:pPr>
      <w:r>
        <w:t>- утверждено документаций по планировке территории - 5 шт./2020 -1 шт.;</w:t>
      </w:r>
    </w:p>
    <w:p w:rsidR="00240481" w:rsidRDefault="00240481" w:rsidP="00240481">
      <w:pPr>
        <w:ind w:firstLine="709"/>
        <w:jc w:val="both"/>
      </w:pPr>
      <w:r>
        <w:t>- выдано разрешений на установку и эксплуатацию рекламных конструкций по обращению заявителей - 10 разрешений/2020- 5 разрешений;</w:t>
      </w:r>
    </w:p>
    <w:p w:rsidR="00240481" w:rsidRDefault="00240481" w:rsidP="00240481">
      <w:pPr>
        <w:ind w:firstLine="709"/>
        <w:jc w:val="both"/>
      </w:pPr>
      <w:r>
        <w:t>- выявлено самовольно установленных рекламных конструкций и информационных конструкций (вывесок) и демонтировано - 30 шт./2020 - 14 шт.;</w:t>
      </w:r>
    </w:p>
    <w:p w:rsidR="00240481" w:rsidRDefault="00240481" w:rsidP="00240481">
      <w:pPr>
        <w:ind w:firstLine="709"/>
        <w:jc w:val="both"/>
      </w:pPr>
      <w:r>
        <w:t>- составлено актов по демонтажу рекламных конструкций и информационных конструкций (вывесок) - 8 шт./2020 - 5 шт.;</w:t>
      </w:r>
    </w:p>
    <w:p w:rsidR="00240481" w:rsidRDefault="00240481" w:rsidP="00240481">
      <w:pPr>
        <w:ind w:firstLine="709"/>
        <w:jc w:val="both"/>
      </w:pPr>
      <w:r>
        <w:t>- рассмотрено 40/2020 - 50 предложений по устройству рекламных конструкций и информационных конструкций (вывесок);</w:t>
      </w:r>
    </w:p>
    <w:p w:rsidR="00240481" w:rsidRDefault="00240481" w:rsidP="00240481">
      <w:pPr>
        <w:ind w:firstLine="709"/>
        <w:jc w:val="both"/>
      </w:pPr>
      <w:r>
        <w:t xml:space="preserve">- разработано и выдано градостроительных планов земельных участков - 40 шт./2020-31 шт.; </w:t>
      </w:r>
    </w:p>
    <w:p w:rsidR="00240481" w:rsidRDefault="00240481" w:rsidP="00240481">
      <w:pPr>
        <w:ind w:firstLine="709"/>
        <w:jc w:val="both"/>
      </w:pPr>
      <w:r>
        <w:t xml:space="preserve">- подготовлены ситуационные планы на Инвестиционный Совет при </w:t>
      </w:r>
      <w:proofErr w:type="gramStart"/>
      <w:r>
        <w:t>Правительстве</w:t>
      </w:r>
      <w:proofErr w:type="gramEnd"/>
      <w:r>
        <w:t xml:space="preserve"> НО и направлены в Министерство градостроительной деятельности и развития агломераций Нижегородской области – 16 шт./2020 - 11 шт.;</w:t>
      </w:r>
    </w:p>
    <w:p w:rsidR="00240481" w:rsidRDefault="00240481" w:rsidP="00240481">
      <w:pPr>
        <w:ind w:firstLine="709"/>
        <w:jc w:val="both"/>
      </w:pPr>
      <w:r>
        <w:t>- подготовлены ситуационные планы – 87 шт./2020 – 121</w:t>
      </w:r>
      <w:r w:rsidR="00A1469E">
        <w:t xml:space="preserve"> </w:t>
      </w:r>
      <w:r>
        <w:t>шт.;</w:t>
      </w:r>
    </w:p>
    <w:p w:rsidR="00240481" w:rsidRDefault="00240481" w:rsidP="00240481">
      <w:pPr>
        <w:ind w:firstLine="709"/>
        <w:jc w:val="both"/>
      </w:pPr>
      <w:r>
        <w:t>- подготовлены акты обследования земельных участков – 3 шт./2020 – 4 шт.;</w:t>
      </w:r>
    </w:p>
    <w:p w:rsidR="00240481" w:rsidRDefault="00240481" w:rsidP="00240481">
      <w:pPr>
        <w:ind w:firstLine="709"/>
        <w:jc w:val="both"/>
      </w:pPr>
      <w:r>
        <w:t>- рассмотрено (согласовано) трасс инженерных коммуникаций – 99 шт./2020 – 45 шт.;</w:t>
      </w:r>
    </w:p>
    <w:p w:rsidR="00240481" w:rsidRDefault="00240481" w:rsidP="00240481">
      <w:pPr>
        <w:ind w:firstLine="709"/>
        <w:jc w:val="both"/>
      </w:pPr>
      <w:r>
        <w:t>- подготовлены листы согласования нестационарных торговых объектов – 54 шт./2020 – 15 шт.;</w:t>
      </w:r>
    </w:p>
    <w:p w:rsidR="00240481" w:rsidRDefault="00240481" w:rsidP="00240481">
      <w:pPr>
        <w:ind w:firstLine="709"/>
        <w:jc w:val="both"/>
      </w:pPr>
      <w:proofErr w:type="gramStart"/>
      <w:r>
        <w:t>- выдано разрешений на отклонение от предельных параметров-разрешенного строительства -30 шт./2020 – 30 шт.;</w:t>
      </w:r>
      <w:proofErr w:type="gramEnd"/>
    </w:p>
    <w:p w:rsidR="00240481" w:rsidRDefault="00240481" w:rsidP="00240481">
      <w:pPr>
        <w:ind w:firstLine="709"/>
        <w:jc w:val="both"/>
      </w:pPr>
      <w:r>
        <w:t xml:space="preserve">- предоставлено разрешений на условно разрешенный вид использования земельного участка - 4 шт./2020 – 3 шт., внесено изменений – 2 шт./2020- 0 шт., отклонено – 28 шт./2020 - 0 шт.; </w:t>
      </w:r>
    </w:p>
    <w:p w:rsidR="00240481" w:rsidRDefault="00240481" w:rsidP="00240481">
      <w:pPr>
        <w:ind w:firstLine="709"/>
        <w:jc w:val="both"/>
      </w:pPr>
      <w:r>
        <w:t>- выдано решений о согласовании перепланировки и переустройства помещений в многоквартирном доме - 21 шт./2020 – 22</w:t>
      </w:r>
      <w:r w:rsidR="00526135">
        <w:t xml:space="preserve"> </w:t>
      </w:r>
      <w:r>
        <w:t xml:space="preserve">шт. </w:t>
      </w:r>
    </w:p>
    <w:p w:rsidR="00240481" w:rsidRDefault="00240481" w:rsidP="00240481">
      <w:pPr>
        <w:ind w:firstLine="709"/>
        <w:jc w:val="both"/>
      </w:pPr>
      <w:r>
        <w:lastRenderedPageBreak/>
        <w:t>- выдано отказы в согласовании перепланировки и переустройства помещения в многоквартирном доме – 23 шт./2020</w:t>
      </w:r>
      <w:r w:rsidR="00526135">
        <w:t xml:space="preserve"> </w:t>
      </w:r>
      <w:r>
        <w:t>-</w:t>
      </w:r>
      <w:r w:rsidR="00526135">
        <w:t xml:space="preserve"> </w:t>
      </w:r>
      <w:r>
        <w:t>8 шт.;</w:t>
      </w:r>
    </w:p>
    <w:p w:rsidR="00240481" w:rsidRDefault="00240481" w:rsidP="00240481">
      <w:pPr>
        <w:ind w:firstLine="709"/>
        <w:jc w:val="both"/>
      </w:pPr>
      <w:r>
        <w:t>- выдано актов о завершении  переустройства  и (или) перепланировки помещения в многоквартирном доме -16 шт./2020</w:t>
      </w:r>
      <w:r w:rsidR="00526135">
        <w:t xml:space="preserve"> </w:t>
      </w:r>
      <w:r>
        <w:t>-12</w:t>
      </w:r>
      <w:r w:rsidR="00526135">
        <w:t xml:space="preserve"> </w:t>
      </w:r>
      <w:r>
        <w:t>шт.;</w:t>
      </w:r>
    </w:p>
    <w:p w:rsidR="00240481" w:rsidRDefault="00240481" w:rsidP="00240481">
      <w:pPr>
        <w:ind w:firstLine="709"/>
        <w:jc w:val="both"/>
      </w:pPr>
      <w:r>
        <w:t>- выдано актов приемочной комиссии подтверждает окончание перевода помещения и является основанием использования переведенного помещения в качестве нежилого помещения- 8 шт./2020-1 шт.;</w:t>
      </w:r>
    </w:p>
    <w:p w:rsidR="00240481" w:rsidRDefault="00240481" w:rsidP="00240481">
      <w:pPr>
        <w:ind w:firstLine="709"/>
        <w:jc w:val="both"/>
      </w:pPr>
      <w:r>
        <w:t>- выдано уведомлений о согласовании перевода жилого помещения в нежилое помещение – 4 шт./2020- 0 шт.;</w:t>
      </w:r>
    </w:p>
    <w:p w:rsidR="00240481" w:rsidRDefault="00240481" w:rsidP="00240481">
      <w:pPr>
        <w:ind w:firstLine="709"/>
        <w:jc w:val="both"/>
      </w:pPr>
      <w:r>
        <w:t>- выдано уведомление об отказе в согласовании перевода жилого помещения в нежилое помещение – 1 шт./2020-2 шт.;</w:t>
      </w:r>
    </w:p>
    <w:p w:rsidR="00240481" w:rsidRDefault="00240481" w:rsidP="00240481">
      <w:pPr>
        <w:ind w:firstLine="709"/>
        <w:jc w:val="both"/>
      </w:pPr>
      <w:r>
        <w:tab/>
        <w:t xml:space="preserve">- направлено уведомлений о сносе в инспекцию </w:t>
      </w:r>
      <w:proofErr w:type="spellStart"/>
      <w:r>
        <w:t>Госстройнадзора</w:t>
      </w:r>
      <w:proofErr w:type="spellEnd"/>
      <w:r>
        <w:t xml:space="preserve"> НО - 105 шт./2020 - 114 шт.</w:t>
      </w:r>
    </w:p>
    <w:p w:rsidR="00240481" w:rsidRDefault="00240481" w:rsidP="00240481">
      <w:pPr>
        <w:ind w:firstLine="709"/>
        <w:jc w:val="both"/>
      </w:pPr>
      <w:proofErr w:type="gramStart"/>
      <w:r>
        <w:t>-  проведено 7/2020 - 9 градостроительных Советов по решению вопросов градостроительной деятельности Балахнинского муниципального округа, в частности по вопросам рассмотрение уведомления о планируемых строительстве или реконструкции объекта индивидуального жилищного строительства или садового дома (далее - Уведомление) на земельном участке с мероприятиями от затопления и подтопления паводковыми водами 1% обеспеченности р. Волга, и возможности выдачи Уведомления о соответствии, рассмотрение документации по планировке территории</w:t>
      </w:r>
      <w:proofErr w:type="gramEnd"/>
      <w:r>
        <w:t xml:space="preserve"> (</w:t>
      </w:r>
      <w:proofErr w:type="gramStart"/>
      <w:r>
        <w:t>проекта планировки территории, включая проект межевания территории) в целях строительства объекта, рассмотрение вопроса о возможности размещения рекламных конструкций на земельных участках находящихся в частной собственности) – в 2021 рассмотрено – 19 заявлений /2020- 20 заявлений;</w:t>
      </w:r>
      <w:proofErr w:type="gramEnd"/>
    </w:p>
    <w:p w:rsidR="00240481" w:rsidRDefault="00240481" w:rsidP="00240481">
      <w:pPr>
        <w:ind w:firstLine="709"/>
        <w:jc w:val="both"/>
      </w:pPr>
      <w:r>
        <w:t xml:space="preserve">- подготовлено ответов на СМЭВ и КУВД от </w:t>
      </w:r>
      <w:proofErr w:type="spellStart"/>
      <w:r>
        <w:t>Росреестра</w:t>
      </w:r>
      <w:proofErr w:type="spellEnd"/>
      <w:r>
        <w:t xml:space="preserve"> и кадастровой палаты НО  –  96 шт./2020 - 827 шт.;</w:t>
      </w:r>
    </w:p>
    <w:p w:rsidR="00240481" w:rsidRDefault="00240481" w:rsidP="00240481">
      <w:pPr>
        <w:ind w:firstLine="709"/>
        <w:jc w:val="both"/>
      </w:pPr>
      <w:r>
        <w:t xml:space="preserve">  - принято участие в 35/2020 - 48 судебных заседаниях, подготовлено 31 отзыв/2020 - 22 отзыва, отвечено на запросы суда – </w:t>
      </w:r>
      <w:proofErr w:type="spellStart"/>
      <w:r>
        <w:t>45шт</w:t>
      </w:r>
      <w:proofErr w:type="spellEnd"/>
      <w:r>
        <w:t>./2020 – 124 шт.;</w:t>
      </w:r>
    </w:p>
    <w:p w:rsidR="00240481" w:rsidRDefault="00240481" w:rsidP="00240481">
      <w:pPr>
        <w:ind w:firstLine="709"/>
        <w:jc w:val="both"/>
      </w:pPr>
      <w:r>
        <w:t xml:space="preserve"> Рассмотрены и подготовлены материалы по обращениям юридических лиц  - 1486 ответа и обращений физических лиц – 178 шт., итого - 1664 шт./2020 – 2117  шт.</w:t>
      </w:r>
    </w:p>
    <w:p w:rsidR="00240481" w:rsidRDefault="00240481" w:rsidP="00240481">
      <w:pPr>
        <w:ind w:firstLine="709"/>
        <w:jc w:val="both"/>
      </w:pPr>
      <w:r>
        <w:t xml:space="preserve">Управлением архитектуры, градостроительства и землепользования Администрации Балахнинского муниципального в 2021 году является соисполнителем муниципальной программы «Развитие эффективности градостроительной деятельности на территории Балахнинского муниципального округа». </w:t>
      </w:r>
    </w:p>
    <w:p w:rsidR="001F514B" w:rsidRDefault="00240481" w:rsidP="001F514B">
      <w:pPr>
        <w:ind w:firstLine="709"/>
        <w:jc w:val="both"/>
      </w:pPr>
      <w:r>
        <w:t xml:space="preserve">В 2021 году на реализацию муниципальной программы (с учетом внесенных изменений) предусмотрено финансирование в сумме 665,0 тыс. рублей, исполнение составило </w:t>
      </w:r>
      <w:r w:rsidR="001F514B" w:rsidRPr="001F514B">
        <w:t>444</w:t>
      </w:r>
      <w:r w:rsidR="001F514B">
        <w:t>,9 тыс. рублей или 66,9</w:t>
      </w:r>
      <w:r>
        <w:t>% к плану.</w:t>
      </w:r>
    </w:p>
    <w:p w:rsidR="003C4B4F" w:rsidRDefault="001F514B" w:rsidP="003C4B4F">
      <w:pPr>
        <w:ind w:firstLine="709"/>
        <w:jc w:val="both"/>
      </w:pPr>
      <w:proofErr w:type="gramStart"/>
      <w:r w:rsidRPr="001F514B">
        <w:t>Программа не выполнена на 100 % в связи с тем, что в конце 2021 года сумма, предусмотренная на оплату муниципального контракта по демонтажу рекламных конструкций и включенная в план-график перешла в кредиторскую задолженность, так как подрядчик выполнил все работы в срок до 01.12.2021, но документы о выполненных работах по муниципальному контракту предоставил в январе 2022 года.</w:t>
      </w:r>
      <w:proofErr w:type="gramEnd"/>
    </w:p>
    <w:p w:rsidR="001F514B" w:rsidRPr="001F514B" w:rsidRDefault="001F514B" w:rsidP="003C4B4F">
      <w:pPr>
        <w:ind w:firstLine="709"/>
        <w:jc w:val="both"/>
      </w:pPr>
    </w:p>
    <w:p w:rsidR="003C4B4F" w:rsidRPr="00F25006" w:rsidRDefault="003C4B4F" w:rsidP="00E66BBE">
      <w:pPr>
        <w:pStyle w:val="1"/>
        <w:spacing w:before="0" w:after="0"/>
        <w:ind w:firstLine="709"/>
        <w:jc w:val="center"/>
        <w:rPr>
          <w:sz w:val="24"/>
          <w:szCs w:val="24"/>
        </w:rPr>
      </w:pPr>
      <w:bookmarkStart w:id="17" w:name="_Toc97724653"/>
      <w:r w:rsidRPr="00F25006">
        <w:rPr>
          <w:sz w:val="24"/>
          <w:szCs w:val="24"/>
        </w:rPr>
        <w:t>Сельское хозяйство</w:t>
      </w:r>
      <w:bookmarkEnd w:id="17"/>
    </w:p>
    <w:p w:rsidR="00F25006" w:rsidRPr="00F25006" w:rsidRDefault="003C4B4F" w:rsidP="001F514B">
      <w:pPr>
        <w:ind w:firstLine="709"/>
        <w:jc w:val="both"/>
      </w:pPr>
      <w:r w:rsidRPr="00F25006">
        <w:t>Сельско</w:t>
      </w:r>
      <w:r w:rsidR="00262826">
        <w:t>хозяйственную продукцию в округе на 01.01.2022</w:t>
      </w:r>
      <w:r w:rsidRPr="00F25006">
        <w:t xml:space="preserve"> производили 2 </w:t>
      </w:r>
      <w:proofErr w:type="spellStart"/>
      <w:r w:rsidRPr="00F25006">
        <w:t>сельхозорганизации</w:t>
      </w:r>
      <w:proofErr w:type="spellEnd"/>
      <w:r w:rsidRPr="00F25006">
        <w:t xml:space="preserve">, 5 крестьянских (фермерских) хозяйств и </w:t>
      </w:r>
      <w:r w:rsidR="00F25006" w:rsidRPr="00F25006">
        <w:t>12,4 тысяч владельцев личных подсобных хозяйств. Всеми категориями хозяйств, произведено сельскохозяйственной продукции (в фактических ценах) на сумму 704,5 млн. рублей (оценочно), что на 54,2 млн. рублей меньше уровня 2020 года.</w:t>
      </w:r>
      <w:r w:rsidR="00EE5646">
        <w:t xml:space="preserve"> (С</w:t>
      </w:r>
      <w:r w:rsidR="00EE5646" w:rsidRPr="00EE5646">
        <w:t>нижением валового производства зерновых и зернобобовых культур, картофеля и овощей во всех категориях хозяйств из-за климатических условий лета 2021 года</w:t>
      </w:r>
      <w:r w:rsidR="00EE5646">
        <w:t>)</w:t>
      </w:r>
      <w:r w:rsidR="00EE5646" w:rsidRPr="00EE5646">
        <w:t xml:space="preserve">.  </w:t>
      </w:r>
    </w:p>
    <w:p w:rsidR="006F0832" w:rsidRPr="006F0832" w:rsidRDefault="006F0832" w:rsidP="006F0832">
      <w:pPr>
        <w:ind w:firstLine="709"/>
        <w:jc w:val="both"/>
        <w:rPr>
          <w:color w:val="000000"/>
        </w:rPr>
      </w:pPr>
      <w:r w:rsidRPr="006F0832">
        <w:t xml:space="preserve">Основные направления развития сельскохозяйственного производства определены в соответствии с </w:t>
      </w:r>
      <w:r w:rsidRPr="006F0832">
        <w:rPr>
          <w:bCs/>
        </w:rPr>
        <w:t xml:space="preserve">государственной программой «Развитие агропромышленного комплекса </w:t>
      </w:r>
      <w:r w:rsidRPr="006F0832">
        <w:rPr>
          <w:bCs/>
        </w:rPr>
        <w:lastRenderedPageBreak/>
        <w:t xml:space="preserve">Нижегородской области»  </w:t>
      </w:r>
      <w:r w:rsidRPr="006F0832">
        <w:rPr>
          <w:color w:val="000000"/>
        </w:rPr>
        <w:t xml:space="preserve">и  муниципальной программой </w:t>
      </w:r>
      <w:r w:rsidRPr="00470F24">
        <w:rPr>
          <w:b/>
          <w:i/>
          <w:color w:val="000000"/>
        </w:rPr>
        <w:t xml:space="preserve">«Развитие </w:t>
      </w:r>
      <w:r w:rsidRPr="00470F24">
        <w:rPr>
          <w:b/>
          <w:bCs/>
          <w:i/>
          <w:color w:val="000000"/>
        </w:rPr>
        <w:t>агропромышленного</w:t>
      </w:r>
      <w:r w:rsidRPr="00470F24">
        <w:rPr>
          <w:b/>
          <w:i/>
          <w:color w:val="000000"/>
        </w:rPr>
        <w:t xml:space="preserve"> комплекса Бал</w:t>
      </w:r>
      <w:r w:rsidR="00262826">
        <w:rPr>
          <w:b/>
          <w:i/>
          <w:color w:val="000000"/>
        </w:rPr>
        <w:t>ахнинского муниципального округа</w:t>
      </w:r>
      <w:r w:rsidRPr="00470F24">
        <w:rPr>
          <w:b/>
          <w:i/>
          <w:color w:val="000000"/>
        </w:rPr>
        <w:t xml:space="preserve"> Нижегородской области»</w:t>
      </w:r>
      <w:r w:rsidRPr="006F0832">
        <w:rPr>
          <w:color w:val="000000"/>
        </w:rPr>
        <w:t>, утвержденной постановлением администрации Балахнинского муниципального района Нижегородской области от 02.11.2020 № 1551.</w:t>
      </w:r>
    </w:p>
    <w:p w:rsidR="006F0832" w:rsidRDefault="006F0832" w:rsidP="006F0832">
      <w:pPr>
        <w:ind w:firstLine="709"/>
        <w:jc w:val="both"/>
        <w:rPr>
          <w:bCs/>
        </w:rPr>
      </w:pPr>
      <w:r w:rsidRPr="006F0832">
        <w:rPr>
          <w:color w:val="000000"/>
        </w:rPr>
        <w:t xml:space="preserve">  По итогам 2021 года муниципальная программа исполнена на 98,8 %. При Плане финансового обеспечения в 13438,7 тыс</w:t>
      </w:r>
      <w:proofErr w:type="gramStart"/>
      <w:r w:rsidRPr="006F0832">
        <w:rPr>
          <w:color w:val="000000"/>
        </w:rPr>
        <w:t>.р</w:t>
      </w:r>
      <w:proofErr w:type="gramEnd"/>
      <w:r w:rsidRPr="006F0832">
        <w:rPr>
          <w:color w:val="000000"/>
        </w:rPr>
        <w:t>ублей фактические расходы составили 13</w:t>
      </w:r>
      <w:r w:rsidR="00905505">
        <w:rPr>
          <w:color w:val="000000"/>
        </w:rPr>
        <w:t xml:space="preserve"> 271,</w:t>
      </w:r>
      <w:r w:rsidRPr="006F0832">
        <w:rPr>
          <w:color w:val="000000"/>
        </w:rPr>
        <w:t>0 тыс.</w:t>
      </w:r>
      <w:r w:rsidR="00470F24">
        <w:rPr>
          <w:color w:val="000000"/>
        </w:rPr>
        <w:t>рублей</w:t>
      </w:r>
      <w:r w:rsidRPr="006F0832">
        <w:rPr>
          <w:color w:val="000000"/>
        </w:rPr>
        <w:t xml:space="preserve"> (</w:t>
      </w:r>
      <w:r w:rsidRPr="006F0832">
        <w:rPr>
          <w:bCs/>
        </w:rPr>
        <w:t>средства федерального, областного и местного бюджетов), из которых на поддержку сельского хозяйства в рамках мероприятий направлено 10</w:t>
      </w:r>
      <w:r w:rsidR="00470F24">
        <w:rPr>
          <w:bCs/>
        </w:rPr>
        <w:t>301,6 тыс.</w:t>
      </w:r>
      <w:r w:rsidRPr="006F0832">
        <w:rPr>
          <w:bCs/>
        </w:rPr>
        <w:t>рублей</w:t>
      </w:r>
      <w:r>
        <w:rPr>
          <w:bCs/>
        </w:rPr>
        <w:t>.</w:t>
      </w:r>
    </w:p>
    <w:p w:rsidR="00905505" w:rsidRPr="00905505" w:rsidRDefault="00905505" w:rsidP="00905505">
      <w:pPr>
        <w:ind w:firstLine="709"/>
        <w:jc w:val="both"/>
        <w:rPr>
          <w:bCs/>
        </w:rPr>
      </w:pPr>
      <w:r w:rsidRPr="00905505">
        <w:rPr>
          <w:bCs/>
        </w:rPr>
        <w:t>В рамках переданных полномочий управлением сельского хозяйства в течение 2021 года проведена следующая работа.</w:t>
      </w:r>
    </w:p>
    <w:p w:rsidR="00905505" w:rsidRPr="00905505" w:rsidRDefault="00905505" w:rsidP="00905505">
      <w:pPr>
        <w:ind w:firstLine="709"/>
        <w:jc w:val="both"/>
        <w:rPr>
          <w:bCs/>
        </w:rPr>
      </w:pPr>
      <w:r w:rsidRPr="00905505">
        <w:rPr>
          <w:bCs/>
        </w:rPr>
        <w:t xml:space="preserve">1. Государственная поддержка сельскохозяйственным организациям. </w:t>
      </w:r>
    </w:p>
    <w:p w:rsidR="00905505" w:rsidRPr="00905505" w:rsidRDefault="00905505" w:rsidP="00905505">
      <w:pPr>
        <w:ind w:firstLine="709"/>
        <w:jc w:val="both"/>
        <w:rPr>
          <w:bCs/>
        </w:rPr>
      </w:pPr>
      <w:proofErr w:type="gramStart"/>
      <w:r w:rsidRPr="00905505">
        <w:rPr>
          <w:bCs/>
        </w:rPr>
        <w:t>В рамках переданных полномочий заключено 26 соглашений с 3 сельскохозяйственными товаропроизводителями округа (ООО «Исток», ООО «</w:t>
      </w:r>
      <w:proofErr w:type="spellStart"/>
      <w:r w:rsidRPr="00905505">
        <w:rPr>
          <w:bCs/>
        </w:rPr>
        <w:t>Правдинское</w:t>
      </w:r>
      <w:proofErr w:type="spellEnd"/>
      <w:r w:rsidRPr="00905505">
        <w:rPr>
          <w:bCs/>
        </w:rPr>
        <w:t xml:space="preserve">», ИП </w:t>
      </w:r>
      <w:proofErr w:type="spellStart"/>
      <w:r w:rsidRPr="00905505">
        <w:rPr>
          <w:bCs/>
        </w:rPr>
        <w:t>Гюлиев</w:t>
      </w:r>
      <w:proofErr w:type="spellEnd"/>
      <w:r w:rsidR="0043652C">
        <w:rPr>
          <w:bCs/>
        </w:rPr>
        <w:t xml:space="preserve"> </w:t>
      </w:r>
      <w:proofErr w:type="spellStart"/>
      <w:r w:rsidRPr="00905505">
        <w:rPr>
          <w:bCs/>
        </w:rPr>
        <w:t>Насиб</w:t>
      </w:r>
      <w:proofErr w:type="spellEnd"/>
      <w:r w:rsidRPr="00905505">
        <w:rPr>
          <w:bCs/>
        </w:rPr>
        <w:t>.</w:t>
      </w:r>
      <w:proofErr w:type="gramEnd"/>
      <w:r w:rsidR="0043652C">
        <w:rPr>
          <w:bCs/>
        </w:rPr>
        <w:t xml:space="preserve"> </w:t>
      </w:r>
      <w:proofErr w:type="spellStart"/>
      <w:r w:rsidRPr="00905505">
        <w:rPr>
          <w:bCs/>
        </w:rPr>
        <w:t>Гурбан</w:t>
      </w:r>
      <w:proofErr w:type="spellEnd"/>
      <w:proofErr w:type="gramStart"/>
      <w:r w:rsidR="00650F21">
        <w:rPr>
          <w:bCs/>
        </w:rPr>
        <w:t xml:space="preserve"> </w:t>
      </w:r>
      <w:proofErr w:type="spellStart"/>
      <w:r w:rsidR="00650F21">
        <w:rPr>
          <w:bCs/>
        </w:rPr>
        <w:t>О</w:t>
      </w:r>
      <w:proofErr w:type="gramEnd"/>
      <w:r w:rsidRPr="00905505">
        <w:rPr>
          <w:bCs/>
        </w:rPr>
        <w:t>глы</w:t>
      </w:r>
      <w:proofErr w:type="spellEnd"/>
      <w:r w:rsidRPr="00905505">
        <w:rPr>
          <w:bCs/>
        </w:rPr>
        <w:t xml:space="preserve">) на предоставление субсидий на развитие сельского хозяйства. </w:t>
      </w:r>
    </w:p>
    <w:p w:rsidR="00905505" w:rsidRPr="00905505" w:rsidRDefault="00905505" w:rsidP="00905505">
      <w:pPr>
        <w:ind w:firstLine="709"/>
        <w:jc w:val="both"/>
        <w:rPr>
          <w:bCs/>
        </w:rPr>
      </w:pPr>
      <w:r w:rsidRPr="00905505">
        <w:rPr>
          <w:bCs/>
        </w:rPr>
        <w:t>Основными видами финансовых поддержек были:</w:t>
      </w:r>
    </w:p>
    <w:p w:rsidR="00905505" w:rsidRPr="00905505" w:rsidRDefault="00905505" w:rsidP="00905505">
      <w:pPr>
        <w:ind w:firstLine="709"/>
        <w:jc w:val="both"/>
        <w:rPr>
          <w:bCs/>
        </w:rPr>
      </w:pPr>
      <w:r w:rsidRPr="00905505">
        <w:rPr>
          <w:bCs/>
        </w:rPr>
        <w:t xml:space="preserve">- субсидии, связанные с производством, реализацией и отгрузкой  на собственную переработку </w:t>
      </w:r>
      <w:proofErr w:type="spellStart"/>
      <w:r w:rsidRPr="00905505">
        <w:rPr>
          <w:bCs/>
        </w:rPr>
        <w:t>сельхозкультур</w:t>
      </w:r>
      <w:proofErr w:type="spellEnd"/>
      <w:r w:rsidRPr="00905505">
        <w:rPr>
          <w:bCs/>
        </w:rPr>
        <w:t xml:space="preserve"> по ставке на 1 га;</w:t>
      </w:r>
    </w:p>
    <w:p w:rsidR="00905505" w:rsidRPr="00905505" w:rsidRDefault="00905505" w:rsidP="00905505">
      <w:pPr>
        <w:ind w:firstLine="709"/>
        <w:jc w:val="both"/>
        <w:rPr>
          <w:bCs/>
        </w:rPr>
      </w:pPr>
      <w:r w:rsidRPr="00905505">
        <w:rPr>
          <w:bCs/>
        </w:rPr>
        <w:t>- субсидии на поддержку собственного производства молока;</w:t>
      </w:r>
    </w:p>
    <w:p w:rsidR="00905505" w:rsidRDefault="00905505" w:rsidP="00905505">
      <w:pPr>
        <w:ind w:firstLine="709"/>
        <w:jc w:val="both"/>
        <w:rPr>
          <w:bCs/>
        </w:rPr>
      </w:pPr>
      <w:r w:rsidRPr="00905505">
        <w:rPr>
          <w:bCs/>
        </w:rPr>
        <w:t>- с</w:t>
      </w:r>
      <w:r>
        <w:rPr>
          <w:bCs/>
        </w:rPr>
        <w:t>убсидии на приобретение кормов.</w:t>
      </w:r>
    </w:p>
    <w:p w:rsidR="00905505" w:rsidRPr="00905505" w:rsidRDefault="00905505" w:rsidP="00905505">
      <w:pPr>
        <w:ind w:firstLine="709"/>
        <w:jc w:val="both"/>
        <w:rPr>
          <w:bCs/>
        </w:rPr>
      </w:pPr>
      <w:r w:rsidRPr="00905505">
        <w:rPr>
          <w:bCs/>
        </w:rPr>
        <w:t xml:space="preserve">Общий объем финансовой поддержки составил  в 2021 году 13,95 млн. рублей (141,4 % к уровню прошлого года) с учетом средств новой поддержки для </w:t>
      </w:r>
      <w:proofErr w:type="spellStart"/>
      <w:r w:rsidRPr="00905505">
        <w:rPr>
          <w:bCs/>
        </w:rPr>
        <w:t>сельхозтоваропроизводителей</w:t>
      </w:r>
      <w:proofErr w:type="spellEnd"/>
      <w:r w:rsidRPr="00905505">
        <w:rPr>
          <w:bCs/>
        </w:rPr>
        <w:t xml:space="preserve"> «Возмещение производителям зерновых культур части затрат на производство  и реализацию зерновых культур». </w:t>
      </w:r>
    </w:p>
    <w:p w:rsidR="00905505" w:rsidRPr="00905505" w:rsidRDefault="00905505" w:rsidP="00905505">
      <w:pPr>
        <w:ind w:firstLine="709"/>
        <w:jc w:val="both"/>
        <w:rPr>
          <w:bCs/>
        </w:rPr>
      </w:pPr>
      <w:r w:rsidRPr="00905505">
        <w:rPr>
          <w:bCs/>
        </w:rPr>
        <w:t xml:space="preserve">2. На территории округа в 2021 году дополнительно введено в оборот 300 га земель сельскохозяйственного назначения, что составляет 12,0 % от общей площади    сельскохозяйственных земель, находящихся в обороте. Эти земли были введены ООО «Исток» за счет проведения </w:t>
      </w:r>
      <w:proofErr w:type="spellStart"/>
      <w:r w:rsidRPr="00905505">
        <w:rPr>
          <w:bCs/>
        </w:rPr>
        <w:t>культуртехнических</w:t>
      </w:r>
      <w:proofErr w:type="spellEnd"/>
      <w:r w:rsidRPr="00905505">
        <w:rPr>
          <w:bCs/>
        </w:rPr>
        <w:t xml:space="preserve"> мероприятий </w:t>
      </w:r>
      <w:proofErr w:type="gramStart"/>
      <w:r w:rsidRPr="00905505">
        <w:rPr>
          <w:bCs/>
        </w:rPr>
        <w:t>на</w:t>
      </w:r>
      <w:proofErr w:type="gramEnd"/>
      <w:r w:rsidRPr="00905505">
        <w:rPr>
          <w:bCs/>
        </w:rPr>
        <w:t xml:space="preserve"> ранее выбывших </w:t>
      </w:r>
      <w:proofErr w:type="spellStart"/>
      <w:r w:rsidRPr="00905505">
        <w:rPr>
          <w:bCs/>
        </w:rPr>
        <w:t>сельхозугодьях</w:t>
      </w:r>
      <w:proofErr w:type="spellEnd"/>
      <w:r w:rsidRPr="00905505">
        <w:rPr>
          <w:bCs/>
        </w:rPr>
        <w:t>.</w:t>
      </w:r>
    </w:p>
    <w:p w:rsidR="00905505" w:rsidRPr="00905505" w:rsidRDefault="00905505" w:rsidP="00905505">
      <w:pPr>
        <w:ind w:firstLine="709"/>
        <w:jc w:val="both"/>
        <w:rPr>
          <w:bCs/>
        </w:rPr>
      </w:pPr>
      <w:r w:rsidRPr="00905505">
        <w:rPr>
          <w:bCs/>
        </w:rPr>
        <w:t>3. Сформирован реестр земельных участков сельскохозяйственного назначения  Балахнинского муниципального округа с указанием характеристик земельных участков.</w:t>
      </w:r>
    </w:p>
    <w:p w:rsidR="00905505" w:rsidRPr="00905505" w:rsidRDefault="00905505" w:rsidP="00905505">
      <w:pPr>
        <w:ind w:firstLine="709"/>
        <w:jc w:val="both"/>
        <w:rPr>
          <w:bCs/>
        </w:rPr>
      </w:pPr>
      <w:r w:rsidRPr="00905505">
        <w:rPr>
          <w:bCs/>
        </w:rPr>
        <w:t>4. Осуществлено заполнение Государственной информационной системы сбора и анализа отраслевых данных агропромышленного комплекса «Единое окно» сведениями о состоянии сельских территорий Балахнинского муниципального округа.</w:t>
      </w:r>
    </w:p>
    <w:p w:rsidR="00905505" w:rsidRPr="00905505" w:rsidRDefault="00905505" w:rsidP="00905505">
      <w:pPr>
        <w:ind w:firstLine="709"/>
        <w:jc w:val="both"/>
        <w:rPr>
          <w:bCs/>
        </w:rPr>
      </w:pPr>
      <w:r w:rsidRPr="00905505">
        <w:rPr>
          <w:bCs/>
        </w:rPr>
        <w:t>5. Проведена работа по установлению единовременного пособия в размере 100</w:t>
      </w:r>
      <w:r w:rsidR="00303482">
        <w:rPr>
          <w:bCs/>
        </w:rPr>
        <w:t>,0 тыс.</w:t>
      </w:r>
      <w:r w:rsidRPr="00905505">
        <w:rPr>
          <w:bCs/>
        </w:rPr>
        <w:t xml:space="preserve"> рублей за счет средств областного бюджета молодому специалист</w:t>
      </w:r>
      <w:proofErr w:type="gramStart"/>
      <w:r w:rsidRPr="00905505">
        <w:rPr>
          <w:bCs/>
        </w:rPr>
        <w:t>у ООО</w:t>
      </w:r>
      <w:proofErr w:type="gramEnd"/>
      <w:r w:rsidRPr="00905505">
        <w:rPr>
          <w:bCs/>
        </w:rPr>
        <w:t xml:space="preserve"> «Исток» в соответствии с Законом Нижегородской области от 26.12.2012 № 158-З  «О мерах по развитию кадрового потенциала сельскохозяйственного производства  Нижегородской области».</w:t>
      </w:r>
    </w:p>
    <w:p w:rsidR="00905505" w:rsidRPr="00905505" w:rsidRDefault="00905505" w:rsidP="00905505">
      <w:pPr>
        <w:ind w:firstLine="709"/>
        <w:jc w:val="both"/>
        <w:rPr>
          <w:bCs/>
        </w:rPr>
      </w:pPr>
      <w:r w:rsidRPr="00905505">
        <w:rPr>
          <w:bCs/>
        </w:rPr>
        <w:t xml:space="preserve">6. Оказано содействие в получении гранта 300,0 </w:t>
      </w:r>
      <w:r w:rsidR="0090767B">
        <w:rPr>
          <w:bCs/>
        </w:rPr>
        <w:t>тыс</w:t>
      </w:r>
      <w:proofErr w:type="gramStart"/>
      <w:r w:rsidR="0090767B">
        <w:rPr>
          <w:bCs/>
        </w:rPr>
        <w:t>.р</w:t>
      </w:r>
      <w:proofErr w:type="gramEnd"/>
      <w:r w:rsidR="0090767B">
        <w:rPr>
          <w:bCs/>
        </w:rPr>
        <w:t>ублей</w:t>
      </w:r>
      <w:r w:rsidR="00B336DD">
        <w:rPr>
          <w:bCs/>
        </w:rPr>
        <w:t xml:space="preserve"> </w:t>
      </w:r>
      <w:r w:rsidRPr="00905505">
        <w:rPr>
          <w:bCs/>
        </w:rPr>
        <w:t xml:space="preserve">владельцу личного подсобного хозяйства Каракаш Н.И. по участию в конкурсе среди участников  проекта «Школа фермера», организованным </w:t>
      </w:r>
      <w:proofErr w:type="spellStart"/>
      <w:r w:rsidRPr="00905505">
        <w:rPr>
          <w:bCs/>
        </w:rPr>
        <w:t>Россельхозбанком</w:t>
      </w:r>
      <w:proofErr w:type="spellEnd"/>
      <w:r w:rsidRPr="00905505">
        <w:rPr>
          <w:bCs/>
        </w:rPr>
        <w:t>.</w:t>
      </w:r>
    </w:p>
    <w:p w:rsidR="00905505" w:rsidRPr="00905505" w:rsidRDefault="00905505" w:rsidP="00905505">
      <w:pPr>
        <w:ind w:firstLine="709"/>
        <w:jc w:val="both"/>
        <w:rPr>
          <w:bCs/>
        </w:rPr>
      </w:pPr>
      <w:r w:rsidRPr="00905505">
        <w:rPr>
          <w:bCs/>
        </w:rPr>
        <w:t>7. Проведена подготовительная работа по участию Балахнинского муниципального округа в конкурсном отборе проектов комплексного развития сельских территорий в рамках государственной программы «Комплексное развитие сельских территорий», в том числе:</w:t>
      </w:r>
    </w:p>
    <w:p w:rsidR="00905505" w:rsidRPr="00905505" w:rsidRDefault="00905505" w:rsidP="00905505">
      <w:pPr>
        <w:ind w:firstLine="709"/>
        <w:jc w:val="both"/>
        <w:rPr>
          <w:bCs/>
        </w:rPr>
      </w:pPr>
      <w:r w:rsidRPr="00905505">
        <w:rPr>
          <w:bCs/>
        </w:rPr>
        <w:t>- отобраны 5 семей для формирования списков граждан-получателей жилья по договору найма жилого помещения по БМО;</w:t>
      </w:r>
    </w:p>
    <w:p w:rsidR="00905505" w:rsidRPr="00905505" w:rsidRDefault="00905505" w:rsidP="00905505">
      <w:pPr>
        <w:ind w:firstLine="709"/>
        <w:jc w:val="both"/>
        <w:rPr>
          <w:bCs/>
        </w:rPr>
      </w:pPr>
      <w:r w:rsidRPr="00905505">
        <w:rPr>
          <w:bCs/>
        </w:rPr>
        <w:t xml:space="preserve">- </w:t>
      </w:r>
      <w:r w:rsidR="00EE5646">
        <w:rPr>
          <w:bCs/>
        </w:rPr>
        <w:t>п</w:t>
      </w:r>
      <w:r w:rsidR="00EE5646" w:rsidRPr="00EE5646">
        <w:rPr>
          <w:bCs/>
        </w:rPr>
        <w:t xml:space="preserve">одобрано 5 земельных участков под строительство жилья по договору найма жилого помещения в населенном пункте д. </w:t>
      </w:r>
      <w:proofErr w:type="spellStart"/>
      <w:r w:rsidR="00EE5646" w:rsidRPr="00EE5646">
        <w:rPr>
          <w:bCs/>
        </w:rPr>
        <w:t>Липовки</w:t>
      </w:r>
      <w:proofErr w:type="spellEnd"/>
      <w:r w:rsidR="00EE5646" w:rsidRPr="00EE5646">
        <w:rPr>
          <w:bCs/>
        </w:rPr>
        <w:t>. Однако</w:t>
      </w:r>
      <w:proofErr w:type="gramStart"/>
      <w:r w:rsidR="00EE5646" w:rsidRPr="00EE5646">
        <w:rPr>
          <w:bCs/>
        </w:rPr>
        <w:t>,</w:t>
      </w:r>
      <w:proofErr w:type="gramEnd"/>
      <w:r w:rsidR="00EE5646" w:rsidRPr="00EE5646">
        <w:rPr>
          <w:bCs/>
        </w:rPr>
        <w:t xml:space="preserve"> все они находятся в зоне затопления паводковыми водами 1 % обеспеченности и требуют обеспечение инженерной защиты от затопления.</w:t>
      </w:r>
      <w:r w:rsidRPr="00905505">
        <w:rPr>
          <w:bCs/>
        </w:rPr>
        <w:t>.</w:t>
      </w:r>
    </w:p>
    <w:p w:rsidR="00905505" w:rsidRPr="00905505" w:rsidRDefault="00905505" w:rsidP="00905505">
      <w:pPr>
        <w:ind w:firstLine="709"/>
        <w:jc w:val="both"/>
        <w:rPr>
          <w:bCs/>
        </w:rPr>
      </w:pPr>
      <w:r w:rsidRPr="00905505">
        <w:rPr>
          <w:bCs/>
        </w:rPr>
        <w:t>8. Проведена 11 сентября 2021 года выставка «Осенние дары природы»  в рамках праздника День земли Балахнинской.</w:t>
      </w:r>
    </w:p>
    <w:p w:rsidR="00905505" w:rsidRPr="00905505" w:rsidRDefault="00905505" w:rsidP="00905505">
      <w:pPr>
        <w:ind w:firstLine="709"/>
        <w:jc w:val="both"/>
        <w:rPr>
          <w:bCs/>
        </w:rPr>
      </w:pPr>
      <w:r w:rsidRPr="00905505">
        <w:rPr>
          <w:bCs/>
        </w:rPr>
        <w:lastRenderedPageBreak/>
        <w:t>9. Проведены 2 выездных внеплановых и 28 документарных проверок в отн</w:t>
      </w:r>
      <w:r w:rsidR="002404ED">
        <w:rPr>
          <w:bCs/>
        </w:rPr>
        <w:t>ошении получателей государствен</w:t>
      </w:r>
      <w:r w:rsidRPr="00905505">
        <w:rPr>
          <w:bCs/>
        </w:rPr>
        <w:t>ных субсидии (ООО «Исток», ООО «</w:t>
      </w:r>
      <w:proofErr w:type="spellStart"/>
      <w:r w:rsidRPr="00905505">
        <w:rPr>
          <w:bCs/>
        </w:rPr>
        <w:t>Правдинское</w:t>
      </w:r>
      <w:proofErr w:type="spellEnd"/>
      <w:r w:rsidRPr="00905505">
        <w:rPr>
          <w:bCs/>
        </w:rPr>
        <w:t>»).</w:t>
      </w:r>
    </w:p>
    <w:p w:rsidR="00905505" w:rsidRPr="00905505" w:rsidRDefault="00905505" w:rsidP="00905505">
      <w:pPr>
        <w:ind w:firstLine="709"/>
        <w:jc w:val="both"/>
        <w:rPr>
          <w:bCs/>
        </w:rPr>
      </w:pPr>
      <w:r w:rsidRPr="00905505">
        <w:rPr>
          <w:bCs/>
        </w:rPr>
        <w:t>10. Проведено 15 выездных производственных совещаний с руководителями и специалистами сельскохозяйственных организаций, крестьянских (фермерских) хозяйств по вопросам организации весенне-полевых и уборочных работ,                                                                      заготовки кормов, охране труда, пожарной безопасности.</w:t>
      </w:r>
    </w:p>
    <w:p w:rsidR="00905505" w:rsidRPr="00905505" w:rsidRDefault="00905505" w:rsidP="00905505">
      <w:pPr>
        <w:ind w:firstLine="709"/>
        <w:jc w:val="both"/>
        <w:rPr>
          <w:bCs/>
        </w:rPr>
      </w:pPr>
      <w:r w:rsidRPr="00905505">
        <w:rPr>
          <w:bCs/>
        </w:rPr>
        <w:t>11. Осуществлены прием, проверка, свод и сдача годовой и квартальной бухгалтерской отчетности сельскохозяйственных товаропроизводителей (ООО «Исток», ООО «</w:t>
      </w:r>
      <w:proofErr w:type="spellStart"/>
      <w:r w:rsidRPr="00905505">
        <w:rPr>
          <w:bCs/>
        </w:rPr>
        <w:t>Правдинское</w:t>
      </w:r>
      <w:proofErr w:type="spellEnd"/>
      <w:r w:rsidRPr="00905505">
        <w:rPr>
          <w:bCs/>
        </w:rPr>
        <w:t xml:space="preserve">», ИП </w:t>
      </w:r>
      <w:proofErr w:type="spellStart"/>
      <w:r w:rsidRPr="00905505">
        <w:rPr>
          <w:bCs/>
        </w:rPr>
        <w:t>Гюлиевг.о</w:t>
      </w:r>
      <w:proofErr w:type="spellEnd"/>
      <w:r w:rsidRPr="00905505">
        <w:rPr>
          <w:bCs/>
        </w:rPr>
        <w:t>., ООО «Хлеб») в сроки, установленные Министерством сельского хозяйства Нижегородской области.</w:t>
      </w:r>
    </w:p>
    <w:p w:rsidR="00905505" w:rsidRPr="00905505" w:rsidRDefault="00905505" w:rsidP="00905505">
      <w:pPr>
        <w:ind w:firstLine="709"/>
        <w:jc w:val="both"/>
        <w:rPr>
          <w:bCs/>
        </w:rPr>
      </w:pPr>
      <w:r w:rsidRPr="00905505">
        <w:rPr>
          <w:bCs/>
        </w:rPr>
        <w:t>12. Подготовлены 23 наградных дела с ходатайствами для награждения передовиков АПК округа федеральными,</w:t>
      </w:r>
      <w:r w:rsidR="00262826">
        <w:rPr>
          <w:bCs/>
        </w:rPr>
        <w:t xml:space="preserve"> ведомственными, областными и окружными</w:t>
      </w:r>
      <w:r w:rsidRPr="00905505">
        <w:rPr>
          <w:bCs/>
        </w:rPr>
        <w:t xml:space="preserve"> наградами в связи с профессиональным праздником День работника сельского хозяйства и перерабатывающей промышленности. (Генеральный директор ООО «Исток» Гусев В.М. награжден медалью Министерством сельского хозяйства Российской Федерации «За вклад в развитие агропромышленного комплекса России»).</w:t>
      </w:r>
    </w:p>
    <w:p w:rsidR="00905505" w:rsidRPr="00905505" w:rsidRDefault="00905505" w:rsidP="00905505">
      <w:pPr>
        <w:ind w:firstLine="709"/>
        <w:jc w:val="both"/>
        <w:rPr>
          <w:bCs/>
        </w:rPr>
      </w:pPr>
      <w:r w:rsidRPr="00905505">
        <w:rPr>
          <w:bCs/>
        </w:rPr>
        <w:t xml:space="preserve">13. Оказана консультативная, финансово-экономическая, организационная и практическая помощи руководителям и специалистам сельскохозяйственных организаций, крестьянским (фермерским) хозяйствам, личным подсобным хозяйствам, в </w:t>
      </w:r>
      <w:proofErr w:type="spellStart"/>
      <w:r w:rsidRPr="00905505">
        <w:rPr>
          <w:bCs/>
        </w:rPr>
        <w:t>т.ч</w:t>
      </w:r>
      <w:proofErr w:type="spellEnd"/>
      <w:r w:rsidRPr="00905505">
        <w:rPr>
          <w:bCs/>
        </w:rPr>
        <w:t>.  населению - о замене свиноводства на альтернативные виды животных и птицы.</w:t>
      </w:r>
    </w:p>
    <w:p w:rsidR="00905505" w:rsidRPr="00905505" w:rsidRDefault="00905505" w:rsidP="00905505">
      <w:pPr>
        <w:ind w:firstLine="709"/>
        <w:jc w:val="both"/>
        <w:rPr>
          <w:bCs/>
        </w:rPr>
      </w:pPr>
      <w:r w:rsidRPr="00905505">
        <w:rPr>
          <w:bCs/>
        </w:rPr>
        <w:t>14. Управлением сельского хозяйства осуществлено ведение самостоятельной бухгалтерской, кадровой деятельности управления, сдача архивных дел на хранение в ГКУ ГАНО г. Балахна за 2015 год, разработка и утверждение описей дел постоянного хранения и по личному составу на последующий год.</w:t>
      </w:r>
    </w:p>
    <w:p w:rsidR="00905505" w:rsidRDefault="00905505" w:rsidP="00905505">
      <w:pPr>
        <w:ind w:firstLine="709"/>
        <w:jc w:val="both"/>
        <w:rPr>
          <w:bCs/>
        </w:rPr>
      </w:pPr>
      <w:r w:rsidRPr="00905505">
        <w:rPr>
          <w:bCs/>
        </w:rPr>
        <w:t xml:space="preserve">15. Одно из существенных  достижений 2021 года - это выполнение </w:t>
      </w:r>
      <w:proofErr w:type="spellStart"/>
      <w:r w:rsidRPr="00905505">
        <w:rPr>
          <w:bCs/>
        </w:rPr>
        <w:t>сельхозтоваропроизводителями</w:t>
      </w:r>
      <w:proofErr w:type="spellEnd"/>
      <w:r w:rsidRPr="00905505">
        <w:rPr>
          <w:bCs/>
        </w:rPr>
        <w:t xml:space="preserve"> округа показателя «Сохранение размера посевных площадей», установленного Министерством сельского хозяйства Нижегородской области в рамках Соглашения, и увеличения этого показателя на 107,0 % в 2021 году.</w:t>
      </w:r>
    </w:p>
    <w:p w:rsidR="00303482" w:rsidRDefault="00303482" w:rsidP="00905505">
      <w:pPr>
        <w:ind w:firstLine="709"/>
        <w:jc w:val="both"/>
        <w:rPr>
          <w:bCs/>
        </w:rPr>
      </w:pPr>
    </w:p>
    <w:p w:rsidR="003C4B4F" w:rsidRPr="00B6395C" w:rsidRDefault="003C4B4F" w:rsidP="00E66BBE">
      <w:pPr>
        <w:pStyle w:val="1"/>
        <w:spacing w:before="0" w:after="0"/>
        <w:ind w:firstLine="709"/>
        <w:jc w:val="center"/>
        <w:rPr>
          <w:sz w:val="24"/>
          <w:szCs w:val="24"/>
        </w:rPr>
      </w:pPr>
      <w:bookmarkStart w:id="18" w:name="_Toc97724654"/>
      <w:r w:rsidRPr="00B6395C">
        <w:rPr>
          <w:sz w:val="24"/>
          <w:szCs w:val="24"/>
        </w:rPr>
        <w:t>Развитие системы образования</w:t>
      </w:r>
      <w:bookmarkEnd w:id="18"/>
    </w:p>
    <w:p w:rsidR="00896F82" w:rsidRPr="00896F82" w:rsidRDefault="00896F82" w:rsidP="001F514B">
      <w:pPr>
        <w:tabs>
          <w:tab w:val="left" w:pos="284"/>
        </w:tabs>
        <w:ind w:firstLine="709"/>
        <w:jc w:val="both"/>
      </w:pPr>
      <w:r w:rsidRPr="00896F82">
        <w:t>В целях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округе  функционирует сеть образовательных учреждений.</w:t>
      </w:r>
    </w:p>
    <w:p w:rsidR="00896F82" w:rsidRPr="00896F82" w:rsidRDefault="00896F82" w:rsidP="00896F82">
      <w:pPr>
        <w:tabs>
          <w:tab w:val="left" w:pos="284"/>
        </w:tabs>
        <w:ind w:firstLine="709"/>
        <w:jc w:val="both"/>
      </w:pPr>
      <w:proofErr w:type="gramStart"/>
      <w:r w:rsidRPr="00896F82">
        <w:t xml:space="preserve">На 31.12.2021 года в Балахнинском муниципальном округе 44 образовательных учреждения, из них: </w:t>
      </w:r>
      <w:proofErr w:type="gramEnd"/>
    </w:p>
    <w:p w:rsidR="00896F82" w:rsidRPr="00896F82" w:rsidRDefault="00896F82" w:rsidP="00896F82">
      <w:pPr>
        <w:tabs>
          <w:tab w:val="left" w:pos="284"/>
        </w:tabs>
        <w:ind w:left="709"/>
        <w:jc w:val="both"/>
      </w:pPr>
      <w:r w:rsidRPr="00896F82">
        <w:t>-дошкольных образовательных учреждений – 25,</w:t>
      </w:r>
    </w:p>
    <w:p w:rsidR="00896F82" w:rsidRPr="00896F82" w:rsidRDefault="00896F82" w:rsidP="00896F82">
      <w:pPr>
        <w:tabs>
          <w:tab w:val="left" w:pos="284"/>
        </w:tabs>
        <w:ind w:left="709"/>
        <w:jc w:val="both"/>
      </w:pPr>
      <w:r w:rsidRPr="00896F82">
        <w:t xml:space="preserve">-общеобразовательных учреждений – 14 (5 школ имеют в своем составе структурное подразделение - детский сад), </w:t>
      </w:r>
    </w:p>
    <w:p w:rsidR="00896F82" w:rsidRPr="00896F82" w:rsidRDefault="00896F82" w:rsidP="00896F82">
      <w:pPr>
        <w:tabs>
          <w:tab w:val="left" w:pos="284"/>
        </w:tabs>
        <w:ind w:left="709"/>
        <w:jc w:val="both"/>
      </w:pPr>
      <w:r w:rsidRPr="00896F82">
        <w:t>-образовательных учреждений дополнительного образования детей – 5.</w:t>
      </w:r>
    </w:p>
    <w:p w:rsidR="00650F21" w:rsidRDefault="00650F21" w:rsidP="00650F21">
      <w:pPr>
        <w:ind w:firstLine="709"/>
        <w:jc w:val="both"/>
      </w:pPr>
      <w:r>
        <w:t>В 2021 учебном году финансирование, в целом по образованию  составило 1 251 499,9 тыс. рублей (2020 г. - 1149147,96 тыс. рублей) или 99,72% (2020 г. - 99,83%) от годовых плановых назначений, из них:</w:t>
      </w:r>
    </w:p>
    <w:p w:rsidR="00650F21" w:rsidRDefault="00650F21" w:rsidP="00650F21">
      <w:pPr>
        <w:ind w:firstLine="709"/>
        <w:jc w:val="both"/>
      </w:pPr>
      <w:r>
        <w:t>- федеральный бюджет – 87 347, 50 тыс</w:t>
      </w:r>
      <w:proofErr w:type="gramStart"/>
      <w:r>
        <w:t>.р</w:t>
      </w:r>
      <w:proofErr w:type="gramEnd"/>
      <w:r>
        <w:t>ублей (2020 г. – 48 691,50 тыс. рублей);</w:t>
      </w:r>
    </w:p>
    <w:p w:rsidR="00650F21" w:rsidRDefault="00650F21" w:rsidP="00650F21">
      <w:pPr>
        <w:ind w:firstLine="709"/>
        <w:jc w:val="both"/>
      </w:pPr>
      <w:r>
        <w:t>- областной – 788 445, 10 тыс. рублей (2020 г. – 785 796, 10 тыс. рублей);</w:t>
      </w:r>
    </w:p>
    <w:p w:rsidR="00650F21" w:rsidRDefault="00650F21" w:rsidP="00650F21">
      <w:pPr>
        <w:ind w:firstLine="709"/>
        <w:jc w:val="both"/>
      </w:pPr>
      <w:r>
        <w:t>- местный  - 375 707,20 тыс. рублей (2020 г. – 314 660,40 тыс. рублей).</w:t>
      </w:r>
    </w:p>
    <w:p w:rsidR="00896F82" w:rsidRPr="00896F82" w:rsidRDefault="00896F82" w:rsidP="00650F21">
      <w:pPr>
        <w:ind w:firstLine="709"/>
        <w:jc w:val="both"/>
      </w:pPr>
      <w:r w:rsidRPr="00896F82">
        <w:t xml:space="preserve">На 31.01.2021 г. дошкольные образовательные учреждения (далее – ДОУ) посещают 3622 детей дошкольного возраста, из них 483 ребенка в структурных подразделениях школ, реализующих программу дошкольного образования. </w:t>
      </w:r>
    </w:p>
    <w:p w:rsidR="00896F82" w:rsidRPr="00896F82" w:rsidRDefault="00896F82" w:rsidP="00896F82">
      <w:pPr>
        <w:ind w:firstLine="709"/>
        <w:jc w:val="both"/>
      </w:pPr>
      <w:r w:rsidRPr="00896F82">
        <w:t xml:space="preserve">Всего в округе в системе дошкольного образования работает 397 педагогических работника, из них 278 воспитателей. </w:t>
      </w:r>
    </w:p>
    <w:p w:rsidR="00896F82" w:rsidRPr="00896F82" w:rsidRDefault="00896F82" w:rsidP="00896F82">
      <w:pPr>
        <w:ind w:firstLine="709"/>
        <w:jc w:val="both"/>
      </w:pPr>
      <w:r w:rsidRPr="00896F82">
        <w:lastRenderedPageBreak/>
        <w:t xml:space="preserve">Педагогические коллективы ДОУ округа являются победителями муниципальных, региональных, федеральных конкурсов. МБДОУ «Детский сад №21» в 2021 году стал победителем Всероссийского </w:t>
      </w:r>
      <w:proofErr w:type="gramStart"/>
      <w:r w:rsidRPr="00896F82">
        <w:t>смотр-конкурса</w:t>
      </w:r>
      <w:proofErr w:type="gramEnd"/>
      <w:r w:rsidRPr="00896F82">
        <w:t xml:space="preserve"> «Образцовый детский сад 2020- 2021». Победителями </w:t>
      </w:r>
      <w:bookmarkStart w:id="19" w:name="_Hlk94859297"/>
      <w:r w:rsidRPr="00896F82">
        <w:t xml:space="preserve">Всероссийского конкурса </w:t>
      </w:r>
      <w:bookmarkEnd w:id="19"/>
      <w:r w:rsidRPr="00896F82">
        <w:t>«Предметно-пространственная среда» стали педагоги МБДОУ «Детский сад №32» (2-3 место). Победителями Всероссийского конкурса педагогического мастерства «Образовательное пространство 2020-</w:t>
      </w:r>
      <w:proofErr w:type="spellStart"/>
      <w:r w:rsidRPr="00896F82">
        <w:t>2021г</w:t>
      </w:r>
      <w:proofErr w:type="gramStart"/>
      <w:r w:rsidRPr="00896F82">
        <w:t>.г</w:t>
      </w:r>
      <w:proofErr w:type="spellEnd"/>
      <w:proofErr w:type="gramEnd"/>
      <w:r w:rsidRPr="00896F82">
        <w:t xml:space="preserve">» стали педагоги МБДОУ «Детский сад №8». Музыкальный руководитель </w:t>
      </w:r>
      <w:bookmarkStart w:id="20" w:name="_Hlk94858021"/>
      <w:r w:rsidRPr="00896F82">
        <w:t>МБДОУ «Детский сад №13»</w:t>
      </w:r>
      <w:bookmarkEnd w:id="20"/>
      <w:r w:rsidRPr="00896F82">
        <w:t xml:space="preserve"> - победитель конкурса «</w:t>
      </w:r>
      <w:proofErr w:type="gramStart"/>
      <w:r w:rsidRPr="00896F82">
        <w:t>Педагог-будущего</w:t>
      </w:r>
      <w:proofErr w:type="gramEnd"/>
      <w:r w:rsidRPr="00896F82">
        <w:t xml:space="preserve">». </w:t>
      </w:r>
    </w:p>
    <w:p w:rsidR="00896F82" w:rsidRPr="00896F82" w:rsidRDefault="00896F82" w:rsidP="00896F82">
      <w:pPr>
        <w:ind w:firstLine="709"/>
        <w:jc w:val="both"/>
      </w:pPr>
      <w:r w:rsidRPr="00896F82">
        <w:t xml:space="preserve">Большое внимание в округе уделяется получению вариативности образования и организации работы с детьми, имеющими ограниченные возможности здоровья. Всего в 2021 году получили услуги </w:t>
      </w:r>
      <w:proofErr w:type="spellStart"/>
      <w:r w:rsidRPr="00896F82">
        <w:t>психолого</w:t>
      </w:r>
      <w:proofErr w:type="spellEnd"/>
      <w:r w:rsidRPr="00896F82">
        <w:t xml:space="preserve"> – педагогического сопровождения 373 ребенка с ограниченными возможностями здоровья</w:t>
      </w:r>
      <w:proofErr w:type="gramStart"/>
      <w:r w:rsidRPr="00896F82">
        <w:t>.</w:t>
      </w:r>
      <w:proofErr w:type="gramEnd"/>
      <w:r w:rsidRPr="00896F82">
        <w:t xml:space="preserve"> (</w:t>
      </w:r>
      <w:proofErr w:type="gramStart"/>
      <w:r w:rsidRPr="00896F82">
        <w:t>в</w:t>
      </w:r>
      <w:proofErr w:type="gramEnd"/>
      <w:r w:rsidRPr="00896F82">
        <w:t xml:space="preserve"> 2020- 452 ребенка с ограниченными возможностями здоровья). Наблюдается положительная динамика количества детей дошкольного возраста с ограниченными возможностями здоровья.</w:t>
      </w:r>
    </w:p>
    <w:p w:rsidR="00896F82" w:rsidRPr="00896F82" w:rsidRDefault="00896F82" w:rsidP="00896F82">
      <w:pPr>
        <w:ind w:firstLine="709"/>
        <w:jc w:val="both"/>
      </w:pPr>
      <w:r w:rsidRPr="00896F82">
        <w:t>В дошкольных образовательных учреждениях района получают реабилитационные услуги в рамках реализации индивидуальной программы реабилитации (</w:t>
      </w:r>
      <w:proofErr w:type="spellStart"/>
      <w:r w:rsidRPr="00896F82">
        <w:t>абилитации</w:t>
      </w:r>
      <w:proofErr w:type="spellEnd"/>
      <w:r w:rsidRPr="00896F82">
        <w:t>) детей – инвалидов 36 детей – инвалидов (в 2020- 44).</w:t>
      </w:r>
    </w:p>
    <w:p w:rsidR="00896F82" w:rsidRPr="00896F82" w:rsidRDefault="00896F82" w:rsidP="00896F82">
      <w:pPr>
        <w:ind w:firstLine="567"/>
        <w:jc w:val="both"/>
      </w:pPr>
      <w:r w:rsidRPr="00896F82">
        <w:rPr>
          <w:rFonts w:eastAsia="Symbol"/>
        </w:rPr>
        <w:t xml:space="preserve">С этой целью функционирует сеть дошкольных  образовательных учреждений, имеющих в своем составе группы для детей с общим недоразвитием речи (далее </w:t>
      </w:r>
      <w:proofErr w:type="gramStart"/>
      <w:r w:rsidRPr="00896F82">
        <w:rPr>
          <w:rFonts w:eastAsia="Symbol"/>
        </w:rPr>
        <w:t>–О</w:t>
      </w:r>
      <w:proofErr w:type="gramEnd"/>
      <w:r w:rsidRPr="00896F82">
        <w:rPr>
          <w:rFonts w:eastAsia="Symbol"/>
        </w:rPr>
        <w:t>НР), группы для детей с задержкой психического развития,   группа для детей с  интеллектуальной недостаточностью, группа для детей со сложной структурой дефекта, оздоровительная группа для детей с туберкулезной интоксикацией, в которых работают  квалифицированные педагогические кадры (учителя – логопеды, педагоги – психологи, учителя – дефектологи).</w:t>
      </w:r>
    </w:p>
    <w:p w:rsidR="00896F82" w:rsidRPr="00896F82" w:rsidRDefault="00896F82" w:rsidP="00896F82">
      <w:pPr>
        <w:ind w:firstLine="567"/>
        <w:jc w:val="both"/>
        <w:rPr>
          <w:rFonts w:eastAsia="Symbol"/>
        </w:rPr>
      </w:pPr>
      <w:r w:rsidRPr="00896F82">
        <w:rPr>
          <w:rFonts w:eastAsia="Symbol"/>
        </w:rPr>
        <w:t>С целью коррекции имеющихся речевых нарушений у детей дошкольного возраста на базе 15 детских садов функционируют группы комбинированной и компенсирующей направленности.</w:t>
      </w:r>
    </w:p>
    <w:p w:rsidR="00896F82" w:rsidRPr="00896F82" w:rsidRDefault="00896F82" w:rsidP="00896F82">
      <w:pPr>
        <w:ind w:firstLine="567"/>
        <w:jc w:val="both"/>
      </w:pPr>
      <w:r w:rsidRPr="00896F82">
        <w:t xml:space="preserve">В 2021 году поставлено на учет для предоставления мест в ДОУ 881 ребенка, из них 384 заявлений поступило через ЕПГУ, что составляет 43,58 %. </w:t>
      </w:r>
    </w:p>
    <w:p w:rsidR="00896F82" w:rsidRPr="00896F82" w:rsidRDefault="00896F82" w:rsidP="00896F82">
      <w:pPr>
        <w:ind w:firstLine="709"/>
        <w:jc w:val="both"/>
      </w:pPr>
      <w:r w:rsidRPr="00896F82">
        <w:t>Задача обеспечения местами детей старше 3 лет в Балахнинском муниципальном округе успешно решена, но на сегодняшний день существует потребность населения в предоставлении дошкольного образования детям в возрасте от 1,5 до 3 лет</w:t>
      </w:r>
      <w:proofErr w:type="gramStart"/>
      <w:r w:rsidRPr="00896F82">
        <w:t>.</w:t>
      </w:r>
      <w:proofErr w:type="gramEnd"/>
      <w:r w:rsidRPr="00896F82">
        <w:t xml:space="preserve"> (</w:t>
      </w:r>
      <w:proofErr w:type="gramStart"/>
      <w:r w:rsidRPr="00896F82">
        <w:t>о</w:t>
      </w:r>
      <w:proofErr w:type="gramEnd"/>
      <w:r w:rsidRPr="00896F82">
        <w:t xml:space="preserve">собенно в </w:t>
      </w:r>
      <w:proofErr w:type="spellStart"/>
      <w:r w:rsidRPr="00896F82">
        <w:t>р.п</w:t>
      </w:r>
      <w:proofErr w:type="spellEnd"/>
      <w:r w:rsidRPr="00896F82">
        <w:t xml:space="preserve">. Б. Козино, </w:t>
      </w:r>
      <w:proofErr w:type="spellStart"/>
      <w:r w:rsidRPr="00896F82">
        <w:t>мкр</w:t>
      </w:r>
      <w:proofErr w:type="spellEnd"/>
      <w:r w:rsidRPr="00896F82">
        <w:t xml:space="preserve">. </w:t>
      </w:r>
      <w:proofErr w:type="gramStart"/>
      <w:r w:rsidRPr="00896F82">
        <w:t xml:space="preserve">ЖДО, </w:t>
      </w:r>
      <w:proofErr w:type="spellStart"/>
      <w:r w:rsidRPr="00896F82">
        <w:t>мкр</w:t>
      </w:r>
      <w:proofErr w:type="spellEnd"/>
      <w:r w:rsidRPr="00896F82">
        <w:t>. центр Балахны).</w:t>
      </w:r>
      <w:proofErr w:type="gramEnd"/>
      <w:r w:rsidRPr="00896F82">
        <w:t xml:space="preserve"> Для решения данной проблемы в рамках национального проекта "Демография"  федерального проекта "Содействие занятости женщи</w:t>
      </w:r>
      <w:proofErr w:type="gramStart"/>
      <w:r w:rsidRPr="00896F82">
        <w:t>н-</w:t>
      </w:r>
      <w:proofErr w:type="gramEnd"/>
      <w:r w:rsidRPr="00896F82">
        <w:t xml:space="preserve"> создание условий дошкольного образования для детей до трех лет" построен МБДОУ «Детский сад № 46» на ул. Мазурова, </w:t>
      </w:r>
      <w:proofErr w:type="spellStart"/>
      <w:r w:rsidRPr="00896F82">
        <w:t>д.7</w:t>
      </w:r>
      <w:proofErr w:type="spellEnd"/>
      <w:r w:rsidRPr="00896F82">
        <w:t xml:space="preserve"> г. Балахны на 80 мест для детей в возрасте от 1 года  до 3 лет. Открытие детского сада  позволит обеспечить местами детей в возрасте от 1 до 3 лет, проживающих на территории </w:t>
      </w:r>
      <w:proofErr w:type="spellStart"/>
      <w:r w:rsidRPr="00896F82">
        <w:t>мкр</w:t>
      </w:r>
      <w:proofErr w:type="spellEnd"/>
      <w:r w:rsidRPr="00896F82">
        <w:t>. ЖДО, НИГРЭС, центр Балахны.</w:t>
      </w:r>
    </w:p>
    <w:p w:rsidR="00896F82" w:rsidRPr="00896F82" w:rsidRDefault="00896F82" w:rsidP="00896F82">
      <w:pPr>
        <w:ind w:firstLine="709"/>
        <w:jc w:val="both"/>
      </w:pPr>
      <w:r w:rsidRPr="00896F82">
        <w:t>На 1.09.2021 в системе общего образования Балахнинского муниципального округа в 14 школах   обучаются  8139  детей</w:t>
      </w:r>
      <w:r>
        <w:t xml:space="preserve"> (</w:t>
      </w:r>
      <w:r w:rsidRPr="00896F82">
        <w:t>в 2020 г- 8</w:t>
      </w:r>
      <w:r w:rsidR="000D0FC4">
        <w:t xml:space="preserve"> </w:t>
      </w:r>
      <w:r w:rsidRPr="00896F82">
        <w:t>064 чел).</w:t>
      </w:r>
    </w:p>
    <w:p w:rsidR="00896F82" w:rsidRPr="00896F82" w:rsidRDefault="00896F82" w:rsidP="00896F82">
      <w:pPr>
        <w:ind w:firstLine="709"/>
        <w:jc w:val="both"/>
      </w:pPr>
      <w:r w:rsidRPr="00896F82">
        <w:t xml:space="preserve">Потребности населения на получение образования повышенного уровня удовлетворяются за счёт функционирования классов с углублённым изучением отдельных предметов в МБОУ СОШ №14, МБОУ СОШ № 3, а также профильных классов, открытых во всех школах района в соответствии с федеральным государственным образовательным стандартом. </w:t>
      </w:r>
    </w:p>
    <w:p w:rsidR="00896F82" w:rsidRPr="00896F82" w:rsidRDefault="00896F82" w:rsidP="00896F82">
      <w:pPr>
        <w:ind w:firstLine="567"/>
        <w:jc w:val="both"/>
        <w:rPr>
          <w:rFonts w:eastAsia="Symbol"/>
        </w:rPr>
      </w:pPr>
      <w:r w:rsidRPr="00896F82">
        <w:rPr>
          <w:rFonts w:eastAsia="Symbol"/>
        </w:rPr>
        <w:t>Для детей с ограниченными возможностями здоровья (далее –</w:t>
      </w:r>
      <w:r w:rsidR="000D0FC4">
        <w:rPr>
          <w:rFonts w:eastAsia="Symbol"/>
        </w:rPr>
        <w:t xml:space="preserve"> </w:t>
      </w:r>
      <w:r w:rsidRPr="00896F82">
        <w:rPr>
          <w:rFonts w:eastAsia="Symbol"/>
        </w:rPr>
        <w:t>ОВЗ) школьного возраста создана специальная коррекционно-развивающая образовательная среда, обеспечивающая  условия и равные возможности для получения ими общего образования.  На это направлена деятельность функционирующих в округе образовательных учреждений и классов коррекционной направленности, что позволяет удовлетворить потребности населения в предоставлении коррекционно-реабилитационных услуг, в организации помощи и поддержки детям и подросткам с ОВЗ.  Классы для детей с ОВЗ организованы на базе школ №  4, 9,  12, 17.</w:t>
      </w:r>
    </w:p>
    <w:p w:rsidR="00896F82" w:rsidRPr="00896F82" w:rsidRDefault="00896F82" w:rsidP="00896F82">
      <w:pPr>
        <w:tabs>
          <w:tab w:val="left" w:pos="284"/>
        </w:tabs>
        <w:ind w:firstLine="709"/>
        <w:jc w:val="both"/>
        <w:rPr>
          <w:rFonts w:eastAsia="Symbol"/>
        </w:rPr>
      </w:pPr>
      <w:r w:rsidRPr="00896F82">
        <w:rPr>
          <w:rFonts w:eastAsia="Symbol"/>
        </w:rPr>
        <w:t xml:space="preserve">В 2021 году организованно проведена государственная итоговая аттестация выпускников 9 классов - 800 чел., 11 классов - 277 чел. </w:t>
      </w:r>
    </w:p>
    <w:p w:rsidR="00896F82" w:rsidRPr="00896F82" w:rsidRDefault="00650F21" w:rsidP="00896F82">
      <w:pPr>
        <w:tabs>
          <w:tab w:val="left" w:pos="284"/>
        </w:tabs>
        <w:ind w:firstLine="709"/>
        <w:jc w:val="both"/>
        <w:rPr>
          <w:rFonts w:eastAsia="Symbol"/>
        </w:rPr>
      </w:pPr>
      <w:r>
        <w:rPr>
          <w:rFonts w:eastAsia="Symbol"/>
        </w:rPr>
        <w:lastRenderedPageBreak/>
        <w:t xml:space="preserve"> </w:t>
      </w:r>
      <w:r w:rsidR="00896F82" w:rsidRPr="00896F82">
        <w:rPr>
          <w:rFonts w:eastAsia="Symbol"/>
        </w:rPr>
        <w:t xml:space="preserve">Аттестат с отличием в 2021 г. получили 38 выпускников 9-х классов </w:t>
      </w:r>
      <w:proofErr w:type="gramStart"/>
      <w:r w:rsidR="00896F82" w:rsidRPr="00896F82">
        <w:rPr>
          <w:rFonts w:eastAsia="Symbol"/>
        </w:rPr>
        <w:t xml:space="preserve">( </w:t>
      </w:r>
      <w:proofErr w:type="gramEnd"/>
      <w:r w:rsidR="00896F82" w:rsidRPr="00896F82">
        <w:rPr>
          <w:rFonts w:eastAsia="Symbol"/>
        </w:rPr>
        <w:t>в 2020 г. -38) и  49 выпускников 11-х классов (в 2020 г. – 36 ) получили аттестат с отличием и  медаль "За особые успехи в обучении".</w:t>
      </w:r>
    </w:p>
    <w:p w:rsidR="00896F82" w:rsidRPr="00896F82" w:rsidRDefault="00896F82" w:rsidP="00896F82">
      <w:pPr>
        <w:tabs>
          <w:tab w:val="left" w:pos="284"/>
        </w:tabs>
        <w:ind w:firstLine="709"/>
        <w:jc w:val="both"/>
        <w:rPr>
          <w:rFonts w:eastAsia="Symbol"/>
        </w:rPr>
      </w:pPr>
      <w:r w:rsidRPr="00896F82">
        <w:rPr>
          <w:rFonts w:eastAsia="Symbol"/>
        </w:rPr>
        <w:t>По результатам ЕГЭ 100-балльный результат получили 6 выпускников по семи предметам: 4 выпускника – по русскому языку, 2- по литературе, 1 -  по обществознанию. Выпускница МБОУ "СОШ №3" получила 100 баллов по двум предметам (в 2020 г.- 5 выпускников получили 100-балльный результат)</w:t>
      </w:r>
      <w:proofErr w:type="gramStart"/>
      <w:r w:rsidRPr="00896F82">
        <w:rPr>
          <w:rFonts w:eastAsia="Symbol"/>
        </w:rPr>
        <w:t xml:space="preserve"> .</w:t>
      </w:r>
      <w:proofErr w:type="gramEnd"/>
      <w:r w:rsidRPr="00896F82">
        <w:rPr>
          <w:rFonts w:eastAsia="Symbol"/>
        </w:rPr>
        <w:t xml:space="preserve"> </w:t>
      </w:r>
    </w:p>
    <w:p w:rsidR="00896F82" w:rsidRPr="00896F82" w:rsidRDefault="00896F82" w:rsidP="00896F82">
      <w:pPr>
        <w:tabs>
          <w:tab w:val="left" w:pos="284"/>
        </w:tabs>
        <w:ind w:firstLine="709"/>
        <w:jc w:val="both"/>
        <w:rPr>
          <w:rFonts w:eastAsia="Symbol"/>
        </w:rPr>
      </w:pPr>
      <w:r w:rsidRPr="00896F82">
        <w:rPr>
          <w:rFonts w:eastAsia="Symbol"/>
        </w:rPr>
        <w:t xml:space="preserve">Национальная стратегия действий в интересах детей одной из основных задач ставит  поиск и поддержку талантливых детей и молодежи. </w:t>
      </w:r>
    </w:p>
    <w:p w:rsidR="00896F82" w:rsidRPr="00896F82" w:rsidRDefault="00896F82" w:rsidP="00896F82">
      <w:pPr>
        <w:tabs>
          <w:tab w:val="left" w:pos="284"/>
        </w:tabs>
        <w:ind w:firstLine="709"/>
        <w:jc w:val="both"/>
        <w:rPr>
          <w:rFonts w:eastAsia="Symbol"/>
        </w:rPr>
      </w:pPr>
      <w:r w:rsidRPr="00896F82">
        <w:rPr>
          <w:rFonts w:eastAsia="Symbol"/>
        </w:rPr>
        <w:t xml:space="preserve">С целью поощрения обучающихся, достигших отличных успехов в учебе, проявивших выдающиеся способности, ежегодно лучшим учащимся 8-10 классов присуждается стипендия имени Кузьмы Минина. В 2020 – 2021 учебном году стипендией </w:t>
      </w:r>
      <w:proofErr w:type="gramStart"/>
      <w:r w:rsidRPr="00896F82">
        <w:rPr>
          <w:rFonts w:eastAsia="Symbol"/>
        </w:rPr>
        <w:t>награждены</w:t>
      </w:r>
      <w:proofErr w:type="gramEnd"/>
      <w:r w:rsidRPr="00896F82">
        <w:rPr>
          <w:rFonts w:eastAsia="Symbol"/>
        </w:rPr>
        <w:t>:</w:t>
      </w:r>
    </w:p>
    <w:p w:rsidR="00896F82" w:rsidRPr="00896F82" w:rsidRDefault="00896F82" w:rsidP="00896F82">
      <w:pPr>
        <w:numPr>
          <w:ilvl w:val="0"/>
          <w:numId w:val="3"/>
        </w:numPr>
        <w:tabs>
          <w:tab w:val="left" w:pos="284"/>
        </w:tabs>
        <w:contextualSpacing/>
        <w:jc w:val="both"/>
        <w:rPr>
          <w:rFonts w:eastAsia="Symbol"/>
        </w:rPr>
      </w:pPr>
      <w:r w:rsidRPr="00896F82">
        <w:rPr>
          <w:rFonts w:eastAsia="Symbol"/>
        </w:rPr>
        <w:t xml:space="preserve">МБОУ "СОШ №6 им. </w:t>
      </w:r>
      <w:proofErr w:type="spellStart"/>
      <w:r w:rsidRPr="00896F82">
        <w:rPr>
          <w:rFonts w:eastAsia="Symbol"/>
        </w:rPr>
        <w:t>К.Минина</w:t>
      </w:r>
      <w:proofErr w:type="spellEnd"/>
      <w:r w:rsidRPr="00896F82">
        <w:rPr>
          <w:rFonts w:eastAsia="Symbol"/>
        </w:rPr>
        <w:t>" - Галактионова Марина,</w:t>
      </w:r>
    </w:p>
    <w:p w:rsidR="00896F82" w:rsidRPr="00896F82" w:rsidRDefault="00896F82" w:rsidP="00896F82">
      <w:pPr>
        <w:numPr>
          <w:ilvl w:val="0"/>
          <w:numId w:val="3"/>
        </w:numPr>
        <w:tabs>
          <w:tab w:val="left" w:pos="284"/>
        </w:tabs>
        <w:contextualSpacing/>
        <w:jc w:val="both"/>
        <w:rPr>
          <w:rFonts w:eastAsia="Symbol"/>
        </w:rPr>
      </w:pPr>
      <w:r w:rsidRPr="00896F82">
        <w:rPr>
          <w:rFonts w:eastAsia="Symbol"/>
        </w:rPr>
        <w:t xml:space="preserve">МБОУ "СОШ №14 с УИОП" - </w:t>
      </w:r>
      <w:proofErr w:type="spellStart"/>
      <w:r w:rsidRPr="00896F82">
        <w:rPr>
          <w:rFonts w:eastAsia="Symbol"/>
        </w:rPr>
        <w:t>Солдунова</w:t>
      </w:r>
      <w:proofErr w:type="spellEnd"/>
      <w:r w:rsidRPr="00896F82">
        <w:rPr>
          <w:rFonts w:eastAsia="Symbol"/>
        </w:rPr>
        <w:t xml:space="preserve"> Екатерина,</w:t>
      </w:r>
    </w:p>
    <w:p w:rsidR="00896F82" w:rsidRPr="00896F82" w:rsidRDefault="00896F82" w:rsidP="00896F82">
      <w:pPr>
        <w:numPr>
          <w:ilvl w:val="0"/>
          <w:numId w:val="3"/>
        </w:numPr>
        <w:tabs>
          <w:tab w:val="left" w:pos="284"/>
        </w:tabs>
        <w:contextualSpacing/>
        <w:jc w:val="both"/>
        <w:rPr>
          <w:rFonts w:eastAsia="Symbol"/>
        </w:rPr>
      </w:pPr>
      <w:r w:rsidRPr="00896F82">
        <w:rPr>
          <w:rFonts w:eastAsia="Symbol"/>
        </w:rPr>
        <w:t>МБОУ "Липовская ООШ" - Березина Анастасия.</w:t>
      </w:r>
    </w:p>
    <w:p w:rsidR="00896F82" w:rsidRPr="00896F82" w:rsidRDefault="00896F82" w:rsidP="00896F82">
      <w:pPr>
        <w:tabs>
          <w:tab w:val="left" w:pos="284"/>
        </w:tabs>
        <w:ind w:firstLine="709"/>
        <w:jc w:val="both"/>
        <w:rPr>
          <w:rFonts w:eastAsia="Symbol"/>
        </w:rPr>
      </w:pPr>
      <w:r w:rsidRPr="00896F82">
        <w:rPr>
          <w:rFonts w:eastAsia="Symbol"/>
        </w:rPr>
        <w:t>Система работы с одаренными и мотивированными школьниками на муниципальном уровне реализуется через участие обучающихся в олимпиадах, а также через участие в конкурсах научного  общества учащихся «Дни науки», муниципальном конкурсе «Ученик года» и других олимпиадах.</w:t>
      </w:r>
    </w:p>
    <w:p w:rsidR="00896F82" w:rsidRPr="00896F82" w:rsidRDefault="00896F82" w:rsidP="00896F82">
      <w:pPr>
        <w:tabs>
          <w:tab w:val="left" w:pos="284"/>
        </w:tabs>
        <w:ind w:firstLine="709"/>
        <w:jc w:val="both"/>
        <w:rPr>
          <w:rFonts w:eastAsia="Symbol"/>
        </w:rPr>
      </w:pPr>
      <w:r w:rsidRPr="00896F82">
        <w:rPr>
          <w:rFonts w:eastAsia="Symbol"/>
        </w:rPr>
        <w:t>В 2021 году в муниципальном этапе Всероссийской олимпиады школьников приняли участие  1977 чел. (в 2020 г- 1561 чел), из них 446 призеров (в 2020 г- 371 чел.) и 105 победителей (в 2020 г.- 97 победителей).</w:t>
      </w:r>
      <w:r w:rsidRPr="00896F82">
        <w:t xml:space="preserve"> </w:t>
      </w:r>
      <w:r w:rsidRPr="00896F82">
        <w:rPr>
          <w:rFonts w:eastAsia="Symbol"/>
        </w:rPr>
        <w:t xml:space="preserve">В региональном этапе Олимпиады 39 участий </w:t>
      </w:r>
      <w:proofErr w:type="spellStart"/>
      <w:r w:rsidRPr="00896F82">
        <w:rPr>
          <w:rFonts w:eastAsia="Symbol"/>
        </w:rPr>
        <w:t>балахнинских</w:t>
      </w:r>
      <w:proofErr w:type="spellEnd"/>
      <w:r w:rsidRPr="00896F82">
        <w:rPr>
          <w:rFonts w:eastAsia="Symbol"/>
        </w:rPr>
        <w:t xml:space="preserve"> школьников в олимпиадах – 31 обучающийся, по итогам участия было получено 10 призовых мест (в 2020 г. -23 участника регионального этапа и 6 призовых мест). </w:t>
      </w:r>
    </w:p>
    <w:p w:rsidR="00896F82" w:rsidRPr="00896F82" w:rsidRDefault="00896F82" w:rsidP="00896F82">
      <w:pPr>
        <w:ind w:firstLine="709"/>
        <w:jc w:val="both"/>
      </w:pPr>
      <w:r w:rsidRPr="00896F82">
        <w:t xml:space="preserve">Ежегодно воспитанники и педагоги образовательных учреждений становятся победителями и призерами Международных, Всероссийских и областных конкурсов и фестивалей. </w:t>
      </w:r>
    </w:p>
    <w:p w:rsidR="00896F82" w:rsidRPr="00896F82" w:rsidRDefault="00896F82" w:rsidP="00896F82">
      <w:pPr>
        <w:ind w:firstLine="709"/>
        <w:jc w:val="both"/>
      </w:pPr>
      <w:r w:rsidRPr="00896F82">
        <w:t xml:space="preserve">Учитель начальных классов МБОУ "СОШ №6 им. </w:t>
      </w:r>
      <w:proofErr w:type="spellStart"/>
      <w:r w:rsidRPr="00896F82">
        <w:t>К.Минина</w:t>
      </w:r>
      <w:proofErr w:type="spellEnd"/>
      <w:r w:rsidRPr="00896F82">
        <w:t>" Конова Светлана Васильевна стала победителем конкурсного отбора на присуждение премий лучшим учителям за достижения в педагогической деятельности в 2021 году (президентский грант).</w:t>
      </w:r>
    </w:p>
    <w:p w:rsidR="00896F82" w:rsidRPr="00896F82" w:rsidRDefault="00896F82" w:rsidP="00896F82">
      <w:pPr>
        <w:ind w:firstLine="709"/>
        <w:jc w:val="both"/>
      </w:pPr>
      <w:r w:rsidRPr="00896F82">
        <w:t xml:space="preserve">МБОУ "СОШ №20 имени </w:t>
      </w:r>
      <w:proofErr w:type="spellStart"/>
      <w:r w:rsidRPr="00896F82">
        <w:t>В.Г.Рязанова</w:t>
      </w:r>
      <w:proofErr w:type="spellEnd"/>
      <w:r w:rsidRPr="00896F82">
        <w:t xml:space="preserve">" стала победителем </w:t>
      </w:r>
      <w:proofErr w:type="spellStart"/>
      <w:r w:rsidRPr="00896F82">
        <w:t>грантового</w:t>
      </w:r>
      <w:proofErr w:type="spellEnd"/>
      <w:r w:rsidRPr="00896F82">
        <w:t xml:space="preserve"> конкурса "Бережливая инициатива", который проводился на территории регионов-участников проекта «Эффективный регион». Сумма Гранта (143300 рублей) использована на изготовление навигационной системы в школе.</w:t>
      </w:r>
    </w:p>
    <w:p w:rsidR="00896F82" w:rsidRPr="00896F82" w:rsidRDefault="00896F82" w:rsidP="00896F82">
      <w:pPr>
        <w:ind w:firstLine="709"/>
        <w:jc w:val="both"/>
      </w:pPr>
      <w:r w:rsidRPr="00896F82">
        <w:t xml:space="preserve">В 2021 году в Балахнинском муниципальном округе функционирует 5 учреждений дополнительного образования, подведомственных управлению образования: МБУ ДО "Центр внешкольной работы",  МБУ ДО "Центр детского творчества", МАУ ЦДО "Дом Москвы", МБУ </w:t>
      </w:r>
      <w:proofErr w:type="gramStart"/>
      <w:r w:rsidRPr="00896F82">
        <w:t>ДО</w:t>
      </w:r>
      <w:proofErr w:type="gramEnd"/>
      <w:r w:rsidRPr="00896F82">
        <w:t xml:space="preserve"> "Детско-юношеский спортивный центр", МБУ ДО ДООЦ "Дзержинец". Количество обучающихся в детских объединениях составило 3090 детей, количество объединений в учреждениях дополнительного образования детей – 211. </w:t>
      </w:r>
    </w:p>
    <w:p w:rsidR="00896F82" w:rsidRPr="00896F82" w:rsidRDefault="00896F82" w:rsidP="00896F82">
      <w:pPr>
        <w:tabs>
          <w:tab w:val="left" w:pos="284"/>
        </w:tabs>
        <w:ind w:firstLine="709"/>
        <w:jc w:val="both"/>
      </w:pPr>
      <w:proofErr w:type="gramStart"/>
      <w:r w:rsidRPr="00896F82">
        <w:t xml:space="preserve">Возраст большинства детей, занимающихся в объединениях учреждений дополнительного образования распределяется следующим образом: до 5 лет – 86 человек (2% от общего числа занимающихся), от 5 до 9 лет  -1571 человек (51% от общего числа занимающихся), от 10 до 14 лет – 1011 человек (33%), от 15 до 17 лет – 388 человека (13%), 18 лет и старше – 34 человек (1%). </w:t>
      </w:r>
      <w:proofErr w:type="gramEnd"/>
    </w:p>
    <w:p w:rsidR="00896F82" w:rsidRPr="00896F82" w:rsidRDefault="00896F82" w:rsidP="00896F82">
      <w:pPr>
        <w:ind w:firstLine="709"/>
        <w:jc w:val="both"/>
      </w:pPr>
      <w:r w:rsidRPr="00896F82">
        <w:t xml:space="preserve">Большую часть организаций дополнительного образования в Балахнинском округе составляют многопрофильные учреждения, которые являются координирующими, информационно-методическими центрами, взаимодействующими со всеми образовательными учреждениями округа. </w:t>
      </w:r>
    </w:p>
    <w:p w:rsidR="00896F82" w:rsidRPr="00896F82" w:rsidRDefault="00896F82" w:rsidP="00896F82">
      <w:pPr>
        <w:tabs>
          <w:tab w:val="left" w:pos="284"/>
        </w:tabs>
        <w:ind w:firstLine="709"/>
        <w:jc w:val="both"/>
        <w:rPr>
          <w:rFonts w:eastAsia="Symbol"/>
        </w:rPr>
      </w:pPr>
      <w:r w:rsidRPr="00896F82">
        <w:t xml:space="preserve">В 2021 году МБУ </w:t>
      </w:r>
      <w:proofErr w:type="gramStart"/>
      <w:r w:rsidRPr="00896F82">
        <w:t>ДО</w:t>
      </w:r>
      <w:proofErr w:type="gramEnd"/>
      <w:r w:rsidRPr="00896F82">
        <w:t xml:space="preserve"> "</w:t>
      </w:r>
      <w:proofErr w:type="gramStart"/>
      <w:r w:rsidRPr="00896F82">
        <w:t>Центр</w:t>
      </w:r>
      <w:proofErr w:type="gramEnd"/>
      <w:r w:rsidRPr="00896F82">
        <w:t xml:space="preserve"> внешкольной работы"  стал победителем </w:t>
      </w:r>
      <w:proofErr w:type="spellStart"/>
      <w:r w:rsidRPr="00896F82">
        <w:t>грантового</w:t>
      </w:r>
      <w:proofErr w:type="spellEnd"/>
      <w:r w:rsidRPr="00896F82">
        <w:t xml:space="preserve"> Конкурсного отбора муниципальных организаций дополнительного образования детей Нижегородской области, внедряющих инновационные образовательные программы, находящиеся </w:t>
      </w:r>
      <w:r w:rsidRPr="00896F82">
        <w:lastRenderedPageBreak/>
        <w:t>в ведении органов управления образованием, органов по делам молодежи в рамках ПНП "Образование"</w:t>
      </w:r>
      <w:r w:rsidRPr="00896F82">
        <w:rPr>
          <w:rFonts w:eastAsia="Symbol"/>
        </w:rPr>
        <w:t>.</w:t>
      </w:r>
    </w:p>
    <w:p w:rsidR="00896F82" w:rsidRPr="00896F82" w:rsidRDefault="00896F82" w:rsidP="00896F82">
      <w:pPr>
        <w:tabs>
          <w:tab w:val="left" w:pos="284"/>
        </w:tabs>
        <w:spacing w:after="200"/>
        <w:ind w:firstLine="567"/>
        <w:contextualSpacing/>
        <w:jc w:val="both"/>
      </w:pPr>
      <w:r w:rsidRPr="00896F82">
        <w:t>С целью реализации закона Нижегородской области "О внесении изменений в отдельные Законы Нижегородской области  по вопросам организации и обеспечения оздоровления и отдыха детей" от 04.12.2009№238 в летний период 2021 года в округе была организована летняя оздоровительная кампания с соблюдением мер по нераспространению коронавирусной инфекции.</w:t>
      </w:r>
    </w:p>
    <w:p w:rsidR="00896F82" w:rsidRPr="00896F82" w:rsidRDefault="00896F82" w:rsidP="00896F82">
      <w:pPr>
        <w:jc w:val="both"/>
      </w:pPr>
      <w:r w:rsidRPr="00896F82">
        <w:t xml:space="preserve">           На организацию оздоровительной кампании в 2021 году из средств местного бюджета было израсходовано 6,5 млн. рублей. </w:t>
      </w:r>
    </w:p>
    <w:p w:rsidR="00896F82" w:rsidRPr="00896F82" w:rsidRDefault="00896F82" w:rsidP="00896F82">
      <w:pPr>
        <w:jc w:val="both"/>
      </w:pPr>
      <w:r w:rsidRPr="00896F82">
        <w:t xml:space="preserve">            В летний период 2021 года на территории Балахнинского муниципального округа на базе  всех 14 общеобразовательных учреждений функционировали лагеря с дневным пребыванием (в них отдохнуло 1146 детей), 5 лагерей труда и отдыха (155 детей).</w:t>
      </w:r>
    </w:p>
    <w:p w:rsidR="00896F82" w:rsidRPr="00896F82" w:rsidRDefault="00896F82" w:rsidP="00896F82">
      <w:pPr>
        <w:jc w:val="both"/>
      </w:pPr>
      <w:r w:rsidRPr="00896F82">
        <w:t xml:space="preserve">        На территории Балахнинского муниципального округа в 2021 году функционировало 3 загородных лагеря – ДООЦ «Дзержинец», ДОЛ им. Гагарина, Клуб детского отдыха «Субмарина».</w:t>
      </w:r>
    </w:p>
    <w:p w:rsidR="00896F82" w:rsidRPr="00896F82" w:rsidRDefault="00896F82" w:rsidP="00896F82">
      <w:pPr>
        <w:jc w:val="both"/>
      </w:pPr>
      <w:r w:rsidRPr="00896F82">
        <w:t xml:space="preserve">      На подготовку загородного муниципального лагеря "Дзержинец" из средств местного бюджета было выделено 2,5 млн. рублей.</w:t>
      </w:r>
    </w:p>
    <w:p w:rsidR="00896F82" w:rsidRPr="00896F82" w:rsidRDefault="00896F82" w:rsidP="00896F82">
      <w:pPr>
        <w:jc w:val="both"/>
      </w:pPr>
      <w:r w:rsidRPr="00896F82">
        <w:t xml:space="preserve">      На возмещение части стоимости путевки в загородные оздоровительные лагеря  израсходовано 3,3  млн. рублей.</w:t>
      </w:r>
    </w:p>
    <w:p w:rsidR="00896F82" w:rsidRPr="00896F82" w:rsidRDefault="00896F82" w:rsidP="00896F82">
      <w:pPr>
        <w:ind w:firstLine="709"/>
        <w:jc w:val="both"/>
      </w:pPr>
      <w:r w:rsidRPr="00896F82">
        <w:t>В соответствии с законом Нижегородской области от 21.10.2005. №140-З "О наделении органов местного самоуправления отдельными государственными  полномочиями в области образования" организовано проведение аттестации педагогических работников.</w:t>
      </w:r>
    </w:p>
    <w:p w:rsidR="00896F82" w:rsidRPr="00896F82" w:rsidRDefault="00896F82" w:rsidP="00896F82">
      <w:pPr>
        <w:ind w:firstLine="567"/>
        <w:jc w:val="both"/>
      </w:pPr>
      <w:proofErr w:type="gramStart"/>
      <w:r w:rsidRPr="00896F82">
        <w:t>Всего на 31.12.2021 года  в районе 81 % педагогов  аттестованы,  из них:</w:t>
      </w:r>
      <w:proofErr w:type="gramEnd"/>
    </w:p>
    <w:p w:rsidR="00896F82" w:rsidRPr="00896F82" w:rsidRDefault="00896F82" w:rsidP="00896F82">
      <w:pPr>
        <w:ind w:firstLine="567"/>
        <w:jc w:val="both"/>
      </w:pPr>
      <w:r w:rsidRPr="00896F82">
        <w:t>- высшую квалификационную категорию имеют 172 человека, что составляет 18 % от общего количества педагогов;</w:t>
      </w:r>
    </w:p>
    <w:p w:rsidR="00896F82" w:rsidRPr="00896F82" w:rsidRDefault="00896F82" w:rsidP="00896F82">
      <w:pPr>
        <w:ind w:firstLine="567"/>
        <w:jc w:val="both"/>
      </w:pPr>
      <w:r w:rsidRPr="00896F82">
        <w:t xml:space="preserve">- 1 квалификационную категорию -  479 человека, - 51% от общего количества    педагогов; </w:t>
      </w:r>
    </w:p>
    <w:p w:rsidR="00896F82" w:rsidRPr="00896F82" w:rsidRDefault="00896F82" w:rsidP="00896F82">
      <w:pPr>
        <w:ind w:firstLine="567"/>
        <w:jc w:val="both"/>
      </w:pPr>
      <w:r w:rsidRPr="00896F82">
        <w:t>-аттестованы на соответствие занимаемой должности 116 человек –12% от общего количества педагогов.</w:t>
      </w:r>
    </w:p>
    <w:p w:rsidR="00896F82" w:rsidRPr="00896F82" w:rsidRDefault="00896F82" w:rsidP="00896F82">
      <w:pPr>
        <w:ind w:firstLine="567"/>
        <w:jc w:val="both"/>
      </w:pPr>
      <w:r w:rsidRPr="00896F82">
        <w:t>19 % педагогических работников образовательных учреждений  не подлежат аттестации по различным причинам (женщины, находящиеся в отпуске по уходу за ребенком до достижения им возраста трех лет; педагоги, проработавшие в занимаемой должности менее двух лет).</w:t>
      </w:r>
    </w:p>
    <w:p w:rsidR="00896F82" w:rsidRPr="00896F82" w:rsidRDefault="00896F82" w:rsidP="00896F82">
      <w:pPr>
        <w:ind w:firstLine="567"/>
        <w:jc w:val="both"/>
      </w:pPr>
      <w:r w:rsidRPr="00896F82">
        <w:t>В целом по району  за 2021 год 69% педагогов имеют высшую и первую квалификационную категори</w:t>
      </w:r>
      <w:r w:rsidR="00526135">
        <w:t>ю (</w:t>
      </w:r>
      <w:r w:rsidRPr="00896F82">
        <w:t>в 2020 г.- 68%).</w:t>
      </w:r>
    </w:p>
    <w:p w:rsidR="00896F82" w:rsidRPr="00896F82" w:rsidRDefault="00896F82" w:rsidP="00896F82">
      <w:pPr>
        <w:ind w:firstLine="709"/>
        <w:jc w:val="both"/>
      </w:pPr>
      <w:r w:rsidRPr="00896F82">
        <w:t xml:space="preserve">В рамках реализации муниципальной программы </w:t>
      </w:r>
      <w:r w:rsidRPr="00896F82">
        <w:rPr>
          <w:b/>
          <w:i/>
        </w:rPr>
        <w:t xml:space="preserve">"Развитие образования Балахнинского муниципального округа" на выполнение мероприятий программы в 2021 году </w:t>
      </w:r>
      <w:r w:rsidRPr="00896F82">
        <w:t>выделено:</w:t>
      </w:r>
    </w:p>
    <w:p w:rsidR="00896F82" w:rsidRPr="00896F82" w:rsidRDefault="00896F82" w:rsidP="00896F82">
      <w:pPr>
        <w:ind w:firstLine="709"/>
        <w:jc w:val="both"/>
      </w:pPr>
      <w:r w:rsidRPr="00896F82">
        <w:t xml:space="preserve">- подпрограмма 5 "Укрепление материально-технической базы ОУ" (100 % выполнение в 2020 и 2021 </w:t>
      </w:r>
      <w:proofErr w:type="spellStart"/>
      <w:proofErr w:type="gramStart"/>
      <w:r w:rsidRPr="00896F82">
        <w:t>гг</w:t>
      </w:r>
      <w:proofErr w:type="spellEnd"/>
      <w:proofErr w:type="gramEnd"/>
      <w:r w:rsidRPr="00896F82">
        <w:t xml:space="preserve">) в ходе подготовки учреждений образования к 2021-2022 учебному году на ремонт образовательных учреждений из местного бюджета было выделено 15 622, 6 тыс. </w:t>
      </w:r>
      <w:r w:rsidR="001F51A0">
        <w:t>рублей</w:t>
      </w:r>
      <w:r w:rsidRPr="00896F82">
        <w:t xml:space="preserve"> (</w:t>
      </w:r>
      <w:r w:rsidRPr="00896F82">
        <w:rPr>
          <w:bCs/>
        </w:rPr>
        <w:t xml:space="preserve">ремонты кабинетов в рамках проектов «Точка роста», «Цифровая образовательная среда», «Успех каждого ребенка» в СОШ № 6,9,11, 12, 14, 20, ремонты систем отопления в СОШ №17, </w:t>
      </w:r>
      <w:proofErr w:type="spellStart"/>
      <w:r w:rsidRPr="00896F82">
        <w:rPr>
          <w:bCs/>
        </w:rPr>
        <w:t>Коневской</w:t>
      </w:r>
      <w:proofErr w:type="spellEnd"/>
      <w:r w:rsidRPr="00896F82">
        <w:rPr>
          <w:bCs/>
        </w:rPr>
        <w:t xml:space="preserve"> ООШ, МБДОУ № 17, 22, 29, 37; ремонт в столовой СОШ №12, ремонтные работы в ДОУ №6,  замена оконных блоков в МБДОУ 22, 42,2, 23, установка систем контроля управления доступом в МБДОУ № 37, 42, 36, подготовка лагеря «Дзержинец» к летней оздоровительной компании) </w:t>
      </w:r>
      <w:proofErr w:type="gramStart"/>
      <w:r w:rsidRPr="00896F82">
        <w:t xml:space="preserve">( </w:t>
      </w:r>
      <w:proofErr w:type="gramEnd"/>
      <w:r w:rsidRPr="00896F82">
        <w:t>в 2020 г. -11732,8 тыс. рублей).</w:t>
      </w:r>
    </w:p>
    <w:p w:rsidR="00896F82" w:rsidRPr="00896F82" w:rsidRDefault="00896F82" w:rsidP="00896F82">
      <w:pPr>
        <w:ind w:firstLine="709"/>
        <w:jc w:val="both"/>
      </w:pPr>
      <w:r w:rsidRPr="00896F82">
        <w:t xml:space="preserve">- подпрограмма 6 "Обеспечение пожарной безопасности образовательных  учреждений" (100 % выполнение  в 2020 и 2021 </w:t>
      </w:r>
      <w:proofErr w:type="spellStart"/>
      <w:proofErr w:type="gramStart"/>
      <w:r w:rsidRPr="00896F82">
        <w:t>гг</w:t>
      </w:r>
      <w:proofErr w:type="spellEnd"/>
      <w:proofErr w:type="gramEnd"/>
      <w:r w:rsidRPr="00896F82">
        <w:t xml:space="preserve">) из местного бюджета выделено 1 360,00  тыс. </w:t>
      </w:r>
      <w:r w:rsidR="001F51A0">
        <w:t>рублей</w:t>
      </w:r>
      <w:r w:rsidRPr="00896F82">
        <w:t xml:space="preserve">  (в 2020 г.-1805,0 тыс. рублей). Данные средства были перераспределены для проведения аварийных ремонтных работ в образовательных организациях, в ДОУ №30 проведена замена аварийного освещения на 109 277,00 </w:t>
      </w:r>
      <w:r w:rsidR="001F51A0">
        <w:t>рублей</w:t>
      </w:r>
    </w:p>
    <w:p w:rsidR="00A658D1" w:rsidRDefault="00896F82" w:rsidP="00A658D1">
      <w:pPr>
        <w:ind w:firstLine="709"/>
        <w:jc w:val="both"/>
      </w:pPr>
      <w:r w:rsidRPr="00896F82">
        <w:t xml:space="preserve">- подпрограмма "Энергосбережение и повышение энергетической эффективности образовательных учреждений" (100 % выполнение  в 2020 и 2021 </w:t>
      </w:r>
      <w:proofErr w:type="spellStart"/>
      <w:proofErr w:type="gramStart"/>
      <w:r w:rsidRPr="00896F82">
        <w:t>гг</w:t>
      </w:r>
      <w:proofErr w:type="spellEnd"/>
      <w:proofErr w:type="gramEnd"/>
      <w:r w:rsidRPr="00896F82">
        <w:t xml:space="preserve">) из местного бюджета выделено 1 000,0 тыс. </w:t>
      </w:r>
      <w:r w:rsidR="001F51A0">
        <w:t>рублей</w:t>
      </w:r>
      <w:r w:rsidR="00526135">
        <w:t xml:space="preserve"> </w:t>
      </w:r>
      <w:r w:rsidRPr="00896F82">
        <w:t xml:space="preserve">(в 2020 г. – 1470,0 тыс. рублей). Данные средства были направлены в </w:t>
      </w:r>
      <w:r w:rsidRPr="00896F82">
        <w:lastRenderedPageBreak/>
        <w:t>МБДОУ №№ 8, 16, 17, 24, 36, 41 на замену светильников, устройство наружного ос</w:t>
      </w:r>
      <w:r w:rsidR="00A658D1">
        <w:t>вещения, замену оконных блоков.</w:t>
      </w:r>
    </w:p>
    <w:p w:rsidR="00896F82" w:rsidRPr="00A658D1" w:rsidRDefault="00896F82" w:rsidP="00A658D1">
      <w:pPr>
        <w:ind w:firstLine="709"/>
        <w:jc w:val="both"/>
      </w:pPr>
      <w:r w:rsidRPr="00896F82">
        <w:rPr>
          <w:bCs/>
          <w:lang w:eastAsia="en-US"/>
        </w:rPr>
        <w:t xml:space="preserve">За счет резервного фонда Губернатора Нижегородской области проводится капитальный ремонт кровли и чердачных перекрытий МБДОУ «Детский сад №32» на  сумму 4, 7 млн. </w:t>
      </w:r>
      <w:r w:rsidR="001F51A0">
        <w:rPr>
          <w:bCs/>
          <w:lang w:eastAsia="en-US"/>
        </w:rPr>
        <w:t>рублей</w:t>
      </w:r>
    </w:p>
    <w:p w:rsidR="00896F82" w:rsidRPr="00896F82" w:rsidRDefault="00896F82" w:rsidP="00896F82">
      <w:pPr>
        <w:tabs>
          <w:tab w:val="left" w:pos="0"/>
          <w:tab w:val="left" w:pos="284"/>
        </w:tabs>
        <w:ind w:firstLine="709"/>
        <w:jc w:val="both"/>
      </w:pPr>
      <w:r w:rsidRPr="00896F82">
        <w:t>Реализация  государственных программ по развитию системы образования.</w:t>
      </w:r>
    </w:p>
    <w:p w:rsidR="00896F82" w:rsidRPr="00896F82" w:rsidRDefault="00896F82" w:rsidP="00896F82">
      <w:pPr>
        <w:ind w:firstLine="720"/>
        <w:contextualSpacing/>
        <w:jc w:val="both"/>
      </w:pPr>
      <w:r w:rsidRPr="00896F82">
        <w:t xml:space="preserve">В рамках реализации мероприятий государственной программы «Капитальный ремонт образовательных организаций Нижегородской области»  проведен капитальный ремонт кровли здания МБОУ "СОШ № 9" на сумму 4, 9 млн. рублей (ОБ - 4 750 000,00 </w:t>
      </w:r>
      <w:r w:rsidR="001F51A0">
        <w:t>рублей</w:t>
      </w:r>
      <w:r w:rsidRPr="00896F82">
        <w:t xml:space="preserve">, МБ – 249 999,00 </w:t>
      </w:r>
      <w:r w:rsidR="001F51A0">
        <w:t>рублей</w:t>
      </w:r>
      <w:r w:rsidRPr="00896F82">
        <w:t>).</w:t>
      </w:r>
    </w:p>
    <w:p w:rsidR="00896F82" w:rsidRPr="00896F82" w:rsidRDefault="00896F82" w:rsidP="00896F82">
      <w:pPr>
        <w:ind w:firstLine="720"/>
        <w:jc w:val="both"/>
      </w:pPr>
      <w:r w:rsidRPr="00896F82">
        <w:rPr>
          <w:rFonts w:eastAsia="Calibri"/>
          <w:bCs/>
          <w:lang w:eastAsia="en-US"/>
        </w:rPr>
        <w:t>Реализация федеральных проектов национального проекта "Образование".</w:t>
      </w:r>
    </w:p>
    <w:p w:rsidR="00896F82" w:rsidRPr="00896F82" w:rsidRDefault="00896F82" w:rsidP="00896F82">
      <w:pPr>
        <w:shd w:val="clear" w:color="auto" w:fill="FFFFFF"/>
        <w:spacing w:before="120" w:after="120"/>
        <w:ind w:firstLine="708"/>
        <w:jc w:val="both"/>
        <w:rPr>
          <w:color w:val="000000"/>
        </w:rPr>
      </w:pPr>
      <w:r w:rsidRPr="00896F82">
        <w:rPr>
          <w:color w:val="000000"/>
        </w:rPr>
        <w:t xml:space="preserve">В 2021 году участниками </w:t>
      </w:r>
      <w:r w:rsidRPr="00896F82">
        <w:rPr>
          <w:b/>
          <w:color w:val="000000"/>
        </w:rPr>
        <w:t>проекта «Точка роста»</w:t>
      </w:r>
      <w:r w:rsidRPr="00896F82">
        <w:rPr>
          <w:color w:val="000000"/>
        </w:rPr>
        <w:t xml:space="preserve"> являются 3 школы – МБОУ «СОШ №11», МБОУ «СОШ №12», МБОУ «СОШ №20 им. В.Г. Рязанова».</w:t>
      </w:r>
    </w:p>
    <w:p w:rsidR="00896F82" w:rsidRPr="00896F82" w:rsidRDefault="00896F82" w:rsidP="00896F82">
      <w:pPr>
        <w:jc w:val="both"/>
        <w:rPr>
          <w:rFonts w:eastAsia="Calibri"/>
          <w:color w:val="000000"/>
          <w:lang w:eastAsia="en-US"/>
        </w:rPr>
      </w:pPr>
      <w:r w:rsidRPr="00896F82">
        <w:rPr>
          <w:rFonts w:eastAsia="Calibri"/>
          <w:color w:val="000000"/>
          <w:lang w:eastAsia="en-US"/>
        </w:rPr>
        <w:tab/>
        <w:t xml:space="preserve">В каждой из школ в 2021-2022 учебном году функционируют 3 кабинета «Точки роста» </w:t>
      </w:r>
      <w:proofErr w:type="gramStart"/>
      <w:r w:rsidRPr="00896F82">
        <w:rPr>
          <w:rFonts w:eastAsia="Calibri"/>
          <w:color w:val="000000"/>
          <w:lang w:eastAsia="en-US"/>
        </w:rPr>
        <w:t>естественно-научной</w:t>
      </w:r>
      <w:proofErr w:type="gramEnd"/>
      <w:r w:rsidRPr="00896F82">
        <w:rPr>
          <w:rFonts w:eastAsia="Calibri"/>
          <w:color w:val="000000"/>
          <w:lang w:eastAsia="en-US"/>
        </w:rPr>
        <w:t xml:space="preserve"> и технологической направленностей -  биологии, физики, химии.</w:t>
      </w:r>
    </w:p>
    <w:p w:rsidR="00896F82" w:rsidRPr="00896F82" w:rsidRDefault="00896F82" w:rsidP="00896F82">
      <w:pPr>
        <w:shd w:val="clear" w:color="auto" w:fill="FFFFFF"/>
        <w:ind w:firstLine="708"/>
        <w:jc w:val="both"/>
        <w:rPr>
          <w:bCs/>
          <w:color w:val="000000"/>
        </w:rPr>
      </w:pPr>
      <w:r w:rsidRPr="00896F82">
        <w:rPr>
          <w:rFonts w:eastAsia="Calibri"/>
          <w:color w:val="000000"/>
          <w:lang w:eastAsia="en-US"/>
        </w:rPr>
        <w:t xml:space="preserve">В рамках реализации проекта в 2021 году школах за счет средств местного бюджета отремонтированы кабинеты, </w:t>
      </w:r>
      <w:r w:rsidRPr="00896F82">
        <w:rPr>
          <w:bCs/>
          <w:color w:val="000000"/>
        </w:rPr>
        <w:t>обновлена мебель.</w:t>
      </w:r>
    </w:p>
    <w:p w:rsidR="00896F82" w:rsidRPr="00896F82" w:rsidRDefault="00896F82" w:rsidP="00896F82">
      <w:pPr>
        <w:ind w:firstLine="709"/>
        <w:jc w:val="both"/>
        <w:rPr>
          <w:rFonts w:eastAsia="Calibri"/>
          <w:color w:val="000000"/>
          <w:lang w:eastAsia="en-US"/>
        </w:rPr>
      </w:pPr>
      <w:proofErr w:type="gramStart"/>
      <w:r w:rsidRPr="00896F82">
        <w:rPr>
          <w:rFonts w:eastAsia="Calibri"/>
          <w:color w:val="000000"/>
          <w:lang w:eastAsia="en-US"/>
        </w:rPr>
        <w:t>Для функционирования Центра естественно-научной и технологической направленностей «Точка роста» в школы поставлено профильное оборудование: цифровое лабораторное оборудование, ноутбуки, многофункциональные устройства, робототехнические наборы.</w:t>
      </w:r>
      <w:proofErr w:type="gramEnd"/>
    </w:p>
    <w:p w:rsidR="00896F82" w:rsidRPr="00896F82" w:rsidRDefault="00896F82" w:rsidP="00896F82">
      <w:pPr>
        <w:shd w:val="clear" w:color="auto" w:fill="FFFFFF"/>
        <w:jc w:val="both"/>
        <w:rPr>
          <w:bCs/>
          <w:color w:val="000000"/>
        </w:rPr>
      </w:pPr>
      <w:r w:rsidRPr="00896F82">
        <w:rPr>
          <w:b/>
          <w:bCs/>
          <w:color w:val="000000"/>
        </w:rPr>
        <w:tab/>
      </w:r>
      <w:r w:rsidRPr="00896F82">
        <w:rPr>
          <w:bCs/>
          <w:color w:val="000000"/>
        </w:rPr>
        <w:t xml:space="preserve">В 2021 году в число участников </w:t>
      </w:r>
      <w:r w:rsidRPr="00896F82">
        <w:rPr>
          <w:b/>
          <w:bCs/>
          <w:color w:val="000000"/>
        </w:rPr>
        <w:t>проекта «Цифровая образования среда»</w:t>
      </w:r>
      <w:r w:rsidRPr="00896F82">
        <w:rPr>
          <w:bCs/>
          <w:color w:val="000000"/>
        </w:rPr>
        <w:t xml:space="preserve"> вошли МБОУ «СОШ №11», МБОУ «СОШ №12», МБОУ «СОШ №14 с УИОП», МБОУ «СОШ №6 им. </w:t>
      </w:r>
      <w:proofErr w:type="spellStart"/>
      <w:r w:rsidRPr="00896F82">
        <w:rPr>
          <w:bCs/>
          <w:color w:val="000000"/>
        </w:rPr>
        <w:t>К.Минина</w:t>
      </w:r>
      <w:proofErr w:type="spellEnd"/>
      <w:r w:rsidRPr="00896F82">
        <w:rPr>
          <w:bCs/>
          <w:color w:val="000000"/>
        </w:rPr>
        <w:t>» и МБОУ «СОШ №20 им. В.Г. Рязанова».</w:t>
      </w:r>
    </w:p>
    <w:p w:rsidR="00896F82" w:rsidRPr="00896F82" w:rsidRDefault="00896F82" w:rsidP="00896F82">
      <w:pPr>
        <w:shd w:val="clear" w:color="auto" w:fill="FFFFFF"/>
        <w:ind w:firstLine="708"/>
        <w:jc w:val="both"/>
        <w:rPr>
          <w:bCs/>
          <w:color w:val="000000"/>
        </w:rPr>
      </w:pPr>
      <w:r w:rsidRPr="00896F82">
        <w:rPr>
          <w:bCs/>
          <w:color w:val="000000"/>
        </w:rPr>
        <w:t>За счет средств местного бюджета в школах были отремонтированы кабинеты</w:t>
      </w:r>
    </w:p>
    <w:p w:rsidR="00896F82" w:rsidRPr="00896F82" w:rsidRDefault="00896F82" w:rsidP="00896F82">
      <w:pPr>
        <w:shd w:val="clear" w:color="auto" w:fill="FFFFFF"/>
        <w:ind w:firstLine="708"/>
        <w:jc w:val="both"/>
        <w:rPr>
          <w:bCs/>
          <w:color w:val="000000"/>
        </w:rPr>
      </w:pPr>
      <w:r w:rsidRPr="00896F82">
        <w:rPr>
          <w:bCs/>
          <w:color w:val="000000"/>
        </w:rPr>
        <w:t xml:space="preserve">В школы поставлено оборудование – ноутбуки, интерактивные панели, многофункциональные устройства, </w:t>
      </w:r>
      <w:proofErr w:type="spellStart"/>
      <w:r w:rsidRPr="00896F82">
        <w:rPr>
          <w:bCs/>
          <w:color w:val="000000"/>
          <w:lang w:val="en-US"/>
        </w:rPr>
        <w:t>Ip</w:t>
      </w:r>
      <w:proofErr w:type="spellEnd"/>
      <w:r w:rsidRPr="00896F82">
        <w:rPr>
          <w:bCs/>
          <w:color w:val="000000"/>
        </w:rPr>
        <w:t>-камеры. Все оборудование используется в образовательном процессе.</w:t>
      </w:r>
    </w:p>
    <w:p w:rsidR="00896F82" w:rsidRPr="00896F82" w:rsidRDefault="00896F82" w:rsidP="00896F82">
      <w:pPr>
        <w:ind w:firstLine="709"/>
        <w:jc w:val="both"/>
        <w:rPr>
          <w:rFonts w:eastAsia="Calibri"/>
          <w:bCs/>
          <w:lang w:eastAsia="en-US"/>
        </w:rPr>
      </w:pPr>
      <w:proofErr w:type="gramStart"/>
      <w:r w:rsidRPr="00896F82">
        <w:t xml:space="preserve">С целью увеличения доли детей от 5 до 18 лет, получающих услуги по дополнительному образованию в 2021 году, в рамках реализации </w:t>
      </w:r>
      <w:r w:rsidRPr="00896F82">
        <w:rPr>
          <w:b/>
        </w:rPr>
        <w:t>проекта «Успех каждого ребенка»</w:t>
      </w:r>
      <w:r w:rsidRPr="00896F82">
        <w:t xml:space="preserve"> на базе МБОУ «СОШ № 14» с сентября 2021 года организовано 312 дополнительных мест (в 2020 году в МБОУ "СОШ № 6 им. </w:t>
      </w:r>
      <w:proofErr w:type="spellStart"/>
      <w:r w:rsidRPr="00896F82">
        <w:t>К.Минина</w:t>
      </w:r>
      <w:proofErr w:type="spellEnd"/>
      <w:r w:rsidRPr="00896F82">
        <w:t xml:space="preserve">  создано 383 дополнительных места).</w:t>
      </w:r>
      <w:proofErr w:type="gramEnd"/>
      <w:r w:rsidRPr="00896F82">
        <w:t xml:space="preserve"> В рамках данного проекта в школе проведен ремонт двух кабинетов за счет средств местного бюджета. Получено оборудование   для работы по направлениям - ш</w:t>
      </w:r>
      <w:r w:rsidRPr="00896F82">
        <w:rPr>
          <w:rFonts w:eastAsia="Calibri"/>
          <w:bCs/>
          <w:lang w:eastAsia="en-US"/>
        </w:rPr>
        <w:t xml:space="preserve">ахматная зона, лаборатория </w:t>
      </w:r>
      <w:proofErr w:type="spellStart"/>
      <w:r w:rsidRPr="00896F82">
        <w:rPr>
          <w:rFonts w:eastAsia="Calibri"/>
          <w:bCs/>
          <w:lang w:eastAsia="en-US"/>
        </w:rPr>
        <w:t>медиатворчества</w:t>
      </w:r>
      <w:proofErr w:type="spellEnd"/>
      <w:r w:rsidRPr="00896F82">
        <w:rPr>
          <w:rFonts w:eastAsia="Calibri"/>
          <w:bCs/>
          <w:lang w:eastAsia="en-US"/>
        </w:rPr>
        <w:t xml:space="preserve"> и декоративно-прикладных технологий, лаборатория технического моделирования и лаборатория </w:t>
      </w:r>
      <w:proofErr w:type="spellStart"/>
      <w:r w:rsidRPr="00896F82">
        <w:rPr>
          <w:rFonts w:eastAsia="Calibri"/>
          <w:bCs/>
          <w:lang w:eastAsia="en-US"/>
        </w:rPr>
        <w:t>туристко</w:t>
      </w:r>
      <w:proofErr w:type="spellEnd"/>
      <w:r w:rsidRPr="00896F82">
        <w:rPr>
          <w:rFonts w:eastAsia="Calibri"/>
          <w:bCs/>
          <w:lang w:eastAsia="en-US"/>
        </w:rPr>
        <w:t>-краеведческой направленности.</w:t>
      </w:r>
    </w:p>
    <w:p w:rsidR="00896F82" w:rsidRPr="00896F82" w:rsidRDefault="00896F82" w:rsidP="00896F82">
      <w:pPr>
        <w:ind w:firstLine="709"/>
        <w:jc w:val="both"/>
        <w:rPr>
          <w:rFonts w:eastAsia="Calibri"/>
          <w:bCs/>
          <w:lang w:eastAsia="en-US"/>
        </w:rPr>
      </w:pPr>
      <w:r w:rsidRPr="00896F82">
        <w:rPr>
          <w:rFonts w:eastAsia="Calibri"/>
          <w:bCs/>
          <w:lang w:eastAsia="en-US"/>
        </w:rPr>
        <w:t xml:space="preserve"> В 2021 году по плану на рассмотрение Совета депутатов были вынесены следующие вопросы:</w:t>
      </w:r>
    </w:p>
    <w:p w:rsidR="00896F82" w:rsidRPr="00896F82" w:rsidRDefault="00896F82" w:rsidP="00896F82">
      <w:pPr>
        <w:shd w:val="clear" w:color="auto" w:fill="FFFFFF"/>
        <w:tabs>
          <w:tab w:val="left" w:pos="426"/>
          <w:tab w:val="left" w:pos="709"/>
          <w:tab w:val="left" w:pos="851"/>
        </w:tabs>
        <w:ind w:right="17" w:firstLine="567"/>
        <w:jc w:val="both"/>
      </w:pPr>
      <w:r w:rsidRPr="00896F82">
        <w:t xml:space="preserve">- Организация питания в образовательных учреждениях, </w:t>
      </w:r>
    </w:p>
    <w:p w:rsidR="00896F82" w:rsidRPr="00896F82" w:rsidRDefault="00896F82" w:rsidP="00896F82">
      <w:pPr>
        <w:shd w:val="clear" w:color="auto" w:fill="FFFFFF"/>
        <w:tabs>
          <w:tab w:val="left" w:pos="426"/>
          <w:tab w:val="left" w:pos="709"/>
          <w:tab w:val="left" w:pos="851"/>
        </w:tabs>
        <w:ind w:right="17" w:firstLine="567"/>
        <w:jc w:val="both"/>
      </w:pPr>
      <w:r w:rsidRPr="00896F82">
        <w:t xml:space="preserve">- Подготовка образовательных учреждений к новому 2021-2022 учебному году, </w:t>
      </w:r>
    </w:p>
    <w:p w:rsidR="00896F82" w:rsidRPr="00896F82" w:rsidRDefault="00896F82" w:rsidP="00896F82">
      <w:pPr>
        <w:shd w:val="clear" w:color="auto" w:fill="FFFFFF"/>
        <w:tabs>
          <w:tab w:val="left" w:pos="426"/>
          <w:tab w:val="left" w:pos="709"/>
          <w:tab w:val="left" w:pos="851"/>
        </w:tabs>
        <w:ind w:right="17" w:firstLine="567"/>
        <w:jc w:val="both"/>
      </w:pPr>
      <w:r w:rsidRPr="00896F82">
        <w:t>- Об организации летнего отдыха детей и занятости несовершеннолетних в летний период 2021 г.</w:t>
      </w:r>
    </w:p>
    <w:p w:rsidR="00896F82" w:rsidRPr="00896F82" w:rsidRDefault="00896F82" w:rsidP="00896F82">
      <w:pPr>
        <w:shd w:val="clear" w:color="auto" w:fill="FFFFFF"/>
        <w:tabs>
          <w:tab w:val="left" w:pos="426"/>
          <w:tab w:val="left" w:pos="709"/>
          <w:tab w:val="left" w:pos="851"/>
        </w:tabs>
        <w:ind w:right="17" w:firstLine="567"/>
        <w:jc w:val="both"/>
      </w:pPr>
      <w:r w:rsidRPr="00896F82">
        <w:t>Информация по всем вопросам  была предоставлена в полном объеме.</w:t>
      </w:r>
    </w:p>
    <w:p w:rsidR="00896F82" w:rsidRPr="00896F82" w:rsidRDefault="00896F82" w:rsidP="00896F82">
      <w:pPr>
        <w:shd w:val="clear" w:color="auto" w:fill="FFFFFF"/>
        <w:tabs>
          <w:tab w:val="left" w:pos="426"/>
          <w:tab w:val="left" w:pos="709"/>
          <w:tab w:val="left" w:pos="851"/>
        </w:tabs>
        <w:ind w:right="17" w:firstLine="567"/>
        <w:jc w:val="both"/>
      </w:pPr>
      <w:r w:rsidRPr="00896F82">
        <w:t>По вопросу организации питания в дошкольных учреждениях решением Совета депутатов были выделены дополнительные денежные средства на организацию питания дошкольников в размере 3169,0 тыс. рублей на 2 квартал и 4700,0 тыс. рублей на 3-4 квартал 2021 года.</w:t>
      </w:r>
    </w:p>
    <w:p w:rsidR="00896F82" w:rsidRPr="00896F82" w:rsidRDefault="00896F82" w:rsidP="00896F82">
      <w:pPr>
        <w:shd w:val="clear" w:color="auto" w:fill="FFFFFF"/>
        <w:tabs>
          <w:tab w:val="left" w:pos="426"/>
          <w:tab w:val="left" w:pos="709"/>
          <w:tab w:val="left" w:pos="851"/>
        </w:tabs>
        <w:ind w:right="17" w:firstLine="567"/>
        <w:jc w:val="both"/>
      </w:pPr>
    </w:p>
    <w:p w:rsidR="003C4B4F" w:rsidRPr="009A55F0" w:rsidRDefault="003C4B4F" w:rsidP="00E66BBE">
      <w:pPr>
        <w:pStyle w:val="1"/>
        <w:spacing w:before="0" w:after="0"/>
        <w:ind w:firstLine="709"/>
        <w:jc w:val="center"/>
        <w:rPr>
          <w:sz w:val="24"/>
          <w:szCs w:val="24"/>
        </w:rPr>
      </w:pPr>
      <w:bookmarkStart w:id="21" w:name="_Toc97724655"/>
      <w:r w:rsidRPr="009A55F0">
        <w:rPr>
          <w:sz w:val="24"/>
          <w:szCs w:val="24"/>
        </w:rPr>
        <w:t>Развитие культуры и туризма</w:t>
      </w:r>
      <w:bookmarkEnd w:id="21"/>
    </w:p>
    <w:p w:rsidR="00B6395C" w:rsidRDefault="00B6395C" w:rsidP="001F514B">
      <w:pPr>
        <w:ind w:firstLine="709"/>
        <w:jc w:val="both"/>
      </w:pPr>
      <w:r>
        <w:t>За 2021 год культурно – досуговыми учреждениями Балахнинского муниципального округа проведено 1929 культурно – массовых мероприятий, которые посетили 88 233 чел. (в 2020 году: 1 205 мероприятий и 79</w:t>
      </w:r>
      <w:r w:rsidR="00650F21">
        <w:t> </w:t>
      </w:r>
      <w:r>
        <w:t>131</w:t>
      </w:r>
      <w:r w:rsidR="00650F21">
        <w:t xml:space="preserve"> </w:t>
      </w:r>
      <w:r>
        <w:t xml:space="preserve">чел.). </w:t>
      </w:r>
    </w:p>
    <w:p w:rsidR="00B6395C" w:rsidRDefault="00B6395C" w:rsidP="00B6395C">
      <w:pPr>
        <w:ind w:firstLine="709"/>
        <w:jc w:val="both"/>
      </w:pPr>
      <w:r>
        <w:lastRenderedPageBreak/>
        <w:t xml:space="preserve">Изменения, внесённые в Указ Губернатора Нижегородской области от 13.03.2020 №27 «О введении режима повышенной готовности», позволили часть мероприятий, организуемых учреждениями культуры, вывести </w:t>
      </w:r>
      <w:proofErr w:type="gramStart"/>
      <w:r>
        <w:t>из</w:t>
      </w:r>
      <w:proofErr w:type="gramEnd"/>
      <w:r w:rsidR="0090767B">
        <w:t xml:space="preserve"> </w:t>
      </w:r>
      <w:proofErr w:type="gramStart"/>
      <w:r>
        <w:t>интернет</w:t>
      </w:r>
      <w:proofErr w:type="gramEnd"/>
      <w:r>
        <w:t xml:space="preserve"> – пространства. </w:t>
      </w:r>
    </w:p>
    <w:p w:rsidR="00B6395C" w:rsidRDefault="00B6395C" w:rsidP="00B6395C">
      <w:pPr>
        <w:ind w:firstLine="709"/>
        <w:jc w:val="both"/>
      </w:pPr>
      <w:r>
        <w:t xml:space="preserve">С очным присутствием населения округа состоялось участие в акциях «Свеча памяти», «Блокадный хлеб», «Георгиевская ленточка», «Сад памяти». </w:t>
      </w:r>
    </w:p>
    <w:p w:rsidR="00B6395C" w:rsidRDefault="00B6395C" w:rsidP="00B6395C">
      <w:pPr>
        <w:ind w:firstLine="709"/>
        <w:jc w:val="both"/>
      </w:pPr>
      <w:proofErr w:type="gramStart"/>
      <w:r>
        <w:t xml:space="preserve">В полном объёме была проведена летняя оздоровительная кампания: на базе учреждений культуры работали 7 дворовых площадок в рамках областного проекта «Дворовая практика», 16 прогулочных отрядов при Домах культуры, проведено 1 155 культурно – досуговых мероприятий с числом участников 9 350 чел. </w:t>
      </w:r>
      <w:r w:rsidR="00153C14">
        <w:t>О</w:t>
      </w:r>
      <w:r>
        <w:t>рганизован смотр – конкурс проектов (программ) работы муниципальных учреждений культуры по подготовке и организации летнего отдыха оздоровления и занятости детей и</w:t>
      </w:r>
      <w:proofErr w:type="gramEnd"/>
      <w:r>
        <w:t xml:space="preserve"> подростков в 2021 году.</w:t>
      </w:r>
    </w:p>
    <w:p w:rsidR="00B6395C" w:rsidRDefault="00B6395C" w:rsidP="00B6395C">
      <w:pPr>
        <w:ind w:firstLine="709"/>
        <w:jc w:val="both"/>
      </w:pPr>
      <w:r>
        <w:t>Во всех Домах культуры с учётом ограничительных мер были  проведены детские новогодние театрализованные представления. На территориях территориальных отделов Балахнинского муниципального округа и в г. Балахне были организованы уличные новогодние развлекательные программы для детей.</w:t>
      </w:r>
    </w:p>
    <w:p w:rsidR="00B6395C" w:rsidRDefault="00B6395C" w:rsidP="00B6395C">
      <w:pPr>
        <w:ind w:firstLine="709"/>
        <w:jc w:val="both"/>
      </w:pPr>
      <w:r>
        <w:t xml:space="preserve">Активное участие учреждения культуры БМО приняли во Всероссийских интернет – акциях «Бессмертный полк», «Окна Победы», «Письмо Победы». Также в интернет – </w:t>
      </w:r>
      <w:proofErr w:type="gramStart"/>
      <w:r>
        <w:t>формате</w:t>
      </w:r>
      <w:proofErr w:type="gramEnd"/>
      <w:r>
        <w:t xml:space="preserve"> состоялись окружной фестиваль - конкурс народного творчества «Волжская жемчужина» и молодёжная</w:t>
      </w:r>
      <w:r w:rsidR="00650F21">
        <w:t xml:space="preserve"> антинаркотическая акция «</w:t>
      </w:r>
      <w:proofErr w:type="spellStart"/>
      <w:r w:rsidR="00650F21">
        <w:t>НаркоС</w:t>
      </w:r>
      <w:r>
        <w:t>топ</w:t>
      </w:r>
      <w:proofErr w:type="spellEnd"/>
      <w:r>
        <w:t>».</w:t>
      </w:r>
    </w:p>
    <w:p w:rsidR="00B6395C" w:rsidRDefault="00B6395C" w:rsidP="00B6395C">
      <w:pPr>
        <w:ind w:firstLine="709"/>
        <w:jc w:val="both"/>
      </w:pPr>
      <w:r>
        <w:t xml:space="preserve">Всего культурно – досуговыми учреждениями Балахнинского округа в  2021 году в режиме онлайн организовано 293 мероприятия. </w:t>
      </w:r>
    </w:p>
    <w:p w:rsidR="00B6395C" w:rsidRDefault="00B6395C" w:rsidP="00B6395C">
      <w:pPr>
        <w:ind w:firstLine="709"/>
        <w:jc w:val="both"/>
      </w:pPr>
      <w:r>
        <w:t>В 2021 году учреждения культуры клубного типа принимали участие и заняли 166 призовых мест (1, 2, 3 место) в престижных Международных, Всероссийских, областных и межрегиональных конкурсах и фестивалях.</w:t>
      </w:r>
    </w:p>
    <w:p w:rsidR="00B6395C" w:rsidRDefault="00B6395C" w:rsidP="00B6395C">
      <w:pPr>
        <w:ind w:firstLine="709"/>
        <w:jc w:val="both"/>
      </w:pPr>
      <w:r>
        <w:t xml:space="preserve">МБУК «Районный дом культуры» принял участие в VII фестивале-конкурсе «Масленичная седмица» в рамках православной ярмарки «Широкая масленица» в Нижегородской области. Фестиваль  проходил   при поддержке Фонда президентских грантов, </w:t>
      </w:r>
      <w:proofErr w:type="spellStart"/>
      <w:r>
        <w:t>соорганизаторами</w:t>
      </w:r>
      <w:proofErr w:type="spellEnd"/>
      <w:r>
        <w:t xml:space="preserve"> мероприятия стали АНО «Доверие» и Нижегородская епархия РПЦ. Выступление    творческой  группы,  насчитывающей  более  40  человек,  получило  высокую  оценку  членов  жюри  и  организаторов  фестиваля, а также было отмечено благодарственным письмом администрации Балахнинского муниципального округа. Балахнинский  округ  заслуженно  получил  первое  место!</w:t>
      </w:r>
    </w:p>
    <w:p w:rsidR="00B6395C" w:rsidRDefault="00B6395C" w:rsidP="00B6395C">
      <w:pPr>
        <w:ind w:firstLine="709"/>
        <w:jc w:val="both"/>
      </w:pPr>
      <w:r>
        <w:t>В рамках федерального проекта «Творческие люди» национального проекта «Культура» в 2021 году 4 специалиста учреждений культуры клубного типа Балахнинского муниципального округа прошли обучение в числе слушателей по дополнительным профессиональным программам повышения квалификации.</w:t>
      </w:r>
    </w:p>
    <w:p w:rsidR="00B6395C" w:rsidRDefault="00B6395C" w:rsidP="00B6395C">
      <w:pPr>
        <w:ind w:firstLine="709"/>
        <w:jc w:val="both"/>
      </w:pPr>
      <w:r>
        <w:t xml:space="preserve">В Балахнинском муниципальном округе работают творческие коллективы, имеющие почетную категорию «Народный» – 9 коллективов, «Образцовый» – 13 коллективов. В 2021 году почетное звание «Образцовый» было присвоено </w:t>
      </w:r>
      <w:proofErr w:type="spellStart"/>
      <w:r>
        <w:t>ИЗОстудии</w:t>
      </w:r>
      <w:proofErr w:type="spellEnd"/>
      <w:r>
        <w:t xml:space="preserve"> «Абрис» под руководством Савельевой Ларисы Евсеевны (МБУК «КСК им. Димитрова»).</w:t>
      </w:r>
    </w:p>
    <w:p w:rsidR="00B6395C" w:rsidRDefault="00B6395C" w:rsidP="00B6395C">
      <w:pPr>
        <w:ind w:firstLine="709"/>
        <w:jc w:val="both"/>
      </w:pPr>
      <w:r>
        <w:t xml:space="preserve">Несмотря на сложную эпидемиологическую ситуацию, в 2021 году филиалы МБУК «Балахнинский </w:t>
      </w:r>
      <w:proofErr w:type="spellStart"/>
      <w:r>
        <w:t>музейно</w:t>
      </w:r>
      <w:proofErr w:type="spellEnd"/>
      <w:r>
        <w:t xml:space="preserve"> историко-художественный комплекс» посетило - 12491 человека. Это жители Нижегородской области и других регионов страны. Было проведено 760 экскурсий (из них 52 пешеходных, более 300 – выездных). Их посетило – 9976 человек. Индивидуальных посетителей - 2515 чел.  Для привлечения туристов в город ведется сотрудничество более чем с 30 туроператорами и турагентствами. Основной контингент туристов - это сборные группы в выходной день и школьники в период школьных каникул. Организованы 9 туристических маршрутов в г. Балахна, так и на территории округа (пешеходные, автотранспортные).</w:t>
      </w:r>
    </w:p>
    <w:p w:rsidR="00B6395C" w:rsidRDefault="00B6395C" w:rsidP="00B6395C">
      <w:pPr>
        <w:ind w:firstLine="709"/>
        <w:jc w:val="both"/>
      </w:pPr>
      <w:r>
        <w:t xml:space="preserve">Экспонаты </w:t>
      </w:r>
      <w:proofErr w:type="spellStart"/>
      <w:r>
        <w:t>балахнинского</w:t>
      </w:r>
      <w:proofErr w:type="spellEnd"/>
      <w:r>
        <w:t xml:space="preserve"> музея (18 икон и 2 скульптуры) были представлены на выставке «Небесный Нижний. Святыни и святые Нижегородской земли», которая была приурочена к 800-</w:t>
      </w:r>
      <w:proofErr w:type="spellStart"/>
      <w:r>
        <w:t>летию</w:t>
      </w:r>
      <w:proofErr w:type="spellEnd"/>
      <w:r>
        <w:t xml:space="preserve"> Нижнего Новгорода. Выставку посетили свыше 10 000 чел. </w:t>
      </w:r>
    </w:p>
    <w:p w:rsidR="00B6395C" w:rsidRDefault="00B6395C" w:rsidP="00B6395C">
      <w:pPr>
        <w:ind w:firstLine="709"/>
        <w:jc w:val="both"/>
      </w:pPr>
      <w:r>
        <w:lastRenderedPageBreak/>
        <w:t>В сентябре Балахнинский музей присоединился к проекту Пушкинская карта. 31 мероприятие было доступно в 2021 году. Среди них: экскурсия «Балахнинский соляной промысел», выставка «Городецкая сказка», фольклорное мероприятие «Рождественские колядки», мастер-класс по кружевоплетению и другие.</w:t>
      </w:r>
    </w:p>
    <w:p w:rsidR="00B6395C" w:rsidRDefault="00B6395C" w:rsidP="00B6395C">
      <w:pPr>
        <w:ind w:firstLine="709"/>
        <w:jc w:val="both"/>
      </w:pPr>
      <w:r>
        <w:t>Балахнинский музейный комплекс вошел в рейтинг ТОП-30 лучших практик региональных и муниципальных музеев России.</w:t>
      </w:r>
    </w:p>
    <w:p w:rsidR="00B6395C" w:rsidRDefault="00B6395C" w:rsidP="00B6395C">
      <w:pPr>
        <w:ind w:firstLine="709"/>
        <w:jc w:val="both"/>
      </w:pPr>
      <w:r>
        <w:t>В муниципальных библиотеках округа проведено 2232 мероприятия, среди них в стенах МБУК «ЦБС» 1822 мероприятия и 410 онлайн мероприятий с трансляцией на сайт Балах</w:t>
      </w:r>
      <w:r w:rsidR="00896F82">
        <w:t xml:space="preserve">нинской «ЦБС» и портал Культура </w:t>
      </w:r>
      <w:r>
        <w:t>РФ. Посещение данных мероприятий составило – 177 410, что на 49 % больше, чем в 2020 году.</w:t>
      </w:r>
    </w:p>
    <w:p w:rsidR="00B6395C" w:rsidRDefault="00B6395C" w:rsidP="00B6395C">
      <w:pPr>
        <w:ind w:firstLine="709"/>
        <w:jc w:val="both"/>
      </w:pPr>
      <w:r>
        <w:t xml:space="preserve">В 2021 году прошли совместные мероприятия Городской библиотекой </w:t>
      </w:r>
      <w:proofErr w:type="spellStart"/>
      <w:r>
        <w:t>фил.№22</w:t>
      </w:r>
      <w:proofErr w:type="spellEnd"/>
      <w:r>
        <w:t xml:space="preserve"> МБУК «ЦБС» с г. Лепель (Беларусь) в рамках программы «Формула доброго соседства»:  видеоконференции по темам: «Летят над миром журавли», приуроченная  ко дню памяти погибших во время Великой Отечественной войны (1941 – 1945 </w:t>
      </w:r>
      <w:proofErr w:type="spellStart"/>
      <w:proofErr w:type="gramStart"/>
      <w:r>
        <w:t>гг</w:t>
      </w:r>
      <w:proofErr w:type="spellEnd"/>
      <w:proofErr w:type="gramEnd"/>
      <w:r>
        <w:t xml:space="preserve">), «Россия и Беларусь – две родные сестры» о совместных мероприятиях в области культуры, «Добрые друзья нас ждут повсюду» библиотекари рассуждали о положительных моментах и сложностях в библиотечном обслуживании читателей библиотек с ОВЗ. Обменивались опытом работы. </w:t>
      </w:r>
    </w:p>
    <w:p w:rsidR="00B6395C" w:rsidRDefault="00B6395C" w:rsidP="00B6395C">
      <w:pPr>
        <w:ind w:firstLine="709"/>
        <w:jc w:val="both"/>
      </w:pPr>
      <w:r>
        <w:t xml:space="preserve">В рамках Всероссийской акции «Тотальный диктант» была организована площадка на базе </w:t>
      </w:r>
      <w:proofErr w:type="spellStart"/>
      <w:r>
        <w:t>Правдинской</w:t>
      </w:r>
      <w:proofErr w:type="spellEnd"/>
      <w:r>
        <w:t xml:space="preserve"> городской библиотеки – филиал №21 МБУК «ЦБС» для участия в диктанте </w:t>
      </w:r>
      <w:proofErr w:type="spellStart"/>
      <w:r>
        <w:t>балахнинцев</w:t>
      </w:r>
      <w:proofErr w:type="spellEnd"/>
      <w:r>
        <w:t xml:space="preserve">. </w:t>
      </w:r>
    </w:p>
    <w:p w:rsidR="00B6395C" w:rsidRDefault="00B6395C" w:rsidP="00B6395C">
      <w:pPr>
        <w:ind w:firstLine="709"/>
        <w:jc w:val="both"/>
      </w:pPr>
      <w:r>
        <w:t>К 800-</w:t>
      </w:r>
      <w:proofErr w:type="spellStart"/>
      <w:r>
        <w:t>летию</w:t>
      </w:r>
      <w:proofErr w:type="spellEnd"/>
      <w:r>
        <w:t xml:space="preserve"> г. Н. Новгорода прошли мероприятия программы «Нижний Новгород. Город на слиянии двух рек» по раскрытию фонда краеведческой литературы, популяризации книг об истории края, его природных богатствах и знаменитых нижегородцах. Это подтверждает статистика: всего было организовано и проведено 84 мероприятия, участниками которых стали 1636 человек, через библиотечные группы в </w:t>
      </w:r>
      <w:proofErr w:type="spellStart"/>
      <w:r>
        <w:t>соцсети</w:t>
      </w:r>
      <w:proofErr w:type="spellEnd"/>
      <w:r>
        <w:t xml:space="preserve"> и на сайте «ЦБС» организовано 24 мероприятия, где общее число просмотров – 3643.  </w:t>
      </w:r>
    </w:p>
    <w:p w:rsidR="00770BAE" w:rsidRPr="00896F82" w:rsidRDefault="00B6395C" w:rsidP="00770BAE">
      <w:pPr>
        <w:ind w:firstLine="709"/>
        <w:jc w:val="both"/>
      </w:pPr>
      <w:r>
        <w:t xml:space="preserve">В систему дополнительного образования сферы культуры входит четыре учреждения: две музыкальные и две художественные школы (далее-школы). Они осуществляют образовательную деятельность, связанную с оказанием муниципальных услуг по реализации дополнительных образовательных, общеобразовательных программ и дополнительных предпрофессиональных образовательных программ художественно - эстетической направленности и дополнительных предпрофессиональных образовательных программ. Контингент учащихся на 01.01.2022 составляет 1147 человек (из них на бюджетной основе 883 человека). В 2021 году учреждения </w:t>
      </w:r>
      <w:r w:rsidRPr="00896F82">
        <w:t>исполнили муниципальное задание в полном объеме.</w:t>
      </w:r>
    </w:p>
    <w:p w:rsidR="00770BAE" w:rsidRPr="00896F82" w:rsidRDefault="008350A7" w:rsidP="00770BAE">
      <w:pPr>
        <w:ind w:firstLine="709"/>
        <w:jc w:val="both"/>
      </w:pPr>
      <w:r w:rsidRPr="00896F82">
        <w:t>М</w:t>
      </w:r>
      <w:r w:rsidR="00770BAE" w:rsidRPr="00896F82">
        <w:t>униципальных бюджетных учреждений культуры и дополнительного образования</w:t>
      </w:r>
      <w:r w:rsidRPr="00896F82">
        <w:t xml:space="preserve"> оказывают муниципальные услуги по муниципальному заданию</w:t>
      </w:r>
      <w:r w:rsidR="00770BAE" w:rsidRPr="00896F82">
        <w:t xml:space="preserve"> (наименование показателя/ наименование единицы измерения):</w:t>
      </w:r>
    </w:p>
    <w:p w:rsidR="00770BAE" w:rsidRPr="00770BAE" w:rsidRDefault="00770BAE" w:rsidP="00770BAE">
      <w:pPr>
        <w:ind w:firstLine="709"/>
        <w:jc w:val="both"/>
      </w:pPr>
      <w:r w:rsidRPr="00770BAE">
        <w:t>- МБУК «МБУК «Балахнинский музейный историко-художественный комплекс»</w:t>
      </w:r>
    </w:p>
    <w:p w:rsidR="00770BAE" w:rsidRPr="00770BAE" w:rsidRDefault="00770BAE" w:rsidP="00770BAE">
      <w:pPr>
        <w:numPr>
          <w:ilvl w:val="0"/>
          <w:numId w:val="6"/>
        </w:numPr>
        <w:contextualSpacing/>
      </w:pPr>
      <w:r w:rsidRPr="00770BAE">
        <w:t>публичный показ музейных предметов, музейных коллекций</w:t>
      </w:r>
      <w:r w:rsidRPr="00770BAE">
        <w:tab/>
        <w:t>- количество посетителей (человек);</w:t>
      </w:r>
    </w:p>
    <w:p w:rsidR="00770BAE" w:rsidRPr="00770BAE" w:rsidRDefault="00770BAE" w:rsidP="00770BAE">
      <w:pPr>
        <w:numPr>
          <w:ilvl w:val="0"/>
          <w:numId w:val="6"/>
        </w:numPr>
        <w:contextualSpacing/>
      </w:pPr>
      <w:r w:rsidRPr="00770BAE">
        <w:t>создание экспозиций (выставок) музеев</w:t>
      </w:r>
      <w:r w:rsidRPr="00770BAE">
        <w:tab/>
        <w:t>- количество экспозиций (единиц);</w:t>
      </w:r>
    </w:p>
    <w:p w:rsidR="00770BAE" w:rsidRPr="00770BAE" w:rsidRDefault="00770BAE" w:rsidP="00770BAE">
      <w:pPr>
        <w:numPr>
          <w:ilvl w:val="0"/>
          <w:numId w:val="6"/>
        </w:numPr>
        <w:contextualSpacing/>
        <w:jc w:val="both"/>
      </w:pPr>
      <w:r w:rsidRPr="00770BAE">
        <w:t>формирование, учет, изучение, обеспечение физического сохранения и безопасности музейных предметов, музейных коллекций - количество предметов музейного фонда);</w:t>
      </w:r>
    </w:p>
    <w:p w:rsidR="00770BAE" w:rsidRPr="00770BAE" w:rsidRDefault="00770BAE" w:rsidP="00770BAE">
      <w:pPr>
        <w:jc w:val="both"/>
      </w:pPr>
      <w:r w:rsidRPr="00770BAE">
        <w:t xml:space="preserve">             - МБУК «Централизованная библиотечная система»:</w:t>
      </w:r>
    </w:p>
    <w:p w:rsidR="00770BAE" w:rsidRPr="00770BAE" w:rsidRDefault="00770BAE" w:rsidP="00770BAE">
      <w:pPr>
        <w:numPr>
          <w:ilvl w:val="0"/>
          <w:numId w:val="7"/>
        </w:numPr>
        <w:contextualSpacing/>
        <w:jc w:val="both"/>
      </w:pPr>
      <w:r w:rsidRPr="00770BAE">
        <w:t>библиотечное, библиографическое и информационное обслуживание пользователей библиотеки - количество посещений (человек);</w:t>
      </w:r>
    </w:p>
    <w:p w:rsidR="00770BAE" w:rsidRPr="00770BAE" w:rsidRDefault="00770BAE" w:rsidP="00770BAE">
      <w:pPr>
        <w:numPr>
          <w:ilvl w:val="0"/>
          <w:numId w:val="7"/>
        </w:numPr>
        <w:contextualSpacing/>
        <w:jc w:val="both"/>
      </w:pPr>
      <w:r w:rsidRPr="00770BAE">
        <w:t>библиотечное, библиографическое и информационное обслуживание пользователей библиотеки - количество посещений (человек);</w:t>
      </w:r>
    </w:p>
    <w:p w:rsidR="00770BAE" w:rsidRPr="00770BAE" w:rsidRDefault="00770BAE" w:rsidP="00770BAE">
      <w:pPr>
        <w:numPr>
          <w:ilvl w:val="0"/>
          <w:numId w:val="7"/>
        </w:numPr>
        <w:contextualSpacing/>
        <w:jc w:val="both"/>
      </w:pPr>
      <w:r w:rsidRPr="00770BAE">
        <w:t>формирование, учет, изучение, обеспечение физического сохранения и безопасности фондов библиотеки - количество документов (единиц);</w:t>
      </w:r>
    </w:p>
    <w:p w:rsidR="00770BAE" w:rsidRPr="00770BAE" w:rsidRDefault="00770BAE" w:rsidP="00770BAE">
      <w:pPr>
        <w:ind w:left="708"/>
        <w:jc w:val="both"/>
      </w:pPr>
      <w:r w:rsidRPr="00770BAE">
        <w:lastRenderedPageBreak/>
        <w:t>- МБУК «Районный дом культуры»:</w:t>
      </w:r>
    </w:p>
    <w:p w:rsidR="00770BAE" w:rsidRPr="00770BAE" w:rsidRDefault="00770BAE" w:rsidP="00770BAE">
      <w:pPr>
        <w:numPr>
          <w:ilvl w:val="0"/>
          <w:numId w:val="8"/>
        </w:numPr>
        <w:contextualSpacing/>
        <w:jc w:val="both"/>
      </w:pPr>
      <w:r w:rsidRPr="00770BAE">
        <w:t>организация деятельности клубных формирований и формирований самодеятельного народного творчества - количество клубных формирований;</w:t>
      </w:r>
    </w:p>
    <w:p w:rsidR="00770BAE" w:rsidRPr="00770BAE" w:rsidRDefault="00770BAE" w:rsidP="00770BAE">
      <w:pPr>
        <w:numPr>
          <w:ilvl w:val="0"/>
          <w:numId w:val="8"/>
        </w:numPr>
        <w:contextualSpacing/>
        <w:jc w:val="both"/>
      </w:pPr>
      <w:r w:rsidRPr="00770BAE">
        <w:t>организация и проведение культурно-массовых мероприятий</w:t>
      </w:r>
      <w:r w:rsidRPr="00770BAE">
        <w:tab/>
        <w:t xml:space="preserve"> </w:t>
      </w:r>
      <w:proofErr w:type="gramStart"/>
      <w:r w:rsidRPr="00770BAE">
        <w:t>-к</w:t>
      </w:r>
      <w:proofErr w:type="gramEnd"/>
      <w:r w:rsidRPr="00770BAE">
        <w:t>оличество мероприятий;</w:t>
      </w:r>
    </w:p>
    <w:p w:rsidR="00770BAE" w:rsidRPr="00770BAE" w:rsidRDefault="00770BAE" w:rsidP="00770BAE">
      <w:pPr>
        <w:numPr>
          <w:ilvl w:val="0"/>
          <w:numId w:val="8"/>
        </w:numPr>
        <w:contextualSpacing/>
      </w:pPr>
      <w:r w:rsidRPr="00770BAE">
        <w:t>организация и проведение культурно-массовых мероприятий - количество участников (человек);</w:t>
      </w:r>
    </w:p>
    <w:p w:rsidR="00770BAE" w:rsidRPr="00770BAE" w:rsidRDefault="00770BAE" w:rsidP="00770BAE">
      <w:pPr>
        <w:numPr>
          <w:ilvl w:val="0"/>
          <w:numId w:val="8"/>
        </w:numPr>
        <w:contextualSpacing/>
        <w:jc w:val="both"/>
      </w:pPr>
      <w:r w:rsidRPr="00770BAE">
        <w:t>организация и проведение культурно-массовых мероприятий (методических</w:t>
      </w:r>
      <w:proofErr w:type="gramStart"/>
      <w:r w:rsidRPr="00770BAE">
        <w:t>)-</w:t>
      </w:r>
      <w:proofErr w:type="gramEnd"/>
      <w:r w:rsidRPr="00770BAE">
        <w:t>количество мероприятий;</w:t>
      </w:r>
    </w:p>
    <w:p w:rsidR="00770BAE" w:rsidRPr="00770BAE" w:rsidRDefault="00770BAE" w:rsidP="00770BAE">
      <w:pPr>
        <w:numPr>
          <w:ilvl w:val="0"/>
          <w:numId w:val="8"/>
        </w:numPr>
        <w:contextualSpacing/>
      </w:pPr>
      <w:r w:rsidRPr="00770BAE">
        <w:t>организация и проведение культурно-массовых мероприятий (методических) - количество участников (человек);</w:t>
      </w:r>
    </w:p>
    <w:p w:rsidR="00770BAE" w:rsidRPr="00770BAE" w:rsidRDefault="00770BAE" w:rsidP="008350A7">
      <w:pPr>
        <w:ind w:left="708"/>
        <w:jc w:val="both"/>
      </w:pPr>
      <w:r w:rsidRPr="00770BAE">
        <w:t xml:space="preserve">- </w:t>
      </w:r>
      <w:r w:rsidRPr="00896F82">
        <w:t xml:space="preserve">учреждений клубного типа </w:t>
      </w:r>
      <w:r w:rsidRPr="00770BAE">
        <w:t>МБУК «ДК «Волга»</w:t>
      </w:r>
      <w:r w:rsidRPr="00896F82">
        <w:t xml:space="preserve">, </w:t>
      </w:r>
      <w:r w:rsidRPr="00770BAE">
        <w:t>МБУК «ДК 1 Мая»</w:t>
      </w:r>
      <w:r w:rsidRPr="00896F82">
        <w:t xml:space="preserve">, </w:t>
      </w:r>
      <w:r w:rsidR="008350A7" w:rsidRPr="00896F82">
        <w:t>МБУК «КСК им. Димитрова», МБУК «КСК «Возрождение», МБУК «Кочергинский КСК», МБУК «Шеляуховский сельский дом культуры», МБУК «</w:t>
      </w:r>
      <w:proofErr w:type="spellStart"/>
      <w:r w:rsidR="008350A7" w:rsidRPr="00896F82">
        <w:t>Коневский</w:t>
      </w:r>
      <w:proofErr w:type="spellEnd"/>
      <w:r w:rsidR="008350A7" w:rsidRPr="00896F82">
        <w:t xml:space="preserve"> дом культуры»</w:t>
      </w:r>
      <w:r w:rsidRPr="00770BAE">
        <w:t>:</w:t>
      </w:r>
    </w:p>
    <w:p w:rsidR="00770BAE" w:rsidRPr="00770BAE" w:rsidRDefault="00770BAE" w:rsidP="00770BAE">
      <w:pPr>
        <w:numPr>
          <w:ilvl w:val="0"/>
          <w:numId w:val="9"/>
        </w:numPr>
        <w:contextualSpacing/>
      </w:pPr>
      <w:r w:rsidRPr="00770BAE">
        <w:t>организация деятельности клубных формирований и формирований самодеятельного народного творчества - количество клубных формирований;</w:t>
      </w:r>
    </w:p>
    <w:p w:rsidR="00770BAE" w:rsidRPr="00770BAE" w:rsidRDefault="00770BAE" w:rsidP="00770BAE">
      <w:pPr>
        <w:numPr>
          <w:ilvl w:val="0"/>
          <w:numId w:val="9"/>
        </w:numPr>
        <w:contextualSpacing/>
      </w:pPr>
      <w:r w:rsidRPr="00770BAE">
        <w:t>организация и проведение культурно-массовых мероприятий</w:t>
      </w:r>
      <w:r w:rsidRPr="00770BAE">
        <w:tab/>
        <w:t>- количество мероприятий;</w:t>
      </w:r>
    </w:p>
    <w:p w:rsidR="00770BAE" w:rsidRPr="00770BAE" w:rsidRDefault="00770BAE" w:rsidP="00770BAE">
      <w:pPr>
        <w:numPr>
          <w:ilvl w:val="0"/>
          <w:numId w:val="9"/>
        </w:numPr>
        <w:contextualSpacing/>
      </w:pPr>
      <w:r w:rsidRPr="00770BAE">
        <w:t xml:space="preserve">организация и проведение культурно-массовых мероприятий </w:t>
      </w:r>
      <w:r w:rsidRPr="00770BAE">
        <w:tab/>
        <w:t>- количество участников (человек);</w:t>
      </w:r>
    </w:p>
    <w:p w:rsidR="00770BAE" w:rsidRPr="00770BAE" w:rsidRDefault="00770BAE" w:rsidP="00770BAE">
      <w:pPr>
        <w:ind w:left="708"/>
      </w:pPr>
      <w:r w:rsidRPr="00770BAE">
        <w:t>- Учреждения дополнительного образования (МБУДО «ДМШ №1», МБУДО «ДМШ №2», МБУДО «ДХШ №1», МБУДО «ДХШ №2»):</w:t>
      </w:r>
    </w:p>
    <w:p w:rsidR="00770BAE" w:rsidRPr="00770BAE" w:rsidRDefault="00770BAE" w:rsidP="00770BAE">
      <w:pPr>
        <w:numPr>
          <w:ilvl w:val="0"/>
          <w:numId w:val="16"/>
        </w:numPr>
        <w:contextualSpacing/>
      </w:pPr>
      <w:r w:rsidRPr="00770BAE">
        <w:t>реализация  дополнительных общеобразовательных  предпрофессиональных программ - количество человеко-часов;</w:t>
      </w:r>
    </w:p>
    <w:p w:rsidR="00770BAE" w:rsidRPr="00896F82" w:rsidRDefault="00770BAE" w:rsidP="008350A7">
      <w:pPr>
        <w:numPr>
          <w:ilvl w:val="0"/>
          <w:numId w:val="16"/>
        </w:numPr>
        <w:contextualSpacing/>
      </w:pPr>
      <w:r w:rsidRPr="00770BAE">
        <w:t>реализация дополнительных  общеразвивающих программ - количество человеко-часов</w:t>
      </w:r>
      <w:r w:rsidR="008350A7" w:rsidRPr="00896F82">
        <w:t>.</w:t>
      </w:r>
      <w:r w:rsidRPr="00770BAE">
        <w:t xml:space="preserve"> </w:t>
      </w:r>
    </w:p>
    <w:p w:rsidR="00B6395C" w:rsidRDefault="00B6395C" w:rsidP="00B6395C">
      <w:pPr>
        <w:ind w:firstLine="709"/>
        <w:jc w:val="both"/>
      </w:pPr>
      <w:r>
        <w:t xml:space="preserve">Одним из показателей эффективности реализации образовательных программ школ является активное участие учащихся в конкурсах,  олимпиадах, фестивалях различного уровня. МБУДО «ДХШ №1» совместно с Нижегородским областным методическим кабинетом по учебным заведениям культуры и искусства является организатором конкурса «Машина времени», который имеет статус областного ежегодного конкурса. В 2021 году в нем приняли участие 180 человек. МБУ ДО «ДМШ №2» провела VI Областной конкурс-фестиваль педагогических коллективов исполнителей на народных инструментах «Широкий разгул» в конкурсе приняли участие 12 коллективов из разных уголков Нижегородской области. </w:t>
      </w:r>
    </w:p>
    <w:p w:rsidR="00E11369" w:rsidRDefault="00B6395C" w:rsidP="00B6395C">
      <w:pPr>
        <w:ind w:firstLine="709"/>
        <w:jc w:val="both"/>
      </w:pPr>
      <w:r>
        <w:t>В рамках Национального проекта «Культура» был проведен капитальный ремонт филиала МБУДО «ДХШ №2» по адресу</w:t>
      </w:r>
      <w:r w:rsidR="0050671F">
        <w:t>: г. Балахна, ул. Горького, 33.</w:t>
      </w:r>
    </w:p>
    <w:p w:rsidR="00C91F8A" w:rsidRDefault="00C91F8A" w:rsidP="00C91F8A">
      <w:pPr>
        <w:ind w:firstLine="709"/>
        <w:jc w:val="both"/>
      </w:pPr>
      <w:r>
        <w:t xml:space="preserve">В рамках федерального партийного проекта «Культура малой Родины» в целях обеспечения развития и укрепления материально-технической базы учреждений культуры за счет средств федерального, областного и местного бюджетов, было приобретено световое оборудование для нужд МБУК «ДК «Волга». Для реализации мероприятий МБУК «ДК «Волга» заключен контракт на сумму 490,9 тыс. </w:t>
      </w:r>
      <w:r w:rsidR="001F51A0">
        <w:t>рублей</w:t>
      </w:r>
      <w:r w:rsidR="003E5D73">
        <w:t>.</w:t>
      </w:r>
      <w:r>
        <w:t xml:space="preserve"> На реализацию проекта финансирование распределилось следующим образом: федеральный бюджет 341,1 тыс. </w:t>
      </w:r>
      <w:r w:rsidR="001F51A0">
        <w:t>рублей</w:t>
      </w:r>
      <w:r>
        <w:t xml:space="preserve">, областной бюджет 119,9 тыс. </w:t>
      </w:r>
      <w:r w:rsidR="001F51A0">
        <w:t>рублей</w:t>
      </w:r>
      <w:r>
        <w:t xml:space="preserve">, местный бюджет 29,9 тыс. </w:t>
      </w:r>
      <w:r w:rsidR="001F51A0">
        <w:t>рублей</w:t>
      </w:r>
      <w:r>
        <w:t xml:space="preserve"> Кассовое исполнение составило 100%.</w:t>
      </w:r>
    </w:p>
    <w:p w:rsidR="00E11369" w:rsidRDefault="00E11369" w:rsidP="00E11369">
      <w:pPr>
        <w:ind w:firstLine="709"/>
        <w:jc w:val="both"/>
      </w:pPr>
      <w:r>
        <w:t xml:space="preserve">Отдел культуры и туризма Администрации округа является соисполнителем муниципальной программы </w:t>
      </w:r>
      <w:r w:rsidRPr="00E11369">
        <w:rPr>
          <w:b/>
          <w:i/>
        </w:rPr>
        <w:t>«Развитие культуры Балахнинского муниципального округа Нижегородской области»</w:t>
      </w:r>
      <w:r>
        <w:t xml:space="preserve">. </w:t>
      </w:r>
    </w:p>
    <w:p w:rsidR="008350A7" w:rsidRDefault="00E11369" w:rsidP="008350A7">
      <w:pPr>
        <w:ind w:firstLine="709"/>
        <w:jc w:val="both"/>
      </w:pPr>
      <w:r>
        <w:t xml:space="preserve">В 2021 году на реализацию муниципальной программы (с учетом внесенных изменений) предусмотрено финансирование в сумме </w:t>
      </w:r>
      <w:r w:rsidRPr="00E11369">
        <w:t>345</w:t>
      </w:r>
      <w:r>
        <w:t> </w:t>
      </w:r>
      <w:r w:rsidRPr="00E11369">
        <w:t>577</w:t>
      </w:r>
      <w:r>
        <w:t>,3 тыс</w:t>
      </w:r>
      <w:proofErr w:type="gramStart"/>
      <w:r>
        <w:t>.р</w:t>
      </w:r>
      <w:proofErr w:type="gramEnd"/>
      <w:r>
        <w:t xml:space="preserve">ублей, исполнение составило </w:t>
      </w:r>
      <w:r w:rsidRPr="00E11369">
        <w:t>255</w:t>
      </w:r>
      <w:r>
        <w:t> </w:t>
      </w:r>
      <w:r w:rsidRPr="00E11369">
        <w:t>755</w:t>
      </w:r>
      <w:r>
        <w:t>,6 тыс.рублей или 74% к плану.</w:t>
      </w:r>
      <w:r w:rsidR="008350A7" w:rsidRPr="008350A7">
        <w:t xml:space="preserve"> </w:t>
      </w:r>
      <w:r w:rsidR="008350A7">
        <w:t xml:space="preserve">Основная причина уменьшения исполнения муниципальной программы - невыполнение основного мероприятия 2.2. подпрограммы «Укрепление материально-технической базы учреждений культуры» в части строительства Дома культуры в </w:t>
      </w:r>
      <w:proofErr w:type="spellStart"/>
      <w:r w:rsidR="008350A7">
        <w:t>р.п</w:t>
      </w:r>
      <w:proofErr w:type="spellEnd"/>
      <w:r w:rsidR="008350A7">
        <w:t xml:space="preserve">. Большое </w:t>
      </w:r>
      <w:r w:rsidR="008350A7">
        <w:lastRenderedPageBreak/>
        <w:t>Козино (процент освоения денежных средств по данному основному мероприятию составил 11,55%).</w:t>
      </w:r>
    </w:p>
    <w:p w:rsidR="00B6395C" w:rsidRPr="00B6395C" w:rsidRDefault="008350A7" w:rsidP="008350A7">
      <w:pPr>
        <w:ind w:firstLine="709"/>
        <w:jc w:val="both"/>
      </w:pPr>
      <w:r>
        <w:t xml:space="preserve">В 2021 году по отрасли культуры в Совете депутатов Балахнинского муниципального округа было рассмотрено 9 вопросов. На профильной комиссии Совета депутатов Балахнинского муниципального округа было рассмотрено 14 вопросов. Было выполнено 5 поручений, принятых на заседании постоянной комиссии Совета депутатов по социальной политике.  </w:t>
      </w:r>
    </w:p>
    <w:p w:rsidR="003C4B4F" w:rsidRPr="001B1500" w:rsidRDefault="003C4B4F" w:rsidP="003C4B4F">
      <w:pPr>
        <w:tabs>
          <w:tab w:val="left" w:pos="851"/>
        </w:tabs>
        <w:ind w:firstLine="709"/>
        <w:jc w:val="both"/>
        <w:rPr>
          <w:color w:val="FF0000"/>
          <w:highlight w:val="yellow"/>
        </w:rPr>
      </w:pPr>
    </w:p>
    <w:p w:rsidR="003C4B4F" w:rsidRPr="00CD44A6" w:rsidRDefault="003C4B4F" w:rsidP="00746BAB">
      <w:pPr>
        <w:pStyle w:val="1"/>
        <w:spacing w:before="0" w:after="0"/>
        <w:ind w:firstLine="709"/>
        <w:jc w:val="center"/>
        <w:rPr>
          <w:sz w:val="24"/>
          <w:szCs w:val="24"/>
        </w:rPr>
      </w:pPr>
      <w:bookmarkStart w:id="22" w:name="_Toc97724656"/>
      <w:r w:rsidRPr="00CD44A6">
        <w:rPr>
          <w:sz w:val="24"/>
          <w:szCs w:val="24"/>
        </w:rPr>
        <w:t>Развитие спорта и молодежной политики</w:t>
      </w:r>
      <w:bookmarkEnd w:id="22"/>
    </w:p>
    <w:p w:rsidR="00EB2E3B" w:rsidRDefault="009A6592" w:rsidP="004B4FE0">
      <w:pPr>
        <w:spacing w:before="240"/>
        <w:ind w:firstLine="709"/>
        <w:jc w:val="both"/>
      </w:pPr>
      <w:r w:rsidRPr="009A6592">
        <w:t xml:space="preserve">В Балахнинском муниципальном округе Нижегородской области физической культурой и спортом в Балахнинском </w:t>
      </w:r>
      <w:r>
        <w:t xml:space="preserve">муниципальном округе </w:t>
      </w:r>
      <w:r w:rsidRPr="009A6592">
        <w:t>занимаются (в возрасте 3-79 лет)  30 793 человек, что составляет 40,7% от населения округа.</w:t>
      </w:r>
    </w:p>
    <w:p w:rsidR="00EB2E3B" w:rsidRPr="00EB2E3B" w:rsidRDefault="00EB2E3B" w:rsidP="00EB2E3B">
      <w:pPr>
        <w:ind w:firstLine="709"/>
        <w:jc w:val="both"/>
      </w:pPr>
      <w:r w:rsidRPr="00EB2E3B">
        <w:t>По итогам 2021 года в МБУ «ФОК «Олимпийский» обучаются 1211 детей в возрасте от 6 до 18 лет.</w:t>
      </w:r>
    </w:p>
    <w:p w:rsidR="00E11369" w:rsidRPr="00E11369" w:rsidRDefault="00E11369" w:rsidP="00E11369">
      <w:pPr>
        <w:ind w:firstLine="709"/>
        <w:jc w:val="both"/>
      </w:pPr>
      <w:proofErr w:type="gramStart"/>
      <w:r w:rsidRPr="00E11369">
        <w:t xml:space="preserve">На базе МБУ «ФОК «Олимпийский»» развиваются 14 видов спорта, это: футбол, </w:t>
      </w:r>
      <w:proofErr w:type="spellStart"/>
      <w:r w:rsidRPr="00E11369">
        <w:t>флорбол</w:t>
      </w:r>
      <w:proofErr w:type="spellEnd"/>
      <w:r w:rsidRPr="00E11369">
        <w:t xml:space="preserve">, баскетбол, волейбол, легкая атлетика, фигурное катание на коньках, хоккей с мячом, шорт-трек, дзюдо, кикбоксинг, тхэквондо, бокс, танцевальный спорт, плавание. </w:t>
      </w:r>
      <w:proofErr w:type="gramEnd"/>
    </w:p>
    <w:p w:rsidR="00E11369" w:rsidRPr="00E11369" w:rsidRDefault="00E11369" w:rsidP="00E11369">
      <w:pPr>
        <w:ind w:firstLine="709"/>
        <w:jc w:val="both"/>
      </w:pPr>
      <w:proofErr w:type="gramStart"/>
      <w:r w:rsidRPr="00E11369">
        <w:t>Согласно статье 13 Закона Нижегородской области «О физической культуре и спорте в Нижегородской области»: обеспечение доступности занятий физической культурой и спортом;  ФОК предоставляет возможность посещения спортивных площадок на безвозмездной основе такой категории граждан  как неработающие пенсионеры по возрасту, инвалиды и лица с ограниченными возможностями здоровья, а также сопровождающее лицо, дети-сироты и дети, оставшиеся без попечения родителей.</w:t>
      </w:r>
      <w:proofErr w:type="gramEnd"/>
    </w:p>
    <w:p w:rsidR="008B5C17" w:rsidRDefault="00E11369" w:rsidP="008B5C17">
      <w:pPr>
        <w:ind w:firstLine="709"/>
        <w:jc w:val="both"/>
      </w:pPr>
      <w:r w:rsidRPr="00E11369">
        <w:t>Льготное удостоверение на бесплатное посещение МБУ «ФОК «Олимпийский» в 2021 году есть у 73 человек. В составе организова</w:t>
      </w:r>
      <w:r w:rsidR="009A6592">
        <w:t>нных групп посещает 320 человек.</w:t>
      </w:r>
    </w:p>
    <w:p w:rsidR="00EB2E3B" w:rsidRDefault="008B5C17" w:rsidP="008B5C17">
      <w:pPr>
        <w:ind w:firstLine="709"/>
        <w:jc w:val="both"/>
      </w:pPr>
      <w:r>
        <w:t>В  2021 году</w:t>
      </w:r>
      <w:r w:rsidR="00E11369" w:rsidRPr="00E11369">
        <w:t xml:space="preserve"> на многофункциональной площадке «Волжский сквер» </w:t>
      </w:r>
      <w:proofErr w:type="spellStart"/>
      <w:r w:rsidR="00E11369" w:rsidRPr="00E11369">
        <w:t>мкр</w:t>
      </w:r>
      <w:proofErr w:type="spellEnd"/>
      <w:r w:rsidR="00E11369" w:rsidRPr="00E11369">
        <w:t xml:space="preserve">. </w:t>
      </w:r>
      <w:proofErr w:type="spellStart"/>
      <w:r w:rsidR="00E11369" w:rsidRPr="00E11369">
        <w:t>НиГРЭС</w:t>
      </w:r>
      <w:proofErr w:type="spellEnd"/>
      <w:r w:rsidR="00E11369" w:rsidRPr="00E11369">
        <w:t xml:space="preserve"> прошли соревнования «Веселые старты среди воспитанников ГКОУ Детский дом </w:t>
      </w:r>
      <w:proofErr w:type="spellStart"/>
      <w:r w:rsidR="00E11369" w:rsidRPr="00E11369">
        <w:t>НиГРЭС</w:t>
      </w:r>
      <w:proofErr w:type="spellEnd"/>
      <w:r w:rsidR="00E11369" w:rsidRPr="00E11369">
        <w:t>» в рамках оперативно – профилактическо</w:t>
      </w:r>
      <w:r>
        <w:t xml:space="preserve">й операции «Дети России – 2021», </w:t>
      </w:r>
      <w:r w:rsidR="00EB2E3B">
        <w:t xml:space="preserve">состоялась праздничная программа «Паровозик из </w:t>
      </w:r>
      <w:proofErr w:type="spellStart"/>
      <w:r w:rsidR="00EB2E3B">
        <w:t>Ромашково</w:t>
      </w:r>
      <w:proofErr w:type="spellEnd"/>
      <w:r w:rsidR="00EB2E3B">
        <w:t>», посвященная Международному дню защиты детей, в рамках программы прошел конкурс рисунков на асфальте, игры старого двора, викторина.</w:t>
      </w:r>
    </w:p>
    <w:p w:rsidR="00EB2E3B" w:rsidRDefault="00EB2E3B" w:rsidP="00EB2E3B">
      <w:pPr>
        <w:ind w:firstLine="709"/>
        <w:jc w:val="both"/>
      </w:pPr>
      <w:r>
        <w:t>Отдел спорта и молодежной политики совместно с Военным комиссариатом города Балахна, Балахнинского района и городского округа город Чкаловск Нижегородской области, АНО "Ветераны боевых действий города Балахна", епархией, провели встреч</w:t>
      </w:r>
      <w:r w:rsidR="008B5C17">
        <w:t xml:space="preserve">у с будущими призывниками в рамках мероприятия </w:t>
      </w:r>
      <w:r w:rsidR="008B5C17" w:rsidRPr="008B5C17">
        <w:t>"День призывника"</w:t>
      </w:r>
      <w:r w:rsidR="008B5C17">
        <w:t>.</w:t>
      </w:r>
    </w:p>
    <w:p w:rsidR="00EB2E3B" w:rsidRDefault="00EB2E3B" w:rsidP="00EB2E3B">
      <w:pPr>
        <w:ind w:firstLine="709"/>
        <w:jc w:val="both"/>
      </w:pPr>
      <w:r w:rsidRPr="008B5C17">
        <w:t xml:space="preserve">МБУ ФОК "АРЕНА" в г. Семенов </w:t>
      </w:r>
      <w:r w:rsidR="008B5C17" w:rsidRPr="008B5C17">
        <w:t xml:space="preserve">прошла </w:t>
      </w:r>
      <w:r w:rsidRPr="008B5C17">
        <w:t xml:space="preserve">«Спартакиада ветеранов спорта Нижегородской области». Команда Балахнинского </w:t>
      </w:r>
      <w:r w:rsidR="008B5C17" w:rsidRPr="008B5C17">
        <w:t xml:space="preserve">муниципального </w:t>
      </w:r>
      <w:r w:rsidRPr="008B5C17">
        <w:t>округа заняла 1 место</w:t>
      </w:r>
      <w:r w:rsidR="008B5C17" w:rsidRPr="008B5C17">
        <w:t xml:space="preserve">, проходило </w:t>
      </w:r>
      <w:r w:rsidRPr="008B5C17">
        <w:t>массовое мероприятие антинаркотической направленности "СПОРТ ДЛЯ ВСЕХ", среди несовершеннолетних, в котором приняла участие команда Балахнинского муниципального округа, в составе которой было 5 несовершеннолетних сос</w:t>
      </w:r>
      <w:r w:rsidR="008B5C17" w:rsidRPr="008B5C17">
        <w:t>тоящих на различных видах учета.</w:t>
      </w:r>
    </w:p>
    <w:p w:rsidR="009A6592" w:rsidRDefault="009A6592" w:rsidP="009A6592">
      <w:pPr>
        <w:ind w:firstLine="709"/>
        <w:jc w:val="both"/>
      </w:pPr>
      <w:r>
        <w:t>Министерство спорта Нижегородской области совместно с УКОН ГУ МВД России по Нижегородской области при поддержке Администрации Балахнинского муниципального округа провели для воспитанников МБУ «ФОК "Олимпийский" акцию "Нет наркотикам. Я выбираю спорт!"</w:t>
      </w:r>
    </w:p>
    <w:p w:rsidR="008B5C17" w:rsidRDefault="009A6592" w:rsidP="009A6592">
      <w:pPr>
        <w:ind w:firstLine="709"/>
        <w:jc w:val="both"/>
      </w:pPr>
      <w:r>
        <w:t>В рамках реализации регионального проекта «Спорт-норма жизни» на территории Балахнинского муниципального округа 20 июня прошел легкоатлетический пробег «</w:t>
      </w:r>
      <w:proofErr w:type="spellStart"/>
      <w:r>
        <w:t>Мининский</w:t>
      </w:r>
      <w:proofErr w:type="spellEnd"/>
      <w:r>
        <w:t xml:space="preserve"> марафон», в котором приняли участие 250</w:t>
      </w:r>
      <w:r w:rsidR="008B5C17">
        <w:t xml:space="preserve"> человек со всех уголков России.</w:t>
      </w:r>
    </w:p>
    <w:p w:rsidR="00375397" w:rsidRDefault="00375397" w:rsidP="00375397">
      <w:pPr>
        <w:ind w:firstLine="709"/>
        <w:jc w:val="both"/>
      </w:pPr>
      <w:r>
        <w:t>В Нижнем</w:t>
      </w:r>
      <w:r w:rsidRPr="00375397">
        <w:t xml:space="preserve"> Новгород</w:t>
      </w:r>
      <w:r>
        <w:t>е</w:t>
      </w:r>
      <w:r w:rsidRPr="00375397">
        <w:t xml:space="preserve"> состоялся День бега. Он объединил два спортивных события: всероссийские соревнования «Кросс нации» и легкоатлетический эстафетный пробег: 72-й на призы Правительства Нижегородской области и 95-й на приз</w:t>
      </w:r>
      <w:r>
        <w:t>ы газеты «</w:t>
      </w:r>
      <w:proofErr w:type="gramStart"/>
      <w:r>
        <w:t>Нижегородская</w:t>
      </w:r>
      <w:proofErr w:type="gramEnd"/>
      <w:r>
        <w:t xml:space="preserve"> правда», где девушки МБУ "ФОК "Олимпийский" и девушки из команды образовательных учреждений Балахнинского муниципального округа заняли 1 место.</w:t>
      </w:r>
    </w:p>
    <w:p w:rsidR="009A6592" w:rsidRDefault="009A6592" w:rsidP="009A6592">
      <w:pPr>
        <w:ind w:firstLine="709"/>
        <w:jc w:val="both"/>
      </w:pPr>
      <w:r>
        <w:lastRenderedPageBreak/>
        <w:t>Прошли 2 легкоатлетического пробега (</w:t>
      </w:r>
      <w:proofErr w:type="gramStart"/>
      <w:r>
        <w:t>весенний</w:t>
      </w:r>
      <w:proofErr w:type="gramEnd"/>
      <w:r>
        <w:t xml:space="preserve"> и осенний). Участие приняли 596 человек (учащиеся общеобразовательных школ, БТТ, </w:t>
      </w:r>
      <w:proofErr w:type="spellStart"/>
      <w:r>
        <w:t>ФОКа</w:t>
      </w:r>
      <w:proofErr w:type="spellEnd"/>
      <w:r>
        <w:t xml:space="preserve">, </w:t>
      </w:r>
      <w:proofErr w:type="spellStart"/>
      <w:r>
        <w:t>ДЮСЦа</w:t>
      </w:r>
      <w:proofErr w:type="spellEnd"/>
      <w:r>
        <w:t xml:space="preserve">, НКК им. </w:t>
      </w:r>
      <w:proofErr w:type="spellStart"/>
      <w:r>
        <w:t>Маргелова</w:t>
      </w:r>
      <w:proofErr w:type="spellEnd"/>
      <w:r>
        <w:t xml:space="preserve">). </w:t>
      </w:r>
    </w:p>
    <w:p w:rsidR="00294C53" w:rsidRDefault="00294C53" w:rsidP="009A6592">
      <w:pPr>
        <w:ind w:firstLine="709"/>
        <w:jc w:val="both"/>
      </w:pPr>
      <w:r>
        <w:t>Пауэрлифтеры</w:t>
      </w:r>
      <w:r w:rsidRPr="00294C53">
        <w:t xml:space="preserve"> Балахнинского муниципального округа принимали участие  в  «VII Чемпионата мира по пауэрлифтингу, силовому двоеборью, жиму лежа, народному жиму, становой тяге, строгому подъему на бицепс по версии WRPF/WEPF».</w:t>
      </w:r>
    </w:p>
    <w:p w:rsidR="009A6592" w:rsidRDefault="008B5C17" w:rsidP="009A6592">
      <w:pPr>
        <w:ind w:firstLine="709"/>
        <w:jc w:val="both"/>
      </w:pPr>
      <w:r>
        <w:t>В</w:t>
      </w:r>
      <w:r w:rsidR="00EB2E3B" w:rsidRPr="00EB2E3B">
        <w:t xml:space="preserve"> Международном рейтинговом турнире Кубок Президента Всемирной федерации тхэквондо, который </w:t>
      </w:r>
      <w:proofErr w:type="gramStart"/>
      <w:r w:rsidR="00EB2E3B" w:rsidRPr="00EB2E3B">
        <w:t>проходил в Турции Соловьева Софья заняла</w:t>
      </w:r>
      <w:proofErr w:type="gramEnd"/>
      <w:r w:rsidR="00EB2E3B" w:rsidRPr="00EB2E3B">
        <w:t xml:space="preserve"> 3-е место. Данный турнир является отборочным на Первенство Европы среди молодежи 2022</w:t>
      </w:r>
      <w:r>
        <w:t>.</w:t>
      </w:r>
    </w:p>
    <w:p w:rsidR="008B5C17" w:rsidRDefault="008B5C17" w:rsidP="009A6592">
      <w:pPr>
        <w:ind w:firstLine="709"/>
        <w:jc w:val="both"/>
      </w:pPr>
      <w:r w:rsidRPr="008B5C17">
        <w:t xml:space="preserve">Впервые спортсмен Балахнинского муниципального округа </w:t>
      </w:r>
      <w:proofErr w:type="spellStart"/>
      <w:r w:rsidRPr="008B5C17">
        <w:t>Мольков</w:t>
      </w:r>
      <w:proofErr w:type="spellEnd"/>
      <w:r w:rsidRPr="008B5C17">
        <w:t xml:space="preserve"> Александр </w:t>
      </w:r>
      <w:proofErr w:type="spellStart"/>
      <w:r w:rsidRPr="008B5C17">
        <w:t>Мартикович</w:t>
      </w:r>
      <w:proofErr w:type="spellEnd"/>
      <w:r w:rsidRPr="008B5C17">
        <w:t xml:space="preserve"> принял участие в XVI </w:t>
      </w:r>
      <w:proofErr w:type="spellStart"/>
      <w:r w:rsidRPr="008B5C17">
        <w:t>Паралимпийских</w:t>
      </w:r>
      <w:proofErr w:type="spellEnd"/>
      <w:r w:rsidRPr="008B5C17">
        <w:t xml:space="preserve"> летних играх в г. Токио, где занял 4 место.</w:t>
      </w:r>
    </w:p>
    <w:p w:rsidR="00EB2E3B" w:rsidRDefault="00EB2E3B" w:rsidP="009A6592">
      <w:pPr>
        <w:ind w:firstLine="709"/>
        <w:jc w:val="both"/>
      </w:pPr>
      <w:r w:rsidRPr="00EB2E3B">
        <w:t>На спортив</w:t>
      </w:r>
      <w:r w:rsidR="008B5C17">
        <w:t>ной базе МБУ «ФОК «Олимпийский»</w:t>
      </w:r>
      <w:r w:rsidRPr="00EB2E3B">
        <w:t xml:space="preserve"> проводились мероприятия по оценке выполнения нормативов комплекса ВФСК ГТО  среди различных категорий населения, проведено 13 (тринадцать) мероприятий, в которых приняли участие 158 чел. (в </w:t>
      </w:r>
      <w:proofErr w:type="spellStart"/>
      <w:r w:rsidRPr="00EB2E3B">
        <w:t>т.ч</w:t>
      </w:r>
      <w:proofErr w:type="spellEnd"/>
      <w:r w:rsidRPr="00EB2E3B">
        <w:t>. золотые знаки получили 47 чел, серебро- 9 чел., бронза – 1 чел.).</w:t>
      </w:r>
    </w:p>
    <w:p w:rsidR="00EB2E3B" w:rsidRDefault="00EB2E3B" w:rsidP="009A6592">
      <w:pPr>
        <w:ind w:firstLine="709"/>
        <w:jc w:val="both"/>
      </w:pPr>
      <w:r w:rsidRPr="00EB2E3B">
        <w:t>19 ноября 2021 года в рамках национального проекта «Демография» на базе МБУ «ФОК «Олимпийский» была открыта многофункциональная площадка, оснащенная тренажерами и снарядами для выполнения нормативов ГТО.</w:t>
      </w:r>
    </w:p>
    <w:p w:rsidR="00EB2E3B" w:rsidRDefault="00EB2E3B" w:rsidP="00EB2E3B">
      <w:pPr>
        <w:ind w:firstLine="709"/>
        <w:jc w:val="both"/>
      </w:pPr>
      <w:r>
        <w:t>На базе МБУ «ФОК «Олимпийский» проведено спортивное мероприятие среди людей с ограниченными возможностями (10 участников).</w:t>
      </w:r>
    </w:p>
    <w:p w:rsidR="00EB2E3B" w:rsidRDefault="00EB2E3B" w:rsidP="00EB2E3B">
      <w:pPr>
        <w:ind w:firstLine="709"/>
        <w:jc w:val="both"/>
      </w:pPr>
      <w:r>
        <w:t>Проведены физкультурно-спортивные мероприятия: "Балахнинская лыжня", веселые старты "Новогодний переполох", турнир по футболу среди обучающихся профессиональных образовательных организаций Балахнинского муниципального округа, соревнования среди команд детских дошкольных учреждений по мини-футболу "Мини-звездочки", мероприятия в рамках Всероссийского Дня физкультурника, спортивный праздник "</w:t>
      </w:r>
      <w:proofErr w:type="spellStart"/>
      <w:r>
        <w:t>Спортландия</w:t>
      </w:r>
      <w:proofErr w:type="spellEnd"/>
      <w:r>
        <w:t>" среди команд дошкольных учреждений округа.</w:t>
      </w:r>
    </w:p>
    <w:p w:rsidR="00294C53" w:rsidRDefault="00294C53" w:rsidP="00294C53">
      <w:pPr>
        <w:ind w:firstLine="709"/>
        <w:jc w:val="both"/>
      </w:pPr>
      <w:r>
        <w:t xml:space="preserve">Отдел спорта и молодежной политики Администрации округа является соисполнителем муниципальной программы </w:t>
      </w:r>
      <w:r w:rsidRPr="00294C53">
        <w:rPr>
          <w:b/>
          <w:i/>
        </w:rPr>
        <w:t>«Развитие физической культуры и спорта Балахнинского муниципального округа Нижегородской области».</w:t>
      </w:r>
    </w:p>
    <w:p w:rsidR="00294C53" w:rsidRPr="00E11369" w:rsidRDefault="00294C53" w:rsidP="00294C53">
      <w:pPr>
        <w:ind w:firstLine="709"/>
        <w:jc w:val="both"/>
      </w:pPr>
      <w:r>
        <w:t xml:space="preserve">В 2021 году на реализацию муниципальной программы (с учетом внесенных изменений) предусмотрено финансирование в сумме </w:t>
      </w:r>
      <w:r w:rsidRPr="00294C53">
        <w:t>62</w:t>
      </w:r>
      <w:r>
        <w:t> </w:t>
      </w:r>
      <w:r w:rsidRPr="00294C53">
        <w:t>923</w:t>
      </w:r>
      <w:r>
        <w:t>,9 тыс</w:t>
      </w:r>
      <w:proofErr w:type="gramStart"/>
      <w:r>
        <w:t>.р</w:t>
      </w:r>
      <w:proofErr w:type="gramEnd"/>
      <w:r>
        <w:t xml:space="preserve">ублей, исполнение составило </w:t>
      </w:r>
      <w:r w:rsidRPr="00294C53">
        <w:t>61</w:t>
      </w:r>
      <w:r>
        <w:t> </w:t>
      </w:r>
      <w:r w:rsidRPr="00294C53">
        <w:t>493</w:t>
      </w:r>
      <w:r>
        <w:t>,0 тыс.рублей или 97,7% к плану.</w:t>
      </w:r>
    </w:p>
    <w:p w:rsidR="00CF291B" w:rsidRPr="001B1500" w:rsidRDefault="00CF291B" w:rsidP="00CF291B">
      <w:pPr>
        <w:ind w:firstLine="709"/>
        <w:jc w:val="both"/>
        <w:rPr>
          <w:color w:val="FF0000"/>
        </w:rPr>
      </w:pPr>
    </w:p>
    <w:p w:rsidR="003C4B4F" w:rsidRPr="009B6997" w:rsidRDefault="003C4B4F" w:rsidP="00746BAB">
      <w:pPr>
        <w:pStyle w:val="1"/>
        <w:spacing w:before="0" w:after="0"/>
        <w:jc w:val="center"/>
        <w:rPr>
          <w:sz w:val="24"/>
          <w:szCs w:val="24"/>
        </w:rPr>
      </w:pPr>
      <w:bookmarkStart w:id="23" w:name="_Toc97724657"/>
      <w:r w:rsidRPr="009B6997">
        <w:rPr>
          <w:sz w:val="24"/>
          <w:szCs w:val="24"/>
        </w:rPr>
        <w:t>Опека, попечительство, обеспечение прав совершеннолетних и несовершеннолетних граждан</w:t>
      </w:r>
      <w:bookmarkEnd w:id="23"/>
    </w:p>
    <w:p w:rsidR="002404ED" w:rsidRPr="002404ED" w:rsidRDefault="002404ED" w:rsidP="004B4FE0">
      <w:pPr>
        <w:spacing w:before="240"/>
        <w:ind w:firstLine="709"/>
        <w:jc w:val="both"/>
      </w:pPr>
      <w:proofErr w:type="gramStart"/>
      <w:r w:rsidRPr="002404ED">
        <w:t>В соответствии с законом Нижегородской области от 07 сентября 2007 года № 125-З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органы местного самоуправления Нижегородской области наделены отдельными государственными полномочиями по осуществлению деятельности по опеке и попечительству в отношении</w:t>
      </w:r>
      <w:proofErr w:type="gramEnd"/>
      <w:r w:rsidRPr="002404ED">
        <w:t xml:space="preserve"> несовершеннолетних граждан.</w:t>
      </w:r>
    </w:p>
    <w:p w:rsidR="002404ED" w:rsidRPr="000E44D8" w:rsidRDefault="002404ED" w:rsidP="000E44D8">
      <w:pPr>
        <w:ind w:firstLine="709"/>
        <w:jc w:val="both"/>
      </w:pPr>
      <w:r w:rsidRPr="000E44D8">
        <w:t>По данным статистического отчета РИК-</w:t>
      </w:r>
      <w:proofErr w:type="spellStart"/>
      <w:r w:rsidRPr="000E44D8">
        <w:t>103по</w:t>
      </w:r>
      <w:proofErr w:type="spellEnd"/>
      <w:r w:rsidRPr="000E44D8">
        <w:t xml:space="preserve"> состоянию на 01.01.2022 на территории Балахнинского муниципального округа на учете в отделе опеки и попечительства состоит 433 ребенка, из них усыновленных 75, под безвозмездной опекой граждан 12, под предварительной опекой 8, в приемных семьях (возмездная опека) 267, под опекой по заявлению родителей 12.</w:t>
      </w:r>
    </w:p>
    <w:p w:rsidR="002404ED" w:rsidRPr="000E44D8" w:rsidRDefault="002404ED" w:rsidP="000E44D8">
      <w:pPr>
        <w:ind w:firstLine="709"/>
        <w:jc w:val="both"/>
      </w:pPr>
      <w:r w:rsidRPr="000E44D8">
        <w:t>Дети, находящиеся в организациях для детей-сирот и детей, оставш</w:t>
      </w:r>
      <w:r w:rsidR="00C73680">
        <w:t>ихся без попечения родителей 59 (в 2020 – 54).</w:t>
      </w:r>
    </w:p>
    <w:p w:rsidR="002404ED" w:rsidRPr="002404ED" w:rsidRDefault="002404ED" w:rsidP="002404ED">
      <w:pPr>
        <w:autoSpaceDE w:val="0"/>
        <w:autoSpaceDN w:val="0"/>
        <w:adjustRightInd w:val="0"/>
        <w:ind w:firstLine="709"/>
        <w:jc w:val="both"/>
      </w:pPr>
      <w:proofErr w:type="gramStart"/>
      <w:r w:rsidRPr="002404ED">
        <w:t>В 2021 году выявлено 25 детей</w:t>
      </w:r>
      <w:r w:rsidR="00C73680">
        <w:t>,</w:t>
      </w:r>
      <w:r w:rsidRPr="002404ED">
        <w:t xml:space="preserve"> из них 24 </w:t>
      </w:r>
      <w:r w:rsidR="00C73680">
        <w:t xml:space="preserve">ребенка </w:t>
      </w:r>
      <w:r w:rsidRPr="002404ED">
        <w:t>устроены на воспитание в семьи,</w:t>
      </w:r>
      <w:r w:rsidR="00C73680">
        <w:t xml:space="preserve"> 1 несовершеннолетний выявлен 30.12.2021 года, в феврале 2022 устроен на воспитание в семью.</w:t>
      </w:r>
      <w:proofErr w:type="gramEnd"/>
      <w:r w:rsidR="00C73680">
        <w:t xml:space="preserve"> Д</w:t>
      </w:r>
      <w:r w:rsidRPr="002404ED">
        <w:t xml:space="preserve">вое несовершеннолетних из ГКОУ для детей-сирот и детей, оставшихся без попечения родителей «Детский дом </w:t>
      </w:r>
      <w:proofErr w:type="spellStart"/>
      <w:r w:rsidRPr="002404ED">
        <w:t>НиГРЭС</w:t>
      </w:r>
      <w:proofErr w:type="spellEnd"/>
      <w:r w:rsidRPr="002404ED">
        <w:t xml:space="preserve">» переданы под опеку в семью. </w:t>
      </w:r>
    </w:p>
    <w:p w:rsidR="002404ED" w:rsidRPr="002404ED" w:rsidRDefault="002404ED" w:rsidP="002404ED">
      <w:pPr>
        <w:ind w:firstLine="709"/>
        <w:jc w:val="both"/>
      </w:pPr>
      <w:r w:rsidRPr="002404ED">
        <w:lastRenderedPageBreak/>
        <w:t xml:space="preserve">На территории Балахнинского муниципального округа находится ГБУЗ «Детская городская больница» и ГБУ «Социально-реабилитационный центр для несовершеннолетних Балахнинского округа», в которые помещаются дети, оставшиеся без попечения родителей. Устройством этих детей занимаются специалисты </w:t>
      </w:r>
      <w:r w:rsidR="00650F21">
        <w:t>отдела опеки и попечительства.</w:t>
      </w:r>
    </w:p>
    <w:p w:rsidR="002404ED" w:rsidRPr="002404ED" w:rsidRDefault="002404ED" w:rsidP="002404ED">
      <w:pPr>
        <w:ind w:firstLine="709"/>
        <w:jc w:val="both"/>
      </w:pPr>
      <w:r w:rsidRPr="002404ED">
        <w:t>Отстранений опекунов в связи с ненадлежащим исполнением своих обязанностей в 2020, 2021 годах не было.</w:t>
      </w:r>
    </w:p>
    <w:p w:rsidR="002404ED" w:rsidRPr="002404ED" w:rsidRDefault="002404ED" w:rsidP="002404ED">
      <w:pPr>
        <w:ind w:firstLine="709"/>
        <w:jc w:val="both"/>
      </w:pPr>
      <w:r w:rsidRPr="002404ED">
        <w:t xml:space="preserve">Объектом повышенного внимания со стороны специалистов отдела опеки и попечительства являются дети, положение которых характеризуется как социально неблагополучное. </w:t>
      </w:r>
    </w:p>
    <w:p w:rsidR="002404ED" w:rsidRPr="002404ED" w:rsidRDefault="002404ED" w:rsidP="002404ED">
      <w:pPr>
        <w:ind w:firstLine="709"/>
        <w:jc w:val="both"/>
        <w:rPr>
          <w:b/>
        </w:rPr>
      </w:pPr>
      <w:r w:rsidRPr="002404ED">
        <w:t>В 2021 году на основании решений судебных</w:t>
      </w:r>
      <w:r w:rsidR="002F7C5C">
        <w:t xml:space="preserve"> </w:t>
      </w:r>
      <w:r w:rsidRPr="002404ED">
        <w:t xml:space="preserve">органов 35 родителей  </w:t>
      </w:r>
      <w:proofErr w:type="gramStart"/>
      <w:r w:rsidRPr="002404ED">
        <w:t>лишены</w:t>
      </w:r>
      <w:proofErr w:type="gramEnd"/>
      <w:r w:rsidRPr="002404ED">
        <w:t xml:space="preserve"> родительских прав, ограничены в правах 0. </w:t>
      </w:r>
    </w:p>
    <w:p w:rsidR="002404ED" w:rsidRPr="002404ED" w:rsidRDefault="002404ED" w:rsidP="002404ED">
      <w:pPr>
        <w:ind w:firstLine="709"/>
        <w:jc w:val="both"/>
      </w:pPr>
      <w:r w:rsidRPr="002404ED">
        <w:t>В 2021 году 2 несовершеннолетних отобраны у родителей в связи с угрозой жизни и здоровья детей, в 2020 году 11 несовершеннолетних отобраны у родителей в связи с угрозой жизни и здоровья детей, все родители лишены родительских прав.</w:t>
      </w:r>
    </w:p>
    <w:p w:rsidR="002404ED" w:rsidRPr="002404ED" w:rsidRDefault="002404ED" w:rsidP="002404ED">
      <w:pPr>
        <w:ind w:firstLine="709"/>
        <w:jc w:val="both"/>
      </w:pPr>
      <w:proofErr w:type="gramStart"/>
      <w:r w:rsidRPr="002404ED">
        <w:t>По состоянию на 01.01.2022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исключения детей-сирот и детей, оставшихся</w:t>
      </w:r>
      <w:proofErr w:type="gramEnd"/>
      <w:r w:rsidRPr="002404ED">
        <w:t xml:space="preserve"> без попечения родителей, лиц из числа детей-сирот детей, оставшихся без попечения родителей,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включено 147 человек. В 2021 году </w:t>
      </w:r>
      <w:proofErr w:type="gramStart"/>
      <w:r w:rsidRPr="002404ED">
        <w:t>обеспечены</w:t>
      </w:r>
      <w:proofErr w:type="gramEnd"/>
      <w:r w:rsidRPr="002404ED">
        <w:t xml:space="preserve"> жилыми помещениями 8 человек.</w:t>
      </w:r>
    </w:p>
    <w:p w:rsidR="002404ED" w:rsidRPr="002404ED" w:rsidRDefault="002404ED" w:rsidP="002404ED">
      <w:pPr>
        <w:widowControl w:val="0"/>
        <w:autoSpaceDE w:val="0"/>
        <w:autoSpaceDN w:val="0"/>
        <w:adjustRightInd w:val="0"/>
        <w:ind w:firstLine="709"/>
        <w:jc w:val="both"/>
        <w:rPr>
          <w:rFonts w:eastAsia="Calibri"/>
          <w:bCs/>
          <w:color w:val="26282F"/>
        </w:rPr>
      </w:pPr>
      <w:r w:rsidRPr="002404ED">
        <w:rPr>
          <w:rFonts w:eastAsia="Calibri"/>
          <w:bCs/>
          <w:iCs/>
        </w:rPr>
        <w:t>В рамках обеспечения контроля проводятся обследование жилых помещений и составляются</w:t>
      </w:r>
      <w:r w:rsidR="002F7C5C">
        <w:rPr>
          <w:rFonts w:eastAsia="Calibri"/>
          <w:bCs/>
          <w:iCs/>
        </w:rPr>
        <w:t xml:space="preserve"> </w:t>
      </w:r>
      <w:r w:rsidRPr="002404ED">
        <w:rPr>
          <w:rFonts w:eastAsia="Calibri"/>
          <w:bCs/>
          <w:color w:val="26282F"/>
        </w:rPr>
        <w:t>акты</w:t>
      </w:r>
      <w:r w:rsidR="002F7C5C">
        <w:rPr>
          <w:rFonts w:eastAsia="Calibri"/>
          <w:bCs/>
          <w:color w:val="26282F"/>
        </w:rPr>
        <w:t xml:space="preserve"> </w:t>
      </w:r>
      <w:r w:rsidRPr="002404ED">
        <w:rPr>
          <w:rFonts w:eastAsia="Calibri"/>
          <w:bCs/>
          <w:color w:val="26282F"/>
        </w:rPr>
        <w:t>проверки условий жизни несовершеннолетнего подопечного, соблюдения</w:t>
      </w:r>
      <w:r w:rsidR="002F7C5C">
        <w:rPr>
          <w:rFonts w:eastAsia="Calibri"/>
          <w:bCs/>
          <w:color w:val="26282F"/>
        </w:rPr>
        <w:t xml:space="preserve"> </w:t>
      </w:r>
      <w:r w:rsidRPr="002404ED">
        <w:rPr>
          <w:rFonts w:eastAsia="Calibri"/>
          <w:bCs/>
          <w:color w:val="26282F"/>
        </w:rPr>
        <w:t>опекуном прав и законных интересов несовершеннолетнего подопечного,</w:t>
      </w:r>
      <w:r w:rsidR="002F7C5C">
        <w:rPr>
          <w:rFonts w:eastAsia="Calibri"/>
          <w:bCs/>
          <w:color w:val="26282F"/>
        </w:rPr>
        <w:t xml:space="preserve"> </w:t>
      </w:r>
      <w:r w:rsidRPr="002404ED">
        <w:rPr>
          <w:rFonts w:eastAsia="Calibri"/>
          <w:bCs/>
          <w:color w:val="26282F"/>
        </w:rPr>
        <w:t>обеспечения сохранности его имущества, а также выполнения опекуном</w:t>
      </w:r>
      <w:r w:rsidR="002F7C5C">
        <w:rPr>
          <w:rFonts w:eastAsia="Calibri"/>
          <w:bCs/>
          <w:color w:val="26282F"/>
        </w:rPr>
        <w:t xml:space="preserve"> </w:t>
      </w:r>
      <w:r w:rsidRPr="002404ED">
        <w:rPr>
          <w:rFonts w:eastAsia="Calibri"/>
          <w:bCs/>
          <w:color w:val="26282F"/>
        </w:rPr>
        <w:t>требований к осуществлению своих прав и исполнению своих обязанностей – более 850 проверок.</w:t>
      </w:r>
    </w:p>
    <w:p w:rsidR="00650F21" w:rsidRDefault="002404ED" w:rsidP="00650F21">
      <w:pPr>
        <w:widowControl w:val="0"/>
        <w:autoSpaceDE w:val="0"/>
        <w:autoSpaceDN w:val="0"/>
        <w:ind w:firstLine="709"/>
        <w:jc w:val="both"/>
        <w:rPr>
          <w:rFonts w:eastAsia="Calibri"/>
        </w:rPr>
      </w:pPr>
      <w:proofErr w:type="gramStart"/>
      <w:r w:rsidRPr="002404ED">
        <w:rPr>
          <w:rFonts w:eastAsia="Calibri"/>
        </w:rPr>
        <w:t>В соответствии с законом Нижегородской области от</w:t>
      </w:r>
      <w:r>
        <w:rPr>
          <w:rFonts w:eastAsia="Calibri"/>
        </w:rPr>
        <w:t xml:space="preserve"> 06.04.2017 № 35-З </w:t>
      </w:r>
      <w:r w:rsidRPr="002404ED">
        <w:rPr>
          <w:rFonts w:eastAsia="Calibri"/>
        </w:rPr>
        <w:t>"О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 органы местного самоуправления Нижегородской области наделены отдельными государственными полномочиями по организации и осуществлению деятельности по опеке и попечительству в отношении совершеннолетних</w:t>
      </w:r>
      <w:proofErr w:type="gramEnd"/>
      <w:r w:rsidRPr="002404ED">
        <w:rPr>
          <w:rFonts w:eastAsia="Calibri"/>
        </w:rPr>
        <w:t xml:space="preserve"> граждан, признанных судом недееспособными или ограниченно дееспособными, и другими полномочиями в отношении совершеннолетних граждан в соответствии с федеральными законами и </w:t>
      </w:r>
      <w:r w:rsidR="00650F21">
        <w:rPr>
          <w:rFonts w:eastAsia="Calibri"/>
        </w:rPr>
        <w:t>законами Нижегородской области.</w:t>
      </w:r>
    </w:p>
    <w:p w:rsidR="002404ED" w:rsidRPr="00650F21" w:rsidRDefault="002404ED" w:rsidP="00650F21">
      <w:pPr>
        <w:widowControl w:val="0"/>
        <w:autoSpaceDE w:val="0"/>
        <w:autoSpaceDN w:val="0"/>
        <w:ind w:firstLine="709"/>
        <w:jc w:val="both"/>
        <w:rPr>
          <w:rFonts w:eastAsia="Calibri"/>
        </w:rPr>
      </w:pPr>
      <w:r w:rsidRPr="00153C14">
        <w:t>В 2021 году в отношении совершеннолетних граждан проводилась следующая работа:</w:t>
      </w:r>
    </w:p>
    <w:p w:rsidR="00650F21" w:rsidRDefault="00650F21" w:rsidP="00650F21">
      <w:pPr>
        <w:widowControl w:val="0"/>
        <w:shd w:val="clear" w:color="auto" w:fill="FFFFFF"/>
        <w:tabs>
          <w:tab w:val="left" w:pos="859"/>
        </w:tabs>
        <w:autoSpaceDE w:val="0"/>
        <w:autoSpaceDN w:val="0"/>
        <w:adjustRightInd w:val="0"/>
        <w:ind w:firstLine="709"/>
        <w:jc w:val="both"/>
      </w:pPr>
      <w:r>
        <w:t xml:space="preserve">- </w:t>
      </w:r>
      <w:r w:rsidR="002404ED" w:rsidRPr="00153C14">
        <w:t>проведено 30 заседаний (основание - положение о Комиссии по организации и осуществлению деятельности по опеке, попечительству, обеспечению прав совершеннолетних граждан утверждено постановлением Администрации Балахнинского муниципального округа Нижегородской области от 12.02.2021 № 144 «О создании комиссии по организации и осуществлению деятельности по опеке, попечительству, обеспечению п</w:t>
      </w:r>
      <w:r>
        <w:t>рав совершеннолетних граждан»);</w:t>
      </w:r>
    </w:p>
    <w:p w:rsidR="00650F21" w:rsidRDefault="00650F21" w:rsidP="00650F21">
      <w:pPr>
        <w:widowControl w:val="0"/>
        <w:shd w:val="clear" w:color="auto" w:fill="FFFFFF"/>
        <w:tabs>
          <w:tab w:val="left" w:pos="859"/>
        </w:tabs>
        <w:autoSpaceDE w:val="0"/>
        <w:autoSpaceDN w:val="0"/>
        <w:adjustRightInd w:val="0"/>
        <w:ind w:firstLine="709"/>
        <w:jc w:val="both"/>
      </w:pPr>
      <w:r>
        <w:t xml:space="preserve"> -  рассмотрено 76 вопросов;</w:t>
      </w:r>
    </w:p>
    <w:p w:rsidR="002404ED" w:rsidRPr="004F2DEA" w:rsidRDefault="002404ED" w:rsidP="00650F21">
      <w:pPr>
        <w:widowControl w:val="0"/>
        <w:shd w:val="clear" w:color="auto" w:fill="FFFFFF"/>
        <w:tabs>
          <w:tab w:val="left" w:pos="859"/>
        </w:tabs>
        <w:autoSpaceDE w:val="0"/>
        <w:autoSpaceDN w:val="0"/>
        <w:adjustRightInd w:val="0"/>
        <w:ind w:firstLine="709"/>
        <w:jc w:val="both"/>
      </w:pPr>
      <w:r w:rsidRPr="004F2DEA">
        <w:t>-</w:t>
      </w:r>
      <w:r w:rsidR="004F2DEA" w:rsidRPr="004F2DEA">
        <w:t xml:space="preserve"> </w:t>
      </w:r>
      <w:r w:rsidRPr="004F2DEA">
        <w:t>количество совершеннолетних недееспособных (ограниченно дееспособных) граждан,   состоящих  на  учете в</w:t>
      </w:r>
      <w:r w:rsidR="004F2DEA" w:rsidRPr="004F2DEA">
        <w:t xml:space="preserve"> органе опеки и попечительства </w:t>
      </w:r>
      <w:r w:rsidRPr="004F2DEA">
        <w:t xml:space="preserve">совершеннолетних граждан </w:t>
      </w:r>
      <w:r w:rsidR="004F2DEA" w:rsidRPr="004F2DEA">
        <w:t xml:space="preserve">Балахнинского муниципального округа </w:t>
      </w:r>
      <w:r w:rsidRPr="004F2DEA">
        <w:t>п</w:t>
      </w:r>
      <w:r w:rsidR="00650F21">
        <w:t xml:space="preserve">о состоянию на 31.12.2021  - </w:t>
      </w:r>
      <w:r w:rsidRPr="004F2DEA">
        <w:t xml:space="preserve">131 </w:t>
      </w:r>
      <w:r w:rsidR="004F2DEA">
        <w:t>чел.;</w:t>
      </w:r>
    </w:p>
    <w:p w:rsidR="002404ED" w:rsidRPr="004F2DEA" w:rsidRDefault="002404ED" w:rsidP="002404ED">
      <w:pPr>
        <w:ind w:firstLine="709"/>
        <w:jc w:val="both"/>
      </w:pPr>
      <w:r w:rsidRPr="004F2DEA">
        <w:t xml:space="preserve"> - признано судом </w:t>
      </w:r>
      <w:proofErr w:type="gramStart"/>
      <w:r w:rsidRPr="004F2DEA">
        <w:t>недееспособными</w:t>
      </w:r>
      <w:proofErr w:type="gramEnd"/>
      <w:r w:rsidRPr="004F2DEA">
        <w:t xml:space="preserve"> (ограниченно дееспособными) – 17</w:t>
      </w:r>
      <w:r w:rsidR="004F2DEA">
        <w:t xml:space="preserve"> чел.;</w:t>
      </w:r>
    </w:p>
    <w:p w:rsidR="002404ED" w:rsidRPr="004F2DEA" w:rsidRDefault="002404ED" w:rsidP="002404ED">
      <w:pPr>
        <w:ind w:firstLine="709"/>
        <w:jc w:val="both"/>
      </w:pPr>
      <w:r w:rsidRPr="004F2DEA">
        <w:t>- назначено  опекунами – 18</w:t>
      </w:r>
      <w:r w:rsidR="004F2DEA">
        <w:t xml:space="preserve"> чел.;</w:t>
      </w:r>
    </w:p>
    <w:p w:rsidR="00650F21" w:rsidRDefault="002404ED" w:rsidP="00650F21">
      <w:pPr>
        <w:ind w:firstLine="709"/>
        <w:jc w:val="both"/>
      </w:pPr>
      <w:r w:rsidRPr="004F2DEA">
        <w:t>- в  отношении  5 недееспособного граждан исполнение обязанностей опекуна  возложено на учреждение ГБУ "</w:t>
      </w:r>
      <w:proofErr w:type="spellStart"/>
      <w:r w:rsidRPr="004F2DEA">
        <w:t>З</w:t>
      </w:r>
      <w:r w:rsidR="004F2DEA">
        <w:t>амятинский</w:t>
      </w:r>
      <w:proofErr w:type="spellEnd"/>
      <w:r w:rsidR="004F2DEA">
        <w:t xml:space="preserve"> ДСОД "Лесная сказка";</w:t>
      </w:r>
    </w:p>
    <w:p w:rsidR="002404ED" w:rsidRPr="004F2DEA" w:rsidRDefault="002404ED" w:rsidP="00650F21">
      <w:pPr>
        <w:ind w:firstLine="709"/>
        <w:jc w:val="both"/>
      </w:pPr>
      <w:r w:rsidRPr="004F2DEA">
        <w:lastRenderedPageBreak/>
        <w:t>- исполнение обязанностей опекуна в отношении 4 недееспособных граждан  возложено на орган опеки и попечител</w:t>
      </w:r>
      <w:r w:rsidR="004F2DEA">
        <w:t>ьства совершеннолетних граждан;</w:t>
      </w:r>
      <w:r w:rsidRPr="004F2DEA">
        <w:t xml:space="preserve">    </w:t>
      </w:r>
    </w:p>
    <w:p w:rsidR="002404ED" w:rsidRPr="004F2DEA" w:rsidRDefault="002404ED" w:rsidP="002404ED">
      <w:pPr>
        <w:ind w:firstLine="709"/>
        <w:jc w:val="both"/>
      </w:pPr>
      <w:r w:rsidRPr="004F2DEA">
        <w:t>- выдано разрешений на помещение недееспособных граждан в психоневрологический  интернат  и направлено</w:t>
      </w:r>
      <w:r w:rsidR="004F2DEA">
        <w:t xml:space="preserve"> подопечных – в отношении 8 чел;</w:t>
      </w:r>
    </w:p>
    <w:p w:rsidR="002404ED" w:rsidRPr="004F2DEA" w:rsidRDefault="002404ED" w:rsidP="002404ED">
      <w:pPr>
        <w:ind w:firstLine="709"/>
        <w:jc w:val="both"/>
      </w:pPr>
      <w:r w:rsidRPr="004F2DEA">
        <w:t>- прекращение опеки в связи со смертью подопечных – в отношении 19</w:t>
      </w:r>
      <w:r w:rsidR="004F2DEA">
        <w:t xml:space="preserve"> чел;</w:t>
      </w:r>
      <w:r w:rsidRPr="004F2DEA">
        <w:t xml:space="preserve">  </w:t>
      </w:r>
    </w:p>
    <w:p w:rsidR="002404ED" w:rsidRPr="004F2DEA" w:rsidRDefault="002404ED" w:rsidP="002404ED">
      <w:pPr>
        <w:ind w:firstLine="709"/>
        <w:jc w:val="both"/>
      </w:pPr>
      <w:r w:rsidRPr="004F2DEA">
        <w:t xml:space="preserve">- прибыло подопечных из других районов – 1 </w:t>
      </w:r>
      <w:r w:rsidR="004F2DEA">
        <w:t>чел;</w:t>
      </w:r>
    </w:p>
    <w:p w:rsidR="002404ED" w:rsidRPr="004F2DEA" w:rsidRDefault="002404ED" w:rsidP="002404ED">
      <w:pPr>
        <w:ind w:firstLine="709"/>
        <w:jc w:val="both"/>
      </w:pPr>
      <w:r w:rsidRPr="004F2DEA">
        <w:t>- выбыло подопечных в другие районы – 4 чел.</w:t>
      </w:r>
    </w:p>
    <w:p w:rsidR="002404ED" w:rsidRDefault="002404ED" w:rsidP="002404ED">
      <w:pPr>
        <w:ind w:firstLine="709"/>
        <w:jc w:val="both"/>
      </w:pPr>
    </w:p>
    <w:p w:rsidR="006C0E68" w:rsidRPr="009C237F" w:rsidRDefault="006C0E68" w:rsidP="009C237F">
      <w:pPr>
        <w:pStyle w:val="1"/>
        <w:spacing w:before="0"/>
        <w:jc w:val="center"/>
        <w:rPr>
          <w:sz w:val="24"/>
          <w:szCs w:val="24"/>
        </w:rPr>
      </w:pPr>
      <w:bookmarkStart w:id="24" w:name="_Toc97724658"/>
      <w:r w:rsidRPr="009C237F">
        <w:rPr>
          <w:sz w:val="24"/>
          <w:szCs w:val="24"/>
        </w:rPr>
        <w:t>Комиссия по делам несовершеннолетних</w:t>
      </w:r>
      <w:r w:rsidR="009C237F">
        <w:rPr>
          <w:sz w:val="24"/>
          <w:szCs w:val="24"/>
        </w:rPr>
        <w:t xml:space="preserve"> </w:t>
      </w:r>
      <w:r w:rsidRPr="009C237F">
        <w:rPr>
          <w:sz w:val="24"/>
          <w:szCs w:val="24"/>
        </w:rPr>
        <w:t>и защите их прав</w:t>
      </w:r>
      <w:bookmarkEnd w:id="24"/>
    </w:p>
    <w:p w:rsidR="006C0E68" w:rsidRDefault="006C0E68" w:rsidP="004B4FE0">
      <w:pPr>
        <w:spacing w:before="240"/>
        <w:ind w:firstLine="709"/>
        <w:jc w:val="both"/>
      </w:pPr>
      <w:r w:rsidRPr="006C0E68">
        <w:t>Постановлением Администрации Балахнинского муниципального округа</w:t>
      </w:r>
      <w:r w:rsidR="00FC4593">
        <w:t xml:space="preserve"> Нижегородской области</w:t>
      </w:r>
      <w:r w:rsidRPr="006C0E68">
        <w:t xml:space="preserve"> № 160 от </w:t>
      </w:r>
      <w:proofErr w:type="spellStart"/>
      <w:r w:rsidRPr="006C0E68">
        <w:t>16.02.2021г</w:t>
      </w:r>
      <w:proofErr w:type="spellEnd"/>
      <w:r w:rsidRPr="006C0E68">
        <w:t>. утверждено положение о Комиссии по делам несовершеннолетних  и состав комиссии</w:t>
      </w:r>
      <w:r>
        <w:t>.</w:t>
      </w:r>
    </w:p>
    <w:p w:rsidR="006C0E68" w:rsidRDefault="006C0E68" w:rsidP="002404ED">
      <w:pPr>
        <w:ind w:firstLine="709"/>
        <w:jc w:val="both"/>
      </w:pPr>
      <w:r w:rsidRPr="006C0E68">
        <w:t>За 12 месяцев 2021 года Комиссией по делам несовершеннолетних и защите их прав при Администрации Балахнинского муниципального округа проведено 26 заседаний, на которых рассмотрен 51 вопрос</w:t>
      </w:r>
      <w:r w:rsidR="006F37A3">
        <w:t xml:space="preserve"> (в 2020 году- 44)</w:t>
      </w:r>
      <w:r w:rsidRPr="006C0E68">
        <w:t>, касающиеся организации и проведения мероприятий по профилактике правонарушений и безнадзорности несовершеннолетних.</w:t>
      </w:r>
    </w:p>
    <w:p w:rsidR="00146F08" w:rsidRDefault="00146F08" w:rsidP="00146F08">
      <w:pPr>
        <w:ind w:firstLine="709"/>
        <w:jc w:val="both"/>
      </w:pPr>
      <w:r>
        <w:t xml:space="preserve">Анализ состояния подростковой преступности в Балахнинском округе обсуждался на заседаниях КДН ежеквартально. </w:t>
      </w:r>
    </w:p>
    <w:p w:rsidR="00146F08" w:rsidRDefault="00146F08" w:rsidP="00146F08">
      <w:pPr>
        <w:ind w:firstLine="709"/>
        <w:jc w:val="both"/>
      </w:pPr>
      <w:r>
        <w:t xml:space="preserve">На </w:t>
      </w:r>
      <w:proofErr w:type="spellStart"/>
      <w:r>
        <w:t>01.01.2022г</w:t>
      </w:r>
      <w:proofErr w:type="spellEnd"/>
      <w:r>
        <w:t>. на профилактическом учете в ОДН по предоставленным данным стоит:</w:t>
      </w:r>
    </w:p>
    <w:p w:rsidR="00146F08" w:rsidRDefault="00146F08" w:rsidP="00146F08">
      <w:pPr>
        <w:ind w:firstLine="709"/>
        <w:jc w:val="both"/>
      </w:pPr>
      <w:r>
        <w:t>-</w:t>
      </w:r>
      <w:r w:rsidR="00436BD8">
        <w:t xml:space="preserve"> </w:t>
      </w:r>
      <w:r>
        <w:t>59 несовершеннолетних;</w:t>
      </w:r>
    </w:p>
    <w:p w:rsidR="00146F08" w:rsidRDefault="00146F08" w:rsidP="00146F08">
      <w:pPr>
        <w:ind w:firstLine="709"/>
        <w:jc w:val="both"/>
      </w:pPr>
      <w:r>
        <w:t>-</w:t>
      </w:r>
      <w:r w:rsidR="00436BD8">
        <w:t xml:space="preserve"> </w:t>
      </w:r>
      <w:r>
        <w:t>55 законных представителей.</w:t>
      </w:r>
    </w:p>
    <w:p w:rsidR="00146F08" w:rsidRDefault="00146F08" w:rsidP="00146F08">
      <w:pPr>
        <w:ind w:firstLine="709"/>
        <w:jc w:val="both"/>
      </w:pPr>
      <w:r>
        <w:t xml:space="preserve">На </w:t>
      </w:r>
      <w:proofErr w:type="spellStart"/>
      <w:r>
        <w:t>внутришкольном</w:t>
      </w:r>
      <w:proofErr w:type="spellEnd"/>
      <w:r>
        <w:t xml:space="preserve"> учете по предоставленным </w:t>
      </w:r>
      <w:proofErr w:type="gramStart"/>
      <w:r>
        <w:t>нам</w:t>
      </w:r>
      <w:proofErr w:type="gramEnd"/>
      <w:r>
        <w:t xml:space="preserve"> данным, в общеобразовательных организациях состоит:</w:t>
      </w:r>
    </w:p>
    <w:p w:rsidR="00146F08" w:rsidRDefault="00146F08" w:rsidP="00146F08">
      <w:pPr>
        <w:ind w:firstLine="709"/>
        <w:jc w:val="both"/>
      </w:pPr>
      <w:r>
        <w:t xml:space="preserve"> - 42 несовершеннолетних;</w:t>
      </w:r>
    </w:p>
    <w:p w:rsidR="00146F08" w:rsidRDefault="00146F08" w:rsidP="00146F08">
      <w:pPr>
        <w:ind w:firstLine="709"/>
        <w:jc w:val="both"/>
      </w:pPr>
      <w:r>
        <w:t xml:space="preserve"> - 58 семей.  </w:t>
      </w:r>
    </w:p>
    <w:p w:rsidR="00146F08" w:rsidRDefault="00146F08" w:rsidP="00146F08">
      <w:pPr>
        <w:ind w:firstLine="709"/>
        <w:jc w:val="both"/>
      </w:pPr>
      <w:r>
        <w:t xml:space="preserve">На межведомственном контроле комиссии по делам несовершеннолетних на 01.01.2022 г. состоит   6 несовершеннолетних. </w:t>
      </w:r>
    </w:p>
    <w:p w:rsidR="00146F08" w:rsidRDefault="00146F08" w:rsidP="00146F08">
      <w:pPr>
        <w:ind w:firstLine="709"/>
        <w:jc w:val="both"/>
      </w:pPr>
      <w:r>
        <w:t xml:space="preserve">  Количество несовершеннолетних, находящихся на межведомственном контроле </w:t>
      </w:r>
      <w:proofErr w:type="spellStart"/>
      <w:r>
        <w:t>КДНиЗП</w:t>
      </w:r>
      <w:proofErr w:type="spellEnd"/>
      <w:r>
        <w:t xml:space="preserve"> на начало отчетного периода (на 01.01.2021) – 10</w:t>
      </w:r>
    </w:p>
    <w:p w:rsidR="00146F08" w:rsidRDefault="00146F08" w:rsidP="00146F08">
      <w:pPr>
        <w:ind w:firstLine="709"/>
        <w:jc w:val="both"/>
      </w:pPr>
      <w:r>
        <w:t xml:space="preserve">  Количество несовершеннолетних, поставленных на межведомственный контроль </w:t>
      </w:r>
      <w:proofErr w:type="spellStart"/>
      <w:r>
        <w:t>КДНиЗП</w:t>
      </w:r>
      <w:proofErr w:type="spellEnd"/>
      <w:r>
        <w:t xml:space="preserve"> (с 01.01.2021 по 31.12.2021) – 3</w:t>
      </w:r>
    </w:p>
    <w:p w:rsidR="00146F08" w:rsidRDefault="00146F08" w:rsidP="00146F08">
      <w:pPr>
        <w:ind w:firstLine="709"/>
        <w:jc w:val="both"/>
      </w:pPr>
      <w:r>
        <w:t xml:space="preserve">  Количество несовершеннолетних, в отношении которых прекращена индивидуальная профилактическая работа в течение отчетного периода, всего – 7, из них:</w:t>
      </w:r>
    </w:p>
    <w:p w:rsidR="00146F08" w:rsidRDefault="00436BD8" w:rsidP="00146F08">
      <w:pPr>
        <w:ind w:firstLine="709"/>
        <w:jc w:val="both"/>
      </w:pPr>
      <w:r>
        <w:t xml:space="preserve">- </w:t>
      </w:r>
      <w:r w:rsidR="00146F08">
        <w:t>в связи с улучшением ситуации – 2;</w:t>
      </w:r>
    </w:p>
    <w:p w:rsidR="00146F08" w:rsidRDefault="00436BD8" w:rsidP="00146F08">
      <w:pPr>
        <w:ind w:firstLine="709"/>
        <w:jc w:val="both"/>
      </w:pPr>
      <w:r>
        <w:t xml:space="preserve">- </w:t>
      </w:r>
      <w:r w:rsidR="00146F08">
        <w:t>в связи с достижением возраста совершеннолетия – 4;</w:t>
      </w:r>
    </w:p>
    <w:p w:rsidR="00146F08" w:rsidRDefault="00436BD8" w:rsidP="00146F08">
      <w:pPr>
        <w:ind w:firstLine="709"/>
        <w:jc w:val="both"/>
      </w:pPr>
      <w:r>
        <w:t xml:space="preserve">- </w:t>
      </w:r>
      <w:r w:rsidR="00146F08">
        <w:t>в связи  с отменой условного осуждения и исполнения наказания в виде лишения свободы сроком на 1 год 6 месяцев, с отбыванием наказания в воспитательной колонии - 1.</w:t>
      </w:r>
    </w:p>
    <w:p w:rsidR="006C0E68" w:rsidRDefault="006C0E68" w:rsidP="00146F08">
      <w:pPr>
        <w:ind w:firstLine="709"/>
        <w:jc w:val="both"/>
      </w:pPr>
      <w:r>
        <w:t xml:space="preserve">В уголовно исполнительную инспекцию в июле </w:t>
      </w:r>
      <w:proofErr w:type="spellStart"/>
      <w:r>
        <w:t>2021г</w:t>
      </w:r>
      <w:proofErr w:type="spellEnd"/>
      <w:r>
        <w:t xml:space="preserve">. </w:t>
      </w:r>
      <w:proofErr w:type="spellStart"/>
      <w:r>
        <w:t>КДНиЗП</w:t>
      </w:r>
      <w:proofErr w:type="spellEnd"/>
      <w:r>
        <w:t xml:space="preserve"> направлены ходатайства в отношении 3 подростков о рассмотрении вопроса о замене условного наказания на реальное лишение свободы. </w:t>
      </w:r>
      <w:proofErr w:type="gramStart"/>
      <w:r>
        <w:t>По результатам данных ходатайств, 12 августа 2021 года, в отношении одного несовершеннолетнего по решению суда отменено условное наказания на реальное лишение свободы, в результате чего несовершеннолетний был взят под стражу.</w:t>
      </w:r>
      <w:proofErr w:type="gramEnd"/>
    </w:p>
    <w:p w:rsidR="006C0E68" w:rsidRDefault="006C0E68" w:rsidP="006C0E68">
      <w:pPr>
        <w:ind w:firstLine="709"/>
        <w:jc w:val="both"/>
      </w:pPr>
      <w:r>
        <w:t>По одному подростку уголовно исполнительная инспекция 2 раза выходили в суд о продлении н/</w:t>
      </w:r>
      <w:proofErr w:type="gramStart"/>
      <w:r>
        <w:t>л</w:t>
      </w:r>
      <w:proofErr w:type="gramEnd"/>
      <w:r>
        <w:t xml:space="preserve"> условного срока наказания. 29 декабря 2021 г. несовершеннолетний, состоящий на межведомственном контроле КДН взят под стражу незамедлительно в зале суда.</w:t>
      </w:r>
    </w:p>
    <w:p w:rsidR="00301541" w:rsidRPr="002404ED" w:rsidRDefault="00301541" w:rsidP="006C0E68">
      <w:pPr>
        <w:ind w:firstLine="709"/>
        <w:jc w:val="both"/>
      </w:pPr>
      <w:r w:rsidRPr="00301541">
        <w:t xml:space="preserve">За  </w:t>
      </w:r>
      <w:proofErr w:type="spellStart"/>
      <w:r w:rsidRPr="00301541">
        <w:t>2021год</w:t>
      </w:r>
      <w:proofErr w:type="spellEnd"/>
      <w:r w:rsidRPr="00301541">
        <w:t xml:space="preserve"> организовано и проведено 51 рейд «Социального патруля»</w:t>
      </w:r>
      <w:r w:rsidR="006F37A3">
        <w:t xml:space="preserve"> (2020 год – 51)</w:t>
      </w:r>
      <w:r w:rsidRPr="00301541">
        <w:t>. Во время рейдовых мероприятий за 2021 год посещено 368 семей</w:t>
      </w:r>
      <w:r w:rsidR="006F37A3">
        <w:t xml:space="preserve"> (2020 год – 357),</w:t>
      </w:r>
      <w:r w:rsidRPr="00301541">
        <w:t xml:space="preserve">  из них  128  многодетных, в которых всего проживает 759  несовершеннолетних. При этом  72</w:t>
      </w:r>
      <w:r w:rsidR="006F37A3">
        <w:t xml:space="preserve"> </w:t>
      </w:r>
      <w:r w:rsidR="00436BD8">
        <w:t xml:space="preserve">семьи посещались неоднократно </w:t>
      </w:r>
      <w:r w:rsidR="006F37A3">
        <w:t>(2020 год – 60)</w:t>
      </w:r>
      <w:r w:rsidR="00436BD8">
        <w:t>.</w:t>
      </w:r>
      <w:r w:rsidRPr="00301541">
        <w:t xml:space="preserve"> </w:t>
      </w:r>
    </w:p>
    <w:p w:rsidR="002404ED" w:rsidRPr="002404ED" w:rsidRDefault="002404ED" w:rsidP="002404ED"/>
    <w:p w:rsidR="003C4B4F" w:rsidRPr="00490883" w:rsidRDefault="003C4B4F" w:rsidP="00CC0B5B">
      <w:pPr>
        <w:pStyle w:val="1"/>
        <w:spacing w:before="0" w:after="0"/>
        <w:ind w:firstLine="709"/>
        <w:jc w:val="center"/>
        <w:rPr>
          <w:sz w:val="24"/>
          <w:szCs w:val="24"/>
        </w:rPr>
      </w:pPr>
      <w:bookmarkStart w:id="25" w:name="_Toc97724659"/>
      <w:r w:rsidRPr="00490883">
        <w:rPr>
          <w:sz w:val="24"/>
          <w:szCs w:val="24"/>
        </w:rPr>
        <w:lastRenderedPageBreak/>
        <w:t>Система здравоохранения</w:t>
      </w:r>
      <w:bookmarkEnd w:id="25"/>
    </w:p>
    <w:p w:rsidR="003C4B4F" w:rsidRDefault="003C4B4F" w:rsidP="004B4FE0">
      <w:pPr>
        <w:spacing w:before="240"/>
        <w:ind w:firstLine="709"/>
        <w:jc w:val="both"/>
      </w:pPr>
      <w:proofErr w:type="gramStart"/>
      <w:r w:rsidRPr="00490883">
        <w:t>Оказание медицинской помощи населению Бал</w:t>
      </w:r>
      <w:r w:rsidR="00D433E4">
        <w:t>ахнинского муниципального округа</w:t>
      </w:r>
      <w:r w:rsidRPr="00490883">
        <w:t xml:space="preserve"> осуществляет ГБУЗ НО «Балахнинская ЦРБ»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 </w:t>
      </w:r>
      <w:proofErr w:type="gramEnd"/>
    </w:p>
    <w:p w:rsidR="00146FBC" w:rsidRDefault="00146FBC" w:rsidP="00CC0B5B">
      <w:pPr>
        <w:ind w:firstLine="709"/>
        <w:jc w:val="both"/>
      </w:pPr>
      <w:r>
        <w:t xml:space="preserve">В 2021 году ГБУЗ НО «Балахнинская ЦРБ» </w:t>
      </w:r>
      <w:r w:rsidR="0086181C">
        <w:t>выполнила работы по капитальному ремонту в рамках реализации регионального проекта « Региональная программа модернизации первичного звена здравоохранения Нижегородской области» за счет средств областного и федерального бюджета на сумму 13 850,1 тыс</w:t>
      </w:r>
      <w:proofErr w:type="gramStart"/>
      <w:r w:rsidR="0086181C">
        <w:t>.р</w:t>
      </w:r>
      <w:proofErr w:type="gramEnd"/>
      <w:r w:rsidR="0086181C">
        <w:t>ублей.</w:t>
      </w:r>
    </w:p>
    <w:p w:rsidR="0086181C" w:rsidRDefault="0086181C" w:rsidP="00CC0B5B">
      <w:pPr>
        <w:ind w:firstLine="709"/>
        <w:jc w:val="both"/>
      </w:pPr>
      <w:r>
        <w:t xml:space="preserve">В настоящее время продолжается капитальный ремонт </w:t>
      </w:r>
      <w:proofErr w:type="spellStart"/>
      <w:r>
        <w:t>Рыловского</w:t>
      </w:r>
      <w:proofErr w:type="spellEnd"/>
      <w:r>
        <w:t xml:space="preserve"> фельдшерского-акушерского пункта, на сумму 500,0 тыс</w:t>
      </w:r>
      <w:proofErr w:type="gramStart"/>
      <w:r>
        <w:t>.р</w:t>
      </w:r>
      <w:proofErr w:type="gramEnd"/>
      <w:r>
        <w:t>ублей.</w:t>
      </w:r>
    </w:p>
    <w:p w:rsidR="0086181C" w:rsidRPr="00490883" w:rsidRDefault="0086181C" w:rsidP="0086181C">
      <w:pPr>
        <w:ind w:firstLine="709"/>
        <w:jc w:val="both"/>
      </w:pPr>
      <w:r>
        <w:t>В 2021 году ГБУЗ НО «Балахнинская ЦРБ» получила 7 автомобилей повышенной проходимости «Соболь» на сумму 6 818,0 тыс</w:t>
      </w:r>
      <w:proofErr w:type="gramStart"/>
      <w:r>
        <w:t>.р</w:t>
      </w:r>
      <w:proofErr w:type="gramEnd"/>
      <w:r>
        <w:t>ублей, ввела в эксплуатацию рентгеновский аппарат «</w:t>
      </w:r>
      <w:proofErr w:type="spellStart"/>
      <w:r>
        <w:t>У</w:t>
      </w:r>
      <w:r w:rsidR="009B609E">
        <w:t>ниэксперт</w:t>
      </w:r>
      <w:proofErr w:type="spellEnd"/>
      <w:r w:rsidR="009B609E">
        <w:t xml:space="preserve"> 2 плюс» и система медицинской ультразвуковой диагностики «</w:t>
      </w:r>
      <w:proofErr w:type="spellStart"/>
      <w:r w:rsidR="009B609E">
        <w:t>РуСкан</w:t>
      </w:r>
      <w:proofErr w:type="spellEnd"/>
      <w:r w:rsidR="009B609E">
        <w:t xml:space="preserve"> 60».</w:t>
      </w:r>
    </w:p>
    <w:p w:rsidR="003C4B4F" w:rsidRPr="00490883" w:rsidRDefault="003C4B4F" w:rsidP="003C4B4F">
      <w:pPr>
        <w:ind w:firstLine="709"/>
        <w:jc w:val="both"/>
      </w:pPr>
      <w:r w:rsidRPr="00490883">
        <w:t>Всего в Б</w:t>
      </w:r>
      <w:r w:rsidR="00490883" w:rsidRPr="00490883">
        <w:t>алахнинском муниципальном округе</w:t>
      </w:r>
      <w:r w:rsidRPr="00490883">
        <w:t xml:space="preserve"> 384 койки круглосуточного пребывания, из них 18 реанимационных; 57 коек дневного</w:t>
      </w:r>
      <w:r w:rsidR="00490883" w:rsidRPr="00490883">
        <w:t xml:space="preserve"> пребывания при стационарах и 70</w:t>
      </w:r>
      <w:r w:rsidRPr="00490883">
        <w:t xml:space="preserve"> коек дневного стационара при поликлиниках.</w:t>
      </w:r>
    </w:p>
    <w:p w:rsidR="003C4B4F" w:rsidRPr="00490883" w:rsidRDefault="00454869" w:rsidP="003C4B4F">
      <w:pPr>
        <w:ind w:firstLine="709"/>
        <w:jc w:val="both"/>
      </w:pPr>
      <w:r>
        <w:t>В округе</w:t>
      </w:r>
      <w:r w:rsidR="003C4B4F" w:rsidRPr="00490883">
        <w:t xml:space="preserve"> работ</w:t>
      </w:r>
      <w:r>
        <w:t>ает 3 больницы, 8 поликли</w:t>
      </w:r>
      <w:r w:rsidR="003C4B4F" w:rsidRPr="00490883">
        <w:t>ник,</w:t>
      </w:r>
      <w:r>
        <w:t xml:space="preserve"> </w:t>
      </w:r>
      <w:r w:rsidR="003C4B4F" w:rsidRPr="00490883">
        <w:t xml:space="preserve">3 врачебных амбулатории, 7 </w:t>
      </w:r>
      <w:proofErr w:type="spellStart"/>
      <w:r w:rsidR="003C4B4F" w:rsidRPr="00490883">
        <w:t>ФАПов</w:t>
      </w:r>
      <w:proofErr w:type="spellEnd"/>
      <w:r w:rsidR="003C4B4F" w:rsidRPr="00490883">
        <w:t>, ССМП.</w:t>
      </w:r>
    </w:p>
    <w:p w:rsidR="003C4B4F" w:rsidRPr="0030365A" w:rsidRDefault="003C4B4F" w:rsidP="0030365A">
      <w:pPr>
        <w:ind w:firstLine="709"/>
        <w:jc w:val="both"/>
      </w:pPr>
      <w:r w:rsidRPr="0030365A">
        <w:t>Укомплекто</w:t>
      </w:r>
      <w:r w:rsidR="00146FBC" w:rsidRPr="0030365A">
        <w:t>ванность врачами составляет 43,81</w:t>
      </w:r>
      <w:r w:rsidRPr="0030365A">
        <w:t>%; сре</w:t>
      </w:r>
      <w:r w:rsidR="00146FBC" w:rsidRPr="0030365A">
        <w:t>дним медицинским персоналом – 68,95%, младшим медицинским персоналом – 65,04%, фармацевтическим персоналом – 100%, прочим персоналом – 86,11%</w:t>
      </w:r>
      <w:r w:rsidR="0030365A">
        <w:t>.</w:t>
      </w:r>
    </w:p>
    <w:p w:rsidR="003C4B4F" w:rsidRPr="009B609E" w:rsidRDefault="009B609E" w:rsidP="003C4B4F">
      <w:pPr>
        <w:ind w:firstLine="709"/>
        <w:jc w:val="both"/>
        <w:rPr>
          <w:rFonts w:eastAsia="Calibri"/>
          <w:lang w:eastAsia="en-US"/>
        </w:rPr>
      </w:pPr>
      <w:proofErr w:type="gramStart"/>
      <w:r w:rsidRPr="009B609E">
        <w:rPr>
          <w:rFonts w:eastAsia="Calibri"/>
          <w:lang w:eastAsia="en-US"/>
        </w:rPr>
        <w:t>Постановлением А</w:t>
      </w:r>
      <w:r w:rsidR="003C4B4F" w:rsidRPr="009B609E">
        <w:rPr>
          <w:rFonts w:eastAsia="Calibri"/>
          <w:lang w:eastAsia="en-US"/>
        </w:rPr>
        <w:t>дминистрации Бал</w:t>
      </w:r>
      <w:r w:rsidRPr="009B609E">
        <w:rPr>
          <w:rFonts w:eastAsia="Calibri"/>
          <w:lang w:eastAsia="en-US"/>
        </w:rPr>
        <w:t xml:space="preserve">ахнинского муниципального округа Нижегородской области </w:t>
      </w:r>
      <w:r w:rsidR="003C4B4F" w:rsidRPr="009B609E">
        <w:rPr>
          <w:rFonts w:eastAsia="Calibri"/>
          <w:lang w:eastAsia="en-US"/>
        </w:rPr>
        <w:t xml:space="preserve">от </w:t>
      </w:r>
      <w:proofErr w:type="spellStart"/>
      <w:r w:rsidRPr="009B609E">
        <w:rPr>
          <w:rFonts w:eastAsia="Calibri"/>
          <w:lang w:eastAsia="en-US"/>
        </w:rPr>
        <w:t>20.02.2021г</w:t>
      </w:r>
      <w:proofErr w:type="spellEnd"/>
      <w:r w:rsidRPr="009B609E">
        <w:rPr>
          <w:rFonts w:eastAsia="Calibri"/>
          <w:lang w:eastAsia="en-US"/>
        </w:rPr>
        <w:t xml:space="preserve">. № 199 </w:t>
      </w:r>
      <w:r w:rsidR="003C4B4F" w:rsidRPr="009B609E">
        <w:rPr>
          <w:rFonts w:eastAsia="Calibri"/>
          <w:lang w:eastAsia="en-US"/>
        </w:rPr>
        <w:t>создана межведомственная комиссия Бал</w:t>
      </w:r>
      <w:r w:rsidRPr="009B609E">
        <w:rPr>
          <w:rFonts w:eastAsia="Calibri"/>
          <w:lang w:eastAsia="en-US"/>
        </w:rPr>
        <w:t>ахнинского муниципального округа</w:t>
      </w:r>
      <w:r w:rsidR="003C4B4F" w:rsidRPr="009B609E">
        <w:rPr>
          <w:rFonts w:eastAsia="Calibri"/>
          <w:lang w:eastAsia="en-US"/>
        </w:rPr>
        <w:t xml:space="preserve"> по координации противодействия распространению ВИЧ/СПИДа при активном участии ГБУЗ НО «Балахнинская ЦРБ», </w:t>
      </w:r>
      <w:r w:rsidRPr="009B609E">
        <w:rPr>
          <w:rFonts w:eastAsia="Calibri"/>
          <w:lang w:eastAsia="en-US"/>
        </w:rPr>
        <w:t>также постановлением А</w:t>
      </w:r>
      <w:r w:rsidR="003C4B4F" w:rsidRPr="009B609E">
        <w:rPr>
          <w:rFonts w:eastAsia="Calibri"/>
          <w:lang w:eastAsia="en-US"/>
        </w:rPr>
        <w:t>дминистрации Бал</w:t>
      </w:r>
      <w:r w:rsidRPr="009B609E">
        <w:rPr>
          <w:rFonts w:eastAsia="Calibri"/>
          <w:lang w:eastAsia="en-US"/>
        </w:rPr>
        <w:t>ахнинского муниципального округа</w:t>
      </w:r>
      <w:r w:rsidR="003C4B4F" w:rsidRPr="009B609E">
        <w:rPr>
          <w:rFonts w:eastAsia="Calibri"/>
          <w:lang w:eastAsia="en-US"/>
        </w:rPr>
        <w:t xml:space="preserve"> </w:t>
      </w:r>
      <w:r w:rsidRPr="009B609E">
        <w:rPr>
          <w:rFonts w:eastAsia="Calibri"/>
          <w:lang w:eastAsia="en-US"/>
        </w:rPr>
        <w:t xml:space="preserve">Нижегородской области </w:t>
      </w:r>
      <w:r w:rsidR="003C4B4F" w:rsidRPr="009B609E">
        <w:rPr>
          <w:rFonts w:eastAsia="Calibri"/>
          <w:lang w:eastAsia="en-US"/>
        </w:rPr>
        <w:t xml:space="preserve">от </w:t>
      </w:r>
      <w:proofErr w:type="spellStart"/>
      <w:r w:rsidRPr="009B609E">
        <w:rPr>
          <w:rFonts w:eastAsia="Calibri"/>
          <w:lang w:eastAsia="en-US"/>
        </w:rPr>
        <w:t>11.03.2021г</w:t>
      </w:r>
      <w:proofErr w:type="spellEnd"/>
      <w:r w:rsidRPr="009B609E">
        <w:rPr>
          <w:rFonts w:eastAsia="Calibri"/>
          <w:lang w:eastAsia="en-US"/>
        </w:rPr>
        <w:t xml:space="preserve">. № 326 </w:t>
      </w:r>
      <w:r w:rsidR="003C4B4F" w:rsidRPr="009B609E">
        <w:rPr>
          <w:rFonts w:eastAsia="Calibri"/>
          <w:lang w:eastAsia="en-US"/>
        </w:rPr>
        <w:t>утверждён План мероприятий, направленных на профилактику распространения ВИЧ/СПИДа – инфекции на территории Балахнинско</w:t>
      </w:r>
      <w:r w:rsidR="00E466C9">
        <w:rPr>
          <w:rFonts w:eastAsia="Calibri"/>
          <w:lang w:eastAsia="en-US"/>
        </w:rPr>
        <w:t>го муниципального округа</w:t>
      </w:r>
      <w:r w:rsidRPr="009B609E">
        <w:rPr>
          <w:rFonts w:eastAsia="Calibri"/>
          <w:lang w:eastAsia="en-US"/>
        </w:rPr>
        <w:t xml:space="preserve"> на 2021</w:t>
      </w:r>
      <w:r w:rsidR="003C4B4F" w:rsidRPr="009B609E">
        <w:rPr>
          <w:rFonts w:eastAsia="Calibri"/>
          <w:lang w:eastAsia="en-US"/>
        </w:rPr>
        <w:t xml:space="preserve"> год.</w:t>
      </w:r>
      <w:proofErr w:type="gramEnd"/>
    </w:p>
    <w:p w:rsidR="003C4B4F" w:rsidRPr="0030365A" w:rsidRDefault="00B65A95" w:rsidP="0030365A">
      <w:pPr>
        <w:ind w:firstLine="709"/>
        <w:jc w:val="both"/>
        <w:rPr>
          <w:rFonts w:eastAsia="Calibri"/>
          <w:lang w:eastAsia="en-US"/>
        </w:rPr>
      </w:pPr>
      <w:r w:rsidRPr="00B65A95">
        <w:rPr>
          <w:rFonts w:eastAsia="Calibri"/>
          <w:lang w:eastAsia="en-US"/>
        </w:rPr>
        <w:t xml:space="preserve">Ежеквартально проводится межведомственная комиссия по координации противодействия распространению ВИЧ/СПИДа. На официальном сайте и в группе ВК Администрации Балахнинского муниципального округа размещаются  тематические публикации, а также </w:t>
      </w:r>
      <w:proofErr w:type="gramStart"/>
      <w:r w:rsidRPr="00B65A95">
        <w:rPr>
          <w:rFonts w:eastAsia="Calibri"/>
          <w:lang w:eastAsia="en-US"/>
        </w:rPr>
        <w:t>видео-ролики</w:t>
      </w:r>
      <w:proofErr w:type="gramEnd"/>
      <w:r w:rsidRPr="00B65A95">
        <w:rPr>
          <w:rFonts w:eastAsia="Calibri"/>
          <w:lang w:eastAsia="en-US"/>
        </w:rPr>
        <w:t>, пред</w:t>
      </w:r>
      <w:r w:rsidR="0030365A">
        <w:rPr>
          <w:rFonts w:eastAsia="Calibri"/>
          <w:lang w:eastAsia="en-US"/>
        </w:rPr>
        <w:t>оставленные ГБУЗ НО «НОЦ СПИД</w:t>
      </w:r>
      <w:r w:rsidR="0030365A" w:rsidRPr="0030365A">
        <w:rPr>
          <w:rFonts w:eastAsia="Calibri"/>
          <w:lang w:eastAsia="en-US"/>
        </w:rPr>
        <w:t>». За 2021 год состоялось только 4</w:t>
      </w:r>
      <w:r w:rsidR="003C4B4F" w:rsidRPr="0030365A">
        <w:rPr>
          <w:rFonts w:eastAsia="Calibri"/>
          <w:lang w:eastAsia="en-US"/>
        </w:rPr>
        <w:t xml:space="preserve"> заседание МВК</w:t>
      </w:r>
      <w:r w:rsidR="0030365A" w:rsidRPr="0030365A">
        <w:rPr>
          <w:rFonts w:eastAsia="Calibri"/>
          <w:lang w:eastAsia="en-US"/>
        </w:rPr>
        <w:t>.</w:t>
      </w:r>
    </w:p>
    <w:p w:rsidR="00F2408C" w:rsidRDefault="00F2408C" w:rsidP="00F2408C">
      <w:pPr>
        <w:ind w:firstLine="709"/>
        <w:jc w:val="both"/>
      </w:pPr>
      <w:r w:rsidRPr="009A55F0">
        <w:t>В соответствии с Постановлением главного государственного санитарного врача по Нижегородской области от 20 июня 2021 года № 4091 "О проведении профилактических прививок отдельным группам граждан по эпидемическим показателям", организованы мероприятия по вакцинации сотрудников Администрации Балахнинского муниципального округа.</w:t>
      </w:r>
    </w:p>
    <w:p w:rsidR="00232516" w:rsidRDefault="00232516" w:rsidP="00232516">
      <w:pPr>
        <w:ind w:firstLine="709"/>
        <w:jc w:val="both"/>
      </w:pPr>
      <w:r>
        <w:t>Во исполнение Указа Губернатора Нижегородской области от 13.03.2020 № 27 «О введени</w:t>
      </w:r>
      <w:r w:rsidR="00452BEE">
        <w:t>и режима повышенной готовности»</w:t>
      </w:r>
      <w:r>
        <w:t xml:space="preserve"> Администрацией Балахнинского муниципального округа создан оперативный штаб по введению дополнительных мер по профилактике новой коронавирусной инфекции (COVID – 19), утвержденный распоряжением </w:t>
      </w:r>
      <w:r w:rsidRPr="00232516">
        <w:t>Администрацией Балахнинского муниципального округа</w:t>
      </w:r>
      <w:r>
        <w:t xml:space="preserve"> Нижегородской области </w:t>
      </w:r>
      <w:r w:rsidRPr="00232516">
        <w:t xml:space="preserve">от </w:t>
      </w:r>
      <w:proofErr w:type="spellStart"/>
      <w:r w:rsidRPr="00232516">
        <w:t>02.02.2021г</w:t>
      </w:r>
      <w:proofErr w:type="spellEnd"/>
      <w:r w:rsidRPr="00232516">
        <w:t>. № 15-р</w:t>
      </w:r>
      <w:r>
        <w:t xml:space="preserve">. Заседание оперативного штаба проходят </w:t>
      </w:r>
      <w:r w:rsidR="00452BEE">
        <w:t>еженедельно</w:t>
      </w:r>
      <w:r>
        <w:t xml:space="preserve">. </w:t>
      </w:r>
    </w:p>
    <w:p w:rsidR="003C4B4F" w:rsidRDefault="00452BEE" w:rsidP="00A658D1">
      <w:pPr>
        <w:ind w:firstLine="709"/>
        <w:jc w:val="both"/>
      </w:pPr>
      <w:r>
        <w:t>Административно-хозяйственным отделом Администрации округа организовано 372 группы задействованных в рейдах (COVID – 19) по Указу</w:t>
      </w:r>
      <w:r w:rsidRPr="00452BEE">
        <w:t xml:space="preserve"> Губернатора Нижегородской области от 13.03.2020 № 27 «О введении режима повышенной готовности»</w:t>
      </w:r>
      <w:r>
        <w:t>, проведено 2 640 проверок, из них 576 объектов общепита, составлено 288 протоколов по статье 20.6.1. КоАП РФ сотрудниками ОМВД и 5 протоколов сотрудниками МСУ.</w:t>
      </w:r>
    </w:p>
    <w:p w:rsidR="00A658D1" w:rsidRPr="00A658D1" w:rsidRDefault="00A658D1" w:rsidP="00A658D1">
      <w:pPr>
        <w:ind w:firstLine="709"/>
        <w:jc w:val="both"/>
      </w:pPr>
    </w:p>
    <w:p w:rsidR="003C4B4F" w:rsidRPr="00BD74DE" w:rsidRDefault="003C4B4F" w:rsidP="003C4B4F">
      <w:pPr>
        <w:pStyle w:val="1"/>
        <w:spacing w:before="0" w:after="0"/>
        <w:ind w:firstLine="709"/>
        <w:jc w:val="center"/>
        <w:rPr>
          <w:sz w:val="24"/>
          <w:szCs w:val="24"/>
        </w:rPr>
      </w:pPr>
      <w:bookmarkStart w:id="26" w:name="_Toc97724660"/>
      <w:r w:rsidRPr="00BD74DE">
        <w:rPr>
          <w:sz w:val="24"/>
          <w:szCs w:val="24"/>
        </w:rPr>
        <w:lastRenderedPageBreak/>
        <w:t>Социальная защита населения</w:t>
      </w:r>
      <w:bookmarkEnd w:id="26"/>
    </w:p>
    <w:p w:rsidR="003C4B4F" w:rsidRPr="00BD74DE" w:rsidRDefault="00FD37DD" w:rsidP="004B4FE0">
      <w:pPr>
        <w:spacing w:before="240"/>
        <w:ind w:firstLine="709"/>
        <w:jc w:val="both"/>
        <w:rPr>
          <w:rFonts w:eastAsia="Calibri"/>
          <w:lang w:eastAsia="en-US"/>
        </w:rPr>
      </w:pPr>
      <w:r w:rsidRPr="00BD74DE">
        <w:rPr>
          <w:rFonts w:eastAsia="Calibri"/>
          <w:lang w:eastAsia="en-US"/>
        </w:rPr>
        <w:t>По итогам 2021</w:t>
      </w:r>
      <w:r w:rsidR="003C4B4F" w:rsidRPr="00BD74DE">
        <w:rPr>
          <w:rFonts w:eastAsia="Calibri"/>
          <w:lang w:eastAsia="en-US"/>
        </w:rPr>
        <w:t xml:space="preserve"> года количество </w:t>
      </w:r>
      <w:proofErr w:type="gramStart"/>
      <w:r w:rsidR="003C4B4F" w:rsidRPr="00BD74DE">
        <w:rPr>
          <w:rFonts w:eastAsia="Calibri"/>
          <w:lang w:eastAsia="en-US"/>
        </w:rPr>
        <w:t>жителей, получивших соци</w:t>
      </w:r>
      <w:r w:rsidRPr="00BD74DE">
        <w:rPr>
          <w:rFonts w:eastAsia="Calibri"/>
          <w:lang w:eastAsia="en-US"/>
        </w:rPr>
        <w:t>альную поддержку составило</w:t>
      </w:r>
      <w:proofErr w:type="gramEnd"/>
      <w:r w:rsidRPr="00BD74DE">
        <w:rPr>
          <w:rFonts w:eastAsia="Calibri"/>
          <w:lang w:eastAsia="en-US"/>
        </w:rPr>
        <w:t xml:space="preserve"> 30 305</w:t>
      </w:r>
      <w:r w:rsidR="003C4B4F" w:rsidRPr="00BD74DE">
        <w:rPr>
          <w:rFonts w:eastAsia="Calibri"/>
          <w:lang w:eastAsia="en-US"/>
        </w:rPr>
        <w:t xml:space="preserve"> чел. На меры социаль</w:t>
      </w:r>
      <w:r w:rsidRPr="00BD74DE">
        <w:rPr>
          <w:rFonts w:eastAsia="Calibri"/>
          <w:lang w:eastAsia="en-US"/>
        </w:rPr>
        <w:t>ной поддержки направлено 848,5</w:t>
      </w:r>
      <w:r w:rsidR="003C4B4F" w:rsidRPr="00BD74DE">
        <w:rPr>
          <w:rFonts w:eastAsia="Calibri"/>
          <w:lang w:eastAsia="en-US"/>
        </w:rPr>
        <w:t xml:space="preserve"> млн. </w:t>
      </w:r>
      <w:r w:rsidR="001F51A0">
        <w:rPr>
          <w:rFonts w:eastAsia="Calibri"/>
          <w:lang w:eastAsia="en-US"/>
        </w:rPr>
        <w:t>рублей</w:t>
      </w:r>
      <w:r w:rsidR="003C4B4F" w:rsidRPr="00BD74DE">
        <w:rPr>
          <w:rFonts w:eastAsia="Calibri"/>
          <w:lang w:eastAsia="en-US"/>
        </w:rPr>
        <w:t xml:space="preserve"> по 54 видам пособий.</w:t>
      </w:r>
    </w:p>
    <w:p w:rsidR="009A55F0" w:rsidRPr="009A55F0" w:rsidRDefault="009A55F0" w:rsidP="009A55F0">
      <w:pPr>
        <w:ind w:firstLine="426"/>
        <w:jc w:val="both"/>
      </w:pPr>
      <w:proofErr w:type="gramStart"/>
      <w:r w:rsidRPr="009A55F0">
        <w:t>В связи с переходом в Балахнинский муниципальный округ сектором социальной политики и трудовых отношений  разработаны в полном объеме и на 01.01.2022  изданы муниципальные нормативно-правовые акты в сфере трудовых отношений и социальной политики в рамках всех имеющихся полномочий в указанных сферах,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 и</w:t>
      </w:r>
      <w:proofErr w:type="gramEnd"/>
      <w:r w:rsidRPr="009A55F0">
        <w:t xml:space="preserve"> законами Нижегородской области (порядки, правила, административные регламенты, комиссии).</w:t>
      </w:r>
    </w:p>
    <w:p w:rsidR="009A55F0" w:rsidRPr="009A55F0" w:rsidRDefault="009A55F0" w:rsidP="009A55F0">
      <w:pPr>
        <w:ind w:firstLine="426"/>
        <w:jc w:val="both"/>
      </w:pPr>
      <w:r w:rsidRPr="009A55F0">
        <w:t>Отрабатывались входящие запросы, обращения, жалобы, письма и различные поручения по направлению работы сектора социальной политики и трудовых отношений.</w:t>
      </w:r>
    </w:p>
    <w:p w:rsidR="009A55F0" w:rsidRPr="009A55F0" w:rsidRDefault="009A55F0" w:rsidP="009A55F0">
      <w:pPr>
        <w:ind w:firstLine="709"/>
        <w:jc w:val="both"/>
      </w:pPr>
      <w:r w:rsidRPr="009A55F0">
        <w:t>В рамках реализации госу</w:t>
      </w:r>
      <w:r w:rsidR="00FC4593">
        <w:t>дарственной семейной политики, п</w:t>
      </w:r>
      <w:r w:rsidRPr="009A55F0">
        <w:t xml:space="preserve">остановлением </w:t>
      </w:r>
      <w:r w:rsidR="00FC4593" w:rsidRPr="00FC4593">
        <w:t>Администрации Балахнинского муниципального округа</w:t>
      </w:r>
      <w:r w:rsidR="00FC4593">
        <w:t xml:space="preserve"> Нижегородской области</w:t>
      </w:r>
      <w:r w:rsidR="00FC4593" w:rsidRPr="00FC4593">
        <w:t xml:space="preserve">  </w:t>
      </w:r>
      <w:r w:rsidRPr="009A55F0">
        <w:t xml:space="preserve">от 09.04.2021 №608 утвержден Порядок подготовки ходатайства о награждении супружеской пары </w:t>
      </w:r>
      <w:r w:rsidR="00FC4593" w:rsidRPr="009A55F0">
        <w:t>Балахнинского</w:t>
      </w:r>
      <w:r w:rsidRPr="009A55F0">
        <w:t xml:space="preserve"> муниципального округа Нижегородской области общественной наградой – медалью «За любовь и верность». По ходатайству Администрации Балахнинского муниципального округа семья </w:t>
      </w:r>
      <w:proofErr w:type="spellStart"/>
      <w:r w:rsidRPr="009A55F0">
        <w:t>Ступниковых</w:t>
      </w:r>
      <w:proofErr w:type="spellEnd"/>
      <w:r w:rsidRPr="009A55F0">
        <w:t xml:space="preserve"> была награждена медалью за «Любовь и верность».</w:t>
      </w:r>
    </w:p>
    <w:p w:rsidR="009A55F0" w:rsidRPr="009A55F0" w:rsidRDefault="009A55F0" w:rsidP="009A55F0">
      <w:pPr>
        <w:ind w:firstLine="709"/>
        <w:jc w:val="both"/>
      </w:pPr>
      <w:r w:rsidRPr="009A55F0">
        <w:t xml:space="preserve"> В 2021 году по ходатайству Администрации Балахнинского муниципального округа  на торжественном мероприятии в рамках празднования Дня матери Губернатором Нижегородской области </w:t>
      </w:r>
      <w:proofErr w:type="spellStart"/>
      <w:r w:rsidRPr="009A55F0">
        <w:t>Клемина</w:t>
      </w:r>
      <w:proofErr w:type="spellEnd"/>
      <w:r w:rsidRPr="009A55F0">
        <w:t xml:space="preserve"> А.В. награждена  Почётным дипломом многодетной матери II степени, а также распоряжением Губернатора Нижегородской области, семье Баженовых была присуждена премия Нижегородской области «Нижегородская семья».</w:t>
      </w:r>
    </w:p>
    <w:p w:rsidR="009A55F0" w:rsidRPr="009A55F0" w:rsidRDefault="009A55F0" w:rsidP="009A55F0">
      <w:pPr>
        <w:ind w:firstLine="709"/>
        <w:jc w:val="both"/>
      </w:pPr>
      <w:r w:rsidRPr="009A55F0">
        <w:t>Постановлением</w:t>
      </w:r>
      <w:r w:rsidR="00FC4593" w:rsidRPr="00FC4593">
        <w:t xml:space="preserve"> Администрации Балахнинского муниципального округа Нижегородской области  </w:t>
      </w:r>
      <w:r w:rsidRPr="009A55F0">
        <w:t xml:space="preserve">от </w:t>
      </w:r>
      <w:proofErr w:type="spellStart"/>
      <w:r w:rsidRPr="009A55F0">
        <w:t>20.07.2021г</w:t>
      </w:r>
      <w:proofErr w:type="spellEnd"/>
      <w:r w:rsidRPr="009A55F0">
        <w:t xml:space="preserve">. № 1342 утвержден Порядок заключения договоров о целевом </w:t>
      </w:r>
      <w:proofErr w:type="gramStart"/>
      <w:r w:rsidRPr="009A55F0">
        <w:t>обучении по</w:t>
      </w:r>
      <w:proofErr w:type="gramEnd"/>
      <w:r w:rsidRPr="009A55F0">
        <w:t xml:space="preserve"> образовательным программам среднего профессионального и высшего образования. Согласно договору о целевом </w:t>
      </w:r>
      <w:proofErr w:type="gramStart"/>
      <w:r w:rsidRPr="009A55F0">
        <w:t>обучении по</w:t>
      </w:r>
      <w:proofErr w:type="gramEnd"/>
      <w:r w:rsidRPr="009A55F0">
        <w:t xml:space="preserve"> образовательной программе высшего и среднего образования гражданину предоставляются следующие меры поддержки в период освоения образовательной программы: стипендия в размере 500 рублей ежемесячно с 1 сентября по 30 июня ежегодно.  По договору о целевом обучении в 2</w:t>
      </w:r>
      <w:r w:rsidR="00CC026A">
        <w:t>021 году поступило 12 человек, что больше на 8 человек аналогичного периода прошлого года (2020 – 4 человека).</w:t>
      </w:r>
    </w:p>
    <w:p w:rsidR="009A55F0" w:rsidRPr="009A55F0" w:rsidRDefault="009A55F0" w:rsidP="009A55F0">
      <w:pPr>
        <w:ind w:firstLine="709"/>
        <w:jc w:val="both"/>
      </w:pPr>
      <w:r w:rsidRPr="009A55F0">
        <w:t xml:space="preserve"> Ежемесячно проводится мониторинг в рамках организации и координации работы Рабочей группы по снижению неформальной занятости, легализации «серой» заработной платы, повышению собираемости страховых взносов во внебюджетные фонды. </w:t>
      </w:r>
    </w:p>
    <w:p w:rsidR="009A55F0" w:rsidRPr="009A55F0" w:rsidRDefault="009A55F0" w:rsidP="009A55F0">
      <w:pPr>
        <w:ind w:firstLine="709"/>
        <w:jc w:val="both"/>
      </w:pPr>
      <w:r w:rsidRPr="009A55F0">
        <w:t>Разработано и утверждено 15 нормативно-правовых актов в сфере трудовых отношений.</w:t>
      </w:r>
    </w:p>
    <w:p w:rsidR="009A55F0" w:rsidRPr="009A55F0" w:rsidRDefault="009A55F0" w:rsidP="009A55F0">
      <w:pPr>
        <w:ind w:firstLine="709"/>
        <w:jc w:val="both"/>
      </w:pPr>
      <w:r w:rsidRPr="009A55F0">
        <w:t>Утвержден Порядок организации и финансирования временной трудовой занятости несовершеннолетних граждан в возрасте от 14 до 18 лет в свободное от учёбы время, в том числе в каникулярный период, в муниципальном образовании «Балахнинский муниципальный округ Нижегородской области».</w:t>
      </w:r>
    </w:p>
    <w:p w:rsidR="00AF3DC5" w:rsidRDefault="00650F21" w:rsidP="003C4B4F">
      <w:pPr>
        <w:ind w:firstLine="709"/>
        <w:jc w:val="both"/>
      </w:pPr>
      <w:r w:rsidRPr="00650F21">
        <w:t>В рамках Положения о порядке использования бюджетных ассигнований резервного фонда Администрации округа, утверждённого постановлением Администрации Балахнинского муниципального округа Нижегородской области от 25.01.2021 № 37, Администрацией округа</w:t>
      </w:r>
      <w:r>
        <w:t xml:space="preserve"> </w:t>
      </w:r>
      <w:r w:rsidRPr="00650F21">
        <w:t>в 2021 году оказывалась помощь гражданам Балахнинского муниципального округа на общую сумму 1 050,0 тыс</w:t>
      </w:r>
      <w:proofErr w:type="gramStart"/>
      <w:r w:rsidRPr="00650F21">
        <w:t>.р</w:t>
      </w:r>
      <w:proofErr w:type="gramEnd"/>
      <w:r w:rsidRPr="00650F21">
        <w:t>ублей (в 2020 году 234,6 тыс.рублей) в том числе:</w:t>
      </w:r>
      <w:r w:rsidR="00CC026A">
        <w:t xml:space="preserve">- </w:t>
      </w:r>
      <w:r w:rsidR="003C4B4F" w:rsidRPr="00BD74DE">
        <w:t xml:space="preserve"> материальная помощь </w:t>
      </w:r>
      <w:r w:rsidR="00CC026A">
        <w:t xml:space="preserve">2 </w:t>
      </w:r>
      <w:r w:rsidR="00AF3DC5">
        <w:t xml:space="preserve">гражданам </w:t>
      </w:r>
      <w:r w:rsidR="00CC026A">
        <w:t xml:space="preserve">пострадавшим в результате пожара на </w:t>
      </w:r>
      <w:r w:rsidR="00AF3DC5" w:rsidRPr="00BD74DE">
        <w:t>общую</w:t>
      </w:r>
      <w:r w:rsidR="00AF3DC5">
        <w:t xml:space="preserve"> </w:t>
      </w:r>
      <w:r w:rsidR="00CC026A">
        <w:t>сумму 190</w:t>
      </w:r>
      <w:r w:rsidR="003C4B4F" w:rsidRPr="00BD74DE">
        <w:t xml:space="preserve"> </w:t>
      </w:r>
      <w:r w:rsidR="00AF3DC5">
        <w:t>тыс</w:t>
      </w:r>
      <w:proofErr w:type="gramStart"/>
      <w:r w:rsidR="00AF3DC5">
        <w:t>.р</w:t>
      </w:r>
      <w:proofErr w:type="gramEnd"/>
      <w:r w:rsidR="00AF3DC5">
        <w:t>ублей;</w:t>
      </w:r>
    </w:p>
    <w:p w:rsidR="00AF3DC5" w:rsidRDefault="00AF3DC5" w:rsidP="003C4B4F">
      <w:pPr>
        <w:ind w:firstLine="709"/>
        <w:jc w:val="both"/>
      </w:pPr>
      <w:r>
        <w:t xml:space="preserve">-  </w:t>
      </w:r>
      <w:r w:rsidRPr="00BD74DE">
        <w:t xml:space="preserve">материальная помощь </w:t>
      </w:r>
      <w:r>
        <w:t xml:space="preserve">1 гражданину </w:t>
      </w:r>
      <w:r w:rsidR="006920E6">
        <w:t>(обрушение части дома</w:t>
      </w:r>
      <w:r>
        <w:t>)</w:t>
      </w:r>
      <w:r w:rsidR="006920E6">
        <w:t xml:space="preserve">, </w:t>
      </w:r>
      <w:r>
        <w:t>на сумму 25,0 тыс</w:t>
      </w:r>
      <w:proofErr w:type="gramStart"/>
      <w:r>
        <w:t>.р</w:t>
      </w:r>
      <w:proofErr w:type="gramEnd"/>
      <w:r>
        <w:t>ублей;</w:t>
      </w:r>
    </w:p>
    <w:p w:rsidR="003C4B4F" w:rsidRDefault="00AF3DC5" w:rsidP="003C4B4F">
      <w:pPr>
        <w:ind w:firstLine="709"/>
        <w:jc w:val="both"/>
      </w:pPr>
      <w:r>
        <w:t xml:space="preserve">- 3 гражданам </w:t>
      </w:r>
      <w:r w:rsidR="008E48D5">
        <w:t>на проведение</w:t>
      </w:r>
      <w:r>
        <w:t xml:space="preserve"> работ по </w:t>
      </w:r>
      <w:r w:rsidR="008E48D5">
        <w:t>восстановлению</w:t>
      </w:r>
      <w:r w:rsidR="00CC026A">
        <w:t xml:space="preserve"> и ремонт жилых помещений</w:t>
      </w:r>
      <w:r w:rsidR="008E48D5">
        <w:t xml:space="preserve"> (</w:t>
      </w:r>
      <w:r w:rsidR="008E48D5" w:rsidRPr="008E48D5">
        <w:t>софинансирование</w:t>
      </w:r>
      <w:r w:rsidR="006920E6">
        <w:t>)</w:t>
      </w:r>
      <w:r w:rsidR="008E48D5">
        <w:t>,</w:t>
      </w:r>
      <w:r w:rsidR="003C4B4F" w:rsidRPr="00BD74DE">
        <w:t xml:space="preserve"> </w:t>
      </w:r>
      <w:r>
        <w:t>на общую сумму 111,7 тыс</w:t>
      </w:r>
      <w:proofErr w:type="gramStart"/>
      <w:r>
        <w:t>.р</w:t>
      </w:r>
      <w:proofErr w:type="gramEnd"/>
      <w:r>
        <w:t>ублей;</w:t>
      </w:r>
    </w:p>
    <w:p w:rsidR="00AF3DC5" w:rsidRDefault="00AF3DC5" w:rsidP="003C4B4F">
      <w:pPr>
        <w:ind w:firstLine="709"/>
        <w:jc w:val="both"/>
      </w:pPr>
      <w:r>
        <w:t>- организация горячего питания для пострадавших при пожаре</w:t>
      </w:r>
      <w:r w:rsidR="008E48D5">
        <w:t xml:space="preserve"> на ул. Мазурова </w:t>
      </w:r>
      <w:proofErr w:type="spellStart"/>
      <w:r w:rsidR="008E48D5">
        <w:t>д.3</w:t>
      </w:r>
      <w:proofErr w:type="spellEnd"/>
      <w:r w:rsidR="008E48D5">
        <w:t>, г. Балахна, в сумме 6,8 тыс</w:t>
      </w:r>
      <w:proofErr w:type="gramStart"/>
      <w:r w:rsidR="008E48D5">
        <w:t>.р</w:t>
      </w:r>
      <w:proofErr w:type="gramEnd"/>
      <w:r w:rsidR="008E48D5">
        <w:t>ублей;</w:t>
      </w:r>
    </w:p>
    <w:p w:rsidR="008E48D5" w:rsidRDefault="008E48D5" w:rsidP="003C4B4F">
      <w:pPr>
        <w:ind w:firstLine="709"/>
        <w:jc w:val="both"/>
      </w:pPr>
      <w:r>
        <w:lastRenderedPageBreak/>
        <w:t xml:space="preserve">- софинансирование мероприятий по расселению аварийного многоквартирного дома расположенного по адресу: г. Балахна, </w:t>
      </w:r>
      <w:proofErr w:type="spellStart"/>
      <w:r>
        <w:t>ул..Челюскинцев</w:t>
      </w:r>
      <w:proofErr w:type="spellEnd"/>
      <w:r>
        <w:t xml:space="preserve">, </w:t>
      </w:r>
      <w:proofErr w:type="spellStart"/>
      <w:r>
        <w:t>д,22</w:t>
      </w:r>
      <w:proofErr w:type="spellEnd"/>
      <w:r w:rsidR="008321E1">
        <w:t>, в сумме</w:t>
      </w:r>
      <w:r>
        <w:t xml:space="preserve"> 7,7 </w:t>
      </w:r>
      <w:r w:rsidRPr="008E48D5">
        <w:t>тыс</w:t>
      </w:r>
      <w:proofErr w:type="gramStart"/>
      <w:r w:rsidRPr="008E48D5">
        <w:t>.р</w:t>
      </w:r>
      <w:proofErr w:type="gramEnd"/>
      <w:r w:rsidRPr="008E48D5">
        <w:t>ублей;</w:t>
      </w:r>
    </w:p>
    <w:p w:rsidR="008E48D5" w:rsidRDefault="008E48D5" w:rsidP="003C4B4F">
      <w:pPr>
        <w:ind w:firstLine="709"/>
        <w:jc w:val="both"/>
      </w:pPr>
      <w:r>
        <w:t xml:space="preserve">- обязательное страхование гражданской ответственности владельца опасного объекта за причинение вреда в результате аварии на гидротехнических сооружениях; обучение ответственных лиц в области </w:t>
      </w:r>
      <w:r w:rsidR="008321E1">
        <w:t xml:space="preserve">безопасности гидротехнических сооружений; проведение аттестации должностных лиц в территориальной аттестационной комиссии </w:t>
      </w:r>
      <w:proofErr w:type="spellStart"/>
      <w:r w:rsidR="008321E1">
        <w:t>Ростехнадзора</w:t>
      </w:r>
      <w:proofErr w:type="spellEnd"/>
      <w:r w:rsidR="008321E1">
        <w:t>, в сумме 94,5 тыс. рублей.</w:t>
      </w:r>
    </w:p>
    <w:p w:rsidR="008E48D5" w:rsidRDefault="008E48D5" w:rsidP="003C4B4F">
      <w:pPr>
        <w:ind w:firstLine="709"/>
        <w:jc w:val="both"/>
      </w:pPr>
      <w:r>
        <w:t xml:space="preserve">- </w:t>
      </w:r>
      <w:r w:rsidR="008321E1">
        <w:t xml:space="preserve">очистка КНС, </w:t>
      </w:r>
      <w:proofErr w:type="gramStart"/>
      <w:r w:rsidR="008321E1">
        <w:t>расположенной</w:t>
      </w:r>
      <w:proofErr w:type="gramEnd"/>
      <w:r w:rsidR="008321E1">
        <w:t xml:space="preserve"> по адресу: г. Балахна, пр. Революции, </w:t>
      </w:r>
      <w:proofErr w:type="spellStart"/>
      <w:r w:rsidR="008321E1">
        <w:t>д,93</w:t>
      </w:r>
      <w:proofErr w:type="spellEnd"/>
      <w:r w:rsidR="008321E1">
        <w:t>, в сумме 240,0</w:t>
      </w:r>
      <w:r w:rsidR="008321E1" w:rsidRPr="008321E1">
        <w:t xml:space="preserve"> тыс</w:t>
      </w:r>
      <w:proofErr w:type="gramStart"/>
      <w:r w:rsidR="008321E1" w:rsidRPr="008321E1">
        <w:t>.р</w:t>
      </w:r>
      <w:proofErr w:type="gramEnd"/>
      <w:r w:rsidR="008321E1" w:rsidRPr="008321E1">
        <w:t>ублей;</w:t>
      </w:r>
    </w:p>
    <w:p w:rsidR="00A658D1" w:rsidRDefault="008321E1" w:rsidP="00A658D1">
      <w:pPr>
        <w:ind w:firstLine="709"/>
        <w:jc w:val="both"/>
      </w:pPr>
      <w:r>
        <w:t xml:space="preserve">- приобретение фекального насоса для установки на насосной станции белоксодержащих сточных вод,  </w:t>
      </w:r>
      <w:r w:rsidRPr="008321E1">
        <w:t>расположенной по адресу: г. Балахна, пр</w:t>
      </w:r>
      <w:r>
        <w:t xml:space="preserve">. Революции, </w:t>
      </w:r>
      <w:proofErr w:type="spellStart"/>
      <w:r w:rsidR="00A658D1">
        <w:t>д,93</w:t>
      </w:r>
      <w:proofErr w:type="spellEnd"/>
      <w:r w:rsidR="00A658D1">
        <w:t>, в сумме 376,9 тыс</w:t>
      </w:r>
      <w:proofErr w:type="gramStart"/>
      <w:r w:rsidR="00A658D1">
        <w:t>.р</w:t>
      </w:r>
      <w:proofErr w:type="gramEnd"/>
      <w:r w:rsidR="00A658D1">
        <w:t>ублей.</w:t>
      </w:r>
    </w:p>
    <w:p w:rsidR="00A658D1" w:rsidRDefault="00A658D1" w:rsidP="00A658D1">
      <w:pPr>
        <w:ind w:firstLine="709"/>
        <w:jc w:val="both"/>
      </w:pPr>
    </w:p>
    <w:p w:rsidR="00102FE1" w:rsidRPr="00350A5A" w:rsidRDefault="003C4B4F" w:rsidP="00350A5A">
      <w:pPr>
        <w:pStyle w:val="1"/>
        <w:spacing w:before="0" w:after="0"/>
        <w:ind w:firstLine="709"/>
        <w:jc w:val="center"/>
        <w:rPr>
          <w:sz w:val="24"/>
          <w:szCs w:val="24"/>
        </w:rPr>
      </w:pPr>
      <w:bookmarkStart w:id="27" w:name="_Toc97724661"/>
      <w:r w:rsidRPr="00350A5A">
        <w:rPr>
          <w:sz w:val="24"/>
          <w:szCs w:val="24"/>
        </w:rPr>
        <w:t>Обеспечение населения доступным жильем</w:t>
      </w:r>
      <w:bookmarkEnd w:id="27"/>
    </w:p>
    <w:p w:rsidR="00995D70" w:rsidRPr="00995D70" w:rsidRDefault="00995D70" w:rsidP="004B4FE0">
      <w:pPr>
        <w:spacing w:before="240"/>
        <w:ind w:firstLine="709"/>
        <w:jc w:val="both"/>
      </w:pPr>
      <w:r w:rsidRPr="00995D70">
        <w:t xml:space="preserve">В 2021 году муниципальная программа </w:t>
      </w:r>
      <w:r w:rsidRPr="00995D70">
        <w:rPr>
          <w:b/>
        </w:rPr>
        <w:t>«</w:t>
      </w:r>
      <w:r w:rsidRPr="004B4FE0">
        <w:rPr>
          <w:b/>
          <w:i/>
        </w:rPr>
        <w:t>Государственная поддержка граждан по обеспечению жильем на территории Балахнинского муниципального округа Нижегородской области»</w:t>
      </w:r>
      <w:r w:rsidR="004B4FE0">
        <w:t xml:space="preserve"> </w:t>
      </w:r>
      <w:r w:rsidRPr="00995D70">
        <w:t>реализовывалась путем выполнения программных мероприятий с общим объемом финансирования в 2021 году – 27 998,1 тыс</w:t>
      </w:r>
      <w:proofErr w:type="gramStart"/>
      <w:r w:rsidRPr="00995D70">
        <w:t>.р</w:t>
      </w:r>
      <w:proofErr w:type="gramEnd"/>
      <w:r w:rsidRPr="00995D70">
        <w:t>ублей, фактическое исполнение – 17 746,4 тыс.рублей. Выполнялись  следующие подпрограммы Программы:</w:t>
      </w:r>
    </w:p>
    <w:p w:rsidR="00995D70" w:rsidRPr="00995D70" w:rsidRDefault="00995D70" w:rsidP="00995D70">
      <w:pPr>
        <w:ind w:firstLine="709"/>
        <w:jc w:val="both"/>
      </w:pPr>
      <w:r w:rsidRPr="00995D70">
        <w:t>- «Выполнение государственных обязательств по обеспечению жильем категорий граждан, установленных законодательством Нижегородской области» - запланировано – 25 353,6 тыс</w:t>
      </w:r>
      <w:proofErr w:type="gramStart"/>
      <w:r w:rsidRPr="00995D70">
        <w:t>.р</w:t>
      </w:r>
      <w:proofErr w:type="gramEnd"/>
      <w:r w:rsidRPr="00995D70">
        <w:t>ублей из областного и федерального бюджетов, фактическое исполнение – 15 112,0 тыс.рублей, в том числе по мероприятиям:</w:t>
      </w:r>
    </w:p>
    <w:p w:rsidR="001F126A" w:rsidRDefault="00995D70" w:rsidP="001F126A">
      <w:pPr>
        <w:ind w:firstLine="709"/>
        <w:jc w:val="both"/>
      </w:pPr>
      <w:r w:rsidRPr="00995D70">
        <w:t>- приобретение (строительство) жилых помещений для исполнения обязательств по обеспечению жилыми помещениями детей-сирот, детей, оставшихся без  попече</w:t>
      </w:r>
      <w:r w:rsidR="001F126A">
        <w:t xml:space="preserve">ния родителей  запланировано 21 </w:t>
      </w:r>
      <w:r w:rsidRPr="00995D70">
        <w:t>216,0 тыс</w:t>
      </w:r>
      <w:proofErr w:type="gramStart"/>
      <w:r w:rsidRPr="00995D70">
        <w:t>.р</w:t>
      </w:r>
      <w:proofErr w:type="gramEnd"/>
      <w:r w:rsidRPr="00995D70">
        <w:t xml:space="preserve">ублей, фактическое исполнение 10 990,02 тыс.рублей. В соответствии с  приказом министерства социальной политики Нижегородской области № 15 от </w:t>
      </w:r>
      <w:proofErr w:type="spellStart"/>
      <w:r w:rsidRPr="00995D70">
        <w:t>14.01.2021г</w:t>
      </w:r>
      <w:proofErr w:type="spellEnd"/>
      <w:r w:rsidRPr="00995D70">
        <w:t xml:space="preserve">. (с изменениями № 167 от </w:t>
      </w:r>
      <w:proofErr w:type="spellStart"/>
      <w:r w:rsidRPr="00995D70">
        <w:t>01.03.2021г</w:t>
      </w:r>
      <w:proofErr w:type="spellEnd"/>
      <w:r w:rsidRPr="00995D70">
        <w:t>.) приобретено и предоставлено детям-сиротам и лицам из их числа 9 жилых помещений (квартир), соответствующих требованиям законодательства, расположенных в границах Балахнинского муниципального о</w:t>
      </w:r>
      <w:r w:rsidR="001F126A">
        <w:t>круга.</w:t>
      </w:r>
    </w:p>
    <w:p w:rsidR="00995D70" w:rsidRPr="00995D70" w:rsidRDefault="001F126A" w:rsidP="001F126A">
      <w:pPr>
        <w:ind w:firstLine="709"/>
        <w:jc w:val="both"/>
      </w:pPr>
      <w:r>
        <w:t>(</w:t>
      </w:r>
      <w:r w:rsidR="00995D70" w:rsidRPr="00995D70">
        <w:t>Причиной не освоения средств субвенции является</w:t>
      </w:r>
      <w:r>
        <w:t xml:space="preserve"> -</w:t>
      </w:r>
      <w:r w:rsidR="00995D70" w:rsidRPr="00995D70">
        <w:t xml:space="preserve"> имеющиеся на рынке жилья помещения не соответствуют требованиям технического задания (например: высота по</w:t>
      </w:r>
      <w:r>
        <w:t>толков, несоответствие площади)).</w:t>
      </w:r>
      <w:r w:rsidR="00995D70" w:rsidRPr="00995D70">
        <w:t xml:space="preserve"> В 2020 г. приобретено и предоставлено детям-сиротам и лицам из их числа 24 жилых помещений (квартир);</w:t>
      </w:r>
    </w:p>
    <w:p w:rsidR="00995D70" w:rsidRPr="00995D70" w:rsidRDefault="001F126A" w:rsidP="00995D70">
      <w:pPr>
        <w:ind w:firstLine="709"/>
        <w:jc w:val="both"/>
      </w:pPr>
      <w:r>
        <w:t>- п</w:t>
      </w:r>
      <w:r w:rsidR="00995D70" w:rsidRPr="00995D70">
        <w:t>еречисление социальной  выплаты для исполнения обязательств по обеспечению жильем  инвалидов, семей, имеющих детей-инвалидов и ветеранов боевых действий и иных, приравненных к указанной категории граждан, а также граждан, страдающих тяжелыми формами хронических заболеваний, перечень которых устанавливается Правительством РФ. Запланировано 2</w:t>
      </w:r>
      <w:r>
        <w:t xml:space="preserve"> </w:t>
      </w:r>
      <w:r w:rsidR="00995D70" w:rsidRPr="00995D70">
        <w:t>854,00 тыс. рублей из областного бю</w:t>
      </w:r>
      <w:r w:rsidR="005E2C40">
        <w:t xml:space="preserve">джета, фактическое исполнение 2 </w:t>
      </w:r>
      <w:r w:rsidR="00995D70" w:rsidRPr="00995D70">
        <w:t>854,00 тыс</w:t>
      </w:r>
      <w:proofErr w:type="gramStart"/>
      <w:r w:rsidR="00995D70" w:rsidRPr="00995D70">
        <w:t>.р</w:t>
      </w:r>
      <w:proofErr w:type="gramEnd"/>
      <w:r w:rsidR="00995D70" w:rsidRPr="00995D70">
        <w:t>ублей. По итогу реализации мероприятия два инвалида и один ветеран боевых действий, в соответствии с распоряжением Правительства Нижегородской области,  получили и реализовали единовременную денежную выплату на приобретение жилого помещения,  улучшив свои жилищные условия. В 2020 г. программа не реализовывалась.</w:t>
      </w:r>
    </w:p>
    <w:p w:rsidR="00995D70" w:rsidRPr="00995D70" w:rsidRDefault="00995D70" w:rsidP="00995D70">
      <w:pPr>
        <w:ind w:firstLine="709"/>
        <w:jc w:val="both"/>
      </w:pPr>
      <w:r w:rsidRPr="00995D70">
        <w:t>-приобретение жилых помещений для предоставления гражданам, утратившим жилые помещения в результате пожара, по договорам социального найма.</w:t>
      </w:r>
    </w:p>
    <w:p w:rsidR="00995D70" w:rsidRPr="00995D70" w:rsidRDefault="00995D70" w:rsidP="00BD6D94">
      <w:pPr>
        <w:ind w:firstLine="709"/>
        <w:jc w:val="both"/>
      </w:pPr>
      <w:r w:rsidRPr="00995D70">
        <w:t>Запланировано 1283,6 тыс</w:t>
      </w:r>
      <w:proofErr w:type="gramStart"/>
      <w:r w:rsidRPr="00995D70">
        <w:t>.р</w:t>
      </w:r>
      <w:proofErr w:type="gramEnd"/>
      <w:r w:rsidRPr="00995D70">
        <w:t>ублей, в том числе : из областного бюджета -1 014,4 тыс.рублей,   из местного бюджета - 253,5  тыс.рублей, фактическое исполнение 1 267,9 тыс.рублей. По итогу реализации мероприятия для одной гражданки, утратившей жилое помещение в результате пожара, было приобретено жилое помещение. В 2020 г. было приобретено и предоставлено 1 жилое помещение.</w:t>
      </w:r>
    </w:p>
    <w:p w:rsidR="00995D70" w:rsidRPr="00995D70" w:rsidRDefault="00995D70" w:rsidP="00995D70">
      <w:pPr>
        <w:ind w:firstLine="709"/>
        <w:jc w:val="both"/>
      </w:pPr>
      <w:r w:rsidRPr="005E2C40">
        <w:rPr>
          <w:color w:val="000000" w:themeColor="text1"/>
        </w:rPr>
        <w:lastRenderedPageBreak/>
        <w:t>-</w:t>
      </w:r>
      <w:r w:rsidR="005E2C40">
        <w:rPr>
          <w:color w:val="000000" w:themeColor="text1"/>
        </w:rPr>
        <w:t xml:space="preserve"> </w:t>
      </w:r>
      <w:r w:rsidRPr="005E2C40">
        <w:rPr>
          <w:rFonts w:eastAsia="Calibri"/>
          <w:bCs/>
          <w:color w:val="000000" w:themeColor="text1"/>
          <w:lang w:eastAsia="en-US"/>
        </w:rPr>
        <w:t>«О</w:t>
      </w:r>
      <w:r w:rsidRPr="00995D70">
        <w:rPr>
          <w:rFonts w:eastAsia="Calibri"/>
          <w:bCs/>
          <w:lang w:eastAsia="en-US"/>
        </w:rPr>
        <w:t xml:space="preserve">беспечение жильем молодых семей». </w:t>
      </w:r>
      <w:r w:rsidRPr="00995D70">
        <w:t>Перечисление выплаты семьям – участникам Подпрограммы. Запланировано  в бюджете 2 510,2 тыс</w:t>
      </w:r>
      <w:proofErr w:type="gramStart"/>
      <w:r w:rsidRPr="00995D70">
        <w:t>.р</w:t>
      </w:r>
      <w:proofErr w:type="gramEnd"/>
      <w:r w:rsidRPr="00995D70">
        <w:t>ублей, фактически исполнение 100%. В том числе: из федерального бюджета - 613,73 тыс.рублей,  из областного бюджета – 1 517,21 тыс. рублей, из местного бюджета - 379,30 тыс.рублей. По итогу реализации мероприятий, в соответствии с  приказом министерства социальной политики, две молодые семьи реализовали социальные выплаты путем приобретения жилых помещений и</w:t>
      </w:r>
      <w:r w:rsidR="005E2C40">
        <w:t xml:space="preserve"> улучшили свои жилищные условия (в</w:t>
      </w:r>
      <w:r w:rsidRPr="00995D70">
        <w:t xml:space="preserve"> 2020 г. две молодые семьи реализовали социальные выплаты путем приобретения жилых помещений и улучшили свои жилищные условия</w:t>
      </w:r>
      <w:r w:rsidR="005E2C40">
        <w:t>)</w:t>
      </w:r>
      <w:r w:rsidRPr="00995D70">
        <w:t>.</w:t>
      </w:r>
    </w:p>
    <w:p w:rsidR="00995D70" w:rsidRPr="00995D70" w:rsidRDefault="005E2C40" w:rsidP="005E2C40">
      <w:pPr>
        <w:ind w:firstLine="709"/>
        <w:jc w:val="both"/>
      </w:pPr>
      <w:r>
        <w:rPr>
          <w:rFonts w:eastAsia="Calibri"/>
          <w:bCs/>
          <w:lang w:eastAsia="en-US"/>
        </w:rPr>
        <w:t xml:space="preserve">- </w:t>
      </w:r>
      <w:r w:rsidR="00995D70" w:rsidRPr="00995D70">
        <w:rPr>
          <w:rFonts w:eastAsia="Calibri"/>
          <w:bCs/>
          <w:lang w:eastAsia="en-US"/>
        </w:rPr>
        <w:t xml:space="preserve">«Прочие мероприятия в рамках Программы». </w:t>
      </w:r>
      <w:r w:rsidR="00995D70" w:rsidRPr="00995D70">
        <w:t>Обеспечение обязательств по компенсации части платежа граждан по полученным ими льготными ипотечными жилищным кредитам, в рамках ранее действовавших областных целевых программ по улучш</w:t>
      </w:r>
      <w:r>
        <w:t xml:space="preserve">ению жилищных условий граждан. </w:t>
      </w:r>
      <w:r w:rsidR="00995D70" w:rsidRPr="00995D70">
        <w:t>Запланировано в бюджете 134,2 тыс</w:t>
      </w:r>
      <w:proofErr w:type="gramStart"/>
      <w:r w:rsidR="00995D70" w:rsidRPr="00995D70">
        <w:t>.р</w:t>
      </w:r>
      <w:proofErr w:type="gramEnd"/>
      <w:r w:rsidR="00995D70" w:rsidRPr="00995D70">
        <w:t>ублей, фактически реализовано 124,2 тыс.рублей.</w:t>
      </w:r>
    </w:p>
    <w:p w:rsidR="00995D70" w:rsidRPr="00995D70" w:rsidRDefault="00995D70" w:rsidP="00995D70">
      <w:pPr>
        <w:ind w:firstLine="709"/>
        <w:jc w:val="both"/>
      </w:pPr>
    </w:p>
    <w:p w:rsidR="00995D70" w:rsidRPr="00986DA3" w:rsidRDefault="00995D70" w:rsidP="00995D70">
      <w:pPr>
        <w:ind w:firstLine="709"/>
        <w:jc w:val="both"/>
      </w:pPr>
      <w:r w:rsidRPr="00995D70">
        <w:t xml:space="preserve">В рамках муниципальной программы </w:t>
      </w:r>
      <w:r w:rsidRPr="00C02E00">
        <w:rPr>
          <w:b/>
          <w:i/>
        </w:rPr>
        <w:t>«Переселение граждан из аварийного жилищного фонда на территории Балахнинского муниципального округа Нижегородской области на 2021-2023 годы»</w:t>
      </w:r>
      <w:r w:rsidRPr="00995D70">
        <w:t xml:space="preserve"> </w:t>
      </w:r>
    </w:p>
    <w:p w:rsidR="00995D70" w:rsidRPr="00986DA3" w:rsidRDefault="00995D70" w:rsidP="00995D70">
      <w:pPr>
        <w:ind w:firstLine="709"/>
        <w:jc w:val="both"/>
      </w:pPr>
      <w:r w:rsidRPr="00995D70">
        <w:t>Основной целью Программы является - Создание безопасных и благоприятных условий проживания граждан на территории Балахнинского муниципального округа Нижегородской области.</w:t>
      </w:r>
    </w:p>
    <w:p w:rsidR="00995D70" w:rsidRPr="00995D70" w:rsidRDefault="00995D70" w:rsidP="00995D70">
      <w:pPr>
        <w:ind w:firstLine="709"/>
        <w:jc w:val="both"/>
      </w:pPr>
      <w:r w:rsidRPr="00995D70">
        <w:t>Площадь</w:t>
      </w:r>
      <w:r w:rsidR="00986DA3" w:rsidRPr="00986DA3">
        <w:t>,</w:t>
      </w:r>
      <w:r w:rsidRPr="00995D70">
        <w:t xml:space="preserve"> подлежащая расселению 6 340,15 кв. м. 20 жилых многоквартирных домов, (358 человек) в период 2021 - 2023 годы. </w:t>
      </w:r>
    </w:p>
    <w:p w:rsidR="00995D70" w:rsidRPr="00995D70" w:rsidRDefault="00995D70" w:rsidP="00995D70">
      <w:pPr>
        <w:ind w:firstLine="709"/>
        <w:jc w:val="both"/>
      </w:pPr>
      <w:r w:rsidRPr="00995D70">
        <w:t xml:space="preserve">Муниципальная программа реализуется в течение  2021-2023 годов, в 3 этапа: </w:t>
      </w:r>
    </w:p>
    <w:p w:rsidR="00995D70" w:rsidRPr="00995D70" w:rsidRDefault="00995D70" w:rsidP="00995D70">
      <w:pPr>
        <w:ind w:firstLine="709"/>
        <w:jc w:val="both"/>
      </w:pPr>
      <w:r w:rsidRPr="00995D70">
        <w:t xml:space="preserve">1 этап </w:t>
      </w:r>
      <w:r w:rsidRPr="00995D70">
        <w:tab/>
        <w:t xml:space="preserve">2020-2021 годы; </w:t>
      </w:r>
    </w:p>
    <w:p w:rsidR="00995D70" w:rsidRPr="00995D70" w:rsidRDefault="00995D70" w:rsidP="00995D70">
      <w:pPr>
        <w:ind w:firstLine="709"/>
        <w:jc w:val="both"/>
      </w:pPr>
      <w:r w:rsidRPr="00995D70">
        <w:t xml:space="preserve">2 этап </w:t>
      </w:r>
      <w:r w:rsidRPr="00995D70">
        <w:tab/>
        <w:t xml:space="preserve">2021-2022 годы; </w:t>
      </w:r>
    </w:p>
    <w:p w:rsidR="00995D70" w:rsidRPr="00995D70" w:rsidRDefault="00995D70" w:rsidP="00995D70">
      <w:pPr>
        <w:ind w:firstLine="709"/>
        <w:jc w:val="both"/>
      </w:pPr>
      <w:r w:rsidRPr="00995D70">
        <w:t xml:space="preserve">3 этап </w:t>
      </w:r>
      <w:r w:rsidRPr="00995D70">
        <w:tab/>
        <w:t>2022-2023 годы.</w:t>
      </w:r>
    </w:p>
    <w:p w:rsidR="00995D70" w:rsidRPr="00995D70" w:rsidRDefault="00995D70" w:rsidP="00995D70">
      <w:pPr>
        <w:ind w:firstLine="709"/>
        <w:jc w:val="both"/>
      </w:pPr>
      <w:r w:rsidRPr="00995D70">
        <w:t xml:space="preserve"> Предполагаемый общий объем финансовых средств, необходимых для реализации Программы в 2021 - 2025 годах  составляет 337 576,3 тыс. рублей.</w:t>
      </w:r>
    </w:p>
    <w:p w:rsidR="00995D70" w:rsidRPr="00995D70" w:rsidRDefault="00995D70" w:rsidP="00995D70">
      <w:pPr>
        <w:ind w:firstLine="709"/>
        <w:jc w:val="both"/>
      </w:pPr>
    </w:p>
    <w:p w:rsidR="00995D70" w:rsidRPr="00995D70" w:rsidRDefault="00995D70" w:rsidP="00995D70">
      <w:pPr>
        <w:ind w:firstLine="709"/>
        <w:jc w:val="both"/>
      </w:pPr>
      <w:r w:rsidRPr="00995D70">
        <w:t xml:space="preserve">1 этап </w:t>
      </w:r>
      <w:r w:rsidRPr="00995D70">
        <w:tab/>
        <w:t>2021 год – 165 072,1 тыс</w:t>
      </w:r>
      <w:proofErr w:type="gramStart"/>
      <w:r w:rsidRPr="00995D70">
        <w:t>.р</w:t>
      </w:r>
      <w:proofErr w:type="gramEnd"/>
      <w:r w:rsidRPr="00995D70">
        <w:t>ублей</w:t>
      </w:r>
      <w:r w:rsidR="00986DA3" w:rsidRPr="00986DA3">
        <w:t xml:space="preserve"> </w:t>
      </w:r>
      <w:r w:rsidRPr="00995D70">
        <w:t>(2 этап региональной адресной программы "Переселение граждан из аварийного жилищного фонда на территории Нижегородской области на 2019 - 2023 годы, утвержденной постановлением правительства Нижегородской области от   31.08.2021 № 768) (далее-региональная адресная программа)</w:t>
      </w:r>
    </w:p>
    <w:p w:rsidR="00995D70" w:rsidRPr="00995D70" w:rsidRDefault="00995D70" w:rsidP="00995D70">
      <w:pPr>
        <w:ind w:firstLine="709"/>
        <w:jc w:val="both"/>
      </w:pPr>
      <w:r w:rsidRPr="00995D70">
        <w:t xml:space="preserve">2 этап </w:t>
      </w:r>
      <w:r w:rsidRPr="00995D70">
        <w:tab/>
        <w:t>2021-2022 годы – 121 953,4 тыс</w:t>
      </w:r>
      <w:proofErr w:type="gramStart"/>
      <w:r w:rsidRPr="00995D70">
        <w:t>.р</w:t>
      </w:r>
      <w:proofErr w:type="gramEnd"/>
      <w:r w:rsidRPr="00995D70">
        <w:t>ублей</w:t>
      </w:r>
      <w:r w:rsidR="00C323A5">
        <w:t xml:space="preserve"> </w:t>
      </w:r>
      <w:r w:rsidRPr="00995D70">
        <w:t>(3 этап региональной адресной программы)</w:t>
      </w:r>
    </w:p>
    <w:p w:rsidR="00995D70" w:rsidRPr="00995D70" w:rsidRDefault="00995D70" w:rsidP="00995D70">
      <w:pPr>
        <w:ind w:firstLine="709"/>
        <w:jc w:val="both"/>
      </w:pPr>
      <w:r w:rsidRPr="00995D70">
        <w:t xml:space="preserve">3 этап </w:t>
      </w:r>
      <w:r w:rsidRPr="00995D70">
        <w:tab/>
        <w:t>2022-2023 годы – 50 550,8 тыс</w:t>
      </w:r>
      <w:proofErr w:type="gramStart"/>
      <w:r w:rsidRPr="00995D70">
        <w:t>.р</w:t>
      </w:r>
      <w:proofErr w:type="gramEnd"/>
      <w:r w:rsidRPr="00995D70">
        <w:t>ублей(4 этап региональной адресной программы)</w:t>
      </w:r>
    </w:p>
    <w:p w:rsidR="00995D70" w:rsidRPr="00995D70" w:rsidRDefault="00995D70" w:rsidP="00995D70">
      <w:pPr>
        <w:ind w:firstLine="709"/>
        <w:jc w:val="both"/>
      </w:pPr>
      <w:r w:rsidRPr="00995D70">
        <w:t xml:space="preserve">Сроки реализации муниципальной адресной программы  и этапы реализации муниципальной адресной программы </w:t>
      </w:r>
      <w:r w:rsidRPr="00995D70">
        <w:tab/>
      </w:r>
      <w:r w:rsidRPr="00995D70">
        <w:tab/>
      </w:r>
    </w:p>
    <w:p w:rsidR="00995D70" w:rsidRPr="00995D70" w:rsidRDefault="00995D70" w:rsidP="00995D70">
      <w:pPr>
        <w:ind w:firstLine="709"/>
        <w:jc w:val="both"/>
      </w:pPr>
      <w:r w:rsidRPr="00995D70">
        <w:t xml:space="preserve">1 этап </w:t>
      </w:r>
      <w:r w:rsidRPr="00995D70">
        <w:tab/>
        <w:t xml:space="preserve">2020-2021 - </w:t>
      </w:r>
      <w:r w:rsidRPr="00995D70">
        <w:tab/>
        <w:t>8 домов</w:t>
      </w:r>
      <w:r w:rsidRPr="00986DA3">
        <w:t xml:space="preserve">; </w:t>
      </w:r>
      <w:r w:rsidRPr="00995D70">
        <w:t>108  помещений</w:t>
      </w:r>
      <w:r w:rsidRPr="00986DA3">
        <w:t xml:space="preserve">; </w:t>
      </w:r>
      <w:r w:rsidRPr="00995D70">
        <w:t>202 человека</w:t>
      </w:r>
      <w:r w:rsidRPr="00986DA3">
        <w:t>;</w:t>
      </w:r>
      <w:r w:rsidRPr="00995D70">
        <w:t xml:space="preserve"> площадь – 3612,85;</w:t>
      </w:r>
    </w:p>
    <w:p w:rsidR="00995D70" w:rsidRPr="00995D70" w:rsidRDefault="00995D70" w:rsidP="00995D70">
      <w:pPr>
        <w:ind w:firstLine="709"/>
        <w:jc w:val="both"/>
      </w:pPr>
      <w:r w:rsidRPr="00995D70">
        <w:t xml:space="preserve">2 этап </w:t>
      </w:r>
      <w:r w:rsidRPr="00995D70">
        <w:tab/>
        <w:t xml:space="preserve">2021-2022 - </w:t>
      </w:r>
      <w:r w:rsidRPr="00995D70">
        <w:tab/>
        <w:t>1 дом</w:t>
      </w:r>
      <w:r w:rsidRPr="00986DA3">
        <w:t xml:space="preserve">; 8 помещений; </w:t>
      </w:r>
      <w:r w:rsidRPr="00995D70">
        <w:t>19 человек</w:t>
      </w:r>
      <w:r w:rsidRPr="00986DA3">
        <w:t>;</w:t>
      </w:r>
      <w:r w:rsidRPr="00995D70">
        <w:t xml:space="preserve"> площадь </w:t>
      </w:r>
      <w:r w:rsidRPr="00986DA3">
        <w:t xml:space="preserve">- </w:t>
      </w:r>
      <w:r w:rsidRPr="00995D70">
        <w:t>237,4;</w:t>
      </w:r>
    </w:p>
    <w:p w:rsidR="00986DA3" w:rsidRPr="00995D70" w:rsidRDefault="00995D70" w:rsidP="00BD6D94">
      <w:pPr>
        <w:ind w:firstLine="709"/>
        <w:jc w:val="both"/>
      </w:pPr>
      <w:r w:rsidRPr="00995D70">
        <w:t xml:space="preserve">3 этап </w:t>
      </w:r>
      <w:r w:rsidRPr="00995D70">
        <w:tab/>
        <w:t>2022-2023</w:t>
      </w:r>
      <w:r w:rsidRPr="00986DA3">
        <w:t xml:space="preserve"> -</w:t>
      </w:r>
      <w:r w:rsidRPr="00995D70">
        <w:tab/>
        <w:t>11  домов</w:t>
      </w:r>
      <w:r w:rsidRPr="00986DA3">
        <w:t xml:space="preserve">; </w:t>
      </w:r>
      <w:r w:rsidRPr="00995D70">
        <w:t>69  помещений</w:t>
      </w:r>
      <w:r w:rsidRPr="00986DA3">
        <w:t xml:space="preserve">; </w:t>
      </w:r>
      <w:r w:rsidRPr="00995D70">
        <w:t>137</w:t>
      </w:r>
      <w:r w:rsidRPr="00986DA3">
        <w:t xml:space="preserve"> </w:t>
      </w:r>
      <w:r w:rsidRPr="00995D70">
        <w:t>человек</w:t>
      </w:r>
      <w:r w:rsidRPr="00986DA3">
        <w:t>;</w:t>
      </w:r>
      <w:r w:rsidRPr="00995D70">
        <w:t xml:space="preserve"> площадь </w:t>
      </w:r>
      <w:r w:rsidRPr="00986DA3">
        <w:t>–</w:t>
      </w:r>
      <w:r w:rsidRPr="00995D70">
        <w:t xml:space="preserve"> 2</w:t>
      </w:r>
      <w:r w:rsidRPr="00986DA3">
        <w:t xml:space="preserve"> </w:t>
      </w:r>
      <w:r w:rsidRPr="00995D70">
        <w:t>489,9.</w:t>
      </w:r>
    </w:p>
    <w:p w:rsidR="00995D70" w:rsidRPr="00995D70" w:rsidRDefault="00995D70" w:rsidP="00995D70">
      <w:pPr>
        <w:ind w:firstLine="709"/>
        <w:jc w:val="both"/>
        <w:rPr>
          <w:color w:val="000000"/>
        </w:rPr>
      </w:pPr>
      <w:r w:rsidRPr="00995D70">
        <w:rPr>
          <w:color w:val="000000"/>
        </w:rPr>
        <w:t>По итогу реализации 2 этапа (1 этап муниципальной программы) 2020-2021 год:</w:t>
      </w:r>
    </w:p>
    <w:p w:rsidR="00995D70" w:rsidRPr="00995D70" w:rsidRDefault="00995D70" w:rsidP="00995D70">
      <w:pPr>
        <w:ind w:firstLine="709"/>
        <w:jc w:val="both"/>
        <w:rPr>
          <w:color w:val="000000"/>
        </w:rPr>
      </w:pPr>
      <w:r w:rsidRPr="00995D70">
        <w:rPr>
          <w:color w:val="000000"/>
        </w:rPr>
        <w:t xml:space="preserve"> Приобретено жилых помещений для последующего предоставления гражданам </w:t>
      </w:r>
    </w:p>
    <w:p w:rsidR="00995D70" w:rsidRPr="00995D70" w:rsidRDefault="00995D70" w:rsidP="00995D70">
      <w:pPr>
        <w:ind w:firstLine="709"/>
        <w:jc w:val="both"/>
        <w:rPr>
          <w:color w:val="000000"/>
        </w:rPr>
      </w:pPr>
      <w:r w:rsidRPr="00995D70">
        <w:rPr>
          <w:color w:val="000000"/>
        </w:rPr>
        <w:t xml:space="preserve"> - 90 жилых помещения (в 2020 г. – 30 жилых помещений, в 2021 г. – 60 жилых помещений), за счет компенсации расселено 11 жилых помещений (в 2021 г.) на общую сумму 165752,7 тыс. рублей, в том числе: </w:t>
      </w:r>
    </w:p>
    <w:p w:rsidR="00995D70" w:rsidRPr="00995D70" w:rsidRDefault="00995D70" w:rsidP="00995D70">
      <w:pPr>
        <w:ind w:firstLine="709"/>
        <w:jc w:val="both"/>
        <w:rPr>
          <w:color w:val="000000"/>
        </w:rPr>
      </w:pPr>
      <w:r w:rsidRPr="00995D70">
        <w:rPr>
          <w:color w:val="000000"/>
        </w:rPr>
        <w:t>- средства Фонда  в сумме – 138745,7 тыс</w:t>
      </w:r>
      <w:proofErr w:type="gramStart"/>
      <w:r w:rsidRPr="00995D70">
        <w:rPr>
          <w:color w:val="000000"/>
        </w:rPr>
        <w:t>.р</w:t>
      </w:r>
      <w:proofErr w:type="gramEnd"/>
      <w:r w:rsidRPr="00995D70">
        <w:rPr>
          <w:color w:val="000000"/>
        </w:rPr>
        <w:t>ублей;</w:t>
      </w:r>
    </w:p>
    <w:p w:rsidR="00995D70" w:rsidRPr="00995D70" w:rsidRDefault="00995D70" w:rsidP="00995D70">
      <w:pPr>
        <w:ind w:firstLine="709"/>
        <w:jc w:val="both"/>
        <w:rPr>
          <w:color w:val="000000"/>
        </w:rPr>
      </w:pPr>
      <w:r w:rsidRPr="00995D70">
        <w:rPr>
          <w:color w:val="000000"/>
        </w:rPr>
        <w:t>- средства областного бюджета -  4 678,5 тыс. рублей;</w:t>
      </w:r>
    </w:p>
    <w:p w:rsidR="00995D70" w:rsidRPr="00995D70" w:rsidRDefault="00995D70" w:rsidP="00995D70">
      <w:pPr>
        <w:ind w:firstLine="709"/>
        <w:jc w:val="both"/>
        <w:rPr>
          <w:color w:val="000000"/>
        </w:rPr>
      </w:pPr>
      <w:r w:rsidRPr="00995D70">
        <w:rPr>
          <w:color w:val="000000"/>
        </w:rPr>
        <w:t>- средства местного бюджета (с УЖУ)- 12170,7 тыс</w:t>
      </w:r>
      <w:proofErr w:type="gramStart"/>
      <w:r w:rsidRPr="00995D70">
        <w:rPr>
          <w:color w:val="000000"/>
        </w:rPr>
        <w:t>.р</w:t>
      </w:r>
      <w:proofErr w:type="gramEnd"/>
      <w:r w:rsidRPr="00995D70">
        <w:rPr>
          <w:color w:val="000000"/>
        </w:rPr>
        <w:t>ублей;</w:t>
      </w:r>
    </w:p>
    <w:p w:rsidR="00995D70" w:rsidRPr="00995D70" w:rsidRDefault="00995D70" w:rsidP="00995D70">
      <w:pPr>
        <w:ind w:firstLine="709"/>
        <w:jc w:val="both"/>
        <w:rPr>
          <w:color w:val="000000"/>
        </w:rPr>
      </w:pPr>
      <w:r w:rsidRPr="00995D70">
        <w:rPr>
          <w:color w:val="000000"/>
        </w:rPr>
        <w:t>- доп. средства областного бюджета – 9146,6 тыс</w:t>
      </w:r>
      <w:proofErr w:type="gramStart"/>
      <w:r w:rsidRPr="00995D70">
        <w:rPr>
          <w:color w:val="000000"/>
        </w:rPr>
        <w:t>.р</w:t>
      </w:r>
      <w:proofErr w:type="gramEnd"/>
      <w:r w:rsidRPr="00995D70">
        <w:rPr>
          <w:color w:val="000000"/>
        </w:rPr>
        <w:t>ублей;</w:t>
      </w:r>
    </w:p>
    <w:p w:rsidR="00995D70" w:rsidRPr="00995D70" w:rsidRDefault="00995D70" w:rsidP="00995D70">
      <w:pPr>
        <w:ind w:firstLine="709"/>
        <w:jc w:val="both"/>
        <w:rPr>
          <w:color w:val="000000"/>
        </w:rPr>
      </w:pPr>
      <w:r w:rsidRPr="00995D70">
        <w:rPr>
          <w:color w:val="000000"/>
        </w:rPr>
        <w:t>- доп. средства местного бюджета – 1011,2 тыс</w:t>
      </w:r>
      <w:proofErr w:type="gramStart"/>
      <w:r w:rsidRPr="00995D70">
        <w:rPr>
          <w:color w:val="000000"/>
        </w:rPr>
        <w:t>.р</w:t>
      </w:r>
      <w:proofErr w:type="gramEnd"/>
      <w:r w:rsidRPr="00995D70">
        <w:rPr>
          <w:color w:val="000000"/>
        </w:rPr>
        <w:t>ублей.</w:t>
      </w:r>
    </w:p>
    <w:p w:rsidR="00995D70" w:rsidRPr="00995D70" w:rsidRDefault="00995D70" w:rsidP="00995D70">
      <w:pPr>
        <w:ind w:firstLine="709"/>
        <w:jc w:val="both"/>
        <w:rPr>
          <w:color w:val="000000"/>
        </w:rPr>
      </w:pPr>
      <w:r w:rsidRPr="00995D70">
        <w:rPr>
          <w:color w:val="000000"/>
        </w:rPr>
        <w:t>Третий этап 2021-2022 (</w:t>
      </w:r>
      <w:proofErr w:type="spellStart"/>
      <w:r w:rsidRPr="00995D70">
        <w:rPr>
          <w:color w:val="000000"/>
        </w:rPr>
        <w:t>2этап</w:t>
      </w:r>
      <w:proofErr w:type="spellEnd"/>
      <w:r w:rsidRPr="00995D70">
        <w:rPr>
          <w:color w:val="000000"/>
        </w:rPr>
        <w:t xml:space="preserve"> муниципальной программы)  год 1 жилой дом, общей площадью 237,4 кв. м. количество расселяемых жилых помещений 8, жителей 19.   </w:t>
      </w:r>
    </w:p>
    <w:p w:rsidR="00995D70" w:rsidRPr="00995D70" w:rsidRDefault="00995D70" w:rsidP="00995D70">
      <w:pPr>
        <w:ind w:firstLine="709"/>
        <w:jc w:val="both"/>
        <w:rPr>
          <w:color w:val="000000"/>
        </w:rPr>
      </w:pPr>
      <w:r w:rsidRPr="00995D70">
        <w:rPr>
          <w:color w:val="000000"/>
        </w:rPr>
        <w:lastRenderedPageBreak/>
        <w:t>Объем средств: - Фонд 11</w:t>
      </w:r>
      <w:r w:rsidR="00BD6D94">
        <w:rPr>
          <w:color w:val="000000"/>
        </w:rPr>
        <w:t xml:space="preserve"> </w:t>
      </w:r>
      <w:r w:rsidRPr="00995D70">
        <w:rPr>
          <w:color w:val="000000"/>
        </w:rPr>
        <w:t xml:space="preserve">329,4 тыс.  </w:t>
      </w:r>
      <w:r w:rsidR="001F51A0">
        <w:rPr>
          <w:color w:val="000000"/>
        </w:rPr>
        <w:t>рублей</w:t>
      </w:r>
      <w:r w:rsidRPr="00995D70">
        <w:rPr>
          <w:color w:val="000000"/>
        </w:rPr>
        <w:t xml:space="preserve">, </w:t>
      </w:r>
    </w:p>
    <w:p w:rsidR="00995D70" w:rsidRPr="00995D70" w:rsidRDefault="00995D70" w:rsidP="00995D70">
      <w:pPr>
        <w:ind w:firstLine="709"/>
        <w:jc w:val="both"/>
        <w:rPr>
          <w:color w:val="000000"/>
        </w:rPr>
      </w:pPr>
      <w:r w:rsidRPr="00995D70">
        <w:rPr>
          <w:color w:val="000000"/>
        </w:rPr>
        <w:t xml:space="preserve">областной бюджет – 383,7 тыс. </w:t>
      </w:r>
      <w:r w:rsidR="001F51A0">
        <w:rPr>
          <w:color w:val="000000"/>
        </w:rPr>
        <w:t>рублей</w:t>
      </w:r>
      <w:r w:rsidRPr="00995D70">
        <w:rPr>
          <w:color w:val="000000"/>
        </w:rPr>
        <w:t xml:space="preserve">, </w:t>
      </w:r>
    </w:p>
    <w:p w:rsidR="00995D70" w:rsidRPr="00995D70" w:rsidRDefault="00995D70" w:rsidP="00995D70">
      <w:pPr>
        <w:ind w:firstLine="709"/>
        <w:jc w:val="both"/>
        <w:rPr>
          <w:color w:val="000000"/>
        </w:rPr>
      </w:pPr>
      <w:r w:rsidRPr="00995D70">
        <w:rPr>
          <w:color w:val="000000"/>
        </w:rPr>
        <w:t>местный бюджет – 95,9 тыс</w:t>
      </w:r>
      <w:proofErr w:type="gramStart"/>
      <w:r w:rsidRPr="00995D70">
        <w:rPr>
          <w:color w:val="000000"/>
        </w:rPr>
        <w:t>.р</w:t>
      </w:r>
      <w:proofErr w:type="gramEnd"/>
      <w:r w:rsidRPr="00995D70">
        <w:rPr>
          <w:color w:val="000000"/>
        </w:rPr>
        <w:t xml:space="preserve">ублей </w:t>
      </w:r>
    </w:p>
    <w:p w:rsidR="00995D70" w:rsidRPr="00995D70" w:rsidRDefault="00995D70" w:rsidP="00995D70">
      <w:pPr>
        <w:ind w:firstLine="709"/>
        <w:jc w:val="both"/>
      </w:pPr>
      <w:r w:rsidRPr="00995D70">
        <w:t>По итогу реализации 3 этапа (2 этап муниципальной программы) 2021-2022 год:</w:t>
      </w:r>
    </w:p>
    <w:p w:rsidR="00995D70" w:rsidRPr="00995D70" w:rsidRDefault="00995D70" w:rsidP="00995D70">
      <w:pPr>
        <w:ind w:firstLine="709"/>
        <w:jc w:val="both"/>
      </w:pPr>
      <w:r w:rsidRPr="00995D70">
        <w:t xml:space="preserve"> Приобретено жилых помещений для последующего предоставления гражданам  2 жилых помещения, за счет компенсации - расселено 3 жилых помещений на общую сумму 6 759,2 тыс.  рублей, в том числе:</w:t>
      </w:r>
    </w:p>
    <w:p w:rsidR="00995D70" w:rsidRPr="00995D70" w:rsidRDefault="00995D70" w:rsidP="00BD6D94">
      <w:pPr>
        <w:ind w:firstLine="709"/>
        <w:jc w:val="both"/>
      </w:pPr>
      <w:r w:rsidRPr="00995D70">
        <w:t xml:space="preserve"> - средства Фонда  в сумме – 5749,9 тыс. рублей;</w:t>
      </w:r>
    </w:p>
    <w:p w:rsidR="00995D70" w:rsidRPr="00995D70" w:rsidRDefault="00995D70" w:rsidP="00BD6D94">
      <w:pPr>
        <w:ind w:firstLine="709"/>
        <w:jc w:val="both"/>
      </w:pPr>
      <w:r w:rsidRPr="00995D70">
        <w:t>- средства областного бюджета -  194,8 тыс</w:t>
      </w:r>
      <w:proofErr w:type="gramStart"/>
      <w:r w:rsidRPr="00995D70">
        <w:t>.р</w:t>
      </w:r>
      <w:proofErr w:type="gramEnd"/>
      <w:r w:rsidRPr="00995D70">
        <w:t>ублей;</w:t>
      </w:r>
    </w:p>
    <w:p w:rsidR="00995D70" w:rsidRPr="00995D70" w:rsidRDefault="00995D70" w:rsidP="00BD6D94">
      <w:pPr>
        <w:ind w:firstLine="709"/>
        <w:jc w:val="both"/>
      </w:pPr>
      <w:r w:rsidRPr="00995D70">
        <w:t>- средства местного бюджета – 4,5 тыс</w:t>
      </w:r>
      <w:proofErr w:type="gramStart"/>
      <w:r w:rsidRPr="00995D70">
        <w:t>.р</w:t>
      </w:r>
      <w:proofErr w:type="gramEnd"/>
      <w:r w:rsidRPr="00995D70">
        <w:t>ублей;</w:t>
      </w:r>
    </w:p>
    <w:p w:rsidR="00995D70" w:rsidRPr="00995D70" w:rsidRDefault="00995D70" w:rsidP="00BD6D94">
      <w:pPr>
        <w:ind w:firstLine="709"/>
        <w:jc w:val="both"/>
      </w:pPr>
      <w:r w:rsidRPr="00995D70">
        <w:t>- доп. средства областного бюджета – 758,2 тыс</w:t>
      </w:r>
      <w:proofErr w:type="gramStart"/>
      <w:r w:rsidRPr="00995D70">
        <w:t>.р</w:t>
      </w:r>
      <w:proofErr w:type="gramEnd"/>
      <w:r w:rsidRPr="00995D70">
        <w:t>ублей;</w:t>
      </w:r>
    </w:p>
    <w:p w:rsidR="00995D70" w:rsidRPr="00995D70" w:rsidRDefault="00995D70" w:rsidP="00BD6D94">
      <w:pPr>
        <w:ind w:firstLine="709"/>
        <w:jc w:val="both"/>
      </w:pPr>
      <w:r w:rsidRPr="00995D70">
        <w:t>- доп. средства местного бюджета – 7,7 тыс</w:t>
      </w:r>
      <w:proofErr w:type="gramStart"/>
      <w:r w:rsidRPr="00995D70">
        <w:t>.р</w:t>
      </w:r>
      <w:proofErr w:type="gramEnd"/>
      <w:r w:rsidRPr="00995D70">
        <w:t>ублей.</w:t>
      </w:r>
    </w:p>
    <w:p w:rsidR="00995D70" w:rsidRPr="00995D70" w:rsidRDefault="00995D70" w:rsidP="00995D70">
      <w:pPr>
        <w:ind w:firstLine="709"/>
        <w:jc w:val="both"/>
      </w:pPr>
      <w:r w:rsidRPr="00995D70">
        <w:t>Адресная инвестиционная программа «Расселение аварийного многоквартирного дома, расположенного по адресу: г. Балахна, ул. Челюскинцев, д. 22», утвержденная постановлением Правительства Нижегородской области от 23 декабря 2020 г. № 1090.</w:t>
      </w:r>
    </w:p>
    <w:p w:rsidR="00995D70" w:rsidRPr="00995D70" w:rsidRDefault="00995D70" w:rsidP="00995D70">
      <w:pPr>
        <w:ind w:firstLine="709"/>
        <w:jc w:val="both"/>
      </w:pPr>
      <w:r w:rsidRPr="00995D70">
        <w:t>Основной целью Программы является - Создание безопасных и благоприятных условий проживания граждан на территории Балахнинского муниципального округа Нижегородской области.</w:t>
      </w:r>
    </w:p>
    <w:p w:rsidR="00995D70" w:rsidRPr="00995D70" w:rsidRDefault="00995D70" w:rsidP="00995D70">
      <w:pPr>
        <w:ind w:firstLine="709"/>
        <w:jc w:val="both"/>
      </w:pPr>
      <w:r w:rsidRPr="00995D70">
        <w:t xml:space="preserve"> В рамках достижения цели, необходимо решить основную задачу:</w:t>
      </w:r>
    </w:p>
    <w:p w:rsidR="00995D70" w:rsidRPr="00995D70" w:rsidRDefault="00995D70" w:rsidP="00995D70">
      <w:pPr>
        <w:ind w:firstLine="709"/>
        <w:jc w:val="both"/>
      </w:pPr>
      <w:r w:rsidRPr="00995D70">
        <w:t xml:space="preserve">-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в благоустроенные жилые помещения. </w:t>
      </w:r>
    </w:p>
    <w:p w:rsidR="00995D70" w:rsidRPr="00995D70" w:rsidRDefault="00995D70" w:rsidP="00995D70">
      <w:pPr>
        <w:ind w:firstLine="709"/>
        <w:jc w:val="both"/>
      </w:pPr>
      <w:r w:rsidRPr="00995D70">
        <w:t>В 2020-2021 г. 1 жилой дом, общей площадью 318,33 кв. м, количество расселяемых жилых помещений 12, жителей 26.</w:t>
      </w:r>
    </w:p>
    <w:p w:rsidR="00995D70" w:rsidRPr="00995D70" w:rsidRDefault="00995D70" w:rsidP="00995D70">
      <w:pPr>
        <w:ind w:firstLine="709"/>
        <w:jc w:val="both"/>
      </w:pPr>
      <w:r w:rsidRPr="00995D70">
        <w:t>В 2020 г. для расселения данного дома предоставлена субсидия в размере 14 153,9 тыс</w:t>
      </w:r>
      <w:proofErr w:type="gramStart"/>
      <w:r w:rsidRPr="00995D70">
        <w:t>.р</w:t>
      </w:r>
      <w:proofErr w:type="gramEnd"/>
      <w:r w:rsidRPr="00995D70">
        <w:t>ублей (99% - средства областного бюджета, 1% - средства местного бюджета). Приобретено и предоставлено гражданам 9 жилых помещений на общую сумму 10608,6 тыс</w:t>
      </w:r>
      <w:proofErr w:type="gramStart"/>
      <w:r w:rsidRPr="00995D70">
        <w:t>.р</w:t>
      </w:r>
      <w:proofErr w:type="gramEnd"/>
      <w:r w:rsidRPr="00995D70">
        <w:t>ублей, в том числе:</w:t>
      </w:r>
    </w:p>
    <w:p w:rsidR="00995D70" w:rsidRPr="00995D70" w:rsidRDefault="00995D70" w:rsidP="00995D70">
      <w:pPr>
        <w:ind w:firstLine="709"/>
        <w:jc w:val="both"/>
      </w:pPr>
      <w:r w:rsidRPr="00995D70">
        <w:t xml:space="preserve">- средства областного бюджета -  8799,1 тыс. </w:t>
      </w:r>
      <w:r w:rsidR="001F51A0">
        <w:t>рублей</w:t>
      </w:r>
    </w:p>
    <w:p w:rsidR="00995D70" w:rsidRPr="00995D70" w:rsidRDefault="00995D70" w:rsidP="00995D70">
      <w:pPr>
        <w:ind w:firstLine="709"/>
        <w:jc w:val="both"/>
      </w:pPr>
      <w:r w:rsidRPr="00995D70">
        <w:t xml:space="preserve">- средства местного бюджета (с УЖУ) - 1809,5 тыс. </w:t>
      </w:r>
      <w:r w:rsidR="001F51A0">
        <w:t>рублей</w:t>
      </w:r>
    </w:p>
    <w:p w:rsidR="00995D70" w:rsidRPr="00995D70" w:rsidRDefault="00995D70" w:rsidP="00995D70">
      <w:pPr>
        <w:ind w:firstLine="709"/>
        <w:jc w:val="both"/>
      </w:pPr>
      <w:r w:rsidRPr="00995D70">
        <w:t>В 2021 г. для расселения данного дома предоставлена субсидия в размере 5213,3 тыс</w:t>
      </w:r>
      <w:proofErr w:type="gramStart"/>
      <w:r w:rsidRPr="00995D70">
        <w:t>.р</w:t>
      </w:r>
      <w:proofErr w:type="gramEnd"/>
      <w:r w:rsidRPr="00995D70">
        <w:t>ублей(99% - средства областного бюджета, 1% - средства местного бюджета). Приобретено и предоставлено гражданам 3 жилых помещения на общую сумму 3677,1 тыс</w:t>
      </w:r>
      <w:proofErr w:type="gramStart"/>
      <w:r w:rsidRPr="00995D70">
        <w:t>.р</w:t>
      </w:r>
      <w:proofErr w:type="gramEnd"/>
      <w:r w:rsidRPr="00995D70">
        <w:t>ублей, в том числе:</w:t>
      </w:r>
    </w:p>
    <w:p w:rsidR="00995D70" w:rsidRPr="00995D70" w:rsidRDefault="00995D70" w:rsidP="00995D70">
      <w:pPr>
        <w:ind w:firstLine="709"/>
        <w:jc w:val="both"/>
      </w:pPr>
      <w:r w:rsidRPr="00995D70">
        <w:t xml:space="preserve">- средства областного бюджета -  2124,7 тыс. </w:t>
      </w:r>
      <w:r w:rsidR="001F51A0">
        <w:t>рублей</w:t>
      </w:r>
    </w:p>
    <w:p w:rsidR="00995D70" w:rsidRPr="00995D70" w:rsidRDefault="00995D70" w:rsidP="00995D70">
      <w:pPr>
        <w:ind w:firstLine="709"/>
        <w:jc w:val="both"/>
      </w:pPr>
      <w:r w:rsidRPr="00995D70">
        <w:t xml:space="preserve">- средства местного бюджета (с УЖУ)- 1552,4 тыс. </w:t>
      </w:r>
      <w:r w:rsidR="001F51A0">
        <w:t>рублей</w:t>
      </w:r>
    </w:p>
    <w:p w:rsidR="00995D70" w:rsidRPr="00995D70" w:rsidRDefault="00995D70" w:rsidP="00995D70">
      <w:pPr>
        <w:ind w:firstLine="709"/>
        <w:jc w:val="both"/>
        <w:rPr>
          <w:color w:val="7030A0"/>
        </w:rPr>
      </w:pPr>
      <w:proofErr w:type="gramStart"/>
      <w:r w:rsidRPr="00995D70">
        <w:t>Адресная инвестиционная программа «Расселение аварийного многоквартирного дома, расположенного по адресу: г. Балахна, ул. Челюскинцев, д. 22» завершена.</w:t>
      </w:r>
      <w:proofErr w:type="gramEnd"/>
    </w:p>
    <w:p w:rsidR="000A3748" w:rsidRPr="001B1500" w:rsidRDefault="00A91B1E" w:rsidP="00995D70">
      <w:pPr>
        <w:ind w:firstLine="709"/>
        <w:jc w:val="both"/>
        <w:rPr>
          <w:color w:val="FF0000"/>
        </w:rPr>
      </w:pPr>
      <w:r w:rsidRPr="001B1500">
        <w:rPr>
          <w:color w:val="FF0000"/>
        </w:rPr>
        <w:t xml:space="preserve"> </w:t>
      </w:r>
    </w:p>
    <w:p w:rsidR="003C4B4F" w:rsidRPr="0090767B" w:rsidRDefault="00CB7E3A" w:rsidP="00E66BBE">
      <w:pPr>
        <w:pStyle w:val="1"/>
        <w:spacing w:before="0" w:after="0"/>
        <w:jc w:val="center"/>
        <w:rPr>
          <w:sz w:val="24"/>
          <w:szCs w:val="24"/>
        </w:rPr>
      </w:pPr>
      <w:bookmarkStart w:id="28" w:name="_Toc97724662"/>
      <w:r>
        <w:rPr>
          <w:sz w:val="24"/>
          <w:szCs w:val="24"/>
        </w:rPr>
        <w:t xml:space="preserve">Повышение качества </w:t>
      </w:r>
      <w:proofErr w:type="spellStart"/>
      <w:r>
        <w:rPr>
          <w:sz w:val="24"/>
          <w:szCs w:val="24"/>
        </w:rPr>
        <w:t>жилищно</w:t>
      </w:r>
      <w:proofErr w:type="spellEnd"/>
      <w:r>
        <w:rPr>
          <w:sz w:val="24"/>
          <w:szCs w:val="24"/>
        </w:rPr>
        <w:t>–</w:t>
      </w:r>
      <w:r w:rsidR="003C4B4F" w:rsidRPr="0090767B">
        <w:rPr>
          <w:sz w:val="24"/>
          <w:szCs w:val="24"/>
        </w:rPr>
        <w:t>коммунального обслуживания населения, благоустройство территории</w:t>
      </w:r>
      <w:r w:rsidR="00E66BBE" w:rsidRPr="0090767B">
        <w:rPr>
          <w:sz w:val="24"/>
          <w:szCs w:val="24"/>
        </w:rPr>
        <w:t>, ремонт дорог и безопасность дорожного движения</w:t>
      </w:r>
      <w:bookmarkEnd w:id="28"/>
    </w:p>
    <w:p w:rsidR="00A45936" w:rsidRDefault="007139AF" w:rsidP="00C02E00">
      <w:pPr>
        <w:spacing w:before="240"/>
        <w:ind w:firstLine="709"/>
        <w:jc w:val="both"/>
      </w:pPr>
      <w:r w:rsidRPr="007139AF">
        <w:t xml:space="preserve">В 2021 году на реализацию </w:t>
      </w:r>
      <w:r>
        <w:t xml:space="preserve">мероприятий по муниципальной программе </w:t>
      </w:r>
      <w:r w:rsidR="00A45936" w:rsidRPr="00233D83">
        <w:t>«</w:t>
      </w:r>
      <w:r w:rsidR="00BD6D94" w:rsidRPr="00233D83">
        <w:t>Обеспечение безопасности дорожного движения на территории Балахнинского муниципального</w:t>
      </w:r>
      <w:r>
        <w:t xml:space="preserve"> округа Нижегородской области» </w:t>
      </w:r>
      <w:r w:rsidR="00BD6D94" w:rsidRPr="00233D83">
        <w:t xml:space="preserve">предусмотрены бюджетные ассигнования в сумме </w:t>
      </w:r>
      <w:r w:rsidR="0095712C" w:rsidRPr="00233D83">
        <w:t>115 470,7</w:t>
      </w:r>
      <w:r w:rsidR="00E409B0" w:rsidRPr="00233D83">
        <w:t xml:space="preserve"> тыс</w:t>
      </w:r>
      <w:proofErr w:type="gramStart"/>
      <w:r w:rsidR="00E409B0" w:rsidRPr="00233D83">
        <w:t>.р</w:t>
      </w:r>
      <w:proofErr w:type="gramEnd"/>
      <w:r w:rsidR="00E409B0" w:rsidRPr="00233D83">
        <w:t>ублей, исполнение составило 102 043,1 тыс.рублей или 88,4% от уточненных бюджетных назначений.</w:t>
      </w:r>
    </w:p>
    <w:p w:rsidR="007139AF" w:rsidRDefault="007139AF" w:rsidP="00A45936">
      <w:pPr>
        <w:ind w:firstLine="709"/>
        <w:jc w:val="both"/>
      </w:pPr>
    </w:p>
    <w:tbl>
      <w:tblPr>
        <w:tblStyle w:val="13"/>
        <w:tblW w:w="5000" w:type="pct"/>
        <w:tblLook w:val="04A0" w:firstRow="1" w:lastRow="0" w:firstColumn="1" w:lastColumn="0" w:noHBand="0" w:noVBand="1"/>
      </w:tblPr>
      <w:tblGrid>
        <w:gridCol w:w="486"/>
        <w:gridCol w:w="3326"/>
        <w:gridCol w:w="1249"/>
        <w:gridCol w:w="1366"/>
        <w:gridCol w:w="1830"/>
        <w:gridCol w:w="2164"/>
      </w:tblGrid>
      <w:tr w:rsidR="007139AF" w:rsidRPr="007139AF" w:rsidTr="007139AF">
        <w:trPr>
          <w:trHeight w:val="626"/>
        </w:trPr>
        <w:tc>
          <w:tcPr>
            <w:tcW w:w="239" w:type="pct"/>
            <w:tcBorders>
              <w:top w:val="single" w:sz="4" w:space="0" w:color="auto"/>
            </w:tcBorders>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w:t>
            </w:r>
          </w:p>
          <w:p w:rsidR="007139AF" w:rsidRPr="007139AF" w:rsidRDefault="007139AF" w:rsidP="007139AF">
            <w:pPr>
              <w:jc w:val="center"/>
              <w:rPr>
                <w:rFonts w:eastAsia="Calibri"/>
                <w:sz w:val="20"/>
                <w:szCs w:val="20"/>
                <w:lang w:eastAsia="en-US"/>
              </w:rPr>
            </w:pPr>
            <w:proofErr w:type="gramStart"/>
            <w:r w:rsidRPr="007139AF">
              <w:rPr>
                <w:rFonts w:eastAsia="Calibri"/>
                <w:sz w:val="20"/>
                <w:szCs w:val="20"/>
                <w:lang w:eastAsia="en-US"/>
              </w:rPr>
              <w:t>п</w:t>
            </w:r>
            <w:proofErr w:type="gramEnd"/>
            <w:r w:rsidRPr="007139AF">
              <w:rPr>
                <w:rFonts w:eastAsia="Calibri"/>
                <w:sz w:val="20"/>
                <w:szCs w:val="20"/>
                <w:lang w:eastAsia="en-US"/>
              </w:rPr>
              <w:t>/п</w:t>
            </w:r>
          </w:p>
        </w:tc>
        <w:tc>
          <w:tcPr>
            <w:tcW w:w="1681" w:type="pct"/>
            <w:tcBorders>
              <w:top w:val="single" w:sz="4" w:space="0" w:color="auto"/>
            </w:tcBorders>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Наименование контракта</w:t>
            </w:r>
          </w:p>
        </w:tc>
        <w:tc>
          <w:tcPr>
            <w:tcW w:w="612" w:type="pct"/>
            <w:tcBorders>
              <w:top w:val="single" w:sz="4" w:space="0" w:color="auto"/>
            </w:tcBorders>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 контракта,</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дата</w:t>
            </w:r>
          </w:p>
        </w:tc>
        <w:tc>
          <w:tcPr>
            <w:tcW w:w="691" w:type="pct"/>
            <w:tcBorders>
              <w:top w:val="single" w:sz="4" w:space="0" w:color="auto"/>
            </w:tcBorders>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Цена контракта</w:t>
            </w:r>
          </w:p>
        </w:tc>
        <w:tc>
          <w:tcPr>
            <w:tcW w:w="716" w:type="pct"/>
            <w:tcBorders>
              <w:top w:val="single" w:sz="4" w:space="0" w:color="auto"/>
            </w:tcBorders>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Штрафы,</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претензии</w:t>
            </w:r>
          </w:p>
        </w:tc>
        <w:tc>
          <w:tcPr>
            <w:tcW w:w="1061" w:type="pct"/>
            <w:tcBorders>
              <w:top w:val="single" w:sz="4" w:space="0" w:color="auto"/>
            </w:tcBorders>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Подрядная организация</w:t>
            </w:r>
          </w:p>
        </w:tc>
      </w:tr>
      <w:tr w:rsidR="007139AF" w:rsidRPr="007139AF" w:rsidTr="007139AF">
        <w:trPr>
          <w:trHeight w:val="265"/>
        </w:trPr>
        <w:tc>
          <w:tcPr>
            <w:tcW w:w="5000" w:type="pct"/>
            <w:gridSpan w:val="6"/>
            <w:tcBorders>
              <w:top w:val="single" w:sz="4" w:space="0" w:color="auto"/>
            </w:tcBorders>
          </w:tcPr>
          <w:p w:rsidR="007139AF" w:rsidRPr="007139AF" w:rsidRDefault="000D2AB3" w:rsidP="000D2AB3">
            <w:pPr>
              <w:jc w:val="center"/>
              <w:rPr>
                <w:rFonts w:eastAsia="Calibri"/>
                <w:b/>
                <w:sz w:val="20"/>
                <w:szCs w:val="20"/>
                <w:lang w:eastAsia="en-US"/>
              </w:rPr>
            </w:pPr>
            <w:r>
              <w:rPr>
                <w:rFonts w:eastAsia="Calibri"/>
                <w:b/>
                <w:sz w:val="20"/>
                <w:szCs w:val="20"/>
                <w:lang w:eastAsia="en-US"/>
              </w:rPr>
              <w:t>«Вам решать!»</w:t>
            </w:r>
          </w:p>
        </w:tc>
      </w:tr>
      <w:tr w:rsidR="007139AF" w:rsidRPr="007139AF" w:rsidTr="000D2AB3">
        <w:trPr>
          <w:trHeight w:val="424"/>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lastRenderedPageBreak/>
              <w:t>1.</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 xml:space="preserve">Выполнение работ по ремонту участков автомобильных дорог по ул. Фрунзе сельский поселок </w:t>
            </w:r>
            <w:proofErr w:type="spellStart"/>
            <w:r w:rsidRPr="007139AF">
              <w:rPr>
                <w:rFonts w:eastAsia="Calibri"/>
                <w:sz w:val="20"/>
                <w:szCs w:val="20"/>
                <w:lang w:eastAsia="en-US"/>
              </w:rPr>
              <w:t>Костенево</w:t>
            </w:r>
            <w:proofErr w:type="spellEnd"/>
            <w:r w:rsidRPr="007139AF">
              <w:rPr>
                <w:rFonts w:eastAsia="Calibri"/>
                <w:sz w:val="20"/>
                <w:szCs w:val="20"/>
                <w:lang w:eastAsia="en-US"/>
              </w:rPr>
              <w:t>, ул. Горького рабочий поселок Гидроторф Балахнинского муниципального округа Нижегородской области в рамках Проекта инициативного бюджетирования «Вам решать!»</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162-ЭА/2021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24.08.2021г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3 697 271,34</w:t>
            </w: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МБ – 1 109 887,19</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ОБ – 2 439 493,30</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ИП - 147 890,85</w:t>
            </w:r>
          </w:p>
        </w:tc>
        <w:tc>
          <w:tcPr>
            <w:tcW w:w="716"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63 777,93</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(за нарушение срока выполнения работ по контракту)</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«Планета»</w:t>
            </w:r>
          </w:p>
          <w:p w:rsidR="007139AF" w:rsidRPr="007139AF" w:rsidRDefault="007139AF" w:rsidP="007139AF">
            <w:pPr>
              <w:jc w:val="center"/>
              <w:rPr>
                <w:rFonts w:eastAsia="Calibri"/>
                <w:sz w:val="20"/>
                <w:szCs w:val="20"/>
                <w:lang w:eastAsia="en-US"/>
              </w:rPr>
            </w:pPr>
            <w:proofErr w:type="spellStart"/>
            <w:r w:rsidRPr="007139AF">
              <w:rPr>
                <w:rFonts w:eastAsia="Calibri"/>
                <w:sz w:val="20"/>
                <w:szCs w:val="20"/>
                <w:lang w:eastAsia="en-US"/>
              </w:rPr>
              <w:t>Мартиросян</w:t>
            </w:r>
            <w:proofErr w:type="spellEnd"/>
            <w:r w:rsidRPr="007139AF">
              <w:rPr>
                <w:rFonts w:eastAsia="Calibri"/>
                <w:sz w:val="20"/>
                <w:szCs w:val="20"/>
                <w:lang w:eastAsia="en-US"/>
              </w:rPr>
              <w:t xml:space="preserve"> </w:t>
            </w:r>
            <w:proofErr w:type="spellStart"/>
            <w:r w:rsidRPr="007139AF">
              <w:rPr>
                <w:rFonts w:eastAsia="Calibri"/>
                <w:sz w:val="20"/>
                <w:szCs w:val="20"/>
                <w:lang w:eastAsia="en-US"/>
              </w:rPr>
              <w:t>Аршак</w:t>
            </w:r>
            <w:proofErr w:type="spellEnd"/>
            <w:r w:rsidRPr="007139AF">
              <w:rPr>
                <w:rFonts w:eastAsia="Calibri"/>
                <w:sz w:val="20"/>
                <w:szCs w:val="20"/>
                <w:lang w:eastAsia="en-US"/>
              </w:rPr>
              <w:t xml:space="preserve"> </w:t>
            </w:r>
            <w:proofErr w:type="spellStart"/>
            <w:r w:rsidRPr="007139AF">
              <w:rPr>
                <w:rFonts w:eastAsia="Calibri"/>
                <w:sz w:val="20"/>
                <w:szCs w:val="20"/>
                <w:lang w:eastAsia="en-US"/>
              </w:rPr>
              <w:t>Жораевич</w:t>
            </w:r>
            <w:proofErr w:type="spellEnd"/>
          </w:p>
          <w:p w:rsidR="007139AF" w:rsidRPr="007139AF" w:rsidRDefault="007139AF" w:rsidP="007139AF">
            <w:pPr>
              <w:jc w:val="center"/>
              <w:rPr>
                <w:rFonts w:eastAsia="Calibri"/>
                <w:sz w:val="20"/>
                <w:szCs w:val="20"/>
                <w:lang w:eastAsia="en-US"/>
              </w:rPr>
            </w:pPr>
          </w:p>
        </w:tc>
      </w:tr>
      <w:tr w:rsidR="007139AF" w:rsidRPr="007139AF" w:rsidTr="007139AF">
        <w:trPr>
          <w:trHeight w:val="1976"/>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2.</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 xml:space="preserve">Выполнение работ по ремонту участков автомобильных дорог ул. Железнодорожная рабочий поселок Большое Козино, ул. Чапаева, пер. Полевой сельский поселок </w:t>
            </w:r>
            <w:proofErr w:type="spellStart"/>
            <w:r w:rsidRPr="007139AF">
              <w:rPr>
                <w:rFonts w:eastAsia="Calibri"/>
                <w:sz w:val="20"/>
                <w:szCs w:val="20"/>
                <w:lang w:eastAsia="en-US"/>
              </w:rPr>
              <w:t>Ляхово</w:t>
            </w:r>
            <w:proofErr w:type="spellEnd"/>
            <w:r w:rsidRPr="007139AF">
              <w:rPr>
                <w:rFonts w:eastAsia="Calibri"/>
                <w:sz w:val="20"/>
                <w:szCs w:val="20"/>
                <w:lang w:eastAsia="en-US"/>
              </w:rPr>
              <w:t xml:space="preserve">, деревня </w:t>
            </w:r>
            <w:proofErr w:type="spellStart"/>
            <w:r w:rsidRPr="007139AF">
              <w:rPr>
                <w:rFonts w:eastAsia="Calibri"/>
                <w:sz w:val="20"/>
                <w:szCs w:val="20"/>
                <w:lang w:eastAsia="en-US"/>
              </w:rPr>
              <w:t>Трестьяны</w:t>
            </w:r>
            <w:proofErr w:type="spellEnd"/>
            <w:r w:rsidRPr="007139AF">
              <w:rPr>
                <w:rFonts w:eastAsia="Calibri"/>
                <w:sz w:val="20"/>
                <w:szCs w:val="20"/>
                <w:lang w:eastAsia="en-US"/>
              </w:rPr>
              <w:t>, Балахнинского муниципального округа Нижегородской области в рамках Проекта инициативного бюджетирования «Вам решать!»</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166-ЭА/2021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30.08.2021г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4 052 453,45</w:t>
            </w: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МБ – 1 218 884,27</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ОБ – 2 671 471,04</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ИП - 162 098,14</w:t>
            </w:r>
          </w:p>
        </w:tc>
        <w:tc>
          <w:tcPr>
            <w:tcW w:w="716"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19 249,16</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(за нарушение срока выполнения работ по контракту)</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w:t>
            </w:r>
            <w:proofErr w:type="spellStart"/>
            <w:r w:rsidRPr="007139AF">
              <w:rPr>
                <w:rFonts w:eastAsia="Calibri"/>
                <w:sz w:val="20"/>
                <w:szCs w:val="20"/>
                <w:lang w:eastAsia="en-US"/>
              </w:rPr>
              <w:t>Автострой</w:t>
            </w:r>
            <w:proofErr w:type="spellEnd"/>
            <w:r w:rsidRPr="007139AF">
              <w:rPr>
                <w:rFonts w:eastAsia="Calibri"/>
                <w:sz w:val="20"/>
                <w:szCs w:val="20"/>
                <w:lang w:eastAsia="en-US"/>
              </w:rPr>
              <w:t>»</w:t>
            </w:r>
          </w:p>
          <w:p w:rsidR="007139AF" w:rsidRPr="007139AF" w:rsidRDefault="007139AF" w:rsidP="007139AF">
            <w:pPr>
              <w:jc w:val="center"/>
              <w:rPr>
                <w:rFonts w:eastAsia="Calibri"/>
                <w:sz w:val="20"/>
                <w:szCs w:val="20"/>
                <w:lang w:eastAsia="en-US"/>
              </w:rPr>
            </w:pPr>
            <w:proofErr w:type="spellStart"/>
            <w:r w:rsidRPr="007139AF">
              <w:rPr>
                <w:rFonts w:eastAsia="Calibri"/>
                <w:sz w:val="20"/>
                <w:szCs w:val="20"/>
                <w:lang w:eastAsia="en-US"/>
              </w:rPr>
              <w:t>Тамагин</w:t>
            </w:r>
            <w:proofErr w:type="spellEnd"/>
            <w:r w:rsidRPr="007139AF">
              <w:rPr>
                <w:rFonts w:eastAsia="Calibri"/>
                <w:sz w:val="20"/>
                <w:szCs w:val="20"/>
                <w:lang w:eastAsia="en-US"/>
              </w:rPr>
              <w:t xml:space="preserve"> Сергей Владимирович</w:t>
            </w:r>
          </w:p>
          <w:p w:rsidR="007139AF" w:rsidRPr="007139AF" w:rsidRDefault="007139AF" w:rsidP="007139AF">
            <w:pPr>
              <w:jc w:val="center"/>
              <w:rPr>
                <w:rFonts w:eastAsia="Calibri"/>
                <w:sz w:val="20"/>
                <w:szCs w:val="20"/>
                <w:lang w:val="en-US" w:eastAsia="en-US"/>
              </w:rPr>
            </w:pPr>
          </w:p>
        </w:tc>
      </w:tr>
      <w:tr w:rsidR="007139AF" w:rsidRPr="007139AF" w:rsidTr="007139AF">
        <w:trPr>
          <w:trHeight w:val="1692"/>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3.</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 xml:space="preserve">Выполнение работ по ремонту участков автомобильных дорог по ул. Железнодорожная, ул. Горького рабочий поселок </w:t>
            </w:r>
            <w:proofErr w:type="spellStart"/>
            <w:r w:rsidRPr="007139AF">
              <w:rPr>
                <w:rFonts w:eastAsia="Calibri"/>
                <w:sz w:val="20"/>
                <w:szCs w:val="20"/>
                <w:lang w:eastAsia="en-US"/>
              </w:rPr>
              <w:t>Лукино</w:t>
            </w:r>
            <w:proofErr w:type="spellEnd"/>
            <w:r w:rsidRPr="007139AF">
              <w:rPr>
                <w:rFonts w:eastAsia="Calibri"/>
                <w:sz w:val="20"/>
                <w:szCs w:val="20"/>
                <w:lang w:eastAsia="en-US"/>
              </w:rPr>
              <w:t xml:space="preserve">, деревня </w:t>
            </w:r>
            <w:proofErr w:type="spellStart"/>
            <w:r w:rsidRPr="007139AF">
              <w:rPr>
                <w:rFonts w:eastAsia="Calibri"/>
                <w:sz w:val="20"/>
                <w:szCs w:val="20"/>
                <w:lang w:eastAsia="en-US"/>
              </w:rPr>
              <w:t>Шеляухово</w:t>
            </w:r>
            <w:proofErr w:type="spellEnd"/>
            <w:r w:rsidRPr="007139AF">
              <w:rPr>
                <w:rFonts w:eastAsia="Calibri"/>
                <w:sz w:val="20"/>
                <w:szCs w:val="20"/>
                <w:lang w:eastAsia="en-US"/>
              </w:rPr>
              <w:t>, Балахнинского муниципального округа Нижегородской области в рамках Проекта инициативного бюджетирования «Вам решать!»</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165-ЭА/2021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02.09.2021г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3 794 857,82</w:t>
            </w: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МБ – 1 138 457,36</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ОБ – 2 320 515,80</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ИП - 335 884,66</w:t>
            </w:r>
          </w:p>
        </w:tc>
        <w:tc>
          <w:tcPr>
            <w:tcW w:w="716"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65 461,30</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(за нарушение срока выполнения работ по контракту)</w:t>
            </w: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«Планета»</w:t>
            </w:r>
          </w:p>
          <w:p w:rsidR="007139AF" w:rsidRPr="007139AF" w:rsidRDefault="007139AF" w:rsidP="007139AF">
            <w:pPr>
              <w:jc w:val="center"/>
              <w:rPr>
                <w:rFonts w:eastAsia="Calibri"/>
                <w:sz w:val="20"/>
                <w:szCs w:val="20"/>
                <w:lang w:eastAsia="en-US"/>
              </w:rPr>
            </w:pPr>
            <w:proofErr w:type="spellStart"/>
            <w:r w:rsidRPr="007139AF">
              <w:rPr>
                <w:rFonts w:eastAsia="Calibri"/>
                <w:sz w:val="20"/>
                <w:szCs w:val="20"/>
                <w:lang w:eastAsia="en-US"/>
              </w:rPr>
              <w:t>Мартиросян</w:t>
            </w:r>
            <w:proofErr w:type="spellEnd"/>
            <w:r w:rsidRPr="007139AF">
              <w:rPr>
                <w:rFonts w:eastAsia="Calibri"/>
                <w:sz w:val="20"/>
                <w:szCs w:val="20"/>
                <w:lang w:eastAsia="en-US"/>
              </w:rPr>
              <w:t xml:space="preserve"> </w:t>
            </w:r>
            <w:proofErr w:type="spellStart"/>
            <w:r w:rsidRPr="007139AF">
              <w:rPr>
                <w:rFonts w:eastAsia="Calibri"/>
                <w:sz w:val="20"/>
                <w:szCs w:val="20"/>
                <w:lang w:eastAsia="en-US"/>
              </w:rPr>
              <w:t>Аршак</w:t>
            </w:r>
            <w:proofErr w:type="spellEnd"/>
            <w:r w:rsidRPr="007139AF">
              <w:rPr>
                <w:rFonts w:eastAsia="Calibri"/>
                <w:sz w:val="20"/>
                <w:szCs w:val="20"/>
                <w:lang w:eastAsia="en-US"/>
              </w:rPr>
              <w:t xml:space="preserve"> </w:t>
            </w:r>
            <w:proofErr w:type="spellStart"/>
            <w:r w:rsidRPr="007139AF">
              <w:rPr>
                <w:rFonts w:eastAsia="Calibri"/>
                <w:sz w:val="20"/>
                <w:szCs w:val="20"/>
                <w:lang w:eastAsia="en-US"/>
              </w:rPr>
              <w:t>Жораевич</w:t>
            </w:r>
            <w:proofErr w:type="spellEnd"/>
          </w:p>
          <w:p w:rsidR="007139AF" w:rsidRPr="007139AF" w:rsidRDefault="007139AF" w:rsidP="007139AF">
            <w:pPr>
              <w:jc w:val="center"/>
              <w:rPr>
                <w:rFonts w:eastAsia="Calibri"/>
                <w:sz w:val="20"/>
                <w:szCs w:val="20"/>
                <w:lang w:eastAsia="en-US"/>
              </w:rPr>
            </w:pPr>
          </w:p>
        </w:tc>
      </w:tr>
      <w:tr w:rsidR="007139AF" w:rsidRPr="007139AF" w:rsidTr="000D2AB3">
        <w:trPr>
          <w:trHeight w:val="251"/>
        </w:trPr>
        <w:tc>
          <w:tcPr>
            <w:tcW w:w="5000" w:type="pct"/>
            <w:gridSpan w:val="6"/>
          </w:tcPr>
          <w:p w:rsidR="007139AF" w:rsidRPr="000D2AB3" w:rsidRDefault="007139AF" w:rsidP="000D2AB3">
            <w:pPr>
              <w:jc w:val="center"/>
              <w:rPr>
                <w:rFonts w:eastAsia="Calibri"/>
                <w:b/>
                <w:sz w:val="20"/>
                <w:szCs w:val="20"/>
                <w:lang w:eastAsia="en-US"/>
              </w:rPr>
            </w:pPr>
            <w:r w:rsidRPr="007139AF">
              <w:rPr>
                <w:rFonts w:eastAsia="Calibri"/>
                <w:b/>
                <w:sz w:val="20"/>
                <w:szCs w:val="20"/>
                <w:lang w:eastAsia="en-US"/>
              </w:rPr>
              <w:t>Наказы депутатов</w:t>
            </w:r>
          </w:p>
        </w:tc>
      </w:tr>
      <w:tr w:rsidR="007139AF" w:rsidRPr="007139AF" w:rsidTr="007139AF">
        <w:trPr>
          <w:trHeight w:val="952"/>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4.</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Выполнение работ по установке дорожных знаков, устройству искусственных дорожных неровностей и нанесению дорожной разметки по наказам депутатов Балахнинского муниципального округа</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200-ЭА/2021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10.09.2021г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269 373,86</w:t>
            </w:r>
          </w:p>
        </w:tc>
        <w:tc>
          <w:tcPr>
            <w:tcW w:w="716" w:type="pct"/>
          </w:tcPr>
          <w:p w:rsidR="007139AF" w:rsidRDefault="00077457" w:rsidP="000D2AB3">
            <w:pPr>
              <w:rPr>
                <w:rFonts w:eastAsia="Calibri"/>
                <w:sz w:val="20"/>
                <w:szCs w:val="20"/>
                <w:lang w:eastAsia="en-US"/>
              </w:rPr>
            </w:pPr>
            <w:r w:rsidRPr="00077457">
              <w:rPr>
                <w:rFonts w:eastAsia="Calibri"/>
                <w:sz w:val="20"/>
                <w:szCs w:val="20"/>
                <w:lang w:eastAsia="en-US"/>
              </w:rPr>
              <w:t xml:space="preserve">Установка дорожных знаков </w:t>
            </w:r>
            <w:proofErr w:type="spellStart"/>
            <w:r w:rsidRPr="00077457">
              <w:rPr>
                <w:rFonts w:eastAsia="Calibri"/>
                <w:sz w:val="20"/>
                <w:szCs w:val="20"/>
                <w:lang w:eastAsia="en-US"/>
              </w:rPr>
              <w:t>бесфундаментных</w:t>
            </w:r>
            <w:proofErr w:type="spellEnd"/>
            <w:r w:rsidRPr="00077457">
              <w:rPr>
                <w:rFonts w:eastAsia="Calibri"/>
                <w:sz w:val="20"/>
                <w:szCs w:val="20"/>
                <w:lang w:eastAsia="en-US"/>
              </w:rPr>
              <w:t>: на металлических стойках – 30 шт.,</w:t>
            </w:r>
          </w:p>
          <w:p w:rsidR="00077457" w:rsidRPr="00077457" w:rsidRDefault="00077457" w:rsidP="00077457">
            <w:pPr>
              <w:jc w:val="center"/>
              <w:rPr>
                <w:rFonts w:eastAsia="Calibri"/>
                <w:sz w:val="20"/>
                <w:szCs w:val="20"/>
                <w:lang w:eastAsia="en-US"/>
              </w:rPr>
            </w:pPr>
            <w:r w:rsidRPr="00077457">
              <w:rPr>
                <w:rFonts w:eastAsia="Calibri"/>
                <w:sz w:val="20"/>
                <w:szCs w:val="20"/>
                <w:lang w:eastAsia="en-US"/>
              </w:rPr>
              <w:t>Устройство искусственных дорожных неровностей:</w:t>
            </w:r>
          </w:p>
          <w:p w:rsidR="00077457" w:rsidRPr="00077457" w:rsidRDefault="00077457" w:rsidP="00077457">
            <w:pPr>
              <w:jc w:val="center"/>
              <w:rPr>
                <w:rFonts w:eastAsia="Calibri"/>
                <w:sz w:val="20"/>
                <w:szCs w:val="20"/>
                <w:lang w:eastAsia="en-US"/>
              </w:rPr>
            </w:pPr>
            <w:r w:rsidRPr="00077457">
              <w:rPr>
                <w:rFonts w:eastAsia="Calibri"/>
                <w:sz w:val="20"/>
                <w:szCs w:val="20"/>
                <w:lang w:eastAsia="en-US"/>
              </w:rPr>
              <w:t xml:space="preserve">- Искусственная дорожная неровность </w:t>
            </w:r>
            <w:proofErr w:type="spellStart"/>
            <w:r w:rsidRPr="00077457">
              <w:rPr>
                <w:rFonts w:eastAsia="Calibri"/>
                <w:sz w:val="20"/>
                <w:szCs w:val="20"/>
                <w:lang w:eastAsia="en-US"/>
              </w:rPr>
              <w:t>500х500</w:t>
            </w:r>
            <w:proofErr w:type="spellEnd"/>
            <w:r w:rsidRPr="00077457">
              <w:rPr>
                <w:rFonts w:eastAsia="Calibri"/>
                <w:sz w:val="20"/>
                <w:szCs w:val="20"/>
                <w:lang w:eastAsia="en-US"/>
              </w:rPr>
              <w:t xml:space="preserve"> – 25 шт.</w:t>
            </w:r>
          </w:p>
          <w:p w:rsidR="007139AF" w:rsidRPr="007139AF" w:rsidRDefault="00077457" w:rsidP="000D2AB3">
            <w:pPr>
              <w:jc w:val="center"/>
              <w:rPr>
                <w:rFonts w:eastAsia="Calibri"/>
                <w:sz w:val="20"/>
                <w:szCs w:val="20"/>
                <w:lang w:eastAsia="en-US"/>
              </w:rPr>
            </w:pPr>
            <w:r w:rsidRPr="00077457">
              <w:rPr>
                <w:rFonts w:eastAsia="Calibri"/>
                <w:sz w:val="20"/>
                <w:szCs w:val="20"/>
                <w:lang w:eastAsia="en-US"/>
              </w:rPr>
              <w:t xml:space="preserve">- Искусственная дорожная неровность </w:t>
            </w:r>
            <w:proofErr w:type="spellStart"/>
            <w:r w:rsidRPr="00077457">
              <w:rPr>
                <w:rFonts w:eastAsia="Calibri"/>
                <w:sz w:val="20"/>
                <w:szCs w:val="20"/>
                <w:lang w:eastAsia="en-US"/>
              </w:rPr>
              <w:t>500х250</w:t>
            </w:r>
            <w:proofErr w:type="spellEnd"/>
            <w:r w:rsidRPr="00077457">
              <w:rPr>
                <w:rFonts w:eastAsia="Calibri"/>
                <w:sz w:val="20"/>
                <w:szCs w:val="20"/>
                <w:lang w:eastAsia="en-US"/>
              </w:rPr>
              <w:t xml:space="preserve"> – 6 шт.</w:t>
            </w:r>
            <w:r w:rsidR="007139AF" w:rsidRPr="007139AF">
              <w:rPr>
                <w:rFonts w:eastAsia="Calibri"/>
                <w:sz w:val="20"/>
                <w:szCs w:val="20"/>
                <w:lang w:eastAsia="en-US"/>
              </w:rPr>
              <w:t>-</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w:t>
            </w:r>
            <w:proofErr w:type="spellStart"/>
            <w:r w:rsidRPr="007139AF">
              <w:rPr>
                <w:rFonts w:eastAsia="Calibri"/>
                <w:sz w:val="20"/>
                <w:szCs w:val="20"/>
                <w:lang w:eastAsia="en-US"/>
              </w:rPr>
              <w:t>ГрадСервис</w:t>
            </w:r>
            <w:proofErr w:type="spellEnd"/>
            <w:r w:rsidRPr="007139AF">
              <w:rPr>
                <w:rFonts w:eastAsia="Calibri"/>
                <w:sz w:val="20"/>
                <w:szCs w:val="20"/>
                <w:lang w:eastAsia="en-US"/>
              </w:rPr>
              <w:t xml:space="preserve">» </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Мартынов Сергей Владимирович</w:t>
            </w:r>
          </w:p>
          <w:p w:rsidR="007139AF" w:rsidRPr="007139AF" w:rsidRDefault="007139AF" w:rsidP="007139AF">
            <w:pPr>
              <w:jc w:val="center"/>
              <w:rPr>
                <w:rFonts w:eastAsia="Calibri"/>
                <w:sz w:val="20"/>
                <w:szCs w:val="20"/>
                <w:lang w:eastAsia="en-US"/>
              </w:rPr>
            </w:pPr>
          </w:p>
        </w:tc>
      </w:tr>
      <w:tr w:rsidR="007139AF" w:rsidRPr="007139AF" w:rsidTr="007139AF">
        <w:trPr>
          <w:trHeight w:val="1131"/>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5.</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 xml:space="preserve">Выполнение работ по ремонту дорог по наказам депутатов Совета депутатов </w:t>
            </w:r>
          </w:p>
          <w:p w:rsidR="007139AF" w:rsidRPr="007139AF" w:rsidRDefault="007139AF" w:rsidP="007139AF">
            <w:pPr>
              <w:rPr>
                <w:rFonts w:eastAsia="Calibri"/>
                <w:sz w:val="20"/>
                <w:szCs w:val="20"/>
                <w:lang w:eastAsia="en-US"/>
              </w:rPr>
            </w:pPr>
            <w:r w:rsidRPr="007139AF">
              <w:rPr>
                <w:rFonts w:eastAsia="Calibri"/>
                <w:sz w:val="20"/>
                <w:szCs w:val="20"/>
                <w:lang w:eastAsia="en-US"/>
              </w:rPr>
              <w:t>Балахнинского муниципального округа</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196-ЭА/21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15.09.2021г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1 524 153,09</w:t>
            </w:r>
          </w:p>
        </w:tc>
        <w:tc>
          <w:tcPr>
            <w:tcW w:w="716"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9 144,92</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(за нарушение срока выполнения работ по контракту)</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w:t>
            </w:r>
            <w:proofErr w:type="spellStart"/>
            <w:r w:rsidRPr="007139AF">
              <w:rPr>
                <w:rFonts w:eastAsia="Calibri"/>
                <w:sz w:val="20"/>
                <w:szCs w:val="20"/>
                <w:lang w:eastAsia="en-US"/>
              </w:rPr>
              <w:t>Автострой</w:t>
            </w:r>
            <w:proofErr w:type="spellEnd"/>
            <w:r w:rsidRPr="007139AF">
              <w:rPr>
                <w:rFonts w:eastAsia="Calibri"/>
                <w:sz w:val="20"/>
                <w:szCs w:val="20"/>
                <w:lang w:eastAsia="en-US"/>
              </w:rPr>
              <w:t>»</w:t>
            </w:r>
          </w:p>
          <w:p w:rsidR="007139AF" w:rsidRPr="007139AF" w:rsidRDefault="007139AF" w:rsidP="007139AF">
            <w:pPr>
              <w:jc w:val="center"/>
              <w:rPr>
                <w:rFonts w:eastAsia="Calibri"/>
                <w:sz w:val="20"/>
                <w:szCs w:val="20"/>
                <w:lang w:eastAsia="en-US"/>
              </w:rPr>
            </w:pPr>
            <w:proofErr w:type="spellStart"/>
            <w:r w:rsidRPr="007139AF">
              <w:rPr>
                <w:rFonts w:eastAsia="Calibri"/>
                <w:sz w:val="20"/>
                <w:szCs w:val="20"/>
                <w:lang w:eastAsia="en-US"/>
              </w:rPr>
              <w:t>Тамагин</w:t>
            </w:r>
            <w:proofErr w:type="spellEnd"/>
            <w:r w:rsidRPr="007139AF">
              <w:rPr>
                <w:rFonts w:eastAsia="Calibri"/>
                <w:sz w:val="20"/>
                <w:szCs w:val="20"/>
                <w:lang w:eastAsia="en-US"/>
              </w:rPr>
              <w:t xml:space="preserve"> Сергей Владимирович</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 </w:t>
            </w:r>
          </w:p>
        </w:tc>
      </w:tr>
      <w:tr w:rsidR="007139AF" w:rsidRPr="007139AF" w:rsidTr="007139AF">
        <w:trPr>
          <w:trHeight w:val="290"/>
        </w:trPr>
        <w:tc>
          <w:tcPr>
            <w:tcW w:w="5000" w:type="pct"/>
            <w:gridSpan w:val="6"/>
          </w:tcPr>
          <w:p w:rsidR="007139AF" w:rsidRPr="007139AF" w:rsidRDefault="000D2AB3" w:rsidP="000D2AB3">
            <w:pPr>
              <w:jc w:val="center"/>
              <w:rPr>
                <w:rFonts w:eastAsia="Calibri"/>
                <w:b/>
                <w:sz w:val="20"/>
                <w:szCs w:val="20"/>
                <w:lang w:eastAsia="en-US"/>
              </w:rPr>
            </w:pPr>
            <w:r>
              <w:rPr>
                <w:rFonts w:eastAsia="Calibri"/>
                <w:b/>
                <w:sz w:val="20"/>
                <w:szCs w:val="20"/>
                <w:lang w:eastAsia="en-US"/>
              </w:rPr>
              <w:t>Местный бюджет</w:t>
            </w:r>
          </w:p>
        </w:tc>
      </w:tr>
      <w:tr w:rsidR="007139AF" w:rsidRPr="007139AF" w:rsidTr="007139AF">
        <w:trPr>
          <w:trHeight w:val="1130"/>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6.</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Выполнение работ по ремонту асфальтобетонного покрытия тротуаров по ул. Дзержинского г. Балахны Нижегородской области</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140-ЭА/2021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02.08.2021г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6 319 921,43</w:t>
            </w:r>
          </w:p>
        </w:tc>
        <w:tc>
          <w:tcPr>
            <w:tcW w:w="716"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28 658,93</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(за нарушение срока выполнения работ по контракту)</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«Асфальтирование»</w:t>
            </w:r>
          </w:p>
          <w:p w:rsidR="007139AF" w:rsidRPr="007139AF" w:rsidRDefault="007139AF" w:rsidP="007139AF">
            <w:pPr>
              <w:jc w:val="center"/>
              <w:rPr>
                <w:rFonts w:eastAsia="Calibri"/>
                <w:sz w:val="20"/>
                <w:szCs w:val="20"/>
                <w:lang w:eastAsia="en-US"/>
              </w:rPr>
            </w:pPr>
            <w:proofErr w:type="spellStart"/>
            <w:r w:rsidRPr="007139AF">
              <w:rPr>
                <w:rFonts w:eastAsia="Calibri"/>
                <w:sz w:val="20"/>
                <w:szCs w:val="20"/>
                <w:lang w:eastAsia="en-US"/>
              </w:rPr>
              <w:t>Мхитарян</w:t>
            </w:r>
            <w:proofErr w:type="spellEnd"/>
            <w:proofErr w:type="gramStart"/>
            <w:r w:rsidRPr="007139AF">
              <w:rPr>
                <w:rFonts w:eastAsia="Calibri"/>
                <w:sz w:val="20"/>
                <w:szCs w:val="20"/>
                <w:lang w:eastAsia="en-US"/>
              </w:rPr>
              <w:t xml:space="preserve"> Н</w:t>
            </w:r>
            <w:proofErr w:type="gramEnd"/>
            <w:r w:rsidRPr="007139AF">
              <w:rPr>
                <w:rFonts w:eastAsia="Calibri"/>
                <w:sz w:val="20"/>
                <w:szCs w:val="20"/>
                <w:lang w:eastAsia="en-US"/>
              </w:rPr>
              <w:t xml:space="preserve">арек </w:t>
            </w:r>
            <w:proofErr w:type="spellStart"/>
            <w:r w:rsidRPr="007139AF">
              <w:rPr>
                <w:rFonts w:eastAsia="Calibri"/>
                <w:sz w:val="20"/>
                <w:szCs w:val="20"/>
                <w:lang w:eastAsia="en-US"/>
              </w:rPr>
              <w:t>Ленистович</w:t>
            </w:r>
            <w:proofErr w:type="spellEnd"/>
          </w:p>
          <w:p w:rsidR="007139AF" w:rsidRPr="007139AF" w:rsidRDefault="007139AF" w:rsidP="007139AF">
            <w:pPr>
              <w:jc w:val="center"/>
              <w:rPr>
                <w:rFonts w:eastAsia="Calibri"/>
                <w:sz w:val="20"/>
                <w:szCs w:val="20"/>
                <w:lang w:eastAsia="en-US"/>
              </w:rPr>
            </w:pPr>
          </w:p>
        </w:tc>
      </w:tr>
      <w:tr w:rsidR="007139AF" w:rsidRPr="007139AF" w:rsidTr="007139AF">
        <w:trPr>
          <w:trHeight w:val="977"/>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lastRenderedPageBreak/>
              <w:t>7.</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Выполнение работ по устройству щебеночного покрытия автомобильных дорог по ул. Калинина и пер. Дальний, город Балахна Балахнинского муниципального округа Нижегородской области</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131-ЭА/2021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26.07.2021г</w:t>
            </w:r>
            <w:proofErr w:type="spellEnd"/>
            <w:r w:rsidRPr="007139AF">
              <w:rPr>
                <w:rFonts w:eastAsia="Calibri"/>
                <w:sz w:val="20"/>
                <w:szCs w:val="20"/>
                <w:lang w:eastAsia="en-US"/>
              </w:rPr>
              <w:t>.</w:t>
            </w:r>
          </w:p>
          <w:p w:rsidR="007139AF" w:rsidRPr="007139AF" w:rsidRDefault="007139AF" w:rsidP="007139AF">
            <w:pPr>
              <w:jc w:val="center"/>
              <w:rPr>
                <w:rFonts w:eastAsia="Calibri"/>
                <w:sz w:val="20"/>
                <w:szCs w:val="20"/>
                <w:lang w:eastAsia="en-US"/>
              </w:rPr>
            </w:pP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1 172 597,23</w:t>
            </w:r>
          </w:p>
        </w:tc>
        <w:tc>
          <w:tcPr>
            <w:tcW w:w="716"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8 130,01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(за нарушение срока выполнения работ по контракту)</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ИП </w:t>
            </w:r>
            <w:proofErr w:type="spellStart"/>
            <w:r w:rsidRPr="007139AF">
              <w:rPr>
                <w:rFonts w:eastAsia="Calibri"/>
                <w:sz w:val="20"/>
                <w:szCs w:val="20"/>
                <w:lang w:eastAsia="en-US"/>
              </w:rPr>
              <w:t>Абраамян</w:t>
            </w:r>
            <w:proofErr w:type="spellEnd"/>
            <w:proofErr w:type="gramStart"/>
            <w:r w:rsidRPr="007139AF">
              <w:rPr>
                <w:rFonts w:eastAsia="Calibri"/>
                <w:sz w:val="20"/>
                <w:szCs w:val="20"/>
                <w:lang w:eastAsia="en-US"/>
              </w:rPr>
              <w:t xml:space="preserve"> Н</w:t>
            </w:r>
            <w:proofErr w:type="gramEnd"/>
            <w:r w:rsidRPr="007139AF">
              <w:rPr>
                <w:rFonts w:eastAsia="Calibri"/>
                <w:sz w:val="20"/>
                <w:szCs w:val="20"/>
                <w:lang w:eastAsia="en-US"/>
              </w:rPr>
              <w:t xml:space="preserve">арек </w:t>
            </w:r>
            <w:proofErr w:type="spellStart"/>
            <w:r w:rsidRPr="007139AF">
              <w:rPr>
                <w:rFonts w:eastAsia="Calibri"/>
                <w:sz w:val="20"/>
                <w:szCs w:val="20"/>
                <w:lang w:eastAsia="en-US"/>
              </w:rPr>
              <w:t>Гайкович</w:t>
            </w:r>
            <w:proofErr w:type="spellEnd"/>
          </w:p>
          <w:p w:rsidR="007139AF" w:rsidRPr="007139AF" w:rsidRDefault="007139AF" w:rsidP="007139AF">
            <w:pPr>
              <w:jc w:val="center"/>
              <w:rPr>
                <w:rFonts w:eastAsia="Calibri"/>
                <w:sz w:val="20"/>
                <w:szCs w:val="20"/>
                <w:lang w:eastAsia="en-US"/>
              </w:rPr>
            </w:pPr>
          </w:p>
        </w:tc>
      </w:tr>
      <w:tr w:rsidR="007139AF" w:rsidRPr="007139AF" w:rsidTr="007139AF">
        <w:trPr>
          <w:trHeight w:val="1236"/>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8.</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Выполнение работ по устройству тротуара от остановки ЦКК до ул. Загородной и разворотной площадки (в районе ул. Загородная) г. Балахна Нижегородской области</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158-ЭА/2021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12.08.2021г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2 400 733,18</w:t>
            </w:r>
          </w:p>
        </w:tc>
        <w:tc>
          <w:tcPr>
            <w:tcW w:w="716"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ДСК «</w:t>
            </w:r>
            <w:proofErr w:type="spellStart"/>
            <w:r w:rsidRPr="007139AF">
              <w:rPr>
                <w:rFonts w:eastAsia="Calibri"/>
                <w:sz w:val="20"/>
                <w:szCs w:val="20"/>
                <w:lang w:eastAsia="en-US"/>
              </w:rPr>
              <w:t>Доринвест</w:t>
            </w:r>
            <w:proofErr w:type="spellEnd"/>
            <w:r w:rsidRPr="007139AF">
              <w:rPr>
                <w:rFonts w:eastAsia="Calibri"/>
                <w:sz w:val="20"/>
                <w:szCs w:val="20"/>
                <w:lang w:eastAsia="en-US"/>
              </w:rPr>
              <w:t>»</w:t>
            </w:r>
          </w:p>
          <w:p w:rsidR="007139AF" w:rsidRPr="007139AF" w:rsidRDefault="007139AF" w:rsidP="007139AF">
            <w:pPr>
              <w:jc w:val="center"/>
              <w:rPr>
                <w:rFonts w:eastAsia="Calibri"/>
                <w:sz w:val="20"/>
                <w:szCs w:val="20"/>
                <w:lang w:eastAsia="en-US"/>
              </w:rPr>
            </w:pPr>
            <w:proofErr w:type="spellStart"/>
            <w:r w:rsidRPr="007139AF">
              <w:rPr>
                <w:rFonts w:eastAsia="Calibri"/>
                <w:sz w:val="20"/>
                <w:szCs w:val="20"/>
                <w:lang w:eastAsia="en-US"/>
              </w:rPr>
              <w:t>Дукоян</w:t>
            </w:r>
            <w:proofErr w:type="spellEnd"/>
            <w:r w:rsidRPr="007139AF">
              <w:rPr>
                <w:rFonts w:eastAsia="Calibri"/>
                <w:sz w:val="20"/>
                <w:szCs w:val="20"/>
                <w:lang w:eastAsia="en-US"/>
              </w:rPr>
              <w:t xml:space="preserve"> Хачик </w:t>
            </w:r>
            <w:proofErr w:type="spellStart"/>
            <w:r w:rsidRPr="007139AF">
              <w:rPr>
                <w:rFonts w:eastAsia="Calibri"/>
                <w:sz w:val="20"/>
                <w:szCs w:val="20"/>
                <w:lang w:eastAsia="en-US"/>
              </w:rPr>
              <w:t>Мамоевич</w:t>
            </w:r>
            <w:proofErr w:type="spellEnd"/>
          </w:p>
          <w:p w:rsidR="007139AF" w:rsidRPr="007139AF" w:rsidRDefault="007139AF" w:rsidP="007139AF">
            <w:pPr>
              <w:jc w:val="center"/>
              <w:rPr>
                <w:rFonts w:eastAsia="Calibri"/>
                <w:sz w:val="20"/>
                <w:szCs w:val="20"/>
                <w:lang w:eastAsia="en-US"/>
              </w:rPr>
            </w:pPr>
          </w:p>
        </w:tc>
      </w:tr>
      <w:tr w:rsidR="007139AF" w:rsidRPr="007139AF" w:rsidTr="007139AF">
        <w:trPr>
          <w:trHeight w:val="1236"/>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9.</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Выполнение работ по оборудованию уличн</w:t>
            </w:r>
            <w:proofErr w:type="gramStart"/>
            <w:r w:rsidRPr="007139AF">
              <w:rPr>
                <w:rFonts w:eastAsia="Calibri"/>
                <w:sz w:val="20"/>
                <w:szCs w:val="20"/>
                <w:lang w:eastAsia="en-US"/>
              </w:rPr>
              <w:t>о-</w:t>
            </w:r>
            <w:proofErr w:type="gramEnd"/>
            <w:r w:rsidRPr="007139AF">
              <w:rPr>
                <w:rFonts w:eastAsia="Calibri"/>
                <w:sz w:val="20"/>
                <w:szCs w:val="20"/>
                <w:lang w:eastAsia="en-US"/>
              </w:rPr>
              <w:t xml:space="preserve"> дорожной сети вблизи дошкольных и учебных заведений МБОУ "Детский сад № 32" МБОУ "СОШ № 10" р. п. Гидроторф, МБОУ "</w:t>
            </w:r>
            <w:proofErr w:type="spellStart"/>
            <w:r w:rsidRPr="007139AF">
              <w:rPr>
                <w:rFonts w:eastAsia="Calibri"/>
                <w:sz w:val="20"/>
                <w:szCs w:val="20"/>
                <w:lang w:eastAsia="en-US"/>
              </w:rPr>
              <w:t>Коневская</w:t>
            </w:r>
            <w:proofErr w:type="spellEnd"/>
            <w:r w:rsidRPr="007139AF">
              <w:rPr>
                <w:rFonts w:eastAsia="Calibri"/>
                <w:sz w:val="20"/>
                <w:szCs w:val="20"/>
                <w:lang w:eastAsia="en-US"/>
              </w:rPr>
              <w:t xml:space="preserve"> ООШ" д. Конево и на ул. Генерала </w:t>
            </w:r>
            <w:proofErr w:type="spellStart"/>
            <w:r w:rsidRPr="007139AF">
              <w:rPr>
                <w:rFonts w:eastAsia="Calibri"/>
                <w:sz w:val="20"/>
                <w:szCs w:val="20"/>
                <w:lang w:eastAsia="en-US"/>
              </w:rPr>
              <w:t>Маргелова</w:t>
            </w:r>
            <w:proofErr w:type="spellEnd"/>
            <w:r w:rsidRPr="007139AF">
              <w:rPr>
                <w:rFonts w:eastAsia="Calibri"/>
                <w:sz w:val="20"/>
                <w:szCs w:val="20"/>
                <w:lang w:eastAsia="en-US"/>
              </w:rPr>
              <w:t xml:space="preserve"> д. </w:t>
            </w:r>
            <w:proofErr w:type="spellStart"/>
            <w:r w:rsidRPr="007139AF">
              <w:rPr>
                <w:rFonts w:eastAsia="Calibri"/>
                <w:sz w:val="20"/>
                <w:szCs w:val="20"/>
                <w:lang w:eastAsia="en-US"/>
              </w:rPr>
              <w:t>Истомино</w:t>
            </w:r>
            <w:proofErr w:type="spellEnd"/>
            <w:r w:rsidRPr="007139AF">
              <w:rPr>
                <w:rFonts w:eastAsia="Calibri"/>
                <w:sz w:val="20"/>
                <w:szCs w:val="20"/>
                <w:lang w:eastAsia="en-US"/>
              </w:rPr>
              <w:t xml:space="preserve"> Балахнинского муниципального округа Нижегородской области</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242-ЭА/2021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01.11.2021г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1 152 609,22</w:t>
            </w:r>
          </w:p>
        </w:tc>
        <w:tc>
          <w:tcPr>
            <w:tcW w:w="716"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w:t>
            </w:r>
          </w:p>
        </w:tc>
        <w:tc>
          <w:tcPr>
            <w:tcW w:w="106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w:t>
            </w:r>
            <w:proofErr w:type="spellStart"/>
            <w:r w:rsidRPr="007139AF">
              <w:rPr>
                <w:rFonts w:eastAsia="Calibri"/>
                <w:sz w:val="20"/>
                <w:szCs w:val="20"/>
                <w:lang w:eastAsia="en-US"/>
              </w:rPr>
              <w:t>ГрадСервис</w:t>
            </w:r>
            <w:proofErr w:type="spellEnd"/>
            <w:r w:rsidRPr="007139AF">
              <w:rPr>
                <w:rFonts w:eastAsia="Calibri"/>
                <w:sz w:val="20"/>
                <w:szCs w:val="20"/>
                <w:lang w:eastAsia="en-US"/>
              </w:rPr>
              <w:t xml:space="preserve">» </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Мартынов Сергей Владимирович</w:t>
            </w:r>
          </w:p>
        </w:tc>
      </w:tr>
      <w:tr w:rsidR="007139AF" w:rsidRPr="007139AF" w:rsidTr="007139AF">
        <w:trPr>
          <w:trHeight w:val="1236"/>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10.</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Выполнение работ по устройству щебеночного покрытия дороги по ул. Торфяник, р. п. Гидроторф Балахнинского муниципального округа Нижегородской области</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240-ЭА/2021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01.11.2021г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1 139 511,82</w:t>
            </w:r>
          </w:p>
        </w:tc>
        <w:tc>
          <w:tcPr>
            <w:tcW w:w="716"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5 000,00</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(за нарушение срока выполнения работ по контракту)</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«Хлеб»</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Мыльников Александр Александрович</w:t>
            </w:r>
          </w:p>
        </w:tc>
      </w:tr>
      <w:tr w:rsidR="007139AF" w:rsidRPr="007139AF" w:rsidTr="000D2AB3">
        <w:trPr>
          <w:trHeight w:val="307"/>
        </w:trPr>
        <w:tc>
          <w:tcPr>
            <w:tcW w:w="5000" w:type="pct"/>
            <w:gridSpan w:val="6"/>
          </w:tcPr>
          <w:p w:rsidR="007139AF" w:rsidRPr="007139AF" w:rsidRDefault="007139AF" w:rsidP="007139AF">
            <w:pPr>
              <w:jc w:val="center"/>
              <w:rPr>
                <w:rFonts w:eastAsia="Calibri"/>
                <w:b/>
                <w:sz w:val="20"/>
                <w:szCs w:val="20"/>
                <w:lang w:eastAsia="en-US"/>
              </w:rPr>
            </w:pPr>
            <w:r w:rsidRPr="007139AF">
              <w:rPr>
                <w:rFonts w:eastAsia="Calibri"/>
                <w:b/>
                <w:sz w:val="20"/>
                <w:szCs w:val="20"/>
                <w:lang w:eastAsia="en-US"/>
              </w:rPr>
              <w:t>«Вам решать!» местный бюджет</w:t>
            </w:r>
          </w:p>
        </w:tc>
      </w:tr>
      <w:tr w:rsidR="007139AF" w:rsidRPr="007139AF" w:rsidTr="007139AF">
        <w:trPr>
          <w:trHeight w:val="1506"/>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11.</w:t>
            </w:r>
          </w:p>
        </w:tc>
        <w:tc>
          <w:tcPr>
            <w:tcW w:w="1681" w:type="pct"/>
          </w:tcPr>
          <w:p w:rsidR="007139AF" w:rsidRPr="007139AF" w:rsidRDefault="007139AF" w:rsidP="007139AF">
            <w:pPr>
              <w:rPr>
                <w:rFonts w:eastAsia="Calibri"/>
                <w:sz w:val="20"/>
                <w:szCs w:val="20"/>
                <w:lang w:eastAsia="en-US"/>
              </w:rPr>
            </w:pPr>
            <w:proofErr w:type="gramStart"/>
            <w:r w:rsidRPr="007139AF">
              <w:rPr>
                <w:rFonts w:eastAsia="Calibri"/>
                <w:sz w:val="20"/>
                <w:szCs w:val="20"/>
                <w:lang w:eastAsia="en-US"/>
              </w:rPr>
              <w:t xml:space="preserve">Выполнение работ по ремонту автомобильной дороги от ул. Олимпийская </w:t>
            </w:r>
            <w:proofErr w:type="spellStart"/>
            <w:r w:rsidRPr="007139AF">
              <w:rPr>
                <w:rFonts w:eastAsia="Calibri"/>
                <w:sz w:val="20"/>
                <w:szCs w:val="20"/>
                <w:lang w:eastAsia="en-US"/>
              </w:rPr>
              <w:t>д.9</w:t>
            </w:r>
            <w:proofErr w:type="spellEnd"/>
            <w:r w:rsidRPr="007139AF">
              <w:rPr>
                <w:rFonts w:eastAsia="Calibri"/>
                <w:sz w:val="20"/>
                <w:szCs w:val="20"/>
                <w:lang w:eastAsia="en-US"/>
              </w:rPr>
              <w:t xml:space="preserve"> до ул. Солнечная г. Балахны Балахнинского муниципального округа Нижегородской области</w:t>
            </w:r>
            <w:proofErr w:type="gramEnd"/>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163-ЭА/2021 </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24.08.2021г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b/>
                <w:sz w:val="20"/>
                <w:szCs w:val="20"/>
                <w:lang w:eastAsia="en-US"/>
              </w:rPr>
            </w:pPr>
            <w:r w:rsidRPr="007139AF">
              <w:rPr>
                <w:rFonts w:eastAsia="Calibri"/>
                <w:sz w:val="20"/>
                <w:szCs w:val="20"/>
                <w:lang w:eastAsia="en-US"/>
              </w:rPr>
              <w:t>3 894 771,00</w:t>
            </w:r>
          </w:p>
        </w:tc>
        <w:tc>
          <w:tcPr>
            <w:tcW w:w="716"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10 515,88</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(за нарушение срока выполнения работ по контракту)</w:t>
            </w:r>
          </w:p>
          <w:p w:rsidR="007139AF" w:rsidRPr="007139AF" w:rsidRDefault="007139AF" w:rsidP="007139AF">
            <w:pPr>
              <w:jc w:val="center"/>
              <w:rPr>
                <w:rFonts w:eastAsia="Calibri"/>
                <w:sz w:val="20"/>
                <w:szCs w:val="20"/>
                <w:lang w:eastAsia="en-US"/>
              </w:rPr>
            </w:pP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«Асфальтирование»</w:t>
            </w:r>
          </w:p>
          <w:p w:rsidR="007139AF" w:rsidRPr="007139AF" w:rsidRDefault="007139AF" w:rsidP="007139AF">
            <w:pPr>
              <w:jc w:val="center"/>
              <w:rPr>
                <w:rFonts w:ascii="Calibri" w:eastAsia="Calibri" w:hAnsi="Calibri"/>
                <w:sz w:val="20"/>
                <w:szCs w:val="20"/>
                <w:lang w:eastAsia="en-US"/>
              </w:rPr>
            </w:pPr>
            <w:proofErr w:type="spellStart"/>
            <w:r w:rsidRPr="007139AF">
              <w:rPr>
                <w:rFonts w:eastAsia="Calibri"/>
                <w:sz w:val="20"/>
                <w:szCs w:val="20"/>
                <w:lang w:eastAsia="en-US"/>
              </w:rPr>
              <w:t>Мхитарян</w:t>
            </w:r>
            <w:proofErr w:type="spellEnd"/>
            <w:proofErr w:type="gramStart"/>
            <w:r w:rsidRPr="007139AF">
              <w:rPr>
                <w:rFonts w:eastAsia="Calibri"/>
                <w:sz w:val="20"/>
                <w:szCs w:val="20"/>
                <w:lang w:eastAsia="en-US"/>
              </w:rPr>
              <w:t xml:space="preserve"> Н</w:t>
            </w:r>
            <w:proofErr w:type="gramEnd"/>
            <w:r w:rsidRPr="007139AF">
              <w:rPr>
                <w:rFonts w:eastAsia="Calibri"/>
                <w:sz w:val="20"/>
                <w:szCs w:val="20"/>
                <w:lang w:eastAsia="en-US"/>
              </w:rPr>
              <w:t xml:space="preserve">арек </w:t>
            </w:r>
            <w:proofErr w:type="spellStart"/>
            <w:r w:rsidRPr="007139AF">
              <w:rPr>
                <w:rFonts w:eastAsia="Calibri"/>
                <w:sz w:val="20"/>
                <w:szCs w:val="20"/>
                <w:lang w:eastAsia="en-US"/>
              </w:rPr>
              <w:t>Ленистович</w:t>
            </w:r>
            <w:proofErr w:type="spellEnd"/>
            <w:r w:rsidRPr="007139AF">
              <w:rPr>
                <w:rFonts w:ascii="Calibri" w:eastAsia="Calibri" w:hAnsi="Calibri"/>
                <w:sz w:val="20"/>
                <w:szCs w:val="20"/>
                <w:lang w:eastAsia="en-US"/>
              </w:rPr>
              <w:t xml:space="preserve"> </w:t>
            </w:r>
          </w:p>
          <w:p w:rsidR="007139AF" w:rsidRPr="007139AF" w:rsidRDefault="007139AF" w:rsidP="007139AF">
            <w:pPr>
              <w:jc w:val="center"/>
              <w:rPr>
                <w:rFonts w:eastAsia="Calibri"/>
                <w:sz w:val="20"/>
                <w:szCs w:val="20"/>
                <w:lang w:eastAsia="en-US"/>
              </w:rPr>
            </w:pPr>
          </w:p>
        </w:tc>
      </w:tr>
      <w:tr w:rsidR="007139AF" w:rsidRPr="007139AF" w:rsidTr="000D2AB3">
        <w:trPr>
          <w:trHeight w:val="163"/>
        </w:trPr>
        <w:tc>
          <w:tcPr>
            <w:tcW w:w="5000" w:type="pct"/>
            <w:gridSpan w:val="6"/>
          </w:tcPr>
          <w:p w:rsidR="007139AF" w:rsidRPr="007139AF" w:rsidRDefault="007139AF" w:rsidP="007139AF">
            <w:pPr>
              <w:jc w:val="center"/>
              <w:rPr>
                <w:rFonts w:eastAsia="Calibri"/>
                <w:b/>
                <w:sz w:val="20"/>
                <w:szCs w:val="20"/>
                <w:lang w:eastAsia="en-US"/>
              </w:rPr>
            </w:pPr>
            <w:r>
              <w:rPr>
                <w:rFonts w:eastAsia="Calibri"/>
                <w:b/>
                <w:sz w:val="20"/>
                <w:szCs w:val="20"/>
                <w:lang w:eastAsia="en-US"/>
              </w:rPr>
              <w:t>Областная субсидия 5</w:t>
            </w:r>
          </w:p>
        </w:tc>
      </w:tr>
      <w:tr w:rsidR="007139AF" w:rsidRPr="007139AF" w:rsidTr="007139AF">
        <w:trPr>
          <w:trHeight w:val="1339"/>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12.</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 xml:space="preserve">Выполнение работ по ремонту автомобильных дорог общего пользования местного значения по ул. </w:t>
            </w:r>
            <w:proofErr w:type="spellStart"/>
            <w:r w:rsidRPr="007139AF">
              <w:rPr>
                <w:rFonts w:eastAsia="Calibri"/>
                <w:sz w:val="20"/>
                <w:szCs w:val="20"/>
                <w:lang w:eastAsia="en-US"/>
              </w:rPr>
              <w:t>Боровская</w:t>
            </w:r>
            <w:proofErr w:type="spellEnd"/>
            <w:r w:rsidRPr="007139AF">
              <w:rPr>
                <w:rFonts w:eastAsia="Calibri"/>
                <w:sz w:val="20"/>
                <w:szCs w:val="20"/>
                <w:lang w:eastAsia="en-US"/>
              </w:rPr>
              <w:t xml:space="preserve">, пер. Чехова, пер. </w:t>
            </w:r>
            <w:proofErr w:type="gramStart"/>
            <w:r w:rsidRPr="007139AF">
              <w:rPr>
                <w:rFonts w:eastAsia="Calibri"/>
                <w:sz w:val="20"/>
                <w:szCs w:val="20"/>
                <w:lang w:eastAsia="en-US"/>
              </w:rPr>
              <w:t>Мирный</w:t>
            </w:r>
            <w:proofErr w:type="gramEnd"/>
            <w:r w:rsidRPr="007139AF">
              <w:rPr>
                <w:rFonts w:eastAsia="Calibri"/>
                <w:sz w:val="20"/>
                <w:szCs w:val="20"/>
                <w:lang w:eastAsia="en-US"/>
              </w:rPr>
              <w:t xml:space="preserve"> г. Балахны Балахнинского муниципального округа Нижегородской области</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142-ЭА/2021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02.08.2021г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9 247 135,63</w:t>
            </w: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ОБ – 8 784 778,85</w:t>
            </w:r>
          </w:p>
          <w:p w:rsidR="007139AF" w:rsidRPr="007139AF" w:rsidRDefault="000D2AB3" w:rsidP="000D2AB3">
            <w:pPr>
              <w:jc w:val="center"/>
              <w:rPr>
                <w:rFonts w:eastAsia="Calibri"/>
                <w:sz w:val="20"/>
                <w:szCs w:val="20"/>
                <w:lang w:eastAsia="en-US"/>
              </w:rPr>
            </w:pPr>
            <w:r>
              <w:rPr>
                <w:rFonts w:eastAsia="Calibri"/>
                <w:sz w:val="20"/>
                <w:szCs w:val="20"/>
                <w:lang w:eastAsia="en-US"/>
              </w:rPr>
              <w:t>МБ – 462 356,78</w:t>
            </w:r>
          </w:p>
        </w:tc>
        <w:tc>
          <w:tcPr>
            <w:tcW w:w="716"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w:t>
            </w:r>
          </w:p>
        </w:tc>
        <w:tc>
          <w:tcPr>
            <w:tcW w:w="106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w:t>
            </w:r>
            <w:proofErr w:type="spellStart"/>
            <w:r w:rsidRPr="007139AF">
              <w:rPr>
                <w:rFonts w:eastAsia="Calibri"/>
                <w:sz w:val="20"/>
                <w:szCs w:val="20"/>
                <w:lang w:eastAsia="en-US"/>
              </w:rPr>
              <w:t>Автобелстрой</w:t>
            </w:r>
            <w:proofErr w:type="spellEnd"/>
            <w:r w:rsidRPr="007139AF">
              <w:rPr>
                <w:rFonts w:eastAsia="Calibri"/>
                <w:sz w:val="20"/>
                <w:szCs w:val="20"/>
                <w:lang w:eastAsia="en-US"/>
              </w:rPr>
              <w:t>»</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Холопов Денис Николаевич</w:t>
            </w:r>
          </w:p>
          <w:p w:rsidR="007139AF" w:rsidRPr="007139AF" w:rsidRDefault="007139AF" w:rsidP="007139AF">
            <w:pPr>
              <w:jc w:val="center"/>
              <w:rPr>
                <w:rFonts w:eastAsia="Calibri"/>
                <w:sz w:val="20"/>
                <w:szCs w:val="20"/>
                <w:lang w:eastAsia="en-US"/>
              </w:rPr>
            </w:pPr>
          </w:p>
        </w:tc>
      </w:tr>
      <w:tr w:rsidR="007139AF" w:rsidRPr="007139AF" w:rsidTr="000D2AB3">
        <w:trPr>
          <w:trHeight w:val="191"/>
        </w:trPr>
        <w:tc>
          <w:tcPr>
            <w:tcW w:w="5000" w:type="pct"/>
            <w:gridSpan w:val="6"/>
          </w:tcPr>
          <w:p w:rsidR="007139AF" w:rsidRPr="000D2AB3" w:rsidRDefault="000D2AB3" w:rsidP="000D2AB3">
            <w:pPr>
              <w:jc w:val="center"/>
              <w:rPr>
                <w:rFonts w:eastAsia="Calibri"/>
                <w:b/>
                <w:sz w:val="20"/>
                <w:szCs w:val="20"/>
                <w:lang w:eastAsia="en-US"/>
              </w:rPr>
            </w:pPr>
            <w:r>
              <w:rPr>
                <w:rFonts w:eastAsia="Calibri"/>
                <w:b/>
                <w:sz w:val="20"/>
                <w:szCs w:val="20"/>
                <w:lang w:eastAsia="en-US"/>
              </w:rPr>
              <w:t>Областная субсидия 42 млн.</w:t>
            </w:r>
          </w:p>
        </w:tc>
      </w:tr>
      <w:tr w:rsidR="007139AF" w:rsidRPr="007139AF" w:rsidTr="007139AF">
        <w:trPr>
          <w:trHeight w:val="1143"/>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13.</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 xml:space="preserve">Выполнение работ по ремонту автомобильных дорог общего пользования местного значения по ул. Чапаева-Юбилейная-Космонавтов, участок дороги от </w:t>
            </w:r>
            <w:proofErr w:type="spellStart"/>
            <w:r w:rsidRPr="007139AF">
              <w:rPr>
                <w:rFonts w:eastAsia="Calibri"/>
                <w:sz w:val="20"/>
                <w:szCs w:val="20"/>
                <w:lang w:eastAsia="en-US"/>
              </w:rPr>
              <w:t>д.9А</w:t>
            </w:r>
            <w:proofErr w:type="spellEnd"/>
            <w:r w:rsidRPr="007139AF">
              <w:rPr>
                <w:rFonts w:eastAsia="Calibri"/>
                <w:sz w:val="20"/>
                <w:szCs w:val="20"/>
                <w:lang w:eastAsia="en-US"/>
              </w:rPr>
              <w:t xml:space="preserve"> по ул. Кирова до </w:t>
            </w:r>
            <w:proofErr w:type="spellStart"/>
            <w:r w:rsidRPr="007139AF">
              <w:rPr>
                <w:rFonts w:eastAsia="Calibri"/>
                <w:sz w:val="20"/>
                <w:szCs w:val="20"/>
                <w:lang w:eastAsia="en-US"/>
              </w:rPr>
              <w:t>д.6</w:t>
            </w:r>
            <w:proofErr w:type="spellEnd"/>
            <w:r w:rsidRPr="007139AF">
              <w:rPr>
                <w:rFonts w:eastAsia="Calibri"/>
                <w:sz w:val="20"/>
                <w:szCs w:val="20"/>
                <w:lang w:eastAsia="en-US"/>
              </w:rPr>
              <w:t xml:space="preserve"> по ул. Коммунистической города Балахны, ул. Административная рабочий поселок Гидроторф Балахнинского муниципального округа Нижегородской области</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143-ЭА/2021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02.08.2021г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10 703 075,68</w:t>
            </w: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ОБ – 10 167 921,90</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МБ – 535 153,78</w:t>
            </w:r>
          </w:p>
        </w:tc>
        <w:tc>
          <w:tcPr>
            <w:tcW w:w="716"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w:t>
            </w:r>
            <w:proofErr w:type="spellStart"/>
            <w:r w:rsidRPr="007139AF">
              <w:rPr>
                <w:rFonts w:eastAsia="Calibri"/>
                <w:sz w:val="20"/>
                <w:szCs w:val="20"/>
                <w:lang w:eastAsia="en-US"/>
              </w:rPr>
              <w:t>Автобелстрой</w:t>
            </w:r>
            <w:proofErr w:type="spellEnd"/>
            <w:r w:rsidRPr="007139AF">
              <w:rPr>
                <w:rFonts w:eastAsia="Calibri"/>
                <w:sz w:val="20"/>
                <w:szCs w:val="20"/>
                <w:lang w:eastAsia="en-US"/>
              </w:rPr>
              <w:t>»</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Холопов Денис Николаевич</w:t>
            </w:r>
          </w:p>
          <w:p w:rsidR="007139AF" w:rsidRPr="007139AF" w:rsidRDefault="007139AF" w:rsidP="007139AF">
            <w:pPr>
              <w:jc w:val="center"/>
              <w:rPr>
                <w:rFonts w:eastAsia="Calibri"/>
                <w:sz w:val="20"/>
                <w:szCs w:val="20"/>
                <w:lang w:eastAsia="en-US"/>
              </w:rPr>
            </w:pPr>
          </w:p>
        </w:tc>
      </w:tr>
      <w:tr w:rsidR="007139AF" w:rsidRPr="007139AF" w:rsidTr="00C02E00">
        <w:trPr>
          <w:trHeight w:val="424"/>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14.</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 xml:space="preserve">Выполнение работ по ремонту автомобильной дороги общего пользования местного значения по ул. Некрасова (от ул. Строителей до пересечения с ул. </w:t>
            </w:r>
            <w:proofErr w:type="spellStart"/>
            <w:r w:rsidRPr="007139AF">
              <w:rPr>
                <w:rFonts w:eastAsia="Calibri"/>
                <w:sz w:val="20"/>
                <w:szCs w:val="20"/>
                <w:lang w:eastAsia="en-US"/>
              </w:rPr>
              <w:t>Синякова</w:t>
            </w:r>
            <w:proofErr w:type="spellEnd"/>
            <w:r w:rsidRPr="007139AF">
              <w:rPr>
                <w:rFonts w:eastAsia="Calibri"/>
                <w:sz w:val="20"/>
                <w:szCs w:val="20"/>
                <w:lang w:eastAsia="en-US"/>
              </w:rPr>
              <w:t xml:space="preserve">) г. Балахны Балахнинского </w:t>
            </w:r>
            <w:r w:rsidRPr="007139AF">
              <w:rPr>
                <w:rFonts w:eastAsia="Calibri"/>
                <w:sz w:val="20"/>
                <w:szCs w:val="20"/>
                <w:lang w:eastAsia="en-US"/>
              </w:rPr>
              <w:lastRenderedPageBreak/>
              <w:t>муниципального округа Нижегородской области</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148-ЭА/2021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09.08.2021г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8 271 134,06</w:t>
            </w: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ОБ – 7 857 577,36</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МБ – </w:t>
            </w:r>
            <w:r w:rsidRPr="007139AF">
              <w:rPr>
                <w:rFonts w:eastAsia="Calibri"/>
                <w:sz w:val="20"/>
                <w:szCs w:val="20"/>
                <w:lang w:eastAsia="en-US"/>
              </w:rPr>
              <w:lastRenderedPageBreak/>
              <w:t>413 556,70</w:t>
            </w:r>
          </w:p>
        </w:tc>
        <w:tc>
          <w:tcPr>
            <w:tcW w:w="716"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w:t>
            </w:r>
            <w:proofErr w:type="spellStart"/>
            <w:r w:rsidRPr="007139AF">
              <w:rPr>
                <w:rFonts w:eastAsia="Calibri"/>
                <w:sz w:val="20"/>
                <w:szCs w:val="20"/>
                <w:lang w:eastAsia="en-US"/>
              </w:rPr>
              <w:t>Нижегороддорстрой</w:t>
            </w:r>
            <w:proofErr w:type="spellEnd"/>
            <w:r w:rsidRPr="007139AF">
              <w:rPr>
                <w:rFonts w:eastAsia="Calibri"/>
                <w:sz w:val="20"/>
                <w:szCs w:val="20"/>
                <w:lang w:eastAsia="en-US"/>
              </w:rPr>
              <w:t>»</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Петросян Усик </w:t>
            </w:r>
            <w:proofErr w:type="spellStart"/>
            <w:r w:rsidRPr="007139AF">
              <w:rPr>
                <w:rFonts w:eastAsia="Calibri"/>
                <w:sz w:val="20"/>
                <w:szCs w:val="20"/>
                <w:lang w:eastAsia="en-US"/>
              </w:rPr>
              <w:t>Гагикович</w:t>
            </w:r>
            <w:proofErr w:type="spellEnd"/>
          </w:p>
          <w:p w:rsidR="007139AF" w:rsidRPr="007139AF" w:rsidRDefault="007139AF" w:rsidP="007139AF">
            <w:pPr>
              <w:jc w:val="center"/>
              <w:rPr>
                <w:rFonts w:eastAsia="Calibri"/>
                <w:sz w:val="20"/>
                <w:szCs w:val="20"/>
                <w:lang w:eastAsia="en-US"/>
              </w:rPr>
            </w:pPr>
          </w:p>
        </w:tc>
      </w:tr>
      <w:tr w:rsidR="007139AF" w:rsidRPr="007139AF" w:rsidTr="000D2AB3">
        <w:trPr>
          <w:trHeight w:val="708"/>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lastRenderedPageBreak/>
              <w:t>15.</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 xml:space="preserve">Выполнение работ по ремонту автомобильной дороги общего пользования местного значения (от автомобильной дороги </w:t>
            </w:r>
            <w:proofErr w:type="spellStart"/>
            <w:r w:rsidRPr="007139AF">
              <w:rPr>
                <w:rFonts w:eastAsia="Calibri"/>
                <w:sz w:val="20"/>
                <w:szCs w:val="20"/>
                <w:lang w:eastAsia="en-US"/>
              </w:rPr>
              <w:t>22Р</w:t>
            </w:r>
            <w:proofErr w:type="spellEnd"/>
            <w:r w:rsidRPr="007139AF">
              <w:rPr>
                <w:rFonts w:eastAsia="Calibri"/>
                <w:sz w:val="20"/>
                <w:szCs w:val="20"/>
                <w:lang w:eastAsia="en-US"/>
              </w:rPr>
              <w:t xml:space="preserve"> –0152 </w:t>
            </w:r>
            <w:proofErr w:type="spellStart"/>
            <w:r w:rsidRPr="007139AF">
              <w:rPr>
                <w:rFonts w:eastAsia="Calibri"/>
                <w:sz w:val="20"/>
                <w:szCs w:val="20"/>
                <w:lang w:eastAsia="en-US"/>
              </w:rPr>
              <w:t>Шопша</w:t>
            </w:r>
            <w:proofErr w:type="spellEnd"/>
            <w:r w:rsidRPr="007139AF">
              <w:rPr>
                <w:rFonts w:eastAsia="Calibri"/>
                <w:sz w:val="20"/>
                <w:szCs w:val="20"/>
                <w:lang w:eastAsia="en-US"/>
              </w:rPr>
              <w:t xml:space="preserve">-Иваново-Нижний Новгород до ул. Журавлиной) д. </w:t>
            </w:r>
            <w:proofErr w:type="spellStart"/>
            <w:r w:rsidRPr="007139AF">
              <w:rPr>
                <w:rFonts w:eastAsia="Calibri"/>
                <w:sz w:val="20"/>
                <w:szCs w:val="20"/>
                <w:lang w:eastAsia="en-US"/>
              </w:rPr>
              <w:t>Смирино</w:t>
            </w:r>
            <w:proofErr w:type="spellEnd"/>
            <w:r w:rsidRPr="007139AF">
              <w:rPr>
                <w:rFonts w:eastAsia="Calibri"/>
                <w:sz w:val="20"/>
                <w:szCs w:val="20"/>
                <w:lang w:eastAsia="en-US"/>
              </w:rPr>
              <w:t xml:space="preserve"> Балахнинского муниципального округа Нижегородской области</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147-ЭА/2021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09.08.2021г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13 664 978,19</w:t>
            </w: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ОБ – 12 981 729,28</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МБ – 683 248,91</w:t>
            </w:r>
          </w:p>
        </w:tc>
        <w:tc>
          <w:tcPr>
            <w:tcW w:w="716"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w:t>
            </w:r>
            <w:proofErr w:type="spellStart"/>
            <w:r w:rsidRPr="007139AF">
              <w:rPr>
                <w:rFonts w:eastAsia="Calibri"/>
                <w:sz w:val="20"/>
                <w:szCs w:val="20"/>
                <w:lang w:eastAsia="en-US"/>
              </w:rPr>
              <w:t>Нижегороддорстрой</w:t>
            </w:r>
            <w:proofErr w:type="spellEnd"/>
            <w:r w:rsidRPr="007139AF">
              <w:rPr>
                <w:rFonts w:eastAsia="Calibri"/>
                <w:sz w:val="20"/>
                <w:szCs w:val="20"/>
                <w:lang w:eastAsia="en-US"/>
              </w:rPr>
              <w:t>»</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Петросян Усик </w:t>
            </w:r>
            <w:proofErr w:type="spellStart"/>
            <w:r w:rsidRPr="007139AF">
              <w:rPr>
                <w:rFonts w:eastAsia="Calibri"/>
                <w:sz w:val="20"/>
                <w:szCs w:val="20"/>
                <w:lang w:eastAsia="en-US"/>
              </w:rPr>
              <w:t>Гагикович</w:t>
            </w:r>
            <w:proofErr w:type="spellEnd"/>
          </w:p>
          <w:p w:rsidR="007139AF" w:rsidRPr="007139AF" w:rsidRDefault="007139AF" w:rsidP="007139AF">
            <w:pPr>
              <w:jc w:val="center"/>
              <w:rPr>
                <w:rFonts w:eastAsia="Calibri"/>
                <w:sz w:val="20"/>
                <w:szCs w:val="20"/>
                <w:lang w:eastAsia="en-US"/>
              </w:rPr>
            </w:pPr>
          </w:p>
        </w:tc>
      </w:tr>
      <w:tr w:rsidR="007139AF" w:rsidRPr="007139AF" w:rsidTr="007139AF">
        <w:trPr>
          <w:trHeight w:val="978"/>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16.</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Выполнение работ по ремонту автомобильных дорог общего пользования местного значения по ул. Герцена, ул. Рязанова города Балахны, ул. Фрунзе рабочий поселок Малое Козино Балахнинского муниципального округа Нижегородской области</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146-ЭА/2021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09.08.2021г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8 559 353,49</w:t>
            </w: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ОБ – 8 131 385,82</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МБ – 427 967,67</w:t>
            </w:r>
          </w:p>
        </w:tc>
        <w:tc>
          <w:tcPr>
            <w:tcW w:w="716"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w:t>
            </w:r>
            <w:proofErr w:type="spellStart"/>
            <w:r w:rsidRPr="007139AF">
              <w:rPr>
                <w:rFonts w:eastAsia="Calibri"/>
                <w:sz w:val="20"/>
                <w:szCs w:val="20"/>
                <w:lang w:eastAsia="en-US"/>
              </w:rPr>
              <w:t>Нижегороддорстрой</w:t>
            </w:r>
            <w:proofErr w:type="spellEnd"/>
            <w:r w:rsidRPr="007139AF">
              <w:rPr>
                <w:rFonts w:eastAsia="Calibri"/>
                <w:sz w:val="20"/>
                <w:szCs w:val="20"/>
                <w:lang w:eastAsia="en-US"/>
              </w:rPr>
              <w:t>»</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Петросян Усик </w:t>
            </w:r>
            <w:proofErr w:type="spellStart"/>
            <w:r w:rsidRPr="007139AF">
              <w:rPr>
                <w:rFonts w:eastAsia="Calibri"/>
                <w:sz w:val="20"/>
                <w:szCs w:val="20"/>
                <w:lang w:eastAsia="en-US"/>
              </w:rPr>
              <w:t>Гагикович</w:t>
            </w:r>
            <w:proofErr w:type="spellEnd"/>
          </w:p>
          <w:p w:rsidR="007139AF" w:rsidRPr="007139AF" w:rsidRDefault="007139AF" w:rsidP="007139AF">
            <w:pPr>
              <w:jc w:val="center"/>
              <w:rPr>
                <w:rFonts w:eastAsia="Calibri"/>
                <w:sz w:val="20"/>
                <w:szCs w:val="20"/>
                <w:lang w:eastAsia="en-US"/>
              </w:rPr>
            </w:pPr>
          </w:p>
        </w:tc>
      </w:tr>
      <w:tr w:rsidR="007139AF" w:rsidRPr="007139AF" w:rsidTr="00C02E00">
        <w:trPr>
          <w:trHeight w:val="227"/>
        </w:trPr>
        <w:tc>
          <w:tcPr>
            <w:tcW w:w="5000" w:type="pct"/>
            <w:gridSpan w:val="6"/>
          </w:tcPr>
          <w:p w:rsidR="007139AF" w:rsidRPr="007139AF" w:rsidRDefault="007139AF" w:rsidP="000D2AB3">
            <w:pPr>
              <w:jc w:val="center"/>
              <w:rPr>
                <w:rFonts w:eastAsia="Calibri"/>
                <w:b/>
                <w:sz w:val="20"/>
                <w:szCs w:val="20"/>
                <w:lang w:eastAsia="en-US"/>
              </w:rPr>
            </w:pPr>
            <w:r w:rsidRPr="007139AF">
              <w:rPr>
                <w:rFonts w:eastAsia="Calibri"/>
                <w:b/>
                <w:sz w:val="20"/>
                <w:szCs w:val="20"/>
              </w:rPr>
              <w:t>Фонд поддержки территорий</w:t>
            </w:r>
          </w:p>
        </w:tc>
      </w:tr>
      <w:tr w:rsidR="007139AF" w:rsidRPr="007139AF" w:rsidTr="007139AF">
        <w:trPr>
          <w:trHeight w:val="978"/>
        </w:trPr>
        <w:tc>
          <w:tcPr>
            <w:tcW w:w="239"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17.</w:t>
            </w:r>
          </w:p>
        </w:tc>
        <w:tc>
          <w:tcPr>
            <w:tcW w:w="1681" w:type="pct"/>
          </w:tcPr>
          <w:p w:rsidR="007139AF" w:rsidRPr="007139AF" w:rsidRDefault="007139AF" w:rsidP="007139AF">
            <w:pPr>
              <w:rPr>
                <w:rFonts w:eastAsia="Calibri"/>
                <w:sz w:val="20"/>
                <w:szCs w:val="20"/>
                <w:lang w:eastAsia="en-US"/>
              </w:rPr>
            </w:pPr>
            <w:r w:rsidRPr="007139AF">
              <w:rPr>
                <w:rFonts w:eastAsia="Calibri"/>
                <w:sz w:val="20"/>
                <w:szCs w:val="20"/>
                <w:lang w:eastAsia="en-US"/>
              </w:rPr>
              <w:t xml:space="preserve">Выполнение работ по ремонту придомовой территории многоквартирного дома   </w:t>
            </w:r>
            <w:proofErr w:type="spellStart"/>
            <w:r w:rsidRPr="007139AF">
              <w:rPr>
                <w:rFonts w:eastAsia="Calibri"/>
                <w:sz w:val="20"/>
                <w:szCs w:val="20"/>
                <w:lang w:eastAsia="en-US"/>
              </w:rPr>
              <w:t>д.101А</w:t>
            </w:r>
            <w:proofErr w:type="spellEnd"/>
            <w:r w:rsidRPr="007139AF">
              <w:rPr>
                <w:rFonts w:eastAsia="Calibri"/>
                <w:sz w:val="20"/>
                <w:szCs w:val="20"/>
                <w:lang w:eastAsia="en-US"/>
              </w:rPr>
              <w:t xml:space="preserve"> по ул. Энгельса г. Балахны Балахнинского муниципального округа Нижегородской области</w:t>
            </w:r>
          </w:p>
        </w:tc>
        <w:tc>
          <w:tcPr>
            <w:tcW w:w="612"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229-ЭА/2021</w:t>
            </w: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 xml:space="preserve">от </w:t>
            </w:r>
            <w:proofErr w:type="spellStart"/>
            <w:r w:rsidRPr="007139AF">
              <w:rPr>
                <w:rFonts w:eastAsia="Calibri"/>
                <w:sz w:val="20"/>
                <w:szCs w:val="20"/>
                <w:lang w:eastAsia="en-US"/>
              </w:rPr>
              <w:t>25.10.2021г</w:t>
            </w:r>
            <w:proofErr w:type="spellEnd"/>
            <w:r w:rsidRPr="007139AF">
              <w:rPr>
                <w:rFonts w:eastAsia="Calibri"/>
                <w:sz w:val="20"/>
                <w:szCs w:val="20"/>
                <w:lang w:eastAsia="en-US"/>
              </w:rPr>
              <w:t>.</w:t>
            </w:r>
          </w:p>
        </w:tc>
        <w:tc>
          <w:tcPr>
            <w:tcW w:w="691"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281 795,81</w:t>
            </w:r>
          </w:p>
        </w:tc>
        <w:tc>
          <w:tcPr>
            <w:tcW w:w="716" w:type="pct"/>
          </w:tcPr>
          <w:p w:rsidR="007139AF" w:rsidRPr="007139AF" w:rsidRDefault="007139AF" w:rsidP="007139AF">
            <w:pPr>
              <w:jc w:val="center"/>
              <w:rPr>
                <w:rFonts w:eastAsia="Calibri"/>
                <w:sz w:val="20"/>
                <w:szCs w:val="20"/>
                <w:lang w:eastAsia="en-US"/>
              </w:rPr>
            </w:pPr>
          </w:p>
          <w:p w:rsidR="007139AF" w:rsidRPr="007139AF" w:rsidRDefault="007139AF" w:rsidP="007139AF">
            <w:pPr>
              <w:jc w:val="center"/>
              <w:rPr>
                <w:rFonts w:eastAsia="Calibri"/>
                <w:sz w:val="20"/>
                <w:szCs w:val="20"/>
                <w:lang w:eastAsia="en-US"/>
              </w:rPr>
            </w:pPr>
            <w:r w:rsidRPr="007139AF">
              <w:rPr>
                <w:rFonts w:eastAsia="Calibri"/>
                <w:sz w:val="20"/>
                <w:szCs w:val="20"/>
                <w:lang w:eastAsia="en-US"/>
              </w:rPr>
              <w:t>-</w:t>
            </w:r>
          </w:p>
        </w:tc>
        <w:tc>
          <w:tcPr>
            <w:tcW w:w="1061" w:type="pct"/>
          </w:tcPr>
          <w:p w:rsidR="007139AF" w:rsidRPr="007139AF" w:rsidRDefault="007139AF" w:rsidP="007139AF">
            <w:pPr>
              <w:jc w:val="center"/>
              <w:rPr>
                <w:rFonts w:eastAsia="Calibri"/>
                <w:sz w:val="20"/>
                <w:szCs w:val="20"/>
                <w:lang w:eastAsia="en-US"/>
              </w:rPr>
            </w:pPr>
            <w:r w:rsidRPr="007139AF">
              <w:rPr>
                <w:rFonts w:eastAsia="Calibri"/>
                <w:sz w:val="20"/>
                <w:szCs w:val="20"/>
                <w:lang w:eastAsia="en-US"/>
              </w:rPr>
              <w:t>ООО ДСК «</w:t>
            </w:r>
            <w:proofErr w:type="spellStart"/>
            <w:r w:rsidRPr="007139AF">
              <w:rPr>
                <w:rFonts w:eastAsia="Calibri"/>
                <w:sz w:val="20"/>
                <w:szCs w:val="20"/>
                <w:lang w:eastAsia="en-US"/>
              </w:rPr>
              <w:t>Доринвест</w:t>
            </w:r>
            <w:proofErr w:type="spellEnd"/>
            <w:r w:rsidRPr="007139AF">
              <w:rPr>
                <w:rFonts w:eastAsia="Calibri"/>
                <w:sz w:val="20"/>
                <w:szCs w:val="20"/>
                <w:lang w:eastAsia="en-US"/>
              </w:rPr>
              <w:t>»</w:t>
            </w:r>
          </w:p>
          <w:p w:rsidR="007139AF" w:rsidRPr="007139AF" w:rsidRDefault="007139AF" w:rsidP="007139AF">
            <w:pPr>
              <w:jc w:val="center"/>
              <w:rPr>
                <w:rFonts w:eastAsia="Calibri"/>
                <w:sz w:val="20"/>
                <w:szCs w:val="20"/>
                <w:lang w:eastAsia="en-US"/>
              </w:rPr>
            </w:pPr>
            <w:proofErr w:type="spellStart"/>
            <w:r w:rsidRPr="007139AF">
              <w:rPr>
                <w:rFonts w:eastAsia="Calibri"/>
                <w:sz w:val="20"/>
                <w:szCs w:val="20"/>
                <w:lang w:eastAsia="en-US"/>
              </w:rPr>
              <w:t>Дукоян</w:t>
            </w:r>
            <w:proofErr w:type="spellEnd"/>
            <w:r w:rsidRPr="007139AF">
              <w:rPr>
                <w:rFonts w:eastAsia="Calibri"/>
                <w:sz w:val="20"/>
                <w:szCs w:val="20"/>
                <w:lang w:eastAsia="en-US"/>
              </w:rPr>
              <w:t xml:space="preserve"> Хачик </w:t>
            </w:r>
            <w:proofErr w:type="spellStart"/>
            <w:r w:rsidRPr="007139AF">
              <w:rPr>
                <w:rFonts w:eastAsia="Calibri"/>
                <w:sz w:val="20"/>
                <w:szCs w:val="20"/>
                <w:lang w:eastAsia="en-US"/>
              </w:rPr>
              <w:t>Мамоевич</w:t>
            </w:r>
            <w:proofErr w:type="spellEnd"/>
          </w:p>
        </w:tc>
      </w:tr>
    </w:tbl>
    <w:p w:rsidR="00934ED7" w:rsidRDefault="00934ED7" w:rsidP="00934ED7">
      <w:pPr>
        <w:jc w:val="both"/>
        <w:rPr>
          <w:color w:val="FF0000"/>
        </w:rPr>
      </w:pPr>
    </w:p>
    <w:p w:rsidR="00385549" w:rsidRPr="009B1183" w:rsidRDefault="00385549" w:rsidP="00385549">
      <w:pPr>
        <w:ind w:firstLine="709"/>
        <w:jc w:val="both"/>
      </w:pPr>
      <w:r w:rsidRPr="009B1183">
        <w:t>За счет экономии финансовых средств при прове</w:t>
      </w:r>
      <w:r w:rsidR="00CB7E3A" w:rsidRPr="009B1183">
        <w:t>дении торгов (1 172,597 тыс.рублей</w:t>
      </w:r>
      <w:r w:rsidRPr="009B1183">
        <w:t xml:space="preserve">) выполнены мероприятия по </w:t>
      </w:r>
      <w:proofErr w:type="spellStart"/>
      <w:r w:rsidRPr="009B1183">
        <w:t>щебенению</w:t>
      </w:r>
      <w:proofErr w:type="spellEnd"/>
      <w:r w:rsidRPr="009B1183">
        <w:t xml:space="preserve"> автомобильной дороги по </w:t>
      </w:r>
      <w:proofErr w:type="spellStart"/>
      <w:r w:rsidRPr="009B1183">
        <w:t>ул</w:t>
      </w:r>
      <w:proofErr w:type="gramStart"/>
      <w:r w:rsidRPr="009B1183">
        <w:t>.Т</w:t>
      </w:r>
      <w:proofErr w:type="gramEnd"/>
      <w:r w:rsidRPr="009B1183">
        <w:t>орфяник</w:t>
      </w:r>
      <w:proofErr w:type="spellEnd"/>
      <w:r w:rsidRPr="009B1183">
        <w:t xml:space="preserve"> </w:t>
      </w:r>
      <w:proofErr w:type="spellStart"/>
      <w:r w:rsidRPr="009B1183">
        <w:t>р.п.Гидроторф</w:t>
      </w:r>
      <w:proofErr w:type="spellEnd"/>
      <w:r w:rsidRPr="009B1183">
        <w:t>.</w:t>
      </w:r>
    </w:p>
    <w:p w:rsidR="00385549" w:rsidRPr="009B1183" w:rsidRDefault="00385549" w:rsidP="00385549">
      <w:pPr>
        <w:ind w:firstLine="709"/>
        <w:jc w:val="both"/>
      </w:pPr>
      <w:r w:rsidRPr="009B1183">
        <w:t>Общая протяженность отремонтированных дорог по Балахнинскому муниципальному округ</w:t>
      </w:r>
      <w:r w:rsidR="00934ED7" w:rsidRPr="009B1183">
        <w:t>у в 2021 году составила 15,5 км</w:t>
      </w:r>
      <w:proofErr w:type="gramStart"/>
      <w:r w:rsidR="00934ED7" w:rsidRPr="009B1183">
        <w:t>.</w:t>
      </w:r>
      <w:proofErr w:type="gramEnd"/>
      <w:r w:rsidR="00934ED7" w:rsidRPr="009B1183">
        <w:t xml:space="preserve"> (</w:t>
      </w:r>
      <w:proofErr w:type="gramStart"/>
      <w:r w:rsidR="00934ED7" w:rsidRPr="009B1183">
        <w:t>в</w:t>
      </w:r>
      <w:proofErr w:type="gramEnd"/>
      <w:r w:rsidR="00934ED7" w:rsidRPr="009B1183">
        <w:t xml:space="preserve"> 2020 – 9,5 км.)</w:t>
      </w:r>
    </w:p>
    <w:p w:rsidR="00385549" w:rsidRPr="009B1183" w:rsidRDefault="00385549" w:rsidP="00385549">
      <w:pPr>
        <w:ind w:firstLine="709"/>
        <w:jc w:val="both"/>
      </w:pPr>
      <w:r w:rsidRPr="009B1183">
        <w:t>В рамках мероприятий, предусмотренных муниципальной программой «Программа безопасности дорожного движения Совершенствование организации движения транспорта и пешеходов» и полномочий осуществления дорожной деятельности на территории Балахнинского муниципального округа осуществлены</w:t>
      </w:r>
      <w:r w:rsidR="00CB7E3A" w:rsidRPr="009B1183">
        <w:t xml:space="preserve"> мероприятия (1 761,493 тыс</w:t>
      </w:r>
      <w:proofErr w:type="gramStart"/>
      <w:r w:rsidR="00CB7E3A" w:rsidRPr="009B1183">
        <w:t>.р</w:t>
      </w:r>
      <w:proofErr w:type="gramEnd"/>
      <w:r w:rsidR="00CB7E3A" w:rsidRPr="009B1183">
        <w:t>ублей</w:t>
      </w:r>
      <w:r w:rsidRPr="009B1183">
        <w:t>):</w:t>
      </w:r>
    </w:p>
    <w:p w:rsidR="00385549" w:rsidRPr="009B1183" w:rsidRDefault="00385549" w:rsidP="00385549">
      <w:pPr>
        <w:ind w:firstLine="709"/>
        <w:jc w:val="both"/>
      </w:pPr>
      <w:r w:rsidRPr="009B1183">
        <w:t xml:space="preserve">- оказание услуг по техническому обслуживанию технических средств регулирования дорожного движения (ТСРДД (светофорные объекты)) в </w:t>
      </w:r>
      <w:proofErr w:type="spellStart"/>
      <w:r w:rsidRPr="009B1183">
        <w:t>г</w:t>
      </w:r>
      <w:proofErr w:type="gramStart"/>
      <w:r w:rsidRPr="009B1183">
        <w:t>.Б</w:t>
      </w:r>
      <w:proofErr w:type="gramEnd"/>
      <w:r w:rsidRPr="009B1183">
        <w:t>алахна</w:t>
      </w:r>
      <w:proofErr w:type="spellEnd"/>
      <w:r w:rsidRPr="009B1183">
        <w:t>;</w:t>
      </w:r>
    </w:p>
    <w:p w:rsidR="00385549" w:rsidRPr="009B1183" w:rsidRDefault="00385549" w:rsidP="00385549">
      <w:pPr>
        <w:ind w:firstLine="709"/>
        <w:jc w:val="both"/>
      </w:pPr>
      <w:r w:rsidRPr="009B1183">
        <w:t>- текущий и капитальный ремонт ТСРДД;</w:t>
      </w:r>
    </w:p>
    <w:p w:rsidR="00385549" w:rsidRPr="009B1183" w:rsidRDefault="00385549" w:rsidP="00385549">
      <w:pPr>
        <w:ind w:firstLine="709"/>
        <w:jc w:val="both"/>
      </w:pPr>
      <w:r w:rsidRPr="009B1183">
        <w:t>- выполнение работ по нанесению дорожной разметки на автомобильных дорогах города Балахны Нижегородской области;</w:t>
      </w:r>
    </w:p>
    <w:p w:rsidR="00385549" w:rsidRPr="009B1183" w:rsidRDefault="00385549" w:rsidP="00385549">
      <w:pPr>
        <w:ind w:firstLine="709"/>
        <w:jc w:val="both"/>
      </w:pPr>
      <w:r w:rsidRPr="009B1183">
        <w:t xml:space="preserve">- оборудование улично-дорожной сети вблизи дошкольных и учебных заведений МБДОУ «Детский сад №32» МБОУ «СОШ №10» </w:t>
      </w:r>
      <w:proofErr w:type="spellStart"/>
      <w:r w:rsidRPr="009B1183">
        <w:t>р.п</w:t>
      </w:r>
      <w:proofErr w:type="gramStart"/>
      <w:r w:rsidRPr="009B1183">
        <w:t>.Г</w:t>
      </w:r>
      <w:proofErr w:type="gramEnd"/>
      <w:r w:rsidRPr="009B1183">
        <w:t>идроторф</w:t>
      </w:r>
      <w:proofErr w:type="spellEnd"/>
      <w:r w:rsidRPr="009B1183">
        <w:t>, МБОУ «</w:t>
      </w:r>
      <w:proofErr w:type="spellStart"/>
      <w:r w:rsidRPr="009B1183">
        <w:t>Коневская</w:t>
      </w:r>
      <w:proofErr w:type="spellEnd"/>
      <w:r w:rsidRPr="009B1183">
        <w:t xml:space="preserve"> ООШ» </w:t>
      </w:r>
      <w:proofErr w:type="spellStart"/>
      <w:r w:rsidRPr="009B1183">
        <w:t>д.Конево</w:t>
      </w:r>
      <w:proofErr w:type="spellEnd"/>
      <w:r w:rsidRPr="009B1183">
        <w:t xml:space="preserve">, </w:t>
      </w:r>
      <w:proofErr w:type="spellStart"/>
      <w:r w:rsidRPr="009B1183">
        <w:t>ул.Генерала</w:t>
      </w:r>
      <w:proofErr w:type="spellEnd"/>
      <w:r w:rsidRPr="009B1183">
        <w:t xml:space="preserve"> </w:t>
      </w:r>
      <w:proofErr w:type="spellStart"/>
      <w:r w:rsidRPr="009B1183">
        <w:t>Маргелова</w:t>
      </w:r>
      <w:proofErr w:type="spellEnd"/>
      <w:r w:rsidRPr="009B1183">
        <w:t xml:space="preserve"> </w:t>
      </w:r>
      <w:proofErr w:type="spellStart"/>
      <w:r w:rsidRPr="009B1183">
        <w:t>д.Истомино</w:t>
      </w:r>
      <w:proofErr w:type="spellEnd"/>
      <w:r w:rsidRPr="009B1183">
        <w:t xml:space="preserve"> Балахнинского муниципального округа Нижегородской области в соответствии с ГОСТ Р 52289-2019;</w:t>
      </w:r>
    </w:p>
    <w:p w:rsidR="00385549" w:rsidRPr="009B1183" w:rsidRDefault="00385549" w:rsidP="00385549">
      <w:pPr>
        <w:ind w:firstLine="709"/>
        <w:jc w:val="both"/>
      </w:pPr>
      <w:r w:rsidRPr="009B1183">
        <w:t>- Выполнение работ по поставке и установке дорожных знаков на улично-дорожной сети Балахнинского муниципального округа.</w:t>
      </w:r>
    </w:p>
    <w:p w:rsidR="00385549" w:rsidRPr="009B1183" w:rsidRDefault="00385549" w:rsidP="00385549">
      <w:pPr>
        <w:ind w:firstLine="709"/>
        <w:jc w:val="both"/>
      </w:pPr>
      <w:r w:rsidRPr="009B1183">
        <w:t>На зимнее и летнее содержание автомобильных дорог общего пользования местного значения на территории Балахнинского муниципального округа по указанной программе потрачено 21 507,878 тыс</w:t>
      </w:r>
      <w:proofErr w:type="gramStart"/>
      <w:r w:rsidRPr="009B1183">
        <w:t>.р</w:t>
      </w:r>
      <w:proofErr w:type="gramEnd"/>
      <w:r w:rsidRPr="009B1183">
        <w:t>ублей.</w:t>
      </w:r>
    </w:p>
    <w:p w:rsidR="00CB0900" w:rsidRPr="00BE5E0F" w:rsidRDefault="00CB0900" w:rsidP="00385549">
      <w:pPr>
        <w:jc w:val="both"/>
        <w:rPr>
          <w:rFonts w:eastAsia="Calibri"/>
          <w:color w:val="FF0000"/>
          <w:lang w:eastAsia="en-US"/>
        </w:rPr>
      </w:pPr>
    </w:p>
    <w:p w:rsidR="00CB0900" w:rsidRDefault="00CB0900" w:rsidP="00CB0900">
      <w:pPr>
        <w:ind w:firstLine="567"/>
        <w:jc w:val="both"/>
      </w:pPr>
      <w:r w:rsidRPr="00CB0900">
        <w:t xml:space="preserve">В рамках федерального проекта </w:t>
      </w:r>
      <w:bookmarkStart w:id="29" w:name="_Hlk88027752"/>
      <w:r w:rsidRPr="00CB0900">
        <w:rPr>
          <w:b/>
          <w:bCs/>
        </w:rPr>
        <w:t xml:space="preserve">«Формирование комфортной городской среды» </w:t>
      </w:r>
      <w:r w:rsidRPr="00CB0900">
        <w:t>по региональной программе «Жилье и городская среда»</w:t>
      </w:r>
      <w:bookmarkEnd w:id="29"/>
      <w:r w:rsidRPr="00CB0900">
        <w:t xml:space="preserve"> в 2021 году на территории Балахнинского муниципального округа благоустроены </w:t>
      </w:r>
      <w:bookmarkStart w:id="30" w:name="_Hlk88027622"/>
      <w:r w:rsidRPr="00CB0900">
        <w:t>три общественные территории.</w:t>
      </w:r>
    </w:p>
    <w:p w:rsidR="000D2AB3" w:rsidRPr="00CB0900" w:rsidRDefault="000D2AB3" w:rsidP="00CB0900">
      <w:pPr>
        <w:ind w:firstLine="567"/>
        <w:jc w:val="both"/>
      </w:pPr>
    </w:p>
    <w:p w:rsidR="00EA26B4" w:rsidRPr="00EA26B4" w:rsidRDefault="00EA26B4" w:rsidP="00EA26B4">
      <w:pPr>
        <w:ind w:firstLine="709"/>
        <w:jc w:val="both"/>
        <w:rPr>
          <w:b/>
          <w:i/>
        </w:rPr>
      </w:pPr>
      <w:bookmarkStart w:id="31" w:name="_Hlk87626757"/>
      <w:bookmarkStart w:id="32" w:name="_Hlk88027713"/>
      <w:r w:rsidRPr="00EA26B4">
        <w:rPr>
          <w:b/>
          <w:i/>
        </w:rPr>
        <w:t>Центральная часть ул. Дзержинского г. Балахна.</w:t>
      </w:r>
    </w:p>
    <w:p w:rsidR="00EA26B4" w:rsidRDefault="00EA26B4" w:rsidP="00EA26B4">
      <w:pPr>
        <w:ind w:firstLine="709"/>
        <w:jc w:val="both"/>
      </w:pPr>
      <w:r>
        <w:t>Исполнены:</w:t>
      </w:r>
    </w:p>
    <w:p w:rsidR="00EA26B4" w:rsidRDefault="00EA26B4" w:rsidP="00EA26B4">
      <w:pPr>
        <w:ind w:firstLine="709"/>
        <w:jc w:val="both"/>
      </w:pPr>
      <w:r>
        <w:lastRenderedPageBreak/>
        <w:t>- муниципальный контракт № 14-ЭА/2021 на сумму 16 749,6 тыс</w:t>
      </w:r>
      <w:proofErr w:type="gramStart"/>
      <w:r>
        <w:t>.р</w:t>
      </w:r>
      <w:proofErr w:type="gramEnd"/>
      <w:r>
        <w:t>ублей, исполнитель ООО "ДСК "ЭРА" (за нарушение подрядчиком срока выполнения работ по контракту за период 02.08.2021-</w:t>
      </w:r>
      <w:proofErr w:type="spellStart"/>
      <w:r>
        <w:t>25.11.2021гг</w:t>
      </w:r>
      <w:proofErr w:type="spellEnd"/>
      <w:r>
        <w:t>. выставлена претензия, размер пени составил 485</w:t>
      </w:r>
      <w:r w:rsidR="004842E4">
        <w:t>,7</w:t>
      </w:r>
      <w:r>
        <w:t xml:space="preserve"> </w:t>
      </w:r>
      <w:r w:rsidR="004842E4">
        <w:t>тыс.рублей</w:t>
      </w:r>
      <w:r>
        <w:t>);</w:t>
      </w:r>
    </w:p>
    <w:p w:rsidR="00EA26B4" w:rsidRDefault="00EA26B4" w:rsidP="00EA26B4">
      <w:pPr>
        <w:ind w:firstLine="709"/>
        <w:jc w:val="both"/>
      </w:pPr>
      <w:r>
        <w:t>- муниципальный контракт № 38/2021 на сумму 599,9 тыс</w:t>
      </w:r>
      <w:proofErr w:type="gramStart"/>
      <w:r>
        <w:t>.р</w:t>
      </w:r>
      <w:proofErr w:type="gramEnd"/>
      <w:r>
        <w:t>ублей, исполнитель ПАО "Ростелеком";</w:t>
      </w:r>
    </w:p>
    <w:p w:rsidR="00EA26B4" w:rsidRDefault="00EA26B4" w:rsidP="00EA26B4">
      <w:pPr>
        <w:ind w:firstLine="709"/>
        <w:jc w:val="both"/>
      </w:pPr>
      <w:r>
        <w:t xml:space="preserve">- муниципальный контракт № 41/2021 на сумму 384,5 </w:t>
      </w:r>
      <w:r w:rsidRPr="00EA26B4">
        <w:t>тыс</w:t>
      </w:r>
      <w:proofErr w:type="gramStart"/>
      <w:r w:rsidRPr="00EA26B4">
        <w:t>.р</w:t>
      </w:r>
      <w:proofErr w:type="gramEnd"/>
      <w:r w:rsidRPr="00EA26B4">
        <w:t xml:space="preserve">ублей, </w:t>
      </w:r>
      <w:r>
        <w:t>исполнитель ООО "ДСК "ЭРА".</w:t>
      </w:r>
    </w:p>
    <w:p w:rsidR="00EA26B4" w:rsidRDefault="00EA26B4" w:rsidP="00EA26B4">
      <w:pPr>
        <w:ind w:firstLine="709"/>
        <w:jc w:val="both"/>
      </w:pPr>
      <w:r>
        <w:t>Работы по благоустройству центральной части ул. Дзержинского г. Балахна проводились на четырех участках:</w:t>
      </w:r>
    </w:p>
    <w:p w:rsidR="00EA26B4" w:rsidRDefault="00EA26B4" w:rsidP="00EA26B4">
      <w:pPr>
        <w:ind w:firstLine="709"/>
        <w:jc w:val="both"/>
      </w:pPr>
      <w:r>
        <w:t xml:space="preserve">1. ул. Дзержинского, </w:t>
      </w:r>
      <w:proofErr w:type="spellStart"/>
      <w:r>
        <w:t>д.103</w:t>
      </w:r>
      <w:proofErr w:type="spellEnd"/>
      <w:r>
        <w:t>;</w:t>
      </w:r>
    </w:p>
    <w:p w:rsidR="00EA26B4" w:rsidRDefault="00EA26B4" w:rsidP="00EA26B4">
      <w:pPr>
        <w:ind w:firstLine="709"/>
        <w:jc w:val="both"/>
      </w:pPr>
      <w:r>
        <w:t xml:space="preserve">2. ул. Дзержинского, </w:t>
      </w:r>
      <w:proofErr w:type="spellStart"/>
      <w:r>
        <w:t>д.44</w:t>
      </w:r>
      <w:proofErr w:type="spellEnd"/>
      <w:r>
        <w:t xml:space="preserve">-46;  </w:t>
      </w:r>
    </w:p>
    <w:p w:rsidR="00EA26B4" w:rsidRDefault="00EA26B4" w:rsidP="00EA26B4">
      <w:pPr>
        <w:ind w:firstLine="709"/>
        <w:jc w:val="both"/>
      </w:pPr>
      <w:r>
        <w:t xml:space="preserve">3. ул. Дзержинского, </w:t>
      </w:r>
      <w:proofErr w:type="spellStart"/>
      <w:r>
        <w:t>д.34</w:t>
      </w:r>
      <w:proofErr w:type="spellEnd"/>
      <w:r>
        <w:t>-36;</w:t>
      </w:r>
    </w:p>
    <w:p w:rsidR="00EA26B4" w:rsidRDefault="00EA26B4" w:rsidP="00EA26B4">
      <w:pPr>
        <w:ind w:firstLine="709"/>
        <w:jc w:val="both"/>
      </w:pPr>
      <w:r>
        <w:t xml:space="preserve">4. ул. Дзержинского, </w:t>
      </w:r>
      <w:proofErr w:type="spellStart"/>
      <w:r>
        <w:t>д.26</w:t>
      </w:r>
      <w:proofErr w:type="spellEnd"/>
      <w:r>
        <w:t xml:space="preserve">. </w:t>
      </w:r>
    </w:p>
    <w:p w:rsidR="00EA26B4" w:rsidRDefault="00EA26B4" w:rsidP="00EA26B4">
      <w:pPr>
        <w:ind w:firstLine="709"/>
        <w:jc w:val="both"/>
      </w:pPr>
      <w:r>
        <w:t xml:space="preserve">Общая площадь благоустройства составила 16 356,0 кв. м, в т. ч. площадь озеленения 3 994,5 кв. м. Проектом предусмотрено устройство площадок, пешеходных дорожек с твердым покрытием, аллей. Теперь у д. 103 на ул. Дзержинского, где расположен отдел ЗАГС Балахнинского муниципального округа, появилась Аллея влюбленных. Здесь же у входа в ЗАГС предусмотрена зона для фото и входная группа. </w:t>
      </w:r>
    </w:p>
    <w:p w:rsidR="00EA26B4" w:rsidRDefault="00EA26B4" w:rsidP="00EA26B4">
      <w:pPr>
        <w:ind w:firstLine="709"/>
        <w:jc w:val="both"/>
      </w:pPr>
      <w:r>
        <w:t xml:space="preserve">На участке ул. Дзержинского, </w:t>
      </w:r>
      <w:proofErr w:type="spellStart"/>
      <w:r>
        <w:t>д.44</w:t>
      </w:r>
      <w:proofErr w:type="spellEnd"/>
      <w:r>
        <w:t xml:space="preserve">-46 </w:t>
      </w:r>
      <w:proofErr w:type="gramStart"/>
      <w:r>
        <w:t>оборудованы</w:t>
      </w:r>
      <w:proofErr w:type="gramEnd"/>
      <w:r>
        <w:t xml:space="preserve"> детская площадка с игровым комплексом и качелями, спортивная площадка с тренажерами и турниками. На площадках предусмотрено специальное «мягкое» покрытие.</w:t>
      </w:r>
    </w:p>
    <w:p w:rsidR="00EA26B4" w:rsidRDefault="00EA26B4" w:rsidP="00EA26B4">
      <w:pPr>
        <w:ind w:firstLine="709"/>
        <w:jc w:val="both"/>
      </w:pPr>
      <w:r>
        <w:t xml:space="preserve">На участке ул. Дзержинского, </w:t>
      </w:r>
      <w:proofErr w:type="spellStart"/>
      <w:r>
        <w:t>д.34</w:t>
      </w:r>
      <w:proofErr w:type="spellEnd"/>
      <w:r>
        <w:t xml:space="preserve">-36 установлены декоративные клумбы, качели парковые, световая фигура «Олень», информационные стенды, которые впоследствии будут заполнены информацией исторической направленности. В настоящее время стенды отключены, так как для корректной работы информационных стендов необходима закупка программного обеспечения, которая запланирована на 2022 год. Также на данном участке выполнены работы по монтажу системы видеонаблюдения, предусмотрена зона бесплатного </w:t>
      </w:r>
      <w:proofErr w:type="spellStart"/>
      <w:r>
        <w:t>wi-fi</w:t>
      </w:r>
      <w:proofErr w:type="spellEnd"/>
      <w:r>
        <w:t xml:space="preserve">. Функционирование зоны </w:t>
      </w:r>
      <w:proofErr w:type="spellStart"/>
      <w:r>
        <w:t>wi-fi</w:t>
      </w:r>
      <w:proofErr w:type="spellEnd"/>
      <w:r>
        <w:t xml:space="preserve"> в настоящее время не представляется возможным в связи с тем, что обеспечение данного мероприятия не предусмотрено бюджетом на 2022 год и плановый 2023-2024 годы.</w:t>
      </w:r>
    </w:p>
    <w:p w:rsidR="00EA26B4" w:rsidRDefault="00EA26B4" w:rsidP="00EA26B4">
      <w:pPr>
        <w:ind w:firstLine="709"/>
        <w:jc w:val="both"/>
      </w:pPr>
      <w:r>
        <w:t xml:space="preserve">На участке ул. Дзержинского, </w:t>
      </w:r>
      <w:proofErr w:type="spellStart"/>
      <w:r>
        <w:t>д.26</w:t>
      </w:r>
      <w:proofErr w:type="spellEnd"/>
      <w:r>
        <w:t>, где расположена остановка общественного транспорта, оборудована зона ожидания с двумя навесами.</w:t>
      </w:r>
    </w:p>
    <w:p w:rsidR="00EA26B4" w:rsidRDefault="00EA26B4" w:rsidP="00EA26B4">
      <w:pPr>
        <w:ind w:firstLine="709"/>
        <w:jc w:val="both"/>
      </w:pPr>
      <w:r>
        <w:t xml:space="preserve">На всех участках установлено декоративное ограждение, скамейки со спинками, вазоны для цветов, урны, проведено озеленение территорий: наряду с существующими зелеными насаждениями высажены новые кустарники, проведен засев травы на газонах. На всех участках предусмотрено освещение, установлены светильники парковые. </w:t>
      </w:r>
    </w:p>
    <w:p w:rsidR="00EA26B4" w:rsidRDefault="00EA26B4" w:rsidP="00EA26B4">
      <w:pPr>
        <w:ind w:firstLine="709"/>
        <w:jc w:val="both"/>
      </w:pPr>
      <w:r>
        <w:t>В результате проведенных работ центральная улица нашего города приобрела более привлекательный внешний вид.</w:t>
      </w:r>
    </w:p>
    <w:p w:rsidR="000D2AB3" w:rsidRDefault="000D2AB3" w:rsidP="00EA26B4">
      <w:pPr>
        <w:ind w:firstLine="709"/>
        <w:jc w:val="both"/>
      </w:pPr>
    </w:p>
    <w:p w:rsidR="00EA26B4" w:rsidRPr="00EA26B4" w:rsidRDefault="00EA26B4" w:rsidP="00EA26B4">
      <w:pPr>
        <w:ind w:firstLine="709"/>
        <w:jc w:val="both"/>
        <w:rPr>
          <w:b/>
          <w:i/>
        </w:rPr>
      </w:pPr>
      <w:r w:rsidRPr="00EA26B4">
        <w:rPr>
          <w:b/>
          <w:i/>
        </w:rPr>
        <w:t xml:space="preserve">Сквер в районе стелы «Самолет» д. </w:t>
      </w:r>
      <w:proofErr w:type="spellStart"/>
      <w:r w:rsidR="006F6E18">
        <w:rPr>
          <w:b/>
          <w:i/>
        </w:rPr>
        <w:t>Истомино</w:t>
      </w:r>
      <w:proofErr w:type="spellEnd"/>
      <w:r w:rsidR="006F6E18">
        <w:rPr>
          <w:b/>
          <w:i/>
        </w:rPr>
        <w:t xml:space="preserve">, ул. Генерала </w:t>
      </w:r>
      <w:proofErr w:type="spellStart"/>
      <w:r w:rsidR="006F6E18">
        <w:rPr>
          <w:b/>
          <w:i/>
        </w:rPr>
        <w:t>Маргелова</w:t>
      </w:r>
      <w:proofErr w:type="spellEnd"/>
      <w:r w:rsidRPr="00EA26B4">
        <w:rPr>
          <w:b/>
          <w:i/>
        </w:rPr>
        <w:t>;</w:t>
      </w:r>
    </w:p>
    <w:p w:rsidR="00EA26B4" w:rsidRDefault="00EA26B4" w:rsidP="00EA26B4">
      <w:pPr>
        <w:ind w:firstLine="709"/>
        <w:jc w:val="both"/>
      </w:pPr>
      <w:r>
        <w:t>Исполнены:</w:t>
      </w:r>
    </w:p>
    <w:p w:rsidR="00EA26B4" w:rsidRDefault="00EA26B4" w:rsidP="00EA26B4">
      <w:pPr>
        <w:ind w:firstLine="709"/>
        <w:jc w:val="both"/>
      </w:pPr>
      <w:r>
        <w:t>- муниципальный контракт № 16-ЭА/2021 на сумму 2 859,5 тыс</w:t>
      </w:r>
      <w:proofErr w:type="gramStart"/>
      <w:r>
        <w:t>.р</w:t>
      </w:r>
      <w:proofErr w:type="gramEnd"/>
      <w:r>
        <w:t xml:space="preserve">ублей, исполнитель ООО "ДСК "ЭРА"; </w:t>
      </w:r>
    </w:p>
    <w:p w:rsidR="00EA26B4" w:rsidRDefault="00EA26B4" w:rsidP="00EA26B4">
      <w:pPr>
        <w:ind w:firstLine="709"/>
        <w:jc w:val="both"/>
      </w:pPr>
      <w:r>
        <w:t xml:space="preserve">- муниципальный контракт № 40/2021 на сумму 369,0 </w:t>
      </w:r>
      <w:r w:rsidRPr="00EA26B4">
        <w:t>тыс</w:t>
      </w:r>
      <w:proofErr w:type="gramStart"/>
      <w:r w:rsidRPr="00EA26B4">
        <w:t>.р</w:t>
      </w:r>
      <w:proofErr w:type="gramEnd"/>
      <w:r w:rsidRPr="00EA26B4">
        <w:t xml:space="preserve">ублей, </w:t>
      </w:r>
      <w:r>
        <w:t xml:space="preserve">исполнитель ООО "ДСК "ЭРА"; </w:t>
      </w:r>
    </w:p>
    <w:p w:rsidR="00EA26B4" w:rsidRDefault="00EA26B4" w:rsidP="00EA26B4">
      <w:pPr>
        <w:ind w:firstLine="709"/>
        <w:jc w:val="both"/>
      </w:pPr>
      <w:r>
        <w:t xml:space="preserve">- муниципальный контракт № 39/2021 на сумму 385,8 </w:t>
      </w:r>
      <w:r w:rsidRPr="00EA26B4">
        <w:t>тыс</w:t>
      </w:r>
      <w:proofErr w:type="gramStart"/>
      <w:r w:rsidRPr="00EA26B4">
        <w:t>.р</w:t>
      </w:r>
      <w:proofErr w:type="gramEnd"/>
      <w:r w:rsidRPr="00EA26B4">
        <w:t xml:space="preserve">ублей, </w:t>
      </w:r>
      <w:r>
        <w:t>исполнитель ООО "ДСК "ЭРА".</w:t>
      </w:r>
    </w:p>
    <w:p w:rsidR="00EA26B4" w:rsidRDefault="00EA26B4" w:rsidP="00EA26B4">
      <w:pPr>
        <w:ind w:firstLine="709"/>
        <w:jc w:val="both"/>
      </w:pPr>
      <w:r>
        <w:t xml:space="preserve">Сквер является центральным местом для жителей деревни </w:t>
      </w:r>
      <w:proofErr w:type="spellStart"/>
      <w:r>
        <w:t>Истомино</w:t>
      </w:r>
      <w:proofErr w:type="spellEnd"/>
      <w:r>
        <w:t>, здесь проходят все значимые мероприятия.</w:t>
      </w:r>
    </w:p>
    <w:p w:rsidR="00EA26B4" w:rsidRDefault="00EA26B4" w:rsidP="00EA26B4">
      <w:pPr>
        <w:ind w:firstLine="709"/>
        <w:jc w:val="both"/>
      </w:pPr>
      <w:r>
        <w:t>Общая площадь благоустройства составила 1 704,0 кв. м.</w:t>
      </w:r>
    </w:p>
    <w:p w:rsidR="000D2AB3" w:rsidRDefault="00EA26B4" w:rsidP="009D4343">
      <w:pPr>
        <w:ind w:firstLine="709"/>
        <w:jc w:val="both"/>
      </w:pPr>
      <w:r>
        <w:t xml:space="preserve">Благоустроенный сквер условно разделен на четыре функциональные зоны: культурно-мемориальную, детскую, спортивную и транзитную. Проведено освещение, асфальтирование </w:t>
      </w:r>
      <w:r>
        <w:lastRenderedPageBreak/>
        <w:t xml:space="preserve">площадок, дорожек и тротуаров. </w:t>
      </w:r>
      <w:proofErr w:type="gramStart"/>
      <w:r>
        <w:t>Установлены</w:t>
      </w:r>
      <w:proofErr w:type="gramEnd"/>
      <w:r>
        <w:t xml:space="preserve"> бордюрный камень, декоративное ограждение, </w:t>
      </w:r>
      <w:proofErr w:type="spellStart"/>
      <w:r>
        <w:t>ворка</w:t>
      </w:r>
      <w:r w:rsidR="006F6E18">
        <w:t>ут</w:t>
      </w:r>
      <w:proofErr w:type="spellEnd"/>
      <w:r w:rsidR="006F6E18">
        <w:t xml:space="preserve"> и детская площадка</w:t>
      </w:r>
      <w:r>
        <w:t>. Проведено озеленение территории с засевом тр</w:t>
      </w:r>
      <w:r w:rsidR="000D2AB3">
        <w:t>авы и оборудованием цветников.</w:t>
      </w:r>
    </w:p>
    <w:p w:rsidR="000D2AB3" w:rsidRDefault="000D2AB3" w:rsidP="00EA26B4">
      <w:pPr>
        <w:ind w:firstLine="709"/>
        <w:jc w:val="both"/>
        <w:rPr>
          <w:b/>
          <w:i/>
        </w:rPr>
      </w:pPr>
    </w:p>
    <w:p w:rsidR="00EA26B4" w:rsidRPr="00EA26B4" w:rsidRDefault="00EA26B4" w:rsidP="00EA26B4">
      <w:pPr>
        <w:ind w:firstLine="709"/>
        <w:jc w:val="both"/>
        <w:rPr>
          <w:b/>
          <w:i/>
        </w:rPr>
      </w:pPr>
      <w:r w:rsidRPr="00EA26B4">
        <w:rPr>
          <w:b/>
          <w:i/>
        </w:rPr>
        <w:t xml:space="preserve">Сквер в районе ДК им. М. Горького в р. п. </w:t>
      </w:r>
      <w:proofErr w:type="spellStart"/>
      <w:r w:rsidRPr="00EA26B4">
        <w:rPr>
          <w:b/>
          <w:i/>
        </w:rPr>
        <w:t>Лукино</w:t>
      </w:r>
      <w:proofErr w:type="spellEnd"/>
      <w:r w:rsidRPr="00EA26B4">
        <w:rPr>
          <w:b/>
          <w:i/>
        </w:rPr>
        <w:t>.</w:t>
      </w:r>
    </w:p>
    <w:p w:rsidR="00EA26B4" w:rsidRDefault="00EA26B4" w:rsidP="00EA26B4">
      <w:pPr>
        <w:ind w:firstLine="709"/>
        <w:jc w:val="both"/>
      </w:pPr>
      <w:r>
        <w:t xml:space="preserve">Исполнен муниципальный контракт № 17-ЭА/2021 на сумму 3 474,6 </w:t>
      </w:r>
      <w:r w:rsidRPr="00EA26B4">
        <w:t>тыс</w:t>
      </w:r>
      <w:proofErr w:type="gramStart"/>
      <w:r w:rsidRPr="00EA26B4">
        <w:t>.р</w:t>
      </w:r>
      <w:proofErr w:type="gramEnd"/>
      <w:r w:rsidRPr="00EA26B4">
        <w:t xml:space="preserve">ублей, </w:t>
      </w:r>
      <w:r>
        <w:t>исполнитель ООО "ДСК "ЭРА".</w:t>
      </w:r>
    </w:p>
    <w:p w:rsidR="00EA26B4" w:rsidRDefault="00EA26B4" w:rsidP="00EA26B4">
      <w:pPr>
        <w:ind w:firstLine="709"/>
        <w:jc w:val="both"/>
      </w:pPr>
      <w:r>
        <w:t>Общая площадь благоустройства составила 4 350,0 кв. м.</w:t>
      </w:r>
    </w:p>
    <w:p w:rsidR="00CB0900" w:rsidRDefault="00EA26B4" w:rsidP="00EA26B4">
      <w:pPr>
        <w:ind w:firstLine="709"/>
        <w:jc w:val="both"/>
      </w:pPr>
      <w:r>
        <w:t xml:space="preserve">Проектом предусмотрено устройство нескольких функциональных зон: входной зоны с </w:t>
      </w:r>
      <w:proofErr w:type="spellStart"/>
      <w:r>
        <w:t>велопарковкой</w:t>
      </w:r>
      <w:proofErr w:type="spellEnd"/>
      <w:r>
        <w:t xml:space="preserve">, для подвижных игр на свежем воздухе, для тихого отдыха и кружковых занятий, для проведения массовых мероприятий, а также устройство пешеходных дорожек и площадок с твердым покрытием. Памятник писателю отремонтирован и около него оборудован цветник. Проведено освещение сквера, а также проведено озеленение территории, в т. ч. засеяна трава на газонах. Установлены скамейки, ограждение, урны.   </w:t>
      </w:r>
    </w:p>
    <w:p w:rsidR="00455DCC" w:rsidRDefault="00455DCC" w:rsidP="00455DCC">
      <w:pPr>
        <w:ind w:firstLine="709"/>
        <w:jc w:val="both"/>
      </w:pPr>
      <w:r>
        <w:t xml:space="preserve">По благоустройству придомовой территории многоквартирных домов № 72, 74, 76 по ул. Энгельса и дома № </w:t>
      </w:r>
      <w:proofErr w:type="spellStart"/>
      <w:r>
        <w:t>6А</w:t>
      </w:r>
      <w:proofErr w:type="spellEnd"/>
      <w:r>
        <w:t xml:space="preserve"> по ул. Мазурова г. Балахна исполнен муниципальный контракт № 197-ЭА/2021 на сумму 4</w:t>
      </w:r>
      <w:r w:rsidR="000D0FC4">
        <w:t> </w:t>
      </w:r>
      <w:r>
        <w:t>306</w:t>
      </w:r>
      <w:r w:rsidR="000D0FC4">
        <w:t>,6 тыс</w:t>
      </w:r>
      <w:proofErr w:type="gramStart"/>
      <w:r w:rsidR="000D0FC4">
        <w:t>.р</w:t>
      </w:r>
      <w:proofErr w:type="gramEnd"/>
      <w:r w:rsidR="000D0FC4">
        <w:t>ублей</w:t>
      </w:r>
      <w:r>
        <w:t>, исполнитель ООО "Град-Сервис".</w:t>
      </w:r>
    </w:p>
    <w:p w:rsidR="00455DCC" w:rsidRDefault="00455DCC" w:rsidP="00455DCC">
      <w:pPr>
        <w:ind w:firstLine="709"/>
        <w:jc w:val="both"/>
      </w:pPr>
      <w:r>
        <w:t>Прочие расходы по благоустройству общественных территорий составили 448</w:t>
      </w:r>
      <w:r w:rsidR="000D0FC4">
        <w:t>,7 тыс</w:t>
      </w:r>
      <w:proofErr w:type="gramStart"/>
      <w:r w:rsidR="000D0FC4">
        <w:t>.</w:t>
      </w:r>
      <w:r>
        <w:t>р</w:t>
      </w:r>
      <w:proofErr w:type="gramEnd"/>
      <w:r>
        <w:t>уб</w:t>
      </w:r>
      <w:r w:rsidR="000D0FC4">
        <w:t>лей</w:t>
      </w:r>
      <w:r>
        <w:t>.</w:t>
      </w:r>
    </w:p>
    <w:p w:rsidR="00455DCC" w:rsidRPr="00CB0900" w:rsidRDefault="00455DCC" w:rsidP="00455DCC">
      <w:pPr>
        <w:ind w:firstLine="709"/>
        <w:jc w:val="both"/>
      </w:pPr>
      <w:r>
        <w:t xml:space="preserve">Также заключены муниципальные контракты № 108/2021 от </w:t>
      </w:r>
      <w:proofErr w:type="spellStart"/>
      <w:r>
        <w:t>10.06.2021г</w:t>
      </w:r>
      <w:proofErr w:type="spellEnd"/>
      <w:r>
        <w:t>. на сумму 250</w:t>
      </w:r>
      <w:r w:rsidR="000D0FC4">
        <w:t>,0 тыс</w:t>
      </w:r>
      <w:proofErr w:type="gramStart"/>
      <w:r w:rsidR="000D0FC4">
        <w:t>.р</w:t>
      </w:r>
      <w:proofErr w:type="gramEnd"/>
      <w:r w:rsidR="000D0FC4">
        <w:t>ублей</w:t>
      </w:r>
      <w:r>
        <w:t xml:space="preserve"> с ООО "</w:t>
      </w:r>
      <w:proofErr w:type="spellStart"/>
      <w:r>
        <w:t>Асгард</w:t>
      </w:r>
      <w:proofErr w:type="spellEnd"/>
      <w:r>
        <w:t xml:space="preserve">" и № 309-ЭА/2021 от </w:t>
      </w:r>
      <w:proofErr w:type="spellStart"/>
      <w:r>
        <w:t>29.11.2021г</w:t>
      </w:r>
      <w:proofErr w:type="spellEnd"/>
      <w:r>
        <w:t>. на сумму 2</w:t>
      </w:r>
      <w:r w:rsidR="000D0FC4">
        <w:t> </w:t>
      </w:r>
      <w:r>
        <w:t>159</w:t>
      </w:r>
      <w:r w:rsidR="000D0FC4">
        <w:t>,8 тыс.рублей</w:t>
      </w:r>
      <w:r>
        <w:t xml:space="preserve"> на выполнение работ по разработке проектов благоустройства общественных территорий в Балахнинском муниципальном округе Нижегородской области, по которым не предоставлена отчетная документация по настоящее время.</w:t>
      </w:r>
    </w:p>
    <w:p w:rsidR="00CB0900" w:rsidRDefault="00455DCC" w:rsidP="00455DCC">
      <w:pPr>
        <w:ind w:firstLine="709"/>
        <w:jc w:val="both"/>
        <w:rPr>
          <w:rFonts w:eastAsia="Calibri"/>
          <w:lang w:eastAsia="en-US"/>
        </w:rPr>
      </w:pPr>
      <w:r w:rsidRPr="00455DCC">
        <w:rPr>
          <w:rFonts w:eastAsia="Calibri"/>
          <w:lang w:eastAsia="en-US"/>
        </w:rPr>
        <w:t xml:space="preserve">Объем </w:t>
      </w:r>
      <w:r>
        <w:rPr>
          <w:rFonts w:eastAsia="Calibri"/>
          <w:lang w:eastAsia="en-US"/>
        </w:rPr>
        <w:t xml:space="preserve">бюджетных </w:t>
      </w:r>
      <w:r w:rsidRPr="00455DCC">
        <w:rPr>
          <w:rFonts w:eastAsia="Calibri"/>
          <w:lang w:eastAsia="en-US"/>
        </w:rPr>
        <w:t>ассигнований на реализацию мероприятий в рамках муниципальной программы «Формирование комфортной городской среды на территории Балахнинского муниципального округа Нижегородской области на 2021-2024 годы» на 2021</w:t>
      </w:r>
      <w:r>
        <w:rPr>
          <w:rFonts w:eastAsia="Calibri"/>
          <w:lang w:eastAsia="en-US"/>
        </w:rPr>
        <w:t xml:space="preserve"> год составил 28 187,5 тыс</w:t>
      </w:r>
      <w:proofErr w:type="gramStart"/>
      <w:r>
        <w:rPr>
          <w:rFonts w:eastAsia="Calibri"/>
          <w:lang w:eastAsia="en-US"/>
        </w:rPr>
        <w:t>.р</w:t>
      </w:r>
      <w:proofErr w:type="gramEnd"/>
      <w:r>
        <w:rPr>
          <w:rFonts w:eastAsia="Calibri"/>
          <w:lang w:eastAsia="en-US"/>
        </w:rPr>
        <w:t>ублей</w:t>
      </w:r>
      <w:r w:rsidRPr="00455DCC">
        <w:rPr>
          <w:rFonts w:eastAsia="Calibri"/>
          <w:lang w:eastAsia="en-US"/>
        </w:rPr>
        <w:t>, в т. ч. средства фед</w:t>
      </w:r>
      <w:r>
        <w:rPr>
          <w:rFonts w:eastAsia="Calibri"/>
          <w:lang w:eastAsia="en-US"/>
        </w:rPr>
        <w:t>ерального бюджета 21 447,1 тыс.рублей</w:t>
      </w:r>
      <w:r w:rsidRPr="00455DCC">
        <w:rPr>
          <w:rFonts w:eastAsia="Calibri"/>
          <w:lang w:eastAsia="en-US"/>
        </w:rPr>
        <w:t>, средств</w:t>
      </w:r>
      <w:r>
        <w:rPr>
          <w:rFonts w:eastAsia="Calibri"/>
          <w:lang w:eastAsia="en-US"/>
        </w:rPr>
        <w:t>а областного бюджета 893,6 тыс.рублей</w:t>
      </w:r>
      <w:r w:rsidRPr="00455DCC">
        <w:rPr>
          <w:rFonts w:eastAsia="Calibri"/>
          <w:lang w:eastAsia="en-US"/>
        </w:rPr>
        <w:t>, средств</w:t>
      </w:r>
      <w:r>
        <w:rPr>
          <w:rFonts w:eastAsia="Calibri"/>
          <w:lang w:eastAsia="en-US"/>
        </w:rPr>
        <w:t>а местного бюджета 5 846,8 тыс.</w:t>
      </w:r>
      <w:r w:rsidRPr="00455DCC">
        <w:rPr>
          <w:rFonts w:eastAsia="Calibri"/>
          <w:lang w:eastAsia="en-US"/>
        </w:rPr>
        <w:t>руб</w:t>
      </w:r>
      <w:r>
        <w:rPr>
          <w:rFonts w:eastAsia="Calibri"/>
          <w:lang w:eastAsia="en-US"/>
        </w:rPr>
        <w:t>лей</w:t>
      </w:r>
      <w:r w:rsidRPr="00455DCC">
        <w:rPr>
          <w:rFonts w:eastAsia="Calibri"/>
          <w:lang w:eastAsia="en-US"/>
        </w:rPr>
        <w:t xml:space="preserve"> </w:t>
      </w:r>
      <w:r w:rsidR="004842E4">
        <w:rPr>
          <w:rFonts w:eastAsia="Calibri"/>
          <w:lang w:eastAsia="en-US"/>
        </w:rPr>
        <w:t>(</w:t>
      </w:r>
      <w:r>
        <w:rPr>
          <w:rFonts w:eastAsia="Calibri"/>
          <w:lang w:eastAsia="en-US"/>
        </w:rPr>
        <w:t>в</w:t>
      </w:r>
      <w:r w:rsidR="004842E4">
        <w:rPr>
          <w:rFonts w:eastAsia="Calibri"/>
          <w:lang w:eastAsia="en-US"/>
        </w:rPr>
        <w:t xml:space="preserve"> 2020 году </w:t>
      </w:r>
      <w:r w:rsidR="004842E4" w:rsidRPr="004842E4">
        <w:rPr>
          <w:rFonts w:eastAsia="Calibri"/>
          <w:lang w:eastAsia="en-US"/>
        </w:rPr>
        <w:t>на реализацию мероприятий в рамках проекта</w:t>
      </w:r>
      <w:r w:rsidR="004842E4">
        <w:rPr>
          <w:rFonts w:eastAsia="Calibri"/>
          <w:lang w:eastAsia="en-US"/>
        </w:rPr>
        <w:t xml:space="preserve"> ФКГС о</w:t>
      </w:r>
      <w:r w:rsidR="004842E4" w:rsidRPr="004842E4">
        <w:rPr>
          <w:rFonts w:eastAsia="Calibri"/>
          <w:lang w:eastAsia="en-US"/>
        </w:rPr>
        <w:t xml:space="preserve">бъем </w:t>
      </w:r>
      <w:r w:rsidR="004842E4">
        <w:rPr>
          <w:rFonts w:eastAsia="Calibri"/>
          <w:lang w:eastAsia="en-US"/>
        </w:rPr>
        <w:t xml:space="preserve">бюджетных </w:t>
      </w:r>
      <w:r w:rsidR="004842E4" w:rsidRPr="004842E4">
        <w:rPr>
          <w:rFonts w:eastAsia="Calibri"/>
          <w:lang w:eastAsia="en-US"/>
        </w:rPr>
        <w:t>ассигнований</w:t>
      </w:r>
      <w:r w:rsidR="004842E4">
        <w:rPr>
          <w:rFonts w:eastAsia="Calibri"/>
          <w:lang w:eastAsia="en-US"/>
        </w:rPr>
        <w:t xml:space="preserve"> составил – 31 015,9</w:t>
      </w:r>
      <w:r w:rsidR="004842E4" w:rsidRPr="004842E4">
        <w:t xml:space="preserve"> </w:t>
      </w:r>
      <w:r w:rsidR="004842E4" w:rsidRPr="004842E4">
        <w:rPr>
          <w:rFonts w:eastAsia="Calibri"/>
          <w:lang w:eastAsia="en-US"/>
        </w:rPr>
        <w:t xml:space="preserve">тыс.рублей, </w:t>
      </w:r>
      <w:r w:rsidR="004842E4">
        <w:rPr>
          <w:rFonts w:eastAsia="Calibri"/>
          <w:lang w:eastAsia="en-US"/>
        </w:rPr>
        <w:t>в том числе г. Балахна – 25 015,9</w:t>
      </w:r>
      <w:r w:rsidR="004842E4" w:rsidRPr="004842E4">
        <w:t xml:space="preserve"> </w:t>
      </w:r>
      <w:r w:rsidR="004842E4" w:rsidRPr="004842E4">
        <w:rPr>
          <w:rFonts w:eastAsia="Calibri"/>
          <w:lang w:eastAsia="en-US"/>
        </w:rPr>
        <w:t xml:space="preserve">тыс.рублей, </w:t>
      </w:r>
      <w:r w:rsidR="004842E4">
        <w:rPr>
          <w:rFonts w:eastAsia="Calibri"/>
          <w:lang w:eastAsia="en-US"/>
        </w:rPr>
        <w:t>МО «</w:t>
      </w:r>
      <w:proofErr w:type="spellStart"/>
      <w:r w:rsidR="004842E4">
        <w:rPr>
          <w:rFonts w:eastAsia="Calibri"/>
          <w:lang w:eastAsia="en-US"/>
        </w:rPr>
        <w:t>р.п</w:t>
      </w:r>
      <w:proofErr w:type="gramStart"/>
      <w:r w:rsidR="004842E4">
        <w:rPr>
          <w:rFonts w:eastAsia="Calibri"/>
          <w:lang w:eastAsia="en-US"/>
        </w:rPr>
        <w:t>.Г</w:t>
      </w:r>
      <w:proofErr w:type="gramEnd"/>
      <w:r w:rsidR="004842E4">
        <w:rPr>
          <w:rFonts w:eastAsia="Calibri"/>
          <w:lang w:eastAsia="en-US"/>
        </w:rPr>
        <w:t>идроторф</w:t>
      </w:r>
      <w:proofErr w:type="spellEnd"/>
      <w:r w:rsidR="004842E4">
        <w:rPr>
          <w:rFonts w:eastAsia="Calibri"/>
          <w:lang w:eastAsia="en-US"/>
        </w:rPr>
        <w:t>» - 6 000,0 тыс.рублей)</w:t>
      </w:r>
      <w:r>
        <w:rPr>
          <w:rFonts w:eastAsia="Calibri"/>
          <w:lang w:eastAsia="en-US"/>
        </w:rPr>
        <w:t>.</w:t>
      </w:r>
    </w:p>
    <w:p w:rsidR="00E5260C" w:rsidRPr="00E5260C" w:rsidRDefault="00FC45B2" w:rsidP="009E30C7">
      <w:pPr>
        <w:ind w:firstLine="709"/>
        <w:jc w:val="both"/>
        <w:rPr>
          <w:rFonts w:eastAsia="Calibri"/>
          <w:lang w:eastAsia="en-US"/>
        </w:rPr>
      </w:pPr>
      <w:r w:rsidRPr="00FC45B2">
        <w:rPr>
          <w:rFonts w:eastAsia="Calibri"/>
          <w:lang w:eastAsia="en-US"/>
        </w:rPr>
        <w:t>В 2021 году на реализацию муниципальной программы «</w:t>
      </w:r>
      <w:r w:rsidRPr="00FC45B2">
        <w:rPr>
          <w:rFonts w:eastAsia="Calibri"/>
          <w:b/>
          <w:i/>
          <w:lang w:eastAsia="en-US"/>
        </w:rPr>
        <w:t>Благоустройство и озеленение территории Балахнинского муниципального округа Нижегородской области»</w:t>
      </w:r>
      <w:r w:rsidRPr="00FC45B2">
        <w:rPr>
          <w:rFonts w:eastAsia="Calibri"/>
          <w:lang w:eastAsia="en-US"/>
        </w:rPr>
        <w:t xml:space="preserve"> (с учетом внесенных изменений) предусмотрено финансирование в сумме 42 787,3 тыс</w:t>
      </w:r>
      <w:proofErr w:type="gramStart"/>
      <w:r w:rsidRPr="00FC45B2">
        <w:rPr>
          <w:rFonts w:eastAsia="Calibri"/>
          <w:lang w:eastAsia="en-US"/>
        </w:rPr>
        <w:t>.р</w:t>
      </w:r>
      <w:proofErr w:type="gramEnd"/>
      <w:r w:rsidRPr="00FC45B2">
        <w:rPr>
          <w:rFonts w:eastAsia="Calibri"/>
          <w:lang w:eastAsia="en-US"/>
        </w:rPr>
        <w:t>ублей,</w:t>
      </w:r>
      <w:r w:rsidR="00E5260C" w:rsidRPr="00E5260C">
        <w:t xml:space="preserve"> </w:t>
      </w:r>
      <w:r w:rsidR="00E5260C" w:rsidRPr="00E5260C">
        <w:rPr>
          <w:rFonts w:eastAsia="Calibri"/>
          <w:lang w:eastAsia="en-US"/>
        </w:rPr>
        <w:t>в т. ч. средства обла</w:t>
      </w:r>
      <w:r w:rsidR="00E5260C">
        <w:rPr>
          <w:rFonts w:eastAsia="Calibri"/>
          <w:lang w:eastAsia="en-US"/>
        </w:rPr>
        <w:t>стного бюджета 5 623,3 тыс. рублей</w:t>
      </w:r>
      <w:r w:rsidR="00E5260C" w:rsidRPr="00E5260C">
        <w:rPr>
          <w:rFonts w:eastAsia="Calibri"/>
          <w:lang w:eastAsia="en-US"/>
        </w:rPr>
        <w:t>, средства</w:t>
      </w:r>
      <w:r w:rsidR="00E5260C">
        <w:rPr>
          <w:rFonts w:eastAsia="Calibri"/>
          <w:lang w:eastAsia="en-US"/>
        </w:rPr>
        <w:t xml:space="preserve"> местного бюджета 37 163,9 тыс.</w:t>
      </w:r>
      <w:r w:rsidR="00E5260C" w:rsidRPr="00E5260C">
        <w:rPr>
          <w:rFonts w:eastAsia="Calibri"/>
          <w:lang w:eastAsia="en-US"/>
        </w:rPr>
        <w:t>руб</w:t>
      </w:r>
      <w:r w:rsidR="00E5260C">
        <w:rPr>
          <w:rFonts w:eastAsia="Calibri"/>
          <w:lang w:eastAsia="en-US"/>
        </w:rPr>
        <w:t>лей</w:t>
      </w:r>
      <w:r w:rsidRPr="00FC45B2">
        <w:rPr>
          <w:rFonts w:eastAsia="Calibri"/>
          <w:lang w:eastAsia="en-US"/>
        </w:rPr>
        <w:t xml:space="preserve"> исполнение составило 33 916,7 тыс.рублей или 79,3% к </w:t>
      </w:r>
      <w:r w:rsidRPr="00E5260C">
        <w:rPr>
          <w:rFonts w:eastAsia="Calibri"/>
          <w:lang w:eastAsia="en-US"/>
        </w:rPr>
        <w:t>плану (в 2020 году</w:t>
      </w:r>
      <w:r w:rsidR="009E30C7" w:rsidRPr="00E5260C">
        <w:rPr>
          <w:rFonts w:eastAsia="Calibri"/>
          <w:lang w:eastAsia="en-US"/>
        </w:rPr>
        <w:t xml:space="preserve"> исполнение мероприятий </w:t>
      </w:r>
      <w:r w:rsidR="00E5260C" w:rsidRPr="00E5260C">
        <w:rPr>
          <w:rFonts w:eastAsia="Calibri"/>
          <w:lang w:eastAsia="en-US"/>
        </w:rPr>
        <w:t xml:space="preserve">по муниципальным программам муниципальных образований Балахнинского муниципального района Нижегородской области </w:t>
      </w:r>
      <w:r w:rsidR="009E30C7" w:rsidRPr="00E5260C">
        <w:rPr>
          <w:rFonts w:eastAsia="Calibri"/>
          <w:lang w:eastAsia="en-US"/>
        </w:rPr>
        <w:t>составило в сумме – 30 776,7 тыс</w:t>
      </w:r>
      <w:proofErr w:type="gramStart"/>
      <w:r w:rsidR="009E30C7" w:rsidRPr="00E5260C">
        <w:rPr>
          <w:rFonts w:eastAsia="Calibri"/>
          <w:lang w:eastAsia="en-US"/>
        </w:rPr>
        <w:t>.р</w:t>
      </w:r>
      <w:proofErr w:type="gramEnd"/>
      <w:r w:rsidR="009E30C7" w:rsidRPr="00E5260C">
        <w:rPr>
          <w:rFonts w:eastAsia="Calibri"/>
          <w:lang w:eastAsia="en-US"/>
        </w:rPr>
        <w:t>ублей)</w:t>
      </w:r>
      <w:r w:rsidR="00E5260C" w:rsidRPr="00E5260C">
        <w:rPr>
          <w:rFonts w:eastAsia="Calibri"/>
          <w:lang w:eastAsia="en-US"/>
        </w:rPr>
        <w:t>.</w:t>
      </w:r>
    </w:p>
    <w:p w:rsidR="009E30C7" w:rsidRPr="00E5260C" w:rsidRDefault="00E5260C" w:rsidP="009E30C7">
      <w:pPr>
        <w:ind w:firstLine="709"/>
        <w:jc w:val="both"/>
        <w:rPr>
          <w:rFonts w:eastAsia="Calibri"/>
          <w:lang w:eastAsia="en-US"/>
        </w:rPr>
      </w:pPr>
      <w:r w:rsidRPr="00E5260C">
        <w:rPr>
          <w:rFonts w:eastAsia="Calibri"/>
          <w:lang w:eastAsia="en-US"/>
        </w:rPr>
        <w:t xml:space="preserve"> В 2021 году </w:t>
      </w:r>
      <w:r w:rsidR="009E30C7" w:rsidRPr="00E5260C">
        <w:rPr>
          <w:rFonts w:eastAsia="Calibri"/>
          <w:lang w:eastAsia="en-US"/>
        </w:rPr>
        <w:t>проведены следующие мероприятия:</w:t>
      </w:r>
    </w:p>
    <w:p w:rsidR="00455DCC" w:rsidRPr="00455DCC" w:rsidRDefault="00455DCC" w:rsidP="009E30C7">
      <w:pPr>
        <w:ind w:firstLine="709"/>
        <w:jc w:val="both"/>
        <w:rPr>
          <w:rFonts w:eastAsia="Calibri"/>
          <w:lang w:eastAsia="en-US"/>
        </w:rPr>
      </w:pPr>
      <w:r w:rsidRPr="00E5260C">
        <w:rPr>
          <w:rFonts w:eastAsia="Calibri"/>
          <w:lang w:eastAsia="en-US"/>
        </w:rPr>
        <w:t xml:space="preserve"> «Обслуживание мелиоративной системы и водоотведения ливневых и талых вод»</w:t>
      </w:r>
      <w:r w:rsidR="009E30C7" w:rsidRPr="00E5260C">
        <w:rPr>
          <w:rFonts w:eastAsia="Calibri"/>
          <w:lang w:eastAsia="en-US"/>
        </w:rPr>
        <w:t>:</w:t>
      </w:r>
    </w:p>
    <w:p w:rsidR="00455DCC" w:rsidRPr="00455DCC" w:rsidRDefault="00455DCC" w:rsidP="00455DCC">
      <w:pPr>
        <w:ind w:firstLine="709"/>
        <w:jc w:val="both"/>
        <w:rPr>
          <w:rFonts w:eastAsia="Calibri"/>
          <w:lang w:eastAsia="en-US"/>
        </w:rPr>
      </w:pPr>
      <w:r w:rsidRPr="00455DCC">
        <w:rPr>
          <w:rFonts w:eastAsia="Calibri"/>
          <w:lang w:eastAsia="en-US"/>
        </w:rPr>
        <w:t>- Откачка ливневых и паводковых стоков, предупреждение и ликвидация паводка.</w:t>
      </w:r>
    </w:p>
    <w:p w:rsidR="00455DCC" w:rsidRPr="00455DCC" w:rsidRDefault="00455DCC" w:rsidP="00455DCC">
      <w:pPr>
        <w:ind w:firstLine="709"/>
        <w:jc w:val="both"/>
        <w:rPr>
          <w:rFonts w:eastAsia="Calibri"/>
          <w:lang w:eastAsia="en-US"/>
        </w:rPr>
      </w:pPr>
      <w:r w:rsidRPr="00455DCC">
        <w:rPr>
          <w:rFonts w:eastAsia="Calibri"/>
          <w:lang w:eastAsia="en-US"/>
        </w:rPr>
        <w:t>Исполнены муниципальные контракты № 08/2021 и № 15-ЭА/2021 с ООО "Траст+", общая стоимость оказанных услуг 2</w:t>
      </w:r>
      <w:r w:rsidR="00E5260C">
        <w:rPr>
          <w:rFonts w:eastAsia="Calibri"/>
          <w:lang w:eastAsia="en-US"/>
        </w:rPr>
        <w:t> </w:t>
      </w:r>
      <w:r w:rsidRPr="00455DCC">
        <w:rPr>
          <w:rFonts w:eastAsia="Calibri"/>
          <w:lang w:eastAsia="en-US"/>
        </w:rPr>
        <w:t>068</w:t>
      </w:r>
      <w:r w:rsidR="00E5260C">
        <w:rPr>
          <w:rFonts w:eastAsia="Calibri"/>
          <w:lang w:eastAsia="en-US"/>
        </w:rPr>
        <w:t>,3 тыс</w:t>
      </w:r>
      <w:proofErr w:type="gramStart"/>
      <w:r w:rsidR="00E5260C">
        <w:rPr>
          <w:rFonts w:eastAsia="Calibri"/>
          <w:lang w:eastAsia="en-US"/>
        </w:rPr>
        <w:t>.</w:t>
      </w:r>
      <w:r w:rsidRPr="00455DCC">
        <w:rPr>
          <w:rFonts w:eastAsia="Calibri"/>
          <w:lang w:eastAsia="en-US"/>
        </w:rPr>
        <w:t>р</w:t>
      </w:r>
      <w:proofErr w:type="gramEnd"/>
      <w:r w:rsidRPr="00455DCC">
        <w:rPr>
          <w:rFonts w:eastAsia="Calibri"/>
          <w:lang w:eastAsia="en-US"/>
        </w:rPr>
        <w:t>уб</w:t>
      </w:r>
      <w:r w:rsidR="00E5260C">
        <w:rPr>
          <w:rFonts w:eastAsia="Calibri"/>
          <w:lang w:eastAsia="en-US"/>
        </w:rPr>
        <w:t>лей</w:t>
      </w:r>
      <w:r w:rsidRPr="00455DCC">
        <w:rPr>
          <w:rFonts w:eastAsia="Calibri"/>
          <w:lang w:eastAsia="en-US"/>
        </w:rPr>
        <w:t>.</w:t>
      </w:r>
    </w:p>
    <w:p w:rsidR="00455DCC" w:rsidRPr="00455DCC" w:rsidRDefault="00455DCC" w:rsidP="00455DCC">
      <w:pPr>
        <w:ind w:firstLine="709"/>
        <w:jc w:val="both"/>
        <w:rPr>
          <w:rFonts w:eastAsia="Calibri"/>
          <w:lang w:eastAsia="en-US"/>
        </w:rPr>
      </w:pPr>
      <w:r w:rsidRPr="00455DCC">
        <w:rPr>
          <w:rFonts w:eastAsia="Calibri"/>
          <w:lang w:eastAsia="en-US"/>
        </w:rPr>
        <w:t>- Осуществлена прочистка ливневой канализации, участок Петровское поле, г. Балахна по муниципальному контракту № 104/2021 с ООО "Град-Сервис", общая стоимость оказанных услуг 280</w:t>
      </w:r>
      <w:r w:rsidR="00E5260C">
        <w:rPr>
          <w:rFonts w:eastAsia="Calibri"/>
          <w:lang w:eastAsia="en-US"/>
        </w:rPr>
        <w:t>,4</w:t>
      </w:r>
      <w:r w:rsidRPr="00455DCC">
        <w:rPr>
          <w:rFonts w:eastAsia="Calibri"/>
          <w:lang w:eastAsia="en-US"/>
        </w:rPr>
        <w:t xml:space="preserve"> </w:t>
      </w:r>
      <w:r w:rsidR="00E5260C" w:rsidRPr="00E5260C">
        <w:rPr>
          <w:rFonts w:eastAsia="Calibri"/>
          <w:lang w:eastAsia="en-US"/>
        </w:rPr>
        <w:t>тыс</w:t>
      </w:r>
      <w:proofErr w:type="gramStart"/>
      <w:r w:rsidR="00E5260C" w:rsidRPr="00E5260C">
        <w:rPr>
          <w:rFonts w:eastAsia="Calibri"/>
          <w:lang w:eastAsia="en-US"/>
        </w:rPr>
        <w:t>.р</w:t>
      </w:r>
      <w:proofErr w:type="gramEnd"/>
      <w:r w:rsidR="00E5260C" w:rsidRPr="00E5260C">
        <w:rPr>
          <w:rFonts w:eastAsia="Calibri"/>
          <w:lang w:eastAsia="en-US"/>
        </w:rPr>
        <w:t>ублей.</w:t>
      </w:r>
    </w:p>
    <w:p w:rsidR="009E30C7" w:rsidRDefault="00455DCC" w:rsidP="009E30C7">
      <w:pPr>
        <w:ind w:firstLine="709"/>
        <w:jc w:val="both"/>
        <w:rPr>
          <w:rFonts w:eastAsia="Calibri"/>
          <w:lang w:eastAsia="en-US"/>
        </w:rPr>
      </w:pPr>
      <w:r w:rsidRPr="00455DCC">
        <w:rPr>
          <w:rFonts w:eastAsia="Calibri"/>
          <w:lang w:eastAsia="en-US"/>
        </w:rPr>
        <w:t xml:space="preserve">- Оказаны услуги по очистке и содержанию мелиоративной системы, обслуживанию подземной ливневой канализации, в том числе ремонт и монтаж металлических решеток ливневой канализации на территории Балахнинского муниципального округа. Исполнен муниципальный </w:t>
      </w:r>
      <w:r w:rsidRPr="00455DCC">
        <w:rPr>
          <w:rFonts w:eastAsia="Calibri"/>
          <w:lang w:eastAsia="en-US"/>
        </w:rPr>
        <w:lastRenderedPageBreak/>
        <w:t>контракт № 23-ЭА/2021 с ООО "Град-Сервис", общая стоимость оказанных услуг составила 1</w:t>
      </w:r>
      <w:r w:rsidR="00E5260C">
        <w:rPr>
          <w:rFonts w:eastAsia="Calibri"/>
          <w:lang w:eastAsia="en-US"/>
        </w:rPr>
        <w:t> </w:t>
      </w:r>
      <w:r w:rsidRPr="00455DCC">
        <w:rPr>
          <w:rFonts w:eastAsia="Calibri"/>
          <w:lang w:eastAsia="en-US"/>
        </w:rPr>
        <w:t>071</w:t>
      </w:r>
      <w:r w:rsidR="00E5260C">
        <w:rPr>
          <w:rFonts w:eastAsia="Calibri"/>
          <w:lang w:eastAsia="en-US"/>
        </w:rPr>
        <w:t xml:space="preserve">,9 </w:t>
      </w:r>
      <w:r w:rsidRPr="00455DCC">
        <w:rPr>
          <w:rFonts w:eastAsia="Calibri"/>
          <w:lang w:eastAsia="en-US"/>
        </w:rPr>
        <w:t xml:space="preserve"> </w:t>
      </w:r>
      <w:r w:rsidR="00E5260C" w:rsidRPr="00E5260C">
        <w:rPr>
          <w:rFonts w:eastAsia="Calibri"/>
          <w:lang w:eastAsia="en-US"/>
        </w:rPr>
        <w:t>тыс</w:t>
      </w:r>
      <w:proofErr w:type="gramStart"/>
      <w:r w:rsidR="00E5260C" w:rsidRPr="00E5260C">
        <w:rPr>
          <w:rFonts w:eastAsia="Calibri"/>
          <w:lang w:eastAsia="en-US"/>
        </w:rPr>
        <w:t>.р</w:t>
      </w:r>
      <w:proofErr w:type="gramEnd"/>
      <w:r w:rsidR="00E5260C" w:rsidRPr="00E5260C">
        <w:rPr>
          <w:rFonts w:eastAsia="Calibri"/>
          <w:lang w:eastAsia="en-US"/>
        </w:rPr>
        <w:t>ублей.</w:t>
      </w:r>
      <w:r w:rsidRPr="00455DCC">
        <w:rPr>
          <w:rFonts w:eastAsia="Calibri"/>
          <w:lang w:eastAsia="en-US"/>
        </w:rPr>
        <w:t xml:space="preserve"> Дополнительно приобрет</w:t>
      </w:r>
      <w:r w:rsidR="009E30C7">
        <w:rPr>
          <w:rFonts w:eastAsia="Calibri"/>
          <w:lang w:eastAsia="en-US"/>
        </w:rPr>
        <w:t>ен люк стоимостью 2</w:t>
      </w:r>
      <w:r w:rsidR="00E5260C">
        <w:rPr>
          <w:rFonts w:eastAsia="Calibri"/>
          <w:lang w:eastAsia="en-US"/>
        </w:rPr>
        <w:t>,1</w:t>
      </w:r>
      <w:r w:rsidR="009E30C7">
        <w:rPr>
          <w:rFonts w:eastAsia="Calibri"/>
          <w:lang w:eastAsia="en-US"/>
        </w:rPr>
        <w:t xml:space="preserve"> </w:t>
      </w:r>
      <w:r w:rsidR="00E5260C" w:rsidRPr="00E5260C">
        <w:rPr>
          <w:rFonts w:eastAsia="Calibri"/>
          <w:lang w:eastAsia="en-US"/>
        </w:rPr>
        <w:t>тыс</w:t>
      </w:r>
      <w:proofErr w:type="gramStart"/>
      <w:r w:rsidR="00E5260C" w:rsidRPr="00E5260C">
        <w:rPr>
          <w:rFonts w:eastAsia="Calibri"/>
          <w:lang w:eastAsia="en-US"/>
        </w:rPr>
        <w:t>.р</w:t>
      </w:r>
      <w:proofErr w:type="gramEnd"/>
      <w:r w:rsidR="00E5260C" w:rsidRPr="00E5260C">
        <w:rPr>
          <w:rFonts w:eastAsia="Calibri"/>
          <w:lang w:eastAsia="en-US"/>
        </w:rPr>
        <w:t>ублей.</w:t>
      </w:r>
    </w:p>
    <w:p w:rsidR="00455DCC" w:rsidRPr="00455DCC" w:rsidRDefault="00455DCC" w:rsidP="00E5260C">
      <w:pPr>
        <w:ind w:firstLine="709"/>
        <w:jc w:val="both"/>
        <w:rPr>
          <w:rFonts w:eastAsia="Calibri"/>
          <w:lang w:eastAsia="en-US"/>
        </w:rPr>
      </w:pPr>
      <w:r w:rsidRPr="00455DCC">
        <w:rPr>
          <w:rFonts w:eastAsia="Calibri"/>
          <w:lang w:eastAsia="en-US"/>
        </w:rPr>
        <w:t>«Содержание зеленых</w:t>
      </w:r>
      <w:r w:rsidR="00E5260C">
        <w:rPr>
          <w:rFonts w:eastAsia="Calibri"/>
          <w:lang w:eastAsia="en-US"/>
        </w:rPr>
        <w:t xml:space="preserve"> насаждений</w:t>
      </w:r>
      <w:r w:rsidRPr="00455DCC">
        <w:rPr>
          <w:rFonts w:eastAsia="Calibri"/>
          <w:lang w:eastAsia="en-US"/>
        </w:rPr>
        <w:t>»:</w:t>
      </w:r>
    </w:p>
    <w:p w:rsidR="00455DCC" w:rsidRPr="00455DCC" w:rsidRDefault="00455DCC" w:rsidP="00455DCC">
      <w:pPr>
        <w:ind w:firstLine="709"/>
        <w:jc w:val="both"/>
        <w:rPr>
          <w:rFonts w:eastAsia="Calibri"/>
          <w:lang w:eastAsia="en-US"/>
        </w:rPr>
      </w:pPr>
      <w:r w:rsidRPr="00455DCC">
        <w:rPr>
          <w:rFonts w:eastAsia="Calibri"/>
          <w:lang w:eastAsia="en-US"/>
        </w:rPr>
        <w:t>- Приобретена рассада цветов по муниципальному контракту № 20-ЭА/2021 с ИП Ананьин Н.В., на сумму 759</w:t>
      </w:r>
      <w:r w:rsidR="00E5260C">
        <w:rPr>
          <w:rFonts w:eastAsia="Calibri"/>
          <w:lang w:eastAsia="en-US"/>
        </w:rPr>
        <w:t>,2</w:t>
      </w:r>
      <w:r w:rsidRPr="00455DCC">
        <w:rPr>
          <w:rFonts w:eastAsia="Calibri"/>
          <w:lang w:eastAsia="en-US"/>
        </w:rPr>
        <w:t xml:space="preserve"> </w:t>
      </w:r>
      <w:r w:rsidR="00E5260C" w:rsidRPr="00E5260C">
        <w:rPr>
          <w:rFonts w:eastAsia="Calibri"/>
          <w:lang w:eastAsia="en-US"/>
        </w:rPr>
        <w:t>тыс</w:t>
      </w:r>
      <w:proofErr w:type="gramStart"/>
      <w:r w:rsidR="00E5260C" w:rsidRPr="00E5260C">
        <w:rPr>
          <w:rFonts w:eastAsia="Calibri"/>
          <w:lang w:eastAsia="en-US"/>
        </w:rPr>
        <w:t>.р</w:t>
      </w:r>
      <w:proofErr w:type="gramEnd"/>
      <w:r w:rsidR="00E5260C" w:rsidRPr="00E5260C">
        <w:rPr>
          <w:rFonts w:eastAsia="Calibri"/>
          <w:lang w:eastAsia="en-US"/>
        </w:rPr>
        <w:t>ублей.</w:t>
      </w:r>
    </w:p>
    <w:p w:rsidR="00455DCC" w:rsidRPr="00455DCC" w:rsidRDefault="00455DCC" w:rsidP="00455DCC">
      <w:pPr>
        <w:ind w:firstLine="709"/>
        <w:jc w:val="both"/>
        <w:rPr>
          <w:rFonts w:eastAsia="Calibri"/>
          <w:lang w:eastAsia="en-US"/>
        </w:rPr>
      </w:pPr>
      <w:r w:rsidRPr="00455DCC">
        <w:rPr>
          <w:rFonts w:eastAsia="Calibri"/>
          <w:lang w:eastAsia="en-US"/>
        </w:rPr>
        <w:t xml:space="preserve">- Осуществлена посадка цветочной рассады в клумбы, уход за клумбами, газонами и зелеными насаждениями на территории Балахнинского муниципального округа общей площадью 1 416,3 кв. м. </w:t>
      </w:r>
    </w:p>
    <w:p w:rsidR="00455DCC" w:rsidRPr="00455DCC" w:rsidRDefault="00455DCC" w:rsidP="00455DCC">
      <w:pPr>
        <w:ind w:firstLine="709"/>
        <w:jc w:val="both"/>
        <w:rPr>
          <w:rFonts w:eastAsia="Calibri"/>
          <w:lang w:eastAsia="en-US"/>
        </w:rPr>
      </w:pPr>
      <w:r w:rsidRPr="00455DCC">
        <w:rPr>
          <w:rFonts w:eastAsia="Calibri"/>
          <w:lang w:eastAsia="en-US"/>
        </w:rPr>
        <w:t>Исполнен муниципальный контракт № 46-ЭА/2021 с ООО "Траст+", общая стоимость оказанных услуг 1</w:t>
      </w:r>
      <w:r w:rsidR="00E5260C">
        <w:rPr>
          <w:rFonts w:eastAsia="Calibri"/>
          <w:lang w:eastAsia="en-US"/>
        </w:rPr>
        <w:t> </w:t>
      </w:r>
      <w:r w:rsidRPr="00455DCC">
        <w:rPr>
          <w:rFonts w:eastAsia="Calibri"/>
          <w:lang w:eastAsia="en-US"/>
        </w:rPr>
        <w:t>248</w:t>
      </w:r>
      <w:r w:rsidR="00E5260C">
        <w:rPr>
          <w:rFonts w:eastAsia="Calibri"/>
          <w:lang w:eastAsia="en-US"/>
        </w:rPr>
        <w:t>,0</w:t>
      </w:r>
      <w:r w:rsidRPr="00455DCC">
        <w:rPr>
          <w:rFonts w:eastAsia="Calibri"/>
          <w:lang w:eastAsia="en-US"/>
        </w:rPr>
        <w:t xml:space="preserve"> </w:t>
      </w:r>
      <w:r w:rsidR="00E5260C" w:rsidRPr="00E5260C">
        <w:rPr>
          <w:rFonts w:eastAsia="Calibri"/>
          <w:lang w:eastAsia="en-US"/>
        </w:rPr>
        <w:t>тыс</w:t>
      </w:r>
      <w:proofErr w:type="gramStart"/>
      <w:r w:rsidR="00E5260C" w:rsidRPr="00E5260C">
        <w:rPr>
          <w:rFonts w:eastAsia="Calibri"/>
          <w:lang w:eastAsia="en-US"/>
        </w:rPr>
        <w:t>.р</w:t>
      </w:r>
      <w:proofErr w:type="gramEnd"/>
      <w:r w:rsidR="00E5260C" w:rsidRPr="00E5260C">
        <w:rPr>
          <w:rFonts w:eastAsia="Calibri"/>
          <w:lang w:eastAsia="en-US"/>
        </w:rPr>
        <w:t>ублей.</w:t>
      </w:r>
    </w:p>
    <w:p w:rsidR="00E5260C" w:rsidRDefault="00455DCC" w:rsidP="00E5260C">
      <w:pPr>
        <w:ind w:firstLine="709"/>
        <w:jc w:val="both"/>
        <w:rPr>
          <w:rFonts w:eastAsia="Calibri"/>
          <w:lang w:eastAsia="en-US"/>
        </w:rPr>
      </w:pPr>
      <w:r w:rsidRPr="00455DCC">
        <w:rPr>
          <w:rFonts w:eastAsia="Calibri"/>
          <w:lang w:eastAsia="en-US"/>
        </w:rPr>
        <w:t>- оказаны услуги по стрижке кроны декоративных кустарников и очистке от поросли и самосевного кустарника в количестве 6 980 штук. Исполнен муниципальный контракт № 135-ЭА/2021 на сумму 860</w:t>
      </w:r>
      <w:r w:rsidR="00E5260C">
        <w:rPr>
          <w:rFonts w:eastAsia="Calibri"/>
          <w:lang w:eastAsia="en-US"/>
        </w:rPr>
        <w:t>,0</w:t>
      </w:r>
      <w:r w:rsidRPr="00455DCC">
        <w:rPr>
          <w:rFonts w:eastAsia="Calibri"/>
          <w:lang w:eastAsia="en-US"/>
        </w:rPr>
        <w:t xml:space="preserve"> </w:t>
      </w:r>
      <w:r w:rsidR="00E5260C">
        <w:rPr>
          <w:rFonts w:eastAsia="Calibri"/>
          <w:lang w:eastAsia="en-US"/>
        </w:rPr>
        <w:t>тыс</w:t>
      </w:r>
      <w:proofErr w:type="gramStart"/>
      <w:r w:rsidR="00E5260C">
        <w:rPr>
          <w:rFonts w:eastAsia="Calibri"/>
          <w:lang w:eastAsia="en-US"/>
        </w:rPr>
        <w:t>.р</w:t>
      </w:r>
      <w:proofErr w:type="gramEnd"/>
      <w:r w:rsidR="00E5260C">
        <w:rPr>
          <w:rFonts w:eastAsia="Calibri"/>
          <w:lang w:eastAsia="en-US"/>
        </w:rPr>
        <w:t>ублей, и</w:t>
      </w:r>
      <w:r w:rsidRPr="00455DCC">
        <w:rPr>
          <w:rFonts w:eastAsia="Calibri"/>
          <w:lang w:eastAsia="en-US"/>
        </w:rPr>
        <w:t xml:space="preserve">сполнитель ИП </w:t>
      </w:r>
      <w:proofErr w:type="spellStart"/>
      <w:r w:rsidRPr="00455DCC">
        <w:rPr>
          <w:rFonts w:eastAsia="Calibri"/>
          <w:lang w:eastAsia="en-US"/>
        </w:rPr>
        <w:t>С</w:t>
      </w:r>
      <w:r w:rsidR="00E5260C">
        <w:rPr>
          <w:rFonts w:eastAsia="Calibri"/>
          <w:lang w:eastAsia="en-US"/>
        </w:rPr>
        <w:t>кородубов</w:t>
      </w:r>
      <w:proofErr w:type="spellEnd"/>
      <w:r w:rsidR="00E5260C">
        <w:rPr>
          <w:rFonts w:eastAsia="Calibri"/>
          <w:lang w:eastAsia="en-US"/>
        </w:rPr>
        <w:t xml:space="preserve"> А.Ю.</w:t>
      </w:r>
    </w:p>
    <w:p w:rsidR="00455DCC" w:rsidRPr="00455DCC" w:rsidRDefault="00455DCC" w:rsidP="00E5260C">
      <w:pPr>
        <w:ind w:firstLine="709"/>
        <w:jc w:val="both"/>
        <w:rPr>
          <w:rFonts w:eastAsia="Calibri"/>
          <w:lang w:eastAsia="en-US"/>
        </w:rPr>
      </w:pPr>
      <w:r w:rsidRPr="00455DCC">
        <w:rPr>
          <w:rFonts w:eastAsia="Calibri"/>
          <w:lang w:eastAsia="en-US"/>
        </w:rPr>
        <w:t>«Благоустройство социально значимых мест»:</w:t>
      </w:r>
    </w:p>
    <w:p w:rsidR="00455DCC" w:rsidRPr="00455DCC" w:rsidRDefault="00455DCC" w:rsidP="00455DCC">
      <w:pPr>
        <w:ind w:firstLine="709"/>
        <w:jc w:val="both"/>
        <w:rPr>
          <w:rFonts w:eastAsia="Calibri"/>
          <w:lang w:eastAsia="en-US"/>
        </w:rPr>
      </w:pPr>
      <w:r w:rsidRPr="00455DCC">
        <w:rPr>
          <w:rFonts w:eastAsia="Calibri"/>
          <w:lang w:eastAsia="en-US"/>
        </w:rPr>
        <w:t xml:space="preserve">- Выполнен ремонт и покраска памятников ветеранам ВОВ, малых архитектурных форм, клумб по муниципальному контракту № 102/2021 с ИП </w:t>
      </w:r>
      <w:proofErr w:type="spellStart"/>
      <w:r w:rsidRPr="00455DCC">
        <w:rPr>
          <w:rFonts w:eastAsia="Calibri"/>
          <w:lang w:eastAsia="en-US"/>
        </w:rPr>
        <w:t>Паневкин</w:t>
      </w:r>
      <w:proofErr w:type="spellEnd"/>
      <w:r w:rsidRPr="00455DCC">
        <w:rPr>
          <w:rFonts w:eastAsia="Calibri"/>
          <w:lang w:eastAsia="en-US"/>
        </w:rPr>
        <w:t xml:space="preserve"> С.Б., общая стоимость оказанных услуг 275</w:t>
      </w:r>
      <w:r w:rsidR="00E5260C">
        <w:rPr>
          <w:rFonts w:eastAsia="Calibri"/>
          <w:lang w:eastAsia="en-US"/>
        </w:rPr>
        <w:t>,1</w:t>
      </w:r>
      <w:r w:rsidRPr="00455DCC">
        <w:rPr>
          <w:rFonts w:eastAsia="Calibri"/>
          <w:lang w:eastAsia="en-US"/>
        </w:rPr>
        <w:t xml:space="preserve"> </w:t>
      </w:r>
      <w:r w:rsidR="00E5260C" w:rsidRPr="00E5260C">
        <w:rPr>
          <w:rFonts w:eastAsia="Calibri"/>
          <w:lang w:eastAsia="en-US"/>
        </w:rPr>
        <w:t>тыс</w:t>
      </w:r>
      <w:proofErr w:type="gramStart"/>
      <w:r w:rsidR="00E5260C" w:rsidRPr="00E5260C">
        <w:rPr>
          <w:rFonts w:eastAsia="Calibri"/>
          <w:lang w:eastAsia="en-US"/>
        </w:rPr>
        <w:t>.р</w:t>
      </w:r>
      <w:proofErr w:type="gramEnd"/>
      <w:r w:rsidR="00E5260C" w:rsidRPr="00E5260C">
        <w:rPr>
          <w:rFonts w:eastAsia="Calibri"/>
          <w:lang w:eastAsia="en-US"/>
        </w:rPr>
        <w:t>ублей.</w:t>
      </w:r>
    </w:p>
    <w:p w:rsidR="00455DCC" w:rsidRPr="00455DCC" w:rsidRDefault="00455DCC" w:rsidP="00455DCC">
      <w:pPr>
        <w:ind w:firstLine="709"/>
        <w:jc w:val="both"/>
        <w:rPr>
          <w:rFonts w:eastAsia="Calibri"/>
          <w:lang w:eastAsia="en-US"/>
        </w:rPr>
      </w:pPr>
      <w:r w:rsidRPr="00455DCC">
        <w:rPr>
          <w:rFonts w:eastAsia="Calibri"/>
          <w:lang w:eastAsia="en-US"/>
        </w:rPr>
        <w:t>- Выполнен ремонт и покраска памятников, малых архитектурных форм, клумб по муниципальному контракту № 209/2021, стоимостью 237</w:t>
      </w:r>
      <w:r w:rsidR="00E5260C">
        <w:rPr>
          <w:rFonts w:eastAsia="Calibri"/>
          <w:lang w:eastAsia="en-US"/>
        </w:rPr>
        <w:t>,8</w:t>
      </w:r>
      <w:r w:rsidRPr="00455DCC">
        <w:rPr>
          <w:rFonts w:eastAsia="Calibri"/>
          <w:lang w:eastAsia="en-US"/>
        </w:rPr>
        <w:t xml:space="preserve"> </w:t>
      </w:r>
      <w:r w:rsidR="00E5260C">
        <w:rPr>
          <w:rFonts w:eastAsia="Calibri"/>
          <w:lang w:eastAsia="en-US"/>
        </w:rPr>
        <w:t>тыс</w:t>
      </w:r>
      <w:proofErr w:type="gramStart"/>
      <w:r w:rsidR="00E5260C">
        <w:rPr>
          <w:rFonts w:eastAsia="Calibri"/>
          <w:lang w:eastAsia="en-US"/>
        </w:rPr>
        <w:t>.р</w:t>
      </w:r>
      <w:proofErr w:type="gramEnd"/>
      <w:r w:rsidR="00E5260C">
        <w:rPr>
          <w:rFonts w:eastAsia="Calibri"/>
          <w:lang w:eastAsia="en-US"/>
        </w:rPr>
        <w:t>ублей</w:t>
      </w:r>
      <w:r w:rsidRPr="00455DCC">
        <w:rPr>
          <w:rFonts w:eastAsia="Calibri"/>
          <w:lang w:eastAsia="en-US"/>
        </w:rPr>
        <w:t>, исполнитель МУП "МП "Конево" МО "БМО" НО".</w:t>
      </w:r>
    </w:p>
    <w:p w:rsidR="00455DCC" w:rsidRPr="00455DCC" w:rsidRDefault="00455DCC" w:rsidP="00455DCC">
      <w:pPr>
        <w:ind w:firstLine="709"/>
        <w:jc w:val="both"/>
        <w:rPr>
          <w:rFonts w:eastAsia="Calibri"/>
          <w:lang w:eastAsia="en-US"/>
        </w:rPr>
      </w:pPr>
      <w:r w:rsidRPr="00455DCC">
        <w:rPr>
          <w:rFonts w:eastAsia="Calibri"/>
          <w:lang w:eastAsia="en-US"/>
        </w:rPr>
        <w:t>- Проведены работы по ремонту фонтана в Волжском парке по муниципальному контракту № 210/2021 с ИП Петренко А.П., стоимостью 389</w:t>
      </w:r>
      <w:r w:rsidR="00E5260C">
        <w:rPr>
          <w:rFonts w:eastAsia="Calibri"/>
          <w:lang w:eastAsia="en-US"/>
        </w:rPr>
        <w:t>,0</w:t>
      </w:r>
      <w:r w:rsidRPr="00455DCC">
        <w:rPr>
          <w:rFonts w:eastAsia="Calibri"/>
          <w:lang w:eastAsia="en-US"/>
        </w:rPr>
        <w:t xml:space="preserve"> </w:t>
      </w:r>
      <w:r w:rsidR="00E5260C" w:rsidRPr="00E5260C">
        <w:rPr>
          <w:rFonts w:eastAsia="Calibri"/>
          <w:lang w:eastAsia="en-US"/>
        </w:rPr>
        <w:t>тыс</w:t>
      </w:r>
      <w:proofErr w:type="gramStart"/>
      <w:r w:rsidR="00E5260C" w:rsidRPr="00E5260C">
        <w:rPr>
          <w:rFonts w:eastAsia="Calibri"/>
          <w:lang w:eastAsia="en-US"/>
        </w:rPr>
        <w:t>.р</w:t>
      </w:r>
      <w:proofErr w:type="gramEnd"/>
      <w:r w:rsidR="00E5260C" w:rsidRPr="00E5260C">
        <w:rPr>
          <w:rFonts w:eastAsia="Calibri"/>
          <w:lang w:eastAsia="en-US"/>
        </w:rPr>
        <w:t>ублей.</w:t>
      </w:r>
    </w:p>
    <w:p w:rsidR="00E5260C" w:rsidRDefault="00455DCC" w:rsidP="00455DCC">
      <w:pPr>
        <w:ind w:firstLine="709"/>
        <w:jc w:val="both"/>
        <w:rPr>
          <w:rFonts w:eastAsia="Calibri"/>
          <w:lang w:eastAsia="en-US"/>
        </w:rPr>
      </w:pPr>
      <w:r w:rsidRPr="00455DCC">
        <w:rPr>
          <w:rFonts w:eastAsia="Calibri"/>
          <w:lang w:eastAsia="en-US"/>
        </w:rPr>
        <w:t>- Содержание фонтана в Волжском парке осуществлялось ИП Петренко А.П. по муниципальному контракту № 99/2021, общая стоимость оказанных услуг составила 583</w:t>
      </w:r>
      <w:r w:rsidR="00E5260C">
        <w:rPr>
          <w:rFonts w:eastAsia="Calibri"/>
          <w:lang w:eastAsia="en-US"/>
        </w:rPr>
        <w:t>,5</w:t>
      </w:r>
      <w:r w:rsidRPr="00455DCC">
        <w:rPr>
          <w:rFonts w:eastAsia="Calibri"/>
          <w:lang w:eastAsia="en-US"/>
        </w:rPr>
        <w:t xml:space="preserve"> </w:t>
      </w:r>
      <w:r w:rsidR="00E5260C" w:rsidRPr="00E5260C">
        <w:rPr>
          <w:rFonts w:eastAsia="Calibri"/>
          <w:lang w:eastAsia="en-US"/>
        </w:rPr>
        <w:t>тыс</w:t>
      </w:r>
      <w:proofErr w:type="gramStart"/>
      <w:r w:rsidR="00E5260C" w:rsidRPr="00E5260C">
        <w:rPr>
          <w:rFonts w:eastAsia="Calibri"/>
          <w:lang w:eastAsia="en-US"/>
        </w:rPr>
        <w:t>.р</w:t>
      </w:r>
      <w:proofErr w:type="gramEnd"/>
      <w:r w:rsidR="00E5260C" w:rsidRPr="00E5260C">
        <w:rPr>
          <w:rFonts w:eastAsia="Calibri"/>
          <w:lang w:eastAsia="en-US"/>
        </w:rPr>
        <w:t>ублей.</w:t>
      </w:r>
    </w:p>
    <w:p w:rsidR="00455DCC" w:rsidRPr="00455DCC" w:rsidRDefault="00455DCC" w:rsidP="00455DCC">
      <w:pPr>
        <w:ind w:firstLine="709"/>
        <w:jc w:val="both"/>
        <w:rPr>
          <w:rFonts w:eastAsia="Calibri"/>
          <w:lang w:eastAsia="en-US"/>
        </w:rPr>
      </w:pPr>
      <w:r w:rsidRPr="00455DCC">
        <w:rPr>
          <w:rFonts w:eastAsia="Calibri"/>
          <w:lang w:eastAsia="en-US"/>
        </w:rPr>
        <w:t>- Монтаж/демонтаж, украшение искусственных и натуральных елей.</w:t>
      </w:r>
    </w:p>
    <w:p w:rsidR="00455DCC" w:rsidRPr="00455DCC" w:rsidRDefault="00455DCC" w:rsidP="00455DCC">
      <w:pPr>
        <w:ind w:firstLine="709"/>
        <w:jc w:val="both"/>
        <w:rPr>
          <w:rFonts w:eastAsia="Calibri"/>
          <w:lang w:eastAsia="en-US"/>
        </w:rPr>
      </w:pPr>
      <w:r w:rsidRPr="00455DCC">
        <w:rPr>
          <w:rFonts w:eastAsia="Calibri"/>
          <w:lang w:eastAsia="en-US"/>
        </w:rPr>
        <w:t>Исполнены муниципальные контракты № 05/2021, № 341-ЗК/2021, 349/2021, 346-ЗК/2021 на сумму 607</w:t>
      </w:r>
      <w:r w:rsidR="00233D83">
        <w:rPr>
          <w:rFonts w:eastAsia="Calibri"/>
          <w:lang w:eastAsia="en-US"/>
        </w:rPr>
        <w:t>,7</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ублей</w:t>
      </w:r>
      <w:r w:rsidRPr="00455DCC">
        <w:rPr>
          <w:rFonts w:eastAsia="Calibri"/>
          <w:lang w:eastAsia="en-US"/>
        </w:rPr>
        <w:t>, исполнитель ООО "АВС-Строй".</w:t>
      </w:r>
    </w:p>
    <w:p w:rsidR="00455DCC" w:rsidRPr="00455DCC" w:rsidRDefault="00455DCC" w:rsidP="00455DCC">
      <w:pPr>
        <w:ind w:firstLine="709"/>
        <w:jc w:val="both"/>
        <w:rPr>
          <w:rFonts w:eastAsia="Calibri"/>
          <w:lang w:eastAsia="en-US"/>
        </w:rPr>
      </w:pPr>
      <w:r w:rsidRPr="00455DCC">
        <w:rPr>
          <w:rFonts w:eastAsia="Calibri"/>
          <w:lang w:eastAsia="en-US"/>
        </w:rPr>
        <w:t>Исполнен муниципальный контракт № 06/2021 на сумму 84</w:t>
      </w:r>
      <w:r w:rsidR="00233D83">
        <w:rPr>
          <w:rFonts w:eastAsia="Calibri"/>
          <w:lang w:eastAsia="en-US"/>
        </w:rPr>
        <w:t>,2</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 xml:space="preserve">ублей, </w:t>
      </w:r>
      <w:r w:rsidRPr="00455DCC">
        <w:rPr>
          <w:rFonts w:eastAsia="Calibri"/>
          <w:lang w:eastAsia="en-US"/>
        </w:rPr>
        <w:t>исполнитель ООО "Меркурий".</w:t>
      </w:r>
    </w:p>
    <w:p w:rsidR="00455DCC" w:rsidRPr="00455DCC" w:rsidRDefault="00455DCC" w:rsidP="00455DCC">
      <w:pPr>
        <w:ind w:firstLine="709"/>
        <w:jc w:val="both"/>
        <w:rPr>
          <w:rFonts w:eastAsia="Calibri"/>
          <w:lang w:eastAsia="en-US"/>
        </w:rPr>
      </w:pPr>
      <w:r w:rsidRPr="00455DCC">
        <w:rPr>
          <w:rFonts w:eastAsia="Calibri"/>
          <w:lang w:eastAsia="en-US"/>
        </w:rPr>
        <w:t>Исполнен муниципальный контракт № 350-ЗК/2021 на сумму 285</w:t>
      </w:r>
      <w:r w:rsidR="00233D83">
        <w:rPr>
          <w:rFonts w:eastAsia="Calibri"/>
          <w:lang w:eastAsia="en-US"/>
        </w:rPr>
        <w:t>,0</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 xml:space="preserve">ублей, </w:t>
      </w:r>
      <w:r w:rsidRPr="00455DCC">
        <w:rPr>
          <w:rFonts w:eastAsia="Calibri"/>
          <w:lang w:eastAsia="en-US"/>
        </w:rPr>
        <w:t xml:space="preserve">исполнитель ИП </w:t>
      </w:r>
      <w:proofErr w:type="spellStart"/>
      <w:r w:rsidRPr="00455DCC">
        <w:rPr>
          <w:rFonts w:eastAsia="Calibri"/>
          <w:lang w:eastAsia="en-US"/>
        </w:rPr>
        <w:t>Слепов</w:t>
      </w:r>
      <w:proofErr w:type="spellEnd"/>
      <w:r w:rsidRPr="00455DCC">
        <w:rPr>
          <w:rFonts w:eastAsia="Calibri"/>
          <w:lang w:eastAsia="en-US"/>
        </w:rPr>
        <w:t xml:space="preserve"> А.Н.</w:t>
      </w:r>
    </w:p>
    <w:p w:rsidR="00455DCC" w:rsidRPr="00455DCC" w:rsidRDefault="00455DCC" w:rsidP="00455DCC">
      <w:pPr>
        <w:ind w:firstLine="709"/>
        <w:jc w:val="both"/>
        <w:rPr>
          <w:rFonts w:eastAsia="Calibri"/>
          <w:lang w:eastAsia="en-US"/>
        </w:rPr>
      </w:pPr>
      <w:r w:rsidRPr="00455DCC">
        <w:rPr>
          <w:rFonts w:eastAsia="Calibri"/>
          <w:lang w:eastAsia="en-US"/>
        </w:rPr>
        <w:t>- Демонтаж/монтаж деревянных горок.</w:t>
      </w:r>
    </w:p>
    <w:p w:rsidR="00455DCC" w:rsidRPr="00455DCC" w:rsidRDefault="00455DCC" w:rsidP="00455DCC">
      <w:pPr>
        <w:ind w:firstLine="709"/>
        <w:jc w:val="both"/>
        <w:rPr>
          <w:rFonts w:eastAsia="Calibri"/>
          <w:lang w:eastAsia="en-US"/>
        </w:rPr>
      </w:pPr>
      <w:r w:rsidRPr="00455DCC">
        <w:rPr>
          <w:rFonts w:eastAsia="Calibri"/>
          <w:lang w:eastAsia="en-US"/>
        </w:rPr>
        <w:t>Исполнены муниципальные контракты № 80/2021 и № 355-ЭА/2021 на сумму 334</w:t>
      </w:r>
      <w:r w:rsidR="00233D83">
        <w:rPr>
          <w:rFonts w:eastAsia="Calibri"/>
          <w:lang w:eastAsia="en-US"/>
        </w:rPr>
        <w:t>,2</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ублей</w:t>
      </w:r>
      <w:r w:rsidRPr="00455DCC">
        <w:rPr>
          <w:rFonts w:eastAsia="Calibri"/>
          <w:lang w:eastAsia="en-US"/>
        </w:rPr>
        <w:t>, исполнитель ООО "Меркурий".</w:t>
      </w:r>
    </w:p>
    <w:p w:rsidR="00455DCC" w:rsidRPr="00455DCC" w:rsidRDefault="00455DCC" w:rsidP="00455DCC">
      <w:pPr>
        <w:ind w:firstLine="709"/>
        <w:jc w:val="both"/>
        <w:rPr>
          <w:rFonts w:eastAsia="Calibri"/>
          <w:lang w:eastAsia="en-US"/>
        </w:rPr>
      </w:pPr>
      <w:r w:rsidRPr="00455DCC">
        <w:rPr>
          <w:rFonts w:eastAsia="Calibri"/>
          <w:lang w:eastAsia="en-US"/>
        </w:rPr>
        <w:t>- Приобретена искусственная ель по муниципальному контракту № 357-ЗК/2021 на сумму 1</w:t>
      </w:r>
      <w:r w:rsidR="00233D83">
        <w:rPr>
          <w:rFonts w:eastAsia="Calibri"/>
          <w:lang w:eastAsia="en-US"/>
        </w:rPr>
        <w:t> </w:t>
      </w:r>
      <w:r w:rsidRPr="00455DCC">
        <w:rPr>
          <w:rFonts w:eastAsia="Calibri"/>
          <w:lang w:eastAsia="en-US"/>
        </w:rPr>
        <w:t>170</w:t>
      </w:r>
      <w:r w:rsidR="00233D83">
        <w:rPr>
          <w:rFonts w:eastAsia="Calibri"/>
          <w:lang w:eastAsia="en-US"/>
        </w:rPr>
        <w:t>,0</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ублей</w:t>
      </w:r>
      <w:r w:rsidRPr="00455DCC">
        <w:rPr>
          <w:rFonts w:eastAsia="Calibri"/>
          <w:lang w:eastAsia="en-US"/>
        </w:rPr>
        <w:t xml:space="preserve">, исполнитель ИП </w:t>
      </w:r>
      <w:proofErr w:type="spellStart"/>
      <w:r w:rsidRPr="00455DCC">
        <w:rPr>
          <w:rFonts w:eastAsia="Calibri"/>
          <w:lang w:eastAsia="en-US"/>
        </w:rPr>
        <w:t>Межевов</w:t>
      </w:r>
      <w:proofErr w:type="spellEnd"/>
      <w:r w:rsidRPr="00455DCC">
        <w:rPr>
          <w:rFonts w:eastAsia="Calibri"/>
          <w:lang w:eastAsia="en-US"/>
        </w:rPr>
        <w:t xml:space="preserve"> А.Ю.</w:t>
      </w:r>
    </w:p>
    <w:p w:rsidR="00455DCC" w:rsidRPr="00455DCC" w:rsidRDefault="00455DCC" w:rsidP="00455DCC">
      <w:pPr>
        <w:ind w:firstLine="709"/>
        <w:jc w:val="both"/>
        <w:rPr>
          <w:rFonts w:eastAsia="Calibri"/>
          <w:lang w:eastAsia="en-US"/>
        </w:rPr>
      </w:pPr>
      <w:r w:rsidRPr="00455DCC">
        <w:rPr>
          <w:rFonts w:eastAsia="Calibri"/>
          <w:lang w:eastAsia="en-US"/>
        </w:rPr>
        <w:t>- Приобретены и установлены натуральные ели по муниципальному контракту № 348-ЗК/2021 на сумму 299</w:t>
      </w:r>
      <w:r w:rsidR="00233D83">
        <w:rPr>
          <w:rFonts w:eastAsia="Calibri"/>
          <w:lang w:eastAsia="en-US"/>
        </w:rPr>
        <w:t>,1</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 xml:space="preserve">ублей, </w:t>
      </w:r>
      <w:r w:rsidRPr="00455DCC">
        <w:rPr>
          <w:rFonts w:eastAsia="Calibri"/>
          <w:lang w:eastAsia="en-US"/>
        </w:rPr>
        <w:t>исполнитель ООО "Меркурий".</w:t>
      </w:r>
    </w:p>
    <w:p w:rsidR="00455DCC" w:rsidRPr="00455DCC" w:rsidRDefault="00455DCC" w:rsidP="00455DCC">
      <w:pPr>
        <w:ind w:firstLine="709"/>
        <w:jc w:val="both"/>
        <w:rPr>
          <w:rFonts w:eastAsia="Calibri"/>
          <w:lang w:eastAsia="en-US"/>
        </w:rPr>
      </w:pPr>
      <w:r w:rsidRPr="00455DCC">
        <w:rPr>
          <w:rFonts w:eastAsia="Calibri"/>
          <w:lang w:eastAsia="en-US"/>
        </w:rPr>
        <w:t>- Выполнен ремонт и покраска элементов детских и спортивных площадок в Волжском сквере, завезен песок. Работы выполнены по муниципальному контракту № 173/2021 на сумму 586</w:t>
      </w:r>
      <w:r w:rsidR="00233D83">
        <w:rPr>
          <w:rFonts w:eastAsia="Calibri"/>
          <w:lang w:eastAsia="en-US"/>
        </w:rPr>
        <w:t>,0</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 xml:space="preserve">ублей, </w:t>
      </w:r>
      <w:r w:rsidRPr="00455DCC">
        <w:rPr>
          <w:rFonts w:eastAsia="Calibri"/>
          <w:lang w:eastAsia="en-US"/>
        </w:rPr>
        <w:t>исполнитель ООО "Град-Сервис".</w:t>
      </w:r>
    </w:p>
    <w:p w:rsidR="00455DCC" w:rsidRPr="00455DCC" w:rsidRDefault="00455DCC" w:rsidP="00455DCC">
      <w:pPr>
        <w:ind w:firstLine="709"/>
        <w:jc w:val="both"/>
        <w:rPr>
          <w:rFonts w:eastAsia="Calibri"/>
          <w:lang w:eastAsia="en-US"/>
        </w:rPr>
      </w:pPr>
      <w:r w:rsidRPr="00455DCC">
        <w:rPr>
          <w:rFonts w:eastAsia="Calibri"/>
          <w:lang w:eastAsia="en-US"/>
        </w:rPr>
        <w:t xml:space="preserve">- </w:t>
      </w:r>
      <w:proofErr w:type="spellStart"/>
      <w:r w:rsidRPr="00455DCC">
        <w:rPr>
          <w:rFonts w:eastAsia="Calibri"/>
          <w:lang w:eastAsia="en-US"/>
        </w:rPr>
        <w:t>Акарицидная</w:t>
      </w:r>
      <w:proofErr w:type="spellEnd"/>
      <w:r w:rsidRPr="00455DCC">
        <w:rPr>
          <w:rFonts w:eastAsia="Calibri"/>
          <w:lang w:eastAsia="en-US"/>
        </w:rPr>
        <w:t xml:space="preserve"> обработка парков и скверов в период 01.05.2021-</w:t>
      </w:r>
      <w:proofErr w:type="spellStart"/>
      <w:r w:rsidRPr="00455DCC">
        <w:rPr>
          <w:rFonts w:eastAsia="Calibri"/>
          <w:lang w:eastAsia="en-US"/>
        </w:rPr>
        <w:t>31.05.2021гг</w:t>
      </w:r>
      <w:proofErr w:type="spellEnd"/>
      <w:r w:rsidRPr="00455DCC">
        <w:rPr>
          <w:rFonts w:eastAsia="Calibri"/>
          <w:lang w:eastAsia="en-US"/>
        </w:rPr>
        <w:t>. и 01.08.2021-</w:t>
      </w:r>
      <w:proofErr w:type="spellStart"/>
      <w:r w:rsidRPr="00455DCC">
        <w:rPr>
          <w:rFonts w:eastAsia="Calibri"/>
          <w:lang w:eastAsia="en-US"/>
        </w:rPr>
        <w:t>31.08.2021гг</w:t>
      </w:r>
      <w:proofErr w:type="spellEnd"/>
      <w:r w:rsidRPr="00455DCC">
        <w:rPr>
          <w:rFonts w:eastAsia="Calibri"/>
          <w:lang w:eastAsia="en-US"/>
        </w:rPr>
        <w:t>.</w:t>
      </w:r>
    </w:p>
    <w:p w:rsidR="00455DCC" w:rsidRPr="00455DCC" w:rsidRDefault="00455DCC" w:rsidP="00455DCC">
      <w:pPr>
        <w:ind w:firstLine="709"/>
        <w:jc w:val="both"/>
        <w:rPr>
          <w:rFonts w:eastAsia="Calibri"/>
          <w:lang w:eastAsia="en-US"/>
        </w:rPr>
      </w:pPr>
      <w:r w:rsidRPr="00455DCC">
        <w:rPr>
          <w:rFonts w:eastAsia="Calibri"/>
          <w:lang w:eastAsia="en-US"/>
        </w:rPr>
        <w:t>Исполнен муниципальный контракт № 47-ЭА/2021 на сумму 91</w:t>
      </w:r>
      <w:r w:rsidR="00233D83">
        <w:rPr>
          <w:rFonts w:eastAsia="Calibri"/>
          <w:lang w:eastAsia="en-US"/>
        </w:rPr>
        <w:t>,1</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ублей</w:t>
      </w:r>
      <w:r w:rsidRPr="00455DCC">
        <w:rPr>
          <w:rFonts w:eastAsia="Calibri"/>
          <w:lang w:eastAsia="en-US"/>
        </w:rPr>
        <w:t>, исполнитель ООО "</w:t>
      </w:r>
      <w:proofErr w:type="spellStart"/>
      <w:r w:rsidRPr="00455DCC">
        <w:rPr>
          <w:rFonts w:eastAsia="Calibri"/>
          <w:lang w:eastAsia="en-US"/>
        </w:rPr>
        <w:t>ДезГарант</w:t>
      </w:r>
      <w:proofErr w:type="spellEnd"/>
      <w:r w:rsidRPr="00455DCC">
        <w:rPr>
          <w:rFonts w:eastAsia="Calibri"/>
          <w:lang w:eastAsia="en-US"/>
        </w:rPr>
        <w:t>".</w:t>
      </w:r>
    </w:p>
    <w:p w:rsidR="00455DCC" w:rsidRPr="00455DCC" w:rsidRDefault="00455DCC" w:rsidP="00455DCC">
      <w:pPr>
        <w:ind w:firstLine="709"/>
        <w:jc w:val="both"/>
        <w:rPr>
          <w:rFonts w:eastAsia="Calibri"/>
          <w:lang w:eastAsia="en-US"/>
        </w:rPr>
      </w:pPr>
      <w:r w:rsidRPr="00455DCC">
        <w:rPr>
          <w:rFonts w:eastAsia="Calibri"/>
          <w:lang w:eastAsia="en-US"/>
        </w:rPr>
        <w:t>- Приобретена и установлена детская площадка на ул. Пушкина по муниципальному контракту № 121/2021, общая стоимость оказанных услуг составила 159</w:t>
      </w:r>
      <w:r w:rsidR="00233D83">
        <w:rPr>
          <w:rFonts w:eastAsia="Calibri"/>
          <w:lang w:eastAsia="en-US"/>
        </w:rPr>
        <w:t>,9</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ублей</w:t>
      </w:r>
      <w:r w:rsidRPr="00455DCC">
        <w:rPr>
          <w:rFonts w:eastAsia="Calibri"/>
          <w:lang w:eastAsia="en-US"/>
        </w:rPr>
        <w:t>, исполнитель ИП Семенов А.С.</w:t>
      </w:r>
    </w:p>
    <w:p w:rsidR="00E5260C" w:rsidRDefault="00455DCC" w:rsidP="00E5260C">
      <w:pPr>
        <w:ind w:firstLine="709"/>
        <w:jc w:val="both"/>
        <w:rPr>
          <w:rFonts w:eastAsia="Calibri"/>
          <w:lang w:eastAsia="en-US"/>
        </w:rPr>
      </w:pPr>
      <w:r w:rsidRPr="00455DCC">
        <w:rPr>
          <w:rFonts w:eastAsia="Calibri"/>
          <w:lang w:eastAsia="en-US"/>
        </w:rPr>
        <w:lastRenderedPageBreak/>
        <w:t>- Выполнены работы по устройству детской площадки в п. Совхозный по муниципальному контракту № 199/2021, стоимость оказанных услуг 228</w:t>
      </w:r>
      <w:r w:rsidR="00233D83">
        <w:rPr>
          <w:rFonts w:eastAsia="Calibri"/>
          <w:lang w:eastAsia="en-US"/>
        </w:rPr>
        <w:t>,7</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 xml:space="preserve">ублей, </w:t>
      </w:r>
      <w:r w:rsidR="00E5260C">
        <w:rPr>
          <w:rFonts w:eastAsia="Calibri"/>
          <w:lang w:eastAsia="en-US"/>
        </w:rPr>
        <w:t xml:space="preserve">исполнитель ИП </w:t>
      </w:r>
      <w:proofErr w:type="spellStart"/>
      <w:r w:rsidR="00E5260C">
        <w:rPr>
          <w:rFonts w:eastAsia="Calibri"/>
          <w:lang w:eastAsia="en-US"/>
        </w:rPr>
        <w:t>Кочетова</w:t>
      </w:r>
      <w:proofErr w:type="spellEnd"/>
      <w:r w:rsidR="00E5260C">
        <w:rPr>
          <w:rFonts w:eastAsia="Calibri"/>
          <w:lang w:eastAsia="en-US"/>
        </w:rPr>
        <w:t xml:space="preserve"> М.М.</w:t>
      </w:r>
    </w:p>
    <w:p w:rsidR="00455DCC" w:rsidRPr="00455DCC" w:rsidRDefault="00455DCC" w:rsidP="00E5260C">
      <w:pPr>
        <w:ind w:firstLine="709"/>
        <w:jc w:val="both"/>
        <w:rPr>
          <w:rFonts w:eastAsia="Calibri"/>
          <w:lang w:eastAsia="en-US"/>
        </w:rPr>
      </w:pPr>
      <w:r w:rsidRPr="00455DCC">
        <w:rPr>
          <w:rFonts w:eastAsia="Calibri"/>
          <w:lang w:eastAsia="en-US"/>
        </w:rPr>
        <w:t>«Санитарное содержание территории округа»:</w:t>
      </w:r>
    </w:p>
    <w:p w:rsidR="00455DCC" w:rsidRPr="00455DCC" w:rsidRDefault="00455DCC" w:rsidP="00455DCC">
      <w:pPr>
        <w:ind w:firstLine="709"/>
        <w:jc w:val="both"/>
        <w:rPr>
          <w:rFonts w:eastAsia="Calibri"/>
          <w:lang w:eastAsia="en-US"/>
        </w:rPr>
      </w:pPr>
      <w:r w:rsidRPr="00455DCC">
        <w:rPr>
          <w:rFonts w:eastAsia="Calibri"/>
          <w:lang w:eastAsia="en-US"/>
        </w:rPr>
        <w:t>- Оказаны услуги по санитарному содержанию территорий округа.</w:t>
      </w:r>
    </w:p>
    <w:p w:rsidR="00455DCC" w:rsidRPr="00455DCC" w:rsidRDefault="00455DCC" w:rsidP="00455DCC">
      <w:pPr>
        <w:ind w:firstLine="709"/>
        <w:jc w:val="both"/>
        <w:rPr>
          <w:rFonts w:eastAsia="Calibri"/>
          <w:lang w:eastAsia="en-US"/>
        </w:rPr>
      </w:pPr>
      <w:r w:rsidRPr="00455DCC">
        <w:rPr>
          <w:rFonts w:eastAsia="Calibri"/>
          <w:lang w:eastAsia="en-US"/>
        </w:rPr>
        <w:t>Исполнены муниципальные контракты № 18/2021 и № 21-ЭА/2021 на сумму 4</w:t>
      </w:r>
      <w:r w:rsidR="00233D83">
        <w:rPr>
          <w:rFonts w:eastAsia="Calibri"/>
          <w:lang w:eastAsia="en-US"/>
        </w:rPr>
        <w:t> </w:t>
      </w:r>
      <w:r w:rsidRPr="00455DCC">
        <w:rPr>
          <w:rFonts w:eastAsia="Calibri"/>
          <w:lang w:eastAsia="en-US"/>
        </w:rPr>
        <w:t>350</w:t>
      </w:r>
      <w:r w:rsidR="00233D83">
        <w:rPr>
          <w:rFonts w:eastAsia="Calibri"/>
          <w:lang w:eastAsia="en-US"/>
        </w:rPr>
        <w:t>,9</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ублей</w:t>
      </w:r>
      <w:r w:rsidRPr="00455DCC">
        <w:rPr>
          <w:rFonts w:eastAsia="Calibri"/>
          <w:lang w:eastAsia="en-US"/>
        </w:rPr>
        <w:t>, исполнитель ООО "Град-Сервис"; муниципальный контракт № 24-ЭА/2021 на сумму 674</w:t>
      </w:r>
      <w:r w:rsidR="000D0FC4">
        <w:rPr>
          <w:rFonts w:eastAsia="Calibri"/>
          <w:lang w:eastAsia="en-US"/>
        </w:rPr>
        <w:t>,2 тыс.рублей</w:t>
      </w:r>
      <w:r w:rsidRPr="00455DCC">
        <w:rPr>
          <w:rFonts w:eastAsia="Calibri"/>
          <w:lang w:eastAsia="en-US"/>
        </w:rPr>
        <w:t xml:space="preserve">, исполнитель ИП </w:t>
      </w:r>
      <w:proofErr w:type="spellStart"/>
      <w:r w:rsidRPr="00455DCC">
        <w:rPr>
          <w:rFonts w:eastAsia="Calibri"/>
          <w:lang w:eastAsia="en-US"/>
        </w:rPr>
        <w:t>Газамагомедова</w:t>
      </w:r>
      <w:proofErr w:type="spellEnd"/>
      <w:r w:rsidRPr="00455DCC">
        <w:rPr>
          <w:rFonts w:eastAsia="Calibri"/>
          <w:lang w:eastAsia="en-US"/>
        </w:rPr>
        <w:t xml:space="preserve"> В.Р.; муниципальный контракт № 138-ЭА/2021 на сумму 317</w:t>
      </w:r>
      <w:r w:rsidR="00233D83">
        <w:rPr>
          <w:rFonts w:eastAsia="Calibri"/>
          <w:lang w:eastAsia="en-US"/>
        </w:rPr>
        <w:t>,5</w:t>
      </w:r>
      <w:r w:rsidRPr="00455DCC">
        <w:rPr>
          <w:rFonts w:eastAsia="Calibri"/>
          <w:lang w:eastAsia="en-US"/>
        </w:rPr>
        <w:t xml:space="preserve"> </w:t>
      </w:r>
      <w:r w:rsidR="00233D83">
        <w:rPr>
          <w:rFonts w:eastAsia="Calibri"/>
          <w:lang w:eastAsia="en-US"/>
        </w:rPr>
        <w:t xml:space="preserve">тыс.рублей, </w:t>
      </w:r>
      <w:r w:rsidRPr="00455DCC">
        <w:rPr>
          <w:rFonts w:eastAsia="Calibri"/>
          <w:lang w:eastAsia="en-US"/>
        </w:rPr>
        <w:t xml:space="preserve">исполнитель ИП </w:t>
      </w:r>
      <w:proofErr w:type="spellStart"/>
      <w:r w:rsidRPr="00455DCC">
        <w:rPr>
          <w:rFonts w:eastAsia="Calibri"/>
          <w:lang w:eastAsia="en-US"/>
        </w:rPr>
        <w:t>Пьянзина</w:t>
      </w:r>
      <w:proofErr w:type="spellEnd"/>
      <w:r w:rsidRPr="00455DCC">
        <w:rPr>
          <w:rFonts w:eastAsia="Calibri"/>
          <w:lang w:eastAsia="en-US"/>
        </w:rPr>
        <w:t xml:space="preserve"> Р.И.</w:t>
      </w:r>
    </w:p>
    <w:p w:rsidR="00455DCC" w:rsidRPr="00455DCC" w:rsidRDefault="00455DCC" w:rsidP="00455DCC">
      <w:pPr>
        <w:ind w:firstLine="709"/>
        <w:jc w:val="both"/>
        <w:rPr>
          <w:rFonts w:eastAsia="Calibri"/>
          <w:lang w:eastAsia="en-US"/>
        </w:rPr>
      </w:pPr>
      <w:r w:rsidRPr="00455DCC">
        <w:rPr>
          <w:rFonts w:eastAsia="Calibri"/>
          <w:lang w:eastAsia="en-US"/>
        </w:rPr>
        <w:tab/>
        <w:t>- В рамках месячника произведен вывоз ТКО по муниципальному контракту № № 1505-БЛ-Б на сумму 883</w:t>
      </w:r>
      <w:r w:rsidR="00233D83">
        <w:rPr>
          <w:rFonts w:eastAsia="Calibri"/>
          <w:lang w:eastAsia="en-US"/>
        </w:rPr>
        <w:t>,1</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 xml:space="preserve">ублей, </w:t>
      </w:r>
      <w:r w:rsidRPr="00455DCC">
        <w:rPr>
          <w:rFonts w:eastAsia="Calibri"/>
          <w:lang w:eastAsia="en-US"/>
        </w:rPr>
        <w:t>исполнитель АО "</w:t>
      </w:r>
      <w:proofErr w:type="spellStart"/>
      <w:r w:rsidRPr="00455DCC">
        <w:rPr>
          <w:rFonts w:eastAsia="Calibri"/>
          <w:lang w:eastAsia="en-US"/>
        </w:rPr>
        <w:t>Ситиматик</w:t>
      </w:r>
      <w:proofErr w:type="spellEnd"/>
      <w:r w:rsidRPr="00455DCC">
        <w:rPr>
          <w:rFonts w:eastAsia="Calibri"/>
          <w:lang w:eastAsia="en-US"/>
        </w:rPr>
        <w:t xml:space="preserve"> НН". Приобретен расходный материал на сумму 50</w:t>
      </w:r>
      <w:r w:rsidR="00233D83">
        <w:rPr>
          <w:rFonts w:eastAsia="Calibri"/>
          <w:lang w:eastAsia="en-US"/>
        </w:rPr>
        <w:t>,8</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ублей</w:t>
      </w:r>
      <w:r w:rsidRPr="00455DCC">
        <w:rPr>
          <w:rFonts w:eastAsia="Calibri"/>
          <w:lang w:eastAsia="en-US"/>
        </w:rPr>
        <w:t xml:space="preserve"> (муниципальный контракт № 113/2021).</w:t>
      </w:r>
    </w:p>
    <w:p w:rsidR="00455DCC" w:rsidRPr="00455DCC" w:rsidRDefault="00455DCC" w:rsidP="00455DCC">
      <w:pPr>
        <w:ind w:firstLine="709"/>
        <w:jc w:val="both"/>
        <w:rPr>
          <w:rFonts w:eastAsia="Calibri"/>
          <w:lang w:eastAsia="en-US"/>
        </w:rPr>
      </w:pPr>
      <w:r w:rsidRPr="00455DCC">
        <w:rPr>
          <w:rFonts w:eastAsia="Calibri"/>
          <w:lang w:eastAsia="en-US"/>
        </w:rPr>
        <w:t>- Оказаны услуги по кошению газонов.</w:t>
      </w:r>
    </w:p>
    <w:p w:rsidR="00455DCC" w:rsidRPr="00455DCC" w:rsidRDefault="00455DCC" w:rsidP="00455DCC">
      <w:pPr>
        <w:ind w:firstLine="709"/>
        <w:jc w:val="both"/>
        <w:rPr>
          <w:rFonts w:eastAsia="Calibri"/>
          <w:lang w:eastAsia="en-US"/>
        </w:rPr>
      </w:pPr>
      <w:r w:rsidRPr="00455DCC">
        <w:rPr>
          <w:rFonts w:eastAsia="Calibri"/>
          <w:lang w:eastAsia="en-US"/>
        </w:rPr>
        <w:t>Исполнены муниципальные контракты № 49-ЭА/2021 с ИП Скотин Р.О. на сумму 96</w:t>
      </w:r>
      <w:r w:rsidR="00233D83">
        <w:rPr>
          <w:rFonts w:eastAsia="Calibri"/>
          <w:lang w:eastAsia="en-US"/>
        </w:rPr>
        <w:t>,4</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ублей</w:t>
      </w:r>
      <w:r w:rsidRPr="00455DCC">
        <w:rPr>
          <w:rFonts w:eastAsia="Calibri"/>
          <w:lang w:eastAsia="en-US"/>
        </w:rPr>
        <w:t>; № 177/2021 с МУП "МП "Конево" МО "БМО" НО" на сумму 403</w:t>
      </w:r>
      <w:r w:rsidR="00233D83">
        <w:rPr>
          <w:rFonts w:eastAsia="Calibri"/>
          <w:lang w:eastAsia="en-US"/>
        </w:rPr>
        <w:t>,7</w:t>
      </w:r>
      <w:r w:rsidRPr="00455DCC">
        <w:rPr>
          <w:rFonts w:eastAsia="Calibri"/>
          <w:lang w:eastAsia="en-US"/>
        </w:rPr>
        <w:t xml:space="preserve"> </w:t>
      </w:r>
      <w:r w:rsidR="00233D83" w:rsidRPr="00233D83">
        <w:rPr>
          <w:rFonts w:eastAsia="Calibri"/>
          <w:lang w:eastAsia="en-US"/>
        </w:rPr>
        <w:t>тыс.рублей.</w:t>
      </w:r>
    </w:p>
    <w:p w:rsidR="00455DCC" w:rsidRPr="00455DCC" w:rsidRDefault="00455DCC" w:rsidP="00455DCC">
      <w:pPr>
        <w:ind w:firstLine="709"/>
        <w:jc w:val="both"/>
        <w:rPr>
          <w:rFonts w:eastAsia="Calibri"/>
          <w:lang w:eastAsia="en-US"/>
        </w:rPr>
      </w:pPr>
      <w:r w:rsidRPr="00455DCC">
        <w:rPr>
          <w:rFonts w:eastAsia="Calibri"/>
          <w:lang w:eastAsia="en-US"/>
        </w:rPr>
        <w:t xml:space="preserve">- Проведены работы по вырубке и кронированию деревьев. </w:t>
      </w:r>
    </w:p>
    <w:p w:rsidR="00455DCC" w:rsidRPr="00455DCC" w:rsidRDefault="00455DCC" w:rsidP="00455DCC">
      <w:pPr>
        <w:ind w:firstLine="709"/>
        <w:jc w:val="both"/>
        <w:rPr>
          <w:rFonts w:eastAsia="Calibri"/>
          <w:lang w:eastAsia="en-US"/>
        </w:rPr>
      </w:pPr>
      <w:r w:rsidRPr="00455DCC">
        <w:rPr>
          <w:rFonts w:eastAsia="Calibri"/>
          <w:lang w:eastAsia="en-US"/>
        </w:rPr>
        <w:t>Исполнен муниципальный контракт № 45-ЭА/2021 с ООО "Меркурий", общая стоимость оказанных услуг 2</w:t>
      </w:r>
      <w:r w:rsidR="00233D83">
        <w:rPr>
          <w:rFonts w:eastAsia="Calibri"/>
          <w:lang w:eastAsia="en-US"/>
        </w:rPr>
        <w:t> </w:t>
      </w:r>
      <w:r w:rsidRPr="00455DCC">
        <w:rPr>
          <w:rFonts w:eastAsia="Calibri"/>
          <w:lang w:eastAsia="en-US"/>
        </w:rPr>
        <w:t>100</w:t>
      </w:r>
      <w:r w:rsidR="00233D83">
        <w:rPr>
          <w:rFonts w:eastAsia="Calibri"/>
          <w:lang w:eastAsia="en-US"/>
        </w:rPr>
        <w:t>,0</w:t>
      </w:r>
      <w:r w:rsidRPr="00455DCC">
        <w:rPr>
          <w:rFonts w:eastAsia="Calibri"/>
          <w:lang w:eastAsia="en-US"/>
        </w:rPr>
        <w:t xml:space="preserve"> </w:t>
      </w:r>
      <w:r w:rsidR="00233D83" w:rsidRPr="00233D83">
        <w:rPr>
          <w:rFonts w:eastAsia="Calibri"/>
          <w:lang w:eastAsia="en-US"/>
        </w:rPr>
        <w:t>тыс</w:t>
      </w:r>
      <w:proofErr w:type="gramStart"/>
      <w:r w:rsidR="00233D83" w:rsidRPr="00233D83">
        <w:rPr>
          <w:rFonts w:eastAsia="Calibri"/>
          <w:lang w:eastAsia="en-US"/>
        </w:rPr>
        <w:t>.р</w:t>
      </w:r>
      <w:proofErr w:type="gramEnd"/>
      <w:r w:rsidR="00233D83" w:rsidRPr="00233D83">
        <w:rPr>
          <w:rFonts w:eastAsia="Calibri"/>
          <w:lang w:eastAsia="en-US"/>
        </w:rPr>
        <w:t>ублей.</w:t>
      </w:r>
    </w:p>
    <w:p w:rsidR="00455DCC" w:rsidRPr="00455DCC" w:rsidRDefault="00455DCC" w:rsidP="00455DCC">
      <w:pPr>
        <w:ind w:firstLine="709"/>
        <w:jc w:val="both"/>
        <w:rPr>
          <w:rFonts w:eastAsia="Calibri"/>
          <w:lang w:eastAsia="en-US"/>
        </w:rPr>
      </w:pPr>
      <w:r w:rsidRPr="00455DCC">
        <w:rPr>
          <w:rFonts w:eastAsia="Calibri"/>
          <w:lang w:eastAsia="en-US"/>
        </w:rPr>
        <w:t>- Оказаны услуги по содержанию контейнерных площадок. Исполнитель ООО «</w:t>
      </w:r>
      <w:proofErr w:type="spellStart"/>
      <w:r w:rsidRPr="00455DCC">
        <w:rPr>
          <w:rFonts w:eastAsia="Calibri"/>
          <w:lang w:eastAsia="en-US"/>
        </w:rPr>
        <w:t>Глагус</w:t>
      </w:r>
      <w:proofErr w:type="spellEnd"/>
      <w:r w:rsidRPr="00455DCC">
        <w:rPr>
          <w:rFonts w:eastAsia="Calibri"/>
          <w:lang w:eastAsia="en-US"/>
        </w:rPr>
        <w:t>» по муниципальным контрактам № 19/2021, № 59/2021, № 44-ЭА/2021. Общая сумма оказанных услуг составила 2</w:t>
      </w:r>
      <w:r w:rsidR="00233D83">
        <w:rPr>
          <w:rFonts w:eastAsia="Calibri"/>
          <w:lang w:eastAsia="en-US"/>
        </w:rPr>
        <w:t> </w:t>
      </w:r>
      <w:r w:rsidRPr="00455DCC">
        <w:rPr>
          <w:rFonts w:eastAsia="Calibri"/>
          <w:lang w:eastAsia="en-US"/>
        </w:rPr>
        <w:t>103</w:t>
      </w:r>
      <w:r w:rsidR="00233D83">
        <w:rPr>
          <w:rFonts w:eastAsia="Calibri"/>
          <w:lang w:eastAsia="en-US"/>
        </w:rPr>
        <w:t>,5</w:t>
      </w:r>
      <w:r w:rsidRPr="00455DCC">
        <w:rPr>
          <w:rFonts w:eastAsia="Calibri"/>
          <w:lang w:eastAsia="en-US"/>
        </w:rPr>
        <w:t xml:space="preserve"> </w:t>
      </w:r>
      <w:r w:rsidR="00233D83" w:rsidRPr="00233D83">
        <w:rPr>
          <w:rFonts w:eastAsia="Calibri"/>
          <w:lang w:eastAsia="en-US"/>
        </w:rPr>
        <w:t>тыс</w:t>
      </w:r>
      <w:proofErr w:type="gramStart"/>
      <w:r w:rsidR="00233D83" w:rsidRPr="00233D83">
        <w:rPr>
          <w:rFonts w:eastAsia="Calibri"/>
          <w:lang w:eastAsia="en-US"/>
        </w:rPr>
        <w:t>.р</w:t>
      </w:r>
      <w:proofErr w:type="gramEnd"/>
      <w:r w:rsidR="00233D83" w:rsidRPr="00233D83">
        <w:rPr>
          <w:rFonts w:eastAsia="Calibri"/>
          <w:lang w:eastAsia="en-US"/>
        </w:rPr>
        <w:t>ублей.</w:t>
      </w:r>
    </w:p>
    <w:p w:rsidR="00455DCC" w:rsidRPr="00455DCC" w:rsidRDefault="00455DCC" w:rsidP="00455DCC">
      <w:pPr>
        <w:ind w:firstLine="709"/>
        <w:jc w:val="both"/>
        <w:rPr>
          <w:rFonts w:eastAsia="Calibri"/>
          <w:lang w:eastAsia="en-US"/>
        </w:rPr>
      </w:pPr>
      <w:r w:rsidRPr="00455DCC">
        <w:rPr>
          <w:rFonts w:eastAsia="Calibri"/>
          <w:lang w:eastAsia="en-US"/>
        </w:rPr>
        <w:t>- Созданы (обустроены) контейнерные площадки по муниципальному контракту № 156/2021 с ИК -1 ГУФСИН на сумму 4</w:t>
      </w:r>
      <w:r w:rsidR="00233D83">
        <w:rPr>
          <w:rFonts w:eastAsia="Calibri"/>
          <w:lang w:eastAsia="en-US"/>
        </w:rPr>
        <w:t> </w:t>
      </w:r>
      <w:r w:rsidRPr="00455DCC">
        <w:rPr>
          <w:rFonts w:eastAsia="Calibri"/>
          <w:lang w:eastAsia="en-US"/>
        </w:rPr>
        <w:t>516</w:t>
      </w:r>
      <w:r w:rsidR="00233D83">
        <w:rPr>
          <w:rFonts w:eastAsia="Calibri"/>
          <w:lang w:eastAsia="en-US"/>
        </w:rPr>
        <w:t>,1</w:t>
      </w:r>
      <w:r w:rsidRPr="00455DCC">
        <w:rPr>
          <w:rFonts w:eastAsia="Calibri"/>
          <w:lang w:eastAsia="en-US"/>
        </w:rPr>
        <w:t xml:space="preserve"> </w:t>
      </w:r>
      <w:r w:rsidR="00233D83" w:rsidRPr="00233D83">
        <w:rPr>
          <w:rFonts w:eastAsia="Calibri"/>
          <w:lang w:eastAsia="en-US"/>
        </w:rPr>
        <w:t>тыс</w:t>
      </w:r>
      <w:proofErr w:type="gramStart"/>
      <w:r w:rsidR="00233D83" w:rsidRPr="00233D83">
        <w:rPr>
          <w:rFonts w:eastAsia="Calibri"/>
          <w:lang w:eastAsia="en-US"/>
        </w:rPr>
        <w:t>.р</w:t>
      </w:r>
      <w:proofErr w:type="gramEnd"/>
      <w:r w:rsidR="00233D83" w:rsidRPr="00233D83">
        <w:rPr>
          <w:rFonts w:eastAsia="Calibri"/>
          <w:lang w:eastAsia="en-US"/>
        </w:rPr>
        <w:t>ублей.</w:t>
      </w:r>
    </w:p>
    <w:p w:rsidR="00455DCC" w:rsidRPr="00455DCC" w:rsidRDefault="00455DCC" w:rsidP="00455DCC">
      <w:pPr>
        <w:ind w:firstLine="709"/>
        <w:jc w:val="both"/>
        <w:rPr>
          <w:rFonts w:eastAsia="Calibri"/>
          <w:lang w:eastAsia="en-US"/>
        </w:rPr>
      </w:pPr>
      <w:r w:rsidRPr="00455DCC">
        <w:rPr>
          <w:rFonts w:eastAsia="Calibri"/>
          <w:lang w:eastAsia="en-US"/>
        </w:rPr>
        <w:t>- Проведены мероприятия по борьбе с борщевиком Сосновского по муниципальному контракту № 185/2021 на сумму 99</w:t>
      </w:r>
      <w:r w:rsidR="00233D83">
        <w:rPr>
          <w:rFonts w:eastAsia="Calibri"/>
          <w:lang w:eastAsia="en-US"/>
        </w:rPr>
        <w:t>,8</w:t>
      </w:r>
      <w:r w:rsidRPr="00455DCC">
        <w:rPr>
          <w:rFonts w:eastAsia="Calibri"/>
          <w:lang w:eastAsia="en-US"/>
        </w:rPr>
        <w:t xml:space="preserve"> </w:t>
      </w:r>
      <w:r w:rsidR="00233D83">
        <w:rPr>
          <w:rFonts w:eastAsia="Calibri"/>
          <w:lang w:eastAsia="en-US"/>
        </w:rPr>
        <w:t>тыс</w:t>
      </w:r>
      <w:proofErr w:type="gramStart"/>
      <w:r w:rsidR="00233D83">
        <w:rPr>
          <w:rFonts w:eastAsia="Calibri"/>
          <w:lang w:eastAsia="en-US"/>
        </w:rPr>
        <w:t>.р</w:t>
      </w:r>
      <w:proofErr w:type="gramEnd"/>
      <w:r w:rsidR="00233D83">
        <w:rPr>
          <w:rFonts w:eastAsia="Calibri"/>
          <w:lang w:eastAsia="en-US"/>
        </w:rPr>
        <w:t xml:space="preserve">ублей, </w:t>
      </w:r>
      <w:r w:rsidRPr="00455DCC">
        <w:rPr>
          <w:rFonts w:eastAsia="Calibri"/>
          <w:lang w:eastAsia="en-US"/>
        </w:rPr>
        <w:t>исполнитель ООО "Град-Сервис";</w:t>
      </w:r>
    </w:p>
    <w:p w:rsidR="00455DCC" w:rsidRPr="00455DCC" w:rsidRDefault="00455DCC" w:rsidP="00455DCC">
      <w:pPr>
        <w:ind w:firstLine="709"/>
        <w:jc w:val="both"/>
        <w:rPr>
          <w:rFonts w:eastAsia="Calibri"/>
          <w:lang w:eastAsia="en-US"/>
        </w:rPr>
      </w:pPr>
      <w:r w:rsidRPr="00455DCC">
        <w:rPr>
          <w:rFonts w:eastAsia="Calibri"/>
          <w:lang w:eastAsia="en-US"/>
        </w:rPr>
        <w:t>- Оказаны услуги по обращению с твердыми коммунальными отходами по муниципальному контракту № 1573-БЛ-Б, исполнитель АО "</w:t>
      </w:r>
      <w:proofErr w:type="spellStart"/>
      <w:r w:rsidRPr="00455DCC">
        <w:rPr>
          <w:rFonts w:eastAsia="Calibri"/>
          <w:lang w:eastAsia="en-US"/>
        </w:rPr>
        <w:t>Ситиматик</w:t>
      </w:r>
      <w:proofErr w:type="spellEnd"/>
      <w:r w:rsidRPr="00455DCC">
        <w:rPr>
          <w:rFonts w:eastAsia="Calibri"/>
          <w:lang w:eastAsia="en-US"/>
        </w:rPr>
        <w:t>-НН", в объеме 187 куб. м. на сумму 108</w:t>
      </w:r>
      <w:r w:rsidR="00233D83">
        <w:rPr>
          <w:rFonts w:eastAsia="Calibri"/>
          <w:lang w:eastAsia="en-US"/>
        </w:rPr>
        <w:t>,7</w:t>
      </w:r>
      <w:r w:rsidRPr="00455DCC">
        <w:rPr>
          <w:rFonts w:eastAsia="Calibri"/>
          <w:lang w:eastAsia="en-US"/>
        </w:rPr>
        <w:t xml:space="preserve"> </w:t>
      </w:r>
      <w:r w:rsidR="00233D83" w:rsidRPr="00233D83">
        <w:rPr>
          <w:rFonts w:eastAsia="Calibri"/>
          <w:lang w:eastAsia="en-US"/>
        </w:rPr>
        <w:t>тыс</w:t>
      </w:r>
      <w:proofErr w:type="gramStart"/>
      <w:r w:rsidR="00233D83" w:rsidRPr="00233D83">
        <w:rPr>
          <w:rFonts w:eastAsia="Calibri"/>
          <w:lang w:eastAsia="en-US"/>
        </w:rPr>
        <w:t>.р</w:t>
      </w:r>
      <w:proofErr w:type="gramEnd"/>
      <w:r w:rsidR="00233D83" w:rsidRPr="00233D83">
        <w:rPr>
          <w:rFonts w:eastAsia="Calibri"/>
          <w:lang w:eastAsia="en-US"/>
        </w:rPr>
        <w:t>ублей.</w:t>
      </w:r>
    </w:p>
    <w:p w:rsidR="00455DCC" w:rsidRPr="005D32C0" w:rsidRDefault="00455DCC" w:rsidP="005D32C0">
      <w:pPr>
        <w:ind w:firstLine="709"/>
        <w:jc w:val="both"/>
        <w:rPr>
          <w:rFonts w:eastAsia="Calibri"/>
          <w:lang w:eastAsia="en-US"/>
        </w:rPr>
      </w:pPr>
      <w:r w:rsidRPr="00455DCC">
        <w:rPr>
          <w:rFonts w:eastAsia="Calibri"/>
          <w:lang w:eastAsia="en-US"/>
        </w:rPr>
        <w:t>Объем ассигнований на реализацию мероприятий в рамках муниципальной программы «Благоустройство и озеленение территории Балахнинского муниципального округа Нижегородской области» на 2021 год составил 42 787,2</w:t>
      </w:r>
      <w:r w:rsidR="000D0FC4">
        <w:rPr>
          <w:rFonts w:eastAsia="Calibri"/>
          <w:lang w:eastAsia="en-US"/>
        </w:rPr>
        <w:t xml:space="preserve"> тыс</w:t>
      </w:r>
      <w:proofErr w:type="gramStart"/>
      <w:r w:rsidR="000D0FC4">
        <w:rPr>
          <w:rFonts w:eastAsia="Calibri"/>
          <w:lang w:eastAsia="en-US"/>
        </w:rPr>
        <w:t>.р</w:t>
      </w:r>
      <w:proofErr w:type="gramEnd"/>
      <w:r w:rsidR="000D0FC4">
        <w:rPr>
          <w:rFonts w:eastAsia="Calibri"/>
          <w:lang w:eastAsia="en-US"/>
        </w:rPr>
        <w:t>ублей</w:t>
      </w:r>
      <w:r w:rsidRPr="00455DCC">
        <w:rPr>
          <w:rFonts w:eastAsia="Calibri"/>
          <w:lang w:eastAsia="en-US"/>
        </w:rPr>
        <w:t>, в т. ч. средства обла</w:t>
      </w:r>
      <w:r w:rsidR="000D0FC4">
        <w:rPr>
          <w:rFonts w:eastAsia="Calibri"/>
          <w:lang w:eastAsia="en-US"/>
        </w:rPr>
        <w:t>стного бюджета 5 623,3 тыс. рублей</w:t>
      </w:r>
      <w:r w:rsidRPr="00455DCC">
        <w:rPr>
          <w:rFonts w:eastAsia="Calibri"/>
          <w:lang w:eastAsia="en-US"/>
        </w:rPr>
        <w:t>, средства мес</w:t>
      </w:r>
      <w:r w:rsidR="000D0FC4">
        <w:rPr>
          <w:rFonts w:eastAsia="Calibri"/>
          <w:lang w:eastAsia="en-US"/>
        </w:rPr>
        <w:t>тного бюджета 37 163,9 тыс.рублей.</w:t>
      </w:r>
    </w:p>
    <w:p w:rsidR="00CB0900" w:rsidRPr="005D32C0" w:rsidRDefault="007C7F18" w:rsidP="007C7F18">
      <w:pPr>
        <w:ind w:firstLine="709"/>
        <w:jc w:val="both"/>
        <w:rPr>
          <w:rFonts w:eastAsia="Calibri"/>
          <w:lang w:eastAsia="en-US"/>
        </w:rPr>
      </w:pPr>
      <w:r w:rsidRPr="005D32C0">
        <w:rPr>
          <w:rFonts w:eastAsia="Calibri"/>
          <w:lang w:eastAsia="en-US"/>
        </w:rPr>
        <w:t xml:space="preserve">Объем бюджетных ассигнований на реализацию мероприятий в рамках муниципальной программы </w:t>
      </w:r>
      <w:r w:rsidRPr="005D32C0">
        <w:rPr>
          <w:rFonts w:eastAsia="Calibri"/>
          <w:b/>
          <w:i/>
          <w:lang w:eastAsia="en-US"/>
        </w:rPr>
        <w:t>«Развитие услуг в сфере похоронного дела в Балахнинском муниципальном округе Нижегородской области»</w:t>
      </w:r>
      <w:r w:rsidRPr="005D32C0">
        <w:rPr>
          <w:rFonts w:eastAsia="Calibri"/>
          <w:b/>
          <w:lang w:eastAsia="en-US"/>
        </w:rPr>
        <w:t xml:space="preserve"> </w:t>
      </w:r>
      <w:r w:rsidRPr="005D32C0">
        <w:rPr>
          <w:rFonts w:eastAsia="Calibri"/>
          <w:lang w:eastAsia="en-US"/>
        </w:rPr>
        <w:t>на 2021 год составил всего в сумме 1 914,5 тыс</w:t>
      </w:r>
      <w:proofErr w:type="gramStart"/>
      <w:r w:rsidRPr="005D32C0">
        <w:rPr>
          <w:rFonts w:eastAsia="Calibri"/>
          <w:lang w:eastAsia="en-US"/>
        </w:rPr>
        <w:t>.р</w:t>
      </w:r>
      <w:proofErr w:type="gramEnd"/>
      <w:r w:rsidRPr="005D32C0">
        <w:rPr>
          <w:rFonts w:eastAsia="Calibri"/>
          <w:lang w:eastAsia="en-US"/>
        </w:rPr>
        <w:t>ублей из средств местного бюджета (2020 год – 3 848,5</w:t>
      </w:r>
      <w:r w:rsidRPr="005D32C0">
        <w:t xml:space="preserve"> </w:t>
      </w:r>
      <w:r w:rsidRPr="005D32C0">
        <w:rPr>
          <w:rFonts w:eastAsia="Calibri"/>
          <w:lang w:eastAsia="en-US"/>
        </w:rPr>
        <w:t>тыс.рублей), исполнение составило 1 503,1</w:t>
      </w:r>
      <w:r w:rsidRPr="005D32C0">
        <w:t xml:space="preserve"> </w:t>
      </w:r>
      <w:r w:rsidRPr="005D32C0">
        <w:rPr>
          <w:rFonts w:eastAsia="Calibri"/>
          <w:lang w:eastAsia="en-US"/>
        </w:rPr>
        <w:t>тыс.рублей или 78,5% (2020 год – 3 514,9</w:t>
      </w:r>
      <w:r w:rsidRPr="005D32C0">
        <w:t xml:space="preserve"> </w:t>
      </w:r>
      <w:r w:rsidRPr="005D32C0">
        <w:rPr>
          <w:rFonts w:eastAsia="Calibri"/>
          <w:lang w:eastAsia="en-US"/>
        </w:rPr>
        <w:t>тыс.рублей или 91,3%).</w:t>
      </w:r>
    </w:p>
    <w:p w:rsidR="00CB0900" w:rsidRPr="005D32C0" w:rsidRDefault="00CB0900" w:rsidP="00A91B1E">
      <w:pPr>
        <w:ind w:firstLine="709"/>
        <w:jc w:val="both"/>
        <w:rPr>
          <w:rFonts w:eastAsia="Calibri"/>
          <w:lang w:eastAsia="en-US"/>
        </w:rPr>
      </w:pPr>
      <w:r w:rsidRPr="005D32C0">
        <w:rPr>
          <w:rFonts w:eastAsia="Calibri"/>
          <w:lang w:eastAsia="en-US"/>
        </w:rPr>
        <w:t>В рамках ре</w:t>
      </w:r>
      <w:r w:rsidR="007C7F18" w:rsidRPr="005D32C0">
        <w:rPr>
          <w:rFonts w:eastAsia="Calibri"/>
          <w:lang w:eastAsia="en-US"/>
        </w:rPr>
        <w:t>ализации муниципальной программы</w:t>
      </w:r>
      <w:r w:rsidRPr="005D32C0">
        <w:rPr>
          <w:rFonts w:eastAsia="Calibri"/>
          <w:b/>
          <w:lang w:eastAsia="en-US"/>
        </w:rPr>
        <w:t xml:space="preserve"> </w:t>
      </w:r>
      <w:r w:rsidRPr="005D32C0">
        <w:rPr>
          <w:rFonts w:eastAsia="Calibri"/>
          <w:lang w:eastAsia="en-US"/>
        </w:rPr>
        <w:t>проведены следующие мероприятия:</w:t>
      </w:r>
    </w:p>
    <w:p w:rsidR="00CB0900" w:rsidRPr="005D32C0" w:rsidRDefault="00CB0900" w:rsidP="00A91B1E">
      <w:pPr>
        <w:ind w:firstLine="709"/>
        <w:jc w:val="both"/>
        <w:rPr>
          <w:rFonts w:eastAsia="Calibri"/>
          <w:lang w:eastAsia="en-US"/>
        </w:rPr>
      </w:pPr>
      <w:r w:rsidRPr="005D32C0">
        <w:rPr>
          <w:rFonts w:eastAsia="Calibri"/>
          <w:lang w:eastAsia="en-US"/>
        </w:rPr>
        <w:t>- оказаны услуги по зимнему содержанию территорий муниципальных кладбищ</w:t>
      </w:r>
      <w:r w:rsidR="007C7F18" w:rsidRPr="005D32C0">
        <w:rPr>
          <w:rFonts w:eastAsia="Calibri"/>
          <w:lang w:eastAsia="en-US"/>
        </w:rPr>
        <w:t>, всего в сумме 67,4 тыс</w:t>
      </w:r>
      <w:proofErr w:type="gramStart"/>
      <w:r w:rsidR="007C7F18" w:rsidRPr="005D32C0">
        <w:rPr>
          <w:rFonts w:eastAsia="Calibri"/>
          <w:lang w:eastAsia="en-US"/>
        </w:rPr>
        <w:t>.р</w:t>
      </w:r>
      <w:proofErr w:type="gramEnd"/>
      <w:r w:rsidR="007C7F18" w:rsidRPr="005D32C0">
        <w:rPr>
          <w:rFonts w:eastAsia="Calibri"/>
          <w:lang w:eastAsia="en-US"/>
        </w:rPr>
        <w:t>ублей</w:t>
      </w:r>
      <w:r w:rsidRPr="005D32C0">
        <w:rPr>
          <w:rFonts w:eastAsia="Calibri"/>
          <w:lang w:eastAsia="en-US"/>
        </w:rPr>
        <w:t>;</w:t>
      </w:r>
    </w:p>
    <w:p w:rsidR="00CB0900" w:rsidRPr="005D32C0" w:rsidRDefault="00CB0900" w:rsidP="00A91B1E">
      <w:pPr>
        <w:ind w:firstLine="709"/>
        <w:jc w:val="both"/>
        <w:rPr>
          <w:rFonts w:eastAsia="Calibri"/>
          <w:lang w:eastAsia="en-US"/>
        </w:rPr>
      </w:pPr>
      <w:r w:rsidRPr="005D32C0">
        <w:rPr>
          <w:rFonts w:eastAsia="Calibri"/>
          <w:lang w:eastAsia="en-US"/>
        </w:rPr>
        <w:t>- очистка от мусора территорий муниципальных кладбищ</w:t>
      </w:r>
      <w:r w:rsidR="007C7F18" w:rsidRPr="005D32C0">
        <w:rPr>
          <w:rFonts w:eastAsia="Calibri"/>
          <w:lang w:eastAsia="en-US"/>
        </w:rPr>
        <w:t>, всего в сумме 1 206,6 тыс. рублей</w:t>
      </w:r>
      <w:r w:rsidRPr="005D32C0">
        <w:rPr>
          <w:rFonts w:eastAsia="Calibri"/>
          <w:lang w:eastAsia="en-US"/>
        </w:rPr>
        <w:t>;</w:t>
      </w:r>
    </w:p>
    <w:p w:rsidR="007C7F18" w:rsidRPr="005D32C0" w:rsidRDefault="007C7F18" w:rsidP="00A91B1E">
      <w:pPr>
        <w:ind w:firstLine="709"/>
        <w:jc w:val="both"/>
        <w:rPr>
          <w:rFonts w:eastAsia="Calibri"/>
          <w:lang w:eastAsia="en-US"/>
        </w:rPr>
      </w:pPr>
      <w:r w:rsidRPr="005D32C0">
        <w:rPr>
          <w:rFonts w:eastAsia="Calibri"/>
          <w:lang w:eastAsia="en-US"/>
        </w:rPr>
        <w:t>-  обращение с ТКО муниципальных кладбищ, всего в сумме 176,1 тыс. рублей;</w:t>
      </w:r>
    </w:p>
    <w:p w:rsidR="00CB0900" w:rsidRPr="005D32C0" w:rsidRDefault="00CB0900" w:rsidP="00A91B1E">
      <w:pPr>
        <w:ind w:firstLine="709"/>
        <w:jc w:val="both"/>
        <w:rPr>
          <w:rFonts w:eastAsia="Calibri"/>
          <w:lang w:eastAsia="en-US"/>
        </w:rPr>
      </w:pPr>
      <w:r w:rsidRPr="005D32C0">
        <w:rPr>
          <w:rFonts w:eastAsia="Calibri"/>
          <w:lang w:eastAsia="en-US"/>
        </w:rPr>
        <w:t>- подвоз воды на территории муниципальных кладбищ</w:t>
      </w:r>
      <w:r w:rsidR="007C7F18" w:rsidRPr="005D32C0">
        <w:rPr>
          <w:rFonts w:eastAsia="Calibri"/>
          <w:lang w:eastAsia="en-US"/>
        </w:rPr>
        <w:t>, всего в сумме 42,6 тыс. рублей</w:t>
      </w:r>
      <w:r w:rsidRPr="005D32C0">
        <w:rPr>
          <w:rFonts w:eastAsia="Calibri"/>
          <w:lang w:eastAsia="en-US"/>
        </w:rPr>
        <w:t>;</w:t>
      </w:r>
    </w:p>
    <w:p w:rsidR="007C7F18" w:rsidRDefault="00CB0900" w:rsidP="00F60826">
      <w:pPr>
        <w:ind w:firstLine="709"/>
        <w:jc w:val="both"/>
        <w:rPr>
          <w:rFonts w:eastAsia="Calibri"/>
          <w:lang w:eastAsia="en-US"/>
        </w:rPr>
      </w:pPr>
      <w:r w:rsidRPr="005D32C0">
        <w:rPr>
          <w:rFonts w:eastAsia="Calibri"/>
          <w:lang w:eastAsia="en-US"/>
        </w:rPr>
        <w:t xml:space="preserve">- </w:t>
      </w:r>
      <w:proofErr w:type="spellStart"/>
      <w:r w:rsidRPr="005D32C0">
        <w:rPr>
          <w:rFonts w:eastAsia="Calibri"/>
          <w:lang w:eastAsia="en-US"/>
        </w:rPr>
        <w:t>акарицидная</w:t>
      </w:r>
      <w:proofErr w:type="spellEnd"/>
      <w:r w:rsidRPr="005D32C0">
        <w:rPr>
          <w:rFonts w:eastAsia="Calibri"/>
          <w:lang w:eastAsia="en-US"/>
        </w:rPr>
        <w:t xml:space="preserve"> обработка территорий муниципальных кладбищ</w:t>
      </w:r>
      <w:r w:rsidR="007C7F18" w:rsidRPr="005D32C0">
        <w:rPr>
          <w:rFonts w:eastAsia="Calibri"/>
          <w:lang w:eastAsia="en-US"/>
        </w:rPr>
        <w:t>, всего в сумме 10,1 тыс. рублей</w:t>
      </w:r>
      <w:r w:rsidRPr="005D32C0">
        <w:rPr>
          <w:rFonts w:eastAsia="Calibri"/>
          <w:lang w:eastAsia="en-US"/>
        </w:rPr>
        <w:t>.</w:t>
      </w:r>
    </w:p>
    <w:p w:rsidR="000D2AB3" w:rsidRPr="007C7F18" w:rsidRDefault="000D2AB3" w:rsidP="00F60826">
      <w:pPr>
        <w:ind w:firstLine="709"/>
        <w:jc w:val="both"/>
        <w:rPr>
          <w:rFonts w:eastAsia="Calibri"/>
          <w:lang w:eastAsia="en-US"/>
        </w:rPr>
      </w:pPr>
    </w:p>
    <w:bookmarkEnd w:id="30"/>
    <w:bookmarkEnd w:id="31"/>
    <w:bookmarkEnd w:id="32"/>
    <w:p w:rsidR="004B7723" w:rsidRPr="00CB0900" w:rsidRDefault="00CB0900" w:rsidP="00F95E80">
      <w:pPr>
        <w:spacing w:after="160"/>
        <w:ind w:firstLine="720"/>
        <w:jc w:val="both"/>
        <w:rPr>
          <w:rFonts w:eastAsia="Calibri"/>
          <w:lang w:eastAsia="en-US"/>
        </w:rPr>
      </w:pPr>
      <w:r w:rsidRPr="00CB0900">
        <w:rPr>
          <w:rFonts w:eastAsia="Calibri"/>
          <w:lang w:eastAsia="en-US"/>
        </w:rPr>
        <w:t xml:space="preserve">В рамках осуществления </w:t>
      </w:r>
      <w:r w:rsidRPr="00CB0900">
        <w:rPr>
          <w:rFonts w:eastAsia="Calibri"/>
          <w:b/>
          <w:lang w:eastAsia="en-US"/>
        </w:rPr>
        <w:t>деятельности по обращению с животными</w:t>
      </w:r>
      <w:r w:rsidRPr="00CB0900">
        <w:rPr>
          <w:rFonts w:eastAsia="Calibri"/>
          <w:lang w:eastAsia="en-US"/>
        </w:rPr>
        <w:t xml:space="preserve"> без владельцев, за счет средств субвенций, предоставленных бюджету Балахнинского муниципального округа для осуществления отдельных государственных полномочий по организации мероприятий при осуществлении деятельности по обращ</w:t>
      </w:r>
      <w:r w:rsidR="00F95E80">
        <w:rPr>
          <w:rFonts w:eastAsia="Calibri"/>
          <w:lang w:eastAsia="en-US"/>
        </w:rPr>
        <w:t>ению с животными без владельцев</w:t>
      </w:r>
      <w:r w:rsidRPr="00CB0900">
        <w:rPr>
          <w:rFonts w:eastAsia="Calibri"/>
          <w:lang w:eastAsia="en-US"/>
        </w:rPr>
        <w:t xml:space="preserve"> в 2021 году</w:t>
      </w:r>
      <w:r w:rsidR="00F95E80">
        <w:rPr>
          <w:rFonts w:eastAsia="Calibri"/>
          <w:lang w:eastAsia="en-US"/>
        </w:rPr>
        <w:t xml:space="preserve"> </w:t>
      </w:r>
      <w:r w:rsidR="00F95E80">
        <w:rPr>
          <w:rFonts w:eastAsia="Calibri"/>
          <w:lang w:eastAsia="en-US"/>
        </w:rPr>
        <w:lastRenderedPageBreak/>
        <w:t>предусмотрено финансирование в сумме 705,0 тыс</w:t>
      </w:r>
      <w:proofErr w:type="gramStart"/>
      <w:r w:rsidR="00F95E80">
        <w:rPr>
          <w:rFonts w:eastAsia="Calibri"/>
          <w:lang w:eastAsia="en-US"/>
        </w:rPr>
        <w:t>.р</w:t>
      </w:r>
      <w:proofErr w:type="gramEnd"/>
      <w:r w:rsidR="00915BBA">
        <w:rPr>
          <w:rFonts w:eastAsia="Calibri"/>
          <w:lang w:eastAsia="en-US"/>
        </w:rPr>
        <w:t>ублей, исполнение составило</w:t>
      </w:r>
      <w:r w:rsidR="00F95E80">
        <w:rPr>
          <w:rFonts w:eastAsia="Calibri"/>
          <w:lang w:eastAsia="en-US"/>
        </w:rPr>
        <w:t xml:space="preserve"> </w:t>
      </w:r>
      <w:r w:rsidR="00915BBA">
        <w:rPr>
          <w:rFonts w:eastAsia="Calibri"/>
          <w:lang w:eastAsia="en-US"/>
        </w:rPr>
        <w:t xml:space="preserve">в сумме </w:t>
      </w:r>
      <w:r w:rsidR="00F95E80">
        <w:rPr>
          <w:rFonts w:eastAsia="Calibri"/>
          <w:lang w:eastAsia="en-US"/>
        </w:rPr>
        <w:t xml:space="preserve">618,8 тыс.рублей (оплата </w:t>
      </w:r>
      <w:r w:rsidR="00915BBA">
        <w:rPr>
          <w:rFonts w:eastAsia="Calibri"/>
          <w:lang w:eastAsia="en-US"/>
        </w:rPr>
        <w:t xml:space="preserve">осуществляется </w:t>
      </w:r>
      <w:r w:rsidR="00F95E80">
        <w:rPr>
          <w:rFonts w:eastAsia="Calibri"/>
          <w:lang w:eastAsia="en-US"/>
        </w:rPr>
        <w:t>по факту выполненных работ)</w:t>
      </w:r>
      <w:r w:rsidR="00915BBA">
        <w:rPr>
          <w:rFonts w:eastAsia="Calibri"/>
          <w:lang w:eastAsia="en-US"/>
        </w:rPr>
        <w:t>.</w:t>
      </w:r>
      <w:r w:rsidR="00915BBA" w:rsidRPr="00915BBA">
        <w:t xml:space="preserve"> </w:t>
      </w:r>
      <w:r w:rsidR="00915BBA" w:rsidRPr="00915BBA">
        <w:rPr>
          <w:rFonts w:eastAsia="Calibri"/>
          <w:lang w:eastAsia="en-US"/>
        </w:rPr>
        <w:t>(</w:t>
      </w:r>
      <w:r w:rsidR="00915BBA">
        <w:rPr>
          <w:rFonts w:eastAsia="Calibri"/>
          <w:lang w:eastAsia="en-US"/>
        </w:rPr>
        <w:t xml:space="preserve">В </w:t>
      </w:r>
      <w:r w:rsidR="00915BBA" w:rsidRPr="00915BBA">
        <w:rPr>
          <w:rFonts w:eastAsia="Calibri"/>
          <w:lang w:eastAsia="en-US"/>
        </w:rPr>
        <w:t>2020 год</w:t>
      </w:r>
      <w:r w:rsidR="00915BBA">
        <w:rPr>
          <w:rFonts w:eastAsia="Calibri"/>
          <w:lang w:eastAsia="en-US"/>
        </w:rPr>
        <w:t>у</w:t>
      </w:r>
      <w:r w:rsidR="00915BBA" w:rsidRPr="00915BBA">
        <w:rPr>
          <w:rFonts w:eastAsia="Calibri"/>
          <w:lang w:eastAsia="en-US"/>
        </w:rPr>
        <w:t xml:space="preserve"> - 687,0 тыс. рублей</w:t>
      </w:r>
      <w:r w:rsidR="00915BBA">
        <w:rPr>
          <w:rFonts w:eastAsia="Calibri"/>
          <w:lang w:eastAsia="en-US"/>
        </w:rPr>
        <w:t>, исполнение 100%</w:t>
      </w:r>
      <w:r w:rsidR="00915BBA" w:rsidRPr="00915BBA">
        <w:rPr>
          <w:rFonts w:eastAsia="Calibri"/>
          <w:lang w:eastAsia="en-US"/>
        </w:rPr>
        <w:t>).</w:t>
      </w:r>
      <w:r w:rsidR="00915BBA">
        <w:rPr>
          <w:rFonts w:eastAsia="Calibri"/>
          <w:lang w:eastAsia="en-US"/>
        </w:rPr>
        <w:t xml:space="preserve"> </w:t>
      </w:r>
      <w:r w:rsidR="00F95E80">
        <w:rPr>
          <w:rFonts w:eastAsia="Calibri"/>
          <w:lang w:eastAsia="en-US"/>
        </w:rPr>
        <w:t>П</w:t>
      </w:r>
      <w:r w:rsidRPr="00CB0900">
        <w:rPr>
          <w:rFonts w:eastAsia="Calibri"/>
          <w:lang w:eastAsia="en-US"/>
        </w:rPr>
        <w:t>роизведен отлов 57 особей животных без владельца</w:t>
      </w:r>
      <w:r w:rsidR="00915BBA">
        <w:rPr>
          <w:rFonts w:eastAsia="Calibri"/>
          <w:lang w:eastAsia="en-US"/>
        </w:rPr>
        <w:t>,</w:t>
      </w:r>
      <w:r w:rsidR="00F95E80">
        <w:rPr>
          <w:rFonts w:eastAsia="Calibri"/>
          <w:lang w:eastAsia="en-US"/>
        </w:rPr>
        <w:t xml:space="preserve"> на сумму 206,2 тыс</w:t>
      </w:r>
      <w:proofErr w:type="gramStart"/>
      <w:r w:rsidR="00F95E80">
        <w:rPr>
          <w:rFonts w:eastAsia="Calibri"/>
          <w:lang w:eastAsia="en-US"/>
        </w:rPr>
        <w:t>.р</w:t>
      </w:r>
      <w:proofErr w:type="gramEnd"/>
      <w:r w:rsidR="00F95E80">
        <w:rPr>
          <w:rFonts w:eastAsia="Calibri"/>
          <w:lang w:eastAsia="en-US"/>
        </w:rPr>
        <w:t>ублей</w:t>
      </w:r>
      <w:r w:rsidR="00240481">
        <w:rPr>
          <w:rFonts w:eastAsia="Calibri"/>
          <w:lang w:eastAsia="en-US"/>
        </w:rPr>
        <w:t xml:space="preserve"> (</w:t>
      </w:r>
      <w:r w:rsidR="00F95E80">
        <w:rPr>
          <w:rFonts w:eastAsia="Calibri"/>
          <w:lang w:eastAsia="en-US"/>
        </w:rPr>
        <w:t xml:space="preserve">в </w:t>
      </w:r>
      <w:r w:rsidR="00240481">
        <w:rPr>
          <w:rFonts w:eastAsia="Calibri"/>
          <w:lang w:eastAsia="en-US"/>
        </w:rPr>
        <w:t>2020 год</w:t>
      </w:r>
      <w:r w:rsidR="00F95E80">
        <w:rPr>
          <w:rFonts w:eastAsia="Calibri"/>
          <w:lang w:eastAsia="en-US"/>
        </w:rPr>
        <w:t>у</w:t>
      </w:r>
      <w:r w:rsidR="00240481">
        <w:rPr>
          <w:rFonts w:eastAsia="Calibri"/>
          <w:lang w:eastAsia="en-US"/>
        </w:rPr>
        <w:t xml:space="preserve"> – 107 животных</w:t>
      </w:r>
      <w:r w:rsidR="00915BBA">
        <w:rPr>
          <w:rFonts w:eastAsia="Calibri"/>
          <w:lang w:eastAsia="en-US"/>
        </w:rPr>
        <w:t>,</w:t>
      </w:r>
      <w:r w:rsidR="00F95E80">
        <w:rPr>
          <w:rFonts w:eastAsia="Calibri"/>
          <w:lang w:eastAsia="en-US"/>
        </w:rPr>
        <w:t xml:space="preserve"> на сумму 176,9 тыс.рублей</w:t>
      </w:r>
      <w:r w:rsidR="00240481">
        <w:rPr>
          <w:rFonts w:eastAsia="Calibri"/>
          <w:lang w:eastAsia="en-US"/>
        </w:rPr>
        <w:t>)</w:t>
      </w:r>
      <w:r w:rsidR="00915BBA">
        <w:rPr>
          <w:rFonts w:eastAsia="Calibri"/>
          <w:lang w:eastAsia="en-US"/>
        </w:rPr>
        <w:t>.</w:t>
      </w:r>
      <w:r w:rsidR="003C4B4F" w:rsidRPr="001B1500">
        <w:rPr>
          <w:color w:val="FF0000"/>
        </w:rPr>
        <w:tab/>
      </w:r>
    </w:p>
    <w:p w:rsidR="00A861F2" w:rsidRPr="00A658D1" w:rsidRDefault="00102FE1" w:rsidP="00A658D1">
      <w:pPr>
        <w:pStyle w:val="1"/>
        <w:jc w:val="center"/>
        <w:rPr>
          <w:sz w:val="24"/>
          <w:szCs w:val="24"/>
        </w:rPr>
      </w:pPr>
      <w:bookmarkStart w:id="33" w:name="_Toc97724663"/>
      <w:r w:rsidRPr="00A658D1">
        <w:rPr>
          <w:sz w:val="24"/>
          <w:szCs w:val="24"/>
        </w:rPr>
        <w:t>Административно-технический и муниципальный контроль</w:t>
      </w:r>
      <w:bookmarkEnd w:id="33"/>
    </w:p>
    <w:p w:rsidR="00A861F2" w:rsidRPr="00A861F2" w:rsidRDefault="00A861F2" w:rsidP="00C02E00">
      <w:pPr>
        <w:spacing w:before="240"/>
        <w:ind w:firstLine="709"/>
        <w:jc w:val="both"/>
      </w:pPr>
      <w:r w:rsidRPr="00A861F2">
        <w:t>В рамках муниципального контроля в области благоустройства управлением административно-технического и м</w:t>
      </w:r>
      <w:r w:rsidR="00EF3C5A">
        <w:t>униципального контроля А</w:t>
      </w:r>
      <w:r w:rsidRPr="00A861F2">
        <w:t xml:space="preserve">дминистрации </w:t>
      </w:r>
      <w:r w:rsidR="00EF3C5A">
        <w:t xml:space="preserve">округа </w:t>
      </w:r>
      <w:r w:rsidRPr="00A861F2">
        <w:t>составлено 202 протокола об административных правонарушениях за нарушение правил благоустройства, на сумму 2</w:t>
      </w:r>
      <w:r>
        <w:t> </w:t>
      </w:r>
      <w:r w:rsidRPr="00A861F2">
        <w:t>859</w:t>
      </w:r>
      <w:r>
        <w:t>,1 тыс</w:t>
      </w:r>
      <w:proofErr w:type="gramStart"/>
      <w:r>
        <w:t>.р</w:t>
      </w:r>
      <w:proofErr w:type="gramEnd"/>
      <w:r>
        <w:t>ублей.</w:t>
      </w:r>
      <w:r w:rsidRPr="00A861F2">
        <w:t xml:space="preserve"> Оплачено 1</w:t>
      </w:r>
      <w:r>
        <w:t> </w:t>
      </w:r>
      <w:r w:rsidRPr="00A861F2">
        <w:t>037</w:t>
      </w:r>
      <w:r>
        <w:t>,6 тыс. рублей.</w:t>
      </w:r>
    </w:p>
    <w:p w:rsidR="00A861F2" w:rsidRPr="00A861F2" w:rsidRDefault="00102FE1" w:rsidP="00A861F2">
      <w:pPr>
        <w:ind w:firstLine="709"/>
        <w:jc w:val="both"/>
      </w:pPr>
      <w:r>
        <w:t>Объявл</w:t>
      </w:r>
      <w:r w:rsidR="00A861F2" w:rsidRPr="00A861F2">
        <w:t>ено 80 предостережений о недопустимости нарушения обязательных требований.</w:t>
      </w:r>
    </w:p>
    <w:p w:rsidR="00A861F2" w:rsidRPr="00A861F2" w:rsidRDefault="00A861F2" w:rsidP="00A861F2">
      <w:pPr>
        <w:ind w:firstLine="709"/>
        <w:jc w:val="both"/>
      </w:pPr>
      <w:r w:rsidRPr="00A861F2">
        <w:t>Выдано 398 разрешений на производство земляных работ.</w:t>
      </w:r>
    </w:p>
    <w:p w:rsidR="00A861F2" w:rsidRPr="00A861F2" w:rsidRDefault="00A861F2" w:rsidP="00A861F2">
      <w:pPr>
        <w:ind w:firstLine="709"/>
        <w:jc w:val="both"/>
      </w:pPr>
      <w:r w:rsidRPr="00A861F2">
        <w:t>В рамках муниципального контроля в области торговой деятельности управлением административно-техничес</w:t>
      </w:r>
      <w:r w:rsidR="00EF3C5A">
        <w:t>кого и муниципального контроля А</w:t>
      </w:r>
      <w:r w:rsidRPr="00A861F2">
        <w:t xml:space="preserve">дминистрации </w:t>
      </w:r>
      <w:r w:rsidR="00EF3C5A">
        <w:t xml:space="preserve">округа </w:t>
      </w:r>
      <w:r w:rsidRPr="00A861F2">
        <w:t xml:space="preserve">по ч. 1 ст. 2.5 КоАП НО «Торговля в неотведенных местах» составлено 21 протокол об административных правонарушениях из них 20 на физических лиц и 1 на индивидуального предпринимателя. Наложено штрафов на сумму 66 000 </w:t>
      </w:r>
      <w:r w:rsidR="001F51A0">
        <w:t>рублей</w:t>
      </w:r>
      <w:r w:rsidRPr="00A861F2">
        <w:t xml:space="preserve">, оплачено 36 000 </w:t>
      </w:r>
      <w:r w:rsidR="001F51A0">
        <w:t>рублей</w:t>
      </w:r>
    </w:p>
    <w:p w:rsidR="00A861F2" w:rsidRPr="00A861F2" w:rsidRDefault="00A861F2" w:rsidP="00A861F2">
      <w:pPr>
        <w:ind w:firstLine="709"/>
        <w:jc w:val="both"/>
      </w:pPr>
      <w:r w:rsidRPr="00A861F2">
        <w:t>Выдано 1 предостережение о недопустимости нарушений обязательных требований действующего законодательства в области торговой деятельности</w:t>
      </w:r>
      <w:proofErr w:type="gramStart"/>
      <w:r w:rsidRPr="00A861F2">
        <w:t xml:space="preserve"> .</w:t>
      </w:r>
      <w:proofErr w:type="gramEnd"/>
    </w:p>
    <w:p w:rsidR="00A861F2" w:rsidRPr="00A861F2" w:rsidRDefault="00A861F2" w:rsidP="00A861F2">
      <w:pPr>
        <w:ind w:firstLine="709"/>
        <w:jc w:val="both"/>
      </w:pPr>
      <w:r w:rsidRPr="00A861F2">
        <w:t>В рамках муниципального земельного контроля управлением административно-техничес</w:t>
      </w:r>
      <w:r w:rsidR="00EF3C5A">
        <w:t>кого и муниципального контроля А</w:t>
      </w:r>
      <w:r w:rsidRPr="00A861F2">
        <w:t xml:space="preserve">дминистрации </w:t>
      </w:r>
      <w:r w:rsidR="00EF3C5A">
        <w:t xml:space="preserve">округа </w:t>
      </w:r>
      <w:r w:rsidRPr="00A861F2">
        <w:t>в соответствии с планом проведения плановых проверок юридических лиц и индивидуальных предпринимателей на 2021 г. запланировано и согласовано с Балахнинской городской прокуратурой проведение 4 плановых проверок юридических лиц. Все  плановые проверки проведены. Нарушения не выявлены. Информация по проведенным проверкам размещена в едином реестре проверок на официальном сайте генеральной прокуратуры РФ.</w:t>
      </w:r>
    </w:p>
    <w:p w:rsidR="00A861F2" w:rsidRPr="00A861F2" w:rsidRDefault="00A861F2" w:rsidP="00A861F2">
      <w:pPr>
        <w:ind w:right="68" w:firstLine="709"/>
        <w:jc w:val="both"/>
        <w:rPr>
          <w:noProof/>
        </w:rPr>
      </w:pPr>
      <w:r w:rsidRPr="00A861F2">
        <w:rPr>
          <w:noProof/>
          <w:szCs w:val="20"/>
        </w:rPr>
        <w:t xml:space="preserve">Проведено 5 внеплановых проверок в отношении физических лиц. По 2 проверкам нарушений земельного законодательства не выявлено. По 1 проверке выявлено нарушение, выдано предписание. </w:t>
      </w:r>
      <w:r w:rsidRPr="00A861F2">
        <w:rPr>
          <w:noProof/>
        </w:rPr>
        <w:t xml:space="preserve">Материалы проверки направлены в Межмуниципальный отдел по Балахнинскому и Чкаловскому районам управления Федеральной службы государственной регистрации кадастра и картографии по Нижегородской области. Вышеуказанным надзорным органом составлен протокол, назначен штраф 5000 </w:t>
      </w:r>
      <w:r w:rsidR="001F51A0">
        <w:rPr>
          <w:noProof/>
        </w:rPr>
        <w:t>рублей</w:t>
      </w:r>
      <w:r w:rsidRPr="00A861F2">
        <w:rPr>
          <w:noProof/>
        </w:rPr>
        <w:t xml:space="preserve"> Штраф физическим лицом оплачен. По 2 проверкам земельных участков: физическими лицами не предоставлен доступ к земельным участкам. Составлены протоколы, которые направлены в суд для рассмотрения. Постановлениями суда двум физическим лицам назначены административные наказания в виде административных штрафов по 500 рублей каждому.</w:t>
      </w:r>
    </w:p>
    <w:p w:rsidR="00A861F2" w:rsidRPr="00A861F2" w:rsidRDefault="00A861F2" w:rsidP="00A861F2">
      <w:pPr>
        <w:ind w:firstLine="709"/>
        <w:jc w:val="both"/>
      </w:pPr>
      <w:r w:rsidRPr="00A861F2">
        <w:t>Проведено 134 комиссионных выездов по осмотру земельных участков, принадлежащих физическим лицам. По факту осмотров гражданам подготовлены и направлены разъяснения земельного законодательства. По итогам осмотра земельных участков выдано 19 предостережений физическим лицам о недопустимости нарушений обязательных требований земельного законодательства. Всего за 2021 год всего обследовано 1</w:t>
      </w:r>
      <w:r w:rsidR="00AE0C18">
        <w:t> </w:t>
      </w:r>
      <w:r w:rsidRPr="00A861F2">
        <w:t>985</w:t>
      </w:r>
      <w:r w:rsidR="00AE0C18">
        <w:t xml:space="preserve">,5 </w:t>
      </w:r>
      <w:proofErr w:type="spellStart"/>
      <w:r w:rsidRPr="00A861F2">
        <w:t>тыс.кв.м</w:t>
      </w:r>
      <w:proofErr w:type="spellEnd"/>
      <w:r w:rsidRPr="00A861F2">
        <w:t>. по Балахнинскому муниципальному округу, в том числе 1</w:t>
      </w:r>
      <w:r w:rsidR="00AE0C18">
        <w:t> </w:t>
      </w:r>
      <w:r w:rsidRPr="00A861F2">
        <w:t>440</w:t>
      </w:r>
      <w:r w:rsidR="00AE0C18">
        <w:t>,3</w:t>
      </w:r>
      <w:r w:rsidRPr="00A861F2">
        <w:t xml:space="preserve"> </w:t>
      </w:r>
      <w:proofErr w:type="spellStart"/>
      <w:r w:rsidRPr="00A861F2">
        <w:t>тыс.кв.м</w:t>
      </w:r>
      <w:proofErr w:type="spellEnd"/>
      <w:r w:rsidRPr="00A861F2">
        <w:t xml:space="preserve">. земель </w:t>
      </w:r>
      <w:proofErr w:type="spellStart"/>
      <w:r w:rsidRPr="00A861F2">
        <w:t>сельхозназначения</w:t>
      </w:r>
      <w:proofErr w:type="spellEnd"/>
      <w:r w:rsidR="00F2408C">
        <w:t>.</w:t>
      </w:r>
    </w:p>
    <w:p w:rsidR="00A861F2" w:rsidRPr="00A861F2" w:rsidRDefault="00A861F2" w:rsidP="00A861F2">
      <w:pPr>
        <w:ind w:firstLine="709"/>
        <w:jc w:val="both"/>
      </w:pPr>
      <w:r w:rsidRPr="00A861F2">
        <w:t xml:space="preserve">В рамках муниципального жилищного контроля в связи с введением режима повышенной готовности из-за распространения новой коронавирусной инфекции на территории Балахнинского муниципального округа плановые и внеплановые проверки юридических лиц не проводились. </w:t>
      </w:r>
    </w:p>
    <w:p w:rsidR="00746BAB" w:rsidRPr="00A861F2" w:rsidRDefault="00A861F2" w:rsidP="00A861F2">
      <w:pPr>
        <w:ind w:firstLine="567"/>
        <w:jc w:val="both"/>
      </w:pPr>
      <w:r w:rsidRPr="00A861F2">
        <w:t xml:space="preserve">Проведено 108 комиссионных выездов. Выдано всего 45 предостережений о недопустимости нарушений обязательных требований жилищного законодательства, в </w:t>
      </w:r>
      <w:proofErr w:type="spellStart"/>
      <w:r w:rsidRPr="00A861F2">
        <w:t>т.ч</w:t>
      </w:r>
      <w:proofErr w:type="spellEnd"/>
      <w:r w:rsidRPr="00A861F2">
        <w:t xml:space="preserve">. 42 - юридическим лицам, 3 – физическим лицам. </w:t>
      </w:r>
    </w:p>
    <w:p w:rsidR="00A861F2" w:rsidRPr="00A861F2" w:rsidRDefault="00A861F2" w:rsidP="00A861F2">
      <w:pPr>
        <w:ind w:firstLine="709"/>
        <w:jc w:val="both"/>
      </w:pPr>
      <w:r w:rsidRPr="00A861F2">
        <w:t>В</w:t>
      </w:r>
      <w:r w:rsidR="00EF3C5A">
        <w:t xml:space="preserve"> соответствии с постановлением А</w:t>
      </w:r>
      <w:r w:rsidRPr="00A861F2">
        <w:t>дминистрации Балахнинского муниципального округа</w:t>
      </w:r>
      <w:r w:rsidR="00EF3C5A">
        <w:t xml:space="preserve"> Нижегородской области</w:t>
      </w:r>
      <w:r w:rsidRPr="00A861F2">
        <w:t xml:space="preserve"> от 19.03.2021 № 435 управлением административно-техничес</w:t>
      </w:r>
      <w:r w:rsidR="00EF3C5A">
        <w:t>кого и муниципального контроля А</w:t>
      </w:r>
      <w:r w:rsidRPr="00A861F2">
        <w:t xml:space="preserve">дминистрации </w:t>
      </w:r>
      <w:r w:rsidR="00EF3C5A">
        <w:t xml:space="preserve">округа </w:t>
      </w:r>
      <w:r w:rsidRPr="00A861F2">
        <w:t xml:space="preserve">организована работа комиссии по принятию </w:t>
      </w:r>
      <w:r w:rsidRPr="00A861F2">
        <w:lastRenderedPageBreak/>
        <w:t>решения по сносу объектов капитального строительства, являющихся самовольными постройками, или их приведению в соответствие с установленными требованиями на территории Балахнинского муниципального округа Нижегородской области. Комиссией проведены 2 заседания по рассмотрения поступивших уведомлений и документов, подтверждающих наличие признаков самовольной постройки.</w:t>
      </w:r>
    </w:p>
    <w:p w:rsidR="00A861F2" w:rsidRPr="00A861F2" w:rsidRDefault="00A861F2" w:rsidP="00A861F2">
      <w:pPr>
        <w:ind w:firstLine="567"/>
        <w:jc w:val="both"/>
      </w:pPr>
      <w:r w:rsidRPr="00A861F2">
        <w:t>В</w:t>
      </w:r>
      <w:r w:rsidR="00EF3C5A">
        <w:t xml:space="preserve"> соответствии с постановлением А</w:t>
      </w:r>
      <w:r w:rsidRPr="00A861F2">
        <w:t>дминистрации Балахнинского муниципального округа Нижегородской области от 25.06.2021 № 1178 управлением административно-техничес</w:t>
      </w:r>
      <w:r w:rsidR="00EF3C5A">
        <w:t>кого и муниципального контроля А</w:t>
      </w:r>
      <w:r w:rsidRPr="00A861F2">
        <w:t xml:space="preserve">дминистрации </w:t>
      </w:r>
      <w:r w:rsidR="00EF3C5A">
        <w:t xml:space="preserve">округа </w:t>
      </w:r>
      <w:r w:rsidRPr="00A861F2">
        <w:t xml:space="preserve">ведется работа по выявлению, демонтажу и перемещения самовольно установленных и (или) незаконно размещенных объектов движимого имущества, в том числе нестационарных объектов на территории Балахнинского муниципального округа Нижегородской области. По </w:t>
      </w:r>
      <w:proofErr w:type="gramStart"/>
      <w:r w:rsidRPr="00A861F2">
        <w:t>результатам</w:t>
      </w:r>
      <w:proofErr w:type="gramEnd"/>
      <w:r w:rsidRPr="00A861F2">
        <w:t xml:space="preserve"> которой выявлено 13 временных объектов (металлические гаражи). Информация о вышеуказанных объектах размещена на официальном сайте Балахнинского муниципального округа, опубликована в средствах массовой информации.</w:t>
      </w:r>
    </w:p>
    <w:p w:rsidR="00A861F2" w:rsidRPr="00A861F2" w:rsidRDefault="00A861F2" w:rsidP="00A861F2">
      <w:pPr>
        <w:ind w:firstLine="567"/>
        <w:jc w:val="both"/>
      </w:pPr>
      <w:r w:rsidRPr="00A861F2">
        <w:t>В соответствии с регламентом предоставления муниципальной услуги «Выдача разрешений на производство земляных, строительных и ремонтных работ, прокладки и переустройства инженерных сетей и коммуникаций на территории Балахнинского муниципального округа» управлением административно-техничес</w:t>
      </w:r>
      <w:r w:rsidR="00EF3C5A">
        <w:t>кого и муниципального контроля А</w:t>
      </w:r>
      <w:r w:rsidRPr="00A861F2">
        <w:t>дминистрации</w:t>
      </w:r>
      <w:r w:rsidR="00EF3C5A">
        <w:t xml:space="preserve"> округа</w:t>
      </w:r>
      <w:r w:rsidRPr="00A861F2">
        <w:t xml:space="preserve"> предоставлено 398 муниципальных услу</w:t>
      </w:r>
      <w:r w:rsidR="00515344">
        <w:t>г</w:t>
      </w:r>
      <w:r w:rsidRPr="00A861F2">
        <w:t>, в том числе 2 - ИП, 16 - физическим</w:t>
      </w:r>
      <w:r w:rsidR="00515344">
        <w:t xml:space="preserve"> лицам, 380- юридическим лицам.</w:t>
      </w:r>
      <w:r w:rsidRPr="00A861F2">
        <w:t xml:space="preserve"> Проведено 398 обследований мест производства земляных работ. Составлено 398 Актов обследования объектов перед проведением работ. Проведено 465 комиссионных выездов по приемке выполненных работ по восстановлению благоустр</w:t>
      </w:r>
      <w:r w:rsidR="00AE0C18">
        <w:t>ойства после производства работ</w:t>
      </w:r>
      <w:r w:rsidRPr="00A861F2">
        <w:t>. Продлены сроки производства земляных работ – 120, в том числе 117- юридическим лицам, 3- физическим лицам.</w:t>
      </w:r>
      <w:bookmarkStart w:id="34" w:name="_GoBack"/>
      <w:bookmarkEnd w:id="34"/>
    </w:p>
    <w:p w:rsidR="00746BAB" w:rsidRPr="001B1500" w:rsidRDefault="00746BAB" w:rsidP="003765F6">
      <w:pPr>
        <w:ind w:firstLine="567"/>
        <w:jc w:val="both"/>
        <w:rPr>
          <w:color w:val="FF0000"/>
        </w:rPr>
      </w:pPr>
    </w:p>
    <w:p w:rsidR="002404ED" w:rsidRPr="009B6997" w:rsidRDefault="003C4B4F" w:rsidP="009B6997">
      <w:pPr>
        <w:pStyle w:val="1"/>
        <w:spacing w:before="0" w:after="0"/>
        <w:ind w:firstLine="709"/>
        <w:jc w:val="center"/>
        <w:rPr>
          <w:sz w:val="24"/>
          <w:szCs w:val="24"/>
        </w:rPr>
      </w:pPr>
      <w:bookmarkStart w:id="35" w:name="_Toc97724664"/>
      <w:r w:rsidRPr="009B6997">
        <w:rPr>
          <w:sz w:val="24"/>
          <w:szCs w:val="24"/>
        </w:rPr>
        <w:t>Экологическая безопасность</w:t>
      </w:r>
      <w:bookmarkEnd w:id="35"/>
    </w:p>
    <w:p w:rsidR="009B6997" w:rsidRDefault="009B6997" w:rsidP="00C02E00">
      <w:pPr>
        <w:spacing w:before="240"/>
        <w:ind w:firstLine="709"/>
        <w:jc w:val="both"/>
      </w:pPr>
      <w:r>
        <w:t>В соответствии положением об организации мероприятий по охране окружающей сред</w:t>
      </w:r>
      <w:r w:rsidR="00EF3C5A">
        <w:t>ы, утвержденным постановлением А</w:t>
      </w:r>
      <w:r>
        <w:t xml:space="preserve">дминистрации </w:t>
      </w:r>
      <w:r w:rsidR="00EF3C5A">
        <w:t xml:space="preserve">Балахнинского муниципального округа Нижегородской области </w:t>
      </w:r>
      <w:r>
        <w:t xml:space="preserve">от </w:t>
      </w:r>
      <w:proofErr w:type="spellStart"/>
      <w:r>
        <w:t>19.03.2021г</w:t>
      </w:r>
      <w:proofErr w:type="spellEnd"/>
      <w:r>
        <w:t xml:space="preserve">. № 457, в 2021 году осуществлено проведение организационно-подготовительных работ, реализация запланированных и подготовленных мероприятий, проведен анализ реализации </w:t>
      </w:r>
      <w:proofErr w:type="spellStart"/>
      <w:r>
        <w:t>природопользователями</w:t>
      </w:r>
      <w:proofErr w:type="spellEnd"/>
      <w:r>
        <w:t xml:space="preserve"> мероприятий, направленных на снижение негативного воздействия на окружающую среду Балахнинского муниципального округа. В результате анализа установлено, что рядом предприятий  достигнуто (по сравнению с 2020 годом) снижение: сбросов вредных веществ в водные объекты, выбросов вредных веществ в атмосферный воздух, объемов отходов за счет утилизации и переработки. Установлены причины срыва плановых мероприятий на некоторых предприятиях, определены новые сроки их выполнения. Ряд проблем планируется снять за счет реализации природоохранных мероприятий хозяйствующими субъектами округа,     перечень    этих   мероприятий   включен  в   Реестр  природоохранных мероприятий на 2022 год. Сформирован перспективный План приоритетных природоохранных мероприятий до 2025 года.</w:t>
      </w:r>
    </w:p>
    <w:p w:rsidR="009B6997" w:rsidRDefault="009B6997" w:rsidP="009B6997">
      <w:pPr>
        <w:ind w:firstLine="709"/>
        <w:jc w:val="both"/>
      </w:pPr>
      <w:r>
        <w:t xml:space="preserve">Осуществлялась регулярная работа по оценке состояния объектов размещения  промышленных и твердых коммунальных отходов (полигонов, </w:t>
      </w:r>
      <w:proofErr w:type="spellStart"/>
      <w:r>
        <w:t>шламонакопителей</w:t>
      </w:r>
      <w:proofErr w:type="spellEnd"/>
      <w:r>
        <w:t xml:space="preserve">, </w:t>
      </w:r>
      <w:proofErr w:type="spellStart"/>
      <w:r>
        <w:t>короотвалов</w:t>
      </w:r>
      <w:proofErr w:type="spellEnd"/>
      <w:r>
        <w:t xml:space="preserve"> и пр.), расположенных в границах округа, отрабатывались сигналы о несанкционированной деятельности посторонних лиц на перечисленных объектах. Велась совместная работа (участие в совещаниях, обмен информацией, совместные объезды, служебная переписка) с Правительством Нижегородской области. На основании заявки и комплекта документов в министерство экологии и природных ресурсов Нижегородской области, проведенных совместных с министерством и проектной организацией обследований, в государственный реестр накопленного вреда окружающей среде включен один объект: «</w:t>
      </w:r>
      <w:proofErr w:type="spellStart"/>
      <w:r>
        <w:t>Нефтеямы</w:t>
      </w:r>
      <w:proofErr w:type="spellEnd"/>
      <w:r>
        <w:t xml:space="preserve">» в </w:t>
      </w:r>
      <w:proofErr w:type="spellStart"/>
      <w:r>
        <w:t>г</w:t>
      </w:r>
      <w:proofErr w:type="gramStart"/>
      <w:r>
        <w:t>.Б</w:t>
      </w:r>
      <w:proofErr w:type="gramEnd"/>
      <w:r>
        <w:t>алахна</w:t>
      </w:r>
      <w:proofErr w:type="spellEnd"/>
      <w:r>
        <w:t>, что является обязательным условием для дальнейшего включения и финансирования ликвидации объектов за счет средств федерального бюджета.</w:t>
      </w:r>
    </w:p>
    <w:p w:rsidR="009B6997" w:rsidRDefault="009B6997" w:rsidP="009B6997">
      <w:pPr>
        <w:ind w:firstLine="709"/>
        <w:jc w:val="both"/>
      </w:pPr>
      <w:r>
        <w:lastRenderedPageBreak/>
        <w:t>В рамках мониторинга подведомственной территории и по сигналам от жителей Балахнинского муниципального округа производилось обследование на предмет нарушения природоохранного и санитарного законодательства. Организовывались комиссии, составлялись акты, осуществлялась передача материалов в органы государственного экологического и санитарно-эпидемиологического надзора.</w:t>
      </w:r>
    </w:p>
    <w:p w:rsidR="009B6997" w:rsidRDefault="009B6997" w:rsidP="009B6997">
      <w:pPr>
        <w:ind w:firstLine="709"/>
        <w:jc w:val="both"/>
      </w:pPr>
      <w:proofErr w:type="gramStart"/>
      <w:r>
        <w:t xml:space="preserve">В соответствии с требованиями распоряжения Правительства Нижегородской области № 704-р от 01.06.2007 «О совершенствовании </w:t>
      </w:r>
      <w:proofErr w:type="spellStart"/>
      <w:r>
        <w:t>лесоуправления</w:t>
      </w:r>
      <w:proofErr w:type="spellEnd"/>
      <w:r>
        <w:t xml:space="preserve"> на территории Нижегородской области» в 2021 году работала районная межведомственная комиссия по борьбе с хищениями лесных ресурсов и незаконным оборотом лесных материалов (состав и положение о работе утверждены постановлением</w:t>
      </w:r>
      <w:r w:rsidR="00EF3C5A">
        <w:t xml:space="preserve"> А</w:t>
      </w:r>
      <w:r>
        <w:t xml:space="preserve">дминистрации </w:t>
      </w:r>
      <w:r w:rsidR="00EF3C5A" w:rsidRPr="00EF3C5A">
        <w:t xml:space="preserve">Балахнинского муниципального округа Нижегородской области </w:t>
      </w:r>
      <w:r>
        <w:t xml:space="preserve">от </w:t>
      </w:r>
      <w:proofErr w:type="spellStart"/>
      <w:r>
        <w:t>22.06.2021г</w:t>
      </w:r>
      <w:proofErr w:type="spellEnd"/>
      <w:r>
        <w:t>. № 1148).</w:t>
      </w:r>
      <w:proofErr w:type="gramEnd"/>
    </w:p>
    <w:p w:rsidR="009B6997" w:rsidRDefault="009B6997" w:rsidP="009B6997">
      <w:pPr>
        <w:ind w:firstLine="709"/>
        <w:jc w:val="both"/>
      </w:pPr>
      <w:r>
        <w:t>Стимулирующим фактором в выполнении предприятиями природоохранных мероприятий являются платежи за загрязнение окружающей среды, вносимые хозяйствующими субъектами в качестве компенсации вреда, нанесенного природе. В 2021 году в доход бюджетов всех уров</w:t>
      </w:r>
      <w:r w:rsidR="00CB7E3A">
        <w:t>ней поступило 26 681,33 тыс</w:t>
      </w:r>
      <w:proofErr w:type="gramStart"/>
      <w:r w:rsidR="00CB7E3A">
        <w:t>.р</w:t>
      </w:r>
      <w:proofErr w:type="gramEnd"/>
      <w:r w:rsidR="00CB7E3A">
        <w:t>ублей</w:t>
      </w:r>
      <w:r>
        <w:t xml:space="preserve">, в </w:t>
      </w:r>
      <w:proofErr w:type="spellStart"/>
      <w:r>
        <w:t>т.ч</w:t>
      </w:r>
      <w:proofErr w:type="spellEnd"/>
      <w:r>
        <w:t>. 16 008,8 тыс. рублей в доход бюджета округа (60% от общей суммы)</w:t>
      </w:r>
      <w:r w:rsidR="0093793F">
        <w:t xml:space="preserve"> (в 2020 -</w:t>
      </w:r>
      <w:r w:rsidR="0093793F" w:rsidRPr="0093793F">
        <w:t xml:space="preserve"> в доход бюджетов </w:t>
      </w:r>
      <w:r w:rsidR="0093793F">
        <w:t xml:space="preserve">всех уровней поступило 27 776,2 тыс.рублей, в </w:t>
      </w:r>
      <w:proofErr w:type="spellStart"/>
      <w:r w:rsidR="0093793F">
        <w:t>т.ч</w:t>
      </w:r>
      <w:proofErr w:type="spellEnd"/>
      <w:r w:rsidR="0093793F">
        <w:t>. 16 665,7 тыс.рублей в доход бюджета района)</w:t>
      </w:r>
      <w:r>
        <w:t xml:space="preserve">. </w:t>
      </w:r>
    </w:p>
    <w:p w:rsidR="009B6997" w:rsidRDefault="009B6997" w:rsidP="009B6997">
      <w:pPr>
        <w:ind w:firstLine="709"/>
        <w:jc w:val="both"/>
      </w:pPr>
      <w:proofErr w:type="gramStart"/>
      <w:r>
        <w:t>В 2021 году сектором экологии организовывались и были успешно проведены ряд мероприятий в рамках исполнения полномочий по экологическому просвещению и привлечению внимания граждан к проблемам экологии и окружающей среды (акция Вода России в рамках реализации федерального проекта «Сохранение уникальных водных объектов», акция «Сдай бумагу – посади дерево» в рамках проекта бережливого производства «ЭКО-офис») - всего 14 мероприятий, высажено около 350 саженцев деревьев</w:t>
      </w:r>
      <w:proofErr w:type="gramEnd"/>
      <w:r>
        <w:t>, а также принималось участие в качестве экспертов в различных конкурсах школьного и дошкольного творчества – Птица года, «</w:t>
      </w:r>
      <w:proofErr w:type="spellStart"/>
      <w:r>
        <w:t>оБЕРЕГАй</w:t>
      </w:r>
      <w:proofErr w:type="spellEnd"/>
      <w:r>
        <w:t>», «Зеленая весна» и пр.</w:t>
      </w:r>
    </w:p>
    <w:p w:rsidR="009B6997" w:rsidRDefault="009B6997" w:rsidP="009B6997">
      <w:pPr>
        <w:ind w:firstLine="709"/>
        <w:jc w:val="both"/>
      </w:pPr>
      <w:proofErr w:type="gramStart"/>
      <w:r>
        <w:t>В виду крайне высокой важности вопроса обеспечения качественной питьевой водой 24.05.2021 года направлена заявка в Департамент по недропользованию по ПФО с целью включения в проект перечня объектов государственного заказа Федерального агентства по недропользованию по воспроизводству минерально-сырьевой базы подземных вод на 2022-2024 год - «Поисково-оценочные работы на подземные воды для обеспечения водоснабжения г. Балахны Нижегородской области».</w:t>
      </w:r>
      <w:proofErr w:type="gramEnd"/>
      <w:r>
        <w:t xml:space="preserve"> </w:t>
      </w:r>
      <w:r w:rsidR="000841B8">
        <w:t>Информация о включении (не включении) в проект будет известна в мае 2022 года.</w:t>
      </w:r>
    </w:p>
    <w:p w:rsidR="009B6997" w:rsidRDefault="009B6997" w:rsidP="009B6997">
      <w:pPr>
        <w:ind w:firstLine="709"/>
        <w:jc w:val="both"/>
      </w:pPr>
      <w:proofErr w:type="gramStart"/>
      <w:r>
        <w:t>В связи с переходом в Балахнинский муниципальный округ сектором экологии разработаны в полном объеме и на 01.01.2022 изданы муниципальные нормативно-правовые акты в сфере экологии и охраны окружающей среды в рамках всех имеющихся полномочий в указанной сфере,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 и законами Нижегородской области (порядки</w:t>
      </w:r>
      <w:proofErr w:type="gramEnd"/>
      <w:r>
        <w:t>, правила, административные регламенты, комиссии).</w:t>
      </w:r>
    </w:p>
    <w:p w:rsidR="002404ED" w:rsidRPr="002404ED" w:rsidRDefault="009B6997" w:rsidP="009B6997">
      <w:pPr>
        <w:ind w:firstLine="709"/>
        <w:jc w:val="both"/>
      </w:pPr>
      <w:r>
        <w:t>Отрабатывались входящие запросы, обращения, жалобы, письма и различные поручения по направлению работы сектора экологии.</w:t>
      </w:r>
    </w:p>
    <w:p w:rsidR="00746BAB" w:rsidRPr="001B1500" w:rsidRDefault="00746BAB" w:rsidP="003C4B4F">
      <w:pPr>
        <w:ind w:firstLine="709"/>
        <w:jc w:val="both"/>
        <w:rPr>
          <w:color w:val="FF0000"/>
        </w:rPr>
      </w:pPr>
    </w:p>
    <w:p w:rsidR="003C4B4F" w:rsidRDefault="003C4B4F" w:rsidP="00746BAB">
      <w:pPr>
        <w:pStyle w:val="1"/>
        <w:spacing w:before="0" w:after="0"/>
        <w:ind w:firstLine="709"/>
        <w:jc w:val="center"/>
        <w:rPr>
          <w:sz w:val="24"/>
          <w:szCs w:val="24"/>
        </w:rPr>
      </w:pPr>
      <w:bookmarkStart w:id="36" w:name="_Toc97724665"/>
      <w:r w:rsidRPr="00E04D4E">
        <w:rPr>
          <w:sz w:val="24"/>
          <w:szCs w:val="24"/>
        </w:rPr>
        <w:t>Обеспечение безопасности населения</w:t>
      </w:r>
      <w:bookmarkEnd w:id="36"/>
    </w:p>
    <w:p w:rsidR="002D74F7" w:rsidRDefault="002D74F7" w:rsidP="00C02E00">
      <w:pPr>
        <w:spacing w:before="240"/>
        <w:ind w:firstLine="709"/>
        <w:jc w:val="both"/>
      </w:pPr>
      <w:r w:rsidRPr="002D74F7">
        <w:t>Основные мероприятия в области гражданской обороны и защиты населения от чрезвычайных ситуаций природного и техногенного характера, пожарной безопасности и безопасности людей на водных объектах проводились в соответствии с планом основных мероприятий Балахнинского муниципального округа на 2021 год согласованным с ГУ МЧС Р</w:t>
      </w:r>
      <w:r>
        <w:t>оссии по Нижегородской области.</w:t>
      </w:r>
    </w:p>
    <w:p w:rsidR="002D74F7" w:rsidRPr="002D74F7" w:rsidRDefault="002D74F7" w:rsidP="002D74F7">
      <w:pPr>
        <w:ind w:firstLine="709"/>
        <w:jc w:val="both"/>
      </w:pPr>
      <w:r w:rsidRPr="002D74F7">
        <w:t>Планы основных мероприятий разработали и согласовали 20 предприятий, организаций, учреждений округа, 20 школ, 18 детских садов и 8 спасательных служб из 14.</w:t>
      </w:r>
    </w:p>
    <w:p w:rsidR="00CC0B5B" w:rsidRDefault="00E04D4E" w:rsidP="00746BAB">
      <w:pPr>
        <w:ind w:firstLine="567"/>
        <w:jc w:val="both"/>
      </w:pPr>
      <w:proofErr w:type="gramStart"/>
      <w:r>
        <w:lastRenderedPageBreak/>
        <w:t>Работа, проводимая в 2021</w:t>
      </w:r>
      <w:r w:rsidR="00CC0B5B" w:rsidRPr="00E04D4E">
        <w:t xml:space="preserve"> году, была направлена на снижение ущерба от возможных чрезвычайных ситуации, в том числе во время прохождения весеннего паводка, лесных и торфяных пожаров, других природных явлений и техногенных аварий.</w:t>
      </w:r>
      <w:proofErr w:type="gramEnd"/>
    </w:p>
    <w:p w:rsidR="00A259D5" w:rsidRDefault="00A259D5" w:rsidP="00A259D5">
      <w:pPr>
        <w:ind w:firstLine="567"/>
        <w:jc w:val="both"/>
      </w:pPr>
      <w:r>
        <w:t>В 2021 году в соответствии с планами проведена следующая работа:</w:t>
      </w:r>
    </w:p>
    <w:p w:rsidR="00A259D5" w:rsidRDefault="00A259D5" w:rsidP="00A259D5">
      <w:pPr>
        <w:ind w:firstLine="567"/>
        <w:jc w:val="both"/>
      </w:pPr>
      <w:r>
        <w:t>- проведены 6 плановых и 10 внеплановых заседаний комиссии по чрезвычайным ситуациям;</w:t>
      </w:r>
    </w:p>
    <w:p w:rsidR="00A259D5" w:rsidRDefault="00A259D5" w:rsidP="00A259D5">
      <w:pPr>
        <w:ind w:firstLine="567"/>
        <w:jc w:val="both"/>
      </w:pPr>
      <w:r>
        <w:t xml:space="preserve">- проведены 3 заседания эвакуационной комиссии Балахнинского муниципального округа и 4 заседания комиссии по повышению </w:t>
      </w:r>
      <w:proofErr w:type="gramStart"/>
      <w:r>
        <w:t>устойчивости функционирования объектов экономики округа</w:t>
      </w:r>
      <w:proofErr w:type="gramEnd"/>
      <w:r>
        <w:t>.</w:t>
      </w:r>
    </w:p>
    <w:p w:rsidR="00A259D5" w:rsidRDefault="005545DF" w:rsidP="00A259D5">
      <w:pPr>
        <w:ind w:firstLine="567"/>
        <w:jc w:val="both"/>
      </w:pPr>
      <w:r>
        <w:t>Проведено</w:t>
      </w:r>
      <w:r w:rsidR="00A259D5">
        <w:t xml:space="preserve"> 15 тренировок и учений.</w:t>
      </w:r>
    </w:p>
    <w:p w:rsidR="00DD4729" w:rsidRDefault="00DD4729" w:rsidP="00DD4729">
      <w:pPr>
        <w:ind w:firstLine="567"/>
        <w:jc w:val="both"/>
      </w:pPr>
      <w:r>
        <w:t>За 2021 год на территории Балахнинского муниципального округа:</w:t>
      </w:r>
    </w:p>
    <w:p w:rsidR="00DD4729" w:rsidRDefault="00DD4729" w:rsidP="00DD4729">
      <w:pPr>
        <w:ind w:firstLine="567"/>
        <w:jc w:val="both"/>
      </w:pPr>
      <w:r>
        <w:t>- зарегистрирована 1 чрезвычайная ситуация (обвал грунта на ул. Пушкина в г. Балахне) - ликвидирована силами Балахнинского звена ТП РСЧС;</w:t>
      </w:r>
    </w:p>
    <w:p w:rsidR="00DD4729" w:rsidRDefault="00DD4729" w:rsidP="00DD4729">
      <w:pPr>
        <w:ind w:firstLine="567"/>
        <w:jc w:val="both"/>
      </w:pPr>
      <w:r>
        <w:t xml:space="preserve">- количество природных пожаров увеличилось с 4 (2020 г.) до 12 (2021 г.). </w:t>
      </w:r>
    </w:p>
    <w:p w:rsidR="00DD4729" w:rsidRDefault="00DD4729" w:rsidP="00DD4729">
      <w:pPr>
        <w:ind w:firstLine="567"/>
        <w:jc w:val="both"/>
      </w:pPr>
      <w:r>
        <w:t xml:space="preserve"> На водных объектах в 2021 году погибло 6 человек (в 2020-7).</w:t>
      </w:r>
    </w:p>
    <w:p w:rsidR="00DD4729" w:rsidRDefault="00DD4729" w:rsidP="0077231F">
      <w:pPr>
        <w:ind w:firstLine="567"/>
        <w:jc w:val="both"/>
      </w:pPr>
      <w:r>
        <w:t xml:space="preserve"> На территориях г. Балахны и административно-территориальных образований округа работают инструкторы пожарной профилактики. Места проживания граждан «группы риска» оборудуются авто</w:t>
      </w:r>
      <w:r w:rsidR="0077231F">
        <w:t xml:space="preserve">номными пожарными </w:t>
      </w:r>
      <w:proofErr w:type="spellStart"/>
      <w:r w:rsidR="0077231F">
        <w:t>извещателями</w:t>
      </w:r>
      <w:proofErr w:type="spellEnd"/>
      <w:r w:rsidR="0077231F">
        <w:t xml:space="preserve">. </w:t>
      </w:r>
      <w:r>
        <w:t xml:space="preserve">В 2021 году установлено 300 пожарных </w:t>
      </w:r>
      <w:proofErr w:type="spellStart"/>
      <w:r>
        <w:t>извещателей</w:t>
      </w:r>
      <w:proofErr w:type="spellEnd"/>
      <w:r>
        <w:t>.</w:t>
      </w:r>
    </w:p>
    <w:p w:rsidR="002954D1" w:rsidRDefault="00A259D5" w:rsidP="00A259D5">
      <w:pPr>
        <w:ind w:firstLine="567"/>
        <w:jc w:val="both"/>
      </w:pPr>
      <w:r w:rsidRPr="00A259D5">
        <w:t xml:space="preserve">Проводилась </w:t>
      </w:r>
      <w:r w:rsidR="002954D1">
        <w:t>работа:</w:t>
      </w:r>
    </w:p>
    <w:p w:rsidR="002954D1" w:rsidRDefault="002954D1" w:rsidP="002954D1">
      <w:pPr>
        <w:ind w:firstLine="567"/>
        <w:jc w:val="both"/>
      </w:pPr>
      <w:r>
        <w:t>- по подготовке</w:t>
      </w:r>
      <w:r w:rsidR="00A259D5" w:rsidRPr="00A259D5">
        <w:t xml:space="preserve"> населения по вопросам гражданской обороны, основам безопасности жизнедеятельности в ходе военно-спортивной игры «Зарница», открытых уроков и м</w:t>
      </w:r>
      <w:r>
        <w:t xml:space="preserve">ероприятий </w:t>
      </w:r>
      <w:proofErr w:type="gramStart"/>
      <w:r>
        <w:t>к</w:t>
      </w:r>
      <w:proofErr w:type="gramEnd"/>
      <w:r>
        <w:t xml:space="preserve"> «Дню защиты детей»;</w:t>
      </w:r>
    </w:p>
    <w:p w:rsidR="00A259D5" w:rsidRDefault="002954D1" w:rsidP="002954D1">
      <w:pPr>
        <w:ind w:firstLine="567"/>
        <w:jc w:val="both"/>
      </w:pPr>
      <w:r>
        <w:t xml:space="preserve">- </w:t>
      </w:r>
      <w:r w:rsidR="00A259D5">
        <w:t>по установлению границ населенных пунктов Балахнинского муниципального округа с учетом обеспечения противопожарных расстояний с лесными участками, в рамках выполнения постановления Правительства РФ от 18.08.2016 № 807 «О внесении изменений в некоторые акты Правительства Российской Федерации по вопросу обеспечения по</w:t>
      </w:r>
      <w:r w:rsidR="00183F06">
        <w:t>жарной безопасности территорий».</w:t>
      </w:r>
    </w:p>
    <w:p w:rsidR="00A259D5" w:rsidRDefault="00DD4729" w:rsidP="00A259D5">
      <w:pPr>
        <w:ind w:firstLine="567"/>
        <w:jc w:val="both"/>
      </w:pPr>
      <w:r w:rsidRPr="00DD4729">
        <w:t xml:space="preserve">Проведенная работа </w:t>
      </w:r>
      <w:r w:rsidR="00A259D5">
        <w:t>по пропуску весеннего половодья 2021 года</w:t>
      </w:r>
      <w:r>
        <w:t>, которая</w:t>
      </w:r>
      <w:r w:rsidR="00A259D5">
        <w:t xml:space="preserve"> позволила не допустить чрезвычайных ситуаций и происшествий на территории Балахнинского муниципального округа. При этом основные усилия были направлены на проведение работ по ремонту гидротехнических сооружений, очистку водопропускных коммуникаций и другие мероприятия.</w:t>
      </w:r>
    </w:p>
    <w:p w:rsidR="002954D1" w:rsidRDefault="002954D1" w:rsidP="00A259D5">
      <w:pPr>
        <w:ind w:firstLine="567"/>
        <w:jc w:val="both"/>
      </w:pPr>
      <w:r w:rsidRPr="002954D1">
        <w:t>Проведен осмотр пунктов временного размещения эвакуируемого населения, уточнение и корректировка данных по ним.</w:t>
      </w:r>
    </w:p>
    <w:p w:rsidR="00A259D5" w:rsidRDefault="00A259D5" w:rsidP="00A259D5">
      <w:pPr>
        <w:ind w:firstLine="567"/>
        <w:jc w:val="both"/>
      </w:pPr>
      <w:r>
        <w:t>В 2021 году еженедельно отделом ГО и ЧС и обеспечения безопасности совместно отделом МВД России «Балахнинский» и представителями государственной инспекции по маломерным судам ГУ МЧС РФ по Нижегородской области проводились проверки водных объектов Балахнинского округа. Составлен 1 протокол по ст. 2.12. Нижегородского кодекса административных правонарушений.</w:t>
      </w:r>
    </w:p>
    <w:p w:rsidR="00A259D5" w:rsidRDefault="00A259D5" w:rsidP="00A259D5">
      <w:pPr>
        <w:ind w:firstLine="567"/>
        <w:jc w:val="both"/>
      </w:pPr>
      <w:r>
        <w:t>Также еженедельно в течение 2021 года отделом ГО и ЧС и обеспечению безопасности совместно с отделом МВД России «Балахнинский» проводились рейды по профилактике новой коронавирусной инфекции COVID-19. Составлено 5 протоколов согласно ст. 20.6.1. КоАП РФ.</w:t>
      </w:r>
    </w:p>
    <w:p w:rsidR="00A259D5" w:rsidRDefault="00262826" w:rsidP="00A259D5">
      <w:pPr>
        <w:ind w:firstLine="567"/>
        <w:jc w:val="both"/>
      </w:pPr>
      <w:r>
        <w:t>На территории округа</w:t>
      </w:r>
      <w:r w:rsidR="00A259D5">
        <w:t xml:space="preserve"> действует Региональная автоматизированная система централизованного оповещения населения РАСЦО, которая включает в себя комплексную систему экстренного оповещения населения КСЭОН (в случае катастрофического затопления).</w:t>
      </w:r>
    </w:p>
    <w:p w:rsidR="00A259D5" w:rsidRDefault="00A259D5" w:rsidP="00A259D5">
      <w:pPr>
        <w:ind w:firstLine="567"/>
        <w:jc w:val="both"/>
      </w:pPr>
      <w:r w:rsidRPr="00A259D5">
        <w:t>Разработаны и утвержден 31 алгоритм действий дежурного персонала ЕДДС при осуществлении информационного обмена и взаимодействия с дежурными службами по основным рискам возникновения ЧС, характерным для территории округа.</w:t>
      </w:r>
    </w:p>
    <w:p w:rsidR="00A259D5" w:rsidRDefault="00A259D5" w:rsidP="00A259D5">
      <w:pPr>
        <w:ind w:firstLine="567"/>
        <w:jc w:val="both"/>
      </w:pPr>
      <w:r w:rsidRPr="00A259D5">
        <w:t>ЕДДС заключено 37 соглашений об осуществлении информационного обмена при решении задач предупреждения и ликвидации чрезвычайных ситуаций. В дополнение к соглашениям об информационном обмене разработаны регламенты (37 шт.) с временными показателями взаимного информирования.</w:t>
      </w:r>
    </w:p>
    <w:p w:rsidR="00CC0B5B" w:rsidRDefault="00CC0B5B" w:rsidP="00183F06">
      <w:pPr>
        <w:ind w:firstLine="567"/>
        <w:jc w:val="both"/>
      </w:pPr>
      <w:r w:rsidRPr="00183F06">
        <w:lastRenderedPageBreak/>
        <w:t xml:space="preserve">На </w:t>
      </w:r>
      <w:r w:rsidR="00957C17" w:rsidRPr="00183F06">
        <w:t>поддержание необходимого количества финансовых средств в целевом финансовом резерве для ликвидации чрезвычайных ситуаций и последствий стихийных бедствий бюджетом Балахнинского муниципального округа Нижегородской области предусмотрено в сумме 5 475,0 тыс</w:t>
      </w:r>
      <w:proofErr w:type="gramStart"/>
      <w:r w:rsidR="00957C17" w:rsidRPr="00183F06">
        <w:t>.р</w:t>
      </w:r>
      <w:proofErr w:type="gramEnd"/>
      <w:r w:rsidR="00957C17" w:rsidRPr="00183F06">
        <w:t xml:space="preserve">ублей, в том числе за счет резервного фонда Правительства Нижегородской области - 4 643,0 тыс.рублей, </w:t>
      </w:r>
      <w:r w:rsidRPr="00183F06">
        <w:t xml:space="preserve">выделено из целевого финансового резерва </w:t>
      </w:r>
      <w:r w:rsidR="002954D1" w:rsidRPr="00183F06">
        <w:t>для ликвидации чрезвычайных ситуаций и последствий стихийных бедствий в сумме 3 557,8 тыс</w:t>
      </w:r>
      <w:proofErr w:type="gramStart"/>
      <w:r w:rsidR="002954D1" w:rsidRPr="00183F06">
        <w:t>.</w:t>
      </w:r>
      <w:r w:rsidR="00957C17" w:rsidRPr="00183F06">
        <w:t>р</w:t>
      </w:r>
      <w:proofErr w:type="gramEnd"/>
      <w:r w:rsidR="00957C17" w:rsidRPr="00183F06">
        <w:t>ублей</w:t>
      </w:r>
      <w:r w:rsidR="00B336DD">
        <w:t xml:space="preserve"> </w:t>
      </w:r>
      <w:r w:rsidR="002954D1" w:rsidRPr="00183F06">
        <w:t xml:space="preserve">расходы направлены </w:t>
      </w:r>
      <w:r w:rsidR="00183F06" w:rsidRPr="00183F06">
        <w:t xml:space="preserve">на ликвидацию чрезвычайной ситуации (обвал грунта на ул. Пушкина в г. Балахне), что </w:t>
      </w:r>
      <w:r w:rsidRPr="00183F06">
        <w:t xml:space="preserve">в соответствии с </w:t>
      </w:r>
      <w:proofErr w:type="spellStart"/>
      <w:r w:rsidRPr="00183F06">
        <w:t>пп.7.1п.7</w:t>
      </w:r>
      <w:proofErr w:type="spellEnd"/>
      <w:r w:rsidRPr="00183F06">
        <w:t xml:space="preserve"> «Положения о порядке формирования и расходования целевого финансового резерва администрации Балахнинского муниципального </w:t>
      </w:r>
      <w:r w:rsidR="00F25006" w:rsidRPr="00183F06">
        <w:t>округа</w:t>
      </w:r>
      <w:r w:rsidRPr="00183F06">
        <w:t xml:space="preserve"> для предупреждения и ликвидации чрезвычайных ситуаций и последствий стихийных бедствий».</w:t>
      </w:r>
    </w:p>
    <w:p w:rsidR="00E93702" w:rsidRDefault="00E93702" w:rsidP="00E93702">
      <w:pPr>
        <w:ind w:firstLine="567"/>
        <w:jc w:val="both"/>
      </w:pPr>
      <w:r>
        <w:t xml:space="preserve">Отдел </w:t>
      </w:r>
      <w:proofErr w:type="spellStart"/>
      <w:r>
        <w:t>ГОиЧС</w:t>
      </w:r>
      <w:proofErr w:type="spellEnd"/>
      <w:r>
        <w:t xml:space="preserve"> и обеспечения безопасности Администрации округа является соисполнителем муниципальной программы </w:t>
      </w:r>
      <w:r w:rsidRPr="00E93702">
        <w:rPr>
          <w:b/>
          <w:i/>
        </w:rPr>
        <w:t>«Защита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округа Нижегородской области».</w:t>
      </w:r>
    </w:p>
    <w:p w:rsidR="00B65A95" w:rsidRDefault="00E93702" w:rsidP="00E93702">
      <w:pPr>
        <w:ind w:firstLine="567"/>
        <w:jc w:val="both"/>
      </w:pPr>
      <w:r>
        <w:t xml:space="preserve">В 2021 году на реализацию муниципальной программы (с учетом внесенных изменений) предусмотрено финансирование в сумме </w:t>
      </w:r>
      <w:r w:rsidRPr="00E93702">
        <w:t>7</w:t>
      </w:r>
      <w:r>
        <w:t> </w:t>
      </w:r>
      <w:r w:rsidRPr="00E93702">
        <w:t>168</w:t>
      </w:r>
      <w:r>
        <w:t>,0 тыс</w:t>
      </w:r>
      <w:proofErr w:type="gramStart"/>
      <w:r>
        <w:t>.р</w:t>
      </w:r>
      <w:proofErr w:type="gramEnd"/>
      <w:r>
        <w:t>ублей, исполнение составило 5 250,2 тыс.рублей или 73,2% к плану</w:t>
      </w:r>
      <w:r w:rsidR="00EC2CE7">
        <w:t xml:space="preserve"> (в 2020 году план - </w:t>
      </w:r>
      <w:r w:rsidR="00EC2CE7" w:rsidRPr="00EC2CE7">
        <w:t>13 259,1 тыс.рублей, исполнение</w:t>
      </w:r>
      <w:r w:rsidR="00EC2CE7">
        <w:t xml:space="preserve"> - </w:t>
      </w:r>
      <w:r w:rsidR="00EC2CE7" w:rsidRPr="00EC2CE7">
        <w:t>94,4</w:t>
      </w:r>
      <w:r w:rsidR="00EC2CE7">
        <w:t>%)</w:t>
      </w:r>
      <w:r>
        <w:t>.</w:t>
      </w:r>
    </w:p>
    <w:p w:rsidR="000D0FC4" w:rsidRPr="00183F06" w:rsidRDefault="000D0FC4" w:rsidP="000D0FC4">
      <w:pPr>
        <w:ind w:firstLine="567"/>
        <w:jc w:val="both"/>
      </w:pPr>
      <w:r>
        <w:t>Одним из мероприятий муниципальной программы является поддержание необходимого количества финансовых средств в целевом финансовом резерве для ликвидации чрезвычайных ситуаций и последствий стихийных бедствий, исполнение составило 5% (план в 2021 году – 832,0  тыс</w:t>
      </w:r>
      <w:proofErr w:type="gramStart"/>
      <w:r>
        <w:t>.р</w:t>
      </w:r>
      <w:proofErr w:type="gramEnd"/>
      <w:r>
        <w:t xml:space="preserve">ублей).  </w:t>
      </w:r>
    </w:p>
    <w:p w:rsidR="00BB0C46" w:rsidRPr="001B1500" w:rsidRDefault="00BB0C46" w:rsidP="00CC0B5B">
      <w:pPr>
        <w:ind w:firstLine="567"/>
        <w:jc w:val="both"/>
        <w:rPr>
          <w:color w:val="FF0000"/>
        </w:rPr>
      </w:pPr>
    </w:p>
    <w:p w:rsidR="00BB0C46" w:rsidRPr="009C237F" w:rsidRDefault="00BB0C46" w:rsidP="009C237F">
      <w:pPr>
        <w:pStyle w:val="1"/>
        <w:spacing w:before="0"/>
        <w:jc w:val="center"/>
        <w:rPr>
          <w:sz w:val="24"/>
          <w:szCs w:val="24"/>
        </w:rPr>
      </w:pPr>
      <w:bookmarkStart w:id="37" w:name="_Toc97724666"/>
      <w:r w:rsidRPr="009C237F">
        <w:rPr>
          <w:sz w:val="24"/>
          <w:szCs w:val="24"/>
        </w:rPr>
        <w:t>Первичные меры пожарной безопасности</w:t>
      </w:r>
      <w:bookmarkEnd w:id="37"/>
    </w:p>
    <w:p w:rsidR="002D74F7" w:rsidRPr="002D74F7" w:rsidRDefault="002D74F7" w:rsidP="00C02E00">
      <w:pPr>
        <w:autoSpaceDE w:val="0"/>
        <w:autoSpaceDN w:val="0"/>
        <w:spacing w:before="240"/>
        <w:ind w:firstLine="540"/>
        <w:jc w:val="both"/>
      </w:pPr>
      <w:proofErr w:type="gramStart"/>
      <w:r w:rsidRPr="002D74F7">
        <w:t xml:space="preserve">В целях реализации полномочий по обеспечению первичных мер пожарной безопасности в границах Балахнинского муниципального округа Нижегородской области, руководствуясь статьей 179 </w:t>
      </w:r>
      <w:hyperlink r:id="rId9" w:history="1">
        <w:r w:rsidRPr="002D74F7">
          <w:t>Бюджетного Кодекса Российской Федерации</w:t>
        </w:r>
      </w:hyperlink>
      <w:r w:rsidRPr="002D74F7">
        <w:t xml:space="preserve">, Федеральным законом от 06.10.2003 г. № 131-ФЗ "Об общих принципах организации местного самоуправления в Российской Федерации", Федеральным законом от 21.12.1994 N 69-ФЗ "О пожарной безопасности" </w:t>
      </w:r>
      <w:r>
        <w:t>утверждена</w:t>
      </w:r>
      <w:r w:rsidR="0030365A">
        <w:t xml:space="preserve"> </w:t>
      </w:r>
      <w:r>
        <w:t>муниципальная программа</w:t>
      </w:r>
      <w:r w:rsidRPr="002D74F7">
        <w:t xml:space="preserve"> «Обеспечение первичных мер пожарной безопасности на территории Балахнинского муниципального</w:t>
      </w:r>
      <w:proofErr w:type="gramEnd"/>
      <w:r w:rsidRPr="002D74F7">
        <w:t xml:space="preserve"> округа Нижегородской области»</w:t>
      </w:r>
      <w:r>
        <w:t>.</w:t>
      </w:r>
    </w:p>
    <w:p w:rsidR="00BB0C46" w:rsidRPr="00057DDD" w:rsidRDefault="00BB0C46" w:rsidP="00BB0C46">
      <w:pPr>
        <w:ind w:firstLine="567"/>
        <w:jc w:val="both"/>
      </w:pPr>
      <w:r w:rsidRPr="00057DDD">
        <w:t xml:space="preserve">В рамках муниципальной программы </w:t>
      </w:r>
      <w:r w:rsidRPr="005D32C0">
        <w:rPr>
          <w:b/>
          <w:i/>
        </w:rPr>
        <w:t>«Обеспечение первичных мер пожарной безопасности на территории Балахнинского муниципального округа Нижегородской области»</w:t>
      </w:r>
      <w:r w:rsidRPr="00057DDD">
        <w:t xml:space="preserve"> выделено в сумме 14 844,7 тыс</w:t>
      </w:r>
      <w:proofErr w:type="gramStart"/>
      <w:r w:rsidRPr="00057DDD">
        <w:t>.р</w:t>
      </w:r>
      <w:proofErr w:type="gramEnd"/>
      <w:r w:rsidRPr="00057DDD">
        <w:t>ублей и  освоено в сумме 14 398,1 тыс.рублей  или 97% от запланированной суммы расходов на реализацию мероприятий  по муниципальной программе в 2021 году. За счет средств муниципальной программы проведены следующие мероприятия:</w:t>
      </w:r>
    </w:p>
    <w:p w:rsidR="00057DDD" w:rsidRPr="00057DDD" w:rsidRDefault="00057DDD" w:rsidP="00BB0C46">
      <w:pPr>
        <w:ind w:firstLine="567"/>
        <w:jc w:val="both"/>
      </w:pPr>
      <w:r w:rsidRPr="00057DDD">
        <w:t>- повышение уровня противопожарной защиты населенных пунктов Балахнинского муниципального округа - 1 839,1 тыс</w:t>
      </w:r>
      <w:proofErr w:type="gramStart"/>
      <w:r w:rsidRPr="00057DDD">
        <w:t>.р</w:t>
      </w:r>
      <w:proofErr w:type="gramEnd"/>
      <w:r w:rsidRPr="00057DDD">
        <w:t>ублей (ТО пожарных гидрантов, опашка, очис</w:t>
      </w:r>
      <w:r w:rsidR="00183F06">
        <w:t>т</w:t>
      </w:r>
      <w:r w:rsidRPr="00057DDD">
        <w:t>ка подъездных путей к пожарным гидрантам);</w:t>
      </w:r>
    </w:p>
    <w:p w:rsidR="00057DDD" w:rsidRPr="00057DDD" w:rsidRDefault="00057DDD" w:rsidP="00BB0C46">
      <w:pPr>
        <w:ind w:firstLine="567"/>
        <w:jc w:val="both"/>
      </w:pPr>
      <w:r w:rsidRPr="00057DDD">
        <w:t>- содержание и материально-техническое обеспечение муниципальной пожарной охраны и ДПК – 12 559,0 тыс</w:t>
      </w:r>
      <w:proofErr w:type="gramStart"/>
      <w:r w:rsidRPr="00057DDD">
        <w:t>.р</w:t>
      </w:r>
      <w:proofErr w:type="gramEnd"/>
      <w:r w:rsidRPr="00057DDD">
        <w:t>ублей (заработанная плата, коммунальные услуги, закупка товаров, ТО пожарной сигнализации, зарядка огнетушителей).</w:t>
      </w:r>
    </w:p>
    <w:p w:rsidR="00BB0C46" w:rsidRDefault="00BB0C46" w:rsidP="009C237F">
      <w:pPr>
        <w:ind w:firstLine="567"/>
        <w:jc w:val="both"/>
      </w:pPr>
      <w:r w:rsidRPr="00057DDD">
        <w:t>Финансирования из областного бюджета и других источников финансирования не осуществлялось.</w:t>
      </w:r>
    </w:p>
    <w:p w:rsidR="009C237F" w:rsidRPr="009C237F" w:rsidRDefault="009C237F" w:rsidP="009C237F">
      <w:pPr>
        <w:ind w:firstLine="567"/>
        <w:jc w:val="both"/>
      </w:pPr>
    </w:p>
    <w:p w:rsidR="00B743EB" w:rsidRPr="002F7C5C" w:rsidRDefault="003C4B4F" w:rsidP="00BB0C46">
      <w:pPr>
        <w:pStyle w:val="1"/>
        <w:spacing w:before="0" w:after="0"/>
        <w:ind w:firstLine="709"/>
        <w:jc w:val="center"/>
        <w:rPr>
          <w:rFonts w:eastAsia="Calibri"/>
          <w:sz w:val="24"/>
          <w:szCs w:val="24"/>
          <w:lang w:eastAsia="en-US"/>
        </w:rPr>
      </w:pPr>
      <w:bookmarkStart w:id="38" w:name="_Toc97724667"/>
      <w:r w:rsidRPr="002F7C5C">
        <w:rPr>
          <w:rFonts w:eastAsia="Calibri"/>
          <w:sz w:val="24"/>
          <w:szCs w:val="24"/>
          <w:lang w:eastAsia="en-US"/>
        </w:rPr>
        <w:t>Взаимодействие с населением, работа по обращениям граждан</w:t>
      </w:r>
      <w:r w:rsidR="00CC0B5B" w:rsidRPr="002F7C5C">
        <w:rPr>
          <w:rFonts w:eastAsia="Calibri"/>
          <w:sz w:val="24"/>
          <w:szCs w:val="24"/>
          <w:lang w:eastAsia="en-US"/>
        </w:rPr>
        <w:t xml:space="preserve"> и общественными организациями</w:t>
      </w:r>
      <w:bookmarkEnd w:id="38"/>
    </w:p>
    <w:p w:rsidR="00B743EB" w:rsidRPr="00FD66F0" w:rsidRDefault="00EF3C5A" w:rsidP="00C02E00">
      <w:pPr>
        <w:spacing w:before="240"/>
        <w:ind w:firstLine="709"/>
        <w:jc w:val="both"/>
      </w:pPr>
      <w:r>
        <w:t>В течение 2021 года  в А</w:t>
      </w:r>
      <w:r w:rsidR="00B743EB" w:rsidRPr="00FD66F0">
        <w:t>дминистрацию округа  поступило 2910  обращений граждан (в форме электронного документа - 1055,  в письменной форме  - 1855).</w:t>
      </w:r>
    </w:p>
    <w:p w:rsidR="00B743EB" w:rsidRPr="00FD66F0" w:rsidRDefault="00B743EB" w:rsidP="00B743EB">
      <w:pPr>
        <w:ind w:firstLine="709"/>
        <w:jc w:val="both"/>
      </w:pPr>
      <w:r w:rsidRPr="00FD66F0">
        <w:t>45 % обращений граждан содержат вопросы ЖКХ. В указанных обращениях наиболее часто граждане задают  вопросы:</w:t>
      </w:r>
    </w:p>
    <w:p w:rsidR="00B743EB" w:rsidRPr="00FD66F0" w:rsidRDefault="00B743EB" w:rsidP="00B743EB">
      <w:pPr>
        <w:ind w:firstLine="709"/>
        <w:jc w:val="both"/>
      </w:pPr>
      <w:r w:rsidRPr="00FD66F0">
        <w:lastRenderedPageBreak/>
        <w:t>- по содержанию общего имущества в многоквартирном доме (канализация, водоснабжение, водоотведение) – 12%;</w:t>
      </w:r>
    </w:p>
    <w:p w:rsidR="00B743EB" w:rsidRPr="00FD66F0" w:rsidRDefault="00B743EB" w:rsidP="00B743EB">
      <w:pPr>
        <w:ind w:firstLine="709"/>
        <w:jc w:val="both"/>
      </w:pPr>
      <w:r w:rsidRPr="00FD66F0">
        <w:t xml:space="preserve">- </w:t>
      </w:r>
      <w:proofErr w:type="gramStart"/>
      <w:r w:rsidRPr="00FD66F0">
        <w:t>по уличному</w:t>
      </w:r>
      <w:proofErr w:type="gramEnd"/>
      <w:r w:rsidRPr="00FD66F0">
        <w:t xml:space="preserve"> освещение – 11%;</w:t>
      </w:r>
    </w:p>
    <w:p w:rsidR="00B743EB" w:rsidRPr="00FD66F0" w:rsidRDefault="00B743EB" w:rsidP="00B743EB">
      <w:pPr>
        <w:ind w:firstLine="709"/>
        <w:jc w:val="both"/>
      </w:pPr>
      <w:r w:rsidRPr="00FD66F0">
        <w:t>- по благоустройству территории – 15%;</w:t>
      </w:r>
    </w:p>
    <w:p w:rsidR="00B743EB" w:rsidRPr="00FD66F0" w:rsidRDefault="00B743EB" w:rsidP="00B743EB">
      <w:pPr>
        <w:ind w:firstLine="709"/>
        <w:jc w:val="both"/>
      </w:pPr>
      <w:r w:rsidRPr="00FD66F0">
        <w:t>- по уборке общественных территорий – 28%;</w:t>
      </w:r>
    </w:p>
    <w:p w:rsidR="00B743EB" w:rsidRPr="00FD66F0" w:rsidRDefault="00B743EB" w:rsidP="00B743EB">
      <w:pPr>
        <w:ind w:firstLine="709"/>
        <w:jc w:val="both"/>
      </w:pPr>
      <w:r w:rsidRPr="00FD66F0">
        <w:t>- по ремонту дорог – 17%;</w:t>
      </w:r>
    </w:p>
    <w:p w:rsidR="00B743EB" w:rsidRPr="00895723" w:rsidRDefault="00B743EB" w:rsidP="00B743EB">
      <w:pPr>
        <w:ind w:firstLine="709"/>
        <w:jc w:val="both"/>
      </w:pPr>
      <w:r w:rsidRPr="00895723">
        <w:t>В 2021 году  главой местного самоуправления Балахнинского муниципального округа проведено 13 личных приемов граждан. Прием посетили 49 граждан. 21 гражданин получил ответы на свои вопросы в ходе встречи. 28 граждан получили письменные ответы и разъяснения.</w:t>
      </w:r>
    </w:p>
    <w:p w:rsidR="00B743EB" w:rsidRPr="00895723" w:rsidRDefault="00B743EB" w:rsidP="00B743EB">
      <w:pPr>
        <w:ind w:firstLine="709"/>
        <w:jc w:val="both"/>
      </w:pPr>
      <w:r w:rsidRPr="00895723">
        <w:t xml:space="preserve">Так же главой местного самоуправления в 2021 году были организованы 4 </w:t>
      </w:r>
      <w:proofErr w:type="gramStart"/>
      <w:r w:rsidRPr="00895723">
        <w:t>выездных</w:t>
      </w:r>
      <w:proofErr w:type="gramEnd"/>
      <w:r w:rsidRPr="00895723">
        <w:t xml:space="preserve"> приема: </w:t>
      </w:r>
      <w:proofErr w:type="spellStart"/>
      <w:r w:rsidRPr="00895723">
        <w:t>р.п</w:t>
      </w:r>
      <w:proofErr w:type="spellEnd"/>
      <w:r w:rsidRPr="00895723">
        <w:t xml:space="preserve">. Гидроторф, </w:t>
      </w:r>
      <w:proofErr w:type="spellStart"/>
      <w:r w:rsidRPr="00895723">
        <w:t>р.п</w:t>
      </w:r>
      <w:proofErr w:type="spellEnd"/>
      <w:r w:rsidRPr="00895723">
        <w:t xml:space="preserve">. Б. Козино, Балахна (РДК, ДК «Волга»). В ходе выездных приемов поступило 142 устных обращения граждан. На все обращения даны письменные ответы. </w:t>
      </w:r>
    </w:p>
    <w:p w:rsidR="00B743EB" w:rsidRPr="005D21C8" w:rsidRDefault="00B743EB" w:rsidP="005D21C8">
      <w:pPr>
        <w:ind w:firstLine="709"/>
        <w:jc w:val="both"/>
      </w:pPr>
      <w:r w:rsidRPr="00895723">
        <w:t>Заместителями главы администрации Балахнинского муниципального округа проведены 26 личных приемов, на которых приняты 53 гражданина. На вопросы граждан даны 21 письменный ответ, 32 гражданина получили ус</w:t>
      </w:r>
      <w:r w:rsidR="005D21C8">
        <w:t>тные разъяснения в ходе приема.</w:t>
      </w:r>
    </w:p>
    <w:p w:rsidR="00CC0B5B" w:rsidRPr="00960EAF" w:rsidRDefault="00CC0B5B" w:rsidP="00CC0B5B">
      <w:pPr>
        <w:ind w:firstLine="851"/>
        <w:jc w:val="both"/>
      </w:pPr>
      <w:r w:rsidRPr="002F7C5C">
        <w:t xml:space="preserve">Кроме социальных </w:t>
      </w:r>
      <w:r w:rsidR="00967B00">
        <w:t>сетей для популяризации работы А</w:t>
      </w:r>
      <w:r w:rsidRPr="002F7C5C">
        <w:t>дмини</w:t>
      </w:r>
      <w:r w:rsidR="00967B00">
        <w:t>страция</w:t>
      </w:r>
      <w:r w:rsidRPr="002F7C5C">
        <w:t xml:space="preserve"> </w:t>
      </w:r>
      <w:r w:rsidR="00F25006" w:rsidRPr="002F7C5C">
        <w:t>округа</w:t>
      </w:r>
      <w:r w:rsidRPr="002F7C5C">
        <w:t xml:space="preserve"> использует свой официальный сайт  (</w:t>
      </w:r>
      <w:proofErr w:type="spellStart"/>
      <w:r w:rsidRPr="002F7C5C">
        <w:t>balakhna.nn.ru</w:t>
      </w:r>
      <w:proofErr w:type="spellEnd"/>
      <w:r w:rsidRPr="002F7C5C">
        <w:t xml:space="preserve">) и муниципальные СМИ. </w:t>
      </w:r>
      <w:r w:rsidR="00184E6D" w:rsidRPr="00960EAF">
        <w:t>За 2021 год  на сайте зарегистрировалось</w:t>
      </w:r>
      <w:r w:rsidR="00960EAF" w:rsidRPr="00960EAF">
        <w:t xml:space="preserve"> 3 846,1</w:t>
      </w:r>
      <w:r w:rsidR="00184E6D" w:rsidRPr="00960EAF">
        <w:t xml:space="preserve"> </w:t>
      </w:r>
      <w:r w:rsidRPr="00960EAF">
        <w:t xml:space="preserve">тысяч посещений (из которых более </w:t>
      </w:r>
      <w:r w:rsidR="00184E6D" w:rsidRPr="00960EAF">
        <w:t xml:space="preserve">1567,0 </w:t>
      </w:r>
      <w:r w:rsidR="00960EAF" w:rsidRPr="00960EAF">
        <w:t xml:space="preserve">тысяч </w:t>
      </w:r>
      <w:r w:rsidRPr="00960EAF">
        <w:t>оригинальных посетителей). Кроме ежедневно обновляемого раздела новостей, популярностью пользуется информация сферы ЖКХ, образования, КУМИ,</w:t>
      </w:r>
      <w:r w:rsidR="00960EAF" w:rsidRPr="00960EAF">
        <w:t xml:space="preserve"> Финансы, Экономика, Культура</w:t>
      </w:r>
      <w:r w:rsidRPr="00960EAF">
        <w:t xml:space="preserve"> проект формирования комфортной городской среды, ППМИ, раздел вопросов к органам власти. </w:t>
      </w:r>
    </w:p>
    <w:p w:rsidR="00CC0B5B" w:rsidRPr="00E04D4E" w:rsidRDefault="00CC0B5B" w:rsidP="00CC0B5B">
      <w:pPr>
        <w:ind w:firstLine="851"/>
        <w:jc w:val="both"/>
      </w:pPr>
      <w:r w:rsidRPr="00E04D4E">
        <w:t xml:space="preserve"> В газете «Рабочая Балахна», новостных блоках «Вести Балахны» информация о деятельности органов МСУ Балахнинского </w:t>
      </w:r>
      <w:r w:rsidR="00F25006" w:rsidRPr="00F25006">
        <w:t>округа</w:t>
      </w:r>
      <w:r w:rsidRPr="00E04D4E">
        <w:t xml:space="preserve"> публикуется еженедельно. Размещаемые материалы касаются  всех сторон общественно-политической жизни </w:t>
      </w:r>
      <w:r w:rsidR="00F25006" w:rsidRPr="00F25006">
        <w:t>округа</w:t>
      </w:r>
      <w:r w:rsidRPr="00E04D4E">
        <w:t xml:space="preserve">: строительства новых объектов, исполнения муниципальных программ, итогов совещаний, вопросов ЖКХ, культуры, образования, спорта и т.д. </w:t>
      </w:r>
    </w:p>
    <w:p w:rsidR="00EF3C5A" w:rsidRDefault="00EF3C5A" w:rsidP="002F7C5C">
      <w:pPr>
        <w:ind w:firstLine="851"/>
        <w:jc w:val="both"/>
      </w:pPr>
      <w:r>
        <w:t>Также деятельность А</w:t>
      </w:r>
      <w:r w:rsidR="00CC0B5B" w:rsidRPr="00184E6D">
        <w:t xml:space="preserve">дминистрации </w:t>
      </w:r>
      <w:r w:rsidR="00F25006" w:rsidRPr="00184E6D">
        <w:t>округа</w:t>
      </w:r>
      <w:r w:rsidR="00CC0B5B" w:rsidRPr="00184E6D">
        <w:t xml:space="preserve"> освещается</w:t>
      </w:r>
      <w:r>
        <w:t xml:space="preserve"> в региональных СМИ.</w:t>
      </w:r>
    </w:p>
    <w:p w:rsidR="003C4B4F" w:rsidRPr="00184E6D" w:rsidRDefault="00452BEE" w:rsidP="002F7C5C">
      <w:pPr>
        <w:ind w:firstLine="851"/>
        <w:jc w:val="both"/>
        <w:rPr>
          <w:rFonts w:eastAsia="Calibri"/>
          <w:lang w:eastAsia="en-US"/>
        </w:rPr>
      </w:pPr>
      <w:r w:rsidRPr="00184E6D">
        <w:t>В 2021</w:t>
      </w:r>
      <w:r w:rsidR="00CC0B5B" w:rsidRPr="00184E6D">
        <w:t xml:space="preserve"> году материалы публиковались на сайте  </w:t>
      </w:r>
      <w:proofErr w:type="spellStart"/>
      <w:r w:rsidR="00CC0B5B" w:rsidRPr="00184E6D">
        <w:t>информ</w:t>
      </w:r>
      <w:proofErr w:type="spellEnd"/>
      <w:r w:rsidR="00CC0B5B" w:rsidRPr="00184E6D">
        <w:t>-агентства Правительства Нижегородской области «Время Н» (</w:t>
      </w:r>
      <w:proofErr w:type="spellStart"/>
      <w:r w:rsidR="00CC0B5B" w:rsidRPr="00184E6D">
        <w:t>vremyan.ru</w:t>
      </w:r>
      <w:proofErr w:type="spellEnd"/>
      <w:r w:rsidR="00CC0B5B" w:rsidRPr="00184E6D">
        <w:t xml:space="preserve">), </w:t>
      </w:r>
      <w:proofErr w:type="spellStart"/>
      <w:r w:rsidR="00CC0B5B" w:rsidRPr="00184E6D">
        <w:t>информ</w:t>
      </w:r>
      <w:proofErr w:type="spellEnd"/>
      <w:r w:rsidR="00CC0B5B" w:rsidRPr="00184E6D">
        <w:t xml:space="preserve">-агентств </w:t>
      </w:r>
      <w:proofErr w:type="spellStart"/>
      <w:r w:rsidR="00CC0B5B" w:rsidRPr="00184E6D">
        <w:t>Newsroom24</w:t>
      </w:r>
      <w:proofErr w:type="spellEnd"/>
      <w:r w:rsidR="00CC0B5B" w:rsidRPr="00184E6D">
        <w:t xml:space="preserve"> (</w:t>
      </w:r>
      <w:proofErr w:type="spellStart"/>
      <w:r w:rsidR="00CC0B5B" w:rsidRPr="00184E6D">
        <w:t>newsroom24.ru</w:t>
      </w:r>
      <w:proofErr w:type="spellEnd"/>
      <w:r w:rsidR="00CC0B5B" w:rsidRPr="00184E6D">
        <w:t>) и «Нижний Новгород онлайн» (</w:t>
      </w:r>
      <w:proofErr w:type="spellStart"/>
      <w:r w:rsidR="00CC0B5B" w:rsidRPr="00184E6D">
        <w:t>nn.ru</w:t>
      </w:r>
      <w:proofErr w:type="spellEnd"/>
      <w:r w:rsidR="00CC0B5B" w:rsidRPr="00184E6D">
        <w:t>), «В городе N» в газетах «</w:t>
      </w:r>
      <w:proofErr w:type="gramStart"/>
      <w:r w:rsidR="00CC0B5B" w:rsidRPr="00184E6D">
        <w:t>Нижегородская</w:t>
      </w:r>
      <w:proofErr w:type="gramEnd"/>
      <w:r w:rsidR="00CC0B5B" w:rsidRPr="00184E6D">
        <w:t xml:space="preserve"> Правда», «Нижегородские новости», выходили в сюжетах телекомпаний «Время Н», «ННТВ», «</w:t>
      </w:r>
      <w:r w:rsidR="00184E6D" w:rsidRPr="00184E6D">
        <w:t>Вести НН».</w:t>
      </w:r>
    </w:p>
    <w:p w:rsidR="003C4B4F" w:rsidRPr="001B1500" w:rsidRDefault="003C4B4F" w:rsidP="003C4B4F">
      <w:pPr>
        <w:ind w:firstLine="851"/>
        <w:jc w:val="both"/>
        <w:rPr>
          <w:color w:val="FF0000"/>
        </w:rPr>
      </w:pPr>
    </w:p>
    <w:p w:rsidR="003C4B4F" w:rsidRPr="002135AC" w:rsidRDefault="003C4B4F" w:rsidP="00746BAB">
      <w:pPr>
        <w:pStyle w:val="1"/>
        <w:spacing w:before="0" w:after="0"/>
        <w:ind w:firstLine="709"/>
        <w:jc w:val="center"/>
        <w:rPr>
          <w:rFonts w:eastAsia="Calibri"/>
          <w:sz w:val="24"/>
          <w:szCs w:val="24"/>
          <w:lang w:eastAsia="en-US"/>
        </w:rPr>
      </w:pPr>
      <w:bookmarkStart w:id="39" w:name="_Toc97724668"/>
      <w:r w:rsidRPr="002135AC">
        <w:rPr>
          <w:rFonts w:eastAsia="Calibri"/>
          <w:sz w:val="24"/>
          <w:szCs w:val="24"/>
          <w:lang w:eastAsia="en-US"/>
        </w:rPr>
        <w:t>Мобилизационная подготовка</w:t>
      </w:r>
      <w:bookmarkEnd w:id="39"/>
    </w:p>
    <w:p w:rsidR="003C4B4F" w:rsidRPr="00E709A2" w:rsidRDefault="00E709A2" w:rsidP="00C02E00">
      <w:pPr>
        <w:spacing w:before="240"/>
        <w:ind w:firstLine="709"/>
        <w:jc w:val="both"/>
      </w:pPr>
      <w:r w:rsidRPr="00E709A2">
        <w:t>В 2021 году запланировано 67</w:t>
      </w:r>
      <w:r w:rsidR="003C4B4F" w:rsidRPr="00E709A2">
        <w:t xml:space="preserve"> мероприятий по мобилизационной под</w:t>
      </w:r>
      <w:r w:rsidRPr="00E709A2">
        <w:t>готовке. Подготовлено 150</w:t>
      </w:r>
      <w:r w:rsidR="003C4B4F" w:rsidRPr="00E709A2">
        <w:t xml:space="preserve"> отчетного материала.</w:t>
      </w:r>
    </w:p>
    <w:p w:rsidR="003C4B4F" w:rsidRPr="00E709A2" w:rsidRDefault="00E709A2" w:rsidP="003C4B4F">
      <w:pPr>
        <w:ind w:firstLine="709"/>
        <w:jc w:val="both"/>
      </w:pPr>
      <w:r w:rsidRPr="00E709A2">
        <w:t>В 2021 году проведено 7 суженных заседаний Администрации округа, на которых рассмотрено 31 вопрос</w:t>
      </w:r>
      <w:r w:rsidR="003C4B4F" w:rsidRPr="00E709A2">
        <w:t>. В области мобил</w:t>
      </w:r>
      <w:r w:rsidRPr="00E709A2">
        <w:t>изационной подготовки принято 33 нормативн</w:t>
      </w:r>
      <w:proofErr w:type="gramStart"/>
      <w:r w:rsidRPr="00E709A2">
        <w:t>о-</w:t>
      </w:r>
      <w:proofErr w:type="gramEnd"/>
      <w:r w:rsidR="003C4B4F" w:rsidRPr="00E709A2">
        <w:t xml:space="preserve"> правовых ак</w:t>
      </w:r>
      <w:r w:rsidRPr="00E709A2">
        <w:t>та</w:t>
      </w:r>
      <w:r w:rsidR="003C4B4F" w:rsidRPr="00E709A2">
        <w:t>.</w:t>
      </w:r>
    </w:p>
    <w:p w:rsidR="00E709A2" w:rsidRPr="00E709A2" w:rsidRDefault="00E709A2" w:rsidP="003C4B4F">
      <w:pPr>
        <w:ind w:firstLine="709"/>
        <w:jc w:val="both"/>
      </w:pPr>
      <w:r w:rsidRPr="00E709A2">
        <w:t xml:space="preserve">В 2021 году разработан Мобилизационный план экономики Балахнинского муниципального округа на 2021-2025 годы. </w:t>
      </w:r>
    </w:p>
    <w:p w:rsidR="00E709A2" w:rsidRDefault="00E709A2" w:rsidP="003C4B4F">
      <w:pPr>
        <w:ind w:firstLine="709"/>
        <w:jc w:val="both"/>
      </w:pPr>
      <w:r w:rsidRPr="00E709A2">
        <w:t>15 организациям, находящимся в сфере ведения или связанным при осуществлении своей деятельности с деятельностью Администрации</w:t>
      </w:r>
      <w:r w:rsidR="00EF3C5A">
        <w:t xml:space="preserve"> округа</w:t>
      </w:r>
      <w:r w:rsidRPr="00E709A2">
        <w:t xml:space="preserve"> (из них - 7 муниципальным) установлены мобилизационные задания и задачи по поставкам продукции (работ, услуг) для обеспечения государственных нужд и нужд населения в военное время.</w:t>
      </w:r>
    </w:p>
    <w:p w:rsidR="00E709A2" w:rsidRPr="00E709A2" w:rsidRDefault="00E709A2" w:rsidP="00E709A2">
      <w:pPr>
        <w:ind w:firstLine="709"/>
        <w:jc w:val="both"/>
      </w:pPr>
      <w:r w:rsidRPr="00E709A2">
        <w:t>В отчетном периоде проведено 4 заседания  комиссии округа по бронированию граждан, на которых рассмотрено 4 вопроса, подготовлено 2 распоряже</w:t>
      </w:r>
      <w:r w:rsidR="006D666B">
        <w:t>ния А</w:t>
      </w:r>
      <w:r>
        <w:t xml:space="preserve">дминистрации </w:t>
      </w:r>
      <w:r w:rsidR="006D666B">
        <w:t xml:space="preserve">округа </w:t>
      </w:r>
      <w:r>
        <w:t xml:space="preserve">и </w:t>
      </w:r>
      <w:r w:rsidRPr="00E709A2">
        <w:t>2 постановления.</w:t>
      </w:r>
    </w:p>
    <w:p w:rsidR="004B13C3" w:rsidRPr="004B13C3" w:rsidRDefault="004B13C3" w:rsidP="004B13C3">
      <w:pPr>
        <w:ind w:firstLine="709"/>
        <w:jc w:val="both"/>
      </w:pPr>
      <w:r w:rsidRPr="004B13C3">
        <w:t xml:space="preserve">В октябре-ноябре 2021 года осуществлены проверка и сбор отчетной документации от всех предприятий, организаций, учреждений округа по воинскому учету и бронированию граждан, пребывающих в запасе. По состоянию на 01.01.2022 года на учете в комиссии состоит 134 организации. Количество организаций, ведущих воинский учет и осуществляющих бронирование, </w:t>
      </w:r>
      <w:r w:rsidRPr="004B13C3">
        <w:lastRenderedPageBreak/>
        <w:t xml:space="preserve">по сравнению с 2020 годом уменьшилось на 35% в связи с реорганизацией путем слияния ОМСУ, а также ликвидаций организаций, и составило 25 организаций. Количество организаций, пребывающих в запасе, организовано в 20 организациях, из них 8 –муниципальных учреждений и предприятий. </w:t>
      </w:r>
    </w:p>
    <w:p w:rsidR="004B13C3" w:rsidRPr="004B13C3" w:rsidRDefault="004B13C3" w:rsidP="004B13C3">
      <w:pPr>
        <w:ind w:firstLine="709"/>
        <w:jc w:val="both"/>
      </w:pPr>
      <w:r w:rsidRPr="004B13C3">
        <w:t xml:space="preserve">В Администрации </w:t>
      </w:r>
      <w:r w:rsidR="00184E6D">
        <w:t xml:space="preserve">округа </w:t>
      </w:r>
      <w:r w:rsidRPr="004B13C3">
        <w:t>по состо</w:t>
      </w:r>
      <w:r w:rsidR="00184E6D">
        <w:t>янию на 01.01.2022 года работает</w:t>
      </w:r>
      <w:r w:rsidRPr="004B13C3">
        <w:t xml:space="preserve"> 50 граждан, пребывающих в запасе, из них имеют право на отсрочку от призыва по мобилизации – 36, из них 34 забронированных. Всего в организациях, расположенных на территории округа, забронировано 497 человек.</w:t>
      </w:r>
    </w:p>
    <w:p w:rsidR="004B13C3" w:rsidRPr="004B13C3" w:rsidRDefault="004B13C3" w:rsidP="004B13C3">
      <w:pPr>
        <w:ind w:firstLine="709"/>
        <w:jc w:val="both"/>
      </w:pPr>
      <w:r w:rsidRPr="004B13C3">
        <w:t xml:space="preserve">В 2021 году в рамках повышения уровня профессиональной подготовки в области мобилизационной подготовки должностных лиц и мобилизационных работников глава МСУ Балахнинского муниципального округа прошел </w:t>
      </w:r>
      <w:proofErr w:type="gramStart"/>
      <w:r w:rsidRPr="004B13C3">
        <w:t>обучение</w:t>
      </w:r>
      <w:proofErr w:type="gramEnd"/>
      <w:r w:rsidRPr="004B13C3">
        <w:t xml:space="preserve"> по дополнительной профессиональной программе: «Организация мобилизационной подготовки в муниципальных образованиях».</w:t>
      </w:r>
    </w:p>
    <w:p w:rsidR="003C4B4F" w:rsidRPr="004B13C3" w:rsidRDefault="004B13C3" w:rsidP="004B13C3">
      <w:pPr>
        <w:ind w:firstLine="709"/>
        <w:jc w:val="both"/>
      </w:pPr>
      <w:r w:rsidRPr="004B13C3">
        <w:t>В соответствии с планом мероприятий по мобилизационной подготовке Нижегородской области в марте 2021 года управлением мобилизационной подготовки и защиты государственной тайны Нижегородской области осуществлена проверка мобилизационной подготовки и мобилизационной готовности Администрации округа. Состояние мобилизационной подготовки и мобилизационной готовности Администрации</w:t>
      </w:r>
      <w:r w:rsidR="006D666B">
        <w:t xml:space="preserve"> </w:t>
      </w:r>
      <w:proofErr w:type="spellStart"/>
      <w:r w:rsidR="006D666B">
        <w:t>окрга</w:t>
      </w:r>
      <w:proofErr w:type="spellEnd"/>
      <w:r w:rsidRPr="004B13C3">
        <w:t xml:space="preserve"> оценено как «хорошо». По результатам проверки сделан вывод, что Администрация округа готова к выполнению задач в венное время.</w:t>
      </w:r>
    </w:p>
    <w:p w:rsidR="00E709A2" w:rsidRDefault="00E709A2" w:rsidP="003C4B4F">
      <w:pPr>
        <w:ind w:firstLine="709"/>
        <w:jc w:val="both"/>
      </w:pPr>
      <w:r w:rsidRPr="00E709A2">
        <w:t>Для обеспечения выполнения мероприятий по мобилизационной подготовке в соответствии с Федеральным законом Российской Федерации от 21.07.1993 №5485-1 «О государственной тайне» в Администрации округа организовано секретное делопроизводство. По сравнению с 2020 годом объем секретного документооборота увеличился в 1,5 раза.</w:t>
      </w:r>
    </w:p>
    <w:p w:rsidR="00B743EB" w:rsidRPr="00E709A2" w:rsidRDefault="00B743EB" w:rsidP="003C4B4F">
      <w:pPr>
        <w:ind w:firstLine="709"/>
        <w:jc w:val="both"/>
      </w:pPr>
    </w:p>
    <w:p w:rsidR="00B743EB" w:rsidRPr="009C237F" w:rsidRDefault="00B743EB" w:rsidP="009C237F">
      <w:pPr>
        <w:pStyle w:val="1"/>
        <w:spacing w:before="0"/>
        <w:jc w:val="center"/>
        <w:rPr>
          <w:sz w:val="24"/>
          <w:szCs w:val="24"/>
        </w:rPr>
      </w:pPr>
      <w:bookmarkStart w:id="40" w:name="_Toc97724669"/>
      <w:r w:rsidRPr="009C237F">
        <w:rPr>
          <w:sz w:val="24"/>
          <w:szCs w:val="24"/>
        </w:rPr>
        <w:t>Деятельность по организации призыва на военную службу</w:t>
      </w:r>
      <w:bookmarkEnd w:id="40"/>
    </w:p>
    <w:p w:rsidR="00B743EB" w:rsidRPr="00B743EB" w:rsidRDefault="00B743EB" w:rsidP="00C02E00">
      <w:pPr>
        <w:spacing w:before="240"/>
        <w:ind w:firstLine="709"/>
        <w:jc w:val="both"/>
      </w:pPr>
      <w:r w:rsidRPr="00B743EB">
        <w:t>На основании ст. 59 Конституции Российской Федерации, Федерального закона от 28 марта 1998 г. № 53-</w:t>
      </w:r>
      <w:proofErr w:type="spellStart"/>
      <w:r w:rsidRPr="00B743EB">
        <w:t>Ф3</w:t>
      </w:r>
      <w:proofErr w:type="spellEnd"/>
      <w:r w:rsidRPr="00B743EB">
        <w:t xml:space="preserve"> «О воинской обязанности и военной службе» и Указа Президента Российской Федерации от 30 сентября </w:t>
      </w:r>
      <w:proofErr w:type="spellStart"/>
      <w:r w:rsidRPr="00B743EB">
        <w:t>2020г</w:t>
      </w:r>
      <w:proofErr w:type="spellEnd"/>
      <w:r w:rsidRPr="00B743EB">
        <w:t>. № 581 в Балахнинском муниципальном округе  осуществлен призыв граждан на военную службу.</w:t>
      </w:r>
    </w:p>
    <w:p w:rsidR="00B743EB" w:rsidRPr="00B743EB" w:rsidRDefault="00B743EB" w:rsidP="00B743EB">
      <w:pPr>
        <w:ind w:firstLine="709"/>
        <w:jc w:val="both"/>
      </w:pPr>
      <w:r w:rsidRPr="00B743EB">
        <w:t>Все мероприятия, связанные с призывом граждан на военную службу, предусмотренные нормативными правовыми актами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призывной комиссией выполнены.</w:t>
      </w:r>
    </w:p>
    <w:p w:rsidR="00B743EB" w:rsidRPr="00B743EB" w:rsidRDefault="00B743EB" w:rsidP="00B743EB">
      <w:pPr>
        <w:ind w:firstLine="709"/>
        <w:jc w:val="both"/>
      </w:pPr>
      <w:r w:rsidRPr="00B743EB">
        <w:t>По наряду на призыв в 2021 году планировалось отправить на военную службу 131 человек, отправлено на срочную службу 130 человек, что составляет 99,2% выполнения наряда.</w:t>
      </w:r>
    </w:p>
    <w:p w:rsidR="00B743EB" w:rsidRPr="00B743EB" w:rsidRDefault="00B743EB" w:rsidP="00B743EB">
      <w:pPr>
        <w:ind w:firstLine="709"/>
        <w:jc w:val="both"/>
      </w:pPr>
      <w:r w:rsidRPr="00B743EB">
        <w:t>На призывную комиссию явились всего 615 человек, уклонились от явки на призывную комиссию – 56 человек. Было предоставлено 270 отсрочек от призыва.</w:t>
      </w:r>
    </w:p>
    <w:p w:rsidR="00746BAB" w:rsidRDefault="00B743EB" w:rsidP="00B743EB">
      <w:pPr>
        <w:ind w:firstLine="709"/>
        <w:jc w:val="both"/>
      </w:pPr>
      <w:r w:rsidRPr="00B743EB">
        <w:t xml:space="preserve">Заседания призывной комиссии проводились согласно графику. Всего за </w:t>
      </w:r>
      <w:r w:rsidR="009D4343">
        <w:t xml:space="preserve">2021 </w:t>
      </w:r>
      <w:r w:rsidRPr="00B743EB">
        <w:t>год проведено 57 заседаний.</w:t>
      </w:r>
    </w:p>
    <w:p w:rsidR="00BB0C46" w:rsidRPr="00B743EB" w:rsidRDefault="00BB0C46" w:rsidP="00B743EB">
      <w:pPr>
        <w:ind w:firstLine="709"/>
        <w:jc w:val="both"/>
      </w:pPr>
    </w:p>
    <w:p w:rsidR="00C02E00" w:rsidRDefault="003C4B4F" w:rsidP="008D0210">
      <w:pPr>
        <w:pStyle w:val="1"/>
        <w:spacing w:before="0" w:after="0"/>
        <w:jc w:val="center"/>
        <w:rPr>
          <w:sz w:val="24"/>
          <w:szCs w:val="24"/>
        </w:rPr>
      </w:pPr>
      <w:bookmarkStart w:id="41" w:name="_Toc97724670"/>
      <w:r w:rsidRPr="002135AC">
        <w:rPr>
          <w:sz w:val="24"/>
          <w:szCs w:val="24"/>
        </w:rPr>
        <w:t>Противодействие незаконному обороту наркотиков</w:t>
      </w:r>
      <w:r w:rsidR="008D0210" w:rsidRPr="002135AC">
        <w:rPr>
          <w:sz w:val="24"/>
          <w:szCs w:val="24"/>
        </w:rPr>
        <w:t xml:space="preserve"> и </w:t>
      </w:r>
    </w:p>
    <w:p w:rsidR="003C4B4F" w:rsidRPr="002135AC" w:rsidRDefault="008D0210" w:rsidP="008D0210">
      <w:pPr>
        <w:pStyle w:val="1"/>
        <w:spacing w:before="0" w:after="0"/>
        <w:jc w:val="center"/>
        <w:rPr>
          <w:sz w:val="24"/>
          <w:szCs w:val="24"/>
        </w:rPr>
      </w:pPr>
      <w:r w:rsidRPr="002135AC">
        <w:rPr>
          <w:sz w:val="24"/>
          <w:szCs w:val="24"/>
        </w:rPr>
        <w:t>обеспечение общественного порядка</w:t>
      </w:r>
      <w:bookmarkEnd w:id="41"/>
    </w:p>
    <w:p w:rsidR="003C4B4F" w:rsidRPr="00D21E78" w:rsidRDefault="003C4B4F" w:rsidP="00C02E00">
      <w:pPr>
        <w:tabs>
          <w:tab w:val="left" w:pos="851"/>
        </w:tabs>
        <w:spacing w:before="240"/>
        <w:ind w:firstLine="709"/>
        <w:jc w:val="both"/>
      </w:pPr>
      <w:r w:rsidRPr="00D21E78">
        <w:t xml:space="preserve">В рамках муниципальной программы </w:t>
      </w:r>
      <w:r w:rsidRPr="009C237F">
        <w:rPr>
          <w:b/>
          <w:i/>
        </w:rPr>
        <w:t>«</w:t>
      </w:r>
      <w:r w:rsidR="000546A4" w:rsidRPr="009C237F">
        <w:rPr>
          <w:b/>
          <w:i/>
        </w:rPr>
        <w:t>Обеспечение общественного порядка и противодействия преступности в Балахнинском муниципальном округе Нижегородской области</w:t>
      </w:r>
      <w:r w:rsidRPr="009C237F">
        <w:rPr>
          <w:b/>
          <w:i/>
        </w:rPr>
        <w:t>»</w:t>
      </w:r>
      <w:r w:rsidRPr="00D21E78">
        <w:t xml:space="preserve"> выделено </w:t>
      </w:r>
      <w:r w:rsidR="000546A4" w:rsidRPr="00D21E78">
        <w:t xml:space="preserve">в сумме 282,5 тыс. рублей </w:t>
      </w:r>
      <w:r w:rsidRPr="00D21E78">
        <w:t xml:space="preserve">и  освоено </w:t>
      </w:r>
      <w:r w:rsidR="000546A4" w:rsidRPr="00D21E78">
        <w:t xml:space="preserve">в сумме 282,0 тыс. рублей или 99,8% от запланированной суммы расходов на реализацию мероприятий  по муниципальной программе в 2021 году. </w:t>
      </w:r>
      <w:r w:rsidRPr="00D21E78">
        <w:t xml:space="preserve">За счет средств </w:t>
      </w:r>
      <w:r w:rsidR="000546A4" w:rsidRPr="00D21E78">
        <w:t xml:space="preserve">муниципальной программы </w:t>
      </w:r>
      <w:r w:rsidRPr="00D21E78">
        <w:t>проведены следующие мероприятия:</w:t>
      </w:r>
    </w:p>
    <w:p w:rsidR="000546A4" w:rsidRPr="00B27513" w:rsidRDefault="000546A4" w:rsidP="00746BAB">
      <w:pPr>
        <w:tabs>
          <w:tab w:val="left" w:pos="851"/>
        </w:tabs>
        <w:ind w:firstLine="709"/>
        <w:jc w:val="both"/>
      </w:pPr>
      <w:r w:rsidRPr="00D21E78">
        <w:t xml:space="preserve">- </w:t>
      </w:r>
      <w:r w:rsidR="00127076">
        <w:t>п</w:t>
      </w:r>
      <w:r w:rsidRPr="00D21E78">
        <w:t xml:space="preserve">рофилактика </w:t>
      </w:r>
      <w:r w:rsidRPr="00B27513">
        <w:t>правонарушений – 119,8 тыс. рублей (оплата по договору охраны общественного порядка);</w:t>
      </w:r>
    </w:p>
    <w:p w:rsidR="000546A4" w:rsidRPr="00B27513" w:rsidRDefault="000546A4" w:rsidP="00746BAB">
      <w:pPr>
        <w:tabs>
          <w:tab w:val="left" w:pos="851"/>
        </w:tabs>
        <w:ind w:firstLine="709"/>
        <w:jc w:val="both"/>
      </w:pPr>
      <w:r w:rsidRPr="00B27513">
        <w:t xml:space="preserve">- </w:t>
      </w:r>
      <w:r w:rsidR="00127076">
        <w:t>п</w:t>
      </w:r>
      <w:r w:rsidRPr="00B27513">
        <w:t>роведение информационной антинаркотической политики в СМИ – 5,0 тыс. рублей (изготовление баннеров, листовок);</w:t>
      </w:r>
    </w:p>
    <w:p w:rsidR="003C4B4F" w:rsidRPr="00B27513" w:rsidRDefault="003C4B4F" w:rsidP="003C4B4F">
      <w:pPr>
        <w:tabs>
          <w:tab w:val="left" w:pos="851"/>
        </w:tabs>
        <w:ind w:firstLine="709"/>
        <w:jc w:val="both"/>
      </w:pPr>
      <w:r w:rsidRPr="00B27513">
        <w:lastRenderedPageBreak/>
        <w:t xml:space="preserve">- </w:t>
      </w:r>
      <w:r w:rsidR="00127076">
        <w:t>о</w:t>
      </w:r>
      <w:r w:rsidR="00B27513" w:rsidRPr="00B27513">
        <w:t>бразовательный форум волонтерских объединений, детских общественных организаций, активистов РЖД Балахнинского муниципального округа Нижегородской области – 6,4 тыс. рублей;</w:t>
      </w:r>
    </w:p>
    <w:p w:rsidR="003C4B4F" w:rsidRPr="004C0346" w:rsidRDefault="003C4B4F" w:rsidP="003C4B4F">
      <w:pPr>
        <w:tabs>
          <w:tab w:val="left" w:pos="851"/>
        </w:tabs>
        <w:ind w:firstLine="709"/>
        <w:jc w:val="both"/>
      </w:pPr>
      <w:r w:rsidRPr="004C0346">
        <w:t xml:space="preserve">- </w:t>
      </w:r>
      <w:r w:rsidR="004C0346" w:rsidRPr="004C0346">
        <w:t>о</w:t>
      </w:r>
      <w:r w:rsidR="004C0346">
        <w:t>кружная</w:t>
      </w:r>
      <w:r w:rsidRPr="004C0346">
        <w:t xml:space="preserve"> антинаркоти</w:t>
      </w:r>
      <w:r w:rsidR="002135AC" w:rsidRPr="004C0346">
        <w:t>ческая акция</w:t>
      </w:r>
      <w:r w:rsidR="009B6997">
        <w:t xml:space="preserve"> «</w:t>
      </w:r>
      <w:proofErr w:type="spellStart"/>
      <w:r w:rsidR="009B6997">
        <w:t>Нарко</w:t>
      </w:r>
      <w:r w:rsidR="002135AC" w:rsidRPr="004C0346">
        <w:t>Стоп</w:t>
      </w:r>
      <w:proofErr w:type="spellEnd"/>
      <w:r w:rsidR="002135AC" w:rsidRPr="004C0346">
        <w:t xml:space="preserve">!» - </w:t>
      </w:r>
      <w:r w:rsidR="004C0346" w:rsidRPr="004C0346">
        <w:t>18,6 тыс. рублей;</w:t>
      </w:r>
    </w:p>
    <w:p w:rsidR="003C4B4F" w:rsidRPr="00B27513" w:rsidRDefault="00127076" w:rsidP="003C4B4F">
      <w:pPr>
        <w:tabs>
          <w:tab w:val="left" w:pos="851"/>
        </w:tabs>
        <w:ind w:firstLine="709"/>
        <w:jc w:val="both"/>
      </w:pPr>
      <w:r>
        <w:t>- о</w:t>
      </w:r>
      <w:r w:rsidR="003C4B4F" w:rsidRPr="00B27513">
        <w:t>снащение кружков и секци</w:t>
      </w:r>
      <w:r w:rsidR="00B27513">
        <w:t>й муниципальных учреждений -132,2 тыс. рублей</w:t>
      </w:r>
      <w:r w:rsidR="004C0346">
        <w:t>.</w:t>
      </w:r>
    </w:p>
    <w:p w:rsidR="00746BAB" w:rsidRDefault="003C4B4F" w:rsidP="00D21E78">
      <w:pPr>
        <w:tabs>
          <w:tab w:val="left" w:pos="851"/>
        </w:tabs>
        <w:ind w:firstLine="709"/>
        <w:jc w:val="both"/>
      </w:pPr>
      <w:r w:rsidRPr="00B27513">
        <w:t>Финансирования из областного бюджета и других источников фи</w:t>
      </w:r>
      <w:r w:rsidR="00D21E78">
        <w:t>нансирования не осуществлялось.</w:t>
      </w:r>
    </w:p>
    <w:p w:rsidR="008D0210" w:rsidRDefault="00F07C46" w:rsidP="00D21E78">
      <w:pPr>
        <w:tabs>
          <w:tab w:val="left" w:pos="851"/>
        </w:tabs>
        <w:ind w:firstLine="709"/>
        <w:jc w:val="both"/>
      </w:pPr>
      <w:r>
        <w:t>В 2020 году на реализацию мероприятий по муниципальной программе</w:t>
      </w:r>
      <w:r w:rsidRPr="00F07C46">
        <w:t xml:space="preserve"> «Комплексные меры противодействия злоупотреблению наркотиками и их незаконному обороту в Балахнинском муниципальном районе на 2015-2020 годы»</w:t>
      </w:r>
      <w:r>
        <w:t xml:space="preserve"> выделено 100,0 тыс</w:t>
      </w:r>
      <w:proofErr w:type="gramStart"/>
      <w:r>
        <w:t>.р</w:t>
      </w:r>
      <w:proofErr w:type="gramEnd"/>
      <w:r>
        <w:t>ублей, денежные средства освоены в полном объеме.</w:t>
      </w:r>
    </w:p>
    <w:p w:rsidR="00EC2CE7" w:rsidRDefault="00EC2CE7" w:rsidP="008D0210">
      <w:pPr>
        <w:tabs>
          <w:tab w:val="left" w:pos="851"/>
        </w:tabs>
        <w:ind w:firstLine="709"/>
        <w:jc w:val="center"/>
        <w:rPr>
          <w:rFonts w:ascii="Arial" w:hAnsi="Arial" w:cs="Arial"/>
          <w:b/>
        </w:rPr>
      </w:pPr>
    </w:p>
    <w:p w:rsidR="008D0210" w:rsidRPr="009C237F" w:rsidRDefault="008D0210" w:rsidP="009C237F">
      <w:pPr>
        <w:pStyle w:val="1"/>
        <w:spacing w:before="0"/>
        <w:jc w:val="center"/>
        <w:rPr>
          <w:sz w:val="24"/>
          <w:szCs w:val="24"/>
        </w:rPr>
      </w:pPr>
      <w:r w:rsidRPr="009C237F">
        <w:rPr>
          <w:sz w:val="24"/>
          <w:szCs w:val="24"/>
        </w:rPr>
        <w:t>Противодействию терроризму и экстремизму</w:t>
      </w:r>
    </w:p>
    <w:p w:rsidR="008D0210" w:rsidRDefault="008D0210" w:rsidP="00C02E00">
      <w:pPr>
        <w:tabs>
          <w:tab w:val="left" w:pos="851"/>
        </w:tabs>
        <w:spacing w:before="240"/>
        <w:ind w:firstLine="709"/>
        <w:jc w:val="both"/>
      </w:pPr>
      <w:r w:rsidRPr="00D21E78">
        <w:t xml:space="preserve">В рамках муниципальной программы </w:t>
      </w:r>
      <w:r w:rsidRPr="009C237F">
        <w:rPr>
          <w:b/>
          <w:i/>
        </w:rPr>
        <w:t>«Профилактика терроризма и экстремизма в Балахнинском муниципальном округе Нижегородской области»</w:t>
      </w:r>
      <w:r w:rsidRPr="00D21E78">
        <w:t xml:space="preserve"> выделено </w:t>
      </w:r>
      <w:r>
        <w:t>в сумме 900,0</w:t>
      </w:r>
      <w:r w:rsidRPr="00D21E78">
        <w:t xml:space="preserve"> тыс. рублей и  освоено </w:t>
      </w:r>
      <w:r>
        <w:t>100</w:t>
      </w:r>
      <w:r w:rsidRPr="00D21E78">
        <w:t>% от запланированной суммы расходов на реализацию мероприятий  по муниципаль</w:t>
      </w:r>
      <w:r w:rsidR="00F07C46">
        <w:t>ной программе в 2021 году (в 2020 году план – 900,0 тыс</w:t>
      </w:r>
      <w:proofErr w:type="gramStart"/>
      <w:r w:rsidR="00F07C46">
        <w:t>.р</w:t>
      </w:r>
      <w:proofErr w:type="gramEnd"/>
      <w:r w:rsidR="00F07C46">
        <w:t xml:space="preserve">ублей, исполнение – 56,9%  от утвержденных плановых назначений). </w:t>
      </w:r>
      <w:r w:rsidRPr="00D21E78">
        <w:t>За счет средств муниципальной программы проведены следующие мероприятия:</w:t>
      </w:r>
    </w:p>
    <w:p w:rsidR="00127076" w:rsidRDefault="00127076" w:rsidP="008D0210">
      <w:pPr>
        <w:tabs>
          <w:tab w:val="left" w:pos="851"/>
        </w:tabs>
        <w:ind w:firstLine="709"/>
        <w:jc w:val="both"/>
      </w:pPr>
      <w:r>
        <w:t>- монтаж системы</w:t>
      </w:r>
      <w:r w:rsidR="008D0210">
        <w:t xml:space="preserve"> видеонаблюдения</w:t>
      </w:r>
      <w:r>
        <w:t xml:space="preserve"> в сумме 497,0 тыс</w:t>
      </w:r>
      <w:proofErr w:type="gramStart"/>
      <w:r>
        <w:t>.р</w:t>
      </w:r>
      <w:proofErr w:type="gramEnd"/>
      <w:r>
        <w:t>ублей (здание</w:t>
      </w:r>
      <w:r w:rsidR="008D0210">
        <w:t xml:space="preserve"> администрации Балахнинского муниципального округа</w:t>
      </w:r>
      <w:r>
        <w:t xml:space="preserve"> Нижегородской области</w:t>
      </w:r>
      <w:r w:rsidR="008D0210">
        <w:t xml:space="preserve">, </w:t>
      </w:r>
      <w:r w:rsidR="008D0210" w:rsidRPr="008D0210">
        <w:t>МБОУ "СОШ № 11"</w:t>
      </w:r>
      <w:r w:rsidR="008D0210">
        <w:t xml:space="preserve">, </w:t>
      </w:r>
      <w:r w:rsidR="008D0210" w:rsidRPr="008D0210">
        <w:t>МБОУ "СОШ № 14 с УИОП"</w:t>
      </w:r>
      <w:r>
        <w:t>, МБУ «ФОК «О</w:t>
      </w:r>
      <w:r w:rsidRPr="00127076">
        <w:t>лимпийский</w:t>
      </w:r>
      <w:r>
        <w:t>»)</w:t>
      </w:r>
    </w:p>
    <w:p w:rsidR="008D0210" w:rsidRPr="00D21E78" w:rsidRDefault="00127076" w:rsidP="008D0210">
      <w:pPr>
        <w:tabs>
          <w:tab w:val="left" w:pos="851"/>
        </w:tabs>
        <w:ind w:firstLine="709"/>
        <w:jc w:val="both"/>
      </w:pPr>
      <w:r>
        <w:t>- установка ограждения – 403,0 тыс</w:t>
      </w:r>
      <w:proofErr w:type="gramStart"/>
      <w:r>
        <w:t>.р</w:t>
      </w:r>
      <w:proofErr w:type="gramEnd"/>
      <w:r>
        <w:t>ублей (</w:t>
      </w:r>
      <w:r w:rsidRPr="00127076">
        <w:t>МБДОУ "Детский сад № 24"</w:t>
      </w:r>
      <w:r>
        <w:t>).</w:t>
      </w:r>
    </w:p>
    <w:p w:rsidR="008D0210" w:rsidRPr="00CB7E3A" w:rsidRDefault="00127076" w:rsidP="00CB7E3A">
      <w:pPr>
        <w:tabs>
          <w:tab w:val="left" w:pos="851"/>
        </w:tabs>
        <w:ind w:firstLine="709"/>
        <w:jc w:val="both"/>
      </w:pPr>
      <w:r w:rsidRPr="00B27513">
        <w:t>Финансирования из областного бюджета и других источников фи</w:t>
      </w:r>
      <w:r w:rsidR="00CB7E3A">
        <w:t>нансирования не осуществлялось.</w:t>
      </w:r>
    </w:p>
    <w:p w:rsidR="003C4B4F" w:rsidRPr="001B1500" w:rsidRDefault="003C4B4F" w:rsidP="003C4B4F">
      <w:pPr>
        <w:ind w:firstLine="709"/>
        <w:jc w:val="both"/>
        <w:rPr>
          <w:color w:val="FF0000"/>
          <w:highlight w:val="cyan"/>
        </w:rPr>
      </w:pPr>
    </w:p>
    <w:p w:rsidR="003C4B4F" w:rsidRPr="00184E6D" w:rsidRDefault="003C4B4F" w:rsidP="00746BAB">
      <w:pPr>
        <w:pStyle w:val="1"/>
        <w:spacing w:before="0" w:after="0"/>
        <w:jc w:val="center"/>
        <w:rPr>
          <w:sz w:val="24"/>
          <w:szCs w:val="24"/>
        </w:rPr>
      </w:pPr>
      <w:bookmarkStart w:id="42" w:name="_Toc97724671"/>
      <w:r w:rsidRPr="00184E6D">
        <w:rPr>
          <w:sz w:val="24"/>
          <w:szCs w:val="24"/>
        </w:rPr>
        <w:t>Делопроизводство</w:t>
      </w:r>
      <w:r w:rsidR="00A23BD5" w:rsidRPr="00184E6D">
        <w:rPr>
          <w:sz w:val="24"/>
          <w:szCs w:val="24"/>
        </w:rPr>
        <w:t xml:space="preserve"> и правовое регулирование</w:t>
      </w:r>
      <w:bookmarkEnd w:id="42"/>
    </w:p>
    <w:p w:rsidR="00895723" w:rsidRPr="00895723" w:rsidRDefault="00895723" w:rsidP="00C02E00">
      <w:pPr>
        <w:spacing w:before="240"/>
        <w:ind w:firstLine="709"/>
        <w:jc w:val="both"/>
      </w:pPr>
      <w:r w:rsidRPr="00895723">
        <w:t>В 2021 году разработан</w:t>
      </w:r>
      <w:r w:rsidR="006D666B">
        <w:t>о структурными подразделениями А</w:t>
      </w:r>
      <w:r w:rsidRPr="00895723">
        <w:t xml:space="preserve">дминистрации </w:t>
      </w:r>
      <w:r w:rsidR="006D666B">
        <w:t xml:space="preserve">округа </w:t>
      </w:r>
      <w:r w:rsidRPr="00895723">
        <w:t>и принято 65</w:t>
      </w:r>
      <w:r w:rsidR="00FD66F0">
        <w:t xml:space="preserve">69 муниципальных правовых </w:t>
      </w:r>
      <w:r w:rsidR="002135AC">
        <w:t xml:space="preserve"> и распорядительных </w:t>
      </w:r>
      <w:r w:rsidR="00FD66F0">
        <w:t>актов,</w:t>
      </w:r>
      <w:r w:rsidRPr="00895723">
        <w:t xml:space="preserve"> в том числе:</w:t>
      </w:r>
    </w:p>
    <w:p w:rsidR="00895723" w:rsidRPr="00895723" w:rsidRDefault="006D666B" w:rsidP="003B25CD">
      <w:pPr>
        <w:ind w:firstLine="709"/>
        <w:jc w:val="both"/>
      </w:pPr>
      <w:r>
        <w:t>- постановлений А</w:t>
      </w:r>
      <w:r w:rsidR="00895723" w:rsidRPr="00895723">
        <w:t>дминистрации Балахнинского муниципального округа – 2558;</w:t>
      </w:r>
    </w:p>
    <w:p w:rsidR="00895723" w:rsidRPr="00895723" w:rsidRDefault="006D666B" w:rsidP="003B25CD">
      <w:pPr>
        <w:ind w:firstLine="709"/>
        <w:jc w:val="both"/>
      </w:pPr>
      <w:r>
        <w:t>- распоряжений А</w:t>
      </w:r>
      <w:r w:rsidR="00895723" w:rsidRPr="00895723">
        <w:t>дминистрации Балахнинского муниципального округа по основной деятельности – 842;</w:t>
      </w:r>
    </w:p>
    <w:p w:rsidR="00895723" w:rsidRPr="00895723" w:rsidRDefault="00895723" w:rsidP="003B25CD">
      <w:pPr>
        <w:ind w:firstLine="709"/>
        <w:jc w:val="both"/>
      </w:pPr>
      <w:r w:rsidRPr="00895723">
        <w:t>- распор</w:t>
      </w:r>
      <w:r w:rsidR="006D666B">
        <w:t>яжений А</w:t>
      </w:r>
      <w:r w:rsidRPr="00895723">
        <w:t>дминистрации Балахнинского муниципального округа по административно-хозяйственной деятельности – 125;</w:t>
      </w:r>
    </w:p>
    <w:p w:rsidR="00895723" w:rsidRPr="00895723" w:rsidRDefault="006D666B" w:rsidP="003B25CD">
      <w:pPr>
        <w:ind w:firstLine="709"/>
        <w:jc w:val="both"/>
      </w:pPr>
      <w:r>
        <w:t>- распоряжений А</w:t>
      </w:r>
      <w:r w:rsidR="00895723" w:rsidRPr="00895723">
        <w:t>дминистрации Балахнинского муниципального округа по кадровой деятельности – 3044.</w:t>
      </w:r>
    </w:p>
    <w:p w:rsidR="00746BAB" w:rsidRPr="001B1500" w:rsidRDefault="00746BAB" w:rsidP="00746BAB">
      <w:pPr>
        <w:ind w:firstLine="709"/>
        <w:jc w:val="both"/>
        <w:rPr>
          <w:color w:val="FF0000"/>
        </w:rPr>
      </w:pPr>
    </w:p>
    <w:p w:rsidR="00637CB2" w:rsidRPr="00895723" w:rsidRDefault="003C4B4F" w:rsidP="00895723">
      <w:pPr>
        <w:pStyle w:val="1"/>
        <w:spacing w:before="0" w:after="0"/>
        <w:jc w:val="center"/>
        <w:rPr>
          <w:sz w:val="24"/>
          <w:szCs w:val="24"/>
        </w:rPr>
      </w:pPr>
      <w:bookmarkStart w:id="43" w:name="_Toc97724672"/>
      <w:r w:rsidRPr="00EF53E3">
        <w:rPr>
          <w:sz w:val="24"/>
          <w:szCs w:val="24"/>
        </w:rPr>
        <w:t>Кадровая работа</w:t>
      </w:r>
      <w:bookmarkEnd w:id="43"/>
    </w:p>
    <w:p w:rsidR="00F7710F" w:rsidRDefault="00F7710F" w:rsidP="00C02E00">
      <w:pPr>
        <w:spacing w:before="240"/>
        <w:ind w:firstLine="709"/>
        <w:jc w:val="both"/>
      </w:pPr>
      <w:r>
        <w:t>В 2021 году</w:t>
      </w:r>
      <w:r w:rsidR="00EF7CD7">
        <w:t xml:space="preserve"> (февраль, май, декабрь)</w:t>
      </w:r>
      <w:r w:rsidR="009C237F">
        <w:t xml:space="preserve"> </w:t>
      </w:r>
      <w:r>
        <w:t xml:space="preserve">в Совет депутатов Балахнинского муниципального округа </w:t>
      </w:r>
      <w:r w:rsidR="00EF7CD7">
        <w:t xml:space="preserve">Нижегородской области </w:t>
      </w:r>
      <w:r w:rsidR="00EF7CD7" w:rsidRPr="00EF7CD7">
        <w:t xml:space="preserve">на утверждение представлены </w:t>
      </w:r>
      <w:r>
        <w:t>проект</w:t>
      </w:r>
      <w:r w:rsidR="00EF7CD7">
        <w:t>ы</w:t>
      </w:r>
      <w:r w:rsidR="00226C04">
        <w:t xml:space="preserve"> </w:t>
      </w:r>
      <w:r w:rsidR="00EF7CD7">
        <w:t>о</w:t>
      </w:r>
      <w:r w:rsidR="00EF7CD7" w:rsidRPr="00EF7CD7">
        <w:t xml:space="preserve"> внесении изменения в решение Совета депутатов Балахнинского муниципального округа от 05.11.2020 № 69 «Об утверждении структуры Администрации Балахнинского муниципального округа Нижегородской области</w:t>
      </w:r>
      <w:r w:rsidR="000A4BC6">
        <w:t>»</w:t>
      </w:r>
      <w:r w:rsidR="00EF7CD7">
        <w:t>.</w:t>
      </w:r>
    </w:p>
    <w:p w:rsidR="00EF7CD7" w:rsidRDefault="00EF7CD7" w:rsidP="00F7710F">
      <w:pPr>
        <w:ind w:firstLine="709"/>
        <w:jc w:val="both"/>
      </w:pPr>
      <w:r>
        <w:t>Решения</w:t>
      </w:r>
      <w:r w:rsidRPr="00EF7CD7">
        <w:t>м</w:t>
      </w:r>
      <w:r>
        <w:t>и</w:t>
      </w:r>
      <w:r w:rsidRPr="00EF7CD7">
        <w:t xml:space="preserve"> Совета депутатов Балахнинского муниципального округа Нижегородской области от 24 февраля 2021 года №  132, от 27 мая 2021 года № 212, от 28 декабря 2021 года № 297</w:t>
      </w:r>
      <w:r>
        <w:t xml:space="preserve"> утверждены </w:t>
      </w:r>
      <w:r w:rsidR="000A4BC6">
        <w:t>внесения</w:t>
      </w:r>
      <w:r w:rsidRPr="00EF7CD7">
        <w:t xml:space="preserve"> изменения в </w:t>
      </w:r>
      <w:r w:rsidR="000A4BC6">
        <w:t>структуру</w:t>
      </w:r>
      <w:r w:rsidRPr="00EF7CD7">
        <w:t xml:space="preserve"> Администрации </w:t>
      </w:r>
      <w:r w:rsidR="000A4BC6">
        <w:t>округа.</w:t>
      </w:r>
    </w:p>
    <w:p w:rsidR="00F7710F" w:rsidRDefault="00F7710F" w:rsidP="00F7710F">
      <w:pPr>
        <w:ind w:firstLine="709"/>
        <w:jc w:val="both"/>
      </w:pPr>
      <w:r>
        <w:t>В</w:t>
      </w:r>
      <w:r w:rsidR="000A4BC6">
        <w:t xml:space="preserve"> феврале 2021 года в структуру А</w:t>
      </w:r>
      <w:r>
        <w:t xml:space="preserve">дминистрации округа были внесены изменения в связи с созданием сектора по делам архивов. </w:t>
      </w:r>
    </w:p>
    <w:p w:rsidR="00F7710F" w:rsidRDefault="000A4BC6" w:rsidP="00F7710F">
      <w:pPr>
        <w:ind w:firstLine="709"/>
        <w:jc w:val="both"/>
      </w:pPr>
      <w:r>
        <w:lastRenderedPageBreak/>
        <w:t>В мае 2021 года в структуру А</w:t>
      </w:r>
      <w:r w:rsidR="00F7710F">
        <w:t>дминистрации округа были внесены изменения в связи с созданием сектора по пожарной безопасности и введением</w:t>
      </w:r>
      <w:r w:rsidR="006D666B">
        <w:t xml:space="preserve"> должности управляющего делами А</w:t>
      </w:r>
      <w:r w:rsidR="00F7710F">
        <w:t>дминистрации округа.</w:t>
      </w:r>
    </w:p>
    <w:p w:rsidR="00F7710F" w:rsidRDefault="00F7710F" w:rsidP="00F7710F">
      <w:pPr>
        <w:ind w:firstLine="709"/>
        <w:jc w:val="both"/>
      </w:pPr>
      <w:r>
        <w:t>В</w:t>
      </w:r>
      <w:r w:rsidR="000A4BC6">
        <w:t xml:space="preserve"> декабре 2021 года в структуру А</w:t>
      </w:r>
      <w:r>
        <w:t xml:space="preserve">дминистрации </w:t>
      </w:r>
      <w:r w:rsidR="000A4BC6">
        <w:t xml:space="preserve">округа </w:t>
      </w:r>
      <w:r>
        <w:t>внесены изменения в связи с создан</w:t>
      </w:r>
      <w:r w:rsidR="000A4BC6">
        <w:t xml:space="preserve">ием </w:t>
      </w:r>
      <w:proofErr w:type="gramStart"/>
      <w:r w:rsidR="000A4BC6">
        <w:t>сектора организации работы М</w:t>
      </w:r>
      <w:r>
        <w:t>униципальног</w:t>
      </w:r>
      <w:r w:rsidR="000A4BC6">
        <w:t>о центра управления</w:t>
      </w:r>
      <w:proofErr w:type="gramEnd"/>
      <w:r w:rsidR="000A4BC6">
        <w:t xml:space="preserve"> Балахнинского муниципального округа</w:t>
      </w:r>
      <w:r>
        <w:t xml:space="preserve"> и ликвидацией Шеляуховского территориального отдела. </w:t>
      </w:r>
    </w:p>
    <w:p w:rsidR="000A4BC6" w:rsidRDefault="00F7710F" w:rsidP="00F7710F">
      <w:pPr>
        <w:ind w:firstLine="709"/>
        <w:jc w:val="both"/>
      </w:pPr>
      <w:r>
        <w:t>В соответствии с принятой Советом депутатов структурой у</w:t>
      </w:r>
      <w:r w:rsidR="000A4BC6">
        <w:t>тверждалось штатное расписание А</w:t>
      </w:r>
      <w:r>
        <w:t xml:space="preserve">дминистрации </w:t>
      </w:r>
      <w:r w:rsidR="000A4BC6">
        <w:t>округа.</w:t>
      </w:r>
    </w:p>
    <w:p w:rsidR="000A4BC6" w:rsidRDefault="006D666B" w:rsidP="00F7710F">
      <w:pPr>
        <w:ind w:firstLine="709"/>
        <w:jc w:val="both"/>
      </w:pPr>
      <w:r>
        <w:t xml:space="preserve"> Всего в А</w:t>
      </w:r>
      <w:r w:rsidR="00F7710F">
        <w:t xml:space="preserve">дминистрации округа заключено трудовых договоров 143 с муниципальными служащими и 123 с немуниципальными служащими. </w:t>
      </w:r>
    </w:p>
    <w:p w:rsidR="00F7710F" w:rsidRDefault="00F7710F" w:rsidP="00F7710F">
      <w:pPr>
        <w:ind w:firstLine="709"/>
        <w:jc w:val="both"/>
      </w:pPr>
      <w:r>
        <w:t>В 2021 году принято на муниципальную службу 84 человека и 72 человека на должности немуниципальных служащих.</w:t>
      </w:r>
    </w:p>
    <w:p w:rsidR="00F7710F" w:rsidRDefault="00F7710F" w:rsidP="00F7710F">
      <w:pPr>
        <w:ind w:firstLine="709"/>
        <w:jc w:val="both"/>
      </w:pPr>
      <w:r>
        <w:t>Повышение квалификации в 2021 году прошли 15 муниципальных служащих.</w:t>
      </w:r>
    </w:p>
    <w:p w:rsidR="00F7710F" w:rsidRDefault="00F7710F" w:rsidP="00F7710F">
      <w:pPr>
        <w:ind w:firstLine="709"/>
        <w:jc w:val="both"/>
      </w:pPr>
      <w:r>
        <w:t>Были назначены на должности руководители:</w:t>
      </w:r>
    </w:p>
    <w:p w:rsidR="00F7710F" w:rsidRDefault="00F7710F" w:rsidP="00F7710F">
      <w:pPr>
        <w:ind w:firstLine="709"/>
        <w:jc w:val="both"/>
      </w:pPr>
      <w:r>
        <w:t xml:space="preserve">- 2 муниципальных унитарных предприятий (прием на работу новых руководителей </w:t>
      </w:r>
      <w:proofErr w:type="gramStart"/>
      <w:r>
        <w:t>вместо</w:t>
      </w:r>
      <w:proofErr w:type="gramEnd"/>
      <w:r>
        <w:t xml:space="preserve"> уволенных);</w:t>
      </w:r>
    </w:p>
    <w:p w:rsidR="00F7710F" w:rsidRDefault="00F7710F" w:rsidP="00F7710F">
      <w:pPr>
        <w:ind w:firstLine="709"/>
        <w:jc w:val="both"/>
      </w:pPr>
      <w:proofErr w:type="gramStart"/>
      <w:r>
        <w:t>- 13 муниципальных бюджетных учреждений (прием на работу новых руководителей вместо уволенных, заключение трудового договора на новый срок).</w:t>
      </w:r>
      <w:proofErr w:type="gramEnd"/>
    </w:p>
    <w:p w:rsidR="000A4BC6" w:rsidRDefault="00F7710F" w:rsidP="00F7710F">
      <w:pPr>
        <w:ind w:firstLine="709"/>
        <w:jc w:val="both"/>
      </w:pPr>
      <w:r>
        <w:t>В 2021 году меры дисциплинарного взыскания были применены к 5 руководителям муниципальных учреждений и 21 муниципальному служащему за ненадлежащее исполнение ими своих обязанностей.</w:t>
      </w:r>
    </w:p>
    <w:p w:rsidR="00503505" w:rsidRDefault="00503505" w:rsidP="00F7710F">
      <w:pPr>
        <w:ind w:firstLine="709"/>
        <w:jc w:val="both"/>
      </w:pPr>
      <w:r>
        <w:t>С</w:t>
      </w:r>
      <w:r w:rsidRPr="00503505">
        <w:t>труктурные подразделения Администрации</w:t>
      </w:r>
      <w:r w:rsidR="006D666B">
        <w:t xml:space="preserve"> округа</w:t>
      </w:r>
      <w:r w:rsidRPr="00503505">
        <w:t xml:space="preserve"> обеспечены связью, исправно работали копировальные аппараты, принтеры, МФУ, система "</w:t>
      </w:r>
      <w:proofErr w:type="spellStart"/>
      <w:r w:rsidRPr="00503505">
        <w:t>Техэксперт</w:t>
      </w:r>
      <w:proofErr w:type="spellEnd"/>
      <w:r w:rsidRPr="00503505">
        <w:t xml:space="preserve">: Банк документов", справочно-правовая система Консультант Плюс, расчетно-сметная программа "АРОС", </w:t>
      </w:r>
      <w:proofErr w:type="spellStart"/>
      <w:r w:rsidRPr="00503505">
        <w:t>1С</w:t>
      </w:r>
      <w:proofErr w:type="spellEnd"/>
      <w:r w:rsidRPr="00503505">
        <w:t xml:space="preserve">, сайт Балахнинского муниципального округа Нижегородской области. Проводились специальные научно - технические услуги, согласно требованиям по технической защите информации ФСТЭК России и ФСБ России. Был приобретен сервер для хранения резервных копий данных. Для защиты данных были приобретены: комплект </w:t>
      </w:r>
      <w:proofErr w:type="spellStart"/>
      <w:r w:rsidRPr="00503505">
        <w:t>Drweb</w:t>
      </w:r>
      <w:proofErr w:type="spellEnd"/>
      <w:r w:rsidRPr="00503505">
        <w:t xml:space="preserve"> сертифицированный ФСТЭК России и СКЗИ "Континент-АП". Также, для улучшения работы сотрудников Администрации </w:t>
      </w:r>
      <w:r w:rsidR="006D666B">
        <w:t xml:space="preserve">округа </w:t>
      </w:r>
      <w:r w:rsidRPr="00503505">
        <w:t>были приобретены терминалы IP телефонии и компьютерное оборудование.</w:t>
      </w:r>
    </w:p>
    <w:p w:rsidR="00895723" w:rsidRDefault="00895723" w:rsidP="00F7710F">
      <w:pPr>
        <w:ind w:firstLine="709"/>
        <w:jc w:val="both"/>
      </w:pPr>
    </w:p>
    <w:p w:rsidR="00895723" w:rsidRPr="009C237F" w:rsidRDefault="00895723" w:rsidP="009C237F">
      <w:pPr>
        <w:pStyle w:val="1"/>
        <w:spacing w:before="0"/>
        <w:jc w:val="center"/>
        <w:rPr>
          <w:sz w:val="24"/>
          <w:szCs w:val="24"/>
        </w:rPr>
      </w:pPr>
      <w:r w:rsidRPr="009C237F">
        <w:rPr>
          <w:sz w:val="24"/>
          <w:szCs w:val="24"/>
        </w:rPr>
        <w:t>П</w:t>
      </w:r>
      <w:r w:rsidR="008D3A77" w:rsidRPr="009C237F">
        <w:rPr>
          <w:sz w:val="24"/>
          <w:szCs w:val="24"/>
        </w:rPr>
        <w:t>ротиводействие коррупции</w:t>
      </w:r>
    </w:p>
    <w:p w:rsidR="00B65A95" w:rsidRPr="00E93702" w:rsidRDefault="00B65A95" w:rsidP="00C02E00">
      <w:pPr>
        <w:spacing w:before="240"/>
        <w:ind w:firstLine="709"/>
        <w:jc w:val="both"/>
        <w:rPr>
          <w:b/>
          <w:i/>
        </w:rPr>
      </w:pPr>
      <w:r w:rsidRPr="00E93702">
        <w:t xml:space="preserve">Отдел муниципальной и кадровой работы Администрации округа </w:t>
      </w:r>
      <w:r w:rsidR="006D666B">
        <w:t>я</w:t>
      </w:r>
      <w:r w:rsidR="006D666B" w:rsidRPr="00E93702">
        <w:t>вляется</w:t>
      </w:r>
      <w:r w:rsidRPr="00E93702">
        <w:t xml:space="preserve"> муниципальным заказчиком-координатором муниципальной программы </w:t>
      </w:r>
      <w:r w:rsidRPr="00E93702">
        <w:rPr>
          <w:b/>
          <w:i/>
        </w:rPr>
        <w:t>«Противодействие коррупции в Балахнинском муниципальном округе Нижегородской области».</w:t>
      </w:r>
    </w:p>
    <w:p w:rsidR="00EF53E3" w:rsidRPr="00E93702" w:rsidRDefault="00B65A95" w:rsidP="00B65A95">
      <w:pPr>
        <w:ind w:firstLine="709"/>
        <w:jc w:val="both"/>
      </w:pPr>
      <w:r w:rsidRPr="00E93702">
        <w:t xml:space="preserve">В 2021 году на реализацию </w:t>
      </w:r>
      <w:r w:rsidR="00F07C46">
        <w:t xml:space="preserve">мероприятий </w:t>
      </w:r>
      <w:r w:rsidRPr="00E93702">
        <w:t>муниципальной программы (с учетом внесенных изменений) предусмотрено финансирование в сумме 50,0 тыс</w:t>
      </w:r>
      <w:proofErr w:type="gramStart"/>
      <w:r w:rsidRPr="00E93702">
        <w:t>.р</w:t>
      </w:r>
      <w:proofErr w:type="gramEnd"/>
      <w:r w:rsidRPr="00E93702">
        <w:t xml:space="preserve">ублей, освоены в полном объеме </w:t>
      </w:r>
      <w:r w:rsidR="00F07C46">
        <w:t xml:space="preserve">(в 2020 году - </w:t>
      </w:r>
      <w:r w:rsidR="00F07C46" w:rsidRPr="00F07C46">
        <w:t>100,0</w:t>
      </w:r>
      <w:r w:rsidR="00F07C46">
        <w:t xml:space="preserve"> тыс.рублей, исполнено - 79,8% от утвержденных плановых назначений) </w:t>
      </w:r>
      <w:r w:rsidRPr="00E93702">
        <w:t>и направлены н</w:t>
      </w:r>
      <w:r w:rsidR="00EF53E3" w:rsidRPr="00E93702">
        <w:t>а выполнение мероприятий:</w:t>
      </w:r>
    </w:p>
    <w:p w:rsidR="00EF53E3" w:rsidRPr="00E93702" w:rsidRDefault="00E93702" w:rsidP="00EF53E3">
      <w:pPr>
        <w:ind w:firstLine="709"/>
        <w:jc w:val="both"/>
      </w:pPr>
      <w:r w:rsidRPr="00E93702">
        <w:t xml:space="preserve">- </w:t>
      </w:r>
      <w:r w:rsidR="00EF53E3" w:rsidRPr="00E93702">
        <w:t>антикоррупционное образование муниципальных служащих впервые поступивших на муниципальную службу для замещения должностей, включенных в перечни должностей, связанных с коррупционными рисками – 16,0 тыс. рублей;</w:t>
      </w:r>
    </w:p>
    <w:p w:rsidR="00EF53E3" w:rsidRPr="00E93702" w:rsidRDefault="00E93702" w:rsidP="00EF53E3">
      <w:pPr>
        <w:ind w:firstLine="709"/>
        <w:jc w:val="both"/>
      </w:pPr>
      <w:r w:rsidRPr="00E93702">
        <w:t xml:space="preserve">- </w:t>
      </w:r>
      <w:r w:rsidR="00EF53E3" w:rsidRPr="00E93702">
        <w:t>антикоррупционное образование муниципальных служащих в должностные обязанности, которых входит участие в противодействии коррупции – 4,0 тыс. рублей;</w:t>
      </w:r>
    </w:p>
    <w:p w:rsidR="00EF53E3" w:rsidRDefault="00E93702" w:rsidP="00EF53E3">
      <w:pPr>
        <w:ind w:firstLine="709"/>
        <w:jc w:val="both"/>
      </w:pPr>
      <w:r w:rsidRPr="00E93702">
        <w:t xml:space="preserve">- </w:t>
      </w:r>
      <w:r w:rsidR="00EF53E3" w:rsidRPr="00E93702">
        <w:t>внедрение социальной рекламы антикоррупционной направленности. Размещение социальной рекламы антикоррупционной направленности в СМИ, в местах массового посещения граждан - 30,0 тыс. рублей.</w:t>
      </w:r>
    </w:p>
    <w:p w:rsidR="0077231F" w:rsidRPr="0077231F" w:rsidRDefault="0077231F" w:rsidP="0077231F">
      <w:pPr>
        <w:ind w:firstLine="567"/>
        <w:jc w:val="both"/>
      </w:pPr>
      <w:r w:rsidRPr="0077231F">
        <w:t>В 2021 году на территории Балахнинского муниципального округа размещен 231 плакат антикоррупционной направленности.</w:t>
      </w:r>
    </w:p>
    <w:p w:rsidR="0077231F" w:rsidRDefault="0077231F" w:rsidP="0077231F">
      <w:pPr>
        <w:ind w:firstLine="567"/>
        <w:jc w:val="both"/>
      </w:pPr>
      <w:r w:rsidRPr="0077231F">
        <w:t xml:space="preserve">Проведен финансовый контроль всех закупок товаров, работ, услуг для обеспечения муниципальных нужд. По его итогам </w:t>
      </w:r>
      <w:r w:rsidRPr="0077231F">
        <w:rPr>
          <w:rFonts w:eastAsia="Calibri"/>
          <w:lang w:eastAsia="en-US"/>
        </w:rPr>
        <w:t>выданы 1 предписание, 2 представления</w:t>
      </w:r>
      <w:r w:rsidRPr="0077231F">
        <w:t>.</w:t>
      </w:r>
    </w:p>
    <w:p w:rsidR="0077231F" w:rsidRDefault="0077231F" w:rsidP="0077231F">
      <w:pPr>
        <w:ind w:firstLine="567"/>
        <w:jc w:val="both"/>
      </w:pPr>
      <w:r w:rsidRPr="0077231F">
        <w:lastRenderedPageBreak/>
        <w:t>Проведена проверка с направлением запросов в налоговую службу и ГИБДД по окончании срока представления сведений о доходах, об имуществе и обязательствах имущественного характера в отношении лиц, обязанных предоставлять данные сведения. По итогам проверки, проведенной в 2021 году предоставления недостоверных и неполных сведений о доходах, об имуществе и обязательствах имущественного характера не выявлено.</w:t>
      </w:r>
    </w:p>
    <w:p w:rsidR="0077231F" w:rsidRPr="0077231F" w:rsidRDefault="0077231F" w:rsidP="0077231F">
      <w:pPr>
        <w:ind w:firstLine="567"/>
        <w:jc w:val="both"/>
      </w:pPr>
      <w:r w:rsidRPr="0077231F">
        <w:t>Проведен анализ сведений о доходах, расходах, об имуществе и обязательствах имущественного характера от муниципальных служащих и руководителей муниципальных учреждений, а также членов их семей за три предшествующих года. Всего проанализировано 278 справок.</w:t>
      </w:r>
    </w:p>
    <w:p w:rsidR="003C4B4F" w:rsidRPr="001B1500" w:rsidRDefault="003C4B4F" w:rsidP="003C4B4F">
      <w:pPr>
        <w:ind w:firstLine="709"/>
        <w:jc w:val="both"/>
        <w:rPr>
          <w:b/>
          <w:color w:val="FF0000"/>
          <w:highlight w:val="cyan"/>
        </w:rPr>
      </w:pPr>
    </w:p>
    <w:p w:rsidR="001B1500" w:rsidRPr="00960EAF" w:rsidRDefault="003C4B4F" w:rsidP="00960EAF">
      <w:pPr>
        <w:pStyle w:val="1"/>
        <w:spacing w:before="0" w:after="0"/>
        <w:jc w:val="center"/>
        <w:rPr>
          <w:sz w:val="24"/>
          <w:szCs w:val="24"/>
        </w:rPr>
      </w:pPr>
      <w:bookmarkStart w:id="44" w:name="_Toc97724673"/>
      <w:r w:rsidRPr="0004431A">
        <w:rPr>
          <w:sz w:val="24"/>
          <w:szCs w:val="24"/>
        </w:rPr>
        <w:t>Информаци</w:t>
      </w:r>
      <w:r w:rsidR="001B1500" w:rsidRPr="0004431A">
        <w:rPr>
          <w:sz w:val="24"/>
          <w:szCs w:val="24"/>
        </w:rPr>
        <w:t>я о перспективных планах на 2022</w:t>
      </w:r>
      <w:r w:rsidR="00515344" w:rsidRPr="0004431A">
        <w:rPr>
          <w:sz w:val="24"/>
          <w:szCs w:val="24"/>
        </w:rPr>
        <w:t xml:space="preserve"> </w:t>
      </w:r>
      <w:r w:rsidR="001B1500" w:rsidRPr="0004431A">
        <w:rPr>
          <w:sz w:val="24"/>
          <w:szCs w:val="24"/>
        </w:rPr>
        <w:t>г</w:t>
      </w:r>
      <w:r w:rsidRPr="0004431A">
        <w:rPr>
          <w:sz w:val="24"/>
          <w:szCs w:val="24"/>
        </w:rPr>
        <w:t>од</w:t>
      </w:r>
      <w:bookmarkEnd w:id="44"/>
    </w:p>
    <w:p w:rsidR="00515344" w:rsidRPr="0004431A" w:rsidRDefault="00515344" w:rsidP="00C02E00">
      <w:pPr>
        <w:pStyle w:val="Default"/>
        <w:spacing w:before="240"/>
        <w:ind w:firstLine="709"/>
        <w:jc w:val="both"/>
      </w:pPr>
      <w:r w:rsidRPr="0004431A">
        <w:t>Приоритетом бюджетной политики на 2022 год является формирование и гарантированное исполнение бюджетных расходов, исходя из государственных приоритетов и</w:t>
      </w:r>
      <w:r w:rsidR="008D3A77" w:rsidRPr="0004431A">
        <w:t xml:space="preserve"> </w:t>
      </w:r>
      <w:r w:rsidRPr="0004431A">
        <w:t xml:space="preserve">в рамках исполнения полномочий органов местного самоуправления Балахнинского муниципального округа. Реализации национальных проектов позволит привлечь </w:t>
      </w:r>
      <w:r w:rsidRPr="0004431A">
        <w:rPr>
          <w:rStyle w:val="extendedtext-short"/>
        </w:rPr>
        <w:t>дополнительные финансовые ресурсы</w:t>
      </w:r>
      <w:r w:rsidR="008D3A77" w:rsidRPr="0004431A">
        <w:rPr>
          <w:rStyle w:val="extendedtext-short"/>
        </w:rPr>
        <w:t xml:space="preserve"> </w:t>
      </w:r>
      <w:r w:rsidRPr="0004431A">
        <w:rPr>
          <w:bCs/>
        </w:rPr>
        <w:t xml:space="preserve">на развитие учреждений образования, культуры, </w:t>
      </w:r>
      <w:r w:rsidRPr="0004431A">
        <w:rPr>
          <w:rStyle w:val="extendedtext-short"/>
        </w:rPr>
        <w:t>улучшить качество жизни</w:t>
      </w:r>
      <w:r w:rsidRPr="0004431A">
        <w:t xml:space="preserve"> населения Балахнинского муниципального округа.</w:t>
      </w:r>
    </w:p>
    <w:p w:rsidR="00515344" w:rsidRPr="0004431A" w:rsidRDefault="00515344" w:rsidP="00732EB0">
      <w:pPr>
        <w:ind w:firstLine="709"/>
        <w:jc w:val="both"/>
      </w:pPr>
      <w:r w:rsidRPr="0004431A">
        <w:t xml:space="preserve">Основными источниками увеличения налогового потенциала муниципального образования должны стать создание условий для открытия новых предприятий, взаимодействие с существующими хозяйствующими субъектами, эффективное использование земель и имущества муниципального образования, обеспечение поддержки малого и среднего бизнеса. </w:t>
      </w:r>
    </w:p>
    <w:p w:rsidR="00563C6D" w:rsidRPr="0004431A" w:rsidRDefault="00563C6D" w:rsidP="00732EB0">
      <w:pPr>
        <w:pStyle w:val="af4"/>
        <w:framePr w:w="0" w:hRule="auto" w:hSpace="0" w:wrap="auto" w:vAnchor="margin" w:hAnchor="text" w:xAlign="left" w:yAlign="inline"/>
        <w:jc w:val="both"/>
        <w:rPr>
          <w:szCs w:val="24"/>
        </w:rPr>
      </w:pPr>
      <w:r w:rsidRPr="0004431A">
        <w:rPr>
          <w:szCs w:val="24"/>
        </w:rPr>
        <w:t xml:space="preserve">В рамках федерального проекта </w:t>
      </w:r>
      <w:r w:rsidRPr="0004431A">
        <w:rPr>
          <w:bCs/>
          <w:szCs w:val="24"/>
        </w:rPr>
        <w:t>«Формирование комфортной городской среды»</w:t>
      </w:r>
      <w:r w:rsidRPr="0004431A">
        <w:rPr>
          <w:b/>
          <w:bCs/>
          <w:szCs w:val="24"/>
        </w:rPr>
        <w:t xml:space="preserve"> </w:t>
      </w:r>
      <w:r w:rsidRPr="0004431A">
        <w:rPr>
          <w:szCs w:val="24"/>
        </w:rPr>
        <w:t>в 2022 году планируется благоустроить три общественных пространства:</w:t>
      </w:r>
    </w:p>
    <w:p w:rsidR="00563C6D" w:rsidRPr="0004431A" w:rsidRDefault="00563C6D" w:rsidP="00732EB0">
      <w:pPr>
        <w:pStyle w:val="af4"/>
        <w:framePr w:w="0" w:hRule="auto" w:hSpace="0" w:wrap="auto" w:vAnchor="margin" w:hAnchor="text" w:xAlign="left" w:yAlign="inline"/>
        <w:jc w:val="both"/>
        <w:rPr>
          <w:szCs w:val="24"/>
        </w:rPr>
      </w:pPr>
      <w:r w:rsidRPr="0004431A">
        <w:rPr>
          <w:szCs w:val="24"/>
        </w:rPr>
        <w:t xml:space="preserve">- сквер в пос. Совхозный в районе МБУК КСК (площадь благоустройства </w:t>
      </w:r>
      <w:r w:rsidR="00732EB0">
        <w:rPr>
          <w:szCs w:val="24"/>
        </w:rPr>
        <w:t xml:space="preserve">- </w:t>
      </w:r>
      <w:r w:rsidRPr="0004431A">
        <w:rPr>
          <w:szCs w:val="24"/>
        </w:rPr>
        <w:t xml:space="preserve">5,4 га); </w:t>
      </w:r>
    </w:p>
    <w:p w:rsidR="00563C6D" w:rsidRPr="0004431A" w:rsidRDefault="00563C6D" w:rsidP="00732EB0">
      <w:pPr>
        <w:pStyle w:val="af4"/>
        <w:framePr w:w="0" w:h="0" w:hSpace="0" w:wrap="auto" w:vAnchor="margin" w:hAnchor="text" w:xAlign="left" w:yAlign="inline"/>
        <w:jc w:val="both"/>
        <w:rPr>
          <w:szCs w:val="24"/>
        </w:rPr>
      </w:pPr>
      <w:r w:rsidRPr="0004431A">
        <w:rPr>
          <w:szCs w:val="24"/>
        </w:rPr>
        <w:t xml:space="preserve">- сквер «Славы» в </w:t>
      </w:r>
      <w:proofErr w:type="spellStart"/>
      <w:r w:rsidRPr="0004431A">
        <w:rPr>
          <w:szCs w:val="24"/>
        </w:rPr>
        <w:t>р.п</w:t>
      </w:r>
      <w:proofErr w:type="spellEnd"/>
      <w:r w:rsidRPr="0004431A">
        <w:rPr>
          <w:szCs w:val="24"/>
        </w:rPr>
        <w:t>. Большое Козино, ул. Комсомольская (площадь благоустройства</w:t>
      </w:r>
      <w:r w:rsidR="00732EB0">
        <w:rPr>
          <w:szCs w:val="24"/>
        </w:rPr>
        <w:t xml:space="preserve"> </w:t>
      </w:r>
      <w:r w:rsidR="00732EB0">
        <w:rPr>
          <w:szCs w:val="24"/>
        </w:rPr>
        <w:br/>
        <w:t>-</w:t>
      </w:r>
      <w:r w:rsidRPr="0004431A">
        <w:rPr>
          <w:szCs w:val="24"/>
        </w:rPr>
        <w:t xml:space="preserve"> 2,8 га);</w:t>
      </w:r>
    </w:p>
    <w:p w:rsidR="00563C6D" w:rsidRPr="0004431A" w:rsidRDefault="00563C6D" w:rsidP="00732EB0">
      <w:pPr>
        <w:pStyle w:val="af4"/>
        <w:framePr w:w="0" w:h="0" w:hSpace="0" w:wrap="auto" w:vAnchor="margin" w:hAnchor="text" w:xAlign="left" w:yAlign="inline"/>
        <w:jc w:val="both"/>
        <w:rPr>
          <w:szCs w:val="24"/>
        </w:rPr>
      </w:pPr>
      <w:r w:rsidRPr="0004431A">
        <w:rPr>
          <w:szCs w:val="24"/>
        </w:rPr>
        <w:t xml:space="preserve">- Лесная опушка, </w:t>
      </w:r>
      <w:proofErr w:type="spellStart"/>
      <w:r w:rsidRPr="0004431A">
        <w:rPr>
          <w:szCs w:val="24"/>
        </w:rPr>
        <w:t>мкр</w:t>
      </w:r>
      <w:proofErr w:type="spellEnd"/>
      <w:r w:rsidRPr="0004431A">
        <w:rPr>
          <w:szCs w:val="24"/>
        </w:rPr>
        <w:t xml:space="preserve">. Правдинск (2 этап) (площадь благоустройства </w:t>
      </w:r>
      <w:r w:rsidR="00732EB0">
        <w:rPr>
          <w:szCs w:val="24"/>
        </w:rPr>
        <w:t xml:space="preserve">- </w:t>
      </w:r>
      <w:r w:rsidRPr="0004431A">
        <w:rPr>
          <w:szCs w:val="24"/>
        </w:rPr>
        <w:t>6,0 га).</w:t>
      </w:r>
    </w:p>
    <w:p w:rsidR="00563C6D" w:rsidRPr="0004431A" w:rsidRDefault="00563C6D" w:rsidP="00732EB0">
      <w:pPr>
        <w:pStyle w:val="af4"/>
        <w:framePr w:w="0" w:h="0" w:hSpace="0" w:wrap="auto" w:vAnchor="margin" w:hAnchor="text" w:xAlign="left" w:yAlign="inline"/>
        <w:jc w:val="both"/>
        <w:rPr>
          <w:szCs w:val="24"/>
        </w:rPr>
      </w:pPr>
      <w:r w:rsidRPr="0004431A">
        <w:rPr>
          <w:szCs w:val="24"/>
        </w:rPr>
        <w:t>Объем финансирования на реализацию указанных мероприятий составляет 24 325,2 тыс</w:t>
      </w:r>
      <w:proofErr w:type="gramStart"/>
      <w:r w:rsidRPr="0004431A">
        <w:rPr>
          <w:szCs w:val="24"/>
        </w:rPr>
        <w:t>.</w:t>
      </w:r>
      <w:r w:rsidR="001F51A0">
        <w:rPr>
          <w:szCs w:val="24"/>
        </w:rPr>
        <w:t>р</w:t>
      </w:r>
      <w:proofErr w:type="gramEnd"/>
      <w:r w:rsidR="001F51A0">
        <w:rPr>
          <w:szCs w:val="24"/>
        </w:rPr>
        <w:t>ублей</w:t>
      </w:r>
      <w:r w:rsidR="00732EB0">
        <w:rPr>
          <w:szCs w:val="24"/>
        </w:rPr>
        <w:t>.</w:t>
      </w:r>
    </w:p>
    <w:p w:rsidR="00515344" w:rsidRPr="0004431A" w:rsidRDefault="00563C6D" w:rsidP="0030365A">
      <w:pPr>
        <w:ind w:firstLine="709"/>
        <w:jc w:val="both"/>
        <w:rPr>
          <w:shd w:val="clear" w:color="auto" w:fill="FFFFFF"/>
        </w:rPr>
      </w:pPr>
      <w:r w:rsidRPr="0004431A">
        <w:rPr>
          <w:shd w:val="clear" w:color="auto" w:fill="FFFFFF"/>
        </w:rPr>
        <w:t>Основным мероприятие</w:t>
      </w:r>
      <w:r w:rsidR="00A8280E">
        <w:rPr>
          <w:shd w:val="clear" w:color="auto" w:fill="FFFFFF"/>
        </w:rPr>
        <w:t xml:space="preserve">м развития благоустройства </w:t>
      </w:r>
      <w:r w:rsidRPr="0004431A">
        <w:rPr>
          <w:shd w:val="clear" w:color="auto" w:fill="FFFFFF"/>
        </w:rPr>
        <w:t>города Балахна станет реализация проекта</w:t>
      </w:r>
      <w:r w:rsidR="009E2F1A" w:rsidRPr="0004431A">
        <w:rPr>
          <w:shd w:val="clear" w:color="auto" w:fill="FFFFFF"/>
        </w:rPr>
        <w:t xml:space="preserve"> </w:t>
      </w:r>
      <w:r w:rsidR="00732EB0" w:rsidRPr="00732EB0">
        <w:rPr>
          <w:shd w:val="clear" w:color="auto" w:fill="FFFFFF"/>
        </w:rPr>
        <w:t>общественной территории сквер «</w:t>
      </w:r>
      <w:proofErr w:type="spellStart"/>
      <w:r w:rsidR="00732EB0" w:rsidRPr="00732EB0">
        <w:rPr>
          <w:shd w:val="clear" w:color="auto" w:fill="FFFFFF"/>
        </w:rPr>
        <w:t>Мин</w:t>
      </w:r>
      <w:r w:rsidR="00A8280E">
        <w:rPr>
          <w:shd w:val="clear" w:color="auto" w:fill="FFFFFF"/>
        </w:rPr>
        <w:t>инская</w:t>
      </w:r>
      <w:proofErr w:type="spellEnd"/>
      <w:r w:rsidR="00A8280E">
        <w:rPr>
          <w:shd w:val="clear" w:color="auto" w:fill="FFFFFF"/>
        </w:rPr>
        <w:t xml:space="preserve"> слобода», предусмотренная</w:t>
      </w:r>
      <w:r w:rsidR="00732EB0" w:rsidRPr="00732EB0">
        <w:rPr>
          <w:shd w:val="clear" w:color="auto" w:fill="FFFFFF"/>
        </w:rPr>
        <w:t xml:space="preserve"> проектом «Берег Ремесел»</w:t>
      </w:r>
      <w:r w:rsidR="009E2F1A" w:rsidRPr="00732EB0">
        <w:rPr>
          <w:shd w:val="clear" w:color="auto" w:fill="FFFFFF"/>
        </w:rPr>
        <w:t>.</w:t>
      </w:r>
      <w:r w:rsidR="009E2F1A" w:rsidRPr="0004431A">
        <w:rPr>
          <w:shd w:val="clear" w:color="auto" w:fill="FFFFFF"/>
        </w:rPr>
        <w:t xml:space="preserve"> </w:t>
      </w:r>
    </w:p>
    <w:p w:rsidR="009E2F1A" w:rsidRDefault="009E2F1A" w:rsidP="0030365A">
      <w:pPr>
        <w:ind w:firstLine="709"/>
        <w:jc w:val="both"/>
      </w:pPr>
      <w:r w:rsidRPr="0004431A">
        <w:t xml:space="preserve">В рамках федерального проекта </w:t>
      </w:r>
      <w:r w:rsidRPr="0004431A">
        <w:rPr>
          <w:bCs/>
        </w:rPr>
        <w:t xml:space="preserve">«Обеспечение устойчивого сокращения непригодного для проживания жилищного фонда» в составе </w:t>
      </w:r>
      <w:r w:rsidRPr="0004431A">
        <w:t xml:space="preserve">национального проекта «Жилье и городская среда» планируется расселить 11 многоквартирных домов, признанных аварийными в результате физического износа. Общая площадь расселения составит 2 489,86 </w:t>
      </w:r>
      <w:proofErr w:type="spellStart"/>
      <w:r w:rsidRPr="0004431A">
        <w:t>кв</w:t>
      </w:r>
      <w:proofErr w:type="gramStart"/>
      <w:r w:rsidRPr="0004431A">
        <w:t>.м</w:t>
      </w:r>
      <w:proofErr w:type="spellEnd"/>
      <w:proofErr w:type="gramEnd"/>
      <w:r w:rsidRPr="0004431A">
        <w:t>, количество расселяемых жилых помещений - 69, жителей - 137.</w:t>
      </w:r>
    </w:p>
    <w:p w:rsidR="00385549" w:rsidRDefault="00385549" w:rsidP="0030365A">
      <w:pPr>
        <w:ind w:firstLine="709"/>
        <w:jc w:val="both"/>
      </w:pPr>
      <w:r>
        <w:t xml:space="preserve">В рамках Государственной программы «Развитие транспортной системы Нижегородской области», утвержденной постановлением Правительства Нижегородской области от </w:t>
      </w:r>
      <w:proofErr w:type="spellStart"/>
      <w:r>
        <w:t>30.04.2014г</w:t>
      </w:r>
      <w:proofErr w:type="spellEnd"/>
      <w:r>
        <w:t>. №</w:t>
      </w:r>
      <w:r w:rsidR="004F3088">
        <w:t xml:space="preserve"> </w:t>
      </w:r>
      <w:r>
        <w:t>303 (подпрограмма «Капитальный ремонт, ремонт и содержание автомобильных дорог общего пользования и искусственных сооружений на них») в 2022 году планируется провести ремонт автомобильных дорог общего пользования местного значения, расположенных на территории округа.</w:t>
      </w:r>
      <w:r w:rsidR="00165E53">
        <w:t xml:space="preserve"> </w:t>
      </w:r>
      <w:r>
        <w:t xml:space="preserve">Общий объем средств, предусмотренных министерством транспорта и автомобильных дорог Нижегородской области о предоставлении субсидии, составляет 10 917,2 тыс. </w:t>
      </w:r>
      <w:r w:rsidR="001F51A0">
        <w:t>рублей</w:t>
      </w:r>
      <w:r>
        <w:t>, в том числе за счет средств областного бюджета 10 371,3</w:t>
      </w:r>
      <w:r w:rsidR="00165E53">
        <w:t xml:space="preserve"> </w:t>
      </w:r>
      <w:r>
        <w:t xml:space="preserve">тыс. </w:t>
      </w:r>
      <w:r w:rsidR="001F51A0">
        <w:t>рублей</w:t>
      </w:r>
      <w:r>
        <w:t>, за счет средств местного бюджета 545,9</w:t>
      </w:r>
      <w:r w:rsidR="00F60826">
        <w:t xml:space="preserve"> </w:t>
      </w:r>
      <w:r>
        <w:t xml:space="preserve">тыс. </w:t>
      </w:r>
      <w:r w:rsidR="001F51A0">
        <w:t>рублей</w:t>
      </w:r>
    </w:p>
    <w:p w:rsidR="00385549" w:rsidRDefault="00385549" w:rsidP="0030365A">
      <w:pPr>
        <w:ind w:firstLine="709"/>
        <w:jc w:val="both"/>
      </w:pPr>
      <w:r>
        <w:t>В соответствии с Муниципальной программой «Обеспечение безопасности дорожного движения на территории Балахнинского муниципального ок</w:t>
      </w:r>
      <w:r w:rsidR="006D666B">
        <w:t>руга Нижегородской области» утвержденное п</w:t>
      </w:r>
      <w:r>
        <w:t xml:space="preserve">остановлением Администрации Балахнинского муниципального округа </w:t>
      </w:r>
      <w:r w:rsidR="006D666B">
        <w:t xml:space="preserve">Нижегородской области </w:t>
      </w:r>
      <w:r>
        <w:t xml:space="preserve">от 27.10.2020 г. № 1496, на территории Балахнинского муниципального </w:t>
      </w:r>
      <w:r>
        <w:lastRenderedPageBreak/>
        <w:t>округа в 2022 году запланированы мероприятия с общим объемом фина</w:t>
      </w:r>
      <w:r w:rsidR="0090767B">
        <w:t>нсирования 67 759,3 тыс. рублей</w:t>
      </w:r>
      <w:r>
        <w:t>:</w:t>
      </w:r>
    </w:p>
    <w:p w:rsidR="00385549" w:rsidRDefault="00385549" w:rsidP="0030365A">
      <w:pPr>
        <w:ind w:firstLine="709"/>
        <w:jc w:val="both"/>
      </w:pPr>
      <w:r>
        <w:t>- нанесение дорожной разметки установку до</w:t>
      </w:r>
      <w:r w:rsidR="0090767B">
        <w:t>рожных знаков и искусственных не</w:t>
      </w:r>
      <w:r>
        <w:t>ровностей, ремонт светофорных объектов - 999,2 тыс</w:t>
      </w:r>
      <w:proofErr w:type="gramStart"/>
      <w:r>
        <w:t>.р</w:t>
      </w:r>
      <w:proofErr w:type="gramEnd"/>
      <w:r>
        <w:t>уб</w:t>
      </w:r>
      <w:r w:rsidR="00CB7E3A">
        <w:t>лей</w:t>
      </w:r>
      <w:r>
        <w:t>;</w:t>
      </w:r>
    </w:p>
    <w:p w:rsidR="00385549" w:rsidRDefault="00CB7E3A" w:rsidP="0030365A">
      <w:pPr>
        <w:ind w:firstLine="709"/>
        <w:jc w:val="both"/>
      </w:pPr>
      <w:r>
        <w:t xml:space="preserve">- обустройство </w:t>
      </w:r>
      <w:proofErr w:type="spellStart"/>
      <w:r>
        <w:t>улично</w:t>
      </w:r>
      <w:proofErr w:type="spellEnd"/>
      <w:r>
        <w:t>–</w:t>
      </w:r>
      <w:r w:rsidR="00385549">
        <w:t>дорожной сети вблизи образовател</w:t>
      </w:r>
      <w:r>
        <w:t>ьных учреждений – 700,0 тыс</w:t>
      </w:r>
      <w:proofErr w:type="gramStart"/>
      <w:r>
        <w:t>.р</w:t>
      </w:r>
      <w:proofErr w:type="gramEnd"/>
      <w:r>
        <w:t>ублей</w:t>
      </w:r>
      <w:r w:rsidR="00385549">
        <w:t>;</w:t>
      </w:r>
    </w:p>
    <w:p w:rsidR="00385549" w:rsidRDefault="00385549" w:rsidP="0030365A">
      <w:pPr>
        <w:ind w:firstLine="709"/>
        <w:jc w:val="both"/>
      </w:pPr>
      <w:r>
        <w:t>- зимнее и летнее содержание улично-дорожно</w:t>
      </w:r>
      <w:r w:rsidR="00CB7E3A">
        <w:t>й сети округа – 39</w:t>
      </w:r>
      <w:r w:rsidR="00165E53">
        <w:t> </w:t>
      </w:r>
      <w:r w:rsidR="00CB7E3A">
        <w:t>760</w:t>
      </w:r>
      <w:r w:rsidR="00165E53">
        <w:t>,</w:t>
      </w:r>
      <w:r w:rsidR="00CB7E3A">
        <w:t>0 тыс</w:t>
      </w:r>
      <w:proofErr w:type="gramStart"/>
      <w:r w:rsidR="00CB7E3A">
        <w:t>.р</w:t>
      </w:r>
      <w:proofErr w:type="gramEnd"/>
      <w:r w:rsidR="00CB7E3A">
        <w:t>ублей</w:t>
      </w:r>
      <w:r>
        <w:t>;</w:t>
      </w:r>
    </w:p>
    <w:p w:rsidR="00385549" w:rsidRDefault="00385549" w:rsidP="0030365A">
      <w:pPr>
        <w:ind w:firstLine="709"/>
        <w:jc w:val="both"/>
      </w:pPr>
      <w:r>
        <w:t>- ремонт автомобильных дорог на территории Балахнинского муницип</w:t>
      </w:r>
      <w:r w:rsidR="00CB7E3A">
        <w:t>ального округа – 19 454,1 тыс</w:t>
      </w:r>
      <w:proofErr w:type="gramStart"/>
      <w:r w:rsidR="00CB7E3A">
        <w:t>.р</w:t>
      </w:r>
      <w:proofErr w:type="gramEnd"/>
      <w:r w:rsidR="00CB7E3A">
        <w:t>ублей</w:t>
      </w:r>
      <w:r>
        <w:t>;</w:t>
      </w:r>
    </w:p>
    <w:p w:rsidR="00385549" w:rsidRDefault="00385549" w:rsidP="0030365A">
      <w:pPr>
        <w:ind w:firstLine="709"/>
        <w:jc w:val="both"/>
      </w:pPr>
      <w:r>
        <w:t>- устройство твердого покрытия на автомобильных дорогах Балахнинского муницип</w:t>
      </w:r>
      <w:r w:rsidR="00CB7E3A">
        <w:t>ального округа -</w:t>
      </w:r>
      <w:r w:rsidR="00165E53">
        <w:t xml:space="preserve"> </w:t>
      </w:r>
      <w:r w:rsidR="00CB7E3A">
        <w:t>6 000,0 тыс</w:t>
      </w:r>
      <w:proofErr w:type="gramStart"/>
      <w:r w:rsidR="00CB7E3A">
        <w:t>.р</w:t>
      </w:r>
      <w:proofErr w:type="gramEnd"/>
      <w:r w:rsidR="00CB7E3A">
        <w:t>ублей</w:t>
      </w:r>
      <w:r>
        <w:t>;</w:t>
      </w:r>
    </w:p>
    <w:p w:rsidR="00385549" w:rsidRDefault="00385549" w:rsidP="0030365A">
      <w:pPr>
        <w:ind w:firstLine="709"/>
        <w:jc w:val="both"/>
      </w:pPr>
      <w:r>
        <w:t>- разработка комплексных схем организации дорожного движения - 300,0 тыс</w:t>
      </w:r>
      <w:proofErr w:type="gramStart"/>
      <w:r>
        <w:t>.р</w:t>
      </w:r>
      <w:proofErr w:type="gramEnd"/>
      <w:r>
        <w:t>уб</w:t>
      </w:r>
      <w:r w:rsidR="00CB7E3A">
        <w:t>лей</w:t>
      </w:r>
      <w:r>
        <w:t>.</w:t>
      </w:r>
    </w:p>
    <w:p w:rsidR="00806D9C" w:rsidRDefault="00806D9C" w:rsidP="0030365A">
      <w:pPr>
        <w:ind w:firstLine="709"/>
        <w:jc w:val="both"/>
      </w:pPr>
      <w:r>
        <w:t>В 2022 году предусмотрены мероприятия в сфере капитального строительства на сумму 43 386,8 тыс</w:t>
      </w:r>
      <w:proofErr w:type="gramStart"/>
      <w:r>
        <w:t>.р</w:t>
      </w:r>
      <w:proofErr w:type="gramEnd"/>
      <w:r>
        <w:t>ублей.</w:t>
      </w:r>
    </w:p>
    <w:p w:rsidR="00806D9C" w:rsidRDefault="00806D9C" w:rsidP="0030365A">
      <w:pPr>
        <w:ind w:firstLine="709"/>
        <w:jc w:val="both"/>
      </w:pPr>
      <w:r>
        <w:t>Основные средства направлены на объекты капитального строительства:</w:t>
      </w:r>
    </w:p>
    <w:p w:rsidR="00806D9C" w:rsidRDefault="00806D9C" w:rsidP="0030365A">
      <w:pPr>
        <w:ind w:firstLine="709"/>
        <w:jc w:val="both"/>
      </w:pPr>
      <w:r>
        <w:t xml:space="preserve">- распределительный газопровод низкого давления </w:t>
      </w:r>
      <w:proofErr w:type="spellStart"/>
      <w:r>
        <w:t>Г1</w:t>
      </w:r>
      <w:proofErr w:type="spellEnd"/>
      <w:r>
        <w:t xml:space="preserve"> в д. </w:t>
      </w:r>
      <w:proofErr w:type="spellStart"/>
      <w:r>
        <w:t>Липовки</w:t>
      </w:r>
      <w:proofErr w:type="spellEnd"/>
      <w:r>
        <w:t xml:space="preserve"> Балахнинского муниципального округа Нижегородской </w:t>
      </w:r>
      <w:r w:rsidR="00A8280E">
        <w:t>области в сумме 12 678,5 тыс</w:t>
      </w:r>
      <w:proofErr w:type="gramStart"/>
      <w:r w:rsidR="00A8280E">
        <w:t>.р</w:t>
      </w:r>
      <w:proofErr w:type="gramEnd"/>
      <w:r w:rsidR="00A8280E">
        <w:t>ублей;</w:t>
      </w:r>
    </w:p>
    <w:p w:rsidR="00A8280E" w:rsidRDefault="00A8280E" w:rsidP="0030365A">
      <w:pPr>
        <w:ind w:firstLine="709"/>
        <w:jc w:val="both"/>
      </w:pPr>
      <w:r>
        <w:t xml:space="preserve">- распределительные газопроводы высокого и низкого давления </w:t>
      </w:r>
      <w:proofErr w:type="spellStart"/>
      <w:r>
        <w:t>д</w:t>
      </w:r>
      <w:proofErr w:type="gramStart"/>
      <w:r>
        <w:t>.Л</w:t>
      </w:r>
      <w:proofErr w:type="gramEnd"/>
      <w:r>
        <w:t>иповки</w:t>
      </w:r>
      <w:proofErr w:type="spellEnd"/>
      <w:r>
        <w:t xml:space="preserve">, д. Галкино </w:t>
      </w:r>
      <w:r w:rsidRPr="00A8280E">
        <w:t>Балахнинского муниципального округа Нижегородской области</w:t>
      </w:r>
      <w:r>
        <w:t xml:space="preserve"> в сумме 24 810,7 </w:t>
      </w:r>
      <w:r w:rsidRPr="00A8280E">
        <w:t>тыс.рублей;</w:t>
      </w:r>
    </w:p>
    <w:p w:rsidR="00A8280E" w:rsidRDefault="00A8280E" w:rsidP="0030365A">
      <w:pPr>
        <w:ind w:firstLine="709"/>
        <w:jc w:val="both"/>
      </w:pPr>
      <w:r>
        <w:t xml:space="preserve">- проектно-изыскательные работы по объекту «Канализационные очистные сооружения д. </w:t>
      </w:r>
      <w:proofErr w:type="spellStart"/>
      <w:r>
        <w:t>Истомино</w:t>
      </w:r>
      <w:proofErr w:type="spellEnd"/>
      <w:r>
        <w:t xml:space="preserve"> </w:t>
      </w:r>
      <w:r w:rsidRPr="00A8280E">
        <w:t>Балахнинского муниципального округа Нижегородской области в сумме</w:t>
      </w:r>
      <w:r>
        <w:t xml:space="preserve"> 5 029,0 тыс</w:t>
      </w:r>
      <w:proofErr w:type="gramStart"/>
      <w:r>
        <w:t>.р</w:t>
      </w:r>
      <w:proofErr w:type="gramEnd"/>
      <w:r>
        <w:t>ублей.</w:t>
      </w:r>
    </w:p>
    <w:p w:rsidR="003B6347" w:rsidRDefault="003B6347" w:rsidP="0030365A">
      <w:pPr>
        <w:ind w:firstLine="709"/>
        <w:jc w:val="both"/>
      </w:pPr>
      <w:r>
        <w:t>В</w:t>
      </w:r>
      <w:r w:rsidR="00A8280E">
        <w:t xml:space="preserve"> бюджете Балахнинского муниципального округа Нижегородской области </w:t>
      </w:r>
      <w:r>
        <w:t>на 2022 год</w:t>
      </w:r>
      <w:r w:rsidRPr="003B6347">
        <w:t xml:space="preserve"> </w:t>
      </w:r>
      <w:r>
        <w:t>предусмотрен резерв за счет средств местного бюджета:</w:t>
      </w:r>
    </w:p>
    <w:p w:rsidR="00173BA5" w:rsidRDefault="003B6347" w:rsidP="0030365A">
      <w:pPr>
        <w:ind w:firstLine="709"/>
        <w:jc w:val="both"/>
      </w:pPr>
      <w:r>
        <w:t xml:space="preserve">- </w:t>
      </w:r>
      <w:r w:rsidRPr="003B6347">
        <w:t>на софинансирование проектов инициативного бюджетирования «Вам решать</w:t>
      </w:r>
      <w:r>
        <w:t xml:space="preserve">! </w:t>
      </w:r>
      <w:r w:rsidRPr="003B6347">
        <w:t>»</w:t>
      </w:r>
      <w:r w:rsidR="00DB436D">
        <w:t xml:space="preserve"> в</w:t>
      </w:r>
      <w:r>
        <w:t xml:space="preserve"> сумм</w:t>
      </w:r>
      <w:r w:rsidR="00DB436D">
        <w:t>е</w:t>
      </w:r>
      <w:r w:rsidR="00173BA5">
        <w:t xml:space="preserve"> 4 000,0 тыс</w:t>
      </w:r>
      <w:proofErr w:type="gramStart"/>
      <w:r w:rsidR="00173BA5">
        <w:t>.</w:t>
      </w:r>
      <w:r>
        <w:t>р</w:t>
      </w:r>
      <w:proofErr w:type="gramEnd"/>
      <w:r>
        <w:t>ублей</w:t>
      </w:r>
      <w:r w:rsidR="006E30AA">
        <w:t xml:space="preserve"> (с мая 2022 – 8 639,4 тыс.рублей)</w:t>
      </w:r>
      <w:r w:rsidR="001B713E">
        <w:t>.</w:t>
      </w:r>
    </w:p>
    <w:p w:rsidR="001B713E" w:rsidRDefault="001B713E" w:rsidP="0030365A">
      <w:pPr>
        <w:ind w:firstLine="709"/>
        <w:jc w:val="both"/>
      </w:pPr>
      <w:r>
        <w:t>В результате конкурсного отбора будет реализовано 8 инициативных проектов на общую сумму 26 030,2 тыс</w:t>
      </w:r>
      <w:proofErr w:type="gramStart"/>
      <w:r>
        <w:t>.р</w:t>
      </w:r>
      <w:proofErr w:type="gramEnd"/>
      <w:r>
        <w:t>ублей. Денежные средства будут направлены на строительство</w:t>
      </w:r>
      <w:r w:rsidR="00D8501C">
        <w:t xml:space="preserve"> двух универсаль</w:t>
      </w:r>
      <w:r w:rsidR="00F60826">
        <w:t>ных спортивных площадок, ремонт</w:t>
      </w:r>
      <w:r w:rsidR="00D8501C">
        <w:t xml:space="preserve"> автомобильных дорог</w:t>
      </w:r>
      <w:r w:rsidR="00F60826">
        <w:t>,</w:t>
      </w:r>
      <w:r w:rsidR="00D8501C">
        <w:t xml:space="preserve"> расположенных по адресам: ул. Радужная г. Балахна; ул. Западная, </w:t>
      </w:r>
      <w:proofErr w:type="spellStart"/>
      <w:r w:rsidR="00D8501C">
        <w:t>р.п</w:t>
      </w:r>
      <w:proofErr w:type="spellEnd"/>
      <w:r w:rsidR="00D8501C">
        <w:t xml:space="preserve">. </w:t>
      </w:r>
      <w:proofErr w:type="spellStart"/>
      <w:proofErr w:type="gramStart"/>
      <w:r w:rsidR="00D8501C">
        <w:t>Л</w:t>
      </w:r>
      <w:r w:rsidR="006369F5">
        <w:t>укино</w:t>
      </w:r>
      <w:proofErr w:type="spellEnd"/>
      <w:r w:rsidR="00D8501C">
        <w:t xml:space="preserve"> Балахнинского муниципального округа</w:t>
      </w:r>
      <w:r w:rsidR="00F60826">
        <w:t xml:space="preserve">; </w:t>
      </w:r>
      <w:r w:rsidR="006369F5">
        <w:t xml:space="preserve">ул. Полевая, </w:t>
      </w:r>
      <w:proofErr w:type="spellStart"/>
      <w:r w:rsidR="006369F5">
        <w:t>р.п</w:t>
      </w:r>
      <w:proofErr w:type="spellEnd"/>
      <w:r w:rsidR="006369F5">
        <w:t>.</w:t>
      </w:r>
      <w:proofErr w:type="gramEnd"/>
      <w:r w:rsidR="006369F5">
        <w:t xml:space="preserve"> Большое Козино</w:t>
      </w:r>
      <w:r w:rsidR="006369F5" w:rsidRPr="006369F5">
        <w:t xml:space="preserve"> </w:t>
      </w:r>
      <w:r w:rsidR="006369F5">
        <w:t>Балахнинского муниципального округа</w:t>
      </w:r>
      <w:r w:rsidR="00F60826">
        <w:t>, благоустройство</w:t>
      </w:r>
      <w:r w:rsidR="00D8501C">
        <w:t xml:space="preserve"> придомовых территорий</w:t>
      </w:r>
      <w:r w:rsidR="006369F5">
        <w:t xml:space="preserve">, расположенных по адресам: ул. Романа Пискунова г. Балахна у дома № 3; ул. Генерала </w:t>
      </w:r>
      <w:proofErr w:type="spellStart"/>
      <w:r w:rsidR="006369F5">
        <w:t>Маргелова</w:t>
      </w:r>
      <w:proofErr w:type="spellEnd"/>
      <w:r w:rsidR="006369F5">
        <w:t xml:space="preserve">, д. </w:t>
      </w:r>
      <w:proofErr w:type="spellStart"/>
      <w:r w:rsidR="006369F5">
        <w:t>Истомино</w:t>
      </w:r>
      <w:proofErr w:type="spellEnd"/>
      <w:r w:rsidR="006369F5" w:rsidRPr="006369F5">
        <w:t xml:space="preserve"> Балахнинского муниципального округа</w:t>
      </w:r>
      <w:r w:rsidR="006369F5">
        <w:t xml:space="preserve"> у </w:t>
      </w:r>
      <w:r w:rsidR="00F60826">
        <w:t>дома № 70;</w:t>
      </w:r>
      <w:r w:rsidR="006369F5">
        <w:t xml:space="preserve"> ул. Юбилейная</w:t>
      </w:r>
      <w:r w:rsidR="00F60826">
        <w:t>,</w:t>
      </w:r>
      <w:r w:rsidR="006369F5">
        <w:t xml:space="preserve"> </w:t>
      </w:r>
      <w:proofErr w:type="spellStart"/>
      <w:r w:rsidR="006369F5">
        <w:t>р.п</w:t>
      </w:r>
      <w:proofErr w:type="spellEnd"/>
      <w:r w:rsidR="006369F5">
        <w:t xml:space="preserve">. Гидроторф </w:t>
      </w:r>
      <w:r w:rsidR="006369F5" w:rsidRPr="006369F5">
        <w:t>Балахнинского муниципального округа</w:t>
      </w:r>
      <w:r w:rsidR="006369F5">
        <w:t xml:space="preserve"> у домов </w:t>
      </w:r>
      <w:r w:rsidR="00F60826">
        <w:t xml:space="preserve">№№ </w:t>
      </w:r>
      <w:r w:rsidR="006369F5">
        <w:t>5,7,9</w:t>
      </w:r>
      <w:r w:rsidR="00D8501C">
        <w:t>.</w:t>
      </w:r>
    </w:p>
    <w:p w:rsidR="00173BA5" w:rsidRDefault="00DB436D" w:rsidP="0030365A">
      <w:pPr>
        <w:ind w:firstLine="709"/>
        <w:jc w:val="both"/>
      </w:pPr>
      <w:r>
        <w:t xml:space="preserve">- </w:t>
      </w:r>
      <w:r w:rsidR="003B6347" w:rsidRPr="003B6347">
        <w:t>на реализацию инициативных проектов, отобранных в соответствии с Порядком, утвержденным решением Совета депутатов от Балахнинского муниципального округа от 24.02.2021 №138 в 2022 го</w:t>
      </w:r>
      <w:r>
        <w:t>ду в сумме 5 000,0 тыс. рублей.</w:t>
      </w:r>
    </w:p>
    <w:p w:rsidR="00DB436D" w:rsidRDefault="00DB436D" w:rsidP="0030365A">
      <w:pPr>
        <w:ind w:firstLine="709"/>
        <w:jc w:val="both"/>
      </w:pPr>
      <w:r>
        <w:t xml:space="preserve">- на </w:t>
      </w:r>
      <w:r w:rsidRPr="00DB436D">
        <w:t>реализацию наказо</w:t>
      </w:r>
      <w:r>
        <w:t>в избирателей в сумме 7 500</w:t>
      </w:r>
      <w:r w:rsidRPr="00DB436D">
        <w:t>,0 тыс. рублей</w:t>
      </w:r>
      <w:r>
        <w:t>.</w:t>
      </w:r>
    </w:p>
    <w:p w:rsidR="00D71B76" w:rsidRDefault="00DB436D" w:rsidP="00D8501C">
      <w:pPr>
        <w:ind w:firstLine="709"/>
        <w:jc w:val="both"/>
      </w:pPr>
      <w:r>
        <w:t xml:space="preserve">За счет средств областного бюджета планируется ремонт автомобильной дороги </w:t>
      </w:r>
      <w:r w:rsidR="00D71B76">
        <w:t xml:space="preserve">г. Балахна, </w:t>
      </w:r>
      <w:r>
        <w:t xml:space="preserve">ул. Энгельса – ул. Дзержинского, за счет средств местного бюджета планируется </w:t>
      </w:r>
      <w:r w:rsidR="00D71B76">
        <w:t>– съезды, заездные карманы, парковки.</w:t>
      </w:r>
      <w:r>
        <w:t xml:space="preserve"> </w:t>
      </w:r>
      <w:r w:rsidR="00A8280E">
        <w:t xml:space="preserve"> </w:t>
      </w:r>
    </w:p>
    <w:p w:rsidR="0030365A" w:rsidRDefault="0030365A" w:rsidP="00806D9C">
      <w:pPr>
        <w:ind w:firstLine="709"/>
        <w:jc w:val="both"/>
      </w:pPr>
      <w:r>
        <w:t>ГБУЗ НО «Балахнинск</w:t>
      </w:r>
      <w:r w:rsidR="00E143D6">
        <w:t>ая ЦРБ» в рамках программы «Моде</w:t>
      </w:r>
      <w:r>
        <w:t>рнизация первичного зв</w:t>
      </w:r>
      <w:r w:rsidR="00E143D6">
        <w:t>е</w:t>
      </w:r>
      <w:r>
        <w:t xml:space="preserve">на </w:t>
      </w:r>
      <w:r w:rsidR="00E143D6">
        <w:t>здравоохранения</w:t>
      </w:r>
      <w:r>
        <w:t xml:space="preserve"> Нижегородской области» в 2022 году планирует работы на общую сумму 30 918,2 тыс</w:t>
      </w:r>
      <w:proofErr w:type="gramStart"/>
      <w:r>
        <w:t>.р</w:t>
      </w:r>
      <w:proofErr w:type="gramEnd"/>
      <w:r>
        <w:t>ублей, в том числе:</w:t>
      </w:r>
    </w:p>
    <w:p w:rsidR="0030365A" w:rsidRDefault="0030365A" w:rsidP="0030365A">
      <w:pPr>
        <w:ind w:firstLine="709"/>
        <w:jc w:val="both"/>
      </w:pPr>
      <w:r>
        <w:t>- капитальный ремонт системы электроснабжения в поликлинике</w:t>
      </w:r>
      <w:r w:rsidR="00F2408C">
        <w:t>,</w:t>
      </w:r>
      <w:r w:rsidR="00FC0880">
        <w:t xml:space="preserve"> расположенной</w:t>
      </w:r>
      <w:r>
        <w:t xml:space="preserve"> по адресу: г.</w:t>
      </w:r>
      <w:r w:rsidR="00D82A56">
        <w:t xml:space="preserve"> </w:t>
      </w:r>
      <w:r>
        <w:t>Балахна ул. Олимпийская д.</w:t>
      </w:r>
      <w:r w:rsidR="00D82A56">
        <w:t xml:space="preserve"> </w:t>
      </w:r>
      <w:r>
        <w:t>1;</w:t>
      </w:r>
    </w:p>
    <w:p w:rsidR="006369F5" w:rsidRDefault="0030365A" w:rsidP="006369F5">
      <w:pPr>
        <w:ind w:firstLine="709"/>
        <w:jc w:val="both"/>
      </w:pPr>
      <w:r>
        <w:t xml:space="preserve">- </w:t>
      </w:r>
      <w:r w:rsidRPr="0030365A">
        <w:t>капитальный</w:t>
      </w:r>
      <w:r w:rsidR="00F2408C">
        <w:t xml:space="preserve"> ремонт системы теплоснабжения в Городской </w:t>
      </w:r>
      <w:r w:rsidRPr="0030365A">
        <w:t xml:space="preserve">поликлинике </w:t>
      </w:r>
      <w:r w:rsidR="00F2408C">
        <w:t>№ 1,</w:t>
      </w:r>
      <w:r w:rsidR="00F2408C" w:rsidRPr="0030365A">
        <w:t xml:space="preserve"> </w:t>
      </w:r>
      <w:r w:rsidR="00FC0880">
        <w:t>расположенной</w:t>
      </w:r>
      <w:r w:rsidRPr="0030365A">
        <w:t xml:space="preserve"> по адрес</w:t>
      </w:r>
      <w:r w:rsidR="00F2408C">
        <w:t>у: г.</w:t>
      </w:r>
      <w:r w:rsidR="00D82A56">
        <w:t xml:space="preserve"> </w:t>
      </w:r>
      <w:r w:rsidR="00F2408C">
        <w:t>Балахна ул. Энгельса д.</w:t>
      </w:r>
      <w:r w:rsidR="00D82A56">
        <w:t xml:space="preserve"> </w:t>
      </w:r>
      <w:r w:rsidR="00F2408C">
        <w:t>7</w:t>
      </w:r>
      <w:r w:rsidRPr="0030365A">
        <w:t>;</w:t>
      </w:r>
    </w:p>
    <w:p w:rsidR="00A658D1" w:rsidRDefault="00F2408C" w:rsidP="00F60826">
      <w:pPr>
        <w:ind w:firstLine="709"/>
        <w:jc w:val="both"/>
      </w:pPr>
      <w:r w:rsidRPr="00F2408C">
        <w:t xml:space="preserve">- капитальный ремонт системы теплоснабжения в </w:t>
      </w:r>
      <w:r>
        <w:t>Детской городской больнице,</w:t>
      </w:r>
      <w:r w:rsidR="00FC0880">
        <w:t xml:space="preserve"> расположенной</w:t>
      </w:r>
      <w:r w:rsidRPr="00F2408C">
        <w:t xml:space="preserve"> по ад</w:t>
      </w:r>
      <w:r>
        <w:t>ресу: г.</w:t>
      </w:r>
      <w:r w:rsidR="00D82A56">
        <w:t xml:space="preserve"> </w:t>
      </w:r>
      <w:r>
        <w:t>Балахна ул. Горького д.</w:t>
      </w:r>
      <w:r w:rsidR="00D82A56">
        <w:t xml:space="preserve"> </w:t>
      </w:r>
      <w:proofErr w:type="spellStart"/>
      <w:r>
        <w:t>23А</w:t>
      </w:r>
      <w:proofErr w:type="spellEnd"/>
      <w:r w:rsidRPr="00F2408C">
        <w:t>;</w:t>
      </w:r>
    </w:p>
    <w:p w:rsidR="00D8501C" w:rsidRPr="00220443" w:rsidRDefault="00F2408C" w:rsidP="00D8501C">
      <w:pPr>
        <w:ind w:firstLine="709"/>
        <w:jc w:val="both"/>
        <w:rPr>
          <w:color w:val="FF0000"/>
        </w:rPr>
      </w:pPr>
      <w:r w:rsidRPr="00220443">
        <w:rPr>
          <w:color w:val="FF0000"/>
        </w:rPr>
        <w:lastRenderedPageBreak/>
        <w:t>- капитальный ремонт системы электроснабжения и теплоснабжения в инфекционном отделении Балахнинской ЦРБ,</w:t>
      </w:r>
      <w:r w:rsidR="00FC0880" w:rsidRPr="00220443">
        <w:rPr>
          <w:color w:val="FF0000"/>
        </w:rPr>
        <w:t xml:space="preserve"> расположенной</w:t>
      </w:r>
      <w:r w:rsidRPr="00220443">
        <w:rPr>
          <w:color w:val="FF0000"/>
        </w:rPr>
        <w:t xml:space="preserve"> по адресу: г.</w:t>
      </w:r>
      <w:r w:rsidR="00D82A56" w:rsidRPr="00220443">
        <w:rPr>
          <w:color w:val="FF0000"/>
        </w:rPr>
        <w:t xml:space="preserve"> </w:t>
      </w:r>
      <w:r w:rsidRPr="00220443">
        <w:rPr>
          <w:color w:val="FF0000"/>
        </w:rPr>
        <w:t>Балахна ул. Олимпийская д.</w:t>
      </w:r>
      <w:r w:rsidR="00D82A56" w:rsidRPr="00220443">
        <w:rPr>
          <w:color w:val="FF0000"/>
        </w:rPr>
        <w:t xml:space="preserve"> </w:t>
      </w:r>
      <w:r w:rsidRPr="00220443">
        <w:rPr>
          <w:color w:val="FF0000"/>
        </w:rPr>
        <w:t>1.</w:t>
      </w:r>
    </w:p>
    <w:p w:rsidR="0050671F" w:rsidRPr="0004431A" w:rsidRDefault="009E2F1A" w:rsidP="00D8501C">
      <w:pPr>
        <w:ind w:firstLine="709"/>
        <w:jc w:val="both"/>
      </w:pPr>
      <w:r w:rsidRPr="0004431A">
        <w:t xml:space="preserve">В рамках проекта </w:t>
      </w:r>
      <w:r w:rsidRPr="0004431A">
        <w:rPr>
          <w:bCs/>
        </w:rPr>
        <w:t>«Культура»</w:t>
      </w:r>
      <w:r w:rsidRPr="0004431A">
        <w:t xml:space="preserve"> федерального проекта </w:t>
      </w:r>
      <w:r w:rsidRPr="0004431A">
        <w:rPr>
          <w:bCs/>
        </w:rPr>
        <w:t xml:space="preserve">«Модельный музей» запланирован капитальный ремонт здания музея «Усадьба Худякова» (главное здание, флигель, конюшня), </w:t>
      </w:r>
      <w:r w:rsidRPr="0004431A">
        <w:t xml:space="preserve">федерального проекта </w:t>
      </w:r>
      <w:r w:rsidRPr="0004431A">
        <w:rPr>
          <w:bCs/>
        </w:rPr>
        <w:t xml:space="preserve">«Культурная среда» - оснащение и ремонт помещений </w:t>
      </w:r>
      <w:r w:rsidRPr="0004431A">
        <w:rPr>
          <w:shd w:val="clear" w:color="auto" w:fill="FFFFFF"/>
        </w:rPr>
        <w:t xml:space="preserve">МБУ ДО «Детская музыкальная школа № 1» и </w:t>
      </w:r>
      <w:r w:rsidR="0050671F" w:rsidRPr="0050671F">
        <w:rPr>
          <w:shd w:val="clear" w:color="auto" w:fill="FFFFFF"/>
        </w:rPr>
        <w:t xml:space="preserve">открытие филиала </w:t>
      </w:r>
      <w:r w:rsidRPr="0004431A">
        <w:rPr>
          <w:shd w:val="clear" w:color="auto" w:fill="FFFFFF"/>
        </w:rPr>
        <w:t xml:space="preserve">МБУ </w:t>
      </w:r>
      <w:proofErr w:type="gramStart"/>
      <w:r w:rsidRPr="0004431A">
        <w:rPr>
          <w:shd w:val="clear" w:color="auto" w:fill="FFFFFF"/>
        </w:rPr>
        <w:t>ДО</w:t>
      </w:r>
      <w:proofErr w:type="gramEnd"/>
      <w:r w:rsidRPr="0004431A">
        <w:rPr>
          <w:shd w:val="clear" w:color="auto" w:fill="FFFFFF"/>
        </w:rPr>
        <w:t xml:space="preserve"> «Детская художественная школа № 2».</w:t>
      </w:r>
      <w:r w:rsidRPr="0004431A">
        <w:rPr>
          <w:bCs/>
        </w:rPr>
        <w:t xml:space="preserve"> </w:t>
      </w:r>
    </w:p>
    <w:p w:rsidR="009B6997" w:rsidRPr="0004431A" w:rsidRDefault="009B6997" w:rsidP="0030365A">
      <w:pPr>
        <w:ind w:firstLine="709"/>
        <w:jc w:val="both"/>
      </w:pPr>
      <w:r w:rsidRPr="0004431A">
        <w:t>В 2022 году запланировано участие образовательных учреждений в рамках федеральных проектов национального проекта "Образование":</w:t>
      </w:r>
    </w:p>
    <w:p w:rsidR="009B6997" w:rsidRPr="0004431A" w:rsidRDefault="009B6997" w:rsidP="0030365A">
      <w:pPr>
        <w:ind w:firstLine="709"/>
        <w:jc w:val="both"/>
      </w:pPr>
      <w:r w:rsidRPr="0004431A">
        <w:t xml:space="preserve">- «Точка роста» - МБОУ «СОШ №3», МБОУ «СОШ №18» и МБОУ «Липовская ООШ» (ремонт двух кабинетов (800, 0 тыс. </w:t>
      </w:r>
      <w:r w:rsidR="001F51A0">
        <w:t>рублей</w:t>
      </w:r>
      <w:r w:rsidRPr="0004431A">
        <w:t>)  в каждой школе в рамках муниципальной программы "Развитие образования БМО"-2,4 млн. руб</w:t>
      </w:r>
      <w:r w:rsidR="004B4FE0">
        <w:t>.</w:t>
      </w:r>
      <w:r w:rsidRPr="0004431A">
        <w:t>)</w:t>
      </w:r>
      <w:proofErr w:type="gramStart"/>
      <w:r w:rsidRPr="0004431A">
        <w:t xml:space="preserve"> .</w:t>
      </w:r>
      <w:proofErr w:type="gramEnd"/>
    </w:p>
    <w:p w:rsidR="009B6997" w:rsidRPr="0004431A" w:rsidRDefault="009B6997" w:rsidP="0030365A">
      <w:pPr>
        <w:ind w:firstLine="709"/>
        <w:jc w:val="both"/>
      </w:pPr>
      <w:r w:rsidRPr="0004431A">
        <w:t>- «Цифровая образовательная среда</w:t>
      </w:r>
      <w:proofErr w:type="gramStart"/>
      <w:r w:rsidRPr="0004431A">
        <w:t>»-</w:t>
      </w:r>
      <w:proofErr w:type="gramEnd"/>
      <w:r w:rsidRPr="0004431A">
        <w:t xml:space="preserve">МБОУ «СОШ №3», МБОУ «СОШ №4», МБОУ «СОШ №17 и МБОУ «СОШ №18» (ремонт трех кабинетов (1,0 </w:t>
      </w:r>
      <w:proofErr w:type="spellStart"/>
      <w:r w:rsidRPr="0004431A">
        <w:t>млн.</w:t>
      </w:r>
      <w:r w:rsidR="001F51A0">
        <w:t>рублей</w:t>
      </w:r>
      <w:proofErr w:type="spellEnd"/>
      <w:r w:rsidRPr="0004431A">
        <w:t>) в каждой школе в рамках муниципальной программы "Развитие</w:t>
      </w:r>
      <w:r w:rsidR="00D82A56">
        <w:t xml:space="preserve"> образования БМО" – 4,0 </w:t>
      </w:r>
      <w:proofErr w:type="spellStart"/>
      <w:r w:rsidR="00D82A56">
        <w:t>млн.</w:t>
      </w:r>
      <w:r w:rsidRPr="0004431A">
        <w:t>руб</w:t>
      </w:r>
      <w:proofErr w:type="spellEnd"/>
      <w:r w:rsidRPr="0004431A">
        <w:t xml:space="preserve">). </w:t>
      </w:r>
    </w:p>
    <w:p w:rsidR="009B6997" w:rsidRPr="0004431A" w:rsidRDefault="009B6997" w:rsidP="0030365A">
      <w:pPr>
        <w:ind w:firstLine="709"/>
        <w:jc w:val="both"/>
      </w:pPr>
      <w:r w:rsidRPr="0004431A">
        <w:t xml:space="preserve">- "Успех каждого ребенка" (по созданию новых мест дополнительного образования по различным направленностям) - МБОУ "СОШ № 11" (ремонт двух кабинетов в рамках муниципальной программы "Развитие образования БМО – 300,0 тыс. </w:t>
      </w:r>
      <w:proofErr w:type="spellStart"/>
      <w:r w:rsidRPr="0004431A">
        <w:t>руб</w:t>
      </w:r>
      <w:proofErr w:type="spellEnd"/>
      <w:r w:rsidRPr="0004431A">
        <w:t>).</w:t>
      </w:r>
    </w:p>
    <w:p w:rsidR="009B6997" w:rsidRPr="0004431A" w:rsidRDefault="009B6997" w:rsidP="0030365A">
      <w:pPr>
        <w:ind w:firstLine="709"/>
        <w:jc w:val="both"/>
      </w:pPr>
      <w:r w:rsidRPr="0004431A">
        <w:t>В рамках областной программы "Капитальный ремонт образовательных учреждений" в 2022 году планируется:</w:t>
      </w:r>
    </w:p>
    <w:p w:rsidR="009B6997" w:rsidRPr="0004431A" w:rsidRDefault="009B6997" w:rsidP="0030365A">
      <w:pPr>
        <w:ind w:firstLine="709"/>
        <w:jc w:val="both"/>
      </w:pPr>
      <w:r w:rsidRPr="0004431A">
        <w:t xml:space="preserve">- проведение комплексного капитального ремонта в МБОУ "СОШ № 6 </w:t>
      </w:r>
      <w:proofErr w:type="spellStart"/>
      <w:r w:rsidRPr="0004431A">
        <w:t>им.К.Минина</w:t>
      </w:r>
      <w:proofErr w:type="spellEnd"/>
      <w:r w:rsidRPr="0004431A">
        <w:t xml:space="preserve">" (111,8 млн. </w:t>
      </w:r>
      <w:r w:rsidR="001F51A0">
        <w:t>рублей</w:t>
      </w:r>
      <w:r w:rsidRPr="0004431A">
        <w:t>);</w:t>
      </w:r>
    </w:p>
    <w:p w:rsidR="009B6997" w:rsidRPr="0004431A" w:rsidRDefault="009B6997" w:rsidP="0030365A">
      <w:pPr>
        <w:ind w:firstLine="709"/>
        <w:jc w:val="both"/>
      </w:pPr>
      <w:r w:rsidRPr="0004431A">
        <w:t xml:space="preserve">- ремонт электроснабжения структурного подразделения МБОУ "Липовская ООШ" (2,9 </w:t>
      </w:r>
      <w:proofErr w:type="spellStart"/>
      <w:r w:rsidRPr="0004431A">
        <w:t>млн</w:t>
      </w:r>
      <w:proofErr w:type="gramStart"/>
      <w:r w:rsidRPr="0004431A">
        <w:t>.</w:t>
      </w:r>
      <w:r w:rsidR="001F51A0">
        <w:t>р</w:t>
      </w:r>
      <w:proofErr w:type="gramEnd"/>
      <w:r w:rsidR="001F51A0">
        <w:t>ублей</w:t>
      </w:r>
      <w:proofErr w:type="spellEnd"/>
      <w:r w:rsidRPr="0004431A">
        <w:t>);</w:t>
      </w:r>
    </w:p>
    <w:p w:rsidR="009B6997" w:rsidRPr="0004431A" w:rsidRDefault="009B6997" w:rsidP="0030365A">
      <w:pPr>
        <w:ind w:firstLine="709"/>
        <w:jc w:val="both"/>
      </w:pPr>
      <w:r w:rsidRPr="0004431A">
        <w:t xml:space="preserve">- ремонт кровли МБДОУ "Детский сад № 6" (2,4 </w:t>
      </w:r>
      <w:proofErr w:type="spellStart"/>
      <w:r w:rsidRPr="0004431A">
        <w:t>млн</w:t>
      </w:r>
      <w:proofErr w:type="gramStart"/>
      <w:r w:rsidRPr="0004431A">
        <w:t>.</w:t>
      </w:r>
      <w:r w:rsidR="001F51A0">
        <w:t>р</w:t>
      </w:r>
      <w:proofErr w:type="gramEnd"/>
      <w:r w:rsidR="001F51A0">
        <w:t>ублей</w:t>
      </w:r>
      <w:proofErr w:type="spellEnd"/>
      <w:r w:rsidRPr="0004431A">
        <w:t>).</w:t>
      </w:r>
    </w:p>
    <w:p w:rsidR="009B6997" w:rsidRPr="0004431A" w:rsidRDefault="009B6997" w:rsidP="0030365A">
      <w:pPr>
        <w:ind w:firstLine="709"/>
        <w:jc w:val="both"/>
      </w:pPr>
      <w:r w:rsidRPr="0004431A">
        <w:t xml:space="preserve">За счет средств возвратных субвенций в 2022 году </w:t>
      </w:r>
      <w:r w:rsidR="00E143D6" w:rsidRPr="0004431A">
        <w:t xml:space="preserve">планируется </w:t>
      </w:r>
      <w:r w:rsidRPr="0004431A">
        <w:t xml:space="preserve">провести ремонт фундамента </w:t>
      </w:r>
      <w:proofErr w:type="spellStart"/>
      <w:r w:rsidRPr="0004431A">
        <w:t>пристроя</w:t>
      </w:r>
      <w:proofErr w:type="spellEnd"/>
      <w:r w:rsidRPr="0004431A">
        <w:t xml:space="preserve"> МБОУ "СОШ № 12" (2,7 </w:t>
      </w:r>
      <w:proofErr w:type="spellStart"/>
      <w:r w:rsidRPr="0004431A">
        <w:t>млн</w:t>
      </w:r>
      <w:proofErr w:type="gramStart"/>
      <w:r w:rsidRPr="0004431A">
        <w:t>.</w:t>
      </w:r>
      <w:r w:rsidR="001F51A0">
        <w:t>р</w:t>
      </w:r>
      <w:proofErr w:type="gramEnd"/>
      <w:r w:rsidR="001F51A0">
        <w:t>ублей</w:t>
      </w:r>
      <w:proofErr w:type="spellEnd"/>
      <w:r w:rsidRPr="0004431A">
        <w:t>).</w:t>
      </w:r>
    </w:p>
    <w:p w:rsidR="009B6997" w:rsidRPr="0004431A" w:rsidRDefault="009B6997" w:rsidP="0030365A">
      <w:pPr>
        <w:ind w:firstLine="709"/>
        <w:jc w:val="both"/>
      </w:pPr>
      <w:r w:rsidRPr="0004431A">
        <w:t>Для участия в федеральной программе по модернизации школьных систем образования на период 2022-2026 годы в рамках государственной программы Российской Федерации "Развитие образования" по капитальному ремонту осн</w:t>
      </w:r>
      <w:r w:rsidR="009E2F1A" w:rsidRPr="0004431A">
        <w:t>овного здания МБОУ "СОШ № 12" (</w:t>
      </w:r>
      <w:r w:rsidRPr="0004431A">
        <w:t xml:space="preserve">125,0 </w:t>
      </w:r>
      <w:proofErr w:type="spellStart"/>
      <w:r w:rsidRPr="0004431A">
        <w:t>млн</w:t>
      </w:r>
      <w:proofErr w:type="gramStart"/>
      <w:r w:rsidRPr="0004431A">
        <w:t>.р</w:t>
      </w:r>
      <w:proofErr w:type="gramEnd"/>
      <w:r w:rsidRPr="0004431A">
        <w:t>уб</w:t>
      </w:r>
      <w:proofErr w:type="spellEnd"/>
      <w:r w:rsidRPr="0004431A">
        <w:t xml:space="preserve">) необходимо в 2022 году </w:t>
      </w:r>
      <w:r w:rsidR="00E143D6">
        <w:t>разработать</w:t>
      </w:r>
      <w:r w:rsidRPr="0004431A">
        <w:t xml:space="preserve"> ПСД и получить положительное заключение </w:t>
      </w:r>
      <w:proofErr w:type="spellStart"/>
      <w:r w:rsidRPr="0004431A">
        <w:t>госэкспертизы</w:t>
      </w:r>
      <w:proofErr w:type="spellEnd"/>
      <w:r w:rsidRPr="0004431A">
        <w:t>.</w:t>
      </w:r>
    </w:p>
    <w:p w:rsidR="009B6997" w:rsidRPr="0004431A" w:rsidRDefault="009B6997" w:rsidP="0030365A">
      <w:pPr>
        <w:ind w:firstLine="709"/>
        <w:jc w:val="both"/>
      </w:pPr>
      <w:r w:rsidRPr="0004431A">
        <w:t>Ведется подготовка к проведению капитального ремонта здания МБОУ ДО "Центр внешкольной работы"</w:t>
      </w:r>
      <w:r w:rsidR="00E143D6">
        <w:t xml:space="preserve"> </w:t>
      </w:r>
      <w:r w:rsidRPr="0004431A">
        <w:t>(</w:t>
      </w:r>
      <w:proofErr w:type="spellStart"/>
      <w:r w:rsidRPr="0004431A">
        <w:t>г</w:t>
      </w:r>
      <w:proofErr w:type="gramStart"/>
      <w:r w:rsidRPr="0004431A">
        <w:t>.Б</w:t>
      </w:r>
      <w:proofErr w:type="gramEnd"/>
      <w:r w:rsidRPr="0004431A">
        <w:t>алахна</w:t>
      </w:r>
      <w:proofErr w:type="spellEnd"/>
      <w:r w:rsidRPr="0004431A">
        <w:t xml:space="preserve">, </w:t>
      </w:r>
      <w:proofErr w:type="spellStart"/>
      <w:r w:rsidRPr="0004431A">
        <w:t>пл.Советская</w:t>
      </w:r>
      <w:proofErr w:type="spellEnd"/>
      <w:r w:rsidRPr="0004431A">
        <w:t xml:space="preserve">, </w:t>
      </w:r>
      <w:proofErr w:type="spellStart"/>
      <w:r w:rsidRPr="0004431A">
        <w:t>д.8</w:t>
      </w:r>
      <w:proofErr w:type="spellEnd"/>
      <w:r w:rsidRPr="0004431A">
        <w:t xml:space="preserve">). </w:t>
      </w:r>
      <w:proofErr w:type="gramStart"/>
      <w:r w:rsidRPr="0004431A">
        <w:t>Разработана</w:t>
      </w:r>
      <w:proofErr w:type="gramEnd"/>
      <w:r w:rsidRPr="0004431A">
        <w:t xml:space="preserve"> ПСД, пакет документов направлен в </w:t>
      </w:r>
      <w:r w:rsidR="0004431A" w:rsidRPr="0004431A">
        <w:t>Министерство</w:t>
      </w:r>
      <w:r w:rsidR="00E143D6">
        <w:t xml:space="preserve"> экономического развития и инвестиций</w:t>
      </w:r>
      <w:r w:rsidRPr="0004431A">
        <w:t xml:space="preserve"> для включения в Адресную инвестиционную программу Нижегородской области.</w:t>
      </w:r>
    </w:p>
    <w:p w:rsidR="009B6997" w:rsidRPr="00F85AF1" w:rsidRDefault="000F28CC" w:rsidP="0030365A">
      <w:pPr>
        <w:ind w:firstLine="709"/>
        <w:jc w:val="both"/>
      </w:pPr>
      <w:r>
        <w:t>В целях обеспечения безопасности объектов образования з</w:t>
      </w:r>
      <w:r w:rsidR="000B2752">
        <w:t>апланирована п</w:t>
      </w:r>
      <w:r w:rsidR="009B6997" w:rsidRPr="00F85AF1">
        <w:t xml:space="preserve">оэтапная установка </w:t>
      </w:r>
      <w:proofErr w:type="spellStart"/>
      <w:r w:rsidR="009B6997" w:rsidRPr="00F85AF1">
        <w:t>СКУДов</w:t>
      </w:r>
      <w:proofErr w:type="spellEnd"/>
      <w:r w:rsidR="009B6997" w:rsidRPr="00F85AF1">
        <w:t xml:space="preserve"> в дошкольных учреждениях.</w:t>
      </w:r>
    </w:p>
    <w:p w:rsidR="0004431A" w:rsidRPr="00AC6689" w:rsidRDefault="00AC6689" w:rsidP="0030365A">
      <w:pPr>
        <w:ind w:firstLine="709"/>
        <w:jc w:val="both"/>
      </w:pPr>
      <w:r w:rsidRPr="00AC6689">
        <w:rPr>
          <w:rStyle w:val="extendedtext-short"/>
        </w:rPr>
        <w:t xml:space="preserve">Для формирования </w:t>
      </w:r>
      <w:r w:rsidRPr="00AC6689">
        <w:rPr>
          <w:rStyle w:val="extendedtext-short"/>
          <w:bCs/>
        </w:rPr>
        <w:t>здоровья</w:t>
      </w:r>
      <w:r w:rsidRPr="00AC6689">
        <w:rPr>
          <w:rStyle w:val="extendedtext-short"/>
        </w:rPr>
        <w:t xml:space="preserve"> </w:t>
      </w:r>
      <w:r w:rsidRPr="00AC6689">
        <w:rPr>
          <w:rStyle w:val="extendedtext-short"/>
          <w:bCs/>
        </w:rPr>
        <w:t>детей</w:t>
      </w:r>
      <w:r w:rsidRPr="00AC6689">
        <w:rPr>
          <w:rStyle w:val="extendedtext-short"/>
        </w:rPr>
        <w:t xml:space="preserve"> </w:t>
      </w:r>
      <w:r w:rsidRPr="00AC6689">
        <w:rPr>
          <w:rStyle w:val="extendedtext-short"/>
          <w:bCs/>
        </w:rPr>
        <w:t>и</w:t>
      </w:r>
      <w:r w:rsidRPr="00AC6689">
        <w:rPr>
          <w:rStyle w:val="extendedtext-short"/>
        </w:rPr>
        <w:t xml:space="preserve"> </w:t>
      </w:r>
      <w:r w:rsidRPr="00AC6689">
        <w:rPr>
          <w:rStyle w:val="extendedtext-short"/>
          <w:bCs/>
        </w:rPr>
        <w:t>подростков,</w:t>
      </w:r>
      <w:r w:rsidRPr="00AC6689">
        <w:rPr>
          <w:rStyle w:val="extendedtext-full"/>
        </w:rPr>
        <w:t xml:space="preserve"> профилактики заболеваний, </w:t>
      </w:r>
      <w:r w:rsidRPr="00AC6689">
        <w:rPr>
          <w:rStyle w:val="extendedtext-full"/>
          <w:bCs/>
        </w:rPr>
        <w:t>повышения</w:t>
      </w:r>
      <w:r w:rsidRPr="00AC6689">
        <w:rPr>
          <w:rStyle w:val="extendedtext-full"/>
        </w:rPr>
        <w:t xml:space="preserve"> работоспособ</w:t>
      </w:r>
      <w:r>
        <w:rPr>
          <w:rStyle w:val="extendedtext-full"/>
        </w:rPr>
        <w:t>ности и успеваемости, физического</w:t>
      </w:r>
      <w:r w:rsidRPr="00AC6689">
        <w:rPr>
          <w:rStyle w:val="extendedtext-full"/>
        </w:rPr>
        <w:t xml:space="preserve"> и умственно</w:t>
      </w:r>
      <w:r>
        <w:rPr>
          <w:rStyle w:val="extendedtext-full"/>
        </w:rPr>
        <w:t>го</w:t>
      </w:r>
      <w:r w:rsidRPr="00AC6689">
        <w:rPr>
          <w:rStyle w:val="extendedtext-full"/>
        </w:rPr>
        <w:t xml:space="preserve"> развити</w:t>
      </w:r>
      <w:r>
        <w:rPr>
          <w:rStyle w:val="extendedtext-full"/>
        </w:rPr>
        <w:t>я</w:t>
      </w:r>
      <w:r w:rsidRPr="00AC6689">
        <w:rPr>
          <w:rStyle w:val="extendedtext-full"/>
        </w:rPr>
        <w:t xml:space="preserve"> планируется продолжить работу по реализации</w:t>
      </w:r>
      <w:r w:rsidR="009B6997" w:rsidRPr="00AC6689">
        <w:t xml:space="preserve"> комплекса мероприятий, направленных на улучшение качества, полноты и сбалансированности питания в школах и дошкольных учреждениях.</w:t>
      </w:r>
    </w:p>
    <w:p w:rsidR="009B6997" w:rsidRPr="00F85AF1" w:rsidRDefault="0004431A" w:rsidP="0030365A">
      <w:pPr>
        <w:ind w:firstLine="709"/>
        <w:jc w:val="both"/>
        <w:rPr>
          <w:color w:val="FF0000"/>
        </w:rPr>
      </w:pPr>
      <w:r w:rsidRPr="00F85AF1">
        <w:t xml:space="preserve">Традиционно перед органами местного самоуправления стоят действительно нелегкие задачи. </w:t>
      </w:r>
      <w:r w:rsidR="00FB7ED6" w:rsidRPr="00F85AF1">
        <w:t>Повышение качества жизни населения во много</w:t>
      </w:r>
      <w:r w:rsidR="006D666B">
        <w:t>м зависит от совместной работы А</w:t>
      </w:r>
      <w:r w:rsidR="00FB7ED6" w:rsidRPr="00F85AF1">
        <w:t>дминистрации</w:t>
      </w:r>
      <w:r w:rsidR="006D666B">
        <w:t xml:space="preserve"> округа</w:t>
      </w:r>
      <w:r w:rsidR="00FB7ED6" w:rsidRPr="00F85AF1">
        <w:t xml:space="preserve">, Совета депутатов, предприятий, учреждений, организаций, индивидуальных предпринимателей. </w:t>
      </w:r>
      <w:r w:rsidRPr="00F85AF1">
        <w:t xml:space="preserve">Цель органов МСУ - исполнение всех возложенных полномочий в рамках имеющихся финансовых возможностей. </w:t>
      </w:r>
    </w:p>
    <w:p w:rsidR="006F0832" w:rsidRDefault="006F0832" w:rsidP="0030365A">
      <w:pPr>
        <w:rPr>
          <w:color w:val="FF0000"/>
        </w:rPr>
      </w:pPr>
    </w:p>
    <w:p w:rsidR="00F85AF1" w:rsidRDefault="00F85AF1" w:rsidP="0030365A"/>
    <w:p w:rsidR="00A91B1E" w:rsidRPr="0004431A" w:rsidRDefault="00A91B1E" w:rsidP="006F0832"/>
    <w:p w:rsidR="006F0832" w:rsidRPr="0004431A" w:rsidRDefault="0004431A" w:rsidP="006F0832">
      <w:r w:rsidRPr="0004431A">
        <w:t>Г</w:t>
      </w:r>
      <w:r w:rsidR="006F0832" w:rsidRPr="0004431A">
        <w:t>лав</w:t>
      </w:r>
      <w:r w:rsidRPr="0004431A">
        <w:t>а</w:t>
      </w:r>
      <w:r w:rsidR="006F0832" w:rsidRPr="0004431A">
        <w:t xml:space="preserve"> местного самоуправления</w:t>
      </w:r>
    </w:p>
    <w:p w:rsidR="006F0832" w:rsidRPr="0004431A" w:rsidRDefault="006F0832" w:rsidP="006F0832">
      <w:r w:rsidRPr="0004431A">
        <w:t xml:space="preserve">Балахнинского муниципального округа                          </w:t>
      </w:r>
      <w:r w:rsidRPr="0004431A">
        <w:tab/>
      </w:r>
      <w:r w:rsidRPr="0004431A">
        <w:tab/>
      </w:r>
      <w:r w:rsidR="0004431A" w:rsidRPr="0004431A">
        <w:tab/>
      </w:r>
      <w:r w:rsidR="0004431A" w:rsidRPr="0004431A">
        <w:tab/>
      </w:r>
      <w:r w:rsidR="0004431A" w:rsidRPr="0004431A">
        <w:tab/>
        <w:t xml:space="preserve">       </w:t>
      </w:r>
      <w:proofErr w:type="spellStart"/>
      <w:r w:rsidR="0004431A" w:rsidRPr="0004431A">
        <w:t>А.Н.Галкин</w:t>
      </w:r>
      <w:proofErr w:type="spellEnd"/>
    </w:p>
    <w:sectPr w:rsidR="006F0832" w:rsidRPr="0004431A" w:rsidSect="00FC0880">
      <w:headerReference w:type="even" r:id="rId10"/>
      <w:headerReference w:type="default" r:id="rId11"/>
      <w:footerReference w:type="default" r:id="rId12"/>
      <w:pgSz w:w="11906" w:h="16838"/>
      <w:pgMar w:top="851" w:right="567"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C18" w:rsidRDefault="00AE0C18">
      <w:r>
        <w:separator/>
      </w:r>
    </w:p>
  </w:endnote>
  <w:endnote w:type="continuationSeparator" w:id="0">
    <w:p w:rsidR="00AE0C18" w:rsidRDefault="00AE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18" w:rsidRDefault="00AE0C18">
    <w:pPr>
      <w:pStyle w:val="a6"/>
      <w:jc w:val="right"/>
    </w:pPr>
  </w:p>
  <w:p w:rsidR="00AE0C18" w:rsidRDefault="00AE0C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C18" w:rsidRDefault="00AE0C18">
      <w:r>
        <w:separator/>
      </w:r>
    </w:p>
  </w:footnote>
  <w:footnote w:type="continuationSeparator" w:id="0">
    <w:p w:rsidR="00AE0C18" w:rsidRDefault="00AE0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C18" w:rsidRDefault="00AE0C18" w:rsidP="00746BA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w:t>
    </w:r>
    <w:r>
      <w:rPr>
        <w:rStyle w:val="a5"/>
      </w:rPr>
      <w:fldChar w:fldCharType="end"/>
    </w:r>
  </w:p>
  <w:p w:rsidR="00AE0C18" w:rsidRDefault="00AE0C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801260"/>
      <w:docPartObj>
        <w:docPartGallery w:val="Page Numbers (Top of Page)"/>
        <w:docPartUnique/>
      </w:docPartObj>
    </w:sdtPr>
    <w:sdtContent>
      <w:p w:rsidR="00AE0C18" w:rsidRDefault="00AE0C18">
        <w:pPr>
          <w:pStyle w:val="a3"/>
          <w:jc w:val="center"/>
        </w:pPr>
        <w:r>
          <w:fldChar w:fldCharType="begin"/>
        </w:r>
        <w:r>
          <w:instrText>PAGE   \* MERGEFORMAT</w:instrText>
        </w:r>
        <w:r>
          <w:fldChar w:fldCharType="separate"/>
        </w:r>
        <w:r w:rsidR="00E07CE5">
          <w:rPr>
            <w:noProof/>
          </w:rPr>
          <w:t>42</w:t>
        </w:r>
        <w:r>
          <w:fldChar w:fldCharType="end"/>
        </w:r>
      </w:p>
    </w:sdtContent>
  </w:sdt>
  <w:p w:rsidR="00AE0C18" w:rsidRDefault="00AE0C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3A2"/>
    <w:multiLevelType w:val="hybridMultilevel"/>
    <w:tmpl w:val="3DAC82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4F23615"/>
    <w:multiLevelType w:val="hybridMultilevel"/>
    <w:tmpl w:val="8542A54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16CD7CD2"/>
    <w:multiLevelType w:val="hybridMultilevel"/>
    <w:tmpl w:val="B2947C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99D55F3"/>
    <w:multiLevelType w:val="hybridMultilevel"/>
    <w:tmpl w:val="65445D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D047A4"/>
    <w:multiLevelType w:val="hybridMultilevel"/>
    <w:tmpl w:val="67C8ED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F687839"/>
    <w:multiLevelType w:val="hybridMultilevel"/>
    <w:tmpl w:val="03E48A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6AF1453"/>
    <w:multiLevelType w:val="hybridMultilevel"/>
    <w:tmpl w:val="F2C079D2"/>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7">
    <w:nsid w:val="41505463"/>
    <w:multiLevelType w:val="hybridMultilevel"/>
    <w:tmpl w:val="F7A059B4"/>
    <w:lvl w:ilvl="0" w:tplc="E488EA4E">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59777E"/>
    <w:multiLevelType w:val="hybridMultilevel"/>
    <w:tmpl w:val="F97ED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9922114"/>
    <w:multiLevelType w:val="hybridMultilevel"/>
    <w:tmpl w:val="4D0632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3C56D40"/>
    <w:multiLevelType w:val="hybridMultilevel"/>
    <w:tmpl w:val="F306BD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59101423"/>
    <w:multiLevelType w:val="hybridMultilevel"/>
    <w:tmpl w:val="4AC013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05C7F3E"/>
    <w:multiLevelType w:val="hybridMultilevel"/>
    <w:tmpl w:val="720236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62262DC"/>
    <w:multiLevelType w:val="hybridMultilevel"/>
    <w:tmpl w:val="C658BCCA"/>
    <w:lvl w:ilvl="0" w:tplc="633A3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D687DC1"/>
    <w:multiLevelType w:val="hybridMultilevel"/>
    <w:tmpl w:val="355EA1FE"/>
    <w:lvl w:ilvl="0" w:tplc="21E80A94">
      <w:start w:val="1"/>
      <w:numFmt w:val="bullet"/>
      <w:lvlText w:val=""/>
      <w:lvlJc w:val="left"/>
      <w:pPr>
        <w:ind w:left="1429" w:hanging="360"/>
      </w:pPr>
      <w:rPr>
        <w:rFonts w:ascii="Symbol" w:hAnsi="Symbol" w:hint="default"/>
        <w:sz w:val="18"/>
        <w:szCs w:val="1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E451A61"/>
    <w:multiLevelType w:val="hybridMultilevel"/>
    <w:tmpl w:val="AA90D0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0F6664C"/>
    <w:multiLevelType w:val="hybridMultilevel"/>
    <w:tmpl w:val="A0B255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7DA16F39"/>
    <w:multiLevelType w:val="hybridMultilevel"/>
    <w:tmpl w:val="558C4F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4"/>
  </w:num>
  <w:num w:numId="4">
    <w:abstractNumId w:val="15"/>
  </w:num>
  <w:num w:numId="5">
    <w:abstractNumId w:val="1"/>
  </w:num>
  <w:num w:numId="6">
    <w:abstractNumId w:val="12"/>
  </w:num>
  <w:num w:numId="7">
    <w:abstractNumId w:val="6"/>
  </w:num>
  <w:num w:numId="8">
    <w:abstractNumId w:val="17"/>
  </w:num>
  <w:num w:numId="9">
    <w:abstractNumId w:val="0"/>
  </w:num>
  <w:num w:numId="10">
    <w:abstractNumId w:val="5"/>
  </w:num>
  <w:num w:numId="11">
    <w:abstractNumId w:val="4"/>
  </w:num>
  <w:num w:numId="12">
    <w:abstractNumId w:val="9"/>
  </w:num>
  <w:num w:numId="13">
    <w:abstractNumId w:val="16"/>
  </w:num>
  <w:num w:numId="14">
    <w:abstractNumId w:val="2"/>
  </w:num>
  <w:num w:numId="15">
    <w:abstractNumId w:val="10"/>
  </w:num>
  <w:num w:numId="16">
    <w:abstractNumId w:val="11"/>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4F"/>
    <w:rsid w:val="0000162C"/>
    <w:rsid w:val="00004803"/>
    <w:rsid w:val="000071AF"/>
    <w:rsid w:val="00014F4E"/>
    <w:rsid w:val="00020A55"/>
    <w:rsid w:val="00021B2B"/>
    <w:rsid w:val="00024C6F"/>
    <w:rsid w:val="00031E8F"/>
    <w:rsid w:val="0004096F"/>
    <w:rsid w:val="0004431A"/>
    <w:rsid w:val="00047E1B"/>
    <w:rsid w:val="00050DB4"/>
    <w:rsid w:val="000512EA"/>
    <w:rsid w:val="000513D7"/>
    <w:rsid w:val="000526CC"/>
    <w:rsid w:val="000546A4"/>
    <w:rsid w:val="00057DDD"/>
    <w:rsid w:val="00061FDA"/>
    <w:rsid w:val="00065117"/>
    <w:rsid w:val="00074047"/>
    <w:rsid w:val="000772E8"/>
    <w:rsid w:val="00077457"/>
    <w:rsid w:val="00081152"/>
    <w:rsid w:val="0008271F"/>
    <w:rsid w:val="00083356"/>
    <w:rsid w:val="00083E4C"/>
    <w:rsid w:val="000841B8"/>
    <w:rsid w:val="000946AE"/>
    <w:rsid w:val="000A1ECC"/>
    <w:rsid w:val="000A1FFD"/>
    <w:rsid w:val="000A2BC4"/>
    <w:rsid w:val="000A2BF1"/>
    <w:rsid w:val="000A3748"/>
    <w:rsid w:val="000A4BC6"/>
    <w:rsid w:val="000B1D3A"/>
    <w:rsid w:val="000B26D8"/>
    <w:rsid w:val="000B2752"/>
    <w:rsid w:val="000B28EC"/>
    <w:rsid w:val="000B4397"/>
    <w:rsid w:val="000C1986"/>
    <w:rsid w:val="000C764C"/>
    <w:rsid w:val="000C77CE"/>
    <w:rsid w:val="000D0FC4"/>
    <w:rsid w:val="000D1C46"/>
    <w:rsid w:val="000D2AB3"/>
    <w:rsid w:val="000D2ECC"/>
    <w:rsid w:val="000E2DE3"/>
    <w:rsid w:val="000E3544"/>
    <w:rsid w:val="000E44D8"/>
    <w:rsid w:val="000E5484"/>
    <w:rsid w:val="000F0389"/>
    <w:rsid w:val="000F0F67"/>
    <w:rsid w:val="000F18D8"/>
    <w:rsid w:val="000F28CC"/>
    <w:rsid w:val="000F316F"/>
    <w:rsid w:val="000F3251"/>
    <w:rsid w:val="001014FD"/>
    <w:rsid w:val="001020A0"/>
    <w:rsid w:val="00102FB8"/>
    <w:rsid w:val="00102FE1"/>
    <w:rsid w:val="0010507F"/>
    <w:rsid w:val="001065A9"/>
    <w:rsid w:val="001139AD"/>
    <w:rsid w:val="001140A0"/>
    <w:rsid w:val="00117024"/>
    <w:rsid w:val="001251FC"/>
    <w:rsid w:val="00127076"/>
    <w:rsid w:val="00132EC8"/>
    <w:rsid w:val="001342DB"/>
    <w:rsid w:val="001343C8"/>
    <w:rsid w:val="0013782A"/>
    <w:rsid w:val="00146F08"/>
    <w:rsid w:val="00146FBC"/>
    <w:rsid w:val="00147A53"/>
    <w:rsid w:val="00153C14"/>
    <w:rsid w:val="0015685B"/>
    <w:rsid w:val="00156A9E"/>
    <w:rsid w:val="00165E53"/>
    <w:rsid w:val="00167561"/>
    <w:rsid w:val="001718D6"/>
    <w:rsid w:val="00173BA5"/>
    <w:rsid w:val="001745B4"/>
    <w:rsid w:val="001750C9"/>
    <w:rsid w:val="00176E67"/>
    <w:rsid w:val="00176F5C"/>
    <w:rsid w:val="001771E2"/>
    <w:rsid w:val="00177231"/>
    <w:rsid w:val="0018169E"/>
    <w:rsid w:val="00183F06"/>
    <w:rsid w:val="00184E6D"/>
    <w:rsid w:val="00185C34"/>
    <w:rsid w:val="00186E38"/>
    <w:rsid w:val="001A2595"/>
    <w:rsid w:val="001B1500"/>
    <w:rsid w:val="001B3D9E"/>
    <w:rsid w:val="001B63E0"/>
    <w:rsid w:val="001B713E"/>
    <w:rsid w:val="001C291F"/>
    <w:rsid w:val="001C36C2"/>
    <w:rsid w:val="001C3D64"/>
    <w:rsid w:val="001C5654"/>
    <w:rsid w:val="001E33DC"/>
    <w:rsid w:val="001E56D6"/>
    <w:rsid w:val="001E6EAA"/>
    <w:rsid w:val="001E7423"/>
    <w:rsid w:val="001F0AEC"/>
    <w:rsid w:val="001F126A"/>
    <w:rsid w:val="001F4EAC"/>
    <w:rsid w:val="001F514B"/>
    <w:rsid w:val="001F51A0"/>
    <w:rsid w:val="001F57F7"/>
    <w:rsid w:val="00201C31"/>
    <w:rsid w:val="002135AC"/>
    <w:rsid w:val="002144D6"/>
    <w:rsid w:val="00214C38"/>
    <w:rsid w:val="00220443"/>
    <w:rsid w:val="002218F3"/>
    <w:rsid w:val="00226C04"/>
    <w:rsid w:val="00232516"/>
    <w:rsid w:val="00233813"/>
    <w:rsid w:val="00233D83"/>
    <w:rsid w:val="00235169"/>
    <w:rsid w:val="002403C4"/>
    <w:rsid w:val="00240481"/>
    <w:rsid w:val="002404ED"/>
    <w:rsid w:val="00243972"/>
    <w:rsid w:val="00244718"/>
    <w:rsid w:val="00245267"/>
    <w:rsid w:val="00246CCE"/>
    <w:rsid w:val="00246E99"/>
    <w:rsid w:val="00262826"/>
    <w:rsid w:val="00265DC0"/>
    <w:rsid w:val="00266800"/>
    <w:rsid w:val="00266931"/>
    <w:rsid w:val="00270236"/>
    <w:rsid w:val="00272AD6"/>
    <w:rsid w:val="0028156E"/>
    <w:rsid w:val="00283216"/>
    <w:rsid w:val="00283F89"/>
    <w:rsid w:val="002843B6"/>
    <w:rsid w:val="00290E11"/>
    <w:rsid w:val="0029150C"/>
    <w:rsid w:val="00294B1D"/>
    <w:rsid w:val="00294C53"/>
    <w:rsid w:val="002954D1"/>
    <w:rsid w:val="002979A8"/>
    <w:rsid w:val="002A08D4"/>
    <w:rsid w:val="002A3006"/>
    <w:rsid w:val="002B0147"/>
    <w:rsid w:val="002C147D"/>
    <w:rsid w:val="002C17FE"/>
    <w:rsid w:val="002C1FE7"/>
    <w:rsid w:val="002C23D9"/>
    <w:rsid w:val="002C6389"/>
    <w:rsid w:val="002D0637"/>
    <w:rsid w:val="002D3260"/>
    <w:rsid w:val="002D74F7"/>
    <w:rsid w:val="002D7CFD"/>
    <w:rsid w:val="002E240D"/>
    <w:rsid w:val="002F542C"/>
    <w:rsid w:val="002F7C5C"/>
    <w:rsid w:val="0030013F"/>
    <w:rsid w:val="00301541"/>
    <w:rsid w:val="003032D6"/>
    <w:rsid w:val="00303482"/>
    <w:rsid w:val="00303646"/>
    <w:rsid w:val="0030365A"/>
    <w:rsid w:val="00305144"/>
    <w:rsid w:val="0030730D"/>
    <w:rsid w:val="003076C9"/>
    <w:rsid w:val="003131D6"/>
    <w:rsid w:val="00315C04"/>
    <w:rsid w:val="003165F0"/>
    <w:rsid w:val="00321DB1"/>
    <w:rsid w:val="00324A17"/>
    <w:rsid w:val="003275FA"/>
    <w:rsid w:val="00331510"/>
    <w:rsid w:val="00332FBE"/>
    <w:rsid w:val="00335DB4"/>
    <w:rsid w:val="003445F1"/>
    <w:rsid w:val="00344681"/>
    <w:rsid w:val="00344D5C"/>
    <w:rsid w:val="003454E0"/>
    <w:rsid w:val="00350A5A"/>
    <w:rsid w:val="00351DFC"/>
    <w:rsid w:val="003527C5"/>
    <w:rsid w:val="003634C2"/>
    <w:rsid w:val="0036519A"/>
    <w:rsid w:val="00370D2F"/>
    <w:rsid w:val="00375397"/>
    <w:rsid w:val="003765F6"/>
    <w:rsid w:val="00377E5F"/>
    <w:rsid w:val="00381FDF"/>
    <w:rsid w:val="00385549"/>
    <w:rsid w:val="00390C07"/>
    <w:rsid w:val="003A143E"/>
    <w:rsid w:val="003B22BA"/>
    <w:rsid w:val="003B25CD"/>
    <w:rsid w:val="003B31BD"/>
    <w:rsid w:val="003B4B9D"/>
    <w:rsid w:val="003B6222"/>
    <w:rsid w:val="003B6347"/>
    <w:rsid w:val="003C4B4F"/>
    <w:rsid w:val="003C64AE"/>
    <w:rsid w:val="003C6803"/>
    <w:rsid w:val="003D347A"/>
    <w:rsid w:val="003D35BD"/>
    <w:rsid w:val="003D71AA"/>
    <w:rsid w:val="003D7DE1"/>
    <w:rsid w:val="003D7E8F"/>
    <w:rsid w:val="003E248A"/>
    <w:rsid w:val="003E4E16"/>
    <w:rsid w:val="003E5D73"/>
    <w:rsid w:val="003E7469"/>
    <w:rsid w:val="003F40C8"/>
    <w:rsid w:val="00411303"/>
    <w:rsid w:val="00416BD7"/>
    <w:rsid w:val="00424D1D"/>
    <w:rsid w:val="004300C6"/>
    <w:rsid w:val="00430396"/>
    <w:rsid w:val="00434D09"/>
    <w:rsid w:val="0043652C"/>
    <w:rsid w:val="00436BD8"/>
    <w:rsid w:val="00437972"/>
    <w:rsid w:val="004400E4"/>
    <w:rsid w:val="004407C5"/>
    <w:rsid w:val="00442296"/>
    <w:rsid w:val="0044273C"/>
    <w:rsid w:val="00443F08"/>
    <w:rsid w:val="00445D93"/>
    <w:rsid w:val="0045283D"/>
    <w:rsid w:val="00452BEE"/>
    <w:rsid w:val="00453BFE"/>
    <w:rsid w:val="00454869"/>
    <w:rsid w:val="00455DCC"/>
    <w:rsid w:val="0045610C"/>
    <w:rsid w:val="00456388"/>
    <w:rsid w:val="00457F13"/>
    <w:rsid w:val="00462A13"/>
    <w:rsid w:val="00465EEF"/>
    <w:rsid w:val="00467D2D"/>
    <w:rsid w:val="00470F24"/>
    <w:rsid w:val="00471716"/>
    <w:rsid w:val="004842E4"/>
    <w:rsid w:val="0048680C"/>
    <w:rsid w:val="00486882"/>
    <w:rsid w:val="00487BC4"/>
    <w:rsid w:val="00490883"/>
    <w:rsid w:val="004946E6"/>
    <w:rsid w:val="004A3A41"/>
    <w:rsid w:val="004A45F4"/>
    <w:rsid w:val="004A74D5"/>
    <w:rsid w:val="004B0369"/>
    <w:rsid w:val="004B13C3"/>
    <w:rsid w:val="004B4FE0"/>
    <w:rsid w:val="004B73C2"/>
    <w:rsid w:val="004B7723"/>
    <w:rsid w:val="004C0346"/>
    <w:rsid w:val="004C266B"/>
    <w:rsid w:val="004C41A6"/>
    <w:rsid w:val="004C6E3B"/>
    <w:rsid w:val="004D0A16"/>
    <w:rsid w:val="004D1185"/>
    <w:rsid w:val="004D1998"/>
    <w:rsid w:val="004D1AA1"/>
    <w:rsid w:val="004D2232"/>
    <w:rsid w:val="004D5810"/>
    <w:rsid w:val="004E225D"/>
    <w:rsid w:val="004E7AE9"/>
    <w:rsid w:val="004F1074"/>
    <w:rsid w:val="004F2DEA"/>
    <w:rsid w:val="004F3088"/>
    <w:rsid w:val="004F5753"/>
    <w:rsid w:val="005006E0"/>
    <w:rsid w:val="00501864"/>
    <w:rsid w:val="00501AC5"/>
    <w:rsid w:val="00503505"/>
    <w:rsid w:val="0050671F"/>
    <w:rsid w:val="00512E2B"/>
    <w:rsid w:val="00515344"/>
    <w:rsid w:val="0051766E"/>
    <w:rsid w:val="00525065"/>
    <w:rsid w:val="00526135"/>
    <w:rsid w:val="00526560"/>
    <w:rsid w:val="005277FC"/>
    <w:rsid w:val="00541E0B"/>
    <w:rsid w:val="00542C92"/>
    <w:rsid w:val="00551553"/>
    <w:rsid w:val="005521C4"/>
    <w:rsid w:val="00552DEF"/>
    <w:rsid w:val="005545DF"/>
    <w:rsid w:val="00555363"/>
    <w:rsid w:val="00560144"/>
    <w:rsid w:val="005605DD"/>
    <w:rsid w:val="0056080D"/>
    <w:rsid w:val="00563C6D"/>
    <w:rsid w:val="0056568C"/>
    <w:rsid w:val="0056577B"/>
    <w:rsid w:val="00566AF4"/>
    <w:rsid w:val="0057140B"/>
    <w:rsid w:val="00571B4F"/>
    <w:rsid w:val="00572215"/>
    <w:rsid w:val="00573A2E"/>
    <w:rsid w:val="005801A4"/>
    <w:rsid w:val="005826E7"/>
    <w:rsid w:val="00583704"/>
    <w:rsid w:val="0058720B"/>
    <w:rsid w:val="00596FF1"/>
    <w:rsid w:val="00597BF8"/>
    <w:rsid w:val="005A711C"/>
    <w:rsid w:val="005B2B13"/>
    <w:rsid w:val="005B3844"/>
    <w:rsid w:val="005B592E"/>
    <w:rsid w:val="005C10FC"/>
    <w:rsid w:val="005C25E6"/>
    <w:rsid w:val="005C5164"/>
    <w:rsid w:val="005C7B14"/>
    <w:rsid w:val="005D0ACB"/>
    <w:rsid w:val="005D21C8"/>
    <w:rsid w:val="005D31CD"/>
    <w:rsid w:val="005D32C0"/>
    <w:rsid w:val="005D4A09"/>
    <w:rsid w:val="005D676D"/>
    <w:rsid w:val="005E0F6B"/>
    <w:rsid w:val="005E2728"/>
    <w:rsid w:val="005E2C40"/>
    <w:rsid w:val="005E36A4"/>
    <w:rsid w:val="005E3D06"/>
    <w:rsid w:val="005F2646"/>
    <w:rsid w:val="005F341D"/>
    <w:rsid w:val="005F600A"/>
    <w:rsid w:val="005F76F3"/>
    <w:rsid w:val="005F7C82"/>
    <w:rsid w:val="00601153"/>
    <w:rsid w:val="00602D11"/>
    <w:rsid w:val="00604FF2"/>
    <w:rsid w:val="00607BDC"/>
    <w:rsid w:val="006210CB"/>
    <w:rsid w:val="0062367D"/>
    <w:rsid w:val="00625C74"/>
    <w:rsid w:val="006260EE"/>
    <w:rsid w:val="006369F5"/>
    <w:rsid w:val="006373D0"/>
    <w:rsid w:val="00637CB2"/>
    <w:rsid w:val="006408FD"/>
    <w:rsid w:val="006425A1"/>
    <w:rsid w:val="00642E18"/>
    <w:rsid w:val="00650F21"/>
    <w:rsid w:val="0065198C"/>
    <w:rsid w:val="00651F34"/>
    <w:rsid w:val="006539C0"/>
    <w:rsid w:val="00665F54"/>
    <w:rsid w:val="006666A9"/>
    <w:rsid w:val="0067121C"/>
    <w:rsid w:val="006747FA"/>
    <w:rsid w:val="00677479"/>
    <w:rsid w:val="00677693"/>
    <w:rsid w:val="006823DA"/>
    <w:rsid w:val="006920E6"/>
    <w:rsid w:val="006A03A0"/>
    <w:rsid w:val="006A3564"/>
    <w:rsid w:val="006A398B"/>
    <w:rsid w:val="006A64DB"/>
    <w:rsid w:val="006A6734"/>
    <w:rsid w:val="006B00DE"/>
    <w:rsid w:val="006B3578"/>
    <w:rsid w:val="006B3E56"/>
    <w:rsid w:val="006B7839"/>
    <w:rsid w:val="006C0E68"/>
    <w:rsid w:val="006C17DA"/>
    <w:rsid w:val="006C2B28"/>
    <w:rsid w:val="006C2B3E"/>
    <w:rsid w:val="006C350D"/>
    <w:rsid w:val="006C5F2D"/>
    <w:rsid w:val="006D2DB3"/>
    <w:rsid w:val="006D4A63"/>
    <w:rsid w:val="006D666B"/>
    <w:rsid w:val="006D78AC"/>
    <w:rsid w:val="006E30AA"/>
    <w:rsid w:val="006E7925"/>
    <w:rsid w:val="006F0182"/>
    <w:rsid w:val="006F0832"/>
    <w:rsid w:val="006F37A3"/>
    <w:rsid w:val="006F6E18"/>
    <w:rsid w:val="006F7573"/>
    <w:rsid w:val="00700075"/>
    <w:rsid w:val="00700131"/>
    <w:rsid w:val="007050BB"/>
    <w:rsid w:val="0070578C"/>
    <w:rsid w:val="00712ADD"/>
    <w:rsid w:val="007139AF"/>
    <w:rsid w:val="0071501B"/>
    <w:rsid w:val="0071685D"/>
    <w:rsid w:val="0072764C"/>
    <w:rsid w:val="00730436"/>
    <w:rsid w:val="00730745"/>
    <w:rsid w:val="00731997"/>
    <w:rsid w:val="00732EB0"/>
    <w:rsid w:val="00732ED0"/>
    <w:rsid w:val="007364FC"/>
    <w:rsid w:val="00737FEA"/>
    <w:rsid w:val="00745C41"/>
    <w:rsid w:val="00746BAB"/>
    <w:rsid w:val="00746FD3"/>
    <w:rsid w:val="00754F04"/>
    <w:rsid w:val="00761D24"/>
    <w:rsid w:val="0076349F"/>
    <w:rsid w:val="0076504A"/>
    <w:rsid w:val="00770BAE"/>
    <w:rsid w:val="0077231F"/>
    <w:rsid w:val="007733FB"/>
    <w:rsid w:val="00781F7F"/>
    <w:rsid w:val="00784641"/>
    <w:rsid w:val="00795CD6"/>
    <w:rsid w:val="007A0022"/>
    <w:rsid w:val="007A40A9"/>
    <w:rsid w:val="007A6396"/>
    <w:rsid w:val="007B4615"/>
    <w:rsid w:val="007B5A61"/>
    <w:rsid w:val="007C080E"/>
    <w:rsid w:val="007C1588"/>
    <w:rsid w:val="007C29C9"/>
    <w:rsid w:val="007C7F18"/>
    <w:rsid w:val="007D0DF5"/>
    <w:rsid w:val="007D562F"/>
    <w:rsid w:val="007D6081"/>
    <w:rsid w:val="007E24B7"/>
    <w:rsid w:val="007E459F"/>
    <w:rsid w:val="007E606D"/>
    <w:rsid w:val="008024D7"/>
    <w:rsid w:val="008039FA"/>
    <w:rsid w:val="00805A16"/>
    <w:rsid w:val="00806D9C"/>
    <w:rsid w:val="008165E9"/>
    <w:rsid w:val="00823DEC"/>
    <w:rsid w:val="008240F0"/>
    <w:rsid w:val="008321E1"/>
    <w:rsid w:val="00832875"/>
    <w:rsid w:val="0083499C"/>
    <w:rsid w:val="008350A7"/>
    <w:rsid w:val="00846AF2"/>
    <w:rsid w:val="008521B5"/>
    <w:rsid w:val="00855721"/>
    <w:rsid w:val="0086181C"/>
    <w:rsid w:val="008657BA"/>
    <w:rsid w:val="00867EFE"/>
    <w:rsid w:val="00871869"/>
    <w:rsid w:val="00880D11"/>
    <w:rsid w:val="00884700"/>
    <w:rsid w:val="0088535A"/>
    <w:rsid w:val="008855CE"/>
    <w:rsid w:val="00886AE4"/>
    <w:rsid w:val="008952B7"/>
    <w:rsid w:val="008954E3"/>
    <w:rsid w:val="00895723"/>
    <w:rsid w:val="00896F82"/>
    <w:rsid w:val="008A54F9"/>
    <w:rsid w:val="008A5AE8"/>
    <w:rsid w:val="008A6B0D"/>
    <w:rsid w:val="008B5C17"/>
    <w:rsid w:val="008C0A93"/>
    <w:rsid w:val="008C28A4"/>
    <w:rsid w:val="008D0210"/>
    <w:rsid w:val="008D24D2"/>
    <w:rsid w:val="008D3857"/>
    <w:rsid w:val="008D3A77"/>
    <w:rsid w:val="008D66D8"/>
    <w:rsid w:val="008E2FB4"/>
    <w:rsid w:val="008E2FDF"/>
    <w:rsid w:val="008E3C43"/>
    <w:rsid w:val="008E48D5"/>
    <w:rsid w:val="008F411A"/>
    <w:rsid w:val="008F4C3B"/>
    <w:rsid w:val="008F7FDD"/>
    <w:rsid w:val="00902230"/>
    <w:rsid w:val="00903A24"/>
    <w:rsid w:val="00905505"/>
    <w:rsid w:val="009064F8"/>
    <w:rsid w:val="0090767B"/>
    <w:rsid w:val="00915BBA"/>
    <w:rsid w:val="00917D61"/>
    <w:rsid w:val="0092104A"/>
    <w:rsid w:val="009232BC"/>
    <w:rsid w:val="009269A3"/>
    <w:rsid w:val="009270ED"/>
    <w:rsid w:val="00931FA2"/>
    <w:rsid w:val="00934ED7"/>
    <w:rsid w:val="00936573"/>
    <w:rsid w:val="00936A86"/>
    <w:rsid w:val="0093793F"/>
    <w:rsid w:val="00942439"/>
    <w:rsid w:val="00950D3F"/>
    <w:rsid w:val="00950E54"/>
    <w:rsid w:val="0095355D"/>
    <w:rsid w:val="00953FE5"/>
    <w:rsid w:val="0095712C"/>
    <w:rsid w:val="00957C17"/>
    <w:rsid w:val="00960EAF"/>
    <w:rsid w:val="00967B00"/>
    <w:rsid w:val="009734CC"/>
    <w:rsid w:val="009763DF"/>
    <w:rsid w:val="00986DA3"/>
    <w:rsid w:val="009913E6"/>
    <w:rsid w:val="00995012"/>
    <w:rsid w:val="00995D70"/>
    <w:rsid w:val="009A55F0"/>
    <w:rsid w:val="009A6592"/>
    <w:rsid w:val="009B1183"/>
    <w:rsid w:val="009B3743"/>
    <w:rsid w:val="009B609E"/>
    <w:rsid w:val="009B6997"/>
    <w:rsid w:val="009B7B88"/>
    <w:rsid w:val="009C237F"/>
    <w:rsid w:val="009D14FE"/>
    <w:rsid w:val="009D4343"/>
    <w:rsid w:val="009E2F1A"/>
    <w:rsid w:val="009E30C7"/>
    <w:rsid w:val="009F215B"/>
    <w:rsid w:val="00A1469E"/>
    <w:rsid w:val="00A14D97"/>
    <w:rsid w:val="00A20224"/>
    <w:rsid w:val="00A214F9"/>
    <w:rsid w:val="00A22E77"/>
    <w:rsid w:val="00A23BD5"/>
    <w:rsid w:val="00A23ECC"/>
    <w:rsid w:val="00A259D5"/>
    <w:rsid w:val="00A31DFF"/>
    <w:rsid w:val="00A3694B"/>
    <w:rsid w:val="00A423BE"/>
    <w:rsid w:val="00A426D3"/>
    <w:rsid w:val="00A43DD5"/>
    <w:rsid w:val="00A45936"/>
    <w:rsid w:val="00A459B7"/>
    <w:rsid w:val="00A500DE"/>
    <w:rsid w:val="00A536D4"/>
    <w:rsid w:val="00A55FEF"/>
    <w:rsid w:val="00A56B8F"/>
    <w:rsid w:val="00A57015"/>
    <w:rsid w:val="00A60A7E"/>
    <w:rsid w:val="00A61AEB"/>
    <w:rsid w:val="00A658D1"/>
    <w:rsid w:val="00A6673D"/>
    <w:rsid w:val="00A67657"/>
    <w:rsid w:val="00A7373F"/>
    <w:rsid w:val="00A762BE"/>
    <w:rsid w:val="00A80F4C"/>
    <w:rsid w:val="00A8280E"/>
    <w:rsid w:val="00A861F2"/>
    <w:rsid w:val="00A912B8"/>
    <w:rsid w:val="00A91A3B"/>
    <w:rsid w:val="00A91B1E"/>
    <w:rsid w:val="00AA10A2"/>
    <w:rsid w:val="00AA3C37"/>
    <w:rsid w:val="00AA4146"/>
    <w:rsid w:val="00AA5763"/>
    <w:rsid w:val="00AA7165"/>
    <w:rsid w:val="00AA7174"/>
    <w:rsid w:val="00AB6D20"/>
    <w:rsid w:val="00AC39D0"/>
    <w:rsid w:val="00AC405C"/>
    <w:rsid w:val="00AC6689"/>
    <w:rsid w:val="00AD463E"/>
    <w:rsid w:val="00AD6340"/>
    <w:rsid w:val="00AE0C18"/>
    <w:rsid w:val="00AE29B4"/>
    <w:rsid w:val="00AE3C71"/>
    <w:rsid w:val="00AE4B60"/>
    <w:rsid w:val="00AE508A"/>
    <w:rsid w:val="00AE6809"/>
    <w:rsid w:val="00AE6C8F"/>
    <w:rsid w:val="00AF0FBA"/>
    <w:rsid w:val="00AF11ED"/>
    <w:rsid w:val="00AF308B"/>
    <w:rsid w:val="00AF3DC5"/>
    <w:rsid w:val="00B0693F"/>
    <w:rsid w:val="00B06F89"/>
    <w:rsid w:val="00B1086B"/>
    <w:rsid w:val="00B24E1B"/>
    <w:rsid w:val="00B266FB"/>
    <w:rsid w:val="00B26E9A"/>
    <w:rsid w:val="00B27513"/>
    <w:rsid w:val="00B336DD"/>
    <w:rsid w:val="00B33C67"/>
    <w:rsid w:val="00B424F9"/>
    <w:rsid w:val="00B51C97"/>
    <w:rsid w:val="00B54269"/>
    <w:rsid w:val="00B57807"/>
    <w:rsid w:val="00B60872"/>
    <w:rsid w:val="00B62905"/>
    <w:rsid w:val="00B6395C"/>
    <w:rsid w:val="00B63FBF"/>
    <w:rsid w:val="00B64B2B"/>
    <w:rsid w:val="00B6567A"/>
    <w:rsid w:val="00B65A95"/>
    <w:rsid w:val="00B7153F"/>
    <w:rsid w:val="00B72293"/>
    <w:rsid w:val="00B743EB"/>
    <w:rsid w:val="00B82AAB"/>
    <w:rsid w:val="00B8489F"/>
    <w:rsid w:val="00B860CC"/>
    <w:rsid w:val="00B937EC"/>
    <w:rsid w:val="00BA2332"/>
    <w:rsid w:val="00BA258C"/>
    <w:rsid w:val="00BB0C46"/>
    <w:rsid w:val="00BB6A61"/>
    <w:rsid w:val="00BC18C8"/>
    <w:rsid w:val="00BD15B0"/>
    <w:rsid w:val="00BD1C63"/>
    <w:rsid w:val="00BD5A9B"/>
    <w:rsid w:val="00BD6604"/>
    <w:rsid w:val="00BD6D94"/>
    <w:rsid w:val="00BD746E"/>
    <w:rsid w:val="00BD74DE"/>
    <w:rsid w:val="00BD7F09"/>
    <w:rsid w:val="00BE0199"/>
    <w:rsid w:val="00BE3E61"/>
    <w:rsid w:val="00BE5146"/>
    <w:rsid w:val="00BE5708"/>
    <w:rsid w:val="00BE5E0F"/>
    <w:rsid w:val="00C02350"/>
    <w:rsid w:val="00C02E00"/>
    <w:rsid w:val="00C03ECC"/>
    <w:rsid w:val="00C0662C"/>
    <w:rsid w:val="00C11B16"/>
    <w:rsid w:val="00C144D5"/>
    <w:rsid w:val="00C16E30"/>
    <w:rsid w:val="00C200BE"/>
    <w:rsid w:val="00C24AEF"/>
    <w:rsid w:val="00C25BB2"/>
    <w:rsid w:val="00C27761"/>
    <w:rsid w:val="00C308B6"/>
    <w:rsid w:val="00C323A5"/>
    <w:rsid w:val="00C41E66"/>
    <w:rsid w:val="00C472B5"/>
    <w:rsid w:val="00C52699"/>
    <w:rsid w:val="00C6153D"/>
    <w:rsid w:val="00C73680"/>
    <w:rsid w:val="00C84CB9"/>
    <w:rsid w:val="00C8518A"/>
    <w:rsid w:val="00C86328"/>
    <w:rsid w:val="00C91F8A"/>
    <w:rsid w:val="00C94EAB"/>
    <w:rsid w:val="00C97CF2"/>
    <w:rsid w:val="00CA4471"/>
    <w:rsid w:val="00CA4FF2"/>
    <w:rsid w:val="00CA6CF7"/>
    <w:rsid w:val="00CB0900"/>
    <w:rsid w:val="00CB2233"/>
    <w:rsid w:val="00CB7725"/>
    <w:rsid w:val="00CB7BF8"/>
    <w:rsid w:val="00CB7E3A"/>
    <w:rsid w:val="00CC026A"/>
    <w:rsid w:val="00CC0842"/>
    <w:rsid w:val="00CC0B5B"/>
    <w:rsid w:val="00CC3617"/>
    <w:rsid w:val="00CC3954"/>
    <w:rsid w:val="00CC41CE"/>
    <w:rsid w:val="00CC6021"/>
    <w:rsid w:val="00CD44A6"/>
    <w:rsid w:val="00CE009E"/>
    <w:rsid w:val="00CE0D02"/>
    <w:rsid w:val="00CE1570"/>
    <w:rsid w:val="00CE20CA"/>
    <w:rsid w:val="00CE27FF"/>
    <w:rsid w:val="00CE3803"/>
    <w:rsid w:val="00CE5DB5"/>
    <w:rsid w:val="00CE606F"/>
    <w:rsid w:val="00CF0CD4"/>
    <w:rsid w:val="00CF113C"/>
    <w:rsid w:val="00CF291B"/>
    <w:rsid w:val="00CF4405"/>
    <w:rsid w:val="00CF7D60"/>
    <w:rsid w:val="00D05FC1"/>
    <w:rsid w:val="00D11A74"/>
    <w:rsid w:val="00D21E78"/>
    <w:rsid w:val="00D233E2"/>
    <w:rsid w:val="00D31560"/>
    <w:rsid w:val="00D34F96"/>
    <w:rsid w:val="00D361FF"/>
    <w:rsid w:val="00D37645"/>
    <w:rsid w:val="00D433E4"/>
    <w:rsid w:val="00D468A3"/>
    <w:rsid w:val="00D53CF0"/>
    <w:rsid w:val="00D56843"/>
    <w:rsid w:val="00D56C5B"/>
    <w:rsid w:val="00D5709B"/>
    <w:rsid w:val="00D66CC4"/>
    <w:rsid w:val="00D71B1B"/>
    <w:rsid w:val="00D71B76"/>
    <w:rsid w:val="00D759C9"/>
    <w:rsid w:val="00D80981"/>
    <w:rsid w:val="00D82880"/>
    <w:rsid w:val="00D82A56"/>
    <w:rsid w:val="00D838B8"/>
    <w:rsid w:val="00D8501C"/>
    <w:rsid w:val="00D91493"/>
    <w:rsid w:val="00DA1946"/>
    <w:rsid w:val="00DA76B1"/>
    <w:rsid w:val="00DB436D"/>
    <w:rsid w:val="00DC1D38"/>
    <w:rsid w:val="00DD25AE"/>
    <w:rsid w:val="00DD4729"/>
    <w:rsid w:val="00DE1D5B"/>
    <w:rsid w:val="00DE368A"/>
    <w:rsid w:val="00DE781D"/>
    <w:rsid w:val="00DF07E7"/>
    <w:rsid w:val="00DF5157"/>
    <w:rsid w:val="00DF64B0"/>
    <w:rsid w:val="00E0150D"/>
    <w:rsid w:val="00E046ED"/>
    <w:rsid w:val="00E04D4E"/>
    <w:rsid w:val="00E051C9"/>
    <w:rsid w:val="00E07CE5"/>
    <w:rsid w:val="00E11369"/>
    <w:rsid w:val="00E143D6"/>
    <w:rsid w:val="00E14F32"/>
    <w:rsid w:val="00E15558"/>
    <w:rsid w:val="00E16ED1"/>
    <w:rsid w:val="00E2515E"/>
    <w:rsid w:val="00E25F54"/>
    <w:rsid w:val="00E26966"/>
    <w:rsid w:val="00E354AF"/>
    <w:rsid w:val="00E409B0"/>
    <w:rsid w:val="00E40E61"/>
    <w:rsid w:val="00E429B8"/>
    <w:rsid w:val="00E46384"/>
    <w:rsid w:val="00E466C9"/>
    <w:rsid w:val="00E5260C"/>
    <w:rsid w:val="00E55CDC"/>
    <w:rsid w:val="00E6369C"/>
    <w:rsid w:val="00E6393F"/>
    <w:rsid w:val="00E643E5"/>
    <w:rsid w:val="00E6593B"/>
    <w:rsid w:val="00E65D79"/>
    <w:rsid w:val="00E66BBE"/>
    <w:rsid w:val="00E66EA3"/>
    <w:rsid w:val="00E709A2"/>
    <w:rsid w:val="00E77C8E"/>
    <w:rsid w:val="00E85EDA"/>
    <w:rsid w:val="00E868FF"/>
    <w:rsid w:val="00E93702"/>
    <w:rsid w:val="00E95B44"/>
    <w:rsid w:val="00EA201D"/>
    <w:rsid w:val="00EA26B4"/>
    <w:rsid w:val="00EA4141"/>
    <w:rsid w:val="00EA4D24"/>
    <w:rsid w:val="00EA72D6"/>
    <w:rsid w:val="00EB14D0"/>
    <w:rsid w:val="00EB21AF"/>
    <w:rsid w:val="00EB2E3B"/>
    <w:rsid w:val="00EB61EE"/>
    <w:rsid w:val="00EC01A5"/>
    <w:rsid w:val="00EC0302"/>
    <w:rsid w:val="00EC155C"/>
    <w:rsid w:val="00EC2CE7"/>
    <w:rsid w:val="00EC30D6"/>
    <w:rsid w:val="00EC663D"/>
    <w:rsid w:val="00ED3AE1"/>
    <w:rsid w:val="00ED4D8B"/>
    <w:rsid w:val="00ED67F0"/>
    <w:rsid w:val="00ED6BC3"/>
    <w:rsid w:val="00EE5597"/>
    <w:rsid w:val="00EE5646"/>
    <w:rsid w:val="00EF3C5A"/>
    <w:rsid w:val="00EF4E06"/>
    <w:rsid w:val="00EF5138"/>
    <w:rsid w:val="00EF53E3"/>
    <w:rsid w:val="00EF5433"/>
    <w:rsid w:val="00EF7CD7"/>
    <w:rsid w:val="00F01E86"/>
    <w:rsid w:val="00F07C46"/>
    <w:rsid w:val="00F150D9"/>
    <w:rsid w:val="00F21CFD"/>
    <w:rsid w:val="00F2408C"/>
    <w:rsid w:val="00F25006"/>
    <w:rsid w:val="00F2539E"/>
    <w:rsid w:val="00F41D7E"/>
    <w:rsid w:val="00F43AA8"/>
    <w:rsid w:val="00F443D5"/>
    <w:rsid w:val="00F4466D"/>
    <w:rsid w:val="00F4763E"/>
    <w:rsid w:val="00F529F8"/>
    <w:rsid w:val="00F56B46"/>
    <w:rsid w:val="00F5772E"/>
    <w:rsid w:val="00F60826"/>
    <w:rsid w:val="00F6151F"/>
    <w:rsid w:val="00F62673"/>
    <w:rsid w:val="00F63D75"/>
    <w:rsid w:val="00F6494F"/>
    <w:rsid w:val="00F65AD5"/>
    <w:rsid w:val="00F6649A"/>
    <w:rsid w:val="00F7112B"/>
    <w:rsid w:val="00F71AD7"/>
    <w:rsid w:val="00F73030"/>
    <w:rsid w:val="00F73B00"/>
    <w:rsid w:val="00F76402"/>
    <w:rsid w:val="00F7642F"/>
    <w:rsid w:val="00F7710F"/>
    <w:rsid w:val="00F7779C"/>
    <w:rsid w:val="00F8312C"/>
    <w:rsid w:val="00F839E1"/>
    <w:rsid w:val="00F83E98"/>
    <w:rsid w:val="00F84285"/>
    <w:rsid w:val="00F85AF1"/>
    <w:rsid w:val="00F914CF"/>
    <w:rsid w:val="00F91784"/>
    <w:rsid w:val="00F94327"/>
    <w:rsid w:val="00F955F8"/>
    <w:rsid w:val="00F95E80"/>
    <w:rsid w:val="00F977FA"/>
    <w:rsid w:val="00F97B64"/>
    <w:rsid w:val="00F97C62"/>
    <w:rsid w:val="00FA09E3"/>
    <w:rsid w:val="00FA498C"/>
    <w:rsid w:val="00FA5BFA"/>
    <w:rsid w:val="00FA716D"/>
    <w:rsid w:val="00FB04CA"/>
    <w:rsid w:val="00FB34C7"/>
    <w:rsid w:val="00FB5AAD"/>
    <w:rsid w:val="00FB5DD6"/>
    <w:rsid w:val="00FB5E26"/>
    <w:rsid w:val="00FB7ED6"/>
    <w:rsid w:val="00FC0880"/>
    <w:rsid w:val="00FC15B6"/>
    <w:rsid w:val="00FC4593"/>
    <w:rsid w:val="00FC45B2"/>
    <w:rsid w:val="00FD1F97"/>
    <w:rsid w:val="00FD3151"/>
    <w:rsid w:val="00FD367F"/>
    <w:rsid w:val="00FD37DD"/>
    <w:rsid w:val="00FD66F0"/>
    <w:rsid w:val="00FE1F43"/>
    <w:rsid w:val="00FF0359"/>
    <w:rsid w:val="00FF11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0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4B4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4B77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B7723"/>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4B4F"/>
    <w:rPr>
      <w:rFonts w:ascii="Arial" w:eastAsia="Times New Roman" w:hAnsi="Arial" w:cs="Arial"/>
      <w:b/>
      <w:bCs/>
      <w:kern w:val="32"/>
      <w:sz w:val="32"/>
      <w:szCs w:val="32"/>
      <w:lang w:eastAsia="ru-RU"/>
    </w:rPr>
  </w:style>
  <w:style w:type="paragraph" w:customStyle="1" w:styleId="ConsPlusNormal">
    <w:name w:val="ConsPlusNormal"/>
    <w:link w:val="ConsPlusNormal0"/>
    <w:rsid w:val="003C4B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3C4B4F"/>
    <w:pPr>
      <w:tabs>
        <w:tab w:val="center" w:pos="4677"/>
        <w:tab w:val="right" w:pos="9355"/>
      </w:tabs>
    </w:pPr>
  </w:style>
  <w:style w:type="character" w:customStyle="1" w:styleId="a4">
    <w:name w:val="Верхний колонтитул Знак"/>
    <w:basedOn w:val="a0"/>
    <w:link w:val="a3"/>
    <w:uiPriority w:val="99"/>
    <w:rsid w:val="003C4B4F"/>
    <w:rPr>
      <w:rFonts w:ascii="Times New Roman" w:eastAsia="Times New Roman" w:hAnsi="Times New Roman" w:cs="Times New Roman"/>
      <w:sz w:val="24"/>
      <w:szCs w:val="24"/>
      <w:lang w:eastAsia="ru-RU"/>
    </w:rPr>
  </w:style>
  <w:style w:type="character" w:styleId="a5">
    <w:name w:val="page number"/>
    <w:basedOn w:val="a0"/>
    <w:rsid w:val="003C4B4F"/>
  </w:style>
  <w:style w:type="paragraph" w:styleId="a6">
    <w:name w:val="footer"/>
    <w:basedOn w:val="a"/>
    <w:link w:val="a7"/>
    <w:uiPriority w:val="99"/>
    <w:rsid w:val="003C4B4F"/>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3C4B4F"/>
    <w:rPr>
      <w:rFonts w:ascii="Times New Roman" w:eastAsia="Times New Roman" w:hAnsi="Times New Roman" w:cs="Times New Roman"/>
      <w:sz w:val="24"/>
      <w:szCs w:val="24"/>
      <w:lang w:val="x-none" w:eastAsia="x-none"/>
    </w:rPr>
  </w:style>
  <w:style w:type="paragraph" w:customStyle="1" w:styleId="Default">
    <w:name w:val="Default"/>
    <w:rsid w:val="003C4B4F"/>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ConsPlusNormal0">
    <w:name w:val="ConsPlusNormal Знак"/>
    <w:link w:val="ConsPlusNormal"/>
    <w:locked/>
    <w:rsid w:val="003C4B4F"/>
    <w:rPr>
      <w:rFonts w:ascii="Arial" w:eastAsia="Times New Roman" w:hAnsi="Arial" w:cs="Arial"/>
      <w:sz w:val="20"/>
      <w:szCs w:val="20"/>
      <w:lang w:eastAsia="ru-RU"/>
    </w:rPr>
  </w:style>
  <w:style w:type="character" w:styleId="a8">
    <w:name w:val="Hyperlink"/>
    <w:uiPriority w:val="99"/>
    <w:unhideWhenUsed/>
    <w:rsid w:val="003C4B4F"/>
    <w:rPr>
      <w:color w:val="0000FF"/>
      <w:u w:val="single"/>
    </w:rPr>
  </w:style>
  <w:style w:type="character" w:customStyle="1" w:styleId="extended-textfull">
    <w:name w:val="extended-text__full"/>
    <w:rsid w:val="003C4B4F"/>
  </w:style>
  <w:style w:type="paragraph" w:styleId="a9">
    <w:name w:val="TOC Heading"/>
    <w:basedOn w:val="1"/>
    <w:next w:val="a"/>
    <w:uiPriority w:val="39"/>
    <w:semiHidden/>
    <w:unhideWhenUsed/>
    <w:qFormat/>
    <w:rsid w:val="003C4B4F"/>
    <w:pPr>
      <w:keepLines/>
      <w:spacing w:before="480" w:after="0" w:line="276" w:lineRule="auto"/>
      <w:outlineLvl w:val="9"/>
    </w:pPr>
    <w:rPr>
      <w:rFonts w:ascii="Cambria" w:hAnsi="Cambria" w:cs="Times New Roman"/>
      <w:color w:val="365F91"/>
      <w:kern w:val="0"/>
      <w:sz w:val="28"/>
      <w:szCs w:val="28"/>
    </w:rPr>
  </w:style>
  <w:style w:type="paragraph" w:styleId="11">
    <w:name w:val="toc 1"/>
    <w:basedOn w:val="a"/>
    <w:next w:val="a"/>
    <w:autoRedefine/>
    <w:uiPriority w:val="39"/>
    <w:rsid w:val="003C4B4F"/>
  </w:style>
  <w:style w:type="paragraph" w:styleId="aa">
    <w:name w:val="No Spacing"/>
    <w:uiPriority w:val="1"/>
    <w:qFormat/>
    <w:rsid w:val="004B7723"/>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B772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4B7723"/>
    <w:rPr>
      <w:rFonts w:asciiTheme="majorHAnsi" w:eastAsiaTheme="majorEastAsia" w:hAnsiTheme="majorHAnsi" w:cstheme="majorBidi"/>
      <w:color w:val="1F4D78" w:themeColor="accent1" w:themeShade="7F"/>
      <w:sz w:val="24"/>
      <w:szCs w:val="24"/>
      <w:lang w:eastAsia="ru-RU"/>
    </w:rPr>
  </w:style>
  <w:style w:type="paragraph" w:customStyle="1" w:styleId="ab">
    <w:name w:val="Нормальный"/>
    <w:uiPriority w:val="99"/>
    <w:rsid w:val="00CF291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Абзац списка1"/>
    <w:basedOn w:val="a"/>
    <w:rsid w:val="006C2B3E"/>
    <w:pPr>
      <w:spacing w:after="200" w:line="276" w:lineRule="auto"/>
      <w:ind w:left="720"/>
      <w:contextualSpacing/>
    </w:pPr>
    <w:rPr>
      <w:rFonts w:ascii="Calibri" w:hAnsi="Calibri"/>
      <w:sz w:val="22"/>
      <w:szCs w:val="22"/>
      <w:lang w:eastAsia="en-US"/>
    </w:rPr>
  </w:style>
  <w:style w:type="paragraph" w:styleId="ac">
    <w:name w:val="Normal (Web)"/>
    <w:basedOn w:val="a"/>
    <w:uiPriority w:val="99"/>
    <w:unhideWhenUsed/>
    <w:rsid w:val="00F5772E"/>
    <w:pPr>
      <w:spacing w:before="100" w:beforeAutospacing="1" w:after="100" w:afterAutospacing="1"/>
    </w:pPr>
  </w:style>
  <w:style w:type="paragraph" w:styleId="ad">
    <w:name w:val="Balloon Text"/>
    <w:basedOn w:val="a"/>
    <w:link w:val="ae"/>
    <w:uiPriority w:val="99"/>
    <w:semiHidden/>
    <w:unhideWhenUsed/>
    <w:rsid w:val="00E95B44"/>
    <w:rPr>
      <w:rFonts w:ascii="Segoe UI" w:hAnsi="Segoe UI" w:cs="Segoe UI"/>
      <w:sz w:val="18"/>
      <w:szCs w:val="18"/>
    </w:rPr>
  </w:style>
  <w:style w:type="character" w:customStyle="1" w:styleId="ae">
    <w:name w:val="Текст выноски Знак"/>
    <w:basedOn w:val="a0"/>
    <w:link w:val="ad"/>
    <w:uiPriority w:val="99"/>
    <w:semiHidden/>
    <w:rsid w:val="00E95B44"/>
    <w:rPr>
      <w:rFonts w:ascii="Segoe UI" w:eastAsia="Times New Roman" w:hAnsi="Segoe UI" w:cs="Segoe UI"/>
      <w:sz w:val="18"/>
      <w:szCs w:val="18"/>
      <w:lang w:eastAsia="ru-RU"/>
    </w:rPr>
  </w:style>
  <w:style w:type="paragraph" w:styleId="af">
    <w:name w:val="List Paragraph"/>
    <w:basedOn w:val="a"/>
    <w:uiPriority w:val="34"/>
    <w:qFormat/>
    <w:rsid w:val="00BB6A61"/>
    <w:pPr>
      <w:ind w:left="720"/>
      <w:contextualSpacing/>
    </w:pPr>
  </w:style>
  <w:style w:type="character" w:styleId="af0">
    <w:name w:val="Strong"/>
    <w:basedOn w:val="a0"/>
    <w:uiPriority w:val="22"/>
    <w:qFormat/>
    <w:rsid w:val="003527C5"/>
    <w:rPr>
      <w:b/>
      <w:bCs/>
    </w:rPr>
  </w:style>
  <w:style w:type="character" w:customStyle="1" w:styleId="extendedtext-full">
    <w:name w:val="extendedtext-full"/>
    <w:basedOn w:val="a0"/>
    <w:rsid w:val="003527C5"/>
  </w:style>
  <w:style w:type="character" w:customStyle="1" w:styleId="markedcontent">
    <w:name w:val="markedcontent"/>
    <w:basedOn w:val="a0"/>
    <w:rsid w:val="003527C5"/>
  </w:style>
  <w:style w:type="paragraph" w:styleId="af1">
    <w:name w:val="Body Text"/>
    <w:basedOn w:val="a"/>
    <w:link w:val="af2"/>
    <w:semiHidden/>
    <w:unhideWhenUsed/>
    <w:rsid w:val="00F63D75"/>
    <w:pPr>
      <w:jc w:val="center"/>
    </w:pPr>
    <w:rPr>
      <w:sz w:val="28"/>
      <w:szCs w:val="20"/>
      <w:lang w:val="en-US"/>
    </w:rPr>
  </w:style>
  <w:style w:type="character" w:customStyle="1" w:styleId="af2">
    <w:name w:val="Основной текст Знак"/>
    <w:basedOn w:val="a0"/>
    <w:link w:val="af1"/>
    <w:semiHidden/>
    <w:rsid w:val="00F63D75"/>
    <w:rPr>
      <w:rFonts w:ascii="Times New Roman" w:eastAsia="Times New Roman" w:hAnsi="Times New Roman" w:cs="Times New Roman"/>
      <w:sz w:val="28"/>
      <w:szCs w:val="20"/>
      <w:lang w:val="en-US" w:eastAsia="ru-RU"/>
    </w:rPr>
  </w:style>
  <w:style w:type="paragraph" w:customStyle="1" w:styleId="af3">
    <w:name w:val="ПолеКому"/>
    <w:rsid w:val="00F63D75"/>
    <w:pPr>
      <w:spacing w:after="0" w:line="240" w:lineRule="auto"/>
    </w:pPr>
    <w:rPr>
      <w:rFonts w:ascii="Times New Roman" w:eastAsia="Times New Roman" w:hAnsi="Times New Roman" w:cs="Times New Roman"/>
      <w:noProof/>
      <w:sz w:val="24"/>
      <w:szCs w:val="20"/>
      <w:lang w:eastAsia="ru-RU"/>
    </w:rPr>
  </w:style>
  <w:style w:type="character" w:customStyle="1" w:styleId="extendedtext-short">
    <w:name w:val="extendedtext-short"/>
    <w:basedOn w:val="a0"/>
    <w:rsid w:val="00515344"/>
  </w:style>
  <w:style w:type="paragraph" w:customStyle="1" w:styleId="af4">
    <w:name w:val="ТекстПисьма"/>
    <w:basedOn w:val="a"/>
    <w:rsid w:val="00563C6D"/>
    <w:pPr>
      <w:framePr w:w="10048" w:h="6214" w:hSpace="141" w:wrap="around" w:vAnchor="text" w:hAnchor="page" w:x="1276" w:y="5029"/>
      <w:ind w:firstLine="709"/>
    </w:pPr>
    <w:rPr>
      <w:szCs w:val="20"/>
    </w:rPr>
  </w:style>
  <w:style w:type="paragraph" w:styleId="21">
    <w:name w:val="toc 2"/>
    <w:basedOn w:val="a"/>
    <w:next w:val="a"/>
    <w:autoRedefine/>
    <w:uiPriority w:val="39"/>
    <w:unhideWhenUsed/>
    <w:rsid w:val="000E44D8"/>
    <w:pPr>
      <w:spacing w:after="100"/>
      <w:ind w:left="240"/>
    </w:pPr>
  </w:style>
  <w:style w:type="table" w:customStyle="1" w:styleId="13">
    <w:name w:val="Сетка таблицы1"/>
    <w:basedOn w:val="a1"/>
    <w:next w:val="af5"/>
    <w:uiPriority w:val="39"/>
    <w:rsid w:val="00713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39"/>
    <w:rsid w:val="00713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5826E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0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4B4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4B77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B7723"/>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4B4F"/>
    <w:rPr>
      <w:rFonts w:ascii="Arial" w:eastAsia="Times New Roman" w:hAnsi="Arial" w:cs="Arial"/>
      <w:b/>
      <w:bCs/>
      <w:kern w:val="32"/>
      <w:sz w:val="32"/>
      <w:szCs w:val="32"/>
      <w:lang w:eastAsia="ru-RU"/>
    </w:rPr>
  </w:style>
  <w:style w:type="paragraph" w:customStyle="1" w:styleId="ConsPlusNormal">
    <w:name w:val="ConsPlusNormal"/>
    <w:link w:val="ConsPlusNormal0"/>
    <w:rsid w:val="003C4B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3C4B4F"/>
    <w:pPr>
      <w:tabs>
        <w:tab w:val="center" w:pos="4677"/>
        <w:tab w:val="right" w:pos="9355"/>
      </w:tabs>
    </w:pPr>
  </w:style>
  <w:style w:type="character" w:customStyle="1" w:styleId="a4">
    <w:name w:val="Верхний колонтитул Знак"/>
    <w:basedOn w:val="a0"/>
    <w:link w:val="a3"/>
    <w:uiPriority w:val="99"/>
    <w:rsid w:val="003C4B4F"/>
    <w:rPr>
      <w:rFonts w:ascii="Times New Roman" w:eastAsia="Times New Roman" w:hAnsi="Times New Roman" w:cs="Times New Roman"/>
      <w:sz w:val="24"/>
      <w:szCs w:val="24"/>
      <w:lang w:eastAsia="ru-RU"/>
    </w:rPr>
  </w:style>
  <w:style w:type="character" w:styleId="a5">
    <w:name w:val="page number"/>
    <w:basedOn w:val="a0"/>
    <w:rsid w:val="003C4B4F"/>
  </w:style>
  <w:style w:type="paragraph" w:styleId="a6">
    <w:name w:val="footer"/>
    <w:basedOn w:val="a"/>
    <w:link w:val="a7"/>
    <w:uiPriority w:val="99"/>
    <w:rsid w:val="003C4B4F"/>
    <w:pPr>
      <w:tabs>
        <w:tab w:val="center" w:pos="4677"/>
        <w:tab w:val="right" w:pos="9355"/>
      </w:tabs>
    </w:pPr>
    <w:rPr>
      <w:lang w:val="x-none" w:eastAsia="x-none"/>
    </w:rPr>
  </w:style>
  <w:style w:type="character" w:customStyle="1" w:styleId="a7">
    <w:name w:val="Нижний колонтитул Знак"/>
    <w:basedOn w:val="a0"/>
    <w:link w:val="a6"/>
    <w:uiPriority w:val="99"/>
    <w:rsid w:val="003C4B4F"/>
    <w:rPr>
      <w:rFonts w:ascii="Times New Roman" w:eastAsia="Times New Roman" w:hAnsi="Times New Roman" w:cs="Times New Roman"/>
      <w:sz w:val="24"/>
      <w:szCs w:val="24"/>
      <w:lang w:val="x-none" w:eastAsia="x-none"/>
    </w:rPr>
  </w:style>
  <w:style w:type="paragraph" w:customStyle="1" w:styleId="Default">
    <w:name w:val="Default"/>
    <w:rsid w:val="003C4B4F"/>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ConsPlusNormal0">
    <w:name w:val="ConsPlusNormal Знак"/>
    <w:link w:val="ConsPlusNormal"/>
    <w:locked/>
    <w:rsid w:val="003C4B4F"/>
    <w:rPr>
      <w:rFonts w:ascii="Arial" w:eastAsia="Times New Roman" w:hAnsi="Arial" w:cs="Arial"/>
      <w:sz w:val="20"/>
      <w:szCs w:val="20"/>
      <w:lang w:eastAsia="ru-RU"/>
    </w:rPr>
  </w:style>
  <w:style w:type="character" w:styleId="a8">
    <w:name w:val="Hyperlink"/>
    <w:uiPriority w:val="99"/>
    <w:unhideWhenUsed/>
    <w:rsid w:val="003C4B4F"/>
    <w:rPr>
      <w:color w:val="0000FF"/>
      <w:u w:val="single"/>
    </w:rPr>
  </w:style>
  <w:style w:type="character" w:customStyle="1" w:styleId="extended-textfull">
    <w:name w:val="extended-text__full"/>
    <w:rsid w:val="003C4B4F"/>
  </w:style>
  <w:style w:type="paragraph" w:styleId="a9">
    <w:name w:val="TOC Heading"/>
    <w:basedOn w:val="1"/>
    <w:next w:val="a"/>
    <w:uiPriority w:val="39"/>
    <w:semiHidden/>
    <w:unhideWhenUsed/>
    <w:qFormat/>
    <w:rsid w:val="003C4B4F"/>
    <w:pPr>
      <w:keepLines/>
      <w:spacing w:before="480" w:after="0" w:line="276" w:lineRule="auto"/>
      <w:outlineLvl w:val="9"/>
    </w:pPr>
    <w:rPr>
      <w:rFonts w:ascii="Cambria" w:hAnsi="Cambria" w:cs="Times New Roman"/>
      <w:color w:val="365F91"/>
      <w:kern w:val="0"/>
      <w:sz w:val="28"/>
      <w:szCs w:val="28"/>
    </w:rPr>
  </w:style>
  <w:style w:type="paragraph" w:styleId="11">
    <w:name w:val="toc 1"/>
    <w:basedOn w:val="a"/>
    <w:next w:val="a"/>
    <w:autoRedefine/>
    <w:uiPriority w:val="39"/>
    <w:rsid w:val="003C4B4F"/>
  </w:style>
  <w:style w:type="paragraph" w:styleId="aa">
    <w:name w:val="No Spacing"/>
    <w:uiPriority w:val="1"/>
    <w:qFormat/>
    <w:rsid w:val="004B7723"/>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B772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4B7723"/>
    <w:rPr>
      <w:rFonts w:asciiTheme="majorHAnsi" w:eastAsiaTheme="majorEastAsia" w:hAnsiTheme="majorHAnsi" w:cstheme="majorBidi"/>
      <w:color w:val="1F4D78" w:themeColor="accent1" w:themeShade="7F"/>
      <w:sz w:val="24"/>
      <w:szCs w:val="24"/>
      <w:lang w:eastAsia="ru-RU"/>
    </w:rPr>
  </w:style>
  <w:style w:type="paragraph" w:customStyle="1" w:styleId="ab">
    <w:name w:val="Нормальный"/>
    <w:uiPriority w:val="99"/>
    <w:rsid w:val="00CF291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Абзац списка1"/>
    <w:basedOn w:val="a"/>
    <w:rsid w:val="006C2B3E"/>
    <w:pPr>
      <w:spacing w:after="200" w:line="276" w:lineRule="auto"/>
      <w:ind w:left="720"/>
      <w:contextualSpacing/>
    </w:pPr>
    <w:rPr>
      <w:rFonts w:ascii="Calibri" w:hAnsi="Calibri"/>
      <w:sz w:val="22"/>
      <w:szCs w:val="22"/>
      <w:lang w:eastAsia="en-US"/>
    </w:rPr>
  </w:style>
  <w:style w:type="paragraph" w:styleId="ac">
    <w:name w:val="Normal (Web)"/>
    <w:basedOn w:val="a"/>
    <w:uiPriority w:val="99"/>
    <w:unhideWhenUsed/>
    <w:rsid w:val="00F5772E"/>
    <w:pPr>
      <w:spacing w:before="100" w:beforeAutospacing="1" w:after="100" w:afterAutospacing="1"/>
    </w:pPr>
  </w:style>
  <w:style w:type="paragraph" w:styleId="ad">
    <w:name w:val="Balloon Text"/>
    <w:basedOn w:val="a"/>
    <w:link w:val="ae"/>
    <w:uiPriority w:val="99"/>
    <w:semiHidden/>
    <w:unhideWhenUsed/>
    <w:rsid w:val="00E95B44"/>
    <w:rPr>
      <w:rFonts w:ascii="Segoe UI" w:hAnsi="Segoe UI" w:cs="Segoe UI"/>
      <w:sz w:val="18"/>
      <w:szCs w:val="18"/>
    </w:rPr>
  </w:style>
  <w:style w:type="character" w:customStyle="1" w:styleId="ae">
    <w:name w:val="Текст выноски Знак"/>
    <w:basedOn w:val="a0"/>
    <w:link w:val="ad"/>
    <w:uiPriority w:val="99"/>
    <w:semiHidden/>
    <w:rsid w:val="00E95B44"/>
    <w:rPr>
      <w:rFonts w:ascii="Segoe UI" w:eastAsia="Times New Roman" w:hAnsi="Segoe UI" w:cs="Segoe UI"/>
      <w:sz w:val="18"/>
      <w:szCs w:val="18"/>
      <w:lang w:eastAsia="ru-RU"/>
    </w:rPr>
  </w:style>
  <w:style w:type="paragraph" w:styleId="af">
    <w:name w:val="List Paragraph"/>
    <w:basedOn w:val="a"/>
    <w:uiPriority w:val="34"/>
    <w:qFormat/>
    <w:rsid w:val="00BB6A61"/>
    <w:pPr>
      <w:ind w:left="720"/>
      <w:contextualSpacing/>
    </w:pPr>
  </w:style>
  <w:style w:type="character" w:styleId="af0">
    <w:name w:val="Strong"/>
    <w:basedOn w:val="a0"/>
    <w:uiPriority w:val="22"/>
    <w:qFormat/>
    <w:rsid w:val="003527C5"/>
    <w:rPr>
      <w:b/>
      <w:bCs/>
    </w:rPr>
  </w:style>
  <w:style w:type="character" w:customStyle="1" w:styleId="extendedtext-full">
    <w:name w:val="extendedtext-full"/>
    <w:basedOn w:val="a0"/>
    <w:rsid w:val="003527C5"/>
  </w:style>
  <w:style w:type="character" w:customStyle="1" w:styleId="markedcontent">
    <w:name w:val="markedcontent"/>
    <w:basedOn w:val="a0"/>
    <w:rsid w:val="003527C5"/>
  </w:style>
  <w:style w:type="paragraph" w:styleId="af1">
    <w:name w:val="Body Text"/>
    <w:basedOn w:val="a"/>
    <w:link w:val="af2"/>
    <w:semiHidden/>
    <w:unhideWhenUsed/>
    <w:rsid w:val="00F63D75"/>
    <w:pPr>
      <w:jc w:val="center"/>
    </w:pPr>
    <w:rPr>
      <w:sz w:val="28"/>
      <w:szCs w:val="20"/>
      <w:lang w:val="en-US"/>
    </w:rPr>
  </w:style>
  <w:style w:type="character" w:customStyle="1" w:styleId="af2">
    <w:name w:val="Основной текст Знак"/>
    <w:basedOn w:val="a0"/>
    <w:link w:val="af1"/>
    <w:semiHidden/>
    <w:rsid w:val="00F63D75"/>
    <w:rPr>
      <w:rFonts w:ascii="Times New Roman" w:eastAsia="Times New Roman" w:hAnsi="Times New Roman" w:cs="Times New Roman"/>
      <w:sz w:val="28"/>
      <w:szCs w:val="20"/>
      <w:lang w:val="en-US" w:eastAsia="ru-RU"/>
    </w:rPr>
  </w:style>
  <w:style w:type="paragraph" w:customStyle="1" w:styleId="af3">
    <w:name w:val="ПолеКому"/>
    <w:rsid w:val="00F63D75"/>
    <w:pPr>
      <w:spacing w:after="0" w:line="240" w:lineRule="auto"/>
    </w:pPr>
    <w:rPr>
      <w:rFonts w:ascii="Times New Roman" w:eastAsia="Times New Roman" w:hAnsi="Times New Roman" w:cs="Times New Roman"/>
      <w:noProof/>
      <w:sz w:val="24"/>
      <w:szCs w:val="20"/>
      <w:lang w:eastAsia="ru-RU"/>
    </w:rPr>
  </w:style>
  <w:style w:type="character" w:customStyle="1" w:styleId="extendedtext-short">
    <w:name w:val="extendedtext-short"/>
    <w:basedOn w:val="a0"/>
    <w:rsid w:val="00515344"/>
  </w:style>
  <w:style w:type="paragraph" w:customStyle="1" w:styleId="af4">
    <w:name w:val="ТекстПисьма"/>
    <w:basedOn w:val="a"/>
    <w:rsid w:val="00563C6D"/>
    <w:pPr>
      <w:framePr w:w="10048" w:h="6214" w:hSpace="141" w:wrap="around" w:vAnchor="text" w:hAnchor="page" w:x="1276" w:y="5029"/>
      <w:ind w:firstLine="709"/>
    </w:pPr>
    <w:rPr>
      <w:szCs w:val="20"/>
    </w:rPr>
  </w:style>
  <w:style w:type="paragraph" w:styleId="21">
    <w:name w:val="toc 2"/>
    <w:basedOn w:val="a"/>
    <w:next w:val="a"/>
    <w:autoRedefine/>
    <w:uiPriority w:val="39"/>
    <w:unhideWhenUsed/>
    <w:rsid w:val="000E44D8"/>
    <w:pPr>
      <w:spacing w:after="100"/>
      <w:ind w:left="240"/>
    </w:pPr>
  </w:style>
  <w:style w:type="table" w:customStyle="1" w:styleId="13">
    <w:name w:val="Сетка таблицы1"/>
    <w:basedOn w:val="a1"/>
    <w:next w:val="af5"/>
    <w:uiPriority w:val="39"/>
    <w:rsid w:val="00713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39"/>
    <w:rsid w:val="00713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5826E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7412">
      <w:bodyDiv w:val="1"/>
      <w:marLeft w:val="0"/>
      <w:marRight w:val="0"/>
      <w:marTop w:val="0"/>
      <w:marBottom w:val="0"/>
      <w:divBdr>
        <w:top w:val="none" w:sz="0" w:space="0" w:color="auto"/>
        <w:left w:val="none" w:sz="0" w:space="0" w:color="auto"/>
        <w:bottom w:val="none" w:sz="0" w:space="0" w:color="auto"/>
        <w:right w:val="none" w:sz="0" w:space="0" w:color="auto"/>
      </w:divBdr>
    </w:div>
    <w:div w:id="438182510">
      <w:bodyDiv w:val="1"/>
      <w:marLeft w:val="0"/>
      <w:marRight w:val="0"/>
      <w:marTop w:val="0"/>
      <w:marBottom w:val="0"/>
      <w:divBdr>
        <w:top w:val="none" w:sz="0" w:space="0" w:color="auto"/>
        <w:left w:val="none" w:sz="0" w:space="0" w:color="auto"/>
        <w:bottom w:val="none" w:sz="0" w:space="0" w:color="auto"/>
        <w:right w:val="none" w:sz="0" w:space="0" w:color="auto"/>
      </w:divBdr>
    </w:div>
    <w:div w:id="701130771">
      <w:bodyDiv w:val="1"/>
      <w:marLeft w:val="0"/>
      <w:marRight w:val="0"/>
      <w:marTop w:val="0"/>
      <w:marBottom w:val="0"/>
      <w:divBdr>
        <w:top w:val="none" w:sz="0" w:space="0" w:color="auto"/>
        <w:left w:val="none" w:sz="0" w:space="0" w:color="auto"/>
        <w:bottom w:val="none" w:sz="0" w:space="0" w:color="auto"/>
        <w:right w:val="none" w:sz="0" w:space="0" w:color="auto"/>
      </w:divBdr>
    </w:div>
    <w:div w:id="979845957">
      <w:bodyDiv w:val="1"/>
      <w:marLeft w:val="0"/>
      <w:marRight w:val="0"/>
      <w:marTop w:val="0"/>
      <w:marBottom w:val="0"/>
      <w:divBdr>
        <w:top w:val="none" w:sz="0" w:space="0" w:color="auto"/>
        <w:left w:val="none" w:sz="0" w:space="0" w:color="auto"/>
        <w:bottom w:val="none" w:sz="0" w:space="0" w:color="auto"/>
        <w:right w:val="none" w:sz="0" w:space="0" w:color="auto"/>
      </w:divBdr>
      <w:divsChild>
        <w:div w:id="1565990535">
          <w:marLeft w:val="0"/>
          <w:marRight w:val="0"/>
          <w:marTop w:val="0"/>
          <w:marBottom w:val="0"/>
          <w:divBdr>
            <w:top w:val="none" w:sz="0" w:space="0" w:color="auto"/>
            <w:left w:val="none" w:sz="0" w:space="0" w:color="auto"/>
            <w:bottom w:val="none" w:sz="0" w:space="0" w:color="auto"/>
            <w:right w:val="none" w:sz="0" w:space="0" w:color="auto"/>
          </w:divBdr>
          <w:divsChild>
            <w:div w:id="33317430">
              <w:marLeft w:val="0"/>
              <w:marRight w:val="0"/>
              <w:marTop w:val="0"/>
              <w:marBottom w:val="0"/>
              <w:divBdr>
                <w:top w:val="none" w:sz="0" w:space="0" w:color="auto"/>
                <w:left w:val="none" w:sz="0" w:space="0" w:color="auto"/>
                <w:bottom w:val="none" w:sz="0" w:space="0" w:color="auto"/>
                <w:right w:val="none" w:sz="0" w:space="0" w:color="auto"/>
              </w:divBdr>
            </w:div>
            <w:div w:id="247424252">
              <w:marLeft w:val="0"/>
              <w:marRight w:val="0"/>
              <w:marTop w:val="0"/>
              <w:marBottom w:val="0"/>
              <w:divBdr>
                <w:top w:val="none" w:sz="0" w:space="0" w:color="auto"/>
                <w:left w:val="none" w:sz="0" w:space="0" w:color="auto"/>
                <w:bottom w:val="none" w:sz="0" w:space="0" w:color="auto"/>
                <w:right w:val="none" w:sz="0" w:space="0" w:color="auto"/>
              </w:divBdr>
            </w:div>
            <w:div w:id="760225539">
              <w:marLeft w:val="0"/>
              <w:marRight w:val="0"/>
              <w:marTop w:val="0"/>
              <w:marBottom w:val="0"/>
              <w:divBdr>
                <w:top w:val="none" w:sz="0" w:space="0" w:color="auto"/>
                <w:left w:val="none" w:sz="0" w:space="0" w:color="auto"/>
                <w:bottom w:val="none" w:sz="0" w:space="0" w:color="auto"/>
                <w:right w:val="none" w:sz="0" w:space="0" w:color="auto"/>
              </w:divBdr>
            </w:div>
            <w:div w:id="875895371">
              <w:marLeft w:val="0"/>
              <w:marRight w:val="0"/>
              <w:marTop w:val="0"/>
              <w:marBottom w:val="0"/>
              <w:divBdr>
                <w:top w:val="none" w:sz="0" w:space="0" w:color="auto"/>
                <w:left w:val="none" w:sz="0" w:space="0" w:color="auto"/>
                <w:bottom w:val="none" w:sz="0" w:space="0" w:color="auto"/>
                <w:right w:val="none" w:sz="0" w:space="0" w:color="auto"/>
              </w:divBdr>
            </w:div>
            <w:div w:id="1195658362">
              <w:marLeft w:val="0"/>
              <w:marRight w:val="0"/>
              <w:marTop w:val="0"/>
              <w:marBottom w:val="0"/>
              <w:divBdr>
                <w:top w:val="none" w:sz="0" w:space="0" w:color="auto"/>
                <w:left w:val="none" w:sz="0" w:space="0" w:color="auto"/>
                <w:bottom w:val="none" w:sz="0" w:space="0" w:color="auto"/>
                <w:right w:val="none" w:sz="0" w:space="0" w:color="auto"/>
              </w:divBdr>
            </w:div>
            <w:div w:id="1289624365">
              <w:marLeft w:val="0"/>
              <w:marRight w:val="0"/>
              <w:marTop w:val="0"/>
              <w:marBottom w:val="0"/>
              <w:divBdr>
                <w:top w:val="none" w:sz="0" w:space="0" w:color="auto"/>
                <w:left w:val="none" w:sz="0" w:space="0" w:color="auto"/>
                <w:bottom w:val="none" w:sz="0" w:space="0" w:color="auto"/>
                <w:right w:val="none" w:sz="0" w:space="0" w:color="auto"/>
              </w:divBdr>
            </w:div>
            <w:div w:id="19030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7784">
      <w:bodyDiv w:val="1"/>
      <w:marLeft w:val="0"/>
      <w:marRight w:val="0"/>
      <w:marTop w:val="0"/>
      <w:marBottom w:val="0"/>
      <w:divBdr>
        <w:top w:val="none" w:sz="0" w:space="0" w:color="auto"/>
        <w:left w:val="none" w:sz="0" w:space="0" w:color="auto"/>
        <w:bottom w:val="none" w:sz="0" w:space="0" w:color="auto"/>
        <w:right w:val="none" w:sz="0" w:space="0" w:color="auto"/>
      </w:divBdr>
    </w:div>
    <w:div w:id="1218972649">
      <w:bodyDiv w:val="1"/>
      <w:marLeft w:val="0"/>
      <w:marRight w:val="0"/>
      <w:marTop w:val="0"/>
      <w:marBottom w:val="0"/>
      <w:divBdr>
        <w:top w:val="none" w:sz="0" w:space="0" w:color="auto"/>
        <w:left w:val="none" w:sz="0" w:space="0" w:color="auto"/>
        <w:bottom w:val="none" w:sz="0" w:space="0" w:color="auto"/>
        <w:right w:val="none" w:sz="0" w:space="0" w:color="auto"/>
      </w:divBdr>
    </w:div>
    <w:div w:id="1661620382">
      <w:bodyDiv w:val="1"/>
      <w:marLeft w:val="0"/>
      <w:marRight w:val="0"/>
      <w:marTop w:val="0"/>
      <w:marBottom w:val="0"/>
      <w:divBdr>
        <w:top w:val="none" w:sz="0" w:space="0" w:color="auto"/>
        <w:left w:val="none" w:sz="0" w:space="0" w:color="auto"/>
        <w:bottom w:val="none" w:sz="0" w:space="0" w:color="auto"/>
        <w:right w:val="none" w:sz="0" w:space="0" w:color="auto"/>
      </w:divBdr>
      <w:divsChild>
        <w:div w:id="1715617168">
          <w:marLeft w:val="0"/>
          <w:marRight w:val="0"/>
          <w:marTop w:val="0"/>
          <w:marBottom w:val="0"/>
          <w:divBdr>
            <w:top w:val="none" w:sz="0" w:space="0" w:color="auto"/>
            <w:left w:val="none" w:sz="0" w:space="0" w:color="auto"/>
            <w:bottom w:val="none" w:sz="0" w:space="0" w:color="auto"/>
            <w:right w:val="none" w:sz="0" w:space="0" w:color="auto"/>
          </w:divBdr>
          <w:divsChild>
            <w:div w:id="16433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2865">
      <w:bodyDiv w:val="1"/>
      <w:marLeft w:val="0"/>
      <w:marRight w:val="0"/>
      <w:marTop w:val="0"/>
      <w:marBottom w:val="0"/>
      <w:divBdr>
        <w:top w:val="none" w:sz="0" w:space="0" w:color="auto"/>
        <w:left w:val="none" w:sz="0" w:space="0" w:color="auto"/>
        <w:bottom w:val="none" w:sz="0" w:space="0" w:color="auto"/>
        <w:right w:val="none" w:sz="0" w:space="0" w:color="auto"/>
      </w:divBdr>
    </w:div>
    <w:div w:id="206818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kodeks://link/d?nd=9017144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C9878-373A-4555-AE7C-D7B3ACC0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52</Pages>
  <Words>26718</Words>
  <Characters>152297</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Масленникова Елена Леонидовна</dc:creator>
  <cp:lastModifiedBy>Мордовская Юлия Николаевна</cp:lastModifiedBy>
  <cp:revision>32</cp:revision>
  <cp:lastPrinted>2022-03-09T10:39:00Z</cp:lastPrinted>
  <dcterms:created xsi:type="dcterms:W3CDTF">2022-02-21T05:18:00Z</dcterms:created>
  <dcterms:modified xsi:type="dcterms:W3CDTF">2022-03-30T11:23:00Z</dcterms:modified>
</cp:coreProperties>
</file>