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1306D1" w:rsidRPr="001306D1" w14:paraId="7EC048E0" w14:textId="77777777" w:rsidTr="001306D1">
        <w:tc>
          <w:tcPr>
            <w:tcW w:w="9345" w:type="dxa"/>
            <w:gridSpan w:val="2"/>
            <w:vAlign w:val="center"/>
          </w:tcPr>
          <w:p w14:paraId="7E3A9FE4" w14:textId="77777777" w:rsidR="001306D1" w:rsidRDefault="001306D1" w:rsidP="0013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27797546"/>
            <w:r w:rsidRPr="00130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результатах контрольного мероприятия </w:t>
            </w:r>
          </w:p>
          <w:p w14:paraId="2A14E5CA" w14:textId="77777777" w:rsidR="0079112E" w:rsidRPr="001306D1" w:rsidRDefault="001306D1" w:rsidP="0079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D1">
              <w:rPr>
                <w:rFonts w:ascii="Times New Roman" w:hAnsi="Times New Roman" w:cs="Times New Roman"/>
                <w:b/>
                <w:sz w:val="24"/>
                <w:szCs w:val="24"/>
              </w:rPr>
              <w:t>(выдержка из акта)</w:t>
            </w:r>
          </w:p>
        </w:tc>
      </w:tr>
      <w:tr w:rsidR="001306D1" w:rsidRPr="001306D1" w14:paraId="165FA0D8" w14:textId="77777777" w:rsidTr="007E576A">
        <w:tc>
          <w:tcPr>
            <w:tcW w:w="2405" w:type="dxa"/>
            <w:vAlign w:val="center"/>
          </w:tcPr>
          <w:p w14:paraId="31B8B90E" w14:textId="77777777"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6940" w:type="dxa"/>
            <w:vAlign w:val="center"/>
          </w:tcPr>
          <w:p w14:paraId="16A01558" w14:textId="77777777" w:rsidR="003D299B" w:rsidRPr="001306D1" w:rsidRDefault="006E0D9F" w:rsidP="006E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0D9F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</w:t>
            </w:r>
            <w:r w:rsidRPr="006E0D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общеобразовательное</w:t>
            </w:r>
            <w:r w:rsidRPr="006E0D9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Pr="009018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1801" w:rsidRPr="00901801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901801"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№ 9</w:t>
            </w:r>
            <w:r w:rsidRPr="0090180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1306D1" w:rsidRPr="001306D1" w14:paraId="49749EAD" w14:textId="77777777" w:rsidTr="007E576A">
        <w:tc>
          <w:tcPr>
            <w:tcW w:w="2405" w:type="dxa"/>
            <w:vAlign w:val="center"/>
          </w:tcPr>
          <w:p w14:paraId="6DAA4A12" w14:textId="77777777"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6940" w:type="dxa"/>
            <w:vAlign w:val="center"/>
          </w:tcPr>
          <w:p w14:paraId="38E878F2" w14:textId="77777777" w:rsidR="001306D1" w:rsidRPr="00C01058" w:rsidRDefault="00C01058" w:rsidP="00901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Выездная плановая проверка по внутреннему муниципальному финансовому контролю в отношении </w:t>
            </w:r>
            <w:r w:rsidR="00D86247" w:rsidRPr="00D8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«СОШ № </w:t>
            </w:r>
            <w:r w:rsidR="0090180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D86247" w:rsidRPr="00D8624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955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306D1" w:rsidRPr="001306D1" w14:paraId="55B611EB" w14:textId="77777777" w:rsidTr="007E576A">
        <w:tc>
          <w:tcPr>
            <w:tcW w:w="2405" w:type="dxa"/>
            <w:vAlign w:val="center"/>
          </w:tcPr>
          <w:p w14:paraId="19F8269F" w14:textId="77777777"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940" w:type="dxa"/>
            <w:vAlign w:val="center"/>
          </w:tcPr>
          <w:p w14:paraId="5FEE5815" w14:textId="77777777" w:rsidR="00FD1B37" w:rsidRPr="001C04B8" w:rsidRDefault="007639D3" w:rsidP="001C04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39D3">
              <w:rPr>
                <w:rFonts w:ascii="Times New Roman" w:hAnsi="Times New Roman" w:cs="Times New Roman"/>
                <w:sz w:val="24"/>
                <w:szCs w:val="24"/>
              </w:rPr>
              <w:t xml:space="preserve">риказ финансового управления администрации Балахнинского муниципального округа Нижегородской области </w:t>
            </w:r>
            <w:r w:rsidR="00901801" w:rsidRPr="001C04B8">
              <w:rPr>
                <w:rFonts w:ascii="Times New Roman" w:hAnsi="Times New Roman" w:cs="Times New Roman"/>
                <w:sz w:val="24"/>
                <w:szCs w:val="24"/>
              </w:rPr>
              <w:t>от 30 декабря 2021 года № 35</w:t>
            </w:r>
            <w:r w:rsidRPr="007639D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 проведения финансовым управлением администрации Балахнинского муниципального округа Нижегородской области контрольных мероприятий по внутреннему муниципальному финансовому контролю на 202</w:t>
            </w:r>
            <w:r w:rsidR="00901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39D3">
              <w:rPr>
                <w:rFonts w:ascii="Times New Roman" w:hAnsi="Times New Roman" w:cs="Times New Roman"/>
                <w:sz w:val="24"/>
                <w:szCs w:val="24"/>
              </w:rPr>
              <w:t xml:space="preserve"> год»; приказ финансового управления администрации Балахнинского муниципального округа Нижегородской области </w:t>
            </w:r>
            <w:r w:rsidR="001C04B8" w:rsidRPr="001C04B8">
              <w:rPr>
                <w:rFonts w:ascii="Times New Roman" w:hAnsi="Times New Roman" w:cs="Times New Roman"/>
                <w:sz w:val="24"/>
                <w:szCs w:val="24"/>
              </w:rPr>
              <w:t>от 08 февраля 2022 года № 5 «О проведении плановой выездной проверки МБОУ «СОШ № 9».</w:t>
            </w:r>
            <w:r w:rsidR="00280746" w:rsidRPr="001C0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6D1" w:rsidRPr="001306D1" w14:paraId="50336885" w14:textId="77777777" w:rsidTr="007E576A">
        <w:tc>
          <w:tcPr>
            <w:tcW w:w="2405" w:type="dxa"/>
            <w:vAlign w:val="center"/>
          </w:tcPr>
          <w:p w14:paraId="44DA3A9D" w14:textId="77777777"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Проверенный период</w:t>
            </w:r>
          </w:p>
        </w:tc>
        <w:tc>
          <w:tcPr>
            <w:tcW w:w="6940" w:type="dxa"/>
            <w:vAlign w:val="center"/>
          </w:tcPr>
          <w:p w14:paraId="03077580" w14:textId="77777777" w:rsidR="001306D1" w:rsidRPr="001306D1" w:rsidRDefault="007B1D88" w:rsidP="0078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D88">
              <w:rPr>
                <w:rFonts w:ascii="Times New Roman" w:hAnsi="Times New Roman" w:cs="Times New Roman"/>
                <w:sz w:val="24"/>
                <w:szCs w:val="24"/>
              </w:rPr>
              <w:t>с 01 января по 31 декабря 202</w:t>
            </w:r>
            <w:r w:rsidR="00787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1D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306D1" w:rsidRPr="001306D1" w14:paraId="3BEF60A3" w14:textId="77777777" w:rsidTr="007E576A">
        <w:tc>
          <w:tcPr>
            <w:tcW w:w="2405" w:type="dxa"/>
            <w:vAlign w:val="center"/>
          </w:tcPr>
          <w:p w14:paraId="5F3D98EC" w14:textId="77777777"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6940" w:type="dxa"/>
            <w:vAlign w:val="center"/>
          </w:tcPr>
          <w:p w14:paraId="59208813" w14:textId="77777777" w:rsidR="00BC2E50" w:rsidRPr="00383A1D" w:rsidRDefault="00BC2E50" w:rsidP="00BC2E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В нарушение статьи 19 Федерального закона № 44-ФЗ, Учреждением не применялись нормы и требования к закупаемым товарам, работам, услугам, не использовались нормативные требования, утвержденные ГРБС.</w:t>
            </w:r>
          </w:p>
          <w:p w14:paraId="501121C9" w14:textId="77777777" w:rsidR="00BC2E50" w:rsidRPr="00383A1D" w:rsidRDefault="00BC2E50" w:rsidP="00BC2E50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Заказчик, в лице МБОУ "СОШ № 9" разместил копию заключенного Контракта 214 и Дополнительное соглашение, с нарушением срока, установленного частью 3 статьи 103 Закона N 44-ФЗ.</w:t>
            </w:r>
          </w:p>
          <w:p w14:paraId="3C49F08A" w14:textId="77777777" w:rsidR="00BC2E50" w:rsidRPr="00383A1D" w:rsidRDefault="00BC2E50" w:rsidP="00BC2E50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Заказчик, в лице МБОУ "СОШ № 9" не разместил документы о приемке выполненной работы, оказанной услуги (акты) и разместил информацию об оплате контракта (платежные поручения) с нарушением срока, установленного частью 3 статьи 103 Закона N 44-ФЗ.</w:t>
            </w:r>
          </w:p>
          <w:p w14:paraId="7B9DB3C6" w14:textId="77777777" w:rsidR="00BC2E50" w:rsidRPr="00383A1D" w:rsidRDefault="00BC2E50" w:rsidP="00BC2E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Нарушение срока и порядка оплаты товаров (работ, услуг) при осуществлении закупок для обеспечения муниципальных нужд по Контракту 214 и контрактам, согласно Приложения 3 к Акту проверки.</w:t>
            </w:r>
          </w:p>
          <w:p w14:paraId="6C06A45E" w14:textId="77777777" w:rsidR="00BC2E50" w:rsidRPr="00383A1D" w:rsidRDefault="00BC2E50" w:rsidP="00BC2E50">
            <w:pPr>
              <w:jc w:val="both"/>
              <w:rPr>
                <w:rFonts w:ascii="Times New Roman" w:hAnsi="Times New Roman" w:cs="Times New Roman"/>
              </w:rPr>
            </w:pPr>
            <w:r w:rsidRPr="00383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При исполнении Контракта 155 количество завтраков превысило на 4 человекодня, что составило 320,20 рублей, количество обедов на 21 человекодень -1 771,14 рублей. Общее превышение по исполнению Контракта 155 составило 2 091,34 рубля.</w:t>
            </w:r>
            <w:r w:rsidRPr="00383A1D">
              <w:rPr>
                <w:rFonts w:ascii="Times New Roman" w:hAnsi="Times New Roman" w:cs="Times New Roman"/>
              </w:rPr>
              <w:t xml:space="preserve"> </w:t>
            </w:r>
          </w:p>
          <w:p w14:paraId="55DCAAA6" w14:textId="77777777" w:rsidR="00BC2E50" w:rsidRPr="00383A1D" w:rsidRDefault="00BC2E50" w:rsidP="00BC2E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A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3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асходы в размере 2 091,34 рубля возникли из-за ненадлежащего исполнения работниками Учреждения своих обязанностей, при исполнении Контракта 155 допущено расходование средств, которого можно было избежать и выполнить задачу с использованием меньшего объема средств субсидии, но этого не было сделано, поэтому расходование средств субсидии можно считать неэффективным.</w:t>
            </w:r>
          </w:p>
          <w:p w14:paraId="3E1D46F9" w14:textId="69DFE63A" w:rsidR="00BC2E50" w:rsidRPr="00383A1D" w:rsidRDefault="00BC2E50" w:rsidP="00BC2E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Порядка исполнении контрактов на коммунальные услуги, контракт от 3 февраля 2021 года № 544-БК-ХВСВО-21-ср/п.31.12.2021 с ООО БКК на сумму 42 600 исполнен на 52 064,13 рубля, что превышает сумму по ПФХД.</w:t>
            </w:r>
          </w:p>
          <w:p w14:paraId="04388A10" w14:textId="2D93E33F" w:rsidR="00BC2E50" w:rsidRPr="00383A1D" w:rsidRDefault="00936275" w:rsidP="00BC2E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BC2E50" w:rsidRPr="00383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 нарушение пункт 9 части 1 статьи 93 Федерального Закона № 44-ФЗ Учреждение заключены контракты с ИП </w:t>
            </w:r>
            <w:proofErr w:type="spellStart"/>
            <w:r w:rsidR="00BC2E50" w:rsidRPr="00383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Штейман</w:t>
            </w:r>
            <w:proofErr w:type="spellEnd"/>
            <w:r w:rsidR="00BC2E50" w:rsidRPr="00383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Г.З. от 11 января 2021 № 5, №6, № 7, ранее чем через день после изменения, утверждения и размещения плана-графика.</w:t>
            </w:r>
          </w:p>
          <w:p w14:paraId="46440E8F" w14:textId="77777777" w:rsidR="00202273" w:rsidRPr="00383A1D" w:rsidRDefault="00202273" w:rsidP="006B0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B82" w:rsidRPr="001306D1" w14:paraId="796DD6D7" w14:textId="77777777" w:rsidTr="007E576A">
        <w:tc>
          <w:tcPr>
            <w:tcW w:w="2405" w:type="dxa"/>
            <w:vAlign w:val="center"/>
          </w:tcPr>
          <w:p w14:paraId="695B1B23" w14:textId="77777777" w:rsidR="00094B82" w:rsidRPr="001306D1" w:rsidRDefault="00094B82" w:rsidP="006A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Принятые решения </w:t>
            </w:r>
          </w:p>
        </w:tc>
        <w:tc>
          <w:tcPr>
            <w:tcW w:w="6940" w:type="dxa"/>
            <w:vAlign w:val="center"/>
          </w:tcPr>
          <w:p w14:paraId="672D0A52" w14:textId="77777777" w:rsidR="00094B82" w:rsidRDefault="00094B82" w:rsidP="0009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приказу финансового управления администрации БМО НО от 03.06.2022 № 13 </w:t>
            </w:r>
            <w:r w:rsidR="0071372C">
              <w:rPr>
                <w:rFonts w:ascii="Times New Roman" w:hAnsi="Times New Roman" w:cs="Times New Roman"/>
                <w:sz w:val="24"/>
                <w:szCs w:val="24"/>
              </w:rPr>
              <w:t>приняты следующие решения:</w:t>
            </w:r>
          </w:p>
          <w:p w14:paraId="45F1C840" w14:textId="77777777" w:rsidR="0071372C" w:rsidRDefault="0071372C" w:rsidP="0009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направлении предписания</w:t>
            </w:r>
            <w:r w:rsidR="00775CAC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9C1EA2" w14:textId="77777777" w:rsidR="0071372C" w:rsidRDefault="0071372C" w:rsidP="0009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направлении представления</w:t>
            </w:r>
            <w:r w:rsidR="00775C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500F74" w14:textId="77777777" w:rsidR="0071372C" w:rsidRPr="001306D1" w:rsidRDefault="0071372C" w:rsidP="0009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направлении информации об административных правонарушениях в Министерство Финансов Нижегородской области и в Управление Федеральной Антимонопольной службы по Нижегородской области.</w:t>
            </w:r>
          </w:p>
        </w:tc>
      </w:tr>
      <w:tr w:rsidR="00094B82" w:rsidRPr="001306D1" w14:paraId="2BC6B423" w14:textId="77777777" w:rsidTr="007E576A">
        <w:tc>
          <w:tcPr>
            <w:tcW w:w="2405" w:type="dxa"/>
            <w:vAlign w:val="center"/>
          </w:tcPr>
          <w:p w14:paraId="05D7E022" w14:textId="77777777" w:rsidR="00094B82" w:rsidRPr="001306D1" w:rsidRDefault="00094B82" w:rsidP="0009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Вынесено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/не вынесено</w:t>
            </w: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предписание /срок исполнения</w:t>
            </w:r>
          </w:p>
        </w:tc>
        <w:tc>
          <w:tcPr>
            <w:tcW w:w="6940" w:type="dxa"/>
            <w:vAlign w:val="center"/>
          </w:tcPr>
          <w:p w14:paraId="45BE2CBA" w14:textId="77777777" w:rsidR="00094B82" w:rsidRPr="001306D1" w:rsidRDefault="00094B82" w:rsidP="0009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Вынесено предписание</w:t>
            </w:r>
            <w:r w:rsidRPr="00107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от 15.06.2022г. </w:t>
            </w:r>
            <w:r w:rsidRPr="001072FA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проведения проверки об устранении выявленных нарушений законодательства РФ и иных нормативных правовых актов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/срок исполнения 16.07.2022г.</w:t>
            </w:r>
          </w:p>
        </w:tc>
      </w:tr>
      <w:tr w:rsidR="00094B82" w:rsidRPr="001306D1" w14:paraId="28427B35" w14:textId="77777777" w:rsidTr="007E576A">
        <w:tc>
          <w:tcPr>
            <w:tcW w:w="2405" w:type="dxa"/>
            <w:vAlign w:val="center"/>
          </w:tcPr>
          <w:p w14:paraId="00F97105" w14:textId="77777777" w:rsidR="00094B82" w:rsidRPr="001306D1" w:rsidRDefault="00094B82" w:rsidP="0009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Вынесено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/не вынесено</w:t>
            </w: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ставление</w:t>
            </w: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/срок исполнения</w:t>
            </w:r>
          </w:p>
        </w:tc>
        <w:tc>
          <w:tcPr>
            <w:tcW w:w="6940" w:type="dxa"/>
            <w:vAlign w:val="center"/>
          </w:tcPr>
          <w:p w14:paraId="7C71792C" w14:textId="28BDAF9B" w:rsidR="00094B82" w:rsidRPr="00094B82" w:rsidRDefault="00094B82" w:rsidP="0009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82">
              <w:rPr>
                <w:rFonts w:ascii="Times New Roman" w:hAnsi="Times New Roman" w:cs="Times New Roman"/>
                <w:sz w:val="24"/>
                <w:szCs w:val="24"/>
              </w:rPr>
              <w:t>Вынесено представление №</w:t>
            </w:r>
            <w:r w:rsidR="00C3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B82">
              <w:rPr>
                <w:rFonts w:ascii="Times New Roman" w:hAnsi="Times New Roman" w:cs="Times New Roman"/>
                <w:sz w:val="24"/>
                <w:szCs w:val="24"/>
              </w:rPr>
              <w:t xml:space="preserve">2 от 15.06.2022г. по результатам проведения проверки об устранении выявленных нарушений законодательства РФ и иных нормативных правовых актов РФ /срок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Pr="00094B82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094B82" w:rsidRPr="001306D1" w14:paraId="696E69ED" w14:textId="77777777" w:rsidTr="007E576A">
        <w:tc>
          <w:tcPr>
            <w:tcW w:w="2405" w:type="dxa"/>
            <w:vAlign w:val="center"/>
          </w:tcPr>
          <w:p w14:paraId="197D66C4" w14:textId="77777777" w:rsidR="00094B82" w:rsidRPr="007E576A" w:rsidRDefault="00756536" w:rsidP="00756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Вынесено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/не вынесено</w:t>
            </w: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об административном правонарушении</w:t>
            </w: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/срок исполнения</w:t>
            </w:r>
          </w:p>
        </w:tc>
        <w:tc>
          <w:tcPr>
            <w:tcW w:w="6940" w:type="dxa"/>
            <w:vAlign w:val="center"/>
          </w:tcPr>
          <w:p w14:paraId="5DF268AB" w14:textId="2E5A7B3E" w:rsidR="00094B82" w:rsidRDefault="006B0A57" w:rsidP="006A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A4D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4D39" w:rsidRPr="00094B82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результатам проведения проверки </w:t>
            </w:r>
            <w:r w:rsidR="00C867EB">
              <w:rPr>
                <w:rFonts w:ascii="Times New Roman" w:hAnsi="Times New Roman" w:cs="Times New Roman"/>
                <w:sz w:val="24"/>
                <w:szCs w:val="24"/>
              </w:rPr>
              <w:t xml:space="preserve">Минфином НО </w:t>
            </w:r>
            <w:r w:rsidR="006A4D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6536" w:rsidRPr="00094B82">
              <w:rPr>
                <w:rFonts w:ascii="Times New Roman" w:hAnsi="Times New Roman" w:cs="Times New Roman"/>
                <w:sz w:val="24"/>
                <w:szCs w:val="24"/>
              </w:rPr>
              <w:t xml:space="preserve">ынесено </w:t>
            </w:r>
            <w:r w:rsidR="00756536">
              <w:rPr>
                <w:rFonts w:ascii="Times New Roman" w:hAnsi="Times New Roman" w:cs="Times New Roman"/>
                <w:sz w:val="24"/>
                <w:szCs w:val="24"/>
              </w:rPr>
              <w:t>постановление о</w:t>
            </w:r>
            <w:r w:rsidR="00C867EB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привлечении к</w:t>
            </w:r>
            <w:r w:rsidR="0075653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</w:t>
            </w:r>
            <w:r w:rsidR="00C867E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56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7EB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="00C867EB" w:rsidRPr="006A4D39">
              <w:rPr>
                <w:rFonts w:ascii="Times New Roman" w:hAnsi="Times New Roman" w:cs="Times New Roman"/>
                <w:sz w:val="24"/>
                <w:szCs w:val="24"/>
              </w:rPr>
              <w:t xml:space="preserve"> по ч. 2 ст. 7.31 КоАП РФ</w:t>
            </w:r>
            <w:r w:rsidR="00C867EB">
              <w:rPr>
                <w:rFonts w:ascii="Times New Roman" w:hAnsi="Times New Roman" w:cs="Times New Roman"/>
                <w:sz w:val="24"/>
                <w:szCs w:val="24"/>
              </w:rPr>
              <w:t xml:space="preserve"> (штраф - 20 000,00 рублей)</w:t>
            </w:r>
            <w:r w:rsidR="00756536" w:rsidRPr="00094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7EB">
              <w:rPr>
                <w:rFonts w:ascii="Times New Roman" w:hAnsi="Times New Roman" w:cs="Times New Roman"/>
                <w:sz w:val="24"/>
                <w:szCs w:val="24"/>
              </w:rPr>
              <w:t xml:space="preserve">Дело </w:t>
            </w:r>
            <w:r w:rsidR="00756536" w:rsidRPr="006A4D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6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D39" w:rsidRPr="006A4D39">
              <w:rPr>
                <w:rFonts w:ascii="Times New Roman" w:hAnsi="Times New Roman" w:cs="Times New Roman"/>
                <w:sz w:val="24"/>
                <w:szCs w:val="24"/>
              </w:rPr>
              <w:t>306-23-13/119-2022</w:t>
            </w:r>
            <w:r w:rsidR="00756536" w:rsidRPr="006A4D3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A4D39" w:rsidRPr="006A4D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56536" w:rsidRPr="006A4D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4D39" w:rsidRPr="006A4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6536" w:rsidRPr="006A4D3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C86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536" w:rsidRPr="006A4D3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14:paraId="265CF06B" w14:textId="5D64C73C" w:rsidR="00E714E5" w:rsidRDefault="00E714E5" w:rsidP="006A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 оплачен в размере 10 000,00 рублей 09.08.2022</w:t>
            </w:r>
          </w:p>
          <w:p w14:paraId="59A0E386" w14:textId="5D324404" w:rsidR="00C867EB" w:rsidRDefault="006B0A57" w:rsidP="006A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094B82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результатам проведения проверки </w:t>
            </w:r>
            <w:r w:rsidR="00C867EB">
              <w:rPr>
                <w:rFonts w:ascii="Times New Roman" w:hAnsi="Times New Roman" w:cs="Times New Roman"/>
                <w:sz w:val="24"/>
                <w:szCs w:val="24"/>
              </w:rPr>
              <w:t>УФАС по Нижегородской области</w:t>
            </w:r>
            <w:r w:rsidR="00C867EB">
              <w:t xml:space="preserve"> </w:t>
            </w:r>
            <w:r w:rsidR="00C867EB" w:rsidRPr="00C867EB">
              <w:rPr>
                <w:rFonts w:ascii="Times New Roman" w:hAnsi="Times New Roman" w:cs="Times New Roman"/>
                <w:sz w:val="24"/>
                <w:szCs w:val="24"/>
              </w:rPr>
              <w:t xml:space="preserve">вынесено постановление о привлечении к административной ответственности по ч. </w:t>
            </w:r>
            <w:r w:rsidR="00E71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7EB" w:rsidRPr="00C867EB">
              <w:rPr>
                <w:rFonts w:ascii="Times New Roman" w:hAnsi="Times New Roman" w:cs="Times New Roman"/>
                <w:sz w:val="24"/>
                <w:szCs w:val="24"/>
              </w:rPr>
              <w:t xml:space="preserve"> ст. 7.3</w:t>
            </w:r>
            <w:r w:rsidR="00E714E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C867EB" w:rsidRPr="00C867EB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  <w:r w:rsidR="00E71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4E5" w:rsidRPr="00E714E5">
              <w:rPr>
                <w:rFonts w:ascii="Times New Roman" w:hAnsi="Times New Roman" w:cs="Times New Roman"/>
                <w:sz w:val="24"/>
                <w:szCs w:val="24"/>
              </w:rPr>
              <w:t xml:space="preserve">(штраф - </w:t>
            </w:r>
            <w:r w:rsidR="00E71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14E5" w:rsidRPr="00E714E5">
              <w:rPr>
                <w:rFonts w:ascii="Times New Roman" w:hAnsi="Times New Roman" w:cs="Times New Roman"/>
                <w:sz w:val="24"/>
                <w:szCs w:val="24"/>
              </w:rPr>
              <w:t xml:space="preserve">0 000,00 рублей) Дело № </w:t>
            </w:r>
            <w:r w:rsidR="00E714E5">
              <w:rPr>
                <w:rFonts w:ascii="Times New Roman" w:hAnsi="Times New Roman" w:cs="Times New Roman"/>
                <w:sz w:val="24"/>
                <w:szCs w:val="24"/>
              </w:rPr>
              <w:t>052/04/7.32.5-2314/2022</w:t>
            </w:r>
            <w:r w:rsidR="00E714E5" w:rsidRPr="00E714E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714E5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="00E714E5" w:rsidRPr="00E714E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E71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14E5" w:rsidRPr="00E71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71909F" w14:textId="48E03138" w:rsidR="00E714E5" w:rsidRDefault="00E714E5" w:rsidP="00E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 оплачен в размере 15 000,00 рублей 17.08.2022</w:t>
            </w:r>
          </w:p>
          <w:p w14:paraId="7ADC1DC1" w14:textId="1218B9E9" w:rsidR="00E714E5" w:rsidRPr="00094B82" w:rsidRDefault="00E714E5" w:rsidP="006A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B82" w:rsidRPr="001306D1" w14:paraId="27B69941" w14:textId="77777777" w:rsidTr="007E576A">
        <w:tc>
          <w:tcPr>
            <w:tcW w:w="2405" w:type="dxa"/>
            <w:vAlign w:val="center"/>
          </w:tcPr>
          <w:p w14:paraId="4BE289D4" w14:textId="77777777" w:rsidR="00094B82" w:rsidRDefault="00094B82" w:rsidP="0009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14:paraId="4CCE76F6" w14:textId="77777777" w:rsidR="00094B82" w:rsidRDefault="00094B82" w:rsidP="0009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23221CF2" w14:textId="77777777" w:rsidR="006427CB" w:rsidRDefault="00D2379C"/>
    <w:sectPr w:rsidR="0064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55142"/>
    <w:multiLevelType w:val="hybridMultilevel"/>
    <w:tmpl w:val="42701D50"/>
    <w:lvl w:ilvl="0" w:tplc="CBE22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7A3596"/>
    <w:multiLevelType w:val="hybridMultilevel"/>
    <w:tmpl w:val="ABECEE88"/>
    <w:lvl w:ilvl="0" w:tplc="C80AC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1F1F44"/>
    <w:multiLevelType w:val="hybridMultilevel"/>
    <w:tmpl w:val="D0AE5F9E"/>
    <w:lvl w:ilvl="0" w:tplc="E8FCB3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7EC0D34"/>
    <w:multiLevelType w:val="hybridMultilevel"/>
    <w:tmpl w:val="6184A14E"/>
    <w:lvl w:ilvl="0" w:tplc="7A4C2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373540">
    <w:abstractNumId w:val="2"/>
  </w:num>
  <w:num w:numId="2" w16cid:durableId="259879391">
    <w:abstractNumId w:val="3"/>
  </w:num>
  <w:num w:numId="3" w16cid:durableId="1950820976">
    <w:abstractNumId w:val="0"/>
  </w:num>
  <w:num w:numId="4" w16cid:durableId="2113237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80"/>
    <w:rsid w:val="0001039B"/>
    <w:rsid w:val="00094B82"/>
    <w:rsid w:val="000E255B"/>
    <w:rsid w:val="000E5654"/>
    <w:rsid w:val="001072FA"/>
    <w:rsid w:val="00120B2E"/>
    <w:rsid w:val="001270C4"/>
    <w:rsid w:val="001306D1"/>
    <w:rsid w:val="001C04B8"/>
    <w:rsid w:val="001C4C80"/>
    <w:rsid w:val="001E6A6C"/>
    <w:rsid w:val="001F7480"/>
    <w:rsid w:val="00202273"/>
    <w:rsid w:val="002539FA"/>
    <w:rsid w:val="0025770B"/>
    <w:rsid w:val="00261B00"/>
    <w:rsid w:val="00280746"/>
    <w:rsid w:val="00281E89"/>
    <w:rsid w:val="002860CF"/>
    <w:rsid w:val="00302A76"/>
    <w:rsid w:val="003136C7"/>
    <w:rsid w:val="00383A1D"/>
    <w:rsid w:val="003C0FA6"/>
    <w:rsid w:val="003D299B"/>
    <w:rsid w:val="004021C0"/>
    <w:rsid w:val="00424D53"/>
    <w:rsid w:val="00461E61"/>
    <w:rsid w:val="004B397D"/>
    <w:rsid w:val="004C289A"/>
    <w:rsid w:val="00507B02"/>
    <w:rsid w:val="00510D70"/>
    <w:rsid w:val="005A171F"/>
    <w:rsid w:val="005A50B8"/>
    <w:rsid w:val="00631C9F"/>
    <w:rsid w:val="006858D0"/>
    <w:rsid w:val="006A4D39"/>
    <w:rsid w:val="006B0A57"/>
    <w:rsid w:val="006B7B4E"/>
    <w:rsid w:val="006E0D9F"/>
    <w:rsid w:val="006F5732"/>
    <w:rsid w:val="0071372C"/>
    <w:rsid w:val="007223CD"/>
    <w:rsid w:val="007310A5"/>
    <w:rsid w:val="00756536"/>
    <w:rsid w:val="00762AD4"/>
    <w:rsid w:val="007639D3"/>
    <w:rsid w:val="00775CAC"/>
    <w:rsid w:val="00787B38"/>
    <w:rsid w:val="0079112E"/>
    <w:rsid w:val="007A503A"/>
    <w:rsid w:val="007B1D88"/>
    <w:rsid w:val="007E27AE"/>
    <w:rsid w:val="007E4D30"/>
    <w:rsid w:val="007E576A"/>
    <w:rsid w:val="00813538"/>
    <w:rsid w:val="0084334B"/>
    <w:rsid w:val="008454B7"/>
    <w:rsid w:val="0087540E"/>
    <w:rsid w:val="00876BA8"/>
    <w:rsid w:val="008B59D7"/>
    <w:rsid w:val="00901801"/>
    <w:rsid w:val="00923466"/>
    <w:rsid w:val="00936275"/>
    <w:rsid w:val="009955F7"/>
    <w:rsid w:val="009A473D"/>
    <w:rsid w:val="009C5198"/>
    <w:rsid w:val="009D22B6"/>
    <w:rsid w:val="009E0239"/>
    <w:rsid w:val="009E2482"/>
    <w:rsid w:val="009E2E2F"/>
    <w:rsid w:val="00A51A39"/>
    <w:rsid w:val="00A62F7A"/>
    <w:rsid w:val="00AA05CB"/>
    <w:rsid w:val="00AA0682"/>
    <w:rsid w:val="00B10B7E"/>
    <w:rsid w:val="00B308ED"/>
    <w:rsid w:val="00B71469"/>
    <w:rsid w:val="00B8256F"/>
    <w:rsid w:val="00BB1E28"/>
    <w:rsid w:val="00BB7D3F"/>
    <w:rsid w:val="00BC2E50"/>
    <w:rsid w:val="00C01058"/>
    <w:rsid w:val="00C06EE6"/>
    <w:rsid w:val="00C24C2D"/>
    <w:rsid w:val="00C33AD1"/>
    <w:rsid w:val="00C3656A"/>
    <w:rsid w:val="00C67DCC"/>
    <w:rsid w:val="00C80451"/>
    <w:rsid w:val="00C8412A"/>
    <w:rsid w:val="00C867EB"/>
    <w:rsid w:val="00CD6361"/>
    <w:rsid w:val="00CF574C"/>
    <w:rsid w:val="00D231D6"/>
    <w:rsid w:val="00D2379C"/>
    <w:rsid w:val="00D40420"/>
    <w:rsid w:val="00D43807"/>
    <w:rsid w:val="00D6712E"/>
    <w:rsid w:val="00D72191"/>
    <w:rsid w:val="00D86247"/>
    <w:rsid w:val="00DC19F2"/>
    <w:rsid w:val="00DE52AE"/>
    <w:rsid w:val="00E20422"/>
    <w:rsid w:val="00E70432"/>
    <w:rsid w:val="00E714E5"/>
    <w:rsid w:val="00E8499B"/>
    <w:rsid w:val="00F159A3"/>
    <w:rsid w:val="00F44DEE"/>
    <w:rsid w:val="00F61F56"/>
    <w:rsid w:val="00F74231"/>
    <w:rsid w:val="00F8097E"/>
    <w:rsid w:val="00FB513D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7895"/>
  <w15:chartTrackingRefBased/>
  <w15:docId w15:val="{7675862A-5D93-40E6-9FF0-53801C8F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042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Lazareva</dc:creator>
  <cp:keywords/>
  <dc:description/>
  <cp:lastModifiedBy>Светлана Веселкова</cp:lastModifiedBy>
  <cp:revision>14</cp:revision>
  <cp:lastPrinted>2017-12-18T07:05:00Z</cp:lastPrinted>
  <dcterms:created xsi:type="dcterms:W3CDTF">2023-02-02T11:05:00Z</dcterms:created>
  <dcterms:modified xsi:type="dcterms:W3CDTF">2023-02-20T11:59:00Z</dcterms:modified>
</cp:coreProperties>
</file>