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3D141C53" w14:textId="77777777" w:rsidTr="00660768">
        <w:trPr>
          <w:trHeight w:val="1843"/>
        </w:trPr>
        <w:tc>
          <w:tcPr>
            <w:tcW w:w="3969" w:type="dxa"/>
          </w:tcPr>
          <w:p w14:paraId="583B2C5C" w14:textId="77777777" w:rsidR="0083797B" w:rsidRDefault="0083797B"/>
        </w:tc>
        <w:tc>
          <w:tcPr>
            <w:tcW w:w="3260" w:type="dxa"/>
          </w:tcPr>
          <w:p w14:paraId="7121A853" w14:textId="77777777" w:rsidR="0083797B" w:rsidRDefault="0083797B"/>
        </w:tc>
        <w:tc>
          <w:tcPr>
            <w:tcW w:w="2410" w:type="dxa"/>
          </w:tcPr>
          <w:p w14:paraId="33436F5D" w14:textId="77777777" w:rsidR="0083797B" w:rsidRDefault="0083797B">
            <w:pPr>
              <w:pStyle w:val="a9"/>
            </w:pPr>
          </w:p>
        </w:tc>
      </w:tr>
      <w:tr w:rsidR="0083797B" w14:paraId="5EC0AFD8" w14:textId="77777777" w:rsidTr="00660768">
        <w:trPr>
          <w:cantSplit/>
          <w:trHeight w:val="995"/>
        </w:trPr>
        <w:tc>
          <w:tcPr>
            <w:tcW w:w="3969" w:type="dxa"/>
          </w:tcPr>
          <w:p w14:paraId="478F7850" w14:textId="4DA090F9" w:rsidR="0083797B" w:rsidRPr="000F115F" w:rsidRDefault="000F115F" w:rsidP="000F115F">
            <w:pPr>
              <w:pStyle w:val="af4"/>
              <w:spacing w:before="120"/>
              <w:ind w:hanging="76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8 февраля 2023 года</w:t>
            </w:r>
          </w:p>
        </w:tc>
        <w:tc>
          <w:tcPr>
            <w:tcW w:w="3260" w:type="dxa"/>
          </w:tcPr>
          <w:p w14:paraId="66077EEF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489D89EA" w14:textId="08716F24" w:rsidR="0083797B" w:rsidRPr="000F115F" w:rsidRDefault="000F115F" w:rsidP="000F115F">
            <w:pPr>
              <w:pStyle w:val="a9"/>
              <w:spacing w:before="120"/>
              <w:ind w:firstLine="915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430</w:t>
            </w:r>
          </w:p>
        </w:tc>
      </w:tr>
      <w:tr w:rsidR="0083797B" w14:paraId="42042DDC" w14:textId="77777777" w:rsidTr="00660768">
        <w:trPr>
          <w:trHeight w:val="298"/>
        </w:trPr>
        <w:tc>
          <w:tcPr>
            <w:tcW w:w="3969" w:type="dxa"/>
          </w:tcPr>
          <w:p w14:paraId="2126E982" w14:textId="77777777" w:rsidR="0083797B" w:rsidRPr="0062320A" w:rsidRDefault="0081085A" w:rsidP="0005075A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15.12.2022 №</w:t>
            </w:r>
            <w:r w:rsidR="005A369A">
              <w:rPr>
                <w:szCs w:val="28"/>
              </w:rPr>
              <w:t xml:space="preserve"> </w:t>
            </w:r>
            <w:r>
              <w:rPr>
                <w:szCs w:val="28"/>
              </w:rPr>
              <w:t>415 «</w:t>
            </w:r>
            <w:r w:rsidR="00AC30C3" w:rsidRPr="0006697F">
              <w:rPr>
                <w:szCs w:val="28"/>
              </w:rPr>
              <w:t xml:space="preserve">О бюджете Балахнинского муниципального </w:t>
            </w:r>
            <w:r w:rsidR="00AC30C3">
              <w:rPr>
                <w:szCs w:val="28"/>
              </w:rPr>
              <w:t>округа</w:t>
            </w:r>
            <w:r w:rsidR="00AC30C3" w:rsidRPr="0006697F">
              <w:rPr>
                <w:szCs w:val="28"/>
              </w:rPr>
              <w:t xml:space="preserve"> на 20</w:t>
            </w:r>
            <w:r w:rsidR="00AC30C3">
              <w:rPr>
                <w:szCs w:val="28"/>
              </w:rPr>
              <w:t>2</w:t>
            </w:r>
            <w:r w:rsidR="0005075A">
              <w:rPr>
                <w:szCs w:val="28"/>
              </w:rPr>
              <w:t>3</w:t>
            </w:r>
            <w:r w:rsidR="00AC30C3" w:rsidRPr="0006697F">
              <w:rPr>
                <w:szCs w:val="28"/>
              </w:rPr>
              <w:t xml:space="preserve"> год и на плановый период 20</w:t>
            </w:r>
            <w:r w:rsidR="00AC30C3">
              <w:rPr>
                <w:szCs w:val="28"/>
              </w:rPr>
              <w:t>2</w:t>
            </w:r>
            <w:r w:rsidR="0005075A">
              <w:rPr>
                <w:szCs w:val="28"/>
              </w:rPr>
              <w:t>4</w:t>
            </w:r>
            <w:r w:rsidR="00AC30C3" w:rsidRPr="0006697F">
              <w:rPr>
                <w:szCs w:val="28"/>
              </w:rPr>
              <w:t xml:space="preserve"> и 202</w:t>
            </w:r>
            <w:r w:rsidR="0005075A">
              <w:rPr>
                <w:szCs w:val="28"/>
              </w:rPr>
              <w:t>5</w:t>
            </w:r>
            <w:r w:rsidR="00AC30C3" w:rsidRPr="0006697F">
              <w:rPr>
                <w:szCs w:val="28"/>
              </w:rPr>
              <w:t xml:space="preserve"> годов</w:t>
            </w:r>
            <w:r>
              <w:rPr>
                <w:szCs w:val="28"/>
              </w:rPr>
              <w:t>»</w:t>
            </w:r>
            <w:r w:rsidR="00AC30C3" w:rsidRPr="00623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CD8D340" w14:textId="77777777" w:rsidR="0083797B" w:rsidRPr="0062320A" w:rsidRDefault="0083797B"/>
        </w:tc>
        <w:tc>
          <w:tcPr>
            <w:tcW w:w="2410" w:type="dxa"/>
          </w:tcPr>
          <w:p w14:paraId="552D32D6" w14:textId="77777777" w:rsidR="0083797B" w:rsidRPr="00EC6513" w:rsidRDefault="0083797B"/>
        </w:tc>
      </w:tr>
    </w:tbl>
    <w:p w14:paraId="35601CE6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43418470" w14:textId="77777777" w:rsidR="0083797B" w:rsidRPr="00C0135E" w:rsidRDefault="0083797B">
      <w:pPr>
        <w:rPr>
          <w:sz w:val="24"/>
          <w:szCs w:val="24"/>
        </w:rPr>
      </w:pPr>
    </w:p>
    <w:p w14:paraId="43829135" w14:textId="77777777" w:rsidR="00660768" w:rsidRPr="00C0135E" w:rsidRDefault="00660768">
      <w:pPr>
        <w:rPr>
          <w:sz w:val="24"/>
          <w:szCs w:val="24"/>
        </w:rPr>
      </w:pPr>
    </w:p>
    <w:p w14:paraId="030973E7" w14:textId="77777777" w:rsidR="0083797B" w:rsidRPr="00660768" w:rsidRDefault="0083797B">
      <w:pPr>
        <w:rPr>
          <w:sz w:val="24"/>
          <w:szCs w:val="24"/>
        </w:rPr>
      </w:pPr>
    </w:p>
    <w:p w14:paraId="1CB009A3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86E65D8" w14:textId="1487A26A" w:rsidR="0081085A" w:rsidRPr="00E46194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E46194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</w:t>
      </w:r>
      <w:r>
        <w:t xml:space="preserve"> </w:t>
      </w:r>
      <w:r w:rsidRPr="00E46194">
        <w:t>№</w:t>
      </w:r>
      <w:r w:rsidR="005226C1">
        <w:t xml:space="preserve"> </w:t>
      </w:r>
      <w:r w:rsidRPr="00E46194">
        <w:t>40,</w:t>
      </w:r>
      <w:r w:rsidRPr="000F3961">
        <w:t xml:space="preserve"> </w:t>
      </w:r>
      <w:r>
        <w:t>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2E45DFB8" w14:textId="77777777" w:rsidR="00BA233F" w:rsidRPr="00BA233F" w:rsidRDefault="004615B7" w:rsidP="00BA233F">
      <w:pPr>
        <w:pStyle w:val="11"/>
        <w:ind w:firstLine="709"/>
        <w:jc w:val="both"/>
      </w:pPr>
      <w:r>
        <w:tab/>
      </w:r>
    </w:p>
    <w:p w14:paraId="49A45DED" w14:textId="77777777" w:rsidR="00BA233F" w:rsidRDefault="00BA233F" w:rsidP="00BA233F">
      <w:pPr>
        <w:pStyle w:val="11"/>
        <w:ind w:firstLine="709"/>
        <w:jc w:val="center"/>
        <w:rPr>
          <w:b/>
        </w:rPr>
      </w:pPr>
    </w:p>
    <w:p w14:paraId="41B41CE6" w14:textId="77777777" w:rsidR="00C0135E" w:rsidRPr="007836D6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35C56831" w14:textId="77777777" w:rsidR="00C0135E" w:rsidRDefault="00C0135E" w:rsidP="00C0135E">
      <w:pPr>
        <w:pStyle w:val="11"/>
      </w:pPr>
    </w:p>
    <w:p w14:paraId="713AE1F6" w14:textId="77777777" w:rsidR="0081085A" w:rsidRPr="00E46194" w:rsidRDefault="0081085A" w:rsidP="0081085A">
      <w:pPr>
        <w:pStyle w:val="11"/>
        <w:ind w:firstLine="709"/>
        <w:jc w:val="both"/>
      </w:pPr>
      <w:r w:rsidRPr="00E46194">
        <w:t>1. Внести в решение Совета депутатов Балахнинского муниципального округа от 15.12.202</w:t>
      </w:r>
      <w:r>
        <w:t>2</w:t>
      </w:r>
      <w:r w:rsidRPr="00E46194">
        <w:t xml:space="preserve"> № </w:t>
      </w:r>
      <w:r>
        <w:t>415</w:t>
      </w:r>
      <w:r w:rsidRPr="00E46194">
        <w:t xml:space="preserve"> «О бюджете Балахнинского муниципального округа на 202</w:t>
      </w:r>
      <w:r>
        <w:t>3</w:t>
      </w:r>
      <w:r w:rsidRPr="00E46194">
        <w:t xml:space="preserve"> год и на плановый период 202</w:t>
      </w:r>
      <w:r>
        <w:t>4</w:t>
      </w:r>
      <w:r w:rsidRPr="00E46194">
        <w:t xml:space="preserve"> и 202</w:t>
      </w:r>
      <w:r>
        <w:t>5</w:t>
      </w:r>
      <w:r w:rsidRPr="00E46194">
        <w:t xml:space="preserve"> годов» следующие изменения и дополнения:</w:t>
      </w:r>
    </w:p>
    <w:p w14:paraId="7AFB831D" w14:textId="77777777" w:rsidR="0081085A" w:rsidRPr="00E46194" w:rsidRDefault="0081085A" w:rsidP="0081085A">
      <w:pPr>
        <w:pStyle w:val="11"/>
      </w:pPr>
    </w:p>
    <w:p w14:paraId="1DE1ED58" w14:textId="77777777" w:rsidR="0081085A" w:rsidRPr="00E46194" w:rsidRDefault="0081085A" w:rsidP="0081085A">
      <w:pPr>
        <w:pStyle w:val="11"/>
        <w:numPr>
          <w:ilvl w:val="1"/>
          <w:numId w:val="36"/>
        </w:numPr>
        <w:ind w:hanging="578"/>
      </w:pPr>
      <w:r w:rsidRPr="00E46194">
        <w:t>пункт 1 изложить в следующей редакции:</w:t>
      </w:r>
    </w:p>
    <w:p w14:paraId="7F5AFB8B" w14:textId="77777777" w:rsidR="0081085A" w:rsidRPr="007836D6" w:rsidRDefault="0081085A" w:rsidP="00C0135E">
      <w:pPr>
        <w:pStyle w:val="11"/>
      </w:pPr>
    </w:p>
    <w:p w14:paraId="6070F4A3" w14:textId="77777777" w:rsidR="00E418E8" w:rsidRPr="009C3B31" w:rsidRDefault="0081085A" w:rsidP="00E418E8">
      <w:pPr>
        <w:ind w:firstLine="851"/>
        <w:jc w:val="both"/>
        <w:rPr>
          <w:szCs w:val="28"/>
        </w:rPr>
      </w:pPr>
      <w:r>
        <w:rPr>
          <w:szCs w:val="28"/>
        </w:rPr>
        <w:t>«</w:t>
      </w:r>
      <w:r w:rsidR="00E418E8" w:rsidRPr="009C3B31">
        <w:rPr>
          <w:szCs w:val="28"/>
        </w:rPr>
        <w:t>1. Утвердить</w:t>
      </w:r>
      <w:r w:rsidR="00E418E8">
        <w:rPr>
          <w:szCs w:val="28"/>
        </w:rPr>
        <w:t xml:space="preserve"> </w:t>
      </w:r>
      <w:r w:rsidR="00E418E8" w:rsidRPr="009C3B31">
        <w:rPr>
          <w:szCs w:val="28"/>
        </w:rPr>
        <w:t xml:space="preserve">основные характеристики бюджета Балахнинского муниципального </w:t>
      </w:r>
      <w:r w:rsidR="00E418E8">
        <w:rPr>
          <w:szCs w:val="28"/>
        </w:rPr>
        <w:t>округа</w:t>
      </w:r>
      <w:r w:rsidR="00E418E8" w:rsidRPr="009C3B31">
        <w:rPr>
          <w:szCs w:val="28"/>
        </w:rPr>
        <w:t xml:space="preserve"> на 20</w:t>
      </w:r>
      <w:r w:rsidR="00E418E8">
        <w:rPr>
          <w:szCs w:val="28"/>
        </w:rPr>
        <w:t>2</w:t>
      </w:r>
      <w:r w:rsidR="0005075A">
        <w:rPr>
          <w:szCs w:val="28"/>
        </w:rPr>
        <w:t>3</w:t>
      </w:r>
      <w:r w:rsidR="00E418E8" w:rsidRPr="009C3B31">
        <w:rPr>
          <w:szCs w:val="28"/>
        </w:rPr>
        <w:t xml:space="preserve"> год:</w:t>
      </w:r>
    </w:p>
    <w:p w14:paraId="6865F5D7" w14:textId="77777777" w:rsidR="00E418E8" w:rsidRPr="00A347AA" w:rsidRDefault="00E418E8" w:rsidP="00E418E8">
      <w:pPr>
        <w:ind w:firstLine="851"/>
        <w:jc w:val="both"/>
        <w:rPr>
          <w:szCs w:val="28"/>
        </w:rPr>
      </w:pPr>
      <w:r w:rsidRPr="00A347AA">
        <w:rPr>
          <w:szCs w:val="28"/>
        </w:rPr>
        <w:t>1) общий объем доходов в сумме 2</w:t>
      </w:r>
      <w:r w:rsidR="00BF1780" w:rsidRPr="00A347AA">
        <w:rPr>
          <w:szCs w:val="28"/>
        </w:rPr>
        <w:t> </w:t>
      </w:r>
      <w:r w:rsidR="005E30D6" w:rsidRPr="00A347AA">
        <w:rPr>
          <w:szCs w:val="28"/>
        </w:rPr>
        <w:t>403</w:t>
      </w:r>
      <w:r w:rsidR="00BF1780" w:rsidRPr="00A347AA">
        <w:rPr>
          <w:szCs w:val="28"/>
        </w:rPr>
        <w:t> </w:t>
      </w:r>
      <w:r w:rsidR="005E30D6" w:rsidRPr="00A347AA">
        <w:rPr>
          <w:szCs w:val="28"/>
        </w:rPr>
        <w:t>405</w:t>
      </w:r>
      <w:r w:rsidR="00BF1780" w:rsidRPr="00A347AA">
        <w:rPr>
          <w:szCs w:val="28"/>
        </w:rPr>
        <w:t>,</w:t>
      </w:r>
      <w:r w:rsidR="00922776" w:rsidRPr="00A347AA">
        <w:rPr>
          <w:szCs w:val="28"/>
        </w:rPr>
        <w:t>9</w:t>
      </w:r>
      <w:r w:rsidRPr="00A347AA">
        <w:rPr>
          <w:szCs w:val="28"/>
        </w:rPr>
        <w:t xml:space="preserve"> тыс. рублей;</w:t>
      </w:r>
    </w:p>
    <w:p w14:paraId="2A953723" w14:textId="77777777" w:rsidR="00E418E8" w:rsidRPr="00A347AA" w:rsidRDefault="00E418E8" w:rsidP="00E418E8">
      <w:pPr>
        <w:ind w:left="851" w:firstLine="0"/>
        <w:jc w:val="both"/>
        <w:rPr>
          <w:szCs w:val="28"/>
        </w:rPr>
      </w:pPr>
      <w:r w:rsidRPr="00A347AA">
        <w:rPr>
          <w:szCs w:val="28"/>
        </w:rPr>
        <w:t xml:space="preserve">2) общий объем расходов в сумме </w:t>
      </w:r>
      <w:r w:rsidR="009245F5" w:rsidRPr="00A347AA">
        <w:rPr>
          <w:szCs w:val="28"/>
        </w:rPr>
        <w:t>2 4</w:t>
      </w:r>
      <w:r w:rsidR="0005075A" w:rsidRPr="00A347AA">
        <w:rPr>
          <w:szCs w:val="28"/>
        </w:rPr>
        <w:t>4</w:t>
      </w:r>
      <w:r w:rsidR="00A347AA" w:rsidRPr="00A347AA">
        <w:rPr>
          <w:szCs w:val="28"/>
        </w:rPr>
        <w:t>8</w:t>
      </w:r>
      <w:r w:rsidR="004207FA">
        <w:rPr>
          <w:szCs w:val="28"/>
          <w:lang w:val="en-US"/>
        </w:rPr>
        <w:t> </w:t>
      </w:r>
      <w:r w:rsidR="004207FA">
        <w:rPr>
          <w:szCs w:val="28"/>
        </w:rPr>
        <w:t>514,1</w:t>
      </w:r>
      <w:r w:rsidRPr="00A347AA">
        <w:rPr>
          <w:szCs w:val="28"/>
        </w:rPr>
        <w:t xml:space="preserve"> тыс. рублей;</w:t>
      </w:r>
    </w:p>
    <w:p w14:paraId="3971011F" w14:textId="77777777" w:rsidR="0020621B" w:rsidRDefault="00E418E8" w:rsidP="00055308">
      <w:pPr>
        <w:ind w:firstLine="851"/>
        <w:jc w:val="both"/>
        <w:rPr>
          <w:szCs w:val="28"/>
        </w:rPr>
      </w:pPr>
      <w:r w:rsidRPr="00A347AA">
        <w:rPr>
          <w:szCs w:val="28"/>
        </w:rPr>
        <w:t xml:space="preserve">3) размер дефицита в сумме </w:t>
      </w:r>
      <w:r w:rsidR="005E30D6" w:rsidRPr="00A347AA">
        <w:rPr>
          <w:szCs w:val="28"/>
        </w:rPr>
        <w:t>4</w:t>
      </w:r>
      <w:r w:rsidR="00A347AA" w:rsidRPr="00A347AA">
        <w:rPr>
          <w:szCs w:val="28"/>
        </w:rPr>
        <w:t>5</w:t>
      </w:r>
      <w:r w:rsidR="004207FA">
        <w:rPr>
          <w:szCs w:val="28"/>
        </w:rPr>
        <w:t> 108,2</w:t>
      </w:r>
      <w:r w:rsidRPr="00A347AA">
        <w:rPr>
          <w:szCs w:val="28"/>
        </w:rPr>
        <w:t xml:space="preserve"> тыс. рублей.</w:t>
      </w:r>
      <w:r w:rsidR="00A561A6" w:rsidRPr="00A347AA">
        <w:rPr>
          <w:szCs w:val="28"/>
        </w:rPr>
        <w:t>»</w:t>
      </w:r>
      <w:r w:rsidR="009617EA" w:rsidRPr="00A347AA">
        <w:rPr>
          <w:szCs w:val="28"/>
        </w:rPr>
        <w:t>;</w:t>
      </w:r>
    </w:p>
    <w:p w14:paraId="3F44E013" w14:textId="77777777" w:rsidR="0006062D" w:rsidRDefault="0006062D" w:rsidP="00055308">
      <w:pPr>
        <w:ind w:firstLine="851"/>
        <w:jc w:val="both"/>
        <w:rPr>
          <w:szCs w:val="28"/>
        </w:rPr>
      </w:pPr>
    </w:p>
    <w:p w14:paraId="5054FC43" w14:textId="77777777" w:rsidR="0020621B" w:rsidRDefault="0020621B" w:rsidP="0020621B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2 изложить в новой редакции:</w:t>
      </w:r>
    </w:p>
    <w:p w14:paraId="675E7B7E" w14:textId="77777777" w:rsidR="0006062D" w:rsidRDefault="0006062D" w:rsidP="0020621B">
      <w:pPr>
        <w:pStyle w:val="11"/>
        <w:ind w:firstLine="426"/>
        <w:jc w:val="center"/>
        <w:rPr>
          <w:b/>
        </w:rPr>
      </w:pPr>
    </w:p>
    <w:p w14:paraId="2EB472DB" w14:textId="77777777" w:rsidR="0020621B" w:rsidRPr="00A35DDD" w:rsidRDefault="0020621B" w:rsidP="0020621B">
      <w:pPr>
        <w:pStyle w:val="11"/>
        <w:ind w:firstLine="426"/>
        <w:jc w:val="center"/>
        <w:rPr>
          <w:b/>
        </w:rPr>
      </w:pPr>
      <w:r>
        <w:rPr>
          <w:b/>
        </w:rPr>
        <w:t>«</w:t>
      </w:r>
      <w:r w:rsidRPr="00A35DDD">
        <w:rPr>
          <w:b/>
        </w:rPr>
        <w:t>Источники финансирования дефицита бюджета Балахнинского муниципального округа на 202</w:t>
      </w:r>
      <w:r>
        <w:rPr>
          <w:b/>
        </w:rPr>
        <w:t>3</w:t>
      </w:r>
      <w:r w:rsidRPr="00A35DDD">
        <w:rPr>
          <w:b/>
        </w:rPr>
        <w:t xml:space="preserve"> год и на плановый</w:t>
      </w:r>
    </w:p>
    <w:p w14:paraId="5BA70C7B" w14:textId="77777777" w:rsidR="0020621B" w:rsidRPr="00A35DDD" w:rsidRDefault="0020621B" w:rsidP="0020621B">
      <w:pPr>
        <w:pStyle w:val="11"/>
        <w:jc w:val="center"/>
        <w:rPr>
          <w:b/>
        </w:rPr>
      </w:pPr>
      <w:r w:rsidRPr="00A35DDD">
        <w:rPr>
          <w:b/>
        </w:rPr>
        <w:t>период 202</w:t>
      </w:r>
      <w:r>
        <w:rPr>
          <w:b/>
        </w:rPr>
        <w:t>4</w:t>
      </w:r>
      <w:r w:rsidRPr="00A35DDD">
        <w:rPr>
          <w:b/>
        </w:rPr>
        <w:t xml:space="preserve"> и 202</w:t>
      </w:r>
      <w:r>
        <w:rPr>
          <w:b/>
        </w:rPr>
        <w:t>5</w:t>
      </w:r>
      <w:r w:rsidRPr="00A35DDD">
        <w:rPr>
          <w:b/>
        </w:rPr>
        <w:t xml:space="preserve"> годов</w:t>
      </w:r>
    </w:p>
    <w:p w14:paraId="3296AB1E" w14:textId="77777777" w:rsidR="0020621B" w:rsidRPr="00A35DDD" w:rsidRDefault="0020621B" w:rsidP="0020621B">
      <w:pPr>
        <w:pStyle w:val="11"/>
        <w:jc w:val="right"/>
      </w:pPr>
    </w:p>
    <w:p w14:paraId="592F6EF8" w14:textId="77777777" w:rsidR="0020621B" w:rsidRPr="00A35DDD" w:rsidRDefault="0020621B" w:rsidP="0020621B">
      <w:pPr>
        <w:pStyle w:val="11"/>
        <w:jc w:val="right"/>
      </w:pPr>
      <w:r w:rsidRPr="00A35DDD">
        <w:t xml:space="preserve">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1372"/>
        <w:gridCol w:w="1559"/>
        <w:gridCol w:w="1560"/>
      </w:tblGrid>
      <w:tr w:rsidR="0020621B" w:rsidRPr="00A35DDD" w14:paraId="12F606ED" w14:textId="77777777" w:rsidTr="00D20F9F">
        <w:trPr>
          <w:trHeight w:val="439"/>
          <w:tblHeader/>
        </w:trPr>
        <w:tc>
          <w:tcPr>
            <w:tcW w:w="5291" w:type="dxa"/>
            <w:vAlign w:val="center"/>
          </w:tcPr>
          <w:p w14:paraId="0BC10E77" w14:textId="77777777" w:rsidR="0020621B" w:rsidRPr="005A369A" w:rsidRDefault="0020621B" w:rsidP="00D20F9F">
            <w:pPr>
              <w:pStyle w:val="11"/>
              <w:rPr>
                <w:b/>
                <w:sz w:val="24"/>
                <w:szCs w:val="24"/>
              </w:rPr>
            </w:pPr>
            <w:r w:rsidRPr="005A369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Align w:val="center"/>
          </w:tcPr>
          <w:p w14:paraId="0854B411" w14:textId="77777777" w:rsidR="0020621B" w:rsidRPr="005A369A" w:rsidRDefault="0020621B" w:rsidP="0020621B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369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14:paraId="348C9292" w14:textId="77777777" w:rsidR="0020621B" w:rsidRPr="005A369A" w:rsidRDefault="0020621B" w:rsidP="0020621B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369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Align w:val="center"/>
          </w:tcPr>
          <w:p w14:paraId="0FDFACD4" w14:textId="77777777" w:rsidR="0020621B" w:rsidRPr="005A369A" w:rsidRDefault="0020621B" w:rsidP="0020621B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A369A">
              <w:rPr>
                <w:b/>
                <w:sz w:val="24"/>
                <w:szCs w:val="24"/>
              </w:rPr>
              <w:t>2025 год</w:t>
            </w:r>
          </w:p>
        </w:tc>
      </w:tr>
      <w:tr w:rsidR="0020621B" w:rsidRPr="00A35DDD" w14:paraId="488420B6" w14:textId="77777777" w:rsidTr="00D20F9F">
        <w:tc>
          <w:tcPr>
            <w:tcW w:w="5291" w:type="dxa"/>
            <w:vAlign w:val="center"/>
          </w:tcPr>
          <w:p w14:paraId="037477A3" w14:textId="77777777" w:rsidR="0020621B" w:rsidRPr="005A369A" w:rsidRDefault="0020621B" w:rsidP="00D20F9F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372" w:type="dxa"/>
            <w:vAlign w:val="bottom"/>
          </w:tcPr>
          <w:p w14:paraId="261E4AE9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43 173,0</w:t>
            </w:r>
          </w:p>
        </w:tc>
        <w:tc>
          <w:tcPr>
            <w:tcW w:w="1559" w:type="dxa"/>
            <w:vAlign w:val="bottom"/>
          </w:tcPr>
          <w:p w14:paraId="732C83F0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0DCE9057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</w:tr>
      <w:tr w:rsidR="0020621B" w:rsidRPr="00A35DDD" w14:paraId="4B25F6EF" w14:textId="77777777" w:rsidTr="00D20F9F">
        <w:tc>
          <w:tcPr>
            <w:tcW w:w="5291" w:type="dxa"/>
            <w:vAlign w:val="center"/>
          </w:tcPr>
          <w:p w14:paraId="0FE7CE6C" w14:textId="77777777" w:rsidR="0020621B" w:rsidRPr="005A369A" w:rsidRDefault="0020621B" w:rsidP="00D20F9F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372" w:type="dxa"/>
            <w:vAlign w:val="bottom"/>
          </w:tcPr>
          <w:p w14:paraId="4AE6B2B7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0F62FA23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6322DA84" w14:textId="77777777" w:rsidR="0020621B" w:rsidRPr="005A369A" w:rsidRDefault="0020621B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</w:tr>
      <w:tr w:rsidR="0020621B" w:rsidRPr="00A35DDD" w14:paraId="593CAF0F" w14:textId="77777777" w:rsidTr="00D20F9F">
        <w:tc>
          <w:tcPr>
            <w:tcW w:w="5291" w:type="dxa"/>
            <w:vAlign w:val="center"/>
          </w:tcPr>
          <w:p w14:paraId="0A7F07C5" w14:textId="77777777" w:rsidR="0020621B" w:rsidRPr="005A369A" w:rsidRDefault="0020621B" w:rsidP="00D20F9F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vAlign w:val="bottom"/>
          </w:tcPr>
          <w:p w14:paraId="4659B4FB" w14:textId="77777777" w:rsidR="0020621B" w:rsidRPr="005A369A" w:rsidRDefault="004207FA" w:rsidP="00D20F9F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1 935,2</w:t>
            </w:r>
          </w:p>
        </w:tc>
        <w:tc>
          <w:tcPr>
            <w:tcW w:w="1559" w:type="dxa"/>
            <w:vAlign w:val="bottom"/>
          </w:tcPr>
          <w:p w14:paraId="7A80E5A9" w14:textId="77777777" w:rsidR="0020621B" w:rsidRPr="005A369A" w:rsidRDefault="0020621B" w:rsidP="00D20F9F">
            <w:pPr>
              <w:pStyle w:val="11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3DF7747D" w14:textId="77777777" w:rsidR="0020621B" w:rsidRPr="005A369A" w:rsidRDefault="0020621B" w:rsidP="00D20F9F">
            <w:pPr>
              <w:pStyle w:val="11"/>
              <w:rPr>
                <w:bCs/>
                <w:sz w:val="24"/>
                <w:szCs w:val="24"/>
              </w:rPr>
            </w:pPr>
            <w:r w:rsidRPr="005A369A">
              <w:rPr>
                <w:bCs/>
                <w:sz w:val="24"/>
                <w:szCs w:val="24"/>
              </w:rPr>
              <w:t>0,0</w:t>
            </w:r>
          </w:p>
        </w:tc>
      </w:tr>
      <w:tr w:rsidR="0020621B" w:rsidRPr="00540A81" w14:paraId="45CAEA0E" w14:textId="77777777" w:rsidTr="0006062D">
        <w:trPr>
          <w:trHeight w:val="742"/>
        </w:trPr>
        <w:tc>
          <w:tcPr>
            <w:tcW w:w="5291" w:type="dxa"/>
            <w:vAlign w:val="bottom"/>
          </w:tcPr>
          <w:p w14:paraId="0814AF84" w14:textId="77777777" w:rsidR="0020621B" w:rsidRPr="005A369A" w:rsidRDefault="0020621B" w:rsidP="00D20F9F">
            <w:pPr>
              <w:pStyle w:val="11"/>
              <w:ind w:firstLine="34"/>
              <w:rPr>
                <w:b/>
                <w:bCs/>
                <w:sz w:val="24"/>
                <w:szCs w:val="24"/>
              </w:rPr>
            </w:pPr>
            <w:r w:rsidRPr="005A369A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372" w:type="dxa"/>
            <w:vAlign w:val="bottom"/>
          </w:tcPr>
          <w:p w14:paraId="1C9DFEFF" w14:textId="77777777" w:rsidR="0020621B" w:rsidRPr="005A369A" w:rsidRDefault="0020621B" w:rsidP="004207FA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369A">
              <w:rPr>
                <w:b/>
                <w:bCs/>
                <w:sz w:val="24"/>
                <w:szCs w:val="24"/>
              </w:rPr>
              <w:t>45</w:t>
            </w:r>
            <w:r w:rsidR="004207FA">
              <w:rPr>
                <w:b/>
                <w:bCs/>
                <w:sz w:val="24"/>
                <w:szCs w:val="24"/>
              </w:rPr>
              <w:t> 108,2</w:t>
            </w:r>
          </w:p>
        </w:tc>
        <w:tc>
          <w:tcPr>
            <w:tcW w:w="1559" w:type="dxa"/>
            <w:vAlign w:val="bottom"/>
          </w:tcPr>
          <w:p w14:paraId="744C3E45" w14:textId="77777777" w:rsidR="0020621B" w:rsidRPr="005A369A" w:rsidRDefault="0020621B" w:rsidP="00D20F9F">
            <w:pPr>
              <w:pStyle w:val="11"/>
              <w:rPr>
                <w:b/>
                <w:bCs/>
                <w:sz w:val="24"/>
                <w:szCs w:val="24"/>
              </w:rPr>
            </w:pPr>
            <w:r w:rsidRPr="005A369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2BFDE1C4" w14:textId="77777777" w:rsidR="0020621B" w:rsidRPr="005A369A" w:rsidRDefault="0020621B" w:rsidP="00D20F9F">
            <w:pPr>
              <w:pStyle w:val="11"/>
              <w:rPr>
                <w:b/>
                <w:bCs/>
                <w:sz w:val="24"/>
                <w:szCs w:val="24"/>
              </w:rPr>
            </w:pPr>
            <w:r w:rsidRPr="005A369A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1481EA5D" w14:textId="77777777" w:rsidR="0020621B" w:rsidRPr="00273718" w:rsidRDefault="0020621B" w:rsidP="0020621B">
      <w:pPr>
        <w:jc w:val="both"/>
        <w:rPr>
          <w:szCs w:val="28"/>
        </w:rPr>
      </w:pPr>
      <w:r>
        <w:rPr>
          <w:szCs w:val="28"/>
        </w:rPr>
        <w:t>»;</w:t>
      </w:r>
    </w:p>
    <w:p w14:paraId="5708AC01" w14:textId="77777777" w:rsidR="0020621B" w:rsidRDefault="0020621B" w:rsidP="00055308">
      <w:pPr>
        <w:ind w:firstLine="851"/>
        <w:jc w:val="both"/>
        <w:rPr>
          <w:szCs w:val="28"/>
        </w:rPr>
      </w:pPr>
    </w:p>
    <w:p w14:paraId="02BB8160" w14:textId="77777777" w:rsidR="009617EA" w:rsidRDefault="009617EA" w:rsidP="00055308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522ECF">
        <w:rPr>
          <w:szCs w:val="28"/>
        </w:rPr>
        <w:t>3</w:t>
      </w:r>
      <w:r>
        <w:rPr>
          <w:szCs w:val="28"/>
        </w:rPr>
        <w:t>. в приложении 3:</w:t>
      </w:r>
    </w:p>
    <w:p w14:paraId="6E5EFFA3" w14:textId="77777777" w:rsidR="009617EA" w:rsidRPr="000A264B" w:rsidRDefault="009617EA" w:rsidP="009617EA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 w:rsidRPr="000A264B">
        <w:rPr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738"/>
        <w:gridCol w:w="1389"/>
        <w:gridCol w:w="1418"/>
        <w:gridCol w:w="1417"/>
      </w:tblGrid>
      <w:tr w:rsidR="009617EA" w:rsidRPr="00C85C2B" w14:paraId="11622305" w14:textId="77777777" w:rsidTr="00D20F9F">
        <w:trPr>
          <w:trHeight w:val="20"/>
          <w:tblHeader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0029" w14:textId="77777777" w:rsidR="009617EA" w:rsidRPr="00C85C2B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4CFDB0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05C8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003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26E" w14:textId="77777777" w:rsidR="009617EA" w:rsidRPr="00C85C2B" w:rsidRDefault="009617EA" w:rsidP="009617E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85C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C85C2B" w14:paraId="15D2D475" w14:textId="77777777" w:rsidTr="00A246EB">
        <w:trPr>
          <w:trHeight w:val="20"/>
          <w:tblHeader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305C" w14:textId="77777777" w:rsidR="009617EA" w:rsidRPr="00C85C2B" w:rsidRDefault="009617EA" w:rsidP="00D20F9F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2672" w14:textId="77777777" w:rsidR="009617EA" w:rsidRPr="00C85C2B" w:rsidRDefault="009617EA" w:rsidP="00D20F9F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1FB" w14:textId="77777777" w:rsidR="009617EA" w:rsidRPr="00C85C2B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5C2B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E75D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1B5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C11" w14:textId="77777777" w:rsidR="009617EA" w:rsidRPr="00C85C2B" w:rsidRDefault="009617EA" w:rsidP="00D20F9F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9617EA" w:rsidRPr="00C85C2B" w14:paraId="4BE6B0A7" w14:textId="77777777" w:rsidTr="0006062D">
        <w:trPr>
          <w:trHeight w:val="151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3C88" w14:textId="77777777" w:rsidR="009617EA" w:rsidRPr="0041352E" w:rsidRDefault="009617EA" w:rsidP="00D20F9F">
            <w:pPr>
              <w:ind w:right="-132" w:firstLine="0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17CD" w14:textId="77777777" w:rsidR="009617EA" w:rsidRPr="0041352E" w:rsidRDefault="009617EA" w:rsidP="0033011E">
            <w:pPr>
              <w:ind w:left="-113" w:right="-10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10FB" w14:textId="77777777" w:rsidR="009617EA" w:rsidRPr="0041352E" w:rsidRDefault="009617EA" w:rsidP="0033011E">
            <w:pPr>
              <w:ind w:left="-107" w:right="-112" w:firstLine="0"/>
              <w:jc w:val="center"/>
              <w:rPr>
                <w:b/>
                <w:bCs/>
                <w:sz w:val="24"/>
                <w:szCs w:val="24"/>
              </w:rPr>
            </w:pPr>
            <w:r w:rsidRPr="0041352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2A2D" w14:textId="77777777" w:rsidR="009617EA" w:rsidRPr="00AC4A24" w:rsidRDefault="00D14EC1" w:rsidP="0033011E">
            <w:pPr>
              <w:ind w:right="-105" w:hanging="1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1 429 828,0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D4A4" w14:textId="77777777" w:rsidR="009617EA" w:rsidRPr="0041352E" w:rsidRDefault="00D14EC1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1 426 783,0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7EAE" w14:textId="77777777" w:rsidR="009617EA" w:rsidRPr="0041352E" w:rsidRDefault="00D14EC1" w:rsidP="0033011E">
            <w:pPr>
              <w:ind w:hanging="1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1 429 177,7</w:t>
            </w:r>
          </w:p>
        </w:tc>
      </w:tr>
      <w:tr w:rsidR="00A246EB" w:rsidRPr="00C85C2B" w14:paraId="05491A75" w14:textId="77777777" w:rsidTr="00A246EB">
        <w:trPr>
          <w:trHeight w:val="5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F88" w14:textId="77777777" w:rsidR="00A246EB" w:rsidRPr="00A246EB" w:rsidRDefault="00A246EB" w:rsidP="00A246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7E94" w14:textId="77777777" w:rsidR="00A246EB" w:rsidRPr="00A246EB" w:rsidRDefault="00A246EB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DC71" w14:textId="77777777" w:rsidR="00A246EB" w:rsidRPr="00A246EB" w:rsidRDefault="00A246EB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AB60" w14:textId="77777777" w:rsidR="00A246EB" w:rsidRPr="00A246EB" w:rsidRDefault="00A246EB" w:rsidP="0033011E">
            <w:pPr>
              <w:ind w:righ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3 293,4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50EC" w14:textId="77777777" w:rsidR="00A246EB" w:rsidRPr="00A246EB" w:rsidRDefault="00A246EB" w:rsidP="0033011E">
            <w:pPr>
              <w:ind w:right="-101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3 298,3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5FC7" w14:textId="77777777" w:rsidR="00A246EB" w:rsidRPr="00A246EB" w:rsidRDefault="00A246EB" w:rsidP="0033011E">
            <w:pPr>
              <w:ind w:right="-116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3 290,8</w:t>
            </w:r>
          </w:p>
        </w:tc>
      </w:tr>
      <w:tr w:rsidR="00A246EB" w:rsidRPr="00C85C2B" w14:paraId="76BE0196" w14:textId="77777777" w:rsidTr="0006062D">
        <w:trPr>
          <w:trHeight w:val="118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A0B7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7EBE" w14:textId="77777777" w:rsidR="00A246EB" w:rsidRPr="00A246EB" w:rsidRDefault="00A246EB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3F4E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459C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6D4F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2653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</w:tr>
      <w:tr w:rsidR="00A246EB" w:rsidRPr="00C85C2B" w14:paraId="033A639B" w14:textId="77777777" w:rsidTr="0006062D">
        <w:trPr>
          <w:trHeight w:val="100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C39C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3C11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56E0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D593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282B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C333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0395CDCB" w14:textId="77777777" w:rsidTr="0006062D">
        <w:trPr>
          <w:trHeight w:val="258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F03F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90E8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F3F7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22D8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A9B0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8A05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62947583" w14:textId="77777777" w:rsidTr="0006062D">
        <w:trPr>
          <w:cantSplit/>
          <w:trHeight w:val="9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8E7C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E531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60D7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025B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266A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83AE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051ED1C3" w14:textId="77777777" w:rsidTr="00A246EB">
        <w:trPr>
          <w:cantSplit/>
          <w:trHeight w:val="11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117B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954C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3098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0299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7715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2FC1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3 078,0</w:t>
            </w:r>
          </w:p>
        </w:tc>
      </w:tr>
      <w:tr w:rsidR="00A246EB" w:rsidRPr="00C85C2B" w14:paraId="328A6CCE" w14:textId="77777777" w:rsidTr="00A246EB">
        <w:trPr>
          <w:cantSplit/>
          <w:trHeight w:val="11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E6BB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52F2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04E7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D67A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E7E1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3 001,9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693F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3 001,9</w:t>
            </w:r>
          </w:p>
        </w:tc>
      </w:tr>
      <w:tr w:rsidR="00A246EB" w:rsidRPr="00C85C2B" w14:paraId="6F6265CF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E94A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762D" w14:textId="77777777" w:rsidR="00A246EB" w:rsidRPr="00A246EB" w:rsidRDefault="00A246EB" w:rsidP="0033011E">
            <w:pPr>
              <w:ind w:left="-113" w:right="-100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01 7 01 73950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8253" w14:textId="77777777" w:rsidR="00A246EB" w:rsidRPr="00A246EB" w:rsidRDefault="00A246EB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8C28" w14:textId="77777777" w:rsidR="00A246EB" w:rsidRPr="00A246EB" w:rsidRDefault="00A246EB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CAD9" w14:textId="77777777" w:rsidR="00A246EB" w:rsidRPr="00A246EB" w:rsidRDefault="00A246EB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CB63" w14:textId="77777777" w:rsidR="00A246EB" w:rsidRPr="00A246EB" w:rsidRDefault="00A246EB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76,1</w:t>
            </w:r>
          </w:p>
        </w:tc>
      </w:tr>
      <w:tr w:rsidR="00A246EB" w:rsidRPr="00C85C2B" w14:paraId="2A46AD91" w14:textId="77777777" w:rsidTr="0006062D">
        <w:trPr>
          <w:trHeight w:val="1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B607" w14:textId="77777777" w:rsidR="00A246EB" w:rsidRPr="00A246EB" w:rsidRDefault="00A246EB" w:rsidP="00A246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FFE2" w14:textId="77777777" w:rsidR="00A246EB" w:rsidRPr="00A246EB" w:rsidRDefault="00A246EB" w:rsidP="0033011E">
            <w:pPr>
              <w:ind w:left="-113" w:righ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7D08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8687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13 226,4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D516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12 616,2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AA7E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12 616,2</w:t>
            </w:r>
          </w:p>
        </w:tc>
      </w:tr>
      <w:tr w:rsidR="00A246EB" w:rsidRPr="00C85C2B" w14:paraId="3582ABF7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F03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B00B" w14:textId="77777777" w:rsidR="00A246EB" w:rsidRPr="00A246EB" w:rsidRDefault="00A246EB" w:rsidP="0033011E">
            <w:pPr>
              <w:ind w:left="-113" w:right="-108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A 03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437A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82F9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610,2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7A9F" w14:textId="77777777" w:rsidR="00A246EB" w:rsidRPr="00A246EB" w:rsidRDefault="00823C77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22BD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6B6732A0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ED95" w14:textId="77777777" w:rsidR="00A246EB" w:rsidRPr="00A246EB" w:rsidRDefault="00A246EB" w:rsidP="0081672F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A246EB">
              <w:rPr>
                <w:sz w:val="24"/>
                <w:szCs w:val="24"/>
              </w:rPr>
              <w:lastRenderedPageBreak/>
              <w:t>централизованных бухгалтерий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5893" w14:textId="77777777" w:rsidR="00A246EB" w:rsidRPr="00A246EB" w:rsidRDefault="00A246EB" w:rsidP="0033011E">
            <w:pPr>
              <w:ind w:left="-113" w:right="-108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lastRenderedPageBreak/>
              <w:t>01 A 03 27590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EB87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51B7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610,2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B1BE" w14:textId="77777777" w:rsidR="00A246EB" w:rsidRPr="00A246EB" w:rsidRDefault="00823C77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C52D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02EF5517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17E3" w14:textId="77777777" w:rsidR="00A246EB" w:rsidRPr="00A246EB" w:rsidRDefault="00A246EB" w:rsidP="0081672F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51BB" w14:textId="77777777" w:rsidR="00A246EB" w:rsidRPr="00A246EB" w:rsidRDefault="00A246EB" w:rsidP="0033011E">
            <w:pPr>
              <w:ind w:left="-113" w:right="-108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A 03 27590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4CEC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D958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605,4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D61D" w14:textId="77777777" w:rsidR="00A246EB" w:rsidRPr="00A246EB" w:rsidRDefault="00823C77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0BE0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2778A6E3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F620" w14:textId="77777777" w:rsidR="00A246EB" w:rsidRPr="00A246EB" w:rsidRDefault="00A246EB" w:rsidP="00A246EB">
            <w:pPr>
              <w:ind w:firstLine="0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E7E5" w14:textId="77777777" w:rsidR="00A246EB" w:rsidRPr="00A246EB" w:rsidRDefault="00A246EB" w:rsidP="0033011E">
            <w:pPr>
              <w:ind w:left="-113" w:right="-108"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01 A 03 27590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047F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60D8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F6BE" w14:textId="77777777" w:rsidR="00A246EB" w:rsidRPr="00A246EB" w:rsidRDefault="00823C77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9A4F" w14:textId="77777777" w:rsidR="00A246EB" w:rsidRPr="00A246EB" w:rsidRDefault="00A246EB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246EB">
              <w:rPr>
                <w:sz w:val="24"/>
                <w:szCs w:val="24"/>
              </w:rPr>
              <w:t>0,0</w:t>
            </w:r>
          </w:p>
        </w:tc>
      </w:tr>
      <w:tr w:rsidR="00A246EB" w:rsidRPr="00C85C2B" w14:paraId="318B4644" w14:textId="77777777" w:rsidTr="00E8182A">
        <w:trPr>
          <w:trHeight w:val="13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124D" w14:textId="77777777" w:rsidR="00A246EB" w:rsidRPr="00A246EB" w:rsidRDefault="00A246EB" w:rsidP="005A369A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A246EB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0AE2" w14:textId="77777777" w:rsidR="00A246EB" w:rsidRPr="00A246EB" w:rsidRDefault="00A246EB" w:rsidP="0033011E">
            <w:pPr>
              <w:ind w:left="-11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EB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640F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E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52C3" w14:textId="77777777" w:rsidR="00A246EB" w:rsidRPr="00A246EB" w:rsidRDefault="00A246E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46EB">
              <w:rPr>
                <w:b/>
                <w:bCs/>
                <w:sz w:val="24"/>
                <w:szCs w:val="24"/>
              </w:rPr>
              <w:t>276 347,8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EF55" w14:textId="77777777" w:rsidR="00A246EB" w:rsidRPr="00A246EB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276 </w:t>
            </w:r>
            <w:r w:rsidR="00F15DC0">
              <w:rPr>
                <w:b/>
                <w:bCs/>
                <w:sz w:val="24"/>
                <w:szCs w:val="24"/>
              </w:rPr>
              <w:t>354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90AE" w14:textId="77777777" w:rsidR="00A246EB" w:rsidRPr="00A246EB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276 115,7</w:t>
            </w:r>
          </w:p>
        </w:tc>
      </w:tr>
      <w:tr w:rsidR="00D40B1F" w:rsidRPr="00C85C2B" w14:paraId="0E3B4804" w14:textId="77777777" w:rsidTr="0006062D">
        <w:trPr>
          <w:trHeight w:val="184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7D7D" w14:textId="77777777" w:rsidR="00D40B1F" w:rsidRPr="002D6954" w:rsidRDefault="00D40B1F" w:rsidP="00D40B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F5A2" w14:textId="77777777" w:rsidR="00D40B1F" w:rsidRPr="002D6954" w:rsidRDefault="00D40B1F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1DCC" w14:textId="77777777" w:rsidR="00D40B1F" w:rsidRPr="002D6954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DBB3" w14:textId="77777777" w:rsidR="00D40B1F" w:rsidRPr="002D6954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268 562,7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2B89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268 562,7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E183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268 562,7</w:t>
            </w:r>
          </w:p>
        </w:tc>
      </w:tr>
      <w:tr w:rsidR="00D40B1F" w:rsidRPr="00C85C2B" w14:paraId="1CF24070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8ABC" w14:textId="77777777" w:rsidR="00D40B1F" w:rsidRPr="002D6954" w:rsidRDefault="00D40B1F" w:rsidP="00D40B1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1A80" w14:textId="77777777" w:rsidR="00D40B1F" w:rsidRPr="002D6954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02 4 01 00000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6FED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9F42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268 372,7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5762" w14:textId="77777777" w:rsidR="00D40B1F" w:rsidRPr="00D40B1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40B1F">
              <w:rPr>
                <w:sz w:val="24"/>
                <w:szCs w:val="24"/>
              </w:rPr>
              <w:t>268 372,7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0B1E" w14:textId="77777777" w:rsidR="00D40B1F" w:rsidRPr="00D40B1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40B1F">
              <w:rPr>
                <w:sz w:val="24"/>
                <w:szCs w:val="24"/>
              </w:rPr>
              <w:t>268 372,7</w:t>
            </w:r>
          </w:p>
        </w:tc>
      </w:tr>
      <w:tr w:rsidR="00D40B1F" w:rsidRPr="00C85C2B" w14:paraId="76599FD2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C78E" w14:textId="77777777" w:rsidR="00D40B1F" w:rsidRPr="002D6954" w:rsidRDefault="00D40B1F" w:rsidP="00D40B1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5546" w14:textId="77777777" w:rsidR="00D40B1F" w:rsidRPr="002D6954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02 4 01 40590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2B3B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573E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B313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B9AB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</w:tr>
      <w:tr w:rsidR="00D40B1F" w:rsidRPr="00C85C2B" w14:paraId="62EAFF1E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3F29" w14:textId="77777777" w:rsidR="00D40B1F" w:rsidRPr="002D6954" w:rsidRDefault="00D40B1F" w:rsidP="00D40B1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FC1C" w14:textId="77777777" w:rsidR="00D40B1F" w:rsidRPr="002D6954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02 4 01 40590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8D72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2F00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CBA6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5F11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135 859,5</w:t>
            </w:r>
          </w:p>
        </w:tc>
      </w:tr>
      <w:tr w:rsidR="00D40B1F" w:rsidRPr="00C85C2B" w14:paraId="1D7A1B41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09F9" w14:textId="77777777" w:rsidR="00D40B1F" w:rsidRPr="002D6954" w:rsidRDefault="00D40B1F" w:rsidP="00D40B1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7AC2" w14:textId="77777777" w:rsidR="00D40B1F" w:rsidRPr="002D6954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02 4 01 42590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547E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54E5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96FA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E118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</w:tr>
      <w:tr w:rsidR="00D40B1F" w:rsidRPr="00C85C2B" w14:paraId="3FCFB596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55AA" w14:textId="77777777" w:rsidR="00D40B1F" w:rsidRPr="002D6954" w:rsidRDefault="00D40B1F" w:rsidP="00D40B1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D6954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5EC8" w14:textId="77777777" w:rsidR="00D40B1F" w:rsidRPr="002D6954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lastRenderedPageBreak/>
              <w:t>02 4 01 42590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FA98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6E2F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0087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13D5" w14:textId="77777777" w:rsidR="00D40B1F" w:rsidRPr="002D6954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38 260,0</w:t>
            </w:r>
          </w:p>
        </w:tc>
      </w:tr>
      <w:tr w:rsidR="002D6954" w:rsidRPr="00C85C2B" w14:paraId="6A387DAF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01DA" w14:textId="77777777" w:rsidR="002D6954" w:rsidRPr="002D6954" w:rsidRDefault="002D6954" w:rsidP="002D695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D12D" w14:textId="77777777" w:rsidR="002D6954" w:rsidRPr="002D6954" w:rsidRDefault="002D6954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02 8 00 00000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820B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998A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3 552,8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3029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3 541,6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4406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3 541,6</w:t>
            </w:r>
          </w:p>
        </w:tc>
      </w:tr>
      <w:tr w:rsidR="002D6954" w:rsidRPr="00C85C2B" w14:paraId="1EC55FE6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84CF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5B1B2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02 8 02 00000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D1DC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9061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C090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40A9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55F16B17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BF7E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Расходы на обеспечение деятельности учебно-методических кабинетов, централизованных бухгалтерий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FC72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02 8 02 27590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79AE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E0F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A03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D79D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0E42281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2F04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883D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02 8 02 27590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798E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1DEC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9855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FE85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51FE263C" w14:textId="77777777" w:rsidTr="0006062D">
        <w:trPr>
          <w:trHeight w:val="177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989" w14:textId="77777777" w:rsidR="002D6954" w:rsidRPr="002D6954" w:rsidRDefault="002D6954" w:rsidP="00BF7D2E">
            <w:pPr>
              <w:ind w:right="-111" w:firstLine="0"/>
              <w:rPr>
                <w:b/>
                <w:bCs/>
                <w:color w:val="000000"/>
                <w:sz w:val="24"/>
                <w:szCs w:val="24"/>
              </w:rPr>
            </w:pPr>
            <w:r w:rsidRPr="002D6954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3052" w14:textId="77777777" w:rsidR="002D6954" w:rsidRPr="002D6954" w:rsidRDefault="002D6954" w:rsidP="0033011E">
            <w:pPr>
              <w:ind w:left="-11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6954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926E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6954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5B3A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14 735,7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509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15 493,5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E281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15 440,6</w:t>
            </w:r>
          </w:p>
        </w:tc>
      </w:tr>
      <w:tr w:rsidR="002D6954" w:rsidRPr="00C85C2B" w14:paraId="5A10F78B" w14:textId="77777777" w:rsidTr="0006062D">
        <w:trPr>
          <w:trHeight w:val="71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E8E" w14:textId="77777777" w:rsidR="002D6954" w:rsidRPr="002D6954" w:rsidRDefault="002D6954" w:rsidP="005A36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4080" w14:textId="77777777" w:rsidR="002D6954" w:rsidRPr="002D6954" w:rsidRDefault="002D6954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29D9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17EA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10 801,2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3AB0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11 559,0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1AC6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11 506,1</w:t>
            </w:r>
          </w:p>
        </w:tc>
      </w:tr>
      <w:tr w:rsidR="002D6954" w:rsidRPr="00C85C2B" w14:paraId="0B679501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72A0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6954">
              <w:rPr>
                <w:sz w:val="24"/>
                <w:szCs w:val="24"/>
              </w:rPr>
              <w:t>азвитие отраслей агропромышленного комплекса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49E0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11 1 01 00000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09D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5380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9 324,8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1989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9 783,5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73E9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9 929,8</w:t>
            </w:r>
          </w:p>
        </w:tc>
      </w:tr>
      <w:tr w:rsidR="002D6954" w:rsidRPr="00C85C2B" w14:paraId="0DB67C54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572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E516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1 01 R3580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728E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8B4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E68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AAAD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210,0</w:t>
            </w:r>
          </w:p>
        </w:tc>
      </w:tr>
      <w:tr w:rsidR="002D6954" w:rsidRPr="00C85C2B" w14:paraId="518CF32F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4EF3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8F1A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1 01 R3580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B59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E680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A088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47C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210,0</w:t>
            </w:r>
          </w:p>
        </w:tc>
      </w:tr>
      <w:tr w:rsidR="002D6954" w:rsidRPr="00C85C2B" w14:paraId="5E79EB9C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28C5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C71C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6A32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BEA8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F93D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7A91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</w:tr>
      <w:tr w:rsidR="002D6954" w:rsidRPr="00C85C2B" w14:paraId="7C8341E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9ED6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1F14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29F7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D18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12EC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B58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155,4</w:t>
            </w:r>
          </w:p>
        </w:tc>
      </w:tr>
      <w:tr w:rsidR="002D6954" w:rsidRPr="00C85C2B" w14:paraId="1538A6BA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F031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6756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86C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BA5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133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F1A2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54,6</w:t>
            </w:r>
          </w:p>
        </w:tc>
      </w:tr>
      <w:tr w:rsidR="002D6954" w:rsidRPr="00C85C2B" w14:paraId="020119F4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DD00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2204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1 01 R3680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C533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15E2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6F91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003D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29C11560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476E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4418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1 01 R3680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244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D181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FD6E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4E4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434B1BDC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D445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5772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9E55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0EB4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D17A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171A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</w:tr>
      <w:tr w:rsidR="002D6954" w:rsidRPr="00C85C2B" w14:paraId="09FF0BC8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917A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C4E5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5B49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9CE0C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3A0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AC9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2E5645A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BE17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484E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AAE8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6691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8BD0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7ACF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2D6954" w:rsidRPr="00C85C2B" w14:paraId="77248B63" w14:textId="77777777" w:rsidTr="0006062D">
        <w:trPr>
          <w:trHeight w:val="5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9AE4" w14:textId="77777777" w:rsidR="002D6954" w:rsidRPr="002D6954" w:rsidRDefault="002D6954" w:rsidP="002D695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EF67" w14:textId="77777777" w:rsidR="002D6954" w:rsidRPr="002D6954" w:rsidRDefault="002D6954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FC56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58BD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3 934,5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24146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3 934,5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E282" w14:textId="77777777" w:rsidR="002D6954" w:rsidRPr="002D6954" w:rsidRDefault="002D6954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3 934,5</w:t>
            </w:r>
          </w:p>
        </w:tc>
      </w:tr>
      <w:tr w:rsidR="002D6954" w:rsidRPr="00C85C2B" w14:paraId="3853E0CC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009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88D6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11 3 00 73910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655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8E26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3 934,5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35F3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3 934,5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8591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3 934,5</w:t>
            </w:r>
          </w:p>
        </w:tc>
      </w:tr>
      <w:tr w:rsidR="002D6954" w:rsidRPr="00C85C2B" w14:paraId="49CA2F14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B2C7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2667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11 3 00 73910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1A68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CB38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E91A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6867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173,5</w:t>
            </w:r>
          </w:p>
        </w:tc>
      </w:tr>
      <w:tr w:rsidR="002D6954" w:rsidRPr="00C85C2B" w14:paraId="234D6D3E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EF40" w14:textId="77777777" w:rsidR="002D6954" w:rsidRPr="002D6954" w:rsidRDefault="002D6954" w:rsidP="002D6954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540D" w14:textId="77777777" w:rsidR="002D6954" w:rsidRPr="002D6954" w:rsidRDefault="002D6954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11 3 00 73910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3C7C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18A4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433E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5825" w14:textId="77777777" w:rsidR="002D6954" w:rsidRPr="002D6954" w:rsidRDefault="002D6954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0,0</w:t>
            </w:r>
          </w:p>
        </w:tc>
      </w:tr>
      <w:tr w:rsidR="00D20F9F" w:rsidRPr="00C85C2B" w14:paraId="3DF155C4" w14:textId="77777777" w:rsidTr="000070B5">
        <w:trPr>
          <w:trHeight w:val="130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947" w14:textId="77777777" w:rsidR="00D20F9F" w:rsidRPr="002D6954" w:rsidRDefault="00D20F9F" w:rsidP="00D20F9F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Муниципальная программа «Информационная среда Балахнинского муниципального округа Нижегородской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0D1D" w14:textId="77777777" w:rsidR="00D20F9F" w:rsidRPr="002D6954" w:rsidRDefault="00D20F9F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70958" w14:textId="77777777" w:rsidR="00D20F9F" w:rsidRPr="002D6954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695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5FE5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8F76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6F58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D20F9F" w:rsidRPr="00C85C2B" w14:paraId="730C5442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0F06" w14:textId="77777777" w:rsidR="00D20F9F" w:rsidRPr="002D6954" w:rsidRDefault="00D20F9F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5CAD" w14:textId="77777777" w:rsidR="00D20F9F" w:rsidRPr="002D6954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14 0 01 00000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0A9" w14:textId="77777777" w:rsidR="00D20F9F" w:rsidRPr="002D6954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27F4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7 338,1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9D32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7 338,1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7409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7 338,1</w:t>
            </w:r>
          </w:p>
        </w:tc>
      </w:tr>
      <w:tr w:rsidR="00D20F9F" w:rsidRPr="00C85C2B" w14:paraId="0519EC09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3C2" w14:textId="77777777" w:rsidR="00D20F9F" w:rsidRPr="002D6954" w:rsidRDefault="00D20F9F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E603" w14:textId="77777777" w:rsidR="00D20F9F" w:rsidRPr="002D6954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14 0 01 00590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E771" w14:textId="77777777" w:rsidR="00D20F9F" w:rsidRPr="002D6954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B8B0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FB3A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97E5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</w:tr>
      <w:tr w:rsidR="00D20F9F" w:rsidRPr="00C85C2B" w14:paraId="24508BD9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CAF5" w14:textId="77777777" w:rsidR="00D20F9F" w:rsidRPr="002D6954" w:rsidRDefault="00D20F9F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E53E" w14:textId="77777777" w:rsidR="00D20F9F" w:rsidRPr="002D6954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14 0 01 00590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6193" w14:textId="77777777" w:rsidR="00D20F9F" w:rsidRPr="002D6954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2D61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A812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9F78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4 121,7</w:t>
            </w:r>
          </w:p>
        </w:tc>
      </w:tr>
      <w:tr w:rsidR="00D20F9F" w:rsidRPr="00C85C2B" w14:paraId="6FCD7481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C1B9" w14:textId="77777777" w:rsidR="00D20F9F" w:rsidRPr="002D6954" w:rsidRDefault="00D20F9F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B165" w14:textId="77777777" w:rsidR="00D20F9F" w:rsidRPr="002D6954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14 0 01 S2050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4BB4" w14:textId="77777777" w:rsidR="00D20F9F" w:rsidRPr="002D6954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1455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AF7B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0124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</w:tr>
      <w:tr w:rsidR="00D20F9F" w:rsidRPr="00C85C2B" w14:paraId="57362F21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5C12" w14:textId="77777777" w:rsidR="00D20F9F" w:rsidRPr="002D6954" w:rsidRDefault="00D20F9F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4E6" w14:textId="77777777" w:rsidR="00D20F9F" w:rsidRPr="002D6954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14 0 01 S2050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1488" w14:textId="77777777" w:rsidR="00D20F9F" w:rsidRPr="002D6954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A275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68C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60F4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3 216,4</w:t>
            </w:r>
          </w:p>
        </w:tc>
      </w:tr>
      <w:tr w:rsidR="002D6954" w:rsidRPr="00C85C2B" w14:paraId="2D86B190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F18F" w14:textId="77777777" w:rsidR="002D6954" w:rsidRPr="002D6954" w:rsidRDefault="002D6954" w:rsidP="00D20F9F">
            <w:pPr>
              <w:ind w:firstLine="0"/>
              <w:rPr>
                <w:sz w:val="24"/>
                <w:szCs w:val="24"/>
              </w:rPr>
            </w:pPr>
            <w:r w:rsidRPr="002D6954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DC5C" w14:textId="77777777" w:rsidR="002D6954" w:rsidRPr="002D6954" w:rsidRDefault="002D6954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6DFE" w14:textId="77777777" w:rsidR="002D6954" w:rsidRPr="002D6954" w:rsidRDefault="002D6954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886F" w14:textId="77777777" w:rsidR="002D6954" w:rsidRPr="00A246EB" w:rsidRDefault="002D6954" w:rsidP="0033011E">
            <w:pPr>
              <w:ind w:right="-10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D807" w14:textId="77777777" w:rsidR="002D6954" w:rsidRPr="00A246EB" w:rsidRDefault="002D6954" w:rsidP="0033011E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45E2" w14:textId="77777777" w:rsidR="002D6954" w:rsidRPr="00A246EB" w:rsidRDefault="002D6954" w:rsidP="0033011E">
            <w:pPr>
              <w:ind w:right="-116" w:firstLine="0"/>
              <w:jc w:val="center"/>
              <w:rPr>
                <w:sz w:val="24"/>
                <w:szCs w:val="24"/>
              </w:rPr>
            </w:pPr>
          </w:p>
        </w:tc>
      </w:tr>
      <w:tr w:rsidR="00D20F9F" w:rsidRPr="00C85C2B" w14:paraId="32ACB20F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BF93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 xml:space="preserve"> </w:t>
            </w:r>
            <w:r w:rsidR="005A369A">
              <w:rPr>
                <w:sz w:val="24"/>
                <w:szCs w:val="24"/>
              </w:rPr>
              <w:t xml:space="preserve">   </w:t>
            </w:r>
            <w:r w:rsidRPr="00D20F9F">
              <w:rPr>
                <w:sz w:val="24"/>
                <w:szCs w:val="24"/>
              </w:rPr>
              <w:t>- оказание частичной финансовой поддержки окружных печатных средств массовой информации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3135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B10B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D754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643,3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6D63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643,3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277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643,3</w:t>
            </w:r>
          </w:p>
        </w:tc>
      </w:tr>
      <w:tr w:rsidR="00D20F9F" w:rsidRPr="00C85C2B" w14:paraId="31B6EA05" w14:textId="77777777" w:rsidTr="000070B5">
        <w:trPr>
          <w:trHeight w:val="15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B46" w14:textId="77777777" w:rsidR="00D20F9F" w:rsidRPr="00D20F9F" w:rsidRDefault="00D20F9F" w:rsidP="00D20F9F">
            <w:pPr>
              <w:ind w:firstLine="0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2D65" w14:textId="77777777" w:rsidR="00D20F9F" w:rsidRPr="00D20F9F" w:rsidRDefault="00D20F9F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41AD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565A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41 551,0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7FA0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54 779,0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2185" w14:textId="77777777" w:rsidR="00D20F9F" w:rsidRPr="00D20F9F" w:rsidRDefault="00D20F9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44 179,0</w:t>
            </w:r>
          </w:p>
        </w:tc>
      </w:tr>
      <w:tr w:rsidR="00D20F9F" w:rsidRPr="00C85C2B" w14:paraId="0DFDA7F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A1A6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435C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15 0 05 00000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E309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9619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17 973,0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485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20 601,0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5821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20 601,0</w:t>
            </w:r>
          </w:p>
        </w:tc>
      </w:tr>
      <w:tr w:rsidR="00D20F9F" w:rsidRPr="00C85C2B" w14:paraId="1A686268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1DCC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F300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15 0 05 74700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234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8582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B713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2E7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</w:tr>
      <w:tr w:rsidR="00D20F9F" w:rsidRPr="00C85C2B" w14:paraId="2DA2D2E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DFF6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B258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15 0 05 74700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8281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72F8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B6159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513A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</w:tr>
      <w:tr w:rsidR="00D20F9F" w:rsidRPr="00C85C2B" w14:paraId="3E590445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7734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E1D4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56FB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DAA2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7801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A1A6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</w:tr>
      <w:tr w:rsidR="00D20F9F" w:rsidRPr="00C85C2B" w14:paraId="4229344D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8FED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 xml:space="preserve">  - расходы на приобретение контейнеров и (или) бункеров за счет средств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5C8E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64F7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261A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B37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F94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</w:tr>
      <w:tr w:rsidR="00D20F9F" w:rsidRPr="00C85C2B" w14:paraId="1BF5E994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3754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 xml:space="preserve">  - расходы на приобретение контейнеров и (или) бункеров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64B0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7F3E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360E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8A55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B12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0,0</w:t>
            </w:r>
          </w:p>
        </w:tc>
      </w:tr>
      <w:tr w:rsidR="00D20F9F" w:rsidRPr="00C85C2B" w14:paraId="258504D2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EA663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F2B8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0 05 S2870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2CA6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B1CD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808,0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CE1D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1F6A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940,0</w:t>
            </w:r>
          </w:p>
        </w:tc>
      </w:tr>
      <w:tr w:rsidR="00D20F9F" w:rsidRPr="00C85C2B" w14:paraId="5ADF94D4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A18F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F0C6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0 05 S2870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19F4B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BF0A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808,0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9E59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940,0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B39F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940,0</w:t>
            </w:r>
          </w:p>
        </w:tc>
      </w:tr>
      <w:tr w:rsidR="00D20F9F" w:rsidRPr="00C85C2B" w14:paraId="6A558688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8073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AA25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3CA2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C01F9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6F52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69AB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</w:tr>
      <w:tr w:rsidR="00D20F9F" w:rsidRPr="00C85C2B" w14:paraId="07D3516F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FF33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0F9F">
              <w:rPr>
                <w:sz w:val="24"/>
                <w:szCs w:val="24"/>
              </w:rPr>
              <w:t xml:space="preserve"> - расходы на приобретение </w:t>
            </w:r>
            <w:r w:rsidR="005A369A">
              <w:rPr>
                <w:sz w:val="24"/>
                <w:szCs w:val="24"/>
              </w:rPr>
              <w:t>к</w:t>
            </w:r>
            <w:r w:rsidRPr="00D20F9F">
              <w:rPr>
                <w:sz w:val="24"/>
                <w:szCs w:val="24"/>
              </w:rPr>
              <w:t>онтейнеров и (или) бункеров за счет средств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2F4F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8CD8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F53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190B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893,0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A193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893,0</w:t>
            </w:r>
          </w:p>
        </w:tc>
      </w:tr>
      <w:tr w:rsidR="00D20F9F" w:rsidRPr="00C85C2B" w14:paraId="23EEB11B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B84F" w14:textId="77777777" w:rsidR="00D20F9F" w:rsidRPr="00D20F9F" w:rsidRDefault="00D20F9F" w:rsidP="005A36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0F9F">
              <w:rPr>
                <w:sz w:val="24"/>
                <w:szCs w:val="24"/>
              </w:rPr>
              <w:t xml:space="preserve"> - расходы на приобретение контейнеров и (или) бункеров за счет средств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9640" w14:textId="77777777" w:rsidR="00D20F9F" w:rsidRPr="00D20F9F" w:rsidRDefault="00D20F9F" w:rsidP="0033011E">
            <w:pPr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F024" w14:textId="77777777" w:rsidR="00D20F9F" w:rsidRPr="00D20F9F" w:rsidRDefault="00D20F9F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553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0B67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4F86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47,0</w:t>
            </w:r>
          </w:p>
        </w:tc>
      </w:tr>
      <w:tr w:rsidR="00D40B1F" w:rsidRPr="00C85C2B" w14:paraId="000A709F" w14:textId="77777777" w:rsidTr="0006062D">
        <w:trPr>
          <w:trHeight w:val="4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2217" w14:textId="77777777" w:rsidR="00D40B1F" w:rsidRPr="00D20F9F" w:rsidRDefault="00D40B1F" w:rsidP="00D40B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988E" w14:textId="77777777" w:rsidR="00D40B1F" w:rsidRPr="00D20F9F" w:rsidRDefault="00D40B1F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7561" w14:textId="77777777" w:rsidR="00D40B1F" w:rsidRPr="00D20F9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AC08" w14:textId="77777777" w:rsidR="00D40B1F" w:rsidRPr="00D20F9F" w:rsidRDefault="00D40B1F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353</w:t>
            </w:r>
            <w:r w:rsidR="004207FA">
              <w:rPr>
                <w:b/>
                <w:bCs/>
                <w:sz w:val="24"/>
                <w:szCs w:val="24"/>
              </w:rPr>
              <w:t> 694,4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85AD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297 429,9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155C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353 532,7</w:t>
            </w:r>
          </w:p>
        </w:tc>
      </w:tr>
      <w:tr w:rsidR="00D40B1F" w:rsidRPr="00C85C2B" w14:paraId="280633B1" w14:textId="77777777" w:rsidTr="00E8182A">
        <w:trPr>
          <w:trHeight w:val="5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4387" w14:textId="77777777" w:rsidR="00D40B1F" w:rsidRPr="00D20F9F" w:rsidRDefault="00D40B1F" w:rsidP="00D40B1F">
            <w:pPr>
              <w:ind w:firstLine="0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5BA0" w14:textId="77777777" w:rsidR="00D40B1F" w:rsidRPr="00D20F9F" w:rsidRDefault="00D40B1F" w:rsidP="0033011E">
            <w:pPr>
              <w:ind w:lef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D879" w14:textId="77777777" w:rsidR="00D40B1F" w:rsidRPr="00D20F9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8183" w14:textId="77777777" w:rsidR="00D40B1F" w:rsidRPr="00D20F9F" w:rsidRDefault="00D40B1F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20F9F">
              <w:rPr>
                <w:b/>
                <w:bCs/>
                <w:sz w:val="24"/>
                <w:szCs w:val="24"/>
              </w:rPr>
              <w:t>353</w:t>
            </w:r>
            <w:r w:rsidR="004207FA">
              <w:rPr>
                <w:b/>
                <w:bCs/>
                <w:sz w:val="24"/>
                <w:szCs w:val="24"/>
              </w:rPr>
              <w:t> 694,4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331E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297 429,9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C60A" w14:textId="77777777" w:rsidR="00D40B1F" w:rsidRPr="00D40B1F" w:rsidRDefault="00D40B1F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0B1F">
              <w:rPr>
                <w:b/>
                <w:bCs/>
                <w:sz w:val="24"/>
                <w:szCs w:val="24"/>
              </w:rPr>
              <w:t>353 532,7</w:t>
            </w:r>
          </w:p>
        </w:tc>
      </w:tr>
      <w:tr w:rsidR="00D40B1F" w:rsidRPr="00C85C2B" w14:paraId="47D824A3" w14:textId="77777777" w:rsidTr="0081672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E0C6" w14:textId="77777777" w:rsidR="00D40B1F" w:rsidRPr="00D20F9F" w:rsidRDefault="00D40B1F" w:rsidP="00D40B1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CCBE" w14:textId="77777777" w:rsidR="00D40B1F" w:rsidRPr="00D20F9F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77 7 01 00000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736F" w14:textId="77777777" w:rsidR="00D40B1F" w:rsidRPr="00D20F9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3E12" w14:textId="77777777" w:rsidR="00D40B1F" w:rsidRPr="00D20F9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180 422,6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FCBA" w14:textId="77777777" w:rsidR="00D40B1F" w:rsidRPr="00D40B1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40B1F">
              <w:rPr>
                <w:sz w:val="24"/>
                <w:szCs w:val="24"/>
              </w:rPr>
              <w:t>171 153,7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2A49" w14:textId="77777777" w:rsidR="00D40B1F" w:rsidRPr="00D40B1F" w:rsidRDefault="00D40B1F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40B1F">
              <w:rPr>
                <w:bCs/>
                <w:sz w:val="24"/>
                <w:szCs w:val="24"/>
              </w:rPr>
              <w:t>187 117,2</w:t>
            </w:r>
          </w:p>
        </w:tc>
      </w:tr>
      <w:tr w:rsidR="00D40B1F" w:rsidRPr="00C85C2B" w14:paraId="54562FDB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4D31" w14:textId="77777777" w:rsidR="00D40B1F" w:rsidRPr="00D20F9F" w:rsidRDefault="00D40B1F" w:rsidP="00D40B1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31AF" w14:textId="77777777" w:rsidR="00D40B1F" w:rsidRPr="00D20F9F" w:rsidRDefault="00D40B1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77 7 01 00190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DB18" w14:textId="77777777" w:rsidR="00D40B1F" w:rsidRPr="00D20F9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FD5C" w14:textId="77777777" w:rsidR="00D40B1F" w:rsidRPr="00D20F9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170 522,9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A3DC" w14:textId="77777777" w:rsidR="00D40B1F" w:rsidRPr="00D40B1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40B1F">
              <w:rPr>
                <w:sz w:val="24"/>
                <w:szCs w:val="24"/>
              </w:rPr>
              <w:t>161 254,0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2F6D" w14:textId="77777777" w:rsidR="00D40B1F" w:rsidRPr="00D40B1F" w:rsidRDefault="00D40B1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40B1F">
              <w:rPr>
                <w:sz w:val="24"/>
                <w:szCs w:val="24"/>
              </w:rPr>
              <w:t>177 217,5</w:t>
            </w:r>
          </w:p>
        </w:tc>
      </w:tr>
      <w:tr w:rsidR="00D20F9F" w:rsidRPr="00C85C2B" w14:paraId="5454ABAA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B470" w14:textId="77777777" w:rsidR="00D20F9F" w:rsidRPr="00D20F9F" w:rsidRDefault="00D20F9F" w:rsidP="00D20F9F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D1EE" w14:textId="77777777" w:rsidR="00D20F9F" w:rsidRPr="00D20F9F" w:rsidRDefault="00D20F9F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77 7 01 00190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5581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F8A0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24 585,4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E5E5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15 316,5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5EE2" w14:textId="77777777" w:rsidR="00D20F9F" w:rsidRPr="00D20F9F" w:rsidRDefault="00D20F9F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31 280,0</w:t>
            </w:r>
          </w:p>
        </w:tc>
      </w:tr>
      <w:tr w:rsidR="00BA3303" w:rsidRPr="00C85C2B" w14:paraId="4C19D1FA" w14:textId="77777777" w:rsidTr="00A5534D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6F00" w14:textId="77777777" w:rsidR="00BA3303" w:rsidRPr="00D20F9F" w:rsidRDefault="00BA3303" w:rsidP="00BA3303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2F75" w14:textId="77777777" w:rsidR="00BA3303" w:rsidRPr="00D20F9F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77 7 02 00000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A140" w14:textId="77777777" w:rsidR="00BA3303" w:rsidRPr="00D20F9F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F6EF" w14:textId="77777777" w:rsidR="00BA3303" w:rsidRPr="00D20F9F" w:rsidRDefault="00BA3303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65</w:t>
            </w:r>
            <w:r w:rsidR="004207FA">
              <w:rPr>
                <w:sz w:val="24"/>
                <w:szCs w:val="24"/>
              </w:rPr>
              <w:t> 589,0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AC5" w14:textId="77777777" w:rsidR="00BA3303" w:rsidRPr="00BA3303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BA3303">
              <w:rPr>
                <w:sz w:val="24"/>
                <w:szCs w:val="24"/>
              </w:rPr>
              <w:t>64 340,0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4709" w14:textId="77777777" w:rsidR="00BA3303" w:rsidRPr="00BA3303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BA3303">
              <w:rPr>
                <w:sz w:val="24"/>
                <w:szCs w:val="24"/>
              </w:rPr>
              <w:t>64 392,9</w:t>
            </w:r>
          </w:p>
        </w:tc>
      </w:tr>
      <w:tr w:rsidR="00BA3303" w:rsidRPr="00C85C2B" w14:paraId="746BCDFE" w14:textId="77777777" w:rsidTr="00D20F9F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3605" w14:textId="77777777" w:rsidR="00BA3303" w:rsidRPr="00D20F9F" w:rsidRDefault="00BA3303" w:rsidP="00BA3303">
            <w:pPr>
              <w:ind w:firstLine="0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1B42" w14:textId="77777777" w:rsidR="00BA3303" w:rsidRPr="00D20F9F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77 7 02 00590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8AB8" w14:textId="77777777" w:rsidR="00BA3303" w:rsidRPr="00D20F9F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D20F9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8337" w14:textId="77777777" w:rsidR="00BA3303" w:rsidRPr="00D20F9F" w:rsidRDefault="004207FA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64 098,5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D509" w14:textId="77777777" w:rsidR="00BA3303" w:rsidRPr="00BA3303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BA3303">
              <w:rPr>
                <w:sz w:val="24"/>
                <w:szCs w:val="24"/>
              </w:rPr>
              <w:t>62 784,7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7E01" w14:textId="77777777" w:rsidR="00BA3303" w:rsidRPr="00BA3303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BA3303">
              <w:rPr>
                <w:sz w:val="24"/>
                <w:szCs w:val="24"/>
              </w:rPr>
              <w:t>62 784,7</w:t>
            </w:r>
          </w:p>
        </w:tc>
      </w:tr>
      <w:tr w:rsidR="00BA3303" w:rsidRPr="00C85C2B" w14:paraId="6ABE5E8A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7D1C" w14:textId="77777777" w:rsidR="00BA3303" w:rsidRPr="000420C0" w:rsidRDefault="00BA3303" w:rsidP="00BA3303">
            <w:pPr>
              <w:ind w:firstLine="0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947C" w14:textId="77777777" w:rsidR="00BA3303" w:rsidRPr="000420C0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420C0">
              <w:rPr>
                <w:sz w:val="24"/>
                <w:szCs w:val="24"/>
              </w:rPr>
              <w:t>7 7 02 00590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0F71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5D4F" w14:textId="77777777" w:rsidR="00BA3303" w:rsidRPr="000420C0" w:rsidRDefault="004207FA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231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7D70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18 107,3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EE15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18 107,3</w:t>
            </w:r>
          </w:p>
        </w:tc>
      </w:tr>
      <w:tr w:rsidR="00BA3303" w:rsidRPr="00C85C2B" w14:paraId="23ABC630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B5D7" w14:textId="77777777" w:rsidR="00BA3303" w:rsidRPr="000420C0" w:rsidRDefault="00BA3303" w:rsidP="00BA3303">
            <w:pPr>
              <w:ind w:firstLine="0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CD8C" w14:textId="77777777" w:rsidR="00BA3303" w:rsidRPr="000420C0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77 7 03 00000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68E6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0EE8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107 682,8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9B78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61</w:t>
            </w:r>
            <w:r w:rsidR="00640013">
              <w:rPr>
                <w:sz w:val="24"/>
                <w:szCs w:val="24"/>
              </w:rPr>
              <w:t> 936,2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57B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102 022,6</w:t>
            </w:r>
          </w:p>
        </w:tc>
      </w:tr>
      <w:tr w:rsidR="00BA3303" w:rsidRPr="00C85C2B" w14:paraId="0EEC379C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E580" w14:textId="77777777" w:rsidR="00BA3303" w:rsidRPr="000420C0" w:rsidRDefault="00BA3303" w:rsidP="00BA3303">
            <w:pPr>
              <w:ind w:firstLine="0"/>
              <w:rPr>
                <w:color w:val="000000"/>
                <w:sz w:val="24"/>
                <w:szCs w:val="24"/>
              </w:rPr>
            </w:pPr>
            <w:r w:rsidRPr="000420C0">
              <w:rPr>
                <w:color w:val="000000"/>
                <w:sz w:val="24"/>
                <w:szCs w:val="24"/>
              </w:rPr>
              <w:t>Расходы, связанные с обеспечением органов местного самоуправления средствами спец.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420C0">
              <w:rPr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0C9B" w14:textId="77777777" w:rsidR="00BA3303" w:rsidRPr="000420C0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77 7 03 29500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7D7D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DC88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291E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4A54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0,0</w:t>
            </w:r>
          </w:p>
        </w:tc>
      </w:tr>
      <w:tr w:rsidR="00BA3303" w:rsidRPr="00C85C2B" w14:paraId="17AD2E87" w14:textId="77777777" w:rsidTr="00A246E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0CE7" w14:textId="77777777" w:rsidR="00BA3303" w:rsidRPr="000420C0" w:rsidRDefault="00BA3303" w:rsidP="00BA3303">
            <w:pPr>
              <w:ind w:firstLine="0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BA5A" w14:textId="77777777" w:rsidR="00BA3303" w:rsidRPr="000420C0" w:rsidRDefault="00BA3303" w:rsidP="0033011E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77 7 03 29500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16FD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D156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9985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75E2" w14:textId="77777777" w:rsidR="00BA3303" w:rsidRPr="000420C0" w:rsidRDefault="00BA3303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0420C0">
              <w:rPr>
                <w:sz w:val="24"/>
                <w:szCs w:val="24"/>
              </w:rPr>
              <w:t>0,0</w:t>
            </w:r>
          </w:p>
        </w:tc>
      </w:tr>
      <w:tr w:rsidR="00BA3303" w:rsidRPr="00C85C2B" w14:paraId="0FB553DE" w14:textId="77777777" w:rsidTr="000070B5">
        <w:trPr>
          <w:trHeight w:val="23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B932" w14:textId="77777777" w:rsidR="00BA3303" w:rsidRPr="00A246EB" w:rsidRDefault="00BA3303" w:rsidP="00BA3303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B04C" w14:textId="77777777" w:rsidR="00BA3303" w:rsidRPr="00A246EB" w:rsidRDefault="00BA3303" w:rsidP="00BA3303">
            <w:pPr>
              <w:ind w:right="-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1420" w14:textId="77777777" w:rsidR="00BA3303" w:rsidRPr="00A246EB" w:rsidRDefault="00BA3303" w:rsidP="00BA3303">
            <w:pPr>
              <w:ind w:right="-7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D229" w14:textId="77777777" w:rsidR="00BA3303" w:rsidRPr="0043129F" w:rsidRDefault="00BA3303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29F">
              <w:rPr>
                <w:b/>
                <w:bCs/>
                <w:sz w:val="24"/>
                <w:szCs w:val="24"/>
              </w:rPr>
              <w:t>2 448</w:t>
            </w:r>
            <w:r w:rsidR="004207FA">
              <w:rPr>
                <w:b/>
                <w:bCs/>
                <w:sz w:val="24"/>
                <w:szCs w:val="24"/>
              </w:rPr>
              <w:t> 514,1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5420" w14:textId="77777777" w:rsidR="00BA3303" w:rsidRPr="0043129F" w:rsidRDefault="00BA3303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29F">
              <w:rPr>
                <w:b/>
                <w:bCs/>
                <w:sz w:val="24"/>
                <w:szCs w:val="24"/>
              </w:rPr>
              <w:t>2 407 264,9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21251" w14:textId="77777777" w:rsidR="00BA3303" w:rsidRPr="0043129F" w:rsidRDefault="00BA3303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3129F">
              <w:rPr>
                <w:b/>
                <w:bCs/>
                <w:sz w:val="24"/>
                <w:szCs w:val="24"/>
              </w:rPr>
              <w:t>2 459 477,1</w:t>
            </w:r>
          </w:p>
        </w:tc>
      </w:tr>
    </w:tbl>
    <w:p w14:paraId="3A5F2618" w14:textId="77777777" w:rsidR="009617EA" w:rsidRDefault="009617EA" w:rsidP="00055308">
      <w:pPr>
        <w:ind w:firstLine="851"/>
        <w:jc w:val="both"/>
        <w:rPr>
          <w:szCs w:val="28"/>
        </w:rPr>
      </w:pPr>
      <w:r>
        <w:rPr>
          <w:szCs w:val="28"/>
        </w:rPr>
        <w:t>»;</w:t>
      </w:r>
    </w:p>
    <w:p w14:paraId="6F453444" w14:textId="77777777" w:rsidR="009617EA" w:rsidRPr="009617EA" w:rsidRDefault="009617EA" w:rsidP="009617EA">
      <w:pPr>
        <w:pStyle w:val="afa"/>
        <w:ind w:left="1430"/>
        <w:jc w:val="both"/>
        <w:rPr>
          <w:szCs w:val="28"/>
        </w:rPr>
      </w:pPr>
    </w:p>
    <w:p w14:paraId="4CF314D4" w14:textId="77777777" w:rsidR="009617EA" w:rsidRDefault="009617EA" w:rsidP="009617EA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522ECF">
        <w:rPr>
          <w:szCs w:val="28"/>
        </w:rPr>
        <w:t>4</w:t>
      </w:r>
      <w:r>
        <w:rPr>
          <w:szCs w:val="28"/>
        </w:rPr>
        <w:t>. в приложении 4:</w:t>
      </w:r>
      <w:r w:rsidR="004207FA" w:rsidRPr="004207FA">
        <w:t xml:space="preserve"> </w:t>
      </w:r>
    </w:p>
    <w:p w14:paraId="2472FA3C" w14:textId="77777777" w:rsidR="009617EA" w:rsidRDefault="009617EA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</w:p>
    <w:p w14:paraId="69F694E1" w14:textId="77777777" w:rsidR="009617EA" w:rsidRPr="00037E4B" w:rsidRDefault="00856C73" w:rsidP="009617EA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17EA" w:rsidRPr="00037E4B">
        <w:rPr>
          <w:sz w:val="28"/>
          <w:szCs w:val="28"/>
        </w:rPr>
        <w:t>«(тыс. рублей)</w:t>
      </w:r>
    </w:p>
    <w:tbl>
      <w:tblPr>
        <w:tblW w:w="101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96"/>
        <w:gridCol w:w="538"/>
        <w:gridCol w:w="1588"/>
        <w:gridCol w:w="680"/>
        <w:gridCol w:w="1417"/>
        <w:gridCol w:w="1305"/>
        <w:gridCol w:w="1369"/>
      </w:tblGrid>
      <w:tr w:rsidR="00F31E37" w:rsidRPr="00EF2141" w14:paraId="46F92CC1" w14:textId="77777777" w:rsidTr="003B77BD">
        <w:trPr>
          <w:cantSplit/>
          <w:trHeight w:val="432"/>
          <w:tblHeader/>
        </w:trPr>
        <w:tc>
          <w:tcPr>
            <w:tcW w:w="2127" w:type="dxa"/>
            <w:vMerge w:val="restart"/>
            <w:vAlign w:val="center"/>
          </w:tcPr>
          <w:p w14:paraId="33BA67B6" w14:textId="77777777" w:rsidR="00F31E37" w:rsidRPr="00EF2141" w:rsidRDefault="00F31E37" w:rsidP="00D20F9F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11298125" w14:textId="77777777" w:rsidR="00F31E37" w:rsidRPr="00EF2141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004C1B9F" w14:textId="77777777" w:rsidR="00F31E37" w:rsidRPr="00EF2141" w:rsidRDefault="00F31E37" w:rsidP="009617EA">
            <w:pPr>
              <w:ind w:right="-33" w:firstLine="0"/>
              <w:jc w:val="center"/>
              <w:rPr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F214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vMerge w:val="restart"/>
            <w:vAlign w:val="center"/>
          </w:tcPr>
          <w:p w14:paraId="02CC5890" w14:textId="77777777" w:rsidR="00F31E37" w:rsidRPr="000F539F" w:rsidRDefault="00F31E37" w:rsidP="009617E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vMerge w:val="restart"/>
            <w:vAlign w:val="center"/>
          </w:tcPr>
          <w:p w14:paraId="746E4FD2" w14:textId="77777777" w:rsidR="00F31E37" w:rsidRPr="000F539F" w:rsidRDefault="00F31E37" w:rsidP="009617EA">
            <w:pPr>
              <w:ind w:left="-152" w:right="-185" w:firstLine="0"/>
              <w:jc w:val="center"/>
              <w:rPr>
                <w:b/>
                <w:bCs/>
                <w:sz w:val="24"/>
                <w:szCs w:val="24"/>
              </w:rPr>
            </w:pPr>
            <w:r w:rsidRPr="000F539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F539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31E37" w:rsidRPr="00EF2141" w14:paraId="1A537234" w14:textId="77777777" w:rsidTr="003B77BD">
        <w:trPr>
          <w:cantSplit/>
          <w:tblHeader/>
        </w:trPr>
        <w:tc>
          <w:tcPr>
            <w:tcW w:w="2127" w:type="dxa"/>
            <w:vMerge/>
            <w:vAlign w:val="center"/>
          </w:tcPr>
          <w:p w14:paraId="6036BD4E" w14:textId="77777777" w:rsidR="00F31E37" w:rsidRPr="00EF2141" w:rsidRDefault="00F31E37" w:rsidP="00D20F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094755" w14:textId="77777777" w:rsidR="00F31E37" w:rsidRPr="00EF2141" w:rsidRDefault="00F31E37" w:rsidP="00D20F9F">
            <w:pPr>
              <w:ind w:left="-108" w:right="-134" w:hanging="3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до</w:t>
            </w:r>
            <w:r w:rsidRPr="00EF214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2141">
              <w:rPr>
                <w:b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96" w:type="dxa"/>
            <w:vAlign w:val="center"/>
          </w:tcPr>
          <w:p w14:paraId="1202543C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Раз</w:t>
            </w:r>
          </w:p>
          <w:p w14:paraId="7E6638CA" w14:textId="77777777" w:rsidR="00F31E37" w:rsidRPr="00EF2141" w:rsidRDefault="00F31E37" w:rsidP="00D20F9F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38" w:type="dxa"/>
            <w:vAlign w:val="center"/>
          </w:tcPr>
          <w:p w14:paraId="329DAA06" w14:textId="77777777" w:rsidR="00F31E37" w:rsidRPr="00EF2141" w:rsidRDefault="00F31E37" w:rsidP="00D20F9F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2141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F214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88" w:type="dxa"/>
            <w:vAlign w:val="center"/>
          </w:tcPr>
          <w:p w14:paraId="65907FC5" w14:textId="77777777" w:rsidR="00F31E37" w:rsidRPr="00EF2141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0" w:type="dxa"/>
            <w:vAlign w:val="center"/>
          </w:tcPr>
          <w:p w14:paraId="73828F5D" w14:textId="77777777" w:rsidR="00F31E37" w:rsidRPr="00EF2141" w:rsidRDefault="00F31E37" w:rsidP="00D20F9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214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vAlign w:val="center"/>
          </w:tcPr>
          <w:p w14:paraId="72C2EB14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AC147B1" w14:textId="77777777" w:rsidR="00F31E37" w:rsidRPr="000F539F" w:rsidRDefault="00F31E37" w:rsidP="00D20F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23E81AA8" w14:textId="77777777" w:rsidR="00F31E37" w:rsidRPr="00EF2141" w:rsidRDefault="00F31E37" w:rsidP="00D20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5EEA" w:rsidRPr="00EF2141" w14:paraId="01F61FA6" w14:textId="77777777" w:rsidTr="003B77BD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032" w14:textId="77777777" w:rsidR="00135EEA" w:rsidRPr="00480830" w:rsidRDefault="00135EEA" w:rsidP="00135E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 xml:space="preserve">Отдел культуры и туризма администрации Балахнинского </w:t>
            </w:r>
            <w:r w:rsidRPr="00135EEA">
              <w:rPr>
                <w:b/>
                <w:bCs/>
                <w:sz w:val="24"/>
                <w:szCs w:val="24"/>
              </w:rPr>
              <w:lastRenderedPageBreak/>
              <w:t>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46B2" w14:textId="77777777" w:rsidR="00135EEA" w:rsidRPr="00480830" w:rsidRDefault="00135EEA" w:rsidP="00135EEA">
            <w:pPr>
              <w:ind w:left="-77" w:right="-14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EDE8" w14:textId="77777777" w:rsidR="00135EEA" w:rsidRPr="00480830" w:rsidRDefault="00135EEA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D5EA" w14:textId="77777777" w:rsidR="00135EEA" w:rsidRPr="00480830" w:rsidRDefault="00135EEA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5CEF" w14:textId="77777777" w:rsidR="00135EEA" w:rsidRPr="00480830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F804" w14:textId="77777777" w:rsidR="00135EEA" w:rsidRPr="00480830" w:rsidRDefault="00135EEA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9E53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276 670,3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AD11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276 659,1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59FE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276 402,2</w:t>
            </w:r>
          </w:p>
        </w:tc>
      </w:tr>
      <w:tr w:rsidR="00135EEA" w:rsidRPr="00EF2141" w14:paraId="50521902" w14:textId="77777777" w:rsidTr="005A369A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386" w14:textId="77777777" w:rsidR="00135EEA" w:rsidRPr="00135EEA" w:rsidRDefault="00135EEA" w:rsidP="00135E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C991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102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A1B2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E695" w14:textId="77777777" w:rsidR="00135EEA" w:rsidRPr="00135EEA" w:rsidRDefault="00135EEA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AF74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E05E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201 124,4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26DA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201 113,2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5596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200 856,3</w:t>
            </w:r>
          </w:p>
        </w:tc>
      </w:tr>
      <w:tr w:rsidR="00135EEA" w:rsidRPr="00EF2141" w14:paraId="2DB11A6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406F" w14:textId="77777777" w:rsidR="00135EEA" w:rsidRPr="00135EEA" w:rsidRDefault="00135EEA" w:rsidP="00135E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D2F1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41B1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EA7B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5FF3" w14:textId="77777777" w:rsidR="00135EEA" w:rsidRPr="00135EEA" w:rsidRDefault="00135EEA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E35E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4AD0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197 571,6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FA35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197 571,6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ABA0" w14:textId="77777777" w:rsidR="00135EEA" w:rsidRPr="00135EEA" w:rsidRDefault="00135EE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197 314,7</w:t>
            </w:r>
          </w:p>
        </w:tc>
      </w:tr>
      <w:tr w:rsidR="00135EEA" w:rsidRPr="00EF2141" w14:paraId="06C13B1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BB73" w14:textId="77777777" w:rsidR="00135EEA" w:rsidRPr="00135EEA" w:rsidRDefault="00135EEA" w:rsidP="005A369A">
            <w:pPr>
              <w:ind w:right="-108"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1E2C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26F9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DFA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97D5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9D86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DAAB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197 509,1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CCC7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197 509,1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D577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197 252,2</w:t>
            </w:r>
          </w:p>
        </w:tc>
      </w:tr>
      <w:tr w:rsidR="00135EEA" w:rsidRPr="00EF2141" w14:paraId="5C622D9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4A0E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C21E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DA3B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E166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E956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5A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66C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194 006,8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6683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194 006,8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8C59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194 006,8</w:t>
            </w:r>
          </w:p>
        </w:tc>
      </w:tr>
      <w:tr w:rsidR="00135EEA" w:rsidRPr="00EF2141" w14:paraId="4F496DD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CBFA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12A8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92E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2931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1A02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BD6F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04CC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193 816,8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C5CC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193 816,8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0C1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193 816,8</w:t>
            </w:r>
          </w:p>
        </w:tc>
      </w:tr>
      <w:tr w:rsidR="00135EEA" w:rsidRPr="00EF2141" w14:paraId="0D374F7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1C95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4D4E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869F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6113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CB2E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02 4 01 40590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5CCE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3469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776F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CE9F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</w:tr>
      <w:tr w:rsidR="00135EEA" w:rsidRPr="00EF2141" w14:paraId="2D6E055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D6A1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 xml:space="preserve">Предоставление субсидий </w:t>
            </w:r>
            <w:r w:rsidRPr="00135EEA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AEE4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107C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2C9A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FBB2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02 4 01 40590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96F0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1C4C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88C5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BC77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135 859,5</w:t>
            </w:r>
          </w:p>
        </w:tc>
      </w:tr>
      <w:tr w:rsidR="00135EEA" w:rsidRPr="00EF2141" w14:paraId="655B56E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817E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A307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1EE2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7B0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3EA3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02 4 01 42590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A292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8D16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5ADC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89E7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</w:tr>
      <w:tr w:rsidR="00135EEA" w:rsidRPr="00EF2141" w14:paraId="520B0D6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E303" w14:textId="77777777" w:rsidR="00135EEA" w:rsidRPr="00135EEA" w:rsidRDefault="00135EEA" w:rsidP="00135EEA">
            <w:pPr>
              <w:ind w:firstLine="0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D709" w14:textId="77777777" w:rsidR="00135EEA" w:rsidRPr="00135EEA" w:rsidRDefault="00135EEA" w:rsidP="00135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35E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524E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529A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B6BC" w14:textId="77777777" w:rsidR="00135EEA" w:rsidRPr="00135EEA" w:rsidRDefault="00135EEA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02 4 01 42590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2D81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7439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77B1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371A2" w14:textId="77777777" w:rsidR="00135EEA" w:rsidRPr="00135EEA" w:rsidRDefault="00135EEA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35EEA">
              <w:rPr>
                <w:sz w:val="24"/>
                <w:szCs w:val="24"/>
              </w:rPr>
              <w:t>38 260,0</w:t>
            </w:r>
          </w:p>
        </w:tc>
      </w:tr>
      <w:tr w:rsidR="004937D6" w:rsidRPr="00EF2141" w14:paraId="483D31C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C8B7" w14:textId="77777777" w:rsidR="004937D6" w:rsidRPr="004937D6" w:rsidRDefault="004937D6" w:rsidP="004937D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D2F8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60AB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3B2B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9932" w14:textId="77777777" w:rsidR="004937D6" w:rsidRPr="004937D6" w:rsidRDefault="004937D6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CBF5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6A11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3 552,8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F5E0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3 541,6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7B34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3 541,6</w:t>
            </w:r>
          </w:p>
        </w:tc>
      </w:tr>
      <w:tr w:rsidR="004937D6" w:rsidRPr="00EF2141" w14:paraId="3A70A3C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930" w14:textId="77777777" w:rsidR="004937D6" w:rsidRPr="004937D6" w:rsidRDefault="004937D6" w:rsidP="005A369A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F93A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0A67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CD3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6883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1F8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C29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929D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3 541,6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6B9F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3 541,6</w:t>
            </w:r>
          </w:p>
        </w:tc>
      </w:tr>
      <w:tr w:rsidR="004937D6" w:rsidRPr="00EF2141" w14:paraId="13514A2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F9A9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7400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1942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037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F9AB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02 8 00 00000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D317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D52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3 552,8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EAB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3 541,6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8B0E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3 541,6</w:t>
            </w:r>
          </w:p>
        </w:tc>
      </w:tr>
      <w:tr w:rsidR="004937D6" w:rsidRPr="00EF2141" w14:paraId="3CDA5E2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771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5504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4190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F340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B218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02 8 02 00000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3D60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730D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983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04F8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</w:tr>
      <w:tr w:rsidR="004937D6" w:rsidRPr="00EF2141" w14:paraId="13FEBEE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09FD" w14:textId="77777777" w:rsidR="004937D6" w:rsidRPr="004937D6" w:rsidRDefault="004937D6" w:rsidP="005A369A">
            <w:pPr>
              <w:ind w:right="-108"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4937D6">
              <w:rPr>
                <w:sz w:val="24"/>
                <w:szCs w:val="24"/>
              </w:rPr>
              <w:lastRenderedPageBreak/>
              <w:t>учебно-методических кабинетов, централизованных бухгалтерий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E023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8584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FAE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9974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02 8 02 27590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B97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6777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0F47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08D6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</w:tr>
      <w:tr w:rsidR="004937D6" w:rsidRPr="00EF2141" w14:paraId="531A8C4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707F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840B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4D8D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CC8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1FC5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02 8 02 27590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972B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14D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CCEE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A938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0,0</w:t>
            </w:r>
          </w:p>
        </w:tc>
      </w:tr>
      <w:tr w:rsidR="004937D6" w:rsidRPr="00EF2141" w14:paraId="5CFD723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B52" w14:textId="77777777" w:rsidR="004937D6" w:rsidRPr="00480830" w:rsidRDefault="004937D6" w:rsidP="004937D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ECD3C" w14:textId="77777777" w:rsidR="004937D6" w:rsidRPr="00480830" w:rsidRDefault="004937D6" w:rsidP="004937D6">
            <w:pPr>
              <w:ind w:right="-108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57A" w14:textId="77777777" w:rsidR="004937D6" w:rsidRPr="00480830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0228" w14:textId="77777777" w:rsidR="004937D6" w:rsidRPr="00480830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9226" w14:textId="77777777" w:rsidR="004937D6" w:rsidRPr="00480830" w:rsidRDefault="004937D6" w:rsidP="0033011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7893" w14:textId="77777777" w:rsidR="004937D6" w:rsidRPr="00480830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5ECB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1 436 140,6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5ED8" w14:textId="77777777" w:rsidR="004937D6" w:rsidRPr="004937D6" w:rsidRDefault="004937D6" w:rsidP="0033011E">
            <w:pPr>
              <w:ind w:left="-129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1 433 090,7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127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1 435 492,9</w:t>
            </w:r>
          </w:p>
        </w:tc>
      </w:tr>
      <w:tr w:rsidR="004937D6" w:rsidRPr="00EF2141" w14:paraId="536EC5B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4310" w14:textId="77777777" w:rsidR="004937D6" w:rsidRPr="004937D6" w:rsidRDefault="004937D6" w:rsidP="004937D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796E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48C8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E6A4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EE14" w14:textId="77777777" w:rsidR="004937D6" w:rsidRPr="004937D6" w:rsidRDefault="004937D6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6090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5258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1 408 622,5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F899" w14:textId="77777777" w:rsidR="004937D6" w:rsidRPr="004937D6" w:rsidRDefault="004937D6" w:rsidP="0033011E">
            <w:pPr>
              <w:ind w:left="-129"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1 405 572,6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DE60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1 407 974,8</w:t>
            </w:r>
          </w:p>
        </w:tc>
      </w:tr>
      <w:tr w:rsidR="004937D6" w:rsidRPr="00EF2141" w14:paraId="6FA0D96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EA33" w14:textId="77777777" w:rsidR="004937D6" w:rsidRPr="004937D6" w:rsidRDefault="004937D6" w:rsidP="004937D6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95DF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62B5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734D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17A2" w14:textId="77777777" w:rsidR="004937D6" w:rsidRPr="004937D6" w:rsidRDefault="004937D6" w:rsidP="0033011E">
            <w:pPr>
              <w:ind w:right="-71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6057" w14:textId="77777777" w:rsidR="004937D6" w:rsidRPr="004937D6" w:rsidRDefault="004937D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62E" w14:textId="77777777" w:rsidR="004937D6" w:rsidRPr="004937D6" w:rsidRDefault="004937D6" w:rsidP="0033011E">
            <w:pPr>
              <w:ind w:left="37"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479 616,5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5DD5" w14:textId="77777777" w:rsidR="004937D6" w:rsidRPr="004937D6" w:rsidRDefault="004937D6" w:rsidP="0033011E">
            <w:pPr>
              <w:ind w:left="-113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479 621,0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73EC" w14:textId="77777777" w:rsidR="004937D6" w:rsidRPr="004937D6" w:rsidRDefault="004937D6" w:rsidP="0033011E">
            <w:pPr>
              <w:ind w:left="-14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479 621,0</w:t>
            </w:r>
          </w:p>
        </w:tc>
      </w:tr>
      <w:tr w:rsidR="004937D6" w:rsidRPr="00EF2141" w14:paraId="7441C5B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5F39" w14:textId="77777777" w:rsidR="004937D6" w:rsidRPr="004937D6" w:rsidRDefault="004937D6" w:rsidP="004937D6">
            <w:pPr>
              <w:ind w:firstLine="0"/>
              <w:rPr>
                <w:color w:val="000000"/>
                <w:sz w:val="24"/>
                <w:szCs w:val="24"/>
              </w:rPr>
            </w:pPr>
            <w:r w:rsidRPr="004937D6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CBAB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67A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D69E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55A6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8AA9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489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479 616,5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ADFA" w14:textId="77777777" w:rsidR="004937D6" w:rsidRPr="004937D6" w:rsidRDefault="004937D6" w:rsidP="0033011E">
            <w:pPr>
              <w:ind w:right="-216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479 621,0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3EB8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479 621,0</w:t>
            </w:r>
          </w:p>
        </w:tc>
      </w:tr>
      <w:tr w:rsidR="004937D6" w:rsidRPr="00EF2141" w14:paraId="2655218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42D8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1D07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771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E6F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F58F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01 5 00 00000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3D66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52B6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4 935,8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F619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D8B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</w:tr>
      <w:tr w:rsidR="004937D6" w:rsidRPr="00EF2141" w14:paraId="6F8F335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F63C" w14:textId="77777777" w:rsidR="004937D6" w:rsidRPr="004937D6" w:rsidRDefault="004937D6" w:rsidP="005A369A">
            <w:pPr>
              <w:ind w:right="-110"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</w:t>
            </w:r>
            <w:r w:rsidRPr="004937D6">
              <w:rPr>
                <w:sz w:val="24"/>
                <w:szCs w:val="24"/>
              </w:rPr>
              <w:lastRenderedPageBreak/>
              <w:t>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2C7E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CFAB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8A3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670C" w14:textId="77777777" w:rsidR="004937D6" w:rsidRPr="004937D6" w:rsidRDefault="004937D6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01 5 01 00000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0AE8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2E1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4 935,8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F619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1890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</w:tr>
      <w:tr w:rsidR="004937D6" w:rsidRPr="00EF2141" w14:paraId="084CC64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6114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Расходы на 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1967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55C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0A4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8B0C" w14:textId="77777777" w:rsidR="004937D6" w:rsidRPr="004937D6" w:rsidRDefault="004937D6" w:rsidP="0033011E">
            <w:pPr>
              <w:ind w:hanging="114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3BF9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BFE3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4 935,8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27D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9CAFA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</w:tr>
      <w:tr w:rsidR="004937D6" w:rsidRPr="00EF2141" w14:paraId="5223D80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ED30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F7EB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D606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9480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B0C4" w14:textId="77777777" w:rsidR="004937D6" w:rsidRPr="004937D6" w:rsidRDefault="004937D6" w:rsidP="0033011E">
            <w:pPr>
              <w:ind w:hanging="114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26DF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006B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4 935,8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7E6AE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8AEF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4 940,3</w:t>
            </w:r>
          </w:p>
        </w:tc>
      </w:tr>
      <w:tr w:rsidR="004937D6" w:rsidRPr="00EF2141" w14:paraId="5D50C3C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53C6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9FBB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A9BF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AB93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002A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3C54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9BD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C7A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05D6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</w:tr>
      <w:tr w:rsidR="004937D6" w:rsidRPr="00EF2141" w14:paraId="3F8B207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6562" w14:textId="77777777" w:rsidR="004937D6" w:rsidRPr="004937D6" w:rsidRDefault="004937D6" w:rsidP="00856C73">
            <w:pPr>
              <w:ind w:right="-110" w:firstLine="0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 xml:space="preserve">  - 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545E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660D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DAA4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77DB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E1D4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3509E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4 689,0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85A1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4 693,3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4F39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4 693,3</w:t>
            </w:r>
          </w:p>
        </w:tc>
      </w:tr>
      <w:tr w:rsidR="004937D6" w:rsidRPr="00EF2141" w14:paraId="371CF72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3824" w14:textId="77777777" w:rsidR="004937D6" w:rsidRPr="004937D6" w:rsidRDefault="004937D6" w:rsidP="004937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37D6">
              <w:rPr>
                <w:sz w:val="24"/>
                <w:szCs w:val="24"/>
              </w:rPr>
              <w:t xml:space="preserve"> - расходы на проведение капитального ремонта образовательных </w:t>
            </w:r>
            <w:r w:rsidRPr="004937D6">
              <w:rPr>
                <w:sz w:val="24"/>
                <w:szCs w:val="24"/>
              </w:rPr>
              <w:lastRenderedPageBreak/>
              <w:t>организаций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9EC8" w14:textId="77777777" w:rsidR="004937D6" w:rsidRPr="004937D6" w:rsidRDefault="004937D6" w:rsidP="0049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5977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F8FA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8B5B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1D130" w14:textId="77777777" w:rsidR="004937D6" w:rsidRPr="004937D6" w:rsidRDefault="004937D6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01F2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246,8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5CC8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247,0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4385" w14:textId="77777777" w:rsidR="004937D6" w:rsidRPr="004937D6" w:rsidRDefault="004937D6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247,0</w:t>
            </w:r>
          </w:p>
        </w:tc>
      </w:tr>
      <w:tr w:rsidR="00A5534D" w:rsidRPr="00EF2141" w14:paraId="39DC0DE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1843" w14:textId="77777777" w:rsidR="00A5534D" w:rsidRPr="004937D6" w:rsidRDefault="00A5534D" w:rsidP="00A5534D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A9AB" w14:textId="77777777" w:rsidR="00A5534D" w:rsidRPr="004937D6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CB2E" w14:textId="77777777" w:rsidR="00A5534D" w:rsidRPr="004937D6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772E" w14:textId="77777777" w:rsidR="00A5534D" w:rsidRPr="004937D6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06E4" w14:textId="77777777" w:rsidR="00A5534D" w:rsidRPr="004937D6" w:rsidRDefault="00A5534D" w:rsidP="0033011E">
            <w:pPr>
              <w:ind w:right="-85"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10E1" w14:textId="77777777" w:rsidR="00A5534D" w:rsidRPr="004937D6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361E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800 521,9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0772" w14:textId="77777777" w:rsidR="00A5534D" w:rsidRPr="00A5534D" w:rsidRDefault="00A5534D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798 077,7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857E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800 479,9</w:t>
            </w:r>
          </w:p>
        </w:tc>
      </w:tr>
      <w:tr w:rsidR="00A5534D" w:rsidRPr="00EF2141" w14:paraId="2DAEF26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9282" w14:textId="77777777" w:rsidR="00A5534D" w:rsidRPr="004937D6" w:rsidRDefault="00A5534D" w:rsidP="00A5534D">
            <w:pPr>
              <w:ind w:firstLine="0"/>
              <w:rPr>
                <w:color w:val="000000"/>
                <w:sz w:val="24"/>
                <w:szCs w:val="24"/>
              </w:rPr>
            </w:pPr>
            <w:r w:rsidRPr="004937D6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654A" w14:textId="77777777" w:rsidR="00A5534D" w:rsidRPr="004937D6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4937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761D" w14:textId="77777777" w:rsidR="00A5534D" w:rsidRPr="004937D6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1325" w14:textId="77777777" w:rsidR="00A5534D" w:rsidRPr="004937D6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5FC3" w14:textId="77777777" w:rsidR="00A5534D" w:rsidRPr="004937D6" w:rsidRDefault="00A5534D" w:rsidP="0033011E">
            <w:pPr>
              <w:ind w:right="-85"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647" w14:textId="77777777" w:rsidR="00A5534D" w:rsidRPr="004937D6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937D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04D8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800 521,9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D7C4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798 077,7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596F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800 479,9</w:t>
            </w:r>
          </w:p>
        </w:tc>
      </w:tr>
      <w:tr w:rsidR="00A5534D" w:rsidRPr="00EF2141" w14:paraId="6BA945E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5096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502C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A55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D005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2B7" w14:textId="77777777" w:rsidR="00A5534D" w:rsidRPr="00A5534D" w:rsidRDefault="00A5534D" w:rsidP="0033011E">
            <w:pPr>
              <w:ind w:right="-85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01 5 00 00000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1CE9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D5D0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10 596,4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44C2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A928" w14:textId="77777777" w:rsidR="00A5534D" w:rsidRPr="00A5534D" w:rsidRDefault="00A5534D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</w:tr>
      <w:tr w:rsidR="00A5534D" w:rsidRPr="00EF2141" w14:paraId="7894468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E870" w14:textId="77777777" w:rsidR="00A5534D" w:rsidRPr="00A5534D" w:rsidRDefault="00A5534D" w:rsidP="005A369A">
            <w:pPr>
              <w:ind w:right="-108"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разработка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0701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5D93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8A52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5549" w14:textId="77777777" w:rsidR="00A5534D" w:rsidRPr="00A5534D" w:rsidRDefault="00A5534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01 5 01 00000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C822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886F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10 596,4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DA20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C243" w14:textId="77777777" w:rsidR="00A5534D" w:rsidRPr="00A5534D" w:rsidRDefault="00A5534D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</w:tr>
      <w:tr w:rsidR="00A5534D" w:rsidRPr="00EF2141" w14:paraId="0CA0F01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853F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 xml:space="preserve">Расходы на проведение капитального </w:t>
            </w:r>
            <w:r w:rsidRPr="00A5534D">
              <w:rPr>
                <w:sz w:val="24"/>
                <w:szCs w:val="24"/>
              </w:rPr>
              <w:lastRenderedPageBreak/>
              <w:t>ремонта образовательных организаций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BFB2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C23D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8F4E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6174" w14:textId="77777777" w:rsidR="00A5534D" w:rsidRPr="00A5534D" w:rsidRDefault="00A5534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68DF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02A8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10 596,4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EA74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550E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</w:tr>
      <w:tr w:rsidR="00A5534D" w:rsidRPr="00EF2141" w14:paraId="06E6E85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CC25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71D9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5378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00EF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783D" w14:textId="77777777" w:rsidR="00A5534D" w:rsidRPr="00A5534D" w:rsidRDefault="00A5534D" w:rsidP="0033011E">
            <w:pPr>
              <w:ind w:left="-108" w:right="-79" w:hanging="6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5 01 S2180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847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ADEF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10 596,4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887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DA27" w14:textId="77777777" w:rsidR="00A5534D" w:rsidRPr="00A5534D" w:rsidRDefault="00A5534D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7 839,0</w:t>
            </w:r>
          </w:p>
        </w:tc>
      </w:tr>
      <w:tr w:rsidR="00A5534D" w:rsidRPr="00EF2141" w14:paraId="0C99BFE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AAE5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0A1A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6B67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20DBB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AB6E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7566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AD1B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E9F5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2D4E" w14:textId="77777777" w:rsidR="00A5534D" w:rsidRPr="00A5534D" w:rsidRDefault="00A5534D" w:rsidP="0033011E">
            <w:pPr>
              <w:ind w:hanging="143"/>
              <w:jc w:val="center"/>
              <w:rPr>
                <w:sz w:val="24"/>
                <w:szCs w:val="24"/>
              </w:rPr>
            </w:pPr>
          </w:p>
        </w:tc>
      </w:tr>
      <w:tr w:rsidR="00A5534D" w:rsidRPr="00EF2141" w14:paraId="180B450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23F0" w14:textId="77777777" w:rsidR="00A5534D" w:rsidRPr="00A5534D" w:rsidRDefault="00856C73" w:rsidP="00A553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534D" w:rsidRPr="00A553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5534D" w:rsidRPr="00A5534D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51B4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943FB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AE1A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04F2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882A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F7B58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10 066,6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886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7 447,0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C26B" w14:textId="77777777" w:rsidR="00A5534D" w:rsidRPr="00A5534D" w:rsidRDefault="00A5534D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7 447,0</w:t>
            </w:r>
          </w:p>
        </w:tc>
      </w:tr>
      <w:tr w:rsidR="00A5534D" w:rsidRPr="00EF2141" w14:paraId="44FB358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2CA9" w14:textId="77777777" w:rsidR="00A5534D" w:rsidRPr="00A5534D" w:rsidRDefault="00856C73" w:rsidP="00A553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534D" w:rsidRPr="00A553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5534D" w:rsidRPr="00A5534D">
              <w:rPr>
                <w:sz w:val="24"/>
                <w:szCs w:val="24"/>
              </w:rPr>
              <w:t>расходы на проведение капитального ремонта образовательных организаций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0053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3B15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60AF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DB10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C537" w14:textId="77777777" w:rsidR="00A5534D" w:rsidRPr="00A5534D" w:rsidRDefault="00A5534D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7EA3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529,8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FAC5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392,0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4350" w14:textId="77777777" w:rsidR="00A5534D" w:rsidRPr="00A5534D" w:rsidRDefault="00A5534D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392,0</w:t>
            </w:r>
          </w:p>
        </w:tc>
      </w:tr>
      <w:tr w:rsidR="00A5534D" w:rsidRPr="00EF2141" w14:paraId="315095B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FB78" w14:textId="77777777" w:rsidR="00A5534D" w:rsidRPr="00A5534D" w:rsidRDefault="00A5534D" w:rsidP="00A5534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2F7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F7AF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D922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97AF" w14:textId="77777777" w:rsidR="00A5534D" w:rsidRPr="00A5534D" w:rsidRDefault="00A5534D" w:rsidP="0033011E">
            <w:pPr>
              <w:ind w:left="-108" w:right="-85"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0678" w14:textId="77777777" w:rsidR="00A5534D" w:rsidRPr="00A5534D" w:rsidRDefault="00A5534D" w:rsidP="0033011E">
            <w:pPr>
              <w:ind w:left="-16" w:right="-77"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EC21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9338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8E08" w14:textId="77777777" w:rsidR="00A5534D" w:rsidRPr="00A5534D" w:rsidRDefault="00A5534D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5534D" w:rsidRPr="00EF2141" w14:paraId="78635D6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218F" w14:textId="77777777" w:rsidR="00A5534D" w:rsidRPr="00A5534D" w:rsidRDefault="00A5534D" w:rsidP="00A5534D">
            <w:pPr>
              <w:ind w:firstLine="0"/>
              <w:rPr>
                <w:color w:val="000000"/>
                <w:sz w:val="24"/>
                <w:szCs w:val="24"/>
              </w:rPr>
            </w:pPr>
            <w:r w:rsidRPr="00A5534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</w:t>
            </w:r>
            <w:r w:rsidRPr="00A5534D">
              <w:rPr>
                <w:color w:val="000000"/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5EDD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1E20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834B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D401" w14:textId="77777777" w:rsidR="00A5534D" w:rsidRPr="00A5534D" w:rsidRDefault="00A5534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D24D" w14:textId="77777777" w:rsidR="00A5534D" w:rsidRPr="00A5534D" w:rsidRDefault="00A5534D" w:rsidP="0033011E">
            <w:pPr>
              <w:ind w:left="-16" w:right="-77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A6B2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C285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4993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4346BA5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F975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CA74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B2E2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73C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4D85" w14:textId="77777777" w:rsidR="00A5534D" w:rsidRPr="00A5534D" w:rsidRDefault="00A5534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B1F1" w14:textId="77777777" w:rsidR="00A5534D" w:rsidRPr="00A5534D" w:rsidRDefault="00A5534D" w:rsidP="0033011E">
            <w:pPr>
              <w:ind w:left="-16" w:right="-77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775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C58D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881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5F1D7C0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693C" w14:textId="77777777" w:rsidR="00A5534D" w:rsidRPr="00A5534D" w:rsidRDefault="00A5534D" w:rsidP="00A5534D">
            <w:pPr>
              <w:ind w:firstLine="0"/>
              <w:rPr>
                <w:color w:val="000000"/>
                <w:sz w:val="24"/>
                <w:szCs w:val="24"/>
              </w:rPr>
            </w:pPr>
            <w:r w:rsidRPr="00A5534D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DD2B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8134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85C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ED9F" w14:textId="77777777" w:rsidR="00A5534D" w:rsidRPr="00A5534D" w:rsidRDefault="00A5534D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CDCC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C747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C329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E9F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74EB2F4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D7F7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DF06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96D0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74CB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514F" w14:textId="77777777" w:rsidR="00A5534D" w:rsidRPr="00A5534D" w:rsidRDefault="00A5534D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01 2 01 25170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1B11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2D12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F9D5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489C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1839252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E5B8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BB0E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E1A1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9349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4165" w14:textId="77777777" w:rsidR="00A5534D" w:rsidRPr="00A5534D" w:rsidRDefault="00A5534D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01 2 01 25170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8C6C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BEB6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1DC9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A7C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214466C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3B48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2B80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8804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FC5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44E3" w14:textId="77777777" w:rsidR="00A5534D" w:rsidRPr="00A5534D" w:rsidRDefault="00A5534D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838B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457B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85A7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4F2E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A5534D" w:rsidRPr="00EF2141" w14:paraId="2354A3F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1284" w14:textId="77777777" w:rsidR="00A5534D" w:rsidRPr="00A5534D" w:rsidRDefault="00A5534D" w:rsidP="00A5534D">
            <w:pPr>
              <w:ind w:firstLine="0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3D53" w14:textId="77777777" w:rsidR="00A5534D" w:rsidRPr="00A5534D" w:rsidRDefault="00A5534D" w:rsidP="00A5534D">
            <w:pPr>
              <w:jc w:val="center"/>
              <w:rPr>
                <w:b/>
                <w:bCs/>
                <w:sz w:val="24"/>
                <w:szCs w:val="24"/>
              </w:rPr>
            </w:pPr>
            <w:r w:rsidRPr="00A553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7E28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98AD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FE04" w14:textId="77777777" w:rsidR="00A5534D" w:rsidRPr="00A5534D" w:rsidRDefault="00A5534D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98C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BC0B" w14:textId="77777777" w:rsidR="00A5534D" w:rsidRPr="00A5534D" w:rsidRDefault="00A5534D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E336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7A10" w14:textId="77777777" w:rsidR="00A5534D" w:rsidRPr="00A5534D" w:rsidRDefault="00A5534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2D000C" w:rsidRPr="00EF2141" w14:paraId="60E0B1A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E5CA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2152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D5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BA94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71EF" w14:textId="77777777" w:rsidR="002D000C" w:rsidRPr="002D000C" w:rsidRDefault="002D000C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57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CF8" w14:textId="77777777" w:rsidR="002D000C" w:rsidRPr="00A5534D" w:rsidRDefault="002D000C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AC6A" w14:textId="77777777" w:rsidR="002D000C" w:rsidRPr="00A5534D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1B94" w14:textId="77777777" w:rsidR="002D000C" w:rsidRPr="00A5534D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2D000C" w:rsidRPr="00EF2141" w14:paraId="3FB6096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A9BD" w14:textId="77777777" w:rsidR="002D000C" w:rsidRPr="002D000C" w:rsidRDefault="002D000C" w:rsidP="00577FB6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 xml:space="preserve">Расходы на осуществление выплат на </w:t>
            </w:r>
            <w:r w:rsidRPr="002D000C">
              <w:rPr>
                <w:sz w:val="24"/>
                <w:szCs w:val="24"/>
              </w:rPr>
              <w:lastRenderedPageBreak/>
              <w:t xml:space="preserve">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 курортное лечение детей в соответствии с имеющейся лицензией, иные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8F7A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10AA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1F54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9D9F" w14:textId="77777777" w:rsidR="002D000C" w:rsidRPr="002D000C" w:rsidRDefault="002D000C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01 2 01 73320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E13C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9A08" w14:textId="77777777" w:rsidR="002D000C" w:rsidRPr="00A5534D" w:rsidRDefault="002D000C" w:rsidP="0033011E">
            <w:pPr>
              <w:ind w:firstLine="2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F994" w14:textId="77777777" w:rsidR="002D000C" w:rsidRPr="00A5534D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5FFC" w14:textId="77777777" w:rsidR="002D000C" w:rsidRPr="00A5534D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A5534D">
              <w:rPr>
                <w:sz w:val="24"/>
                <w:szCs w:val="24"/>
              </w:rPr>
              <w:t>0,0</w:t>
            </w:r>
          </w:p>
        </w:tc>
      </w:tr>
      <w:tr w:rsidR="002D000C" w:rsidRPr="00EF2141" w14:paraId="547C6105" w14:textId="77777777" w:rsidTr="003B77BD">
        <w:trPr>
          <w:trHeight w:val="9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CF57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152C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0749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4E3D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6861" w14:textId="77777777" w:rsidR="002D000C" w:rsidRPr="002D000C" w:rsidRDefault="002D000C" w:rsidP="0033011E">
            <w:pPr>
              <w:ind w:right="-71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01 2 01 73320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3291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314" w14:textId="77777777" w:rsidR="002D000C" w:rsidRPr="002D000C" w:rsidRDefault="002D000C" w:rsidP="0033011E">
            <w:pPr>
              <w:ind w:right="14" w:firstLine="0"/>
              <w:jc w:val="center"/>
              <w:rPr>
                <w:bCs/>
                <w:sz w:val="24"/>
                <w:szCs w:val="24"/>
              </w:rPr>
            </w:pPr>
            <w:r w:rsidRPr="002D00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6097" w14:textId="77777777" w:rsidR="002D000C" w:rsidRPr="002D000C" w:rsidRDefault="002D000C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D000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5108" w14:textId="77777777" w:rsidR="002D000C" w:rsidRPr="002D000C" w:rsidRDefault="002D000C" w:rsidP="0033011E">
            <w:pPr>
              <w:ind w:firstLine="5"/>
              <w:jc w:val="center"/>
              <w:rPr>
                <w:bCs/>
                <w:sz w:val="24"/>
                <w:szCs w:val="24"/>
              </w:rPr>
            </w:pPr>
            <w:r w:rsidRPr="002D000C">
              <w:rPr>
                <w:bCs/>
                <w:sz w:val="24"/>
                <w:szCs w:val="24"/>
              </w:rPr>
              <w:t>0,0</w:t>
            </w:r>
          </w:p>
        </w:tc>
      </w:tr>
      <w:tr w:rsidR="002D000C" w:rsidRPr="00EF2141" w14:paraId="6BA52B5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0BC" w14:textId="77777777" w:rsidR="002D000C" w:rsidRPr="002D000C" w:rsidRDefault="002D000C" w:rsidP="002D000C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A6EB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716B" w14:textId="77777777" w:rsidR="002D000C" w:rsidRPr="002D000C" w:rsidRDefault="002D000C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ED04" w14:textId="77777777" w:rsidR="002D000C" w:rsidRPr="002D000C" w:rsidRDefault="002D000C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6F71" w14:textId="77777777" w:rsidR="002D000C" w:rsidRPr="002D000C" w:rsidRDefault="002D000C" w:rsidP="0033011E">
            <w:pPr>
              <w:ind w:hanging="114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3CB6" w14:textId="77777777" w:rsidR="002D000C" w:rsidRPr="002D000C" w:rsidRDefault="002D000C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D2DA" w14:textId="77777777" w:rsidR="002D000C" w:rsidRPr="002D000C" w:rsidRDefault="002D000C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35 917,6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F300" w14:textId="77777777" w:rsidR="002D000C" w:rsidRPr="002D000C" w:rsidRDefault="002D000C" w:rsidP="0033011E">
            <w:pPr>
              <w:ind w:right="-74"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35 307,4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1FF1" w14:textId="77777777" w:rsidR="002D000C" w:rsidRPr="002D000C" w:rsidRDefault="002D000C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35 307,4</w:t>
            </w:r>
          </w:p>
        </w:tc>
      </w:tr>
      <w:tr w:rsidR="002D000C" w:rsidRPr="00EF2141" w14:paraId="52412D6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19FF" w14:textId="77777777" w:rsidR="002D000C" w:rsidRPr="002D000C" w:rsidRDefault="002D000C" w:rsidP="002D000C">
            <w:pPr>
              <w:ind w:firstLine="0"/>
              <w:rPr>
                <w:color w:val="000000"/>
                <w:sz w:val="24"/>
                <w:szCs w:val="24"/>
              </w:rPr>
            </w:pPr>
            <w:r w:rsidRPr="002D000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</w:t>
            </w:r>
            <w:r w:rsidRPr="002D000C">
              <w:rPr>
                <w:color w:val="000000"/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1571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66AB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871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3B98" w14:textId="77777777" w:rsidR="002D000C" w:rsidRPr="002D000C" w:rsidRDefault="002D000C" w:rsidP="0033011E">
            <w:pPr>
              <w:ind w:hanging="114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F45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50F9" w14:textId="77777777" w:rsidR="002D000C" w:rsidRPr="002D000C" w:rsidRDefault="002D000C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35 714,6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01B" w14:textId="77777777" w:rsidR="002D000C" w:rsidRPr="002D000C" w:rsidRDefault="002D000C" w:rsidP="0033011E">
            <w:pPr>
              <w:ind w:right="-74" w:firstLine="0"/>
              <w:jc w:val="center"/>
              <w:rPr>
                <w:bCs/>
                <w:sz w:val="24"/>
                <w:szCs w:val="24"/>
              </w:rPr>
            </w:pPr>
            <w:r w:rsidRPr="002D000C">
              <w:rPr>
                <w:bCs/>
                <w:sz w:val="24"/>
                <w:szCs w:val="24"/>
              </w:rPr>
              <w:t>35 104,4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58DF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35 104,4</w:t>
            </w:r>
          </w:p>
        </w:tc>
      </w:tr>
      <w:tr w:rsidR="002D000C" w:rsidRPr="002D000C" w14:paraId="20B04D8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2383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1091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321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64AA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9799" w14:textId="77777777" w:rsidR="002D000C" w:rsidRPr="002D000C" w:rsidRDefault="002D000C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B5DE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C962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963C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6047" w14:textId="77777777" w:rsidR="002D000C" w:rsidRPr="002D000C" w:rsidRDefault="002D000C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</w:tr>
      <w:tr w:rsidR="002D000C" w:rsidRPr="002D000C" w14:paraId="27EAB7F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DD55" w14:textId="77777777" w:rsidR="002D000C" w:rsidRPr="002D000C" w:rsidRDefault="002D000C" w:rsidP="002D000C">
            <w:pPr>
              <w:ind w:firstLine="0"/>
              <w:rPr>
                <w:color w:val="000000"/>
                <w:sz w:val="24"/>
                <w:szCs w:val="24"/>
              </w:rPr>
            </w:pPr>
            <w:r w:rsidRPr="002D000C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BC94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442B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D9F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6B19" w14:textId="77777777" w:rsidR="002D000C" w:rsidRPr="002D000C" w:rsidRDefault="002D000C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6BDD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9F3B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58C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8291" w14:textId="77777777" w:rsidR="002D000C" w:rsidRPr="002D000C" w:rsidRDefault="002D000C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7 287,3</w:t>
            </w:r>
          </w:p>
        </w:tc>
      </w:tr>
      <w:tr w:rsidR="002D000C" w:rsidRPr="002D000C" w14:paraId="26CC959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420D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E194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956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517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C275" w14:textId="77777777" w:rsidR="002D000C" w:rsidRPr="002D000C" w:rsidRDefault="002D000C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CAE2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2BC7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2572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4A12" w14:textId="77777777" w:rsidR="002D000C" w:rsidRPr="002D000C" w:rsidRDefault="002D000C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</w:tr>
      <w:tr w:rsidR="002D000C" w:rsidRPr="002D000C" w14:paraId="117912C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AD6D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E898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D952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1148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BF9E" w14:textId="77777777" w:rsidR="002D000C" w:rsidRPr="002D000C" w:rsidRDefault="002D000C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65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F17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D98A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5A47" w14:textId="77777777" w:rsidR="002D000C" w:rsidRPr="002D000C" w:rsidRDefault="002D000C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</w:tr>
      <w:tr w:rsidR="002D000C" w:rsidRPr="002D000C" w14:paraId="3185BEE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7D50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4D29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1BB3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7AE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6701" w14:textId="77777777" w:rsidR="002D000C" w:rsidRPr="002D000C" w:rsidRDefault="002D000C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539A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044E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D12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43BF" w14:textId="77777777" w:rsidR="002D000C" w:rsidRPr="002D000C" w:rsidRDefault="002D000C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2 500,0</w:t>
            </w:r>
          </w:p>
        </w:tc>
      </w:tr>
      <w:tr w:rsidR="002D000C" w:rsidRPr="002D000C" w14:paraId="08C018D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109D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FAB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3E0B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0DA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A6F7" w14:textId="77777777" w:rsidR="002D000C" w:rsidRPr="002D000C" w:rsidRDefault="002D000C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24AE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DD9B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7E9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52DF" w14:textId="77777777" w:rsidR="002D000C" w:rsidRPr="002D000C" w:rsidRDefault="002D000C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2 000,0</w:t>
            </w:r>
          </w:p>
        </w:tc>
      </w:tr>
      <w:tr w:rsidR="002D000C" w:rsidRPr="002D000C" w14:paraId="34E5F7F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E1AB" w14:textId="77777777" w:rsidR="002D000C" w:rsidRPr="002D000C" w:rsidRDefault="002D000C" w:rsidP="002D000C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2B80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80D4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08C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8F62" w14:textId="77777777" w:rsidR="002D000C" w:rsidRPr="002D000C" w:rsidRDefault="002D000C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01 2 01 25210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7013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821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6EB7" w14:textId="77777777" w:rsidR="002D000C" w:rsidRPr="002D000C" w:rsidRDefault="002D000C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500,0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2038" w14:textId="77777777" w:rsidR="002D000C" w:rsidRPr="002D000C" w:rsidRDefault="002D000C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500,0</w:t>
            </w:r>
          </w:p>
        </w:tc>
      </w:tr>
      <w:tr w:rsidR="002D000C" w:rsidRPr="002D000C" w14:paraId="350B387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5654" w14:textId="77777777" w:rsidR="002D000C" w:rsidRPr="002D000C" w:rsidRDefault="002D000C" w:rsidP="00D60A37">
            <w:pPr>
              <w:ind w:firstLine="0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 xml:space="preserve">Расходы на компенсацию части расходов по </w:t>
            </w:r>
            <w:r w:rsidRPr="002D000C">
              <w:rPr>
                <w:sz w:val="24"/>
                <w:szCs w:val="24"/>
              </w:rPr>
              <w:lastRenderedPageBreak/>
              <w:t>приобретению путевк</w:t>
            </w:r>
            <w:r w:rsidR="00D60A37">
              <w:rPr>
                <w:sz w:val="24"/>
                <w:szCs w:val="24"/>
              </w:rPr>
              <w:t>и</w:t>
            </w:r>
            <w:r w:rsidRPr="002D000C">
              <w:rPr>
                <w:sz w:val="24"/>
                <w:szCs w:val="24"/>
              </w:rPr>
              <w:t xml:space="preserve"> и предоставлению путевки с частичной оплатой за счет средств областного бюджета в организации, осуществляющие санаторно- 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DD08" w14:textId="77777777" w:rsidR="002D000C" w:rsidRPr="002D000C" w:rsidRDefault="002D000C" w:rsidP="002D000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00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7A50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1305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9D5A" w14:textId="77777777" w:rsidR="002D000C" w:rsidRPr="002D000C" w:rsidRDefault="002D000C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01 2 01 73320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6D53" w14:textId="77777777" w:rsidR="002D000C" w:rsidRPr="002D000C" w:rsidRDefault="002D000C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C4A6" w14:textId="77777777" w:rsidR="002D000C" w:rsidRPr="002D000C" w:rsidRDefault="002D000C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2 287,3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D053" w14:textId="77777777" w:rsidR="002D000C" w:rsidRPr="002D000C" w:rsidRDefault="002D000C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2 287,3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C696" w14:textId="77777777" w:rsidR="002D000C" w:rsidRPr="002D000C" w:rsidRDefault="002D000C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2D000C">
              <w:rPr>
                <w:sz w:val="24"/>
                <w:szCs w:val="24"/>
              </w:rPr>
              <w:t>2 287,3</w:t>
            </w:r>
          </w:p>
        </w:tc>
      </w:tr>
      <w:tr w:rsidR="009B3F1D" w:rsidRPr="002D000C" w14:paraId="4A77F8A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19A0" w14:textId="77777777" w:rsidR="009B3F1D" w:rsidRPr="009B3F1D" w:rsidRDefault="009B3F1D" w:rsidP="009B3F1D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C90C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947F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9C62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4A0D" w14:textId="77777777" w:rsidR="009B3F1D" w:rsidRPr="009B3F1D" w:rsidRDefault="009B3F1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01 2 01 73320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7E4F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6F45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2 287,3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8A59" w14:textId="77777777" w:rsidR="009B3F1D" w:rsidRPr="009B3F1D" w:rsidRDefault="009B3F1D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2 287,3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61D5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2 287,3</w:t>
            </w:r>
          </w:p>
        </w:tc>
      </w:tr>
      <w:tr w:rsidR="009B3F1D" w:rsidRPr="002D000C" w14:paraId="5C9A87F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0091" w14:textId="77777777" w:rsidR="009B3F1D" w:rsidRPr="009B3F1D" w:rsidRDefault="009B3F1D" w:rsidP="009B3F1D">
            <w:pPr>
              <w:ind w:firstLine="0"/>
              <w:rPr>
                <w:color w:val="000000"/>
                <w:sz w:val="24"/>
                <w:szCs w:val="24"/>
              </w:rPr>
            </w:pPr>
            <w:r w:rsidRPr="009B3F1D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B0D7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ECD0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D70F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18B6" w14:textId="77777777" w:rsidR="009B3F1D" w:rsidRPr="009B3F1D" w:rsidRDefault="009B3F1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A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FC26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0537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13 226,4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C66E" w14:textId="77777777" w:rsidR="009B3F1D" w:rsidRPr="009B3F1D" w:rsidRDefault="009B3F1D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12 616,2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2D53" w14:textId="77777777" w:rsidR="009B3F1D" w:rsidRPr="009B3F1D" w:rsidRDefault="009B3F1D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12 616,2</w:t>
            </w:r>
          </w:p>
        </w:tc>
      </w:tr>
      <w:tr w:rsidR="009B3F1D" w:rsidRPr="002D000C" w14:paraId="32347B8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0AA2" w14:textId="77777777" w:rsidR="009B3F1D" w:rsidRPr="009B3F1D" w:rsidRDefault="009B3F1D" w:rsidP="009B3F1D">
            <w:pPr>
              <w:ind w:firstLine="0"/>
              <w:rPr>
                <w:color w:val="000000"/>
                <w:sz w:val="24"/>
                <w:szCs w:val="24"/>
              </w:rPr>
            </w:pPr>
            <w:r w:rsidRPr="009B3F1D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B9C6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C15E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DDDB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08ED" w14:textId="77777777" w:rsidR="009B3F1D" w:rsidRPr="009B3F1D" w:rsidRDefault="009B3F1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A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5B4A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14FF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610,2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8927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6339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9B3F1D" w:rsidRPr="002D000C" w14:paraId="407FC9D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4476" w14:textId="77777777" w:rsidR="009B3F1D" w:rsidRPr="009B3F1D" w:rsidRDefault="009B3F1D" w:rsidP="005A369A">
            <w:pPr>
              <w:ind w:right="-108"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9B3F1D">
              <w:rPr>
                <w:sz w:val="24"/>
                <w:szCs w:val="24"/>
              </w:rPr>
              <w:lastRenderedPageBreak/>
              <w:t>централизованных бухгалтерий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28D9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FFB3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3AF7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CD67" w14:textId="77777777" w:rsidR="009B3F1D" w:rsidRPr="009B3F1D" w:rsidRDefault="009B3F1D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A 03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C0B0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D25C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610,2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1CFE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02A2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9B3F1D" w:rsidRPr="002D000C" w14:paraId="167E8FC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C713" w14:textId="77777777" w:rsidR="009B3F1D" w:rsidRPr="009B3F1D" w:rsidRDefault="009B3F1D" w:rsidP="005A369A">
            <w:pPr>
              <w:ind w:right="-108"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DD73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4B70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D1AE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D511" w14:textId="77777777" w:rsidR="009B3F1D" w:rsidRPr="009B3F1D" w:rsidRDefault="009B3F1D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A 03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CEFE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D865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605,4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4061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B118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9B3F1D" w:rsidRPr="002D000C" w14:paraId="209127C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B522" w14:textId="77777777" w:rsidR="009B3F1D" w:rsidRPr="009B3F1D" w:rsidRDefault="009B3F1D" w:rsidP="009B3F1D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0E8" w14:textId="77777777" w:rsidR="009B3F1D" w:rsidRPr="009B3F1D" w:rsidRDefault="009B3F1D" w:rsidP="009B3F1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D008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7E2D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51D3" w14:textId="77777777" w:rsidR="009B3F1D" w:rsidRPr="009B3F1D" w:rsidRDefault="009B3F1D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01 A 03 27590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DE72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B099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115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B413" w14:textId="77777777" w:rsidR="009B3F1D" w:rsidRPr="009B3F1D" w:rsidRDefault="009B3F1D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11B6A44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CB56" w14:textId="77777777" w:rsidR="001E0025" w:rsidRPr="002D000C" w:rsidRDefault="001E0025" w:rsidP="001E0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933B" w14:textId="77777777" w:rsidR="001E0025" w:rsidRPr="002D000C" w:rsidRDefault="001E0025" w:rsidP="001E0025">
            <w:pPr>
              <w:ind w:right="-108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3B56" w14:textId="77777777" w:rsidR="001E0025" w:rsidRPr="002D000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4AA6" w14:textId="77777777" w:rsidR="001E0025" w:rsidRPr="002D000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BE88" w14:textId="77777777" w:rsidR="001E0025" w:rsidRPr="002D000C" w:rsidRDefault="001E0025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6DE8" w14:textId="77777777" w:rsidR="001E0025" w:rsidRPr="002D000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128F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14 735,7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B10C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15 493,5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DC93" w14:textId="77777777" w:rsidR="001E0025" w:rsidRPr="009B3F1D" w:rsidRDefault="001E0025" w:rsidP="0033011E">
            <w:pPr>
              <w:ind w:hanging="1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15 440,6</w:t>
            </w:r>
          </w:p>
        </w:tc>
      </w:tr>
      <w:tr w:rsidR="001E0025" w:rsidRPr="002D000C" w14:paraId="7FCE8EC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3BF0" w14:textId="77777777" w:rsidR="001E0025" w:rsidRPr="009B3F1D" w:rsidRDefault="001E0025" w:rsidP="001E0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365C" w14:textId="77777777" w:rsidR="001E0025" w:rsidRPr="009B3F1D" w:rsidRDefault="001E0025" w:rsidP="001E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4EE7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A17A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8995" w14:textId="77777777" w:rsidR="001E0025" w:rsidRPr="009B3F1D" w:rsidRDefault="001E0025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DECF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A88D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14 735,7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2515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15 493,5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53C5" w14:textId="77777777" w:rsidR="001E0025" w:rsidRPr="009B3F1D" w:rsidRDefault="001E0025" w:rsidP="0033011E">
            <w:pPr>
              <w:ind w:hanging="1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15 440,6</w:t>
            </w:r>
          </w:p>
        </w:tc>
      </w:tr>
      <w:tr w:rsidR="001E0025" w:rsidRPr="002D000C" w14:paraId="4EDDDFC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06F8" w14:textId="77777777" w:rsidR="001E0025" w:rsidRPr="009B3F1D" w:rsidRDefault="001E0025" w:rsidP="001E0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306F" w14:textId="77777777" w:rsidR="001E0025" w:rsidRPr="009B3F1D" w:rsidRDefault="001E0025" w:rsidP="001E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F215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EEB7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A936" w14:textId="77777777" w:rsidR="001E0025" w:rsidRPr="009B3F1D" w:rsidRDefault="001E0025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6871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7923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14 735,7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1580" w14:textId="77777777" w:rsidR="001E0025" w:rsidRPr="009B3F1D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15 493,5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848D" w14:textId="77777777" w:rsidR="001E0025" w:rsidRPr="009B3F1D" w:rsidRDefault="001E0025" w:rsidP="0033011E">
            <w:pPr>
              <w:ind w:hanging="1"/>
              <w:jc w:val="center"/>
              <w:rPr>
                <w:b/>
                <w:bCs/>
                <w:sz w:val="24"/>
                <w:szCs w:val="24"/>
              </w:rPr>
            </w:pPr>
            <w:r w:rsidRPr="009B3F1D">
              <w:rPr>
                <w:b/>
                <w:bCs/>
                <w:sz w:val="24"/>
                <w:szCs w:val="24"/>
              </w:rPr>
              <w:t>15 440,6</w:t>
            </w:r>
          </w:p>
        </w:tc>
      </w:tr>
      <w:tr w:rsidR="001E0025" w:rsidRPr="002D000C" w14:paraId="7288CFE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055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</w:t>
            </w:r>
            <w:r w:rsidRPr="009B3F1D">
              <w:rPr>
                <w:sz w:val="24"/>
                <w:szCs w:val="24"/>
              </w:rPr>
              <w:lastRenderedPageBreak/>
              <w:t xml:space="preserve">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7AF4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C6D2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3A82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6D5C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3DFC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C50A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14 735,7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D7F7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15 493,5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F593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15 440,6</w:t>
            </w:r>
          </w:p>
        </w:tc>
      </w:tr>
      <w:tr w:rsidR="001E0025" w:rsidRPr="002D000C" w14:paraId="751B958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BF5E2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9E6A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3501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41CE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3888" w14:textId="77777777" w:rsidR="001E0025" w:rsidRPr="009B3F1D" w:rsidRDefault="001E0025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71D4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BA3D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10 801,2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A966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11 5</w:t>
            </w:r>
            <w:r w:rsidR="00525D42">
              <w:rPr>
                <w:sz w:val="24"/>
                <w:szCs w:val="24"/>
              </w:rPr>
              <w:t>5</w:t>
            </w:r>
            <w:r w:rsidRPr="009B3F1D">
              <w:rPr>
                <w:sz w:val="24"/>
                <w:szCs w:val="24"/>
              </w:rPr>
              <w:t>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95FB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11 506,1</w:t>
            </w:r>
          </w:p>
        </w:tc>
      </w:tr>
      <w:tr w:rsidR="001E0025" w:rsidRPr="002D000C" w14:paraId="185F466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141F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B144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CE5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7C4F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CADA" w14:textId="77777777" w:rsidR="001E0025" w:rsidRPr="009B3F1D" w:rsidRDefault="001E0025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D34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3816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9 324,8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64F5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9 783,5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D0FC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9 929,8</w:t>
            </w:r>
          </w:p>
        </w:tc>
      </w:tr>
      <w:tr w:rsidR="001E0025" w:rsidRPr="002D000C" w14:paraId="6D14D54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1572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6E15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1A43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2EC5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F869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01 R3580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9A8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0FD8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A85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204,5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CC8B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210,0</w:t>
            </w:r>
          </w:p>
        </w:tc>
      </w:tr>
      <w:tr w:rsidR="001E0025" w:rsidRPr="002D000C" w14:paraId="4E958CE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C408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4C6F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1CE2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ECC8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896F6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01 R3580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4133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EF3B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A2FE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204,5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CE27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210,0</w:t>
            </w:r>
          </w:p>
        </w:tc>
      </w:tr>
      <w:tr w:rsidR="001E0025" w:rsidRPr="002D000C" w14:paraId="2660533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5DFE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B356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D0D2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D564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33A5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245F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2BC6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2DE9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1B77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</w:p>
        </w:tc>
      </w:tr>
      <w:tr w:rsidR="001E0025" w:rsidRPr="002D000C" w14:paraId="611BC55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142F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  -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398C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8DF8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4253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652F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9FCE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729B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9D2A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155,4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5403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155,4</w:t>
            </w:r>
          </w:p>
        </w:tc>
      </w:tr>
      <w:tr w:rsidR="001E0025" w:rsidRPr="002D000C" w14:paraId="1AFDF12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802F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30B0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B0D2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4845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730E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C0D1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FEE0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8EE6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49,1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D7E3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54,6</w:t>
            </w:r>
          </w:p>
        </w:tc>
      </w:tr>
      <w:tr w:rsidR="001E0025" w:rsidRPr="002D000C" w14:paraId="082D1A3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A51B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CB09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E407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8629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8D6A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01 R3680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F006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1230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177,6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8697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2FCF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7AC10E1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F610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8DFE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1C5E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2CD8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4D7C" w14:textId="77777777" w:rsidR="001E0025" w:rsidRPr="009B3F1D" w:rsidRDefault="001E0025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1 01 R3680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60FE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CD09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177,6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A72B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C861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008159A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CAC3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8F5B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5AD8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E091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FB2F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121D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CCCA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0461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AA0C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</w:p>
        </w:tc>
      </w:tr>
      <w:tr w:rsidR="001E0025" w:rsidRPr="002D000C" w14:paraId="739070C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9749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 -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C520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60E0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3BC6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294C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0095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21E8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168,7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8996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2432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2E8C963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2BC3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 -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8FCF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EC56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8DEA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0859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1CF8" w14:textId="77777777" w:rsidR="001E0025" w:rsidRPr="009B3F1D" w:rsidRDefault="001E0025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961" w14:textId="77777777" w:rsidR="001E0025" w:rsidRPr="009B3F1D" w:rsidRDefault="001E0025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7C6D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2170" w14:textId="77777777" w:rsidR="001E0025" w:rsidRPr="009B3F1D" w:rsidRDefault="001E0025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2C06C17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5FC0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2E6D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F818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8B28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6096" w14:textId="77777777" w:rsidR="001E0025" w:rsidRPr="009B3F1D" w:rsidRDefault="001E0025" w:rsidP="0033011E">
            <w:pPr>
              <w:ind w:hanging="114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11 3 00 00000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3947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2A05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B165" w14:textId="77777777" w:rsidR="001E0025" w:rsidRPr="009B3F1D" w:rsidRDefault="001E0025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56A5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</w:tr>
      <w:tr w:rsidR="001E0025" w:rsidRPr="002D000C" w14:paraId="366C8FA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1386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lastRenderedPageBreak/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BEBD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484D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A4B1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15F" w14:textId="77777777" w:rsidR="001E0025" w:rsidRPr="009B3F1D" w:rsidRDefault="001E0025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11 3 00 73910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16C1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E3E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C24B" w14:textId="77777777" w:rsidR="001E0025" w:rsidRPr="009B3F1D" w:rsidRDefault="001E0025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A0BF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3 934,5</w:t>
            </w:r>
          </w:p>
        </w:tc>
      </w:tr>
      <w:tr w:rsidR="001E0025" w:rsidRPr="002D000C" w14:paraId="66735DC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284B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BB69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6FDB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EDB1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5D92" w14:textId="77777777" w:rsidR="001E0025" w:rsidRPr="009B3F1D" w:rsidRDefault="001E0025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11 3 00 73910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5B59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066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172,6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6EB0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173,5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194D" w14:textId="77777777" w:rsidR="001E0025" w:rsidRPr="009B3F1D" w:rsidRDefault="001E0025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173,5</w:t>
            </w:r>
          </w:p>
        </w:tc>
      </w:tr>
      <w:tr w:rsidR="001E0025" w:rsidRPr="002D000C" w14:paraId="100B2ED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3EB" w14:textId="77777777" w:rsidR="001E0025" w:rsidRPr="009B3F1D" w:rsidRDefault="001E0025" w:rsidP="001E0025">
            <w:pPr>
              <w:ind w:firstLine="0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A5A8" w14:textId="77777777" w:rsidR="001E0025" w:rsidRPr="009B3F1D" w:rsidRDefault="001E0025" w:rsidP="001E0025">
            <w:pPr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FE77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EC4D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3457" w14:textId="77777777" w:rsidR="001E0025" w:rsidRPr="009B3F1D" w:rsidRDefault="001E0025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11 3 00 73910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DCCC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6D3A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324C" w14:textId="77777777" w:rsidR="001E0025" w:rsidRPr="009B3F1D" w:rsidRDefault="001E0025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5A7C" w14:textId="77777777" w:rsidR="001E0025" w:rsidRPr="009B3F1D" w:rsidRDefault="001E0025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9B3F1D">
              <w:rPr>
                <w:sz w:val="24"/>
                <w:szCs w:val="24"/>
              </w:rPr>
              <w:t>0,0</w:t>
            </w:r>
          </w:p>
        </w:tc>
      </w:tr>
      <w:tr w:rsidR="001E0025" w:rsidRPr="002D000C" w14:paraId="10E82EFE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1E16" w14:textId="77777777" w:rsidR="001E0025" w:rsidRPr="004B61FC" w:rsidRDefault="001E0025" w:rsidP="001E0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E5C5" w14:textId="77777777" w:rsidR="001E0025" w:rsidRPr="004B61FC" w:rsidRDefault="001E0025" w:rsidP="001E0025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7DBF" w14:textId="77777777" w:rsidR="001E0025" w:rsidRPr="004B61FC" w:rsidRDefault="001E0025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F7A7" w14:textId="77777777" w:rsidR="001E0025" w:rsidRPr="004B61FC" w:rsidRDefault="001E0025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B7D4" w14:textId="77777777" w:rsidR="001E0025" w:rsidRPr="004B61FC" w:rsidRDefault="001E0025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2B04" w14:textId="77777777" w:rsidR="001E0025" w:rsidRPr="004B61FC" w:rsidRDefault="001E0025" w:rsidP="00330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FA9D" w14:textId="77777777" w:rsidR="001E0025" w:rsidRPr="004B61FC" w:rsidRDefault="001E0025" w:rsidP="004207FA">
            <w:pPr>
              <w:ind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630</w:t>
            </w:r>
            <w:r w:rsidR="004207FA">
              <w:rPr>
                <w:b/>
                <w:bCs/>
                <w:sz w:val="24"/>
                <w:szCs w:val="24"/>
              </w:rPr>
              <w:t> 411,7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41CA" w14:textId="77777777" w:rsidR="001E0025" w:rsidRPr="004B61FC" w:rsidRDefault="001E0025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591 465,8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934F" w14:textId="77777777" w:rsidR="001E0025" w:rsidRPr="004B61FC" w:rsidRDefault="001E0025" w:rsidP="0033011E">
            <w:pPr>
              <w:ind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641 585,6</w:t>
            </w:r>
          </w:p>
        </w:tc>
      </w:tr>
      <w:tr w:rsidR="001E0025" w:rsidRPr="002D000C" w14:paraId="27E4CED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9254" w14:textId="77777777" w:rsidR="001E0025" w:rsidRPr="004B61FC" w:rsidRDefault="001E0025" w:rsidP="001E0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6202" w14:textId="77777777" w:rsidR="001E0025" w:rsidRPr="004B61FC" w:rsidRDefault="001E0025" w:rsidP="001E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90C2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5EDC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E57B" w14:textId="77777777" w:rsidR="001E0025" w:rsidRPr="004B61FC" w:rsidRDefault="001E0025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6512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1EA9" w14:textId="77777777" w:rsidR="001E0025" w:rsidRPr="004B61FC" w:rsidRDefault="001E0025" w:rsidP="0033011E">
            <w:pPr>
              <w:ind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199 790,0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F8F0" w14:textId="77777777" w:rsidR="001E0025" w:rsidRPr="004B61FC" w:rsidRDefault="001E0025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185 390,5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C3DC" w14:textId="77777777" w:rsidR="001E0025" w:rsidRPr="004B61FC" w:rsidRDefault="001E0025" w:rsidP="0033011E">
            <w:pPr>
              <w:ind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221 702,7</w:t>
            </w:r>
          </w:p>
        </w:tc>
      </w:tr>
      <w:tr w:rsidR="001E0025" w:rsidRPr="002D000C" w14:paraId="00B413F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C0CA" w14:textId="77777777" w:rsidR="001E0025" w:rsidRPr="004B61FC" w:rsidRDefault="001E0025" w:rsidP="00C84A1C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</w:t>
            </w:r>
            <w:r w:rsidR="00C84A1C">
              <w:rPr>
                <w:b/>
                <w:bCs/>
                <w:sz w:val="24"/>
                <w:szCs w:val="24"/>
              </w:rPr>
              <w:t>ых</w:t>
            </w:r>
            <w:r w:rsidRPr="004B61FC">
              <w:rPr>
                <w:b/>
                <w:bCs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CA51" w14:textId="77777777" w:rsidR="001E0025" w:rsidRPr="004B61FC" w:rsidRDefault="001E0025" w:rsidP="001E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6377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7E22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B725" w14:textId="77777777" w:rsidR="001E0025" w:rsidRPr="004B61FC" w:rsidRDefault="001E0025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DA4A" w14:textId="77777777" w:rsidR="001E0025" w:rsidRPr="004B61FC" w:rsidRDefault="001E0025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062C" w14:textId="77777777" w:rsidR="001E0025" w:rsidRPr="004B61FC" w:rsidRDefault="001E0025" w:rsidP="0033011E">
            <w:pPr>
              <w:ind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161 808,4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B627" w14:textId="77777777" w:rsidR="001E0025" w:rsidRPr="004B61FC" w:rsidRDefault="001E0025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152 539,5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CCC9" w14:textId="77777777" w:rsidR="001E0025" w:rsidRPr="004B61FC" w:rsidRDefault="001E0025" w:rsidP="0033011E">
            <w:pPr>
              <w:ind w:right="-134" w:hanging="1"/>
              <w:jc w:val="center"/>
              <w:rPr>
                <w:b/>
                <w:bCs/>
                <w:sz w:val="24"/>
                <w:szCs w:val="24"/>
              </w:rPr>
            </w:pPr>
            <w:r w:rsidRPr="004B61FC">
              <w:rPr>
                <w:b/>
                <w:bCs/>
                <w:sz w:val="24"/>
                <w:szCs w:val="24"/>
              </w:rPr>
              <w:t>168 503,0</w:t>
            </w:r>
          </w:p>
        </w:tc>
      </w:tr>
      <w:tr w:rsidR="00E70332" w:rsidRPr="002D000C" w14:paraId="4C9DD22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8F26" w14:textId="77777777" w:rsidR="00E70332" w:rsidRPr="00E70332" w:rsidRDefault="00E70332" w:rsidP="00E70332">
            <w:pPr>
              <w:ind w:right="-114" w:firstLine="0"/>
              <w:rPr>
                <w:sz w:val="24"/>
                <w:szCs w:val="24"/>
              </w:rPr>
            </w:pPr>
            <w:r w:rsidRPr="00E70332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</w:t>
            </w:r>
            <w:r w:rsidRPr="00E70332">
              <w:rPr>
                <w:color w:val="000000"/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62ED" w14:textId="77777777" w:rsidR="00E70332" w:rsidRPr="00E70332" w:rsidRDefault="00E70332" w:rsidP="00E7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CCF7" w14:textId="77777777" w:rsidR="00E70332" w:rsidRPr="00E70332" w:rsidRDefault="00E70332" w:rsidP="0033011E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FE08" w14:textId="77777777" w:rsidR="00E70332" w:rsidRPr="00E70332" w:rsidRDefault="00E70332" w:rsidP="0033011E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300F" w14:textId="77777777" w:rsidR="00E70332" w:rsidRPr="00E70332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56F0" w14:textId="77777777" w:rsidR="00E70332" w:rsidRPr="00E70332" w:rsidRDefault="00E70332" w:rsidP="0033011E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0476" w14:textId="77777777" w:rsidR="00E70332" w:rsidRPr="00E70332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373" w14:textId="77777777" w:rsidR="00E70332" w:rsidRPr="00E70332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31CA" w14:textId="77777777" w:rsidR="00E70332" w:rsidRPr="00E70332" w:rsidRDefault="00E70332" w:rsidP="0033011E">
            <w:pPr>
              <w:ind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</w:tr>
      <w:tr w:rsidR="00E70332" w:rsidRPr="002D000C" w14:paraId="67AE4B1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C562" w14:textId="77777777" w:rsidR="00E70332" w:rsidRPr="00E70332" w:rsidRDefault="00E70332" w:rsidP="00E70332">
            <w:pPr>
              <w:ind w:right="-114" w:firstLine="0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 xml:space="preserve">Подпрограмма «Социально-правовая защита детей в Балахнинском муниципальном округе»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28AE" w14:textId="77777777" w:rsidR="00E70332" w:rsidRPr="00E70332" w:rsidRDefault="00E70332" w:rsidP="00E7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5A27" w14:textId="77777777" w:rsidR="00E70332" w:rsidRPr="00E70332" w:rsidRDefault="00E70332" w:rsidP="0033011E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53D3" w14:textId="77777777" w:rsidR="00E70332" w:rsidRPr="00E70332" w:rsidRDefault="00E70332" w:rsidP="0033011E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8E55" w14:textId="77777777" w:rsidR="00E70332" w:rsidRPr="00E70332" w:rsidRDefault="00E70332" w:rsidP="0033011E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340F" w14:textId="77777777" w:rsidR="00E70332" w:rsidRPr="00E70332" w:rsidRDefault="00E70332" w:rsidP="0033011E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13D8" w14:textId="77777777" w:rsidR="00E70332" w:rsidRPr="00E70332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0AA1" w14:textId="77777777" w:rsidR="00E70332" w:rsidRPr="00E70332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8F11" w14:textId="77777777" w:rsidR="00E70332" w:rsidRPr="00E70332" w:rsidRDefault="00E70332" w:rsidP="0033011E">
            <w:pPr>
              <w:ind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</w:tr>
      <w:tr w:rsidR="00E70332" w:rsidRPr="002D000C" w14:paraId="7942C24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182E" w14:textId="77777777" w:rsidR="00E70332" w:rsidRPr="00E70332" w:rsidRDefault="00E70332" w:rsidP="00E70332">
            <w:pPr>
              <w:ind w:right="-114" w:firstLine="0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3755A" w14:textId="77777777" w:rsidR="00E70332" w:rsidRPr="00E70332" w:rsidRDefault="00E70332" w:rsidP="00E7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D2F7" w14:textId="77777777" w:rsidR="00E70332" w:rsidRPr="00E70332" w:rsidRDefault="00E70332" w:rsidP="0033011E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1C55" w14:textId="77777777" w:rsidR="00E70332" w:rsidRPr="00E70332" w:rsidRDefault="00E70332" w:rsidP="0033011E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B11C" w14:textId="77777777" w:rsidR="00E70332" w:rsidRPr="00E70332" w:rsidRDefault="00E70332" w:rsidP="0033011E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01 7 01 00000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5CE7" w14:textId="77777777" w:rsidR="00E70332" w:rsidRPr="00E70332" w:rsidRDefault="00E70332" w:rsidP="0033011E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1309" w14:textId="77777777" w:rsidR="00E70332" w:rsidRPr="00E70332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29B1" w14:textId="77777777" w:rsidR="00E70332" w:rsidRPr="00E70332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5AF2" w14:textId="77777777" w:rsidR="00E70332" w:rsidRPr="00E70332" w:rsidRDefault="00E70332" w:rsidP="0033011E">
            <w:pPr>
              <w:ind w:right="-142" w:firstLine="0"/>
              <w:jc w:val="center"/>
              <w:rPr>
                <w:sz w:val="24"/>
                <w:szCs w:val="24"/>
              </w:rPr>
            </w:pPr>
            <w:r w:rsidRPr="00E70332">
              <w:rPr>
                <w:sz w:val="24"/>
                <w:szCs w:val="24"/>
              </w:rPr>
              <w:t>3 078,0</w:t>
            </w:r>
          </w:p>
        </w:tc>
      </w:tr>
      <w:tr w:rsidR="00E70332" w:rsidRPr="002D000C" w14:paraId="7678CA6E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8811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B43E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6D9D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F7A1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9BEE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B508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B6E4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3180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F243" w14:textId="77777777" w:rsidR="00E70332" w:rsidRPr="004B61FC" w:rsidRDefault="00E70332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</w:tr>
      <w:tr w:rsidR="00E70332" w:rsidRPr="002D000C" w14:paraId="0D94664E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D2DA" w14:textId="77777777" w:rsidR="00E70332" w:rsidRPr="004B61FC" w:rsidRDefault="00E70332" w:rsidP="00E70332">
            <w:pPr>
              <w:ind w:right="-109"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B675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885B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13CD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8C57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E2E3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ECEB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ADAA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38BD" w14:textId="77777777" w:rsidR="00E70332" w:rsidRPr="004B61FC" w:rsidRDefault="00E70332" w:rsidP="0033011E">
            <w:pPr>
              <w:ind w:right="-134"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</w:tr>
      <w:tr w:rsidR="00E70332" w:rsidRPr="002D000C" w14:paraId="5E7E05E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884B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636F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9063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F17E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4C36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7A80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53E5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5865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2396" w14:textId="77777777" w:rsidR="00E70332" w:rsidRPr="004B61FC" w:rsidRDefault="00E70332" w:rsidP="0033011E">
            <w:pPr>
              <w:ind w:right="8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0,0</w:t>
            </w:r>
          </w:p>
        </w:tc>
      </w:tr>
      <w:tr w:rsidR="00E70332" w:rsidRPr="002D000C" w14:paraId="3A1E974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96DD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6B7C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4DAA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2F87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0D6E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286D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B3EB" w14:textId="77777777" w:rsidR="00E70332" w:rsidRPr="004B61FC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3 078,0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FB71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3 078,0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D2F2" w14:textId="77777777" w:rsidR="00E70332" w:rsidRPr="004B61FC" w:rsidRDefault="00E70332" w:rsidP="0033011E">
            <w:pPr>
              <w:ind w:right="8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3 078,0</w:t>
            </w:r>
          </w:p>
        </w:tc>
      </w:tr>
      <w:tr w:rsidR="00E70332" w:rsidRPr="002D000C" w14:paraId="5A36465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96DE" w14:textId="77777777" w:rsidR="00E70332" w:rsidRPr="004B61FC" w:rsidRDefault="00E70332" w:rsidP="00E70332">
            <w:pPr>
              <w:ind w:right="-109"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9EF6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14D0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5A69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48BB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1EED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40A4" w14:textId="77777777" w:rsidR="00E70332" w:rsidRPr="004B61FC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3 001,9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A58D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3 001,9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E11F" w14:textId="77777777" w:rsidR="00E70332" w:rsidRPr="004B61FC" w:rsidRDefault="00E70332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3 001,9</w:t>
            </w:r>
          </w:p>
        </w:tc>
      </w:tr>
      <w:tr w:rsidR="00E70332" w:rsidRPr="002D000C" w14:paraId="3EC5210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5166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9A50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A409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D738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5330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01 7 01 73950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3C17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2E86" w14:textId="77777777" w:rsidR="00E70332" w:rsidRPr="004B61FC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A14D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76,1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B98D" w14:textId="77777777" w:rsidR="00E70332" w:rsidRPr="004B61FC" w:rsidRDefault="00E70332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76,1</w:t>
            </w:r>
          </w:p>
        </w:tc>
      </w:tr>
      <w:tr w:rsidR="00E70332" w:rsidRPr="002D000C" w14:paraId="7A52662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E17B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F56A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B328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99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ABA0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DAC4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492E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158 730,4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111F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149 461,5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C0EE" w14:textId="77777777" w:rsidR="00E70332" w:rsidRPr="004B61FC" w:rsidRDefault="00E70332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165 425,0</w:t>
            </w:r>
          </w:p>
        </w:tc>
      </w:tr>
      <w:tr w:rsidR="00E70332" w:rsidRPr="002D000C" w14:paraId="075D124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544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DCDB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9E85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0971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0592" w14:textId="77777777" w:rsidR="00E70332" w:rsidRPr="004B61FC" w:rsidRDefault="00E70332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A3DA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DF08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158 730,4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DAB3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149 461,5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BF9F" w14:textId="77777777" w:rsidR="00E70332" w:rsidRPr="004B61FC" w:rsidRDefault="00E70332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165 425,0</w:t>
            </w:r>
          </w:p>
        </w:tc>
      </w:tr>
      <w:tr w:rsidR="00E70332" w:rsidRPr="002D000C" w14:paraId="64F7C1E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F2C6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6162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C311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548A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2B85" w14:textId="77777777" w:rsidR="00E70332" w:rsidRPr="004B61FC" w:rsidRDefault="00E70332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77 7 01 00000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4AAE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EC5A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158 730,4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E4FB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149 461,5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3213" w14:textId="77777777" w:rsidR="00E70332" w:rsidRPr="004B61FC" w:rsidRDefault="00E70332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165 425,0</w:t>
            </w:r>
          </w:p>
        </w:tc>
      </w:tr>
      <w:tr w:rsidR="00E70332" w:rsidRPr="002D000C" w14:paraId="1DD9967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24FF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0F32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D2B9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C9B7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4865" w14:textId="77777777" w:rsidR="00E70332" w:rsidRPr="004B61FC" w:rsidRDefault="00E70332" w:rsidP="0033011E">
            <w:pPr>
              <w:ind w:left="-108" w:right="-85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77 7 01 00190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3F81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1885" w14:textId="77777777" w:rsidR="00E70332" w:rsidRPr="004B61FC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156 422,4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8C4B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147 153,5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B53" w14:textId="77777777" w:rsidR="00E70332" w:rsidRPr="004B61FC" w:rsidRDefault="00E70332" w:rsidP="0033011E">
            <w:pPr>
              <w:ind w:right="-134" w:hanging="1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163 117,0</w:t>
            </w:r>
          </w:p>
        </w:tc>
      </w:tr>
      <w:tr w:rsidR="00E70332" w:rsidRPr="002D000C" w14:paraId="0D991253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271F" w14:textId="77777777" w:rsidR="00E70332" w:rsidRPr="004B61FC" w:rsidRDefault="00E70332" w:rsidP="00E70332">
            <w:pPr>
              <w:ind w:firstLine="0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A155" w14:textId="77777777" w:rsidR="00E70332" w:rsidRPr="004B61FC" w:rsidRDefault="00E70332" w:rsidP="00E70332">
            <w:pPr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2841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E815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3663" w14:textId="77777777" w:rsidR="00E70332" w:rsidRPr="004B61FC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77 7 01 00190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5C0" w14:textId="77777777" w:rsidR="00E70332" w:rsidRPr="004B61FC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F305" w14:textId="77777777" w:rsidR="00E70332" w:rsidRPr="004B61FC" w:rsidRDefault="00E70332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23 175,6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F2C9" w14:textId="77777777" w:rsidR="00E70332" w:rsidRPr="004B61FC" w:rsidRDefault="00E70332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13 906,7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FF67" w14:textId="77777777" w:rsidR="00E70332" w:rsidRPr="004B61FC" w:rsidRDefault="00E70332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4B61FC">
              <w:rPr>
                <w:sz w:val="24"/>
                <w:szCs w:val="24"/>
              </w:rPr>
              <w:t>29 870,2</w:t>
            </w:r>
          </w:p>
        </w:tc>
      </w:tr>
      <w:tr w:rsidR="00E70332" w:rsidRPr="002D000C" w14:paraId="7B8F438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B007" w14:textId="77777777" w:rsidR="00E70332" w:rsidRPr="00FA49CB" w:rsidRDefault="00E70332" w:rsidP="00E703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C705" w14:textId="77777777" w:rsidR="00E70332" w:rsidRPr="00FA49CB" w:rsidRDefault="00E70332" w:rsidP="00E70332">
            <w:pPr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F9C9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6E3C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C1F2" w14:textId="77777777" w:rsidR="00E70332" w:rsidRPr="00FA49CB" w:rsidRDefault="00E70332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4C10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D1E9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82 396,6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B827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87 524,8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8835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89 675,7</w:t>
            </w:r>
          </w:p>
        </w:tc>
      </w:tr>
      <w:tr w:rsidR="00E70332" w:rsidRPr="002D000C" w14:paraId="176911F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7512" w14:textId="77777777" w:rsidR="00E70332" w:rsidRPr="00FA49CB" w:rsidRDefault="00E70332" w:rsidP="00E703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F8D8" w14:textId="77777777" w:rsidR="00E70332" w:rsidRPr="00FA49CB" w:rsidRDefault="00E70332" w:rsidP="00E70332">
            <w:pPr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7759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54FE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6EF0" w14:textId="77777777" w:rsidR="00E70332" w:rsidRPr="00FA49CB" w:rsidRDefault="00E70332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BECA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F772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1 938,9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7C65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1 212,7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206E" w14:textId="77777777" w:rsidR="00E70332" w:rsidRPr="00FA49CB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9CB">
              <w:rPr>
                <w:b/>
                <w:bCs/>
                <w:sz w:val="24"/>
                <w:szCs w:val="24"/>
              </w:rPr>
              <w:t>1 212,7</w:t>
            </w:r>
          </w:p>
        </w:tc>
      </w:tr>
      <w:tr w:rsidR="00E70332" w:rsidRPr="002D000C" w14:paraId="28246D3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5A85" w14:textId="77777777" w:rsidR="00E70332" w:rsidRPr="00FA49CB" w:rsidRDefault="00E70332" w:rsidP="00E70332">
            <w:pPr>
              <w:ind w:firstLine="0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6AB9" w14:textId="77777777" w:rsidR="00E70332" w:rsidRPr="00FA49CB" w:rsidRDefault="00E70332" w:rsidP="00E70332">
            <w:pPr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FCD8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C8CF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549D" w14:textId="77777777" w:rsidR="00E70332" w:rsidRPr="00FA49CB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358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9550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726,2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D655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6488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</w:tr>
      <w:tr w:rsidR="00E70332" w:rsidRPr="002D000C" w14:paraId="18F2FFE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3046" w14:textId="77777777" w:rsidR="00E70332" w:rsidRPr="00FA49CB" w:rsidRDefault="00E70332" w:rsidP="00E70332">
            <w:pPr>
              <w:ind w:firstLine="0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BDFA" w14:textId="77777777" w:rsidR="00E70332" w:rsidRPr="00FA49CB" w:rsidRDefault="00E70332" w:rsidP="00E70332">
            <w:pPr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03C6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A89B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2ECE" w14:textId="77777777" w:rsidR="00E70332" w:rsidRPr="00FA49CB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6F47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B37D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726,2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7AD5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0E9B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</w:tr>
      <w:tr w:rsidR="00E70332" w:rsidRPr="002D000C" w14:paraId="743922F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8E6B" w14:textId="77777777" w:rsidR="00E70332" w:rsidRPr="00FA49CB" w:rsidRDefault="00E70332" w:rsidP="00E70332">
            <w:pPr>
              <w:ind w:firstLine="0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7F61" w14:textId="77777777" w:rsidR="00E70332" w:rsidRPr="00FA49CB" w:rsidRDefault="00E70332" w:rsidP="00E70332">
            <w:pPr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8448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820A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A933" w14:textId="77777777" w:rsidR="00E70332" w:rsidRPr="00FA49CB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77 7 03 00000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F520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A02C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726,2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7FC3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5C7E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</w:tr>
      <w:tr w:rsidR="00E70332" w:rsidRPr="002D000C" w14:paraId="52DD45C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4BBA" w14:textId="77777777" w:rsidR="00E70332" w:rsidRPr="00FA49CB" w:rsidRDefault="00E70332" w:rsidP="00E70332">
            <w:pPr>
              <w:ind w:firstLine="0"/>
              <w:rPr>
                <w:color w:val="000000"/>
                <w:sz w:val="24"/>
                <w:szCs w:val="24"/>
              </w:rPr>
            </w:pPr>
            <w:r w:rsidRPr="00FA49CB">
              <w:rPr>
                <w:color w:val="000000"/>
                <w:sz w:val="24"/>
                <w:szCs w:val="24"/>
              </w:rPr>
              <w:t>Расходы, связанные с обеспечением органов местного самоуправления средствами спец.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49CB">
              <w:rPr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EAEC" w14:textId="77777777" w:rsidR="00E70332" w:rsidRPr="00FA49CB" w:rsidRDefault="00E70332" w:rsidP="00E70332">
            <w:pPr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3D18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A7FF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B93B" w14:textId="77777777" w:rsidR="00E70332" w:rsidRPr="00FA49CB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77 7 03 29500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CCDF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68F2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726,2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CEE7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363C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</w:tr>
      <w:tr w:rsidR="00E70332" w:rsidRPr="002D000C" w14:paraId="030582A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F288" w14:textId="77777777" w:rsidR="00E70332" w:rsidRPr="00FA49CB" w:rsidRDefault="00E70332" w:rsidP="00E70332">
            <w:pPr>
              <w:ind w:firstLine="0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F0B9" w14:textId="77777777" w:rsidR="00E70332" w:rsidRPr="00FA49CB" w:rsidRDefault="00E70332" w:rsidP="00E70332">
            <w:pPr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AE37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58FC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8FB1" w14:textId="77777777" w:rsidR="00E70332" w:rsidRPr="00FA49CB" w:rsidRDefault="00E70332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77 7 03 29500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276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7EEB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726,2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AF33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095A" w14:textId="77777777" w:rsidR="00E70332" w:rsidRPr="00FA49CB" w:rsidRDefault="00E70332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A49CB">
              <w:rPr>
                <w:sz w:val="24"/>
                <w:szCs w:val="24"/>
              </w:rPr>
              <w:t>0,0</w:t>
            </w:r>
          </w:p>
        </w:tc>
      </w:tr>
      <w:tr w:rsidR="00E70332" w:rsidRPr="002D000C" w14:paraId="34D0492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5362" w14:textId="77777777" w:rsidR="00E70332" w:rsidRPr="00275883" w:rsidRDefault="00E70332" w:rsidP="00E703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7CBF" w14:textId="77777777" w:rsidR="00E70332" w:rsidRPr="00275883" w:rsidRDefault="00E70332" w:rsidP="00E70332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F60F4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365C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5515" w14:textId="77777777" w:rsidR="00E70332" w:rsidRPr="00275883" w:rsidRDefault="00E70332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5C6C5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39A1" w14:textId="77777777" w:rsidR="00E70332" w:rsidRPr="00275883" w:rsidRDefault="00E70332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180</w:t>
            </w:r>
            <w:r w:rsidR="004207FA">
              <w:rPr>
                <w:b/>
                <w:bCs/>
                <w:sz w:val="24"/>
                <w:szCs w:val="24"/>
              </w:rPr>
              <w:t> 460,6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8298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152 577,9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E866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161 713,6</w:t>
            </w:r>
          </w:p>
        </w:tc>
      </w:tr>
      <w:tr w:rsidR="00E70332" w:rsidRPr="002D000C" w14:paraId="1E4C0D0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1F10" w14:textId="77777777" w:rsidR="00E70332" w:rsidRPr="00275883" w:rsidRDefault="00E70332" w:rsidP="00E70332">
            <w:pPr>
              <w:ind w:firstLine="0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68E1" w14:textId="77777777" w:rsidR="00E70332" w:rsidRPr="00275883" w:rsidRDefault="00E70332" w:rsidP="00E70332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3ED4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229C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7B1C" w14:textId="77777777" w:rsidR="00E70332" w:rsidRPr="00275883" w:rsidRDefault="00E70332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C31A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A5CC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35 416,3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456D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8 864,0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108E" w14:textId="77777777" w:rsidR="00E70332" w:rsidRPr="00275883" w:rsidRDefault="00E70332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22 601,7</w:t>
            </w:r>
          </w:p>
        </w:tc>
      </w:tr>
      <w:tr w:rsidR="00BA6B07" w:rsidRPr="002D000C" w14:paraId="1C6C467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84C0" w14:textId="77777777" w:rsidR="00BA6B07" w:rsidRPr="00701527" w:rsidRDefault="00BA6B07" w:rsidP="00BA6B07">
            <w:pPr>
              <w:ind w:right="-114" w:firstLine="0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 xml:space="preserve">Муниципальная программа «Благоустройство и озеленение </w:t>
            </w:r>
            <w:r w:rsidRPr="00701527">
              <w:rPr>
                <w:sz w:val="24"/>
                <w:szCs w:val="24"/>
              </w:rPr>
              <w:lastRenderedPageBreak/>
              <w:t>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AC16" w14:textId="77777777" w:rsidR="00BA6B07" w:rsidRPr="00701527" w:rsidRDefault="00BA6B07" w:rsidP="00BA6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CF3E" w14:textId="77777777" w:rsidR="00BA6B07" w:rsidRPr="00701527" w:rsidRDefault="00BA6B07" w:rsidP="0033011E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2BC2" w14:textId="77777777" w:rsidR="00BA6B07" w:rsidRPr="00701527" w:rsidRDefault="00BA6B07" w:rsidP="0033011E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67BA" w14:textId="77777777" w:rsidR="00BA6B07" w:rsidRPr="00701527" w:rsidRDefault="00BA6B07" w:rsidP="0033011E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15 0 00 00000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1187" w14:textId="77777777" w:rsidR="00BA6B07" w:rsidRPr="00701527" w:rsidRDefault="00BA6B07" w:rsidP="0033011E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4268" w14:textId="77777777" w:rsidR="00BA6B07" w:rsidRPr="00701527" w:rsidRDefault="00BA6B07" w:rsidP="0033011E">
            <w:pPr>
              <w:ind w:right="-111" w:hanging="113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5 066,0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6BDF" w14:textId="77777777" w:rsidR="00BA6B07" w:rsidRPr="0070152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7 694,0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068E" w14:textId="77777777" w:rsidR="00BA6B07" w:rsidRPr="00701527" w:rsidRDefault="00BA6B07" w:rsidP="0033011E">
            <w:pPr>
              <w:ind w:right="-142" w:hanging="112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7 694,0</w:t>
            </w:r>
          </w:p>
        </w:tc>
      </w:tr>
      <w:tr w:rsidR="00BA6B07" w:rsidRPr="002D000C" w14:paraId="1E1A14D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E9CB" w14:textId="77777777" w:rsidR="00BA6B07" w:rsidRPr="00701527" w:rsidRDefault="00BA6B07" w:rsidP="00BA6B07">
            <w:pPr>
              <w:ind w:right="-114" w:firstLine="0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BF93" w14:textId="77777777" w:rsidR="00BA6B07" w:rsidRPr="00701527" w:rsidRDefault="00BA6B07" w:rsidP="00BA6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5867" w14:textId="77777777" w:rsidR="00BA6B07" w:rsidRPr="00701527" w:rsidRDefault="00BA6B07" w:rsidP="0033011E">
            <w:pPr>
              <w:ind w:left="-113" w:right="-101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18DF" w14:textId="77777777" w:rsidR="00BA6B07" w:rsidRPr="00701527" w:rsidRDefault="00BA6B07" w:rsidP="0033011E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F85A" w14:textId="77777777" w:rsidR="00BA6B07" w:rsidRPr="00701527" w:rsidRDefault="00BA6B07" w:rsidP="0033011E">
            <w:pPr>
              <w:ind w:left="-42" w:right="-80" w:hanging="56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15 0 05 00000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90A0" w14:textId="77777777" w:rsidR="00BA6B07" w:rsidRPr="00701527" w:rsidRDefault="00BA6B07" w:rsidP="0033011E">
            <w:pPr>
              <w:ind w:left="-110" w:right="-142"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34C0" w14:textId="77777777" w:rsidR="00BA6B07" w:rsidRPr="00701527" w:rsidRDefault="00BA6B07" w:rsidP="0033011E">
            <w:pPr>
              <w:ind w:right="-111" w:hanging="113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3 460,0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6F70" w14:textId="77777777" w:rsidR="00BA6B07" w:rsidRPr="0070152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6 088,0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CC50" w14:textId="77777777" w:rsidR="00BA6B07" w:rsidRPr="00701527" w:rsidRDefault="00BA6B07" w:rsidP="0033011E">
            <w:pPr>
              <w:ind w:right="-142" w:hanging="112"/>
              <w:jc w:val="center"/>
              <w:rPr>
                <w:sz w:val="24"/>
                <w:szCs w:val="24"/>
              </w:rPr>
            </w:pPr>
            <w:r w:rsidRPr="00701527">
              <w:rPr>
                <w:sz w:val="24"/>
                <w:szCs w:val="24"/>
              </w:rPr>
              <w:t>6 088,0</w:t>
            </w:r>
          </w:p>
        </w:tc>
      </w:tr>
      <w:tr w:rsidR="00BA6B07" w:rsidRPr="002D000C" w14:paraId="7B7F3A2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7F01" w14:textId="77777777" w:rsidR="00BA6B07" w:rsidRPr="00275883" w:rsidRDefault="00BA6B07" w:rsidP="00685B45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2FB8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5DF8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A871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E8FB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15 0 05 74700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B2F6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4FAC" w14:textId="77777777" w:rsidR="00BA6B07" w:rsidRPr="00275883" w:rsidRDefault="00BA6B07" w:rsidP="0033011E">
            <w:pPr>
              <w:ind w:right="14"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5E30" w14:textId="77777777" w:rsidR="00BA6B07" w:rsidRPr="00275883" w:rsidRDefault="00BA6B07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3613" w14:textId="77777777" w:rsidR="00BA6B07" w:rsidRPr="00275883" w:rsidRDefault="00BA6B07" w:rsidP="0033011E">
            <w:pPr>
              <w:ind w:firstLine="5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</w:tr>
      <w:tr w:rsidR="00BA6B07" w:rsidRPr="002D000C" w14:paraId="214D01DE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219F" w14:textId="77777777" w:rsidR="00BA6B07" w:rsidRPr="00275883" w:rsidRDefault="00BA6B07" w:rsidP="00BA6B07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B70B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D226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DBA4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E245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15 0 05 74700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33AD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600C" w14:textId="77777777" w:rsidR="00BA6B07" w:rsidRPr="00275883" w:rsidRDefault="00BA6B07" w:rsidP="0033011E">
            <w:pPr>
              <w:ind w:right="14"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6AEC" w14:textId="77777777" w:rsidR="00BA6B07" w:rsidRPr="00275883" w:rsidRDefault="00BA6B07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D347" w14:textId="77777777" w:rsidR="00BA6B07" w:rsidRPr="00275883" w:rsidRDefault="00BA6B07" w:rsidP="0033011E">
            <w:pPr>
              <w:ind w:firstLine="5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</w:tr>
      <w:tr w:rsidR="00BA6B07" w:rsidRPr="002D000C" w14:paraId="4D6D732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6888" w14:textId="77777777" w:rsidR="00BA6B07" w:rsidRPr="00275883" w:rsidRDefault="00BA6B07" w:rsidP="00BA6B07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FCCE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24AF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09BD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9265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F48D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801E" w14:textId="77777777" w:rsidR="00BA6B07" w:rsidRPr="002D000C" w:rsidRDefault="00BA6B07" w:rsidP="0033011E">
            <w:pPr>
              <w:ind w:right="1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CFE6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6B97" w14:textId="77777777" w:rsidR="00BA6B07" w:rsidRPr="002D000C" w:rsidRDefault="00BA6B07" w:rsidP="0033011E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6B07" w:rsidRPr="002D000C" w14:paraId="474BFC09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275D" w14:textId="77777777" w:rsidR="00BA6B07" w:rsidRPr="00275883" w:rsidRDefault="00BA6B07" w:rsidP="00685B45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 xml:space="preserve"> - расходы на приобретение контейнеров и (или) бункеров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0675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9117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1058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FCE0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EF5A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F83C" w14:textId="77777777" w:rsidR="00BA6B07" w:rsidRPr="00275883" w:rsidRDefault="00BA6B07" w:rsidP="0033011E">
            <w:pPr>
              <w:ind w:right="14"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D38A" w14:textId="77777777" w:rsidR="00BA6B07" w:rsidRPr="00275883" w:rsidRDefault="00BA6B07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2DE1" w14:textId="77777777" w:rsidR="00BA6B07" w:rsidRPr="00275883" w:rsidRDefault="00BA6B07" w:rsidP="0033011E">
            <w:pPr>
              <w:ind w:firstLine="5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</w:tr>
      <w:tr w:rsidR="00BA6B07" w:rsidRPr="002D000C" w14:paraId="6C0D000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C34E" w14:textId="77777777" w:rsidR="00BA6B07" w:rsidRPr="00275883" w:rsidRDefault="00BA6B07" w:rsidP="00685B45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 xml:space="preserve"> - расходы на приобретение контейнеров и (или) бункеров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F9B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6FBC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6280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B53A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14B0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7AA0" w14:textId="77777777" w:rsidR="00BA6B07" w:rsidRPr="00275883" w:rsidRDefault="00BA6B07" w:rsidP="0033011E">
            <w:pPr>
              <w:ind w:right="14"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5265" w14:textId="77777777" w:rsidR="00BA6B07" w:rsidRPr="00275883" w:rsidRDefault="00BA6B07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D9B7" w14:textId="77777777" w:rsidR="00BA6B07" w:rsidRPr="00275883" w:rsidRDefault="00BA6B07" w:rsidP="0033011E">
            <w:pPr>
              <w:ind w:firstLine="5"/>
              <w:jc w:val="center"/>
              <w:rPr>
                <w:bCs/>
                <w:sz w:val="24"/>
                <w:szCs w:val="24"/>
              </w:rPr>
            </w:pPr>
            <w:r w:rsidRPr="00275883">
              <w:rPr>
                <w:bCs/>
                <w:sz w:val="24"/>
                <w:szCs w:val="24"/>
              </w:rPr>
              <w:t>0,0</w:t>
            </w:r>
          </w:p>
        </w:tc>
      </w:tr>
      <w:tr w:rsidR="00BA6B07" w:rsidRPr="002D000C" w14:paraId="5AEC4CE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9989" w14:textId="77777777" w:rsidR="00BA6B07" w:rsidRPr="00275883" w:rsidRDefault="00BA6B07" w:rsidP="00BA6B07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FA35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8A22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341C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F660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15 0 05 S2870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C9C4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5F02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808,0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C4D7" w14:textId="77777777" w:rsidR="00BA6B07" w:rsidRPr="00275883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940,0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4246" w14:textId="77777777" w:rsidR="00BA6B07" w:rsidRPr="00275883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940,0</w:t>
            </w:r>
          </w:p>
        </w:tc>
      </w:tr>
      <w:tr w:rsidR="00BA6B07" w:rsidRPr="002D000C" w14:paraId="2E5744F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FDD3D" w14:textId="77777777" w:rsidR="00BA6B07" w:rsidRPr="00275883" w:rsidRDefault="00BA6B07" w:rsidP="00BA6B07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4F64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8E30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9FA1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B54F" w14:textId="77777777" w:rsidR="00BA6B07" w:rsidRPr="00275883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15 0 05 S2870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7F06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F599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808,0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E86B" w14:textId="77777777" w:rsidR="00BA6B07" w:rsidRPr="00275883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940,0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11B0" w14:textId="77777777" w:rsidR="00BA6B07" w:rsidRPr="00275883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940,0</w:t>
            </w:r>
          </w:p>
        </w:tc>
      </w:tr>
      <w:tr w:rsidR="00BA6B07" w:rsidRPr="002D000C" w14:paraId="502B2BEE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4C4A" w14:textId="77777777" w:rsidR="00BA6B07" w:rsidRPr="00275883" w:rsidRDefault="00BA6B07" w:rsidP="00BA6B07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A8F0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A627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EB06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429C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3736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D29C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62CB" w14:textId="77777777" w:rsidR="00BA6B07" w:rsidRPr="00275883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E175" w14:textId="77777777" w:rsidR="00BA6B07" w:rsidRPr="00275883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</w:p>
        </w:tc>
      </w:tr>
      <w:tr w:rsidR="00BA6B07" w:rsidRPr="002D000C" w14:paraId="6B0616F6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2EEA" w14:textId="77777777" w:rsidR="00BA6B07" w:rsidRPr="00275883" w:rsidRDefault="00BA6B07" w:rsidP="00685B45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 xml:space="preserve"> - расходы на приобретение контейнеров и </w:t>
            </w:r>
            <w:r w:rsidRPr="00275883">
              <w:rPr>
                <w:sz w:val="24"/>
                <w:szCs w:val="24"/>
              </w:rPr>
              <w:lastRenderedPageBreak/>
              <w:t>(или) бункеров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9E9A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3A62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A389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81C1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B1CA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62B5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767,6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88CE" w14:textId="77777777" w:rsidR="00BA6B07" w:rsidRPr="00275883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893,0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1283" w14:textId="77777777" w:rsidR="00BA6B07" w:rsidRPr="00275883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893,0</w:t>
            </w:r>
          </w:p>
        </w:tc>
      </w:tr>
      <w:tr w:rsidR="00BA6B07" w:rsidRPr="002D000C" w14:paraId="0611FE0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C05E" w14:textId="77777777" w:rsidR="00BA6B07" w:rsidRPr="00275883" w:rsidRDefault="00BA6B07" w:rsidP="00685B45">
            <w:pPr>
              <w:ind w:firstLine="0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 xml:space="preserve"> - расходы на приобретение контейнеров и (или) бункеров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D0A8" w14:textId="77777777" w:rsidR="00BA6B07" w:rsidRPr="00275883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9632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DBD9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EBF3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9421" w14:textId="77777777" w:rsidR="00BA6B07" w:rsidRPr="00275883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A16F" w14:textId="77777777" w:rsidR="00BA6B07" w:rsidRPr="00275883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40,4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0B72" w14:textId="77777777" w:rsidR="00BA6B07" w:rsidRPr="00275883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47,0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F274" w14:textId="77777777" w:rsidR="00BA6B07" w:rsidRPr="00275883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275883">
              <w:rPr>
                <w:sz w:val="24"/>
                <w:szCs w:val="24"/>
              </w:rPr>
              <w:t>47,0</w:t>
            </w:r>
          </w:p>
        </w:tc>
      </w:tr>
      <w:tr w:rsidR="00BA6B07" w:rsidRPr="002D000C" w14:paraId="5E88398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C4C8" w14:textId="77777777" w:rsidR="00BA6B07" w:rsidRPr="00162A02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363A" w14:textId="77777777" w:rsidR="00BA6B07" w:rsidRPr="00162A02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156D" w14:textId="77777777" w:rsidR="00BA6B07" w:rsidRPr="00162A02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E5F1" w14:textId="77777777" w:rsidR="00BA6B07" w:rsidRPr="00162A02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53F" w14:textId="77777777" w:rsidR="00BA6B07" w:rsidRPr="00162A02" w:rsidRDefault="00BA6B07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9B6E" w14:textId="77777777" w:rsidR="00BA6B07" w:rsidRPr="00162A02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B7FB" w14:textId="77777777" w:rsidR="00BA6B07" w:rsidRPr="00162A02" w:rsidRDefault="00BA6B07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22</w:t>
            </w:r>
            <w:r w:rsidR="004207FA">
              <w:rPr>
                <w:b/>
                <w:bCs/>
                <w:sz w:val="24"/>
                <w:szCs w:val="24"/>
              </w:rPr>
              <w:t> 227,7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FD1C" w14:textId="77777777" w:rsidR="00BA6B07" w:rsidRPr="00162A02" w:rsidRDefault="00BA6B07" w:rsidP="0033011E">
            <w:pPr>
              <w:ind w:left="-113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20 913,9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0EB6" w14:textId="77777777" w:rsidR="00BA6B07" w:rsidRPr="00162A02" w:rsidRDefault="00BA6B07" w:rsidP="0033011E">
            <w:pPr>
              <w:ind w:hanging="143"/>
              <w:jc w:val="center"/>
              <w:rPr>
                <w:b/>
                <w:bCs/>
                <w:sz w:val="24"/>
                <w:szCs w:val="24"/>
              </w:rPr>
            </w:pPr>
            <w:r w:rsidRPr="00162A02">
              <w:rPr>
                <w:b/>
                <w:bCs/>
                <w:sz w:val="24"/>
                <w:szCs w:val="24"/>
              </w:rPr>
              <w:t>20 913,9</w:t>
            </w:r>
          </w:p>
        </w:tc>
      </w:tr>
      <w:tr w:rsidR="00BA6B07" w:rsidRPr="002D000C" w14:paraId="73D48B7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C378" w14:textId="77777777" w:rsidR="00BA6B07" w:rsidRPr="00162A02" w:rsidRDefault="00BA6B07" w:rsidP="00BA6B07">
            <w:pPr>
              <w:ind w:firstLine="0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A5FD" w14:textId="77777777" w:rsidR="00BA6B07" w:rsidRPr="00162A02" w:rsidRDefault="00BA6B07" w:rsidP="00BA6B07">
            <w:pPr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BB1F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506F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6054" w14:textId="77777777" w:rsidR="00BA6B07" w:rsidRPr="00162A02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6495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A1CF" w14:textId="77777777" w:rsidR="00BA6B07" w:rsidRPr="00162A02" w:rsidRDefault="00BA6B07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22</w:t>
            </w:r>
            <w:r w:rsidR="004207FA">
              <w:rPr>
                <w:sz w:val="24"/>
                <w:szCs w:val="24"/>
              </w:rPr>
              <w:t> 227,7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81CD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20 913,9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7C33" w14:textId="77777777" w:rsidR="00BA6B07" w:rsidRPr="00162A02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20 913,9</w:t>
            </w:r>
          </w:p>
        </w:tc>
      </w:tr>
      <w:tr w:rsidR="00BA6B07" w:rsidRPr="002D000C" w14:paraId="5C56624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27E2" w14:textId="77777777" w:rsidR="00BA6B07" w:rsidRPr="00162A02" w:rsidRDefault="00BA6B07" w:rsidP="00BA6B07">
            <w:pPr>
              <w:ind w:firstLine="0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CB1D" w14:textId="77777777" w:rsidR="00BA6B07" w:rsidRPr="00162A02" w:rsidRDefault="00BA6B07" w:rsidP="00BA6B07">
            <w:pPr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F259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1FDD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51D4" w14:textId="77777777" w:rsidR="00BA6B07" w:rsidRPr="00162A02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77 7 00 00000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051D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EDDE" w14:textId="77777777" w:rsidR="00BA6B07" w:rsidRPr="00162A02" w:rsidRDefault="00BA6B07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22</w:t>
            </w:r>
            <w:r w:rsidR="004207FA">
              <w:rPr>
                <w:sz w:val="24"/>
                <w:szCs w:val="24"/>
              </w:rPr>
              <w:t> 227,7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50AB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20 913,9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5CA0" w14:textId="77777777" w:rsidR="00BA6B07" w:rsidRPr="00162A02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20 913,9</w:t>
            </w:r>
          </w:p>
        </w:tc>
      </w:tr>
      <w:tr w:rsidR="00BA6B07" w:rsidRPr="002D000C" w14:paraId="2540E64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48C8" w14:textId="77777777" w:rsidR="00BA6B07" w:rsidRPr="00162A02" w:rsidRDefault="00BA6B07" w:rsidP="00BA6B07">
            <w:pPr>
              <w:ind w:firstLine="0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1EAF" w14:textId="77777777" w:rsidR="00BA6B07" w:rsidRPr="00162A02" w:rsidRDefault="00BA6B07" w:rsidP="00BA6B07">
            <w:pPr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0D7E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8685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7DF3" w14:textId="77777777" w:rsidR="00BA6B07" w:rsidRPr="00162A02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77 7 02 00000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A0C0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DEE9" w14:textId="77777777" w:rsidR="00BA6B07" w:rsidRPr="00162A02" w:rsidRDefault="00BA6B07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22</w:t>
            </w:r>
            <w:r w:rsidR="004207FA">
              <w:rPr>
                <w:sz w:val="24"/>
                <w:szCs w:val="24"/>
              </w:rPr>
              <w:t> 212,8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5F79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20 899,0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5BBB" w14:textId="77777777" w:rsidR="00BA6B07" w:rsidRPr="00162A02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20 899,0</w:t>
            </w:r>
          </w:p>
        </w:tc>
      </w:tr>
      <w:tr w:rsidR="00BA6B07" w:rsidRPr="002D000C" w14:paraId="599D682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2237" w14:textId="77777777" w:rsidR="00BA6B07" w:rsidRPr="00162A02" w:rsidRDefault="00BA6B07" w:rsidP="00BA6B07">
            <w:pPr>
              <w:ind w:firstLine="0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76B0" w14:textId="77777777" w:rsidR="00BA6B07" w:rsidRPr="00162A02" w:rsidRDefault="00BA6B07" w:rsidP="00BA6B07">
            <w:pPr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2E8D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D7A7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E209" w14:textId="77777777" w:rsidR="00BA6B07" w:rsidRPr="00162A02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27DF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5D1E" w14:textId="77777777" w:rsidR="00BA6B07" w:rsidRPr="00162A02" w:rsidRDefault="00BA6B07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22</w:t>
            </w:r>
            <w:r w:rsidR="004207FA">
              <w:rPr>
                <w:sz w:val="24"/>
                <w:szCs w:val="24"/>
              </w:rPr>
              <w:t> 212,8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3032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20 899,0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E860" w14:textId="77777777" w:rsidR="00BA6B07" w:rsidRPr="00162A02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20 899,0</w:t>
            </w:r>
          </w:p>
        </w:tc>
      </w:tr>
      <w:tr w:rsidR="00BA6B07" w:rsidRPr="002D000C" w14:paraId="561C71CD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036E" w14:textId="77777777" w:rsidR="00BA6B07" w:rsidRPr="00162A02" w:rsidRDefault="00BA6B07" w:rsidP="00BA6B07">
            <w:pPr>
              <w:ind w:firstLine="0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4336" w14:textId="77777777" w:rsidR="00BA6B07" w:rsidRPr="00162A02" w:rsidRDefault="00BA6B07" w:rsidP="00BA6B07">
            <w:pPr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6DEC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C196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82F0" w14:textId="77777777" w:rsidR="00BA6B07" w:rsidRPr="00162A02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77 7 02 00590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1D28" w14:textId="77777777" w:rsidR="00BA6B07" w:rsidRPr="00162A02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7DFE" w14:textId="77777777" w:rsidR="00BA6B07" w:rsidRPr="00162A02" w:rsidRDefault="00BA6B07" w:rsidP="004207FA">
            <w:pPr>
              <w:ind w:firstLine="0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15</w:t>
            </w:r>
            <w:r w:rsidR="004207FA">
              <w:rPr>
                <w:sz w:val="24"/>
                <w:szCs w:val="24"/>
              </w:rPr>
              <w:t> 109,2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59DB" w14:textId="77777777" w:rsidR="00BA6B07" w:rsidRPr="00162A02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13 795,4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0591" w14:textId="77777777" w:rsidR="00BA6B07" w:rsidRPr="00162A02" w:rsidRDefault="00BA6B07" w:rsidP="0033011E">
            <w:pPr>
              <w:ind w:hanging="143"/>
              <w:jc w:val="center"/>
              <w:rPr>
                <w:sz w:val="24"/>
                <w:szCs w:val="24"/>
              </w:rPr>
            </w:pPr>
            <w:r w:rsidRPr="00162A02">
              <w:rPr>
                <w:sz w:val="24"/>
                <w:szCs w:val="24"/>
              </w:rPr>
              <w:t>13 795,4</w:t>
            </w:r>
          </w:p>
        </w:tc>
      </w:tr>
      <w:tr w:rsidR="00BA6B07" w:rsidRPr="002D000C" w14:paraId="4BB8C18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B56B" w14:textId="77777777" w:rsidR="00BA6B07" w:rsidRPr="005E0810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8B95" w14:textId="77777777" w:rsidR="00BA6B07" w:rsidRPr="005E081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B86F" w14:textId="77777777" w:rsidR="00BA6B07" w:rsidRPr="005E081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43FA" w14:textId="77777777" w:rsidR="00BA6B07" w:rsidRPr="005E081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BCDD" w14:textId="77777777" w:rsidR="00BA6B07" w:rsidRPr="005E0810" w:rsidRDefault="00BA6B07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4B9D" w14:textId="77777777" w:rsidR="00BA6B07" w:rsidRPr="005E081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C45E" w14:textId="77777777" w:rsidR="00BA6B07" w:rsidRPr="005E081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14 403,5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0737" w14:textId="77777777" w:rsidR="00BA6B07" w:rsidRPr="005E081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14 403,5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A43D" w14:textId="77777777" w:rsidR="00BA6B07" w:rsidRPr="005E0810" w:rsidRDefault="00BA6B07" w:rsidP="0033011E">
            <w:pPr>
              <w:ind w:hanging="143"/>
              <w:jc w:val="center"/>
              <w:rPr>
                <w:b/>
                <w:bCs/>
                <w:sz w:val="24"/>
                <w:szCs w:val="24"/>
              </w:rPr>
            </w:pPr>
            <w:r w:rsidRPr="005E0810">
              <w:rPr>
                <w:b/>
                <w:bCs/>
                <w:sz w:val="24"/>
                <w:szCs w:val="24"/>
              </w:rPr>
              <w:t>14 403,5</w:t>
            </w:r>
          </w:p>
        </w:tc>
      </w:tr>
      <w:tr w:rsidR="00BA6B07" w:rsidRPr="002D000C" w14:paraId="060656E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49C2" w14:textId="77777777" w:rsidR="00BA6B07" w:rsidRPr="00823C77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4D6E" w14:textId="77777777" w:rsidR="00BA6B07" w:rsidRPr="00823C77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200B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30D8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A936" w14:textId="77777777" w:rsidR="00BA6B07" w:rsidRPr="00823C77" w:rsidRDefault="00BA6B07" w:rsidP="0033011E">
            <w:pPr>
              <w:ind w:left="-108" w:right="-227" w:hanging="6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2ED1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FC97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FFA7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787D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12 874,2</w:t>
            </w:r>
          </w:p>
        </w:tc>
      </w:tr>
      <w:tr w:rsidR="00BA6B07" w:rsidRPr="002D000C" w14:paraId="1780B5F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FA18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Балахнинского </w:t>
            </w:r>
            <w:r w:rsidRPr="00823C77">
              <w:rPr>
                <w:sz w:val="24"/>
                <w:szCs w:val="24"/>
              </w:rPr>
              <w:lastRenderedPageBreak/>
              <w:t>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2F35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B87B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1150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09B" w14:textId="77777777" w:rsidR="00BA6B07" w:rsidRPr="00823C77" w:rsidRDefault="00BA6B07" w:rsidP="0033011E">
            <w:pPr>
              <w:ind w:left="-108" w:right="-227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0C47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F50F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FE31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0D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</w:tr>
      <w:tr w:rsidR="00BA6B07" w:rsidRPr="002D000C" w14:paraId="34B96CE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1302" w14:textId="77777777" w:rsidR="00BA6B07" w:rsidRPr="00823C77" w:rsidRDefault="00BA6B07" w:rsidP="00685B45">
            <w:pPr>
              <w:ind w:right="-108"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0FBC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A199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3FA0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BD30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88AC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E4BC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C742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E2F9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</w:tr>
      <w:tr w:rsidR="00BA6B07" w:rsidRPr="002D000C" w14:paraId="76DAA6A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E330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7948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BEFB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9EE5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6679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FB09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6243" w14:textId="77777777" w:rsidR="00BA6B07" w:rsidRPr="00823C77" w:rsidRDefault="00BA6B07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5D95" w14:textId="77777777" w:rsidR="00BA6B07" w:rsidRPr="00823C77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14A5" w14:textId="77777777" w:rsidR="00BA6B07" w:rsidRPr="00823C77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</w:tr>
      <w:tr w:rsidR="00BA6B07" w:rsidRPr="002D000C" w14:paraId="2B1E5B70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3A2B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48C9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ED3B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E2B3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C6F2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E431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0112" w14:textId="77777777" w:rsidR="00BA6B07" w:rsidRPr="00823C77" w:rsidRDefault="00BA6B07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DE24" w14:textId="77777777" w:rsidR="00BA6B07" w:rsidRPr="00823C77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D34E" w14:textId="77777777" w:rsidR="00BA6B07" w:rsidRPr="00823C77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</w:tr>
      <w:tr w:rsidR="00BA6B07" w:rsidRPr="002D000C" w14:paraId="0E7BD164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9428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8C68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75BC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BD5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A623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698D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2215" w14:textId="77777777" w:rsidR="00BA6B07" w:rsidRPr="00823C77" w:rsidRDefault="00BA6B07" w:rsidP="0033011E">
            <w:pPr>
              <w:ind w:hanging="14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73FF" w14:textId="77777777" w:rsidR="00BA6B07" w:rsidRPr="00823C77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47D" w14:textId="77777777" w:rsidR="00BA6B07" w:rsidRPr="00823C77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12 874,2</w:t>
            </w:r>
          </w:p>
        </w:tc>
      </w:tr>
      <w:tr w:rsidR="00BA6B07" w:rsidRPr="002D000C" w14:paraId="425F4ED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A2B9" w14:textId="77777777" w:rsidR="00BA6B07" w:rsidRPr="00823C77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724A" w14:textId="77777777" w:rsidR="00BA6B07" w:rsidRPr="00823C77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6DFB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FBA4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AB08" w14:textId="77777777" w:rsidR="00BA6B07" w:rsidRPr="00823C77" w:rsidRDefault="00BA6B07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0D54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0491" w14:textId="77777777" w:rsidR="00BA6B07" w:rsidRPr="004D4E9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F93A" w14:textId="77777777" w:rsidR="00BA6B07" w:rsidRPr="004D4E90" w:rsidRDefault="00BA6B07" w:rsidP="0033011E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1C02" w14:textId="77777777" w:rsidR="00BA6B07" w:rsidRPr="004D4E9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BA6B07" w:rsidRPr="002D000C" w14:paraId="17E5A52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9CD0" w14:textId="77777777" w:rsidR="00BA6B07" w:rsidRPr="00823C77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BF30" w14:textId="77777777" w:rsidR="00BA6B07" w:rsidRPr="00823C77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764B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FDA1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CFEC" w14:textId="77777777" w:rsidR="00BA6B07" w:rsidRPr="00823C77" w:rsidRDefault="00BA6B07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60B0" w14:textId="77777777" w:rsidR="00BA6B07" w:rsidRPr="00823C77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3C7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EC26" w14:textId="77777777" w:rsidR="00BA6B07" w:rsidRPr="004D4E9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56 967,2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27BA" w14:textId="77777777" w:rsidR="00BA6B07" w:rsidRPr="004D4E90" w:rsidRDefault="00BA6B07" w:rsidP="0033011E">
            <w:pPr>
              <w:ind w:hanging="113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56 967,2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D934" w14:textId="77777777" w:rsidR="00BA6B07" w:rsidRPr="004D4E9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4E90">
              <w:rPr>
                <w:b/>
                <w:bCs/>
                <w:sz w:val="24"/>
                <w:szCs w:val="24"/>
              </w:rPr>
              <w:t>56 967,2</w:t>
            </w:r>
          </w:p>
        </w:tc>
      </w:tr>
      <w:tr w:rsidR="00BA6B07" w:rsidRPr="002D000C" w14:paraId="22DC674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91C6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Балахнинского муниципального округа </w:t>
            </w:r>
            <w:r w:rsidRPr="00823C77">
              <w:rPr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3325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E098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EC00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B277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3960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EFEA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56 967,2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CE41" w14:textId="77777777" w:rsidR="00BA6B07" w:rsidRPr="004D4E90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56 967,2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832E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56 967,2</w:t>
            </w:r>
          </w:p>
        </w:tc>
      </w:tr>
      <w:tr w:rsidR="00BA6B07" w:rsidRPr="002D000C" w14:paraId="4597F8F8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153E" w14:textId="77777777" w:rsidR="00BA6B07" w:rsidRPr="00823C77" w:rsidRDefault="00BA6B07" w:rsidP="00685B45">
            <w:pPr>
              <w:ind w:right="-108"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9AC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4F8F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0402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7926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7806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7A7D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55 967,2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CE00" w14:textId="77777777" w:rsidR="00BA6B07" w:rsidRPr="004D4E90" w:rsidRDefault="00BA6B07" w:rsidP="0033011E">
            <w:pPr>
              <w:ind w:hanging="113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55 967,2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9F81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55 967,2</w:t>
            </w:r>
          </w:p>
        </w:tc>
      </w:tr>
      <w:tr w:rsidR="00BA6B07" w:rsidRPr="002D000C" w14:paraId="41D75D1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2B84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5699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F7EF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6930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165A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5237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C174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3ED5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33FE" w14:textId="77777777" w:rsidR="00BA6B07" w:rsidRPr="004D4E90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</w:tr>
      <w:tr w:rsidR="00BA6B07" w:rsidRPr="002D000C" w14:paraId="7628BBEF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B9BC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54D7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732E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7299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049E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DB3F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C0E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3975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0535" w14:textId="77777777" w:rsidR="00BA6B07" w:rsidRPr="004D4E90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</w:tr>
      <w:tr w:rsidR="00BA6B07" w:rsidRPr="002D000C" w14:paraId="659E124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BF6E" w14:textId="77777777" w:rsidR="00BA6B07" w:rsidRPr="00823C77" w:rsidRDefault="00BA6B07" w:rsidP="00BA6B07">
            <w:pPr>
              <w:ind w:firstLine="0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9F54" w14:textId="77777777" w:rsidR="00BA6B07" w:rsidRPr="00823C77" w:rsidRDefault="00BA6B07" w:rsidP="00BA6B07">
            <w:pPr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0E1E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5C02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7AA9" w14:textId="77777777" w:rsidR="00BA6B07" w:rsidRPr="00823C77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9F9A" w14:textId="77777777" w:rsidR="00BA6B07" w:rsidRPr="00823C77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823C77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BAAC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4F9F" w14:textId="77777777" w:rsidR="00BA6B07" w:rsidRPr="004D4E9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5942" w14:textId="77777777" w:rsidR="00BA6B07" w:rsidRPr="004D4E90" w:rsidRDefault="00BA6B07" w:rsidP="0033011E">
            <w:pPr>
              <w:ind w:hanging="1"/>
              <w:jc w:val="center"/>
              <w:rPr>
                <w:sz w:val="24"/>
                <w:szCs w:val="24"/>
              </w:rPr>
            </w:pPr>
            <w:r w:rsidRPr="004D4E90">
              <w:rPr>
                <w:sz w:val="24"/>
                <w:szCs w:val="24"/>
              </w:rPr>
              <w:t>54 617,2</w:t>
            </w:r>
          </w:p>
        </w:tc>
      </w:tr>
      <w:tr w:rsidR="00BA6B07" w:rsidRPr="002D000C" w14:paraId="283A10AB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8E80" w14:textId="77777777" w:rsidR="00BA6B07" w:rsidRPr="00F15DC0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7BABC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B06B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9E8F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BBCD" w14:textId="77777777" w:rsidR="00BA6B07" w:rsidRPr="00F15DC0" w:rsidRDefault="00BA6B07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77DE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7C07" w14:textId="77777777" w:rsidR="00BA6B07" w:rsidRPr="003B77BD" w:rsidRDefault="00BA6B07" w:rsidP="0033011E">
            <w:pPr>
              <w:ind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0676" w14:textId="77777777" w:rsidR="00BA6B07" w:rsidRPr="003B77BD" w:rsidRDefault="00BA6B07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C89D" w14:textId="77777777" w:rsidR="00BA6B07" w:rsidRPr="003B77BD" w:rsidRDefault="00BA6B07" w:rsidP="0033011E">
            <w:pPr>
              <w:ind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BA6B07" w:rsidRPr="002D000C" w14:paraId="44B9B75A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D99" w14:textId="77777777" w:rsidR="00BA6B07" w:rsidRPr="00F15DC0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E962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FD11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F2BF4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DAA7" w14:textId="77777777" w:rsidR="00BA6B07" w:rsidRPr="00F15DC0" w:rsidRDefault="00BA6B07" w:rsidP="0033011E">
            <w:pPr>
              <w:ind w:left="-108" w:right="-85" w:hanging="6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F62F" w14:textId="77777777" w:rsidR="00BA6B07" w:rsidRPr="00F15DC0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47C8" w14:textId="77777777" w:rsidR="00BA6B07" w:rsidRPr="003B77BD" w:rsidRDefault="00BA6B07" w:rsidP="0033011E">
            <w:pPr>
              <w:ind w:right="-111" w:hanging="14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B446" w14:textId="77777777" w:rsidR="00BA6B07" w:rsidRPr="003B77BD" w:rsidRDefault="00BA6B07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BB7E" w14:textId="77777777" w:rsidR="00BA6B07" w:rsidRPr="003B77BD" w:rsidRDefault="00BA6B07" w:rsidP="0033011E">
            <w:pPr>
              <w:ind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3B77BD">
              <w:rPr>
                <w:b/>
                <w:bCs/>
                <w:sz w:val="24"/>
                <w:szCs w:val="24"/>
              </w:rPr>
              <w:t>7 338,1</w:t>
            </w:r>
          </w:p>
        </w:tc>
      </w:tr>
      <w:tr w:rsidR="00BA6B07" w:rsidRPr="002D000C" w14:paraId="5037E79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C4B9" w14:textId="77777777" w:rsidR="00BA6B07" w:rsidRPr="00F15DC0" w:rsidRDefault="00BA6B07" w:rsidP="00685B45">
            <w:pPr>
              <w:ind w:right="-108"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 xml:space="preserve">Муниципальная программа </w:t>
            </w:r>
            <w:r w:rsidR="00D75535">
              <w:rPr>
                <w:sz w:val="24"/>
                <w:szCs w:val="24"/>
              </w:rPr>
              <w:t>«</w:t>
            </w:r>
            <w:r w:rsidRPr="00F15DC0">
              <w:rPr>
                <w:sz w:val="24"/>
                <w:szCs w:val="24"/>
              </w:rPr>
              <w:t xml:space="preserve">Информационная среда Балахнинского муниципального округа </w:t>
            </w:r>
            <w:r w:rsidRPr="00F15DC0">
              <w:rPr>
                <w:sz w:val="24"/>
                <w:szCs w:val="24"/>
              </w:rPr>
              <w:lastRenderedPageBreak/>
              <w:t>Нижегородской области</w:t>
            </w:r>
            <w:r w:rsidR="00D75535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C8E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7B23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C8C1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6230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AF9F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149F" w14:textId="77777777" w:rsidR="00BA6B07" w:rsidRPr="003B77BD" w:rsidRDefault="00BA6B07" w:rsidP="0033011E">
            <w:pPr>
              <w:ind w:right="-111" w:hanging="14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D188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29F9" w14:textId="77777777" w:rsidR="00BA6B07" w:rsidRPr="003B77BD" w:rsidRDefault="00BA6B07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</w:tr>
      <w:tr w:rsidR="00BA6B07" w:rsidRPr="002D000C" w14:paraId="3AF86FC1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2CD4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717E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DC9F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7E2E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69F4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74CE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E166" w14:textId="77777777" w:rsidR="00BA6B07" w:rsidRPr="003B77BD" w:rsidRDefault="00BA6B07" w:rsidP="0033011E">
            <w:pPr>
              <w:ind w:right="-111" w:hanging="14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C25F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98D1" w14:textId="77777777" w:rsidR="00BA6B07" w:rsidRPr="003B77BD" w:rsidRDefault="00BA6B07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7 338,1</w:t>
            </w:r>
          </w:p>
        </w:tc>
      </w:tr>
      <w:tr w:rsidR="00BA6B07" w:rsidRPr="002D000C" w14:paraId="3DD1309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1341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A424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D8C2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88F5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E9DC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6201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AC57" w14:textId="77777777" w:rsidR="00BA6B07" w:rsidRPr="003B77BD" w:rsidRDefault="00BA6B07" w:rsidP="0033011E">
            <w:pPr>
              <w:ind w:right="-111" w:hanging="14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2F58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FD1E" w14:textId="77777777" w:rsidR="00BA6B07" w:rsidRPr="003B77BD" w:rsidRDefault="00BA6B07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</w:tr>
      <w:tr w:rsidR="00BA6B07" w:rsidRPr="002D000C" w14:paraId="68CE3225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22F0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91E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7C20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A480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AA46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2F3A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77D9" w14:textId="77777777" w:rsidR="00BA6B07" w:rsidRPr="003B77BD" w:rsidRDefault="00BA6B07" w:rsidP="0033011E">
            <w:pPr>
              <w:ind w:right="-111" w:hanging="14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8704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6D5B" w14:textId="77777777" w:rsidR="00BA6B07" w:rsidRPr="003B77BD" w:rsidRDefault="00BA6B07" w:rsidP="0033011E">
            <w:pPr>
              <w:ind w:right="-134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4 121,7</w:t>
            </w:r>
          </w:p>
        </w:tc>
      </w:tr>
      <w:tr w:rsidR="00BA6B07" w:rsidRPr="002D000C" w14:paraId="59655E8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9978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7D3E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758A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E396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B908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01 S2050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3528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3C8" w14:textId="77777777" w:rsidR="00BA6B07" w:rsidRPr="003B77BD" w:rsidRDefault="00BA6B07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B136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1A57" w14:textId="77777777" w:rsidR="00BA6B07" w:rsidRPr="003B77BD" w:rsidRDefault="00BA6B07" w:rsidP="0033011E">
            <w:pPr>
              <w:ind w:right="8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</w:tr>
      <w:tr w:rsidR="00BA6B07" w:rsidRPr="002D000C" w14:paraId="735B3E5C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9871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DA26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5D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BA7E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4718" w14:textId="77777777" w:rsidR="00BA6B07" w:rsidRPr="00F15DC0" w:rsidRDefault="00BA6B07" w:rsidP="0033011E">
            <w:pPr>
              <w:ind w:left="-108" w:right="-85" w:hanging="6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14 0 01 S2050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3CF6" w14:textId="77777777" w:rsidR="00BA6B07" w:rsidRPr="00F15DC0" w:rsidRDefault="00BA6B07" w:rsidP="0033011E">
            <w:pPr>
              <w:ind w:firstLine="0"/>
              <w:jc w:val="center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369A7" w14:textId="77777777" w:rsidR="00BA6B07" w:rsidRPr="003B77BD" w:rsidRDefault="00BA6B07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2607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A5D8" w14:textId="77777777" w:rsidR="00BA6B07" w:rsidRPr="003B77BD" w:rsidRDefault="00BA6B07" w:rsidP="0033011E">
            <w:pPr>
              <w:ind w:right="8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3 216,4</w:t>
            </w:r>
          </w:p>
        </w:tc>
      </w:tr>
      <w:tr w:rsidR="00BA6B07" w:rsidRPr="002D000C" w14:paraId="54E1B1A2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909" w14:textId="77777777" w:rsidR="00BA6B07" w:rsidRPr="00F15DC0" w:rsidRDefault="00BA6B07" w:rsidP="00BA6B07">
            <w:pPr>
              <w:ind w:firstLine="0"/>
              <w:rPr>
                <w:sz w:val="24"/>
                <w:szCs w:val="24"/>
              </w:rPr>
            </w:pPr>
            <w:r w:rsidRPr="00F15DC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8A41" w14:textId="77777777" w:rsidR="00BA6B07" w:rsidRPr="00F15DC0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D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AAFE" w14:textId="77777777" w:rsidR="00BA6B07" w:rsidRPr="00F15DC0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A1C5" w14:textId="77777777" w:rsidR="00BA6B07" w:rsidRPr="00F15DC0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F80E" w14:textId="77777777" w:rsidR="00BA6B07" w:rsidRPr="00F15DC0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03BC" w14:textId="77777777" w:rsidR="00BA6B07" w:rsidRPr="00F15DC0" w:rsidRDefault="00BA6B07" w:rsidP="00330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42F" w14:textId="77777777" w:rsidR="00BA6B07" w:rsidRPr="003B77BD" w:rsidRDefault="00BA6B07" w:rsidP="0033011E">
            <w:pPr>
              <w:ind w:right="-11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6475" w14:textId="77777777" w:rsidR="00BA6B07" w:rsidRPr="003B77BD" w:rsidRDefault="00BA6B07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86D7" w14:textId="77777777" w:rsidR="00BA6B07" w:rsidRPr="003B77BD" w:rsidRDefault="00BA6B07" w:rsidP="0033011E">
            <w:pPr>
              <w:ind w:right="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6B07" w:rsidRPr="002D000C" w14:paraId="5DA75A27" w14:textId="77777777" w:rsidTr="003B77BD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7149" w14:textId="77777777" w:rsidR="00BA6B07" w:rsidRPr="002D000C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 xml:space="preserve"> </w:t>
            </w:r>
            <w:r w:rsidR="00685B45">
              <w:rPr>
                <w:sz w:val="24"/>
                <w:szCs w:val="24"/>
              </w:rPr>
              <w:t xml:space="preserve">  </w:t>
            </w:r>
            <w:r w:rsidRPr="003B77BD">
              <w:rPr>
                <w:sz w:val="24"/>
                <w:szCs w:val="24"/>
              </w:rPr>
              <w:t xml:space="preserve">- оказание частичной финансовой поддержки окружных печатных средств </w:t>
            </w:r>
            <w:r w:rsidRPr="003B77BD">
              <w:rPr>
                <w:sz w:val="24"/>
                <w:szCs w:val="24"/>
              </w:rPr>
              <w:lastRenderedPageBreak/>
              <w:t>массовой информации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EAC4" w14:textId="77777777" w:rsidR="00BA6B07" w:rsidRPr="002D000C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34BF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7187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48D7" w14:textId="77777777" w:rsidR="00BA6B07" w:rsidRPr="002D000C" w:rsidRDefault="00BA6B07" w:rsidP="0033011E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699A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F869" w14:textId="77777777" w:rsidR="00BA6B07" w:rsidRPr="003B77BD" w:rsidRDefault="00BA6B07" w:rsidP="0033011E">
            <w:pPr>
              <w:ind w:right="-111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643,3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A837" w14:textId="77777777" w:rsidR="00BA6B07" w:rsidRPr="003B77BD" w:rsidRDefault="00BA6B07" w:rsidP="0033011E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643,3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182D" w14:textId="77777777" w:rsidR="00BA6B07" w:rsidRPr="003B77BD" w:rsidRDefault="00BA6B07" w:rsidP="0033011E">
            <w:pPr>
              <w:ind w:right="8" w:firstLine="0"/>
              <w:jc w:val="center"/>
              <w:rPr>
                <w:sz w:val="24"/>
                <w:szCs w:val="24"/>
              </w:rPr>
            </w:pPr>
            <w:r w:rsidRPr="003B77BD">
              <w:rPr>
                <w:sz w:val="24"/>
                <w:szCs w:val="24"/>
              </w:rPr>
              <w:t>643,3</w:t>
            </w:r>
          </w:p>
        </w:tc>
      </w:tr>
      <w:tr w:rsidR="00BA6B07" w:rsidRPr="002D000C" w14:paraId="41CC107D" w14:textId="77777777" w:rsidTr="005801DA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61E8" w14:textId="77777777" w:rsidR="00BA6B07" w:rsidRPr="005801DA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F604" w14:textId="77777777" w:rsidR="00BA6B07" w:rsidRPr="002D000C" w:rsidRDefault="00BA6B07" w:rsidP="00BA6B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F7A7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B9C6" w14:textId="77777777" w:rsidR="00BA6B07" w:rsidRPr="002D000C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E7BA" w14:textId="77777777" w:rsidR="00BA6B07" w:rsidRPr="002D000C" w:rsidRDefault="00BA6B07" w:rsidP="00BA6B07">
            <w:pPr>
              <w:ind w:hanging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9BB9" w14:textId="77777777" w:rsidR="00BA6B07" w:rsidRPr="002D000C" w:rsidRDefault="00BA6B07" w:rsidP="00BA6B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B0D1" w14:textId="77777777" w:rsidR="00BA6B07" w:rsidRPr="005801DA" w:rsidRDefault="00BA6B07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2 448</w:t>
            </w:r>
            <w:r w:rsidR="004207FA">
              <w:rPr>
                <w:b/>
                <w:bCs/>
                <w:sz w:val="24"/>
                <w:szCs w:val="24"/>
              </w:rPr>
              <w:t> 514,1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2CFF" w14:textId="77777777" w:rsidR="00BA6B07" w:rsidRPr="005801DA" w:rsidRDefault="00BA6B07" w:rsidP="0033011E">
            <w:pPr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2 407 264,9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2234" w14:textId="77777777" w:rsidR="00BA6B07" w:rsidRPr="005801DA" w:rsidRDefault="00BA6B07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2 459 477,1</w:t>
            </w:r>
          </w:p>
        </w:tc>
      </w:tr>
    </w:tbl>
    <w:p w14:paraId="4CA15EF4" w14:textId="77777777" w:rsidR="009617EA" w:rsidRPr="002D000C" w:rsidRDefault="009617EA" w:rsidP="00E418E8">
      <w:pPr>
        <w:ind w:firstLine="851"/>
        <w:jc w:val="both"/>
        <w:rPr>
          <w:color w:val="000000" w:themeColor="text1"/>
          <w:sz w:val="24"/>
          <w:szCs w:val="24"/>
        </w:rPr>
      </w:pPr>
      <w:r w:rsidRPr="002D000C">
        <w:rPr>
          <w:color w:val="000000" w:themeColor="text1"/>
          <w:sz w:val="24"/>
          <w:szCs w:val="24"/>
        </w:rPr>
        <w:t>»;</w:t>
      </w:r>
    </w:p>
    <w:p w14:paraId="65C4A4C9" w14:textId="77777777" w:rsidR="000070B5" w:rsidRDefault="000070B5" w:rsidP="009617EA">
      <w:pPr>
        <w:ind w:firstLine="851"/>
        <w:jc w:val="both"/>
        <w:rPr>
          <w:szCs w:val="28"/>
        </w:rPr>
      </w:pPr>
    </w:p>
    <w:p w14:paraId="43F28D4F" w14:textId="77777777" w:rsidR="009617EA" w:rsidRPr="00D75535" w:rsidRDefault="009617EA" w:rsidP="009617EA">
      <w:pPr>
        <w:ind w:firstLine="851"/>
        <w:jc w:val="both"/>
        <w:rPr>
          <w:szCs w:val="28"/>
        </w:rPr>
      </w:pPr>
      <w:r w:rsidRPr="00D75535">
        <w:rPr>
          <w:szCs w:val="28"/>
        </w:rPr>
        <w:t>1.</w:t>
      </w:r>
      <w:r w:rsidR="00522ECF" w:rsidRPr="00D75535">
        <w:rPr>
          <w:szCs w:val="28"/>
        </w:rPr>
        <w:t>5</w:t>
      </w:r>
      <w:r w:rsidRPr="00D75535">
        <w:rPr>
          <w:szCs w:val="28"/>
        </w:rPr>
        <w:t>. в приложении 5:</w:t>
      </w:r>
    </w:p>
    <w:p w14:paraId="4B23E4D1" w14:textId="77777777" w:rsidR="009617EA" w:rsidRPr="00685B45" w:rsidRDefault="009617EA" w:rsidP="009617EA">
      <w:pPr>
        <w:ind w:left="7090" w:firstLine="709"/>
        <w:jc w:val="both"/>
        <w:rPr>
          <w:color w:val="000000"/>
          <w:szCs w:val="28"/>
        </w:rPr>
      </w:pPr>
      <w:r w:rsidRPr="00685B45">
        <w:rPr>
          <w:color w:val="000000"/>
          <w:szCs w:val="28"/>
        </w:rPr>
        <w:t>«(тыс. рублей)</w:t>
      </w:r>
    </w:p>
    <w:tbl>
      <w:tblPr>
        <w:tblW w:w="10207" w:type="dxa"/>
        <w:jc w:val="right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134"/>
        <w:gridCol w:w="1418"/>
        <w:gridCol w:w="1417"/>
        <w:gridCol w:w="1418"/>
      </w:tblGrid>
      <w:tr w:rsidR="009617EA" w:rsidRPr="002D000C" w14:paraId="32ABB87E" w14:textId="77777777" w:rsidTr="00E517F2">
        <w:trPr>
          <w:trHeight w:val="255"/>
          <w:jc w:val="right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CF4" w14:textId="77777777" w:rsidR="009617EA" w:rsidRPr="002D000C" w:rsidRDefault="009617EA" w:rsidP="00D20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D1E" w14:textId="77777777" w:rsidR="009617EA" w:rsidRPr="002D000C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E86" w14:textId="77777777" w:rsidR="009617EA" w:rsidRPr="002D000C" w:rsidRDefault="009617EA" w:rsidP="00D75535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E1E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0AA8" w14:textId="77777777" w:rsidR="009617EA" w:rsidRPr="002D000C" w:rsidRDefault="009617EA" w:rsidP="00D7553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D7553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D000C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17EA" w:rsidRPr="002D000C" w14:paraId="3ADF224B" w14:textId="77777777" w:rsidTr="00E517F2">
        <w:trPr>
          <w:trHeight w:val="566"/>
          <w:jc w:val="right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99B0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53C" w14:textId="77777777" w:rsidR="009617EA" w:rsidRPr="002D000C" w:rsidRDefault="009617EA" w:rsidP="00D20F9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D4A" w14:textId="77777777" w:rsidR="009617EA" w:rsidRPr="002D000C" w:rsidRDefault="009617EA" w:rsidP="00D20F9F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00C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3197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FF2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255" w14:textId="77777777" w:rsidR="009617EA" w:rsidRPr="002D000C" w:rsidRDefault="009617EA" w:rsidP="00D20F9F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5801DA" w:rsidRPr="002D000C" w14:paraId="059FD3E3" w14:textId="77777777" w:rsidTr="00E517F2">
        <w:trPr>
          <w:trHeight w:hRule="exact" w:val="312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61CD" w14:textId="77777777" w:rsidR="005801DA" w:rsidRPr="005801DA" w:rsidRDefault="005801DA" w:rsidP="005801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C50C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3374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9B7AB" w14:textId="77777777" w:rsidR="005801DA" w:rsidRPr="005801DA" w:rsidRDefault="005801DA" w:rsidP="0033011E">
            <w:pPr>
              <w:ind w:left="68"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281 674,4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7DC63" w14:textId="77777777" w:rsidR="005801DA" w:rsidRPr="005801DA" w:rsidRDefault="005801DA" w:rsidP="0033011E">
            <w:pPr>
              <w:ind w:left="76" w:right="-135"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267 274,9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E7D75" w14:textId="77777777" w:rsidR="005801DA" w:rsidRPr="005801DA" w:rsidRDefault="005801DA" w:rsidP="0033011E">
            <w:pPr>
              <w:ind w:hanging="10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303 587,1</w:t>
            </w:r>
          </w:p>
        </w:tc>
      </w:tr>
      <w:tr w:rsidR="005801DA" w:rsidRPr="002D000C" w14:paraId="4BDBC503" w14:textId="77777777" w:rsidTr="00E517F2">
        <w:trPr>
          <w:trHeight w:hRule="exact" w:val="163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71F9" w14:textId="77777777" w:rsidR="005801DA" w:rsidRPr="005801DA" w:rsidRDefault="005801DA" w:rsidP="0095286C">
            <w:pPr>
              <w:ind w:firstLine="0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</w:t>
            </w:r>
            <w:r w:rsidR="0095286C">
              <w:rPr>
                <w:bCs/>
                <w:sz w:val="24"/>
                <w:szCs w:val="24"/>
              </w:rPr>
              <w:t>ых</w:t>
            </w:r>
            <w:r w:rsidRPr="005801DA">
              <w:rPr>
                <w:bCs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3460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1553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5F1CF" w14:textId="77777777" w:rsidR="005801DA" w:rsidRPr="005532F5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32F5">
              <w:rPr>
                <w:bCs/>
                <w:sz w:val="24"/>
                <w:szCs w:val="24"/>
              </w:rPr>
              <w:t>161 808,4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A782D" w14:textId="77777777" w:rsidR="005801DA" w:rsidRPr="005532F5" w:rsidRDefault="005801DA" w:rsidP="0033011E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5532F5">
              <w:rPr>
                <w:bCs/>
                <w:sz w:val="24"/>
                <w:szCs w:val="24"/>
              </w:rPr>
              <w:t>152 539,5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1385A" w14:textId="77777777" w:rsidR="005801DA" w:rsidRPr="005532F5" w:rsidRDefault="005801DA" w:rsidP="0033011E">
            <w:pPr>
              <w:ind w:right="-143" w:hanging="241"/>
              <w:jc w:val="center"/>
              <w:rPr>
                <w:bCs/>
                <w:sz w:val="24"/>
                <w:szCs w:val="24"/>
              </w:rPr>
            </w:pPr>
            <w:r w:rsidRPr="005532F5">
              <w:rPr>
                <w:bCs/>
                <w:sz w:val="24"/>
                <w:szCs w:val="24"/>
              </w:rPr>
              <w:t>168 503,0</w:t>
            </w:r>
          </w:p>
        </w:tc>
      </w:tr>
      <w:tr w:rsidR="005801DA" w:rsidRPr="002D000C" w14:paraId="09B06A94" w14:textId="77777777" w:rsidTr="00E517F2">
        <w:trPr>
          <w:trHeight w:hRule="exact" w:val="32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E8A5" w14:textId="77777777" w:rsidR="005801DA" w:rsidRPr="005801DA" w:rsidRDefault="005801DA" w:rsidP="005801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D2A4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A91C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34E3F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97 132,3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D8DC5" w14:textId="77777777" w:rsidR="005801DA" w:rsidRPr="005801DA" w:rsidRDefault="005801DA" w:rsidP="0033011E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103 018,3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491F7" w14:textId="77777777" w:rsidR="005801DA" w:rsidRPr="005801DA" w:rsidRDefault="005801DA" w:rsidP="0033011E">
            <w:pPr>
              <w:ind w:hanging="10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105 116,3</w:t>
            </w:r>
          </w:p>
        </w:tc>
      </w:tr>
      <w:tr w:rsidR="005801DA" w:rsidRPr="009A34F0" w14:paraId="19C0F782" w14:textId="77777777" w:rsidTr="00E517F2">
        <w:trPr>
          <w:trHeight w:hRule="exact" w:val="28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6BEF" w14:textId="77777777" w:rsidR="005801DA" w:rsidRPr="005801DA" w:rsidRDefault="005801DA" w:rsidP="005801DA">
            <w:pPr>
              <w:ind w:firstLine="0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8432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39E0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EF355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1 938,9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9DD1E" w14:textId="77777777" w:rsidR="005801DA" w:rsidRPr="005801DA" w:rsidRDefault="005801DA" w:rsidP="0033011E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1 212,7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4BA04" w14:textId="77777777" w:rsidR="005801DA" w:rsidRPr="005801DA" w:rsidRDefault="005801DA" w:rsidP="0033011E">
            <w:pPr>
              <w:ind w:hanging="10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1 212,7</w:t>
            </w:r>
          </w:p>
        </w:tc>
      </w:tr>
      <w:tr w:rsidR="005801DA" w:rsidRPr="009A34F0" w14:paraId="3CA377B5" w14:textId="77777777" w:rsidTr="00E517F2">
        <w:trPr>
          <w:trHeight w:hRule="exact" w:val="56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F7B7" w14:textId="77777777" w:rsidR="005801DA" w:rsidRPr="005801DA" w:rsidRDefault="005801DA" w:rsidP="005801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F7E1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48C2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00208" w14:textId="77777777" w:rsidR="005801DA" w:rsidRPr="005801DA" w:rsidRDefault="005801DA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180</w:t>
            </w:r>
            <w:r w:rsidR="004207FA">
              <w:rPr>
                <w:b/>
                <w:bCs/>
                <w:sz w:val="24"/>
                <w:szCs w:val="24"/>
              </w:rPr>
              <w:t> 460,6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AD8A8" w14:textId="77777777" w:rsidR="005801DA" w:rsidRPr="005801DA" w:rsidRDefault="005801DA" w:rsidP="0033011E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152 577,9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66027" w14:textId="77777777" w:rsidR="005801DA" w:rsidRPr="005801DA" w:rsidRDefault="005801DA" w:rsidP="0033011E">
            <w:pPr>
              <w:ind w:hanging="10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161 713,6</w:t>
            </w:r>
          </w:p>
        </w:tc>
      </w:tr>
      <w:tr w:rsidR="005801DA" w:rsidRPr="009A34F0" w14:paraId="3937FDC4" w14:textId="77777777" w:rsidTr="00E517F2">
        <w:trPr>
          <w:trHeight w:hRule="exact" w:val="559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35CA" w14:textId="77777777" w:rsidR="005801DA" w:rsidRPr="005801DA" w:rsidRDefault="005801DA" w:rsidP="005801DA">
            <w:pPr>
              <w:ind w:firstLine="0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7AD1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AE78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605E3" w14:textId="77777777" w:rsidR="005801DA" w:rsidRPr="005801DA" w:rsidRDefault="005801DA" w:rsidP="004207F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22</w:t>
            </w:r>
            <w:r w:rsidR="004207FA">
              <w:rPr>
                <w:bCs/>
                <w:sz w:val="24"/>
                <w:szCs w:val="24"/>
              </w:rPr>
              <w:t> 227,7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CBC92" w14:textId="77777777" w:rsidR="005801DA" w:rsidRPr="005801DA" w:rsidRDefault="005801DA" w:rsidP="0033011E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20 913,9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ADE1F" w14:textId="77777777" w:rsidR="005801DA" w:rsidRPr="005801DA" w:rsidRDefault="005801DA" w:rsidP="0033011E">
            <w:pPr>
              <w:ind w:hanging="10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20 913,9</w:t>
            </w:r>
          </w:p>
        </w:tc>
      </w:tr>
      <w:tr w:rsidR="005801DA" w:rsidRPr="009A34F0" w14:paraId="26DB7DC8" w14:textId="77777777" w:rsidTr="00E517F2">
        <w:trPr>
          <w:trHeight w:hRule="exact" w:val="29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0C04" w14:textId="77777777" w:rsidR="005801DA" w:rsidRPr="005801DA" w:rsidRDefault="005801DA" w:rsidP="005801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B7B1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CAA8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E6233" w14:textId="77777777" w:rsidR="005801DA" w:rsidRPr="005801DA" w:rsidRDefault="005801DA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1 497 581,9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A3031" w14:textId="77777777" w:rsidR="005801DA" w:rsidRPr="005801DA" w:rsidRDefault="005801DA" w:rsidP="0033011E">
            <w:pPr>
              <w:ind w:hanging="111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1 494 532,0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7B6C4" w14:textId="77777777" w:rsidR="005801DA" w:rsidRPr="005801DA" w:rsidRDefault="005801DA" w:rsidP="0033011E">
            <w:pPr>
              <w:ind w:hanging="100"/>
              <w:jc w:val="center"/>
              <w:rPr>
                <w:b/>
                <w:bCs/>
                <w:sz w:val="24"/>
                <w:szCs w:val="24"/>
              </w:rPr>
            </w:pPr>
            <w:r w:rsidRPr="005801DA">
              <w:rPr>
                <w:b/>
                <w:bCs/>
                <w:sz w:val="24"/>
                <w:szCs w:val="24"/>
              </w:rPr>
              <w:t>1 496 934,2</w:t>
            </w:r>
          </w:p>
        </w:tc>
      </w:tr>
      <w:tr w:rsidR="005801DA" w:rsidRPr="009A34F0" w14:paraId="18F5CF6D" w14:textId="77777777" w:rsidTr="00E517F2">
        <w:trPr>
          <w:trHeight w:hRule="exact" w:val="28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2FCE" w14:textId="77777777" w:rsidR="005801DA" w:rsidRPr="005801DA" w:rsidRDefault="005801DA" w:rsidP="005801DA">
            <w:pPr>
              <w:ind w:firstLine="0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DCFC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7FA5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EBD72" w14:textId="77777777" w:rsidR="005801DA" w:rsidRPr="005801DA" w:rsidRDefault="005801DA" w:rsidP="0033011E">
            <w:pPr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479 616,5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6BCD2" w14:textId="77777777" w:rsidR="005801DA" w:rsidRPr="005801DA" w:rsidRDefault="005801DA" w:rsidP="0033011E">
            <w:pPr>
              <w:ind w:right="-135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479 621,0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68840" w14:textId="77777777" w:rsidR="005801DA" w:rsidRPr="005801DA" w:rsidRDefault="005801DA" w:rsidP="0033011E">
            <w:pPr>
              <w:ind w:right="-142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479 621,0</w:t>
            </w:r>
          </w:p>
        </w:tc>
      </w:tr>
      <w:tr w:rsidR="005801DA" w:rsidRPr="009A34F0" w14:paraId="2BB2F237" w14:textId="77777777" w:rsidTr="00E517F2">
        <w:trPr>
          <w:trHeight w:hRule="exact" w:val="28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49B6" w14:textId="77777777" w:rsidR="005801DA" w:rsidRPr="005801DA" w:rsidRDefault="005801DA" w:rsidP="005801DA">
            <w:pPr>
              <w:ind w:firstLine="0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9F09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06E5" w14:textId="77777777" w:rsidR="005801DA" w:rsidRPr="005801DA" w:rsidRDefault="005801DA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644DF" w14:textId="77777777" w:rsidR="005801DA" w:rsidRPr="005801DA" w:rsidRDefault="005801DA" w:rsidP="0033011E">
            <w:pPr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800 521,9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D1C5D" w14:textId="77777777" w:rsidR="005801DA" w:rsidRPr="005801DA" w:rsidRDefault="005801DA" w:rsidP="0033011E">
            <w:pPr>
              <w:ind w:right="-135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798 077,7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61790" w14:textId="77777777" w:rsidR="005801DA" w:rsidRPr="005801DA" w:rsidRDefault="005801DA" w:rsidP="0033011E">
            <w:pPr>
              <w:ind w:right="-142" w:firstLine="0"/>
              <w:jc w:val="center"/>
              <w:rPr>
                <w:bCs/>
                <w:sz w:val="24"/>
                <w:szCs w:val="24"/>
              </w:rPr>
            </w:pPr>
            <w:r w:rsidRPr="005801DA">
              <w:rPr>
                <w:bCs/>
                <w:sz w:val="24"/>
                <w:szCs w:val="24"/>
              </w:rPr>
              <w:t>800 479,9</w:t>
            </w:r>
          </w:p>
        </w:tc>
      </w:tr>
      <w:tr w:rsidR="00D109C6" w:rsidRPr="009A34F0" w14:paraId="16D0A09F" w14:textId="77777777" w:rsidTr="00E517F2">
        <w:trPr>
          <w:trHeight w:hRule="exact" w:val="29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E80C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D374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BA5E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28EF3" w14:textId="77777777" w:rsidR="00D109C6" w:rsidRPr="00D109C6" w:rsidRDefault="00D109C6" w:rsidP="0033011E">
            <w:pPr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179 996,6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2E236" w14:textId="77777777" w:rsidR="00D109C6" w:rsidRPr="00D109C6" w:rsidRDefault="00D109C6" w:rsidP="0033011E">
            <w:pPr>
              <w:ind w:right="-135"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179 996,6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CF49B" w14:textId="77777777" w:rsidR="00D109C6" w:rsidRPr="00D109C6" w:rsidRDefault="00D109C6" w:rsidP="0033011E">
            <w:pPr>
              <w:ind w:right="-142"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179 996,6</w:t>
            </w:r>
          </w:p>
        </w:tc>
      </w:tr>
      <w:tr w:rsidR="00D109C6" w:rsidRPr="009A34F0" w14:paraId="39A8E8AB" w14:textId="77777777" w:rsidTr="00E517F2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C415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4F0B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24AC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C5DB" w14:textId="77777777" w:rsidR="00D109C6" w:rsidRPr="005801DA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84790" w14:textId="77777777" w:rsidR="00D109C6" w:rsidRPr="005801DA" w:rsidRDefault="00D109C6" w:rsidP="0033011E">
            <w:pPr>
              <w:ind w:hanging="1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E3374" w14:textId="77777777" w:rsidR="00D109C6" w:rsidRPr="005801DA" w:rsidRDefault="00D109C6" w:rsidP="0033011E">
            <w:pPr>
              <w:ind w:hanging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D109C6" w:rsidRPr="009A34F0" w14:paraId="4B69E5A0" w14:textId="77777777" w:rsidTr="00E517F2">
        <w:trPr>
          <w:trHeight w:hRule="exact" w:val="556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C7F5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1B1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8C47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E45A1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37 246,9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1F00E" w14:textId="77777777" w:rsidR="00D109C6" w:rsidRPr="00D109C6" w:rsidRDefault="00D109C6" w:rsidP="0033011E">
            <w:pPr>
              <w:ind w:hanging="111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36 636,7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31644" w14:textId="77777777" w:rsidR="00D109C6" w:rsidRPr="00D109C6" w:rsidRDefault="00D109C6" w:rsidP="0033011E">
            <w:pPr>
              <w:ind w:hanging="10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36 636,7</w:t>
            </w:r>
          </w:p>
        </w:tc>
      </w:tr>
      <w:tr w:rsidR="00D109C6" w:rsidRPr="009A34F0" w14:paraId="283CFFA5" w14:textId="77777777" w:rsidTr="00E517F2">
        <w:trPr>
          <w:trHeight w:hRule="exact" w:val="293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0A6F" w14:textId="77777777" w:rsidR="00D109C6" w:rsidRPr="00D109C6" w:rsidRDefault="00D109C6" w:rsidP="00D109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1FF6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FFD4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D2B3A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201 124,4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02749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201 113,2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005D7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200 856,3</w:t>
            </w:r>
          </w:p>
        </w:tc>
      </w:tr>
      <w:tr w:rsidR="00D109C6" w:rsidRPr="009A34F0" w14:paraId="786E0EAC" w14:textId="77777777" w:rsidTr="00E517F2">
        <w:trPr>
          <w:trHeight w:hRule="exact" w:val="29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1E0E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D301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B7FD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B2A97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197 571,6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DE036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197 571,6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F4D1B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197 314,7</w:t>
            </w:r>
          </w:p>
        </w:tc>
      </w:tr>
      <w:tr w:rsidR="00D109C6" w:rsidRPr="009A34F0" w14:paraId="4CE78A0B" w14:textId="77777777" w:rsidTr="00E517F2">
        <w:trPr>
          <w:trHeight w:hRule="exact" w:val="57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E514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0F32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F6B0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D8BC9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3 552,8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893A8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3 541,6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5749D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3 541,6</w:t>
            </w:r>
          </w:p>
        </w:tc>
      </w:tr>
      <w:tr w:rsidR="00D109C6" w:rsidRPr="009A34F0" w14:paraId="2628CF7A" w14:textId="77777777" w:rsidTr="00E517F2">
        <w:trPr>
          <w:trHeight w:hRule="exact" w:val="267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AE1F" w14:textId="77777777" w:rsidR="00D109C6" w:rsidRPr="00D109C6" w:rsidRDefault="00D109C6" w:rsidP="00D109C6">
            <w:pPr>
              <w:ind w:firstLine="0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CB34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71F8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7F608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680EC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57 177,2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CCCC6" w14:textId="77777777" w:rsidR="00D109C6" w:rsidRPr="00D109C6" w:rsidRDefault="00D109C6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09C6">
              <w:rPr>
                <w:b/>
                <w:bCs/>
                <w:sz w:val="24"/>
                <w:szCs w:val="24"/>
              </w:rPr>
              <w:t>57 177,2</w:t>
            </w:r>
          </w:p>
        </w:tc>
      </w:tr>
      <w:tr w:rsidR="00D109C6" w:rsidRPr="009A34F0" w14:paraId="4B201FCF" w14:textId="77777777" w:rsidTr="00E517F2">
        <w:trPr>
          <w:trHeight w:hRule="exact" w:val="285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456E" w14:textId="77777777" w:rsidR="00D109C6" w:rsidRPr="00D109C6" w:rsidRDefault="00D109C6" w:rsidP="00D109C6">
            <w:pPr>
              <w:ind w:firstLine="0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32BA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D207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422D3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56 967,2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8A8AF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56 967,2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C059E" w14:textId="77777777" w:rsidR="00D109C6" w:rsidRPr="00D109C6" w:rsidRDefault="00D109C6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09C6">
              <w:rPr>
                <w:bCs/>
                <w:sz w:val="24"/>
                <w:szCs w:val="24"/>
              </w:rPr>
              <w:t>56 967,2</w:t>
            </w:r>
          </w:p>
        </w:tc>
      </w:tr>
      <w:tr w:rsidR="002A2A9B" w:rsidRPr="009A34F0" w14:paraId="0E02499F" w14:textId="77777777" w:rsidTr="00E517F2">
        <w:trPr>
          <w:trHeight w:hRule="exact" w:val="431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133C" w14:textId="77777777" w:rsidR="002A2A9B" w:rsidRPr="00D109C6" w:rsidRDefault="002A2A9B" w:rsidP="002A2A9B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456" w14:textId="77777777" w:rsidR="002A2A9B" w:rsidRPr="00D109C6" w:rsidRDefault="002A2A9B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5248" w14:textId="77777777" w:rsidR="002A2A9B" w:rsidRPr="00D109C6" w:rsidRDefault="002A2A9B" w:rsidP="0033011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D623B" w14:textId="77777777" w:rsidR="002A2A9B" w:rsidRPr="002A2A9B" w:rsidRDefault="002A2A9B" w:rsidP="004207F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A9B">
              <w:rPr>
                <w:b/>
                <w:bCs/>
                <w:sz w:val="24"/>
                <w:szCs w:val="24"/>
              </w:rPr>
              <w:t>2 448</w:t>
            </w:r>
            <w:r w:rsidR="004207FA">
              <w:rPr>
                <w:b/>
                <w:bCs/>
                <w:sz w:val="24"/>
                <w:szCs w:val="24"/>
              </w:rPr>
              <w:t> 514,1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E559D" w14:textId="77777777" w:rsidR="002A2A9B" w:rsidRPr="002A2A9B" w:rsidRDefault="002A2A9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A9B">
              <w:rPr>
                <w:b/>
                <w:bCs/>
                <w:sz w:val="24"/>
                <w:szCs w:val="24"/>
              </w:rPr>
              <w:t>2 407 264,9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73C54" w14:textId="77777777" w:rsidR="002A2A9B" w:rsidRPr="002A2A9B" w:rsidRDefault="002A2A9B" w:rsidP="0033011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A2A9B">
              <w:rPr>
                <w:b/>
                <w:bCs/>
                <w:sz w:val="24"/>
                <w:szCs w:val="24"/>
              </w:rPr>
              <w:t>2 459 477,1</w:t>
            </w:r>
          </w:p>
        </w:tc>
      </w:tr>
    </w:tbl>
    <w:p w14:paraId="08CF09D8" w14:textId="77777777" w:rsidR="009617EA" w:rsidRDefault="009617EA" w:rsidP="009617EA">
      <w:pPr>
        <w:ind w:firstLine="709"/>
        <w:jc w:val="both"/>
        <w:rPr>
          <w:szCs w:val="28"/>
        </w:rPr>
      </w:pPr>
      <w:r w:rsidRPr="002E6CA8">
        <w:rPr>
          <w:szCs w:val="28"/>
        </w:rPr>
        <w:t xml:space="preserve">» </w:t>
      </w:r>
      <w:r>
        <w:rPr>
          <w:szCs w:val="28"/>
        </w:rPr>
        <w:t>;</w:t>
      </w:r>
    </w:p>
    <w:p w14:paraId="09B955F9" w14:textId="77777777" w:rsidR="000070B5" w:rsidRDefault="000070B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14:paraId="2623F545" w14:textId="77777777" w:rsidR="003324F5" w:rsidRDefault="003324F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2. </w:t>
      </w:r>
      <w:r w:rsidRPr="00F05051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 (</w:t>
      </w:r>
      <w:hyperlink r:id="rId10" w:history="1">
        <w:r w:rsidR="00893C35" w:rsidRPr="00893C35">
          <w:rPr>
            <w:rStyle w:val="affd"/>
            <w:rFonts w:eastAsia="Calibri"/>
            <w:color w:val="000000" w:themeColor="text1"/>
            <w:szCs w:val="28"/>
            <w:lang w:eastAsia="en-US"/>
          </w:rPr>
          <w:t>www.</w:t>
        </w:r>
        <w:r w:rsidR="00893C35" w:rsidRPr="00893C35">
          <w:rPr>
            <w:rStyle w:val="affd"/>
            <w:rFonts w:eastAsia="Calibri"/>
            <w:color w:val="000000" w:themeColor="text1"/>
            <w:szCs w:val="28"/>
            <w:lang w:val="en-US" w:eastAsia="en-US"/>
          </w:rPr>
          <w:t>balakhna</w:t>
        </w:r>
        <w:r w:rsidR="00893C35" w:rsidRPr="00893C35">
          <w:rPr>
            <w:rStyle w:val="affd"/>
            <w:rFonts w:eastAsia="Calibri"/>
            <w:color w:val="000000" w:themeColor="text1"/>
            <w:szCs w:val="28"/>
            <w:lang w:eastAsia="en-US"/>
          </w:rPr>
          <w:t>.52</w:t>
        </w:r>
        <w:r w:rsidR="00893C35" w:rsidRPr="00893C35">
          <w:rPr>
            <w:rStyle w:val="affd"/>
            <w:rFonts w:eastAsia="Calibri"/>
            <w:color w:val="000000" w:themeColor="text1"/>
            <w:szCs w:val="28"/>
            <w:lang w:val="en-US" w:eastAsia="en-US"/>
          </w:rPr>
          <w:t>gov</w:t>
        </w:r>
        <w:r w:rsidR="00893C35" w:rsidRPr="00893C35">
          <w:rPr>
            <w:rStyle w:val="affd"/>
            <w:rFonts w:eastAsia="Calibri"/>
            <w:color w:val="000000" w:themeColor="text1"/>
            <w:szCs w:val="28"/>
            <w:lang w:eastAsia="en-US"/>
          </w:rPr>
          <w:t>.</w:t>
        </w:r>
        <w:proofErr w:type="spellStart"/>
        <w:r w:rsidR="00893C35" w:rsidRPr="00893C35">
          <w:rPr>
            <w:rStyle w:val="affd"/>
            <w:rFonts w:eastAsia="Calibri"/>
            <w:color w:val="000000" w:themeColor="text1"/>
            <w:szCs w:val="28"/>
            <w:lang w:eastAsia="en-US"/>
          </w:rPr>
          <w:t>ru</w:t>
        </w:r>
        <w:proofErr w:type="spellEnd"/>
      </w:hyperlink>
      <w:r w:rsidRPr="00893C35">
        <w:rPr>
          <w:rFonts w:eastAsia="Calibri"/>
          <w:color w:val="000000" w:themeColor="text1"/>
          <w:szCs w:val="28"/>
          <w:lang w:eastAsia="en-US"/>
        </w:rPr>
        <w:t>).</w:t>
      </w:r>
    </w:p>
    <w:p w14:paraId="4C851A4D" w14:textId="77777777" w:rsidR="00893C35" w:rsidRPr="00F05051" w:rsidRDefault="00893C35" w:rsidP="003324F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</w:p>
    <w:p w14:paraId="294EEBB1" w14:textId="77777777" w:rsidR="003324F5" w:rsidRDefault="00893C35" w:rsidP="00E418E8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опубликования.</w:t>
      </w:r>
    </w:p>
    <w:p w14:paraId="53B4B878" w14:textId="77777777" w:rsidR="00893C35" w:rsidRDefault="00893C35" w:rsidP="00E418E8">
      <w:pPr>
        <w:ind w:firstLine="851"/>
        <w:jc w:val="both"/>
        <w:rPr>
          <w:szCs w:val="28"/>
        </w:rPr>
      </w:pPr>
    </w:p>
    <w:p w14:paraId="5715C542" w14:textId="77777777" w:rsidR="00E418E8" w:rsidRPr="009C3B31" w:rsidRDefault="00893C35" w:rsidP="00E418E8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E418E8" w:rsidRPr="009C3B3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793D63DE" w14:textId="77777777" w:rsidR="00E418E8" w:rsidRDefault="00E418E8" w:rsidP="00E418E8">
      <w:pPr>
        <w:ind w:firstLine="851"/>
        <w:jc w:val="both"/>
        <w:rPr>
          <w:szCs w:val="28"/>
        </w:rPr>
      </w:pPr>
    </w:p>
    <w:p w14:paraId="432D3542" w14:textId="77777777" w:rsidR="00C0135E" w:rsidRPr="00D83BDE" w:rsidRDefault="00C0135E" w:rsidP="00C0135E">
      <w:pPr>
        <w:ind w:firstLine="709"/>
        <w:rPr>
          <w:color w:val="FF0000"/>
          <w:szCs w:val="28"/>
          <w:highlight w:val="yellow"/>
        </w:rPr>
      </w:pPr>
    </w:p>
    <w:p w14:paraId="3860F753" w14:textId="77777777" w:rsidR="00FC38A7" w:rsidRDefault="00EA3551" w:rsidP="00C0135E">
      <w:pPr>
        <w:ind w:firstLine="0"/>
        <w:jc w:val="both"/>
        <w:rPr>
          <w:szCs w:val="28"/>
        </w:rPr>
      </w:pPr>
      <w:r>
        <w:rPr>
          <w:szCs w:val="28"/>
        </w:rPr>
        <w:t xml:space="preserve">    </w:t>
      </w:r>
      <w:r w:rsidR="00FC38A7">
        <w:rPr>
          <w:szCs w:val="28"/>
        </w:rPr>
        <w:t xml:space="preserve">Глава местного самоуправления                 </w:t>
      </w:r>
      <w:r>
        <w:rPr>
          <w:szCs w:val="28"/>
        </w:rPr>
        <w:t xml:space="preserve"> </w:t>
      </w:r>
      <w:r w:rsidR="00FC38A7">
        <w:rPr>
          <w:szCs w:val="28"/>
        </w:rPr>
        <w:t>Председатель Совета депутатов</w:t>
      </w:r>
    </w:p>
    <w:p w14:paraId="7AFCF687" w14:textId="77777777" w:rsidR="00C0135E" w:rsidRPr="00F05051" w:rsidRDefault="00C0135E" w:rsidP="00C0135E">
      <w:pPr>
        <w:ind w:firstLine="0"/>
        <w:jc w:val="both"/>
        <w:rPr>
          <w:szCs w:val="28"/>
        </w:rPr>
      </w:pPr>
      <w:r w:rsidRPr="00F05051">
        <w:rPr>
          <w:szCs w:val="28"/>
        </w:rPr>
        <w:t>Балахнинского муниципального округа</w:t>
      </w:r>
      <w:r w:rsidRPr="00F05051">
        <w:rPr>
          <w:szCs w:val="28"/>
        </w:rPr>
        <w:tab/>
        <w:t xml:space="preserve"> </w:t>
      </w:r>
      <w:r w:rsidR="00A40D66">
        <w:rPr>
          <w:szCs w:val="28"/>
        </w:rPr>
        <w:t>Б</w:t>
      </w:r>
      <w:r w:rsidR="00FC38A7">
        <w:rPr>
          <w:szCs w:val="28"/>
        </w:rPr>
        <w:t>алахнинского</w:t>
      </w:r>
      <w:r w:rsidR="00A40D66">
        <w:rPr>
          <w:szCs w:val="28"/>
        </w:rPr>
        <w:t xml:space="preserve"> </w:t>
      </w:r>
      <w:r w:rsidR="00FC38A7">
        <w:rPr>
          <w:szCs w:val="28"/>
        </w:rPr>
        <w:t>муниципального</w:t>
      </w:r>
      <w:r w:rsidR="00A40D66">
        <w:rPr>
          <w:szCs w:val="28"/>
        </w:rPr>
        <w:t xml:space="preserve"> округа</w:t>
      </w:r>
      <w:r w:rsidRPr="00F05051">
        <w:rPr>
          <w:szCs w:val="28"/>
        </w:rPr>
        <w:t xml:space="preserve">                                 </w:t>
      </w:r>
    </w:p>
    <w:p w14:paraId="558A8EE7" w14:textId="77777777" w:rsidR="00855C9A" w:rsidRDefault="00855C9A" w:rsidP="00A40D66">
      <w:pPr>
        <w:pStyle w:val="11"/>
        <w:spacing w:line="360" w:lineRule="auto"/>
      </w:pPr>
    </w:p>
    <w:p w14:paraId="3F99297B" w14:textId="77777777" w:rsidR="00A42C9A" w:rsidRDefault="00A40D66" w:rsidP="00660768">
      <w:pPr>
        <w:pStyle w:val="11"/>
      </w:pPr>
      <w:r>
        <w:t xml:space="preserve">                      </w:t>
      </w:r>
    </w:p>
    <w:p w14:paraId="71D92D4C" w14:textId="77777777" w:rsidR="00A40D66" w:rsidRPr="00C0135E" w:rsidRDefault="00EA3551" w:rsidP="00660768">
      <w:pPr>
        <w:pStyle w:val="11"/>
      </w:pPr>
      <w:r>
        <w:t xml:space="preserve">                       </w:t>
      </w:r>
      <w:r w:rsidR="00A40D66">
        <w:t xml:space="preserve">    </w:t>
      </w:r>
      <w:proofErr w:type="spellStart"/>
      <w:r w:rsidR="00A40D66">
        <w:t>А.</w:t>
      </w:r>
      <w:r w:rsidR="00640D61">
        <w:t>В</w:t>
      </w:r>
      <w:r w:rsidR="00A40D66">
        <w:t>.</w:t>
      </w:r>
      <w:r w:rsidR="00640D61">
        <w:t>Дранишников</w:t>
      </w:r>
      <w:proofErr w:type="spellEnd"/>
      <w:r w:rsidR="00A40D66">
        <w:t xml:space="preserve">                                                 А.Н. Сидорин</w:t>
      </w:r>
    </w:p>
    <w:sectPr w:rsidR="00A40D66" w:rsidRPr="00C0135E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099E" w14:textId="77777777" w:rsidR="002115E1" w:rsidRDefault="002115E1">
      <w:r>
        <w:separator/>
      </w:r>
    </w:p>
  </w:endnote>
  <w:endnote w:type="continuationSeparator" w:id="0">
    <w:p w14:paraId="444AE96D" w14:textId="77777777" w:rsidR="002115E1" w:rsidRDefault="002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9FBE" w14:textId="77777777" w:rsidR="002115E1" w:rsidRDefault="002115E1">
      <w:r>
        <w:separator/>
      </w:r>
    </w:p>
  </w:footnote>
  <w:footnote w:type="continuationSeparator" w:id="0">
    <w:p w14:paraId="7E8BBE7A" w14:textId="77777777" w:rsidR="002115E1" w:rsidRDefault="0021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3DFA" w14:textId="77777777" w:rsidR="002115E1" w:rsidRDefault="002115E1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517F2">
      <w:rPr>
        <w:rStyle w:val="ae"/>
        <w:noProof/>
      </w:rPr>
      <w:t>31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D266" w14:textId="77777777" w:rsidR="002115E1" w:rsidRDefault="002115E1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1FAD0A48" wp14:editId="4C70349D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965451" w14:textId="77777777" w:rsidR="002115E1" w:rsidRPr="00660768" w:rsidRDefault="002115E1">
    <w:pPr>
      <w:pStyle w:val="af"/>
      <w:rPr>
        <w:noProof w:val="0"/>
        <w:sz w:val="6"/>
        <w:szCs w:val="6"/>
        <w:lang w:val="en-US"/>
      </w:rPr>
    </w:pPr>
  </w:p>
  <w:p w14:paraId="032D8949" w14:textId="77777777" w:rsidR="002115E1" w:rsidRDefault="002115E1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04F8718B" w14:textId="77777777" w:rsidR="002115E1" w:rsidRDefault="002115E1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4A288191" w14:textId="77777777" w:rsidR="002115E1" w:rsidRPr="00C0135E" w:rsidRDefault="002115E1" w:rsidP="00660768">
    <w:pPr>
      <w:jc w:val="center"/>
      <w:rPr>
        <w:b/>
        <w:sz w:val="24"/>
        <w:szCs w:val="24"/>
      </w:rPr>
    </w:pPr>
  </w:p>
  <w:p w14:paraId="0EFF7E9F" w14:textId="77777777" w:rsidR="002115E1" w:rsidRPr="00E71831" w:rsidRDefault="002115E1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7AA953FA" w14:textId="77777777" w:rsidR="002115E1" w:rsidRPr="00660768" w:rsidRDefault="002115E1">
    <w:pPr>
      <w:pStyle w:val="af"/>
      <w:rPr>
        <w:szCs w:val="28"/>
        <w:lang w:val="en-US"/>
      </w:rPr>
    </w:pPr>
  </w:p>
  <w:p w14:paraId="4D07A331" w14:textId="77777777" w:rsidR="002115E1" w:rsidRDefault="002115E1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390C74EE" w14:textId="77777777" w:rsidR="002115E1" w:rsidRPr="00660768" w:rsidRDefault="002115E1" w:rsidP="00660768">
    <w:pPr>
      <w:pStyle w:val="af"/>
      <w:jc w:val="left"/>
      <w:rPr>
        <w:b w:val="0"/>
        <w:sz w:val="24"/>
        <w:lang w:val="en-US"/>
      </w:rPr>
    </w:pPr>
  </w:p>
  <w:p w14:paraId="2DEE980B" w14:textId="77777777" w:rsidR="002115E1" w:rsidRPr="00660768" w:rsidRDefault="002115E1" w:rsidP="00660768">
    <w:pPr>
      <w:rPr>
        <w:sz w:val="24"/>
        <w:szCs w:val="24"/>
      </w:rPr>
    </w:pPr>
  </w:p>
  <w:p w14:paraId="354B9FB6" w14:textId="77777777" w:rsidR="002115E1" w:rsidRPr="00660768" w:rsidRDefault="002115E1">
    <w:pPr>
      <w:rPr>
        <w:sz w:val="24"/>
        <w:szCs w:val="24"/>
      </w:rPr>
    </w:pPr>
  </w:p>
  <w:p w14:paraId="313AC80F" w14:textId="77777777" w:rsidR="002115E1" w:rsidRPr="00660768" w:rsidRDefault="002115E1">
    <w:pPr>
      <w:rPr>
        <w:sz w:val="24"/>
        <w:szCs w:val="24"/>
      </w:rPr>
    </w:pPr>
  </w:p>
  <w:p w14:paraId="3719B11B" w14:textId="77777777" w:rsidR="002115E1" w:rsidRPr="00660768" w:rsidRDefault="002115E1">
    <w:pPr>
      <w:rPr>
        <w:sz w:val="24"/>
        <w:szCs w:val="24"/>
      </w:rPr>
    </w:pPr>
  </w:p>
  <w:p w14:paraId="6FAC217D" w14:textId="77777777" w:rsidR="002115E1" w:rsidRPr="00660768" w:rsidRDefault="002115E1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2459512">
    <w:abstractNumId w:val="0"/>
  </w:num>
  <w:num w:numId="2" w16cid:durableId="1597203003">
    <w:abstractNumId w:val="11"/>
  </w:num>
  <w:num w:numId="3" w16cid:durableId="1337268997">
    <w:abstractNumId w:val="9"/>
  </w:num>
  <w:num w:numId="4" w16cid:durableId="782461114">
    <w:abstractNumId w:val="18"/>
  </w:num>
  <w:num w:numId="5" w16cid:durableId="1490755055">
    <w:abstractNumId w:val="8"/>
  </w:num>
  <w:num w:numId="6" w16cid:durableId="2001031495">
    <w:abstractNumId w:val="33"/>
  </w:num>
  <w:num w:numId="7" w16cid:durableId="570308017">
    <w:abstractNumId w:val="22"/>
  </w:num>
  <w:num w:numId="8" w16cid:durableId="1113479282">
    <w:abstractNumId w:val="27"/>
  </w:num>
  <w:num w:numId="9" w16cid:durableId="501092280">
    <w:abstractNumId w:val="4"/>
  </w:num>
  <w:num w:numId="10" w16cid:durableId="410011076">
    <w:abstractNumId w:val="19"/>
  </w:num>
  <w:num w:numId="11" w16cid:durableId="353001662">
    <w:abstractNumId w:val="3"/>
  </w:num>
  <w:num w:numId="12" w16cid:durableId="1244222278">
    <w:abstractNumId w:val="13"/>
  </w:num>
  <w:num w:numId="13" w16cid:durableId="1465149604">
    <w:abstractNumId w:val="15"/>
  </w:num>
  <w:num w:numId="14" w16cid:durableId="162211863">
    <w:abstractNumId w:val="1"/>
  </w:num>
  <w:num w:numId="15" w16cid:durableId="740056014">
    <w:abstractNumId w:val="23"/>
  </w:num>
  <w:num w:numId="16" w16cid:durableId="1165514853">
    <w:abstractNumId w:val="34"/>
  </w:num>
  <w:num w:numId="17" w16cid:durableId="1722943171">
    <w:abstractNumId w:val="2"/>
  </w:num>
  <w:num w:numId="18" w16cid:durableId="540634241">
    <w:abstractNumId w:val="25"/>
  </w:num>
  <w:num w:numId="19" w16cid:durableId="1437867328">
    <w:abstractNumId w:val="17"/>
  </w:num>
  <w:num w:numId="20" w16cid:durableId="1640962076">
    <w:abstractNumId w:val="10"/>
  </w:num>
  <w:num w:numId="21" w16cid:durableId="632516279">
    <w:abstractNumId w:val="14"/>
  </w:num>
  <w:num w:numId="22" w16cid:durableId="1726366449">
    <w:abstractNumId w:val="31"/>
  </w:num>
  <w:num w:numId="23" w16cid:durableId="77274569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8426254">
    <w:abstractNumId w:val="6"/>
  </w:num>
  <w:num w:numId="25" w16cid:durableId="1064832694">
    <w:abstractNumId w:val="30"/>
  </w:num>
  <w:num w:numId="26" w16cid:durableId="798887086">
    <w:abstractNumId w:val="28"/>
  </w:num>
  <w:num w:numId="27" w16cid:durableId="1854876680">
    <w:abstractNumId w:val="21"/>
  </w:num>
  <w:num w:numId="28" w16cid:durableId="1246308513">
    <w:abstractNumId w:val="26"/>
  </w:num>
  <w:num w:numId="29" w16cid:durableId="362049814">
    <w:abstractNumId w:val="29"/>
  </w:num>
  <w:num w:numId="30" w16cid:durableId="1038041616">
    <w:abstractNumId w:val="32"/>
  </w:num>
  <w:num w:numId="31" w16cid:durableId="420638370">
    <w:abstractNumId w:val="5"/>
  </w:num>
  <w:num w:numId="32" w16cid:durableId="1013068263">
    <w:abstractNumId w:val="20"/>
  </w:num>
  <w:num w:numId="33" w16cid:durableId="8067350">
    <w:abstractNumId w:val="7"/>
  </w:num>
  <w:num w:numId="34" w16cid:durableId="862980323">
    <w:abstractNumId w:val="16"/>
  </w:num>
  <w:num w:numId="35" w16cid:durableId="995499032">
    <w:abstractNumId w:val="24"/>
  </w:num>
  <w:num w:numId="36" w16cid:durableId="40488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F20"/>
    <w:rsid w:val="0000614F"/>
    <w:rsid w:val="0000667A"/>
    <w:rsid w:val="00007071"/>
    <w:rsid w:val="000070B5"/>
    <w:rsid w:val="000118B9"/>
    <w:rsid w:val="000153FC"/>
    <w:rsid w:val="00023DDA"/>
    <w:rsid w:val="000245E5"/>
    <w:rsid w:val="0002641D"/>
    <w:rsid w:val="0003404E"/>
    <w:rsid w:val="000420C0"/>
    <w:rsid w:val="00044538"/>
    <w:rsid w:val="000465D9"/>
    <w:rsid w:val="0005075A"/>
    <w:rsid w:val="000540A0"/>
    <w:rsid w:val="00055308"/>
    <w:rsid w:val="0006062D"/>
    <w:rsid w:val="00060FA1"/>
    <w:rsid w:val="00062C52"/>
    <w:rsid w:val="0006358C"/>
    <w:rsid w:val="00064DB1"/>
    <w:rsid w:val="00067D21"/>
    <w:rsid w:val="000730B0"/>
    <w:rsid w:val="00075936"/>
    <w:rsid w:val="00077A55"/>
    <w:rsid w:val="00082651"/>
    <w:rsid w:val="000909FE"/>
    <w:rsid w:val="00091031"/>
    <w:rsid w:val="00091319"/>
    <w:rsid w:val="000A1208"/>
    <w:rsid w:val="000A40FD"/>
    <w:rsid w:val="000A6606"/>
    <w:rsid w:val="000A7D83"/>
    <w:rsid w:val="000B21C9"/>
    <w:rsid w:val="000C4D91"/>
    <w:rsid w:val="000C52E8"/>
    <w:rsid w:val="000D0661"/>
    <w:rsid w:val="000D2F83"/>
    <w:rsid w:val="000D4043"/>
    <w:rsid w:val="000E5CD8"/>
    <w:rsid w:val="000F115F"/>
    <w:rsid w:val="000F2695"/>
    <w:rsid w:val="000F65AB"/>
    <w:rsid w:val="000F65F9"/>
    <w:rsid w:val="0010482C"/>
    <w:rsid w:val="001073BD"/>
    <w:rsid w:val="00110410"/>
    <w:rsid w:val="00112C81"/>
    <w:rsid w:val="00113392"/>
    <w:rsid w:val="00120603"/>
    <w:rsid w:val="0012121E"/>
    <w:rsid w:val="00121F2A"/>
    <w:rsid w:val="00126E95"/>
    <w:rsid w:val="001279B3"/>
    <w:rsid w:val="001305FD"/>
    <w:rsid w:val="00134FC3"/>
    <w:rsid w:val="00135EEA"/>
    <w:rsid w:val="00137CA8"/>
    <w:rsid w:val="0014155F"/>
    <w:rsid w:val="00142CFA"/>
    <w:rsid w:val="001441E9"/>
    <w:rsid w:val="0014620F"/>
    <w:rsid w:val="00146FC1"/>
    <w:rsid w:val="00154520"/>
    <w:rsid w:val="00155F92"/>
    <w:rsid w:val="001616F0"/>
    <w:rsid w:val="00162A02"/>
    <w:rsid w:val="00172CF6"/>
    <w:rsid w:val="0017512F"/>
    <w:rsid w:val="001778C5"/>
    <w:rsid w:val="0018163E"/>
    <w:rsid w:val="00182CA8"/>
    <w:rsid w:val="00185971"/>
    <w:rsid w:val="001861C8"/>
    <w:rsid w:val="00187933"/>
    <w:rsid w:val="00193642"/>
    <w:rsid w:val="0019441D"/>
    <w:rsid w:val="00196D8A"/>
    <w:rsid w:val="001A4936"/>
    <w:rsid w:val="001B09EE"/>
    <w:rsid w:val="001B1F4B"/>
    <w:rsid w:val="001B5AC4"/>
    <w:rsid w:val="001C5FCA"/>
    <w:rsid w:val="001C7170"/>
    <w:rsid w:val="001D0969"/>
    <w:rsid w:val="001D1A7B"/>
    <w:rsid w:val="001D7D10"/>
    <w:rsid w:val="001E0025"/>
    <w:rsid w:val="001E7EF9"/>
    <w:rsid w:val="001F34FE"/>
    <w:rsid w:val="001F4521"/>
    <w:rsid w:val="001F4C6C"/>
    <w:rsid w:val="00200586"/>
    <w:rsid w:val="002014DC"/>
    <w:rsid w:val="00203AF8"/>
    <w:rsid w:val="0020621B"/>
    <w:rsid w:val="002103DA"/>
    <w:rsid w:val="002115E1"/>
    <w:rsid w:val="00212396"/>
    <w:rsid w:val="00212A4D"/>
    <w:rsid w:val="0021467F"/>
    <w:rsid w:val="0021519F"/>
    <w:rsid w:val="00221324"/>
    <w:rsid w:val="0022300D"/>
    <w:rsid w:val="00234B60"/>
    <w:rsid w:val="002361A3"/>
    <w:rsid w:val="00237F94"/>
    <w:rsid w:val="00242067"/>
    <w:rsid w:val="00246AC4"/>
    <w:rsid w:val="0026324C"/>
    <w:rsid w:val="002734EE"/>
    <w:rsid w:val="00273718"/>
    <w:rsid w:val="00275883"/>
    <w:rsid w:val="002807AE"/>
    <w:rsid w:val="00285B3F"/>
    <w:rsid w:val="0028651F"/>
    <w:rsid w:val="0029564C"/>
    <w:rsid w:val="002966B0"/>
    <w:rsid w:val="00297FB3"/>
    <w:rsid w:val="002A1C25"/>
    <w:rsid w:val="002A2A9B"/>
    <w:rsid w:val="002A357E"/>
    <w:rsid w:val="002A65D0"/>
    <w:rsid w:val="002B7215"/>
    <w:rsid w:val="002C1D05"/>
    <w:rsid w:val="002C21B0"/>
    <w:rsid w:val="002C5FBA"/>
    <w:rsid w:val="002D000C"/>
    <w:rsid w:val="002D2DA6"/>
    <w:rsid w:val="002D3703"/>
    <w:rsid w:val="002D5801"/>
    <w:rsid w:val="002D6954"/>
    <w:rsid w:val="002D7AAD"/>
    <w:rsid w:val="002E2D0D"/>
    <w:rsid w:val="002F1813"/>
    <w:rsid w:val="002F1F68"/>
    <w:rsid w:val="002F2F85"/>
    <w:rsid w:val="00300970"/>
    <w:rsid w:val="0030716F"/>
    <w:rsid w:val="0031127A"/>
    <w:rsid w:val="00312621"/>
    <w:rsid w:val="00312FF6"/>
    <w:rsid w:val="003130A9"/>
    <w:rsid w:val="00315BB3"/>
    <w:rsid w:val="00316AA1"/>
    <w:rsid w:val="00323C22"/>
    <w:rsid w:val="0033011E"/>
    <w:rsid w:val="00331488"/>
    <w:rsid w:val="00332005"/>
    <w:rsid w:val="003324F5"/>
    <w:rsid w:val="00334DE5"/>
    <w:rsid w:val="00335237"/>
    <w:rsid w:val="00336B3C"/>
    <w:rsid w:val="003472EE"/>
    <w:rsid w:val="003479E7"/>
    <w:rsid w:val="00350FA2"/>
    <w:rsid w:val="0035119F"/>
    <w:rsid w:val="00352D3A"/>
    <w:rsid w:val="00355BD8"/>
    <w:rsid w:val="0035618B"/>
    <w:rsid w:val="00360BB2"/>
    <w:rsid w:val="00362216"/>
    <w:rsid w:val="0036365B"/>
    <w:rsid w:val="003669A4"/>
    <w:rsid w:val="0037135A"/>
    <w:rsid w:val="00377FDF"/>
    <w:rsid w:val="00380FBE"/>
    <w:rsid w:val="003907E1"/>
    <w:rsid w:val="00390E9F"/>
    <w:rsid w:val="003912FC"/>
    <w:rsid w:val="00392D8B"/>
    <w:rsid w:val="003945D9"/>
    <w:rsid w:val="003A3E20"/>
    <w:rsid w:val="003B05A8"/>
    <w:rsid w:val="003B1405"/>
    <w:rsid w:val="003B6EBF"/>
    <w:rsid w:val="003B77BD"/>
    <w:rsid w:val="003C0740"/>
    <w:rsid w:val="003C15C8"/>
    <w:rsid w:val="003C4859"/>
    <w:rsid w:val="003C4DC5"/>
    <w:rsid w:val="003D6EA3"/>
    <w:rsid w:val="003D7FA4"/>
    <w:rsid w:val="003E78BE"/>
    <w:rsid w:val="003F13D5"/>
    <w:rsid w:val="003F6F55"/>
    <w:rsid w:val="00401347"/>
    <w:rsid w:val="004034B6"/>
    <w:rsid w:val="004064C5"/>
    <w:rsid w:val="004077D8"/>
    <w:rsid w:val="00410837"/>
    <w:rsid w:val="004110E2"/>
    <w:rsid w:val="004167E4"/>
    <w:rsid w:val="004207FA"/>
    <w:rsid w:val="00422D97"/>
    <w:rsid w:val="0042421D"/>
    <w:rsid w:val="00425934"/>
    <w:rsid w:val="0043129F"/>
    <w:rsid w:val="004330CD"/>
    <w:rsid w:val="00433E1C"/>
    <w:rsid w:val="00440E11"/>
    <w:rsid w:val="00443EEF"/>
    <w:rsid w:val="00444B33"/>
    <w:rsid w:val="00445494"/>
    <w:rsid w:val="00447781"/>
    <w:rsid w:val="004554EC"/>
    <w:rsid w:val="00456736"/>
    <w:rsid w:val="00457769"/>
    <w:rsid w:val="00460331"/>
    <w:rsid w:val="004615B7"/>
    <w:rsid w:val="00462782"/>
    <w:rsid w:val="00471DFA"/>
    <w:rsid w:val="00475283"/>
    <w:rsid w:val="00475A9A"/>
    <w:rsid w:val="00480AF5"/>
    <w:rsid w:val="00484623"/>
    <w:rsid w:val="004930B7"/>
    <w:rsid w:val="004937D6"/>
    <w:rsid w:val="004A26EC"/>
    <w:rsid w:val="004A3AC1"/>
    <w:rsid w:val="004A55AF"/>
    <w:rsid w:val="004A603B"/>
    <w:rsid w:val="004A7A6B"/>
    <w:rsid w:val="004B0819"/>
    <w:rsid w:val="004B61FC"/>
    <w:rsid w:val="004B6365"/>
    <w:rsid w:val="004C08F3"/>
    <w:rsid w:val="004C1652"/>
    <w:rsid w:val="004C39B0"/>
    <w:rsid w:val="004C53CA"/>
    <w:rsid w:val="004C6116"/>
    <w:rsid w:val="004C7CE8"/>
    <w:rsid w:val="004D0E8F"/>
    <w:rsid w:val="004D2201"/>
    <w:rsid w:val="004D3185"/>
    <w:rsid w:val="004D4183"/>
    <w:rsid w:val="004D4C4E"/>
    <w:rsid w:val="004D4E90"/>
    <w:rsid w:val="004D6043"/>
    <w:rsid w:val="004E09FA"/>
    <w:rsid w:val="004E1171"/>
    <w:rsid w:val="004E19E0"/>
    <w:rsid w:val="004E3979"/>
    <w:rsid w:val="004E5F64"/>
    <w:rsid w:val="004F0AD1"/>
    <w:rsid w:val="004F0D03"/>
    <w:rsid w:val="004F532D"/>
    <w:rsid w:val="0051138F"/>
    <w:rsid w:val="005208A5"/>
    <w:rsid w:val="005226C1"/>
    <w:rsid w:val="005229DA"/>
    <w:rsid w:val="00522ECF"/>
    <w:rsid w:val="0052548D"/>
    <w:rsid w:val="00525D42"/>
    <w:rsid w:val="005273EC"/>
    <w:rsid w:val="00530662"/>
    <w:rsid w:val="00537778"/>
    <w:rsid w:val="0054131A"/>
    <w:rsid w:val="00541A5C"/>
    <w:rsid w:val="00542BE2"/>
    <w:rsid w:val="005532F5"/>
    <w:rsid w:val="005562F1"/>
    <w:rsid w:val="00557ABC"/>
    <w:rsid w:val="005610FD"/>
    <w:rsid w:val="00562FB6"/>
    <w:rsid w:val="0056530F"/>
    <w:rsid w:val="00565CF1"/>
    <w:rsid w:val="00566817"/>
    <w:rsid w:val="00570D8B"/>
    <w:rsid w:val="005719B4"/>
    <w:rsid w:val="00574EAB"/>
    <w:rsid w:val="005754AE"/>
    <w:rsid w:val="005772E2"/>
    <w:rsid w:val="00577FB6"/>
    <w:rsid w:val="005801DA"/>
    <w:rsid w:val="00582735"/>
    <w:rsid w:val="00582CC3"/>
    <w:rsid w:val="00586717"/>
    <w:rsid w:val="00590C18"/>
    <w:rsid w:val="00592977"/>
    <w:rsid w:val="005964B9"/>
    <w:rsid w:val="005971FC"/>
    <w:rsid w:val="005A369A"/>
    <w:rsid w:val="005A5580"/>
    <w:rsid w:val="005B3863"/>
    <w:rsid w:val="005B6DC5"/>
    <w:rsid w:val="005B79F5"/>
    <w:rsid w:val="005C2064"/>
    <w:rsid w:val="005C7E7B"/>
    <w:rsid w:val="005D2381"/>
    <w:rsid w:val="005D5C09"/>
    <w:rsid w:val="005E0810"/>
    <w:rsid w:val="005E0C0C"/>
    <w:rsid w:val="005E30D6"/>
    <w:rsid w:val="005E3727"/>
    <w:rsid w:val="005E4980"/>
    <w:rsid w:val="005F42A7"/>
    <w:rsid w:val="00601909"/>
    <w:rsid w:val="00601B74"/>
    <w:rsid w:val="00602033"/>
    <w:rsid w:val="00605331"/>
    <w:rsid w:val="00605C4B"/>
    <w:rsid w:val="00611DB3"/>
    <w:rsid w:val="006131BF"/>
    <w:rsid w:val="00613B0C"/>
    <w:rsid w:val="006141D7"/>
    <w:rsid w:val="00614432"/>
    <w:rsid w:val="0061743D"/>
    <w:rsid w:val="0061762F"/>
    <w:rsid w:val="00620975"/>
    <w:rsid w:val="0062311B"/>
    <w:rsid w:val="0062320A"/>
    <w:rsid w:val="00630F4D"/>
    <w:rsid w:val="00631628"/>
    <w:rsid w:val="00634093"/>
    <w:rsid w:val="00640013"/>
    <w:rsid w:val="00640D61"/>
    <w:rsid w:val="00653E37"/>
    <w:rsid w:val="0065691B"/>
    <w:rsid w:val="00660768"/>
    <w:rsid w:val="00661240"/>
    <w:rsid w:val="0066315E"/>
    <w:rsid w:val="00663E87"/>
    <w:rsid w:val="006654A5"/>
    <w:rsid w:val="00665EC0"/>
    <w:rsid w:val="00666DD3"/>
    <w:rsid w:val="006670A6"/>
    <w:rsid w:val="00674AF6"/>
    <w:rsid w:val="00680155"/>
    <w:rsid w:val="00680971"/>
    <w:rsid w:val="0068564B"/>
    <w:rsid w:val="00685B45"/>
    <w:rsid w:val="00685DF7"/>
    <w:rsid w:val="00686634"/>
    <w:rsid w:val="00690CCF"/>
    <w:rsid w:val="00694129"/>
    <w:rsid w:val="006972E6"/>
    <w:rsid w:val="006A23A7"/>
    <w:rsid w:val="006B4FDC"/>
    <w:rsid w:val="006B66DA"/>
    <w:rsid w:val="006C17C0"/>
    <w:rsid w:val="006C4587"/>
    <w:rsid w:val="006E4C22"/>
    <w:rsid w:val="006E66EB"/>
    <w:rsid w:val="006E676D"/>
    <w:rsid w:val="006F0C42"/>
    <w:rsid w:val="006F2754"/>
    <w:rsid w:val="006F2E52"/>
    <w:rsid w:val="006F4BA4"/>
    <w:rsid w:val="006F698F"/>
    <w:rsid w:val="00703709"/>
    <w:rsid w:val="00703D79"/>
    <w:rsid w:val="00710078"/>
    <w:rsid w:val="00712BA9"/>
    <w:rsid w:val="0071363A"/>
    <w:rsid w:val="007165CB"/>
    <w:rsid w:val="00725169"/>
    <w:rsid w:val="00727882"/>
    <w:rsid w:val="0073172C"/>
    <w:rsid w:val="007333CC"/>
    <w:rsid w:val="0073454F"/>
    <w:rsid w:val="00741EE7"/>
    <w:rsid w:val="007420CD"/>
    <w:rsid w:val="00743207"/>
    <w:rsid w:val="00750D90"/>
    <w:rsid w:val="00752127"/>
    <w:rsid w:val="00760EC3"/>
    <w:rsid w:val="007631BC"/>
    <w:rsid w:val="00763921"/>
    <w:rsid w:val="00764D74"/>
    <w:rsid w:val="00766EC5"/>
    <w:rsid w:val="00771F51"/>
    <w:rsid w:val="00773AE6"/>
    <w:rsid w:val="007825AD"/>
    <w:rsid w:val="0078266C"/>
    <w:rsid w:val="007836D6"/>
    <w:rsid w:val="0078688A"/>
    <w:rsid w:val="00787640"/>
    <w:rsid w:val="007909CD"/>
    <w:rsid w:val="00790F08"/>
    <w:rsid w:val="00797BC2"/>
    <w:rsid w:val="00797FD3"/>
    <w:rsid w:val="007A1E6F"/>
    <w:rsid w:val="007A28D2"/>
    <w:rsid w:val="007B7B53"/>
    <w:rsid w:val="007C2D1B"/>
    <w:rsid w:val="007C5E27"/>
    <w:rsid w:val="007D18A8"/>
    <w:rsid w:val="007D420F"/>
    <w:rsid w:val="007D5955"/>
    <w:rsid w:val="007D673B"/>
    <w:rsid w:val="007E092F"/>
    <w:rsid w:val="007E3740"/>
    <w:rsid w:val="007E6A7E"/>
    <w:rsid w:val="007F2807"/>
    <w:rsid w:val="007F460A"/>
    <w:rsid w:val="007F4D0E"/>
    <w:rsid w:val="007F57F7"/>
    <w:rsid w:val="007F6551"/>
    <w:rsid w:val="00810716"/>
    <w:rsid w:val="0081085A"/>
    <w:rsid w:val="008112AF"/>
    <w:rsid w:val="00812E96"/>
    <w:rsid w:val="00814DB8"/>
    <w:rsid w:val="00814F4D"/>
    <w:rsid w:val="00816370"/>
    <w:rsid w:val="0081672F"/>
    <w:rsid w:val="0081745B"/>
    <w:rsid w:val="00820B78"/>
    <w:rsid w:val="00821E3A"/>
    <w:rsid w:val="0082261E"/>
    <w:rsid w:val="00823C77"/>
    <w:rsid w:val="0082438F"/>
    <w:rsid w:val="00824EEE"/>
    <w:rsid w:val="008251A5"/>
    <w:rsid w:val="00832D77"/>
    <w:rsid w:val="00833F4B"/>
    <w:rsid w:val="0083797B"/>
    <w:rsid w:val="00840864"/>
    <w:rsid w:val="008471FC"/>
    <w:rsid w:val="008519F6"/>
    <w:rsid w:val="008525FC"/>
    <w:rsid w:val="00855491"/>
    <w:rsid w:val="00855B59"/>
    <w:rsid w:val="00855C9A"/>
    <w:rsid w:val="00856037"/>
    <w:rsid w:val="00856C73"/>
    <w:rsid w:val="008571EE"/>
    <w:rsid w:val="00857CAD"/>
    <w:rsid w:val="008642D3"/>
    <w:rsid w:val="0086678E"/>
    <w:rsid w:val="00871318"/>
    <w:rsid w:val="00872605"/>
    <w:rsid w:val="00875A5E"/>
    <w:rsid w:val="00875AFF"/>
    <w:rsid w:val="00876220"/>
    <w:rsid w:val="00880B1B"/>
    <w:rsid w:val="00880FCB"/>
    <w:rsid w:val="00887341"/>
    <w:rsid w:val="008911AB"/>
    <w:rsid w:val="00893C35"/>
    <w:rsid w:val="008960AF"/>
    <w:rsid w:val="00896209"/>
    <w:rsid w:val="008A0CB2"/>
    <w:rsid w:val="008A4AB7"/>
    <w:rsid w:val="008A600E"/>
    <w:rsid w:val="008C25C1"/>
    <w:rsid w:val="008C5F02"/>
    <w:rsid w:val="008C746A"/>
    <w:rsid w:val="008C7F25"/>
    <w:rsid w:val="008D391E"/>
    <w:rsid w:val="008D521C"/>
    <w:rsid w:val="008E0F04"/>
    <w:rsid w:val="008E5452"/>
    <w:rsid w:val="008E7269"/>
    <w:rsid w:val="008E74ED"/>
    <w:rsid w:val="008F01CB"/>
    <w:rsid w:val="008F3BB8"/>
    <w:rsid w:val="008F4A46"/>
    <w:rsid w:val="008F67C4"/>
    <w:rsid w:val="008F7CDE"/>
    <w:rsid w:val="00901D57"/>
    <w:rsid w:val="00903C87"/>
    <w:rsid w:val="00903DE4"/>
    <w:rsid w:val="00913ACC"/>
    <w:rsid w:val="00916820"/>
    <w:rsid w:val="00916E78"/>
    <w:rsid w:val="009202DA"/>
    <w:rsid w:val="00921C57"/>
    <w:rsid w:val="00922776"/>
    <w:rsid w:val="0092318E"/>
    <w:rsid w:val="009245F5"/>
    <w:rsid w:val="00926E61"/>
    <w:rsid w:val="0092714A"/>
    <w:rsid w:val="009275D6"/>
    <w:rsid w:val="0093480F"/>
    <w:rsid w:val="00935FAE"/>
    <w:rsid w:val="00942226"/>
    <w:rsid w:val="0094222D"/>
    <w:rsid w:val="0095286C"/>
    <w:rsid w:val="00954F78"/>
    <w:rsid w:val="009613E1"/>
    <w:rsid w:val="009617EA"/>
    <w:rsid w:val="0096311B"/>
    <w:rsid w:val="00964839"/>
    <w:rsid w:val="00966C48"/>
    <w:rsid w:val="009709D1"/>
    <w:rsid w:val="00970A76"/>
    <w:rsid w:val="00974B30"/>
    <w:rsid w:val="00977DF8"/>
    <w:rsid w:val="00985FCB"/>
    <w:rsid w:val="0099154C"/>
    <w:rsid w:val="00992277"/>
    <w:rsid w:val="00995125"/>
    <w:rsid w:val="009955BB"/>
    <w:rsid w:val="009962E7"/>
    <w:rsid w:val="009A5F90"/>
    <w:rsid w:val="009B1C79"/>
    <w:rsid w:val="009B33B8"/>
    <w:rsid w:val="009B3F1D"/>
    <w:rsid w:val="009B6088"/>
    <w:rsid w:val="009B65A8"/>
    <w:rsid w:val="009C02A4"/>
    <w:rsid w:val="009C4ADA"/>
    <w:rsid w:val="009C5506"/>
    <w:rsid w:val="009C56C7"/>
    <w:rsid w:val="009C59C2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5587"/>
    <w:rsid w:val="00A11367"/>
    <w:rsid w:val="00A113A6"/>
    <w:rsid w:val="00A11C1D"/>
    <w:rsid w:val="00A11EB2"/>
    <w:rsid w:val="00A14B33"/>
    <w:rsid w:val="00A1582A"/>
    <w:rsid w:val="00A246EB"/>
    <w:rsid w:val="00A25540"/>
    <w:rsid w:val="00A257DA"/>
    <w:rsid w:val="00A347AA"/>
    <w:rsid w:val="00A35347"/>
    <w:rsid w:val="00A378A0"/>
    <w:rsid w:val="00A40D66"/>
    <w:rsid w:val="00A42C9A"/>
    <w:rsid w:val="00A447FF"/>
    <w:rsid w:val="00A54A67"/>
    <w:rsid w:val="00A5512F"/>
    <w:rsid w:val="00A5534D"/>
    <w:rsid w:val="00A561A6"/>
    <w:rsid w:val="00A65799"/>
    <w:rsid w:val="00A66ABD"/>
    <w:rsid w:val="00A671BE"/>
    <w:rsid w:val="00A70D82"/>
    <w:rsid w:val="00A7124B"/>
    <w:rsid w:val="00A71F10"/>
    <w:rsid w:val="00A729D5"/>
    <w:rsid w:val="00A72AD8"/>
    <w:rsid w:val="00A86B24"/>
    <w:rsid w:val="00A9176D"/>
    <w:rsid w:val="00A94BAB"/>
    <w:rsid w:val="00AA0D0D"/>
    <w:rsid w:val="00AA22BF"/>
    <w:rsid w:val="00AA236C"/>
    <w:rsid w:val="00AA408E"/>
    <w:rsid w:val="00AA59B1"/>
    <w:rsid w:val="00AB2228"/>
    <w:rsid w:val="00AB2D89"/>
    <w:rsid w:val="00AB48AB"/>
    <w:rsid w:val="00AB75DB"/>
    <w:rsid w:val="00AC2BD2"/>
    <w:rsid w:val="00AC30C3"/>
    <w:rsid w:val="00AC4F36"/>
    <w:rsid w:val="00AC6800"/>
    <w:rsid w:val="00AC6B98"/>
    <w:rsid w:val="00AD1141"/>
    <w:rsid w:val="00AD59E1"/>
    <w:rsid w:val="00AD61FF"/>
    <w:rsid w:val="00AE064E"/>
    <w:rsid w:val="00AE1A10"/>
    <w:rsid w:val="00AE1B23"/>
    <w:rsid w:val="00AE3752"/>
    <w:rsid w:val="00AF0886"/>
    <w:rsid w:val="00B04C36"/>
    <w:rsid w:val="00B06BC0"/>
    <w:rsid w:val="00B070F4"/>
    <w:rsid w:val="00B11881"/>
    <w:rsid w:val="00B1543B"/>
    <w:rsid w:val="00B16A82"/>
    <w:rsid w:val="00B16D91"/>
    <w:rsid w:val="00B31F84"/>
    <w:rsid w:val="00B476C4"/>
    <w:rsid w:val="00B5061C"/>
    <w:rsid w:val="00B54A61"/>
    <w:rsid w:val="00B63D43"/>
    <w:rsid w:val="00B64361"/>
    <w:rsid w:val="00B72D2B"/>
    <w:rsid w:val="00B76345"/>
    <w:rsid w:val="00B84FD6"/>
    <w:rsid w:val="00B86518"/>
    <w:rsid w:val="00B90083"/>
    <w:rsid w:val="00B9121F"/>
    <w:rsid w:val="00B919A4"/>
    <w:rsid w:val="00B94320"/>
    <w:rsid w:val="00BA00B0"/>
    <w:rsid w:val="00BA0C52"/>
    <w:rsid w:val="00BA218A"/>
    <w:rsid w:val="00BA233F"/>
    <w:rsid w:val="00BA3303"/>
    <w:rsid w:val="00BA6B07"/>
    <w:rsid w:val="00BA7778"/>
    <w:rsid w:val="00BC1B10"/>
    <w:rsid w:val="00BC233D"/>
    <w:rsid w:val="00BC6870"/>
    <w:rsid w:val="00BC7CE4"/>
    <w:rsid w:val="00BD1189"/>
    <w:rsid w:val="00BD744C"/>
    <w:rsid w:val="00BE37BA"/>
    <w:rsid w:val="00BE3FC1"/>
    <w:rsid w:val="00BE73BE"/>
    <w:rsid w:val="00BF0261"/>
    <w:rsid w:val="00BF1780"/>
    <w:rsid w:val="00BF4E8B"/>
    <w:rsid w:val="00BF7D2E"/>
    <w:rsid w:val="00C0135E"/>
    <w:rsid w:val="00C042A4"/>
    <w:rsid w:val="00C04B34"/>
    <w:rsid w:val="00C0684E"/>
    <w:rsid w:val="00C073C1"/>
    <w:rsid w:val="00C07504"/>
    <w:rsid w:val="00C23782"/>
    <w:rsid w:val="00C27976"/>
    <w:rsid w:val="00C31FE8"/>
    <w:rsid w:val="00C35A14"/>
    <w:rsid w:val="00C367D6"/>
    <w:rsid w:val="00C44417"/>
    <w:rsid w:val="00C52A68"/>
    <w:rsid w:val="00C550D4"/>
    <w:rsid w:val="00C56FBC"/>
    <w:rsid w:val="00C64E7C"/>
    <w:rsid w:val="00C7257E"/>
    <w:rsid w:val="00C81211"/>
    <w:rsid w:val="00C82468"/>
    <w:rsid w:val="00C84A1C"/>
    <w:rsid w:val="00C87130"/>
    <w:rsid w:val="00C87303"/>
    <w:rsid w:val="00C873B6"/>
    <w:rsid w:val="00C96132"/>
    <w:rsid w:val="00CB3EC4"/>
    <w:rsid w:val="00CB5EEB"/>
    <w:rsid w:val="00CB7846"/>
    <w:rsid w:val="00CB7AC7"/>
    <w:rsid w:val="00CC2178"/>
    <w:rsid w:val="00CC4C63"/>
    <w:rsid w:val="00CD20B6"/>
    <w:rsid w:val="00CD2EB6"/>
    <w:rsid w:val="00CD2FCB"/>
    <w:rsid w:val="00CD34CE"/>
    <w:rsid w:val="00CE2F43"/>
    <w:rsid w:val="00CE7E55"/>
    <w:rsid w:val="00CF248A"/>
    <w:rsid w:val="00D01388"/>
    <w:rsid w:val="00D03032"/>
    <w:rsid w:val="00D05336"/>
    <w:rsid w:val="00D06B4E"/>
    <w:rsid w:val="00D07296"/>
    <w:rsid w:val="00D109C6"/>
    <w:rsid w:val="00D11BB0"/>
    <w:rsid w:val="00D12E73"/>
    <w:rsid w:val="00D14EC1"/>
    <w:rsid w:val="00D15D1E"/>
    <w:rsid w:val="00D16A08"/>
    <w:rsid w:val="00D17B21"/>
    <w:rsid w:val="00D20A7C"/>
    <w:rsid w:val="00D20F9F"/>
    <w:rsid w:val="00D21A69"/>
    <w:rsid w:val="00D30783"/>
    <w:rsid w:val="00D34CC4"/>
    <w:rsid w:val="00D40B1F"/>
    <w:rsid w:val="00D40F1F"/>
    <w:rsid w:val="00D46582"/>
    <w:rsid w:val="00D50407"/>
    <w:rsid w:val="00D575E3"/>
    <w:rsid w:val="00D60A37"/>
    <w:rsid w:val="00D61F21"/>
    <w:rsid w:val="00D66725"/>
    <w:rsid w:val="00D67971"/>
    <w:rsid w:val="00D67DCA"/>
    <w:rsid w:val="00D75535"/>
    <w:rsid w:val="00D824F1"/>
    <w:rsid w:val="00D83BDE"/>
    <w:rsid w:val="00D86C0B"/>
    <w:rsid w:val="00D93F7B"/>
    <w:rsid w:val="00D96A2E"/>
    <w:rsid w:val="00D97D7E"/>
    <w:rsid w:val="00DA42F0"/>
    <w:rsid w:val="00DA4E67"/>
    <w:rsid w:val="00DA6A0F"/>
    <w:rsid w:val="00DB2904"/>
    <w:rsid w:val="00DB6E39"/>
    <w:rsid w:val="00DB735E"/>
    <w:rsid w:val="00DC0D5E"/>
    <w:rsid w:val="00DC0DBA"/>
    <w:rsid w:val="00DC1597"/>
    <w:rsid w:val="00DC2930"/>
    <w:rsid w:val="00DC5D03"/>
    <w:rsid w:val="00DD27E2"/>
    <w:rsid w:val="00DE2B69"/>
    <w:rsid w:val="00DE2D93"/>
    <w:rsid w:val="00DE3AD9"/>
    <w:rsid w:val="00DE6A26"/>
    <w:rsid w:val="00DF0DFB"/>
    <w:rsid w:val="00DF16F6"/>
    <w:rsid w:val="00E00280"/>
    <w:rsid w:val="00E00F1C"/>
    <w:rsid w:val="00E011AE"/>
    <w:rsid w:val="00E03EBB"/>
    <w:rsid w:val="00E04025"/>
    <w:rsid w:val="00E07156"/>
    <w:rsid w:val="00E10CCB"/>
    <w:rsid w:val="00E11DDC"/>
    <w:rsid w:val="00E1215C"/>
    <w:rsid w:val="00E12294"/>
    <w:rsid w:val="00E208CC"/>
    <w:rsid w:val="00E20B62"/>
    <w:rsid w:val="00E24C96"/>
    <w:rsid w:val="00E27B28"/>
    <w:rsid w:val="00E36C3C"/>
    <w:rsid w:val="00E41370"/>
    <w:rsid w:val="00E418E8"/>
    <w:rsid w:val="00E44760"/>
    <w:rsid w:val="00E47B3E"/>
    <w:rsid w:val="00E517F2"/>
    <w:rsid w:val="00E519D3"/>
    <w:rsid w:val="00E52C5C"/>
    <w:rsid w:val="00E54C12"/>
    <w:rsid w:val="00E57AEB"/>
    <w:rsid w:val="00E6459C"/>
    <w:rsid w:val="00E67BFE"/>
    <w:rsid w:val="00E70332"/>
    <w:rsid w:val="00E705AE"/>
    <w:rsid w:val="00E71831"/>
    <w:rsid w:val="00E7508E"/>
    <w:rsid w:val="00E77738"/>
    <w:rsid w:val="00E779CE"/>
    <w:rsid w:val="00E80BE8"/>
    <w:rsid w:val="00E8182A"/>
    <w:rsid w:val="00E81FB0"/>
    <w:rsid w:val="00E83232"/>
    <w:rsid w:val="00E845DA"/>
    <w:rsid w:val="00E95CB3"/>
    <w:rsid w:val="00EA1E9F"/>
    <w:rsid w:val="00EA33AB"/>
    <w:rsid w:val="00EA3551"/>
    <w:rsid w:val="00EA6885"/>
    <w:rsid w:val="00EB2B61"/>
    <w:rsid w:val="00EB52B6"/>
    <w:rsid w:val="00EC05F3"/>
    <w:rsid w:val="00EC0D4B"/>
    <w:rsid w:val="00EC20A3"/>
    <w:rsid w:val="00EC4579"/>
    <w:rsid w:val="00EC491D"/>
    <w:rsid w:val="00EC64B9"/>
    <w:rsid w:val="00EC6513"/>
    <w:rsid w:val="00ED380D"/>
    <w:rsid w:val="00ED70FC"/>
    <w:rsid w:val="00EE011E"/>
    <w:rsid w:val="00EE23BB"/>
    <w:rsid w:val="00EE3251"/>
    <w:rsid w:val="00EE3BF0"/>
    <w:rsid w:val="00EE67E0"/>
    <w:rsid w:val="00EF401F"/>
    <w:rsid w:val="00F01B85"/>
    <w:rsid w:val="00F021FC"/>
    <w:rsid w:val="00F069FF"/>
    <w:rsid w:val="00F06B34"/>
    <w:rsid w:val="00F133E3"/>
    <w:rsid w:val="00F15DC0"/>
    <w:rsid w:val="00F165D6"/>
    <w:rsid w:val="00F17266"/>
    <w:rsid w:val="00F21A40"/>
    <w:rsid w:val="00F26089"/>
    <w:rsid w:val="00F30444"/>
    <w:rsid w:val="00F31E37"/>
    <w:rsid w:val="00F35049"/>
    <w:rsid w:val="00F3575C"/>
    <w:rsid w:val="00F44544"/>
    <w:rsid w:val="00F52F8B"/>
    <w:rsid w:val="00F54EFD"/>
    <w:rsid w:val="00F55430"/>
    <w:rsid w:val="00F6685B"/>
    <w:rsid w:val="00F66B4C"/>
    <w:rsid w:val="00F720F7"/>
    <w:rsid w:val="00F74505"/>
    <w:rsid w:val="00F7644F"/>
    <w:rsid w:val="00F83763"/>
    <w:rsid w:val="00F841AE"/>
    <w:rsid w:val="00F85B42"/>
    <w:rsid w:val="00F937B1"/>
    <w:rsid w:val="00F94EBE"/>
    <w:rsid w:val="00FA0FF7"/>
    <w:rsid w:val="00FA215D"/>
    <w:rsid w:val="00FA49CB"/>
    <w:rsid w:val="00FA7AE5"/>
    <w:rsid w:val="00FB310E"/>
    <w:rsid w:val="00FB3153"/>
    <w:rsid w:val="00FB7634"/>
    <w:rsid w:val="00FC0FE6"/>
    <w:rsid w:val="00FC1E8F"/>
    <w:rsid w:val="00FC38A7"/>
    <w:rsid w:val="00FC4558"/>
    <w:rsid w:val="00FC5709"/>
    <w:rsid w:val="00FC62E2"/>
    <w:rsid w:val="00FC66CE"/>
    <w:rsid w:val="00FD03FA"/>
    <w:rsid w:val="00FD14BC"/>
    <w:rsid w:val="00FD19B9"/>
    <w:rsid w:val="00FD6D33"/>
    <w:rsid w:val="00FD6FFF"/>
    <w:rsid w:val="00FF09A3"/>
    <w:rsid w:val="00FF193A"/>
    <w:rsid w:val="00FF56F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4:docId w14:val="0219CE75"/>
  <w15:docId w15:val="{4A7FDD8E-DF1B-461F-8958-A84491E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lakhna.52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F96E-7F13-42A9-85B6-49D8E879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31</Pages>
  <Words>4700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14</cp:revision>
  <cp:lastPrinted>2021-10-29T10:56:00Z</cp:lastPrinted>
  <dcterms:created xsi:type="dcterms:W3CDTF">2023-02-06T12:27:00Z</dcterms:created>
  <dcterms:modified xsi:type="dcterms:W3CDTF">2023-02-08T09:02:00Z</dcterms:modified>
</cp:coreProperties>
</file>