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0" w:type="dxa"/>
        <w:tblInd w:w="-176" w:type="dxa"/>
        <w:tblLook w:val="0000" w:firstRow="0" w:lastRow="0" w:firstColumn="0" w:lastColumn="0" w:noHBand="0" w:noVBand="0"/>
      </w:tblPr>
      <w:tblGrid>
        <w:gridCol w:w="4940"/>
        <w:gridCol w:w="306"/>
        <w:gridCol w:w="5024"/>
      </w:tblGrid>
      <w:tr w:rsidR="00EF37A3" w:rsidTr="00871055">
        <w:trPr>
          <w:trHeight w:val="2191"/>
        </w:trPr>
        <w:tc>
          <w:tcPr>
            <w:tcW w:w="4940" w:type="dxa"/>
            <w:shd w:val="clear" w:color="000000" w:fill="FFFFFF"/>
          </w:tcPr>
          <w:p w:rsidR="00EF37A3" w:rsidRDefault="00C346D8">
            <w:pPr>
              <w:jc w:val="center"/>
              <w:rPr>
                <w:rFonts w:ascii="Times New Roman" w:hAnsi="Times New Roman"/>
                <w:sz w:val="28"/>
              </w:rPr>
            </w:pPr>
            <w:proofErr w:type="gramStart"/>
            <w:r>
              <w:rPr>
                <w:rFonts w:ascii="Times New Roman" w:hAnsi="Times New Roman"/>
                <w:b/>
                <w:sz w:val="28"/>
              </w:rPr>
              <w:t>ПРИНЯТ</w:t>
            </w:r>
            <w:proofErr w:type="gramEnd"/>
          </w:p>
          <w:p w:rsidR="00EF37A3" w:rsidRDefault="00C346D8">
            <w:pPr>
              <w:jc w:val="center"/>
              <w:rPr>
                <w:rFonts w:ascii="Times New Roman" w:hAnsi="Times New Roman"/>
                <w:sz w:val="28"/>
              </w:rPr>
            </w:pPr>
            <w:r>
              <w:rPr>
                <w:rFonts w:ascii="Times New Roman" w:hAnsi="Times New Roman"/>
                <w:sz w:val="28"/>
              </w:rPr>
              <w:t>решением Коллегии</w:t>
            </w:r>
          </w:p>
          <w:p w:rsidR="00EF37A3" w:rsidRDefault="00C346D8">
            <w:pPr>
              <w:jc w:val="center"/>
              <w:rPr>
                <w:rFonts w:ascii="Times New Roman" w:hAnsi="Times New Roman"/>
                <w:sz w:val="28"/>
              </w:rPr>
            </w:pPr>
            <w:r>
              <w:rPr>
                <w:rFonts w:ascii="Times New Roman" w:hAnsi="Times New Roman"/>
                <w:sz w:val="28"/>
              </w:rPr>
              <w:t>Контрольно-счетной палаты Балахнинского муниципального округа Нижегородской области</w:t>
            </w:r>
          </w:p>
          <w:p w:rsidR="00EF37A3" w:rsidRDefault="00C346D8" w:rsidP="00BA091B">
            <w:pPr>
              <w:jc w:val="center"/>
            </w:pPr>
            <w:r>
              <w:rPr>
                <w:rFonts w:ascii="Times New Roman" w:hAnsi="Times New Roman"/>
                <w:sz w:val="28"/>
              </w:rPr>
              <w:t xml:space="preserve">Протокол </w:t>
            </w:r>
            <w:r w:rsidRPr="00871055">
              <w:rPr>
                <w:rFonts w:ascii="Times New Roman" w:hAnsi="Times New Roman"/>
                <w:i/>
                <w:sz w:val="28"/>
              </w:rPr>
              <w:t xml:space="preserve">от </w:t>
            </w:r>
            <w:r w:rsidR="008C7B9C" w:rsidRPr="00871055">
              <w:rPr>
                <w:rFonts w:ascii="Times New Roman" w:hAnsi="Times New Roman"/>
                <w:i/>
                <w:sz w:val="28"/>
              </w:rPr>
              <w:t>16 марта 2021</w:t>
            </w:r>
            <w:r w:rsidR="00BA091B" w:rsidRPr="00871055">
              <w:rPr>
                <w:rFonts w:ascii="Times New Roman" w:hAnsi="Times New Roman"/>
                <w:i/>
                <w:sz w:val="28"/>
              </w:rPr>
              <w:t xml:space="preserve"> года №</w:t>
            </w:r>
            <w:r w:rsidR="008C7B9C" w:rsidRPr="00871055">
              <w:rPr>
                <w:rFonts w:ascii="Times New Roman" w:hAnsi="Times New Roman"/>
                <w:i/>
                <w:sz w:val="28"/>
              </w:rPr>
              <w:t xml:space="preserve"> 4</w:t>
            </w:r>
          </w:p>
        </w:tc>
        <w:tc>
          <w:tcPr>
            <w:tcW w:w="306" w:type="dxa"/>
            <w:shd w:val="clear" w:color="000000" w:fill="FFFFFF"/>
          </w:tcPr>
          <w:p w:rsidR="00EF37A3" w:rsidRDefault="00EF37A3">
            <w:pPr>
              <w:jc w:val="center"/>
              <w:rPr>
                <w:rFonts w:cs="Calibri"/>
              </w:rPr>
            </w:pPr>
          </w:p>
        </w:tc>
        <w:tc>
          <w:tcPr>
            <w:tcW w:w="5024" w:type="dxa"/>
            <w:shd w:val="clear" w:color="000000" w:fill="FFFFFF"/>
          </w:tcPr>
          <w:p w:rsidR="00EF37A3" w:rsidRDefault="00C346D8">
            <w:pPr>
              <w:jc w:val="center"/>
              <w:rPr>
                <w:rFonts w:ascii="Times New Roman" w:hAnsi="Times New Roman"/>
                <w:sz w:val="28"/>
              </w:rPr>
            </w:pPr>
            <w:r>
              <w:rPr>
                <w:rFonts w:ascii="Times New Roman" w:hAnsi="Times New Roman"/>
                <w:b/>
                <w:sz w:val="28"/>
              </w:rPr>
              <w:t>УТВЕРЖДЕН</w:t>
            </w:r>
          </w:p>
          <w:p w:rsidR="00EF37A3" w:rsidRDefault="00C346D8">
            <w:pPr>
              <w:jc w:val="center"/>
              <w:rPr>
                <w:rFonts w:ascii="Times New Roman" w:hAnsi="Times New Roman"/>
                <w:sz w:val="28"/>
              </w:rPr>
            </w:pPr>
            <w:r>
              <w:rPr>
                <w:rFonts w:ascii="Times New Roman" w:hAnsi="Times New Roman"/>
                <w:sz w:val="28"/>
              </w:rPr>
              <w:t>распоряжением Председателя</w:t>
            </w:r>
          </w:p>
          <w:p w:rsidR="00EF37A3" w:rsidRDefault="00C346D8">
            <w:pPr>
              <w:jc w:val="center"/>
              <w:rPr>
                <w:rFonts w:ascii="Times New Roman" w:hAnsi="Times New Roman"/>
                <w:sz w:val="28"/>
              </w:rPr>
            </w:pPr>
            <w:r>
              <w:rPr>
                <w:rFonts w:ascii="Times New Roman" w:hAnsi="Times New Roman"/>
                <w:sz w:val="28"/>
              </w:rPr>
              <w:t>Контрольно-счетной палаты Балахнинского муниципального округа Нижегородской области</w:t>
            </w:r>
          </w:p>
          <w:p w:rsidR="00EF37A3" w:rsidRDefault="00C346D8" w:rsidP="00BA091B">
            <w:pPr>
              <w:jc w:val="center"/>
              <w:rPr>
                <w:i/>
                <w:iCs/>
                <w:color w:val="C9211E"/>
              </w:rPr>
            </w:pPr>
            <w:r w:rsidRPr="00CE2C4E">
              <w:rPr>
                <w:rFonts w:ascii="Times New Roman" w:hAnsi="Times New Roman"/>
                <w:i/>
                <w:iCs/>
                <w:sz w:val="28"/>
              </w:rPr>
              <w:t xml:space="preserve">от </w:t>
            </w:r>
            <w:r w:rsidR="00CE2C4E" w:rsidRPr="00CE2C4E">
              <w:rPr>
                <w:rFonts w:ascii="Times New Roman" w:hAnsi="Times New Roman"/>
                <w:i/>
                <w:iCs/>
                <w:sz w:val="28"/>
              </w:rPr>
              <w:t>16 марта 2021</w:t>
            </w:r>
            <w:r w:rsidRPr="00CE2C4E">
              <w:rPr>
                <w:rFonts w:ascii="Times New Roman" w:hAnsi="Times New Roman"/>
                <w:i/>
                <w:iCs/>
                <w:sz w:val="28"/>
              </w:rPr>
              <w:t xml:space="preserve"> года № </w:t>
            </w:r>
            <w:r w:rsidR="00CE2C4E" w:rsidRPr="00CE2C4E">
              <w:rPr>
                <w:rFonts w:ascii="Times New Roman" w:hAnsi="Times New Roman"/>
                <w:i/>
                <w:iCs/>
                <w:sz w:val="28"/>
              </w:rPr>
              <w:t>14</w:t>
            </w:r>
            <w:r w:rsidRPr="00CE2C4E">
              <w:rPr>
                <w:rFonts w:ascii="Times New Roman" w:hAnsi="Times New Roman"/>
                <w:i/>
                <w:iCs/>
                <w:sz w:val="28"/>
              </w:rPr>
              <w:t>-р</w:t>
            </w:r>
          </w:p>
        </w:tc>
      </w:tr>
    </w:tbl>
    <w:p w:rsidR="00EF37A3" w:rsidRDefault="00EF37A3">
      <w:pPr>
        <w:spacing w:line="360" w:lineRule="auto"/>
        <w:jc w:val="center"/>
        <w:rPr>
          <w:rFonts w:ascii="Times New Roman" w:hAnsi="Times New Roman"/>
          <w:b/>
          <w:sz w:val="40"/>
        </w:rPr>
      </w:pPr>
    </w:p>
    <w:p w:rsidR="008C7B9C" w:rsidRDefault="008C7B9C">
      <w:pPr>
        <w:jc w:val="center"/>
        <w:rPr>
          <w:rFonts w:ascii="Times New Roman" w:hAnsi="Times New Roman"/>
          <w:b/>
          <w:sz w:val="48"/>
        </w:rPr>
      </w:pPr>
    </w:p>
    <w:p w:rsidR="00EF37A3" w:rsidRDefault="00C346D8">
      <w:pPr>
        <w:jc w:val="center"/>
        <w:rPr>
          <w:rFonts w:ascii="Times New Roman" w:hAnsi="Times New Roman"/>
          <w:b/>
          <w:sz w:val="48"/>
        </w:rPr>
      </w:pPr>
      <w:proofErr w:type="gramStart"/>
      <w:r>
        <w:rPr>
          <w:rFonts w:ascii="Times New Roman" w:hAnsi="Times New Roman"/>
          <w:b/>
          <w:sz w:val="48"/>
        </w:rPr>
        <w:t>Р</w:t>
      </w:r>
      <w:proofErr w:type="gramEnd"/>
      <w:r>
        <w:rPr>
          <w:rFonts w:ascii="Times New Roman" w:hAnsi="Times New Roman"/>
          <w:b/>
          <w:sz w:val="48"/>
        </w:rPr>
        <w:t xml:space="preserve"> Е Г Л А М Е Н Т</w:t>
      </w:r>
    </w:p>
    <w:p w:rsidR="00EF37A3" w:rsidRDefault="00EF37A3">
      <w:pPr>
        <w:jc w:val="center"/>
        <w:rPr>
          <w:rFonts w:ascii="Times New Roman" w:hAnsi="Times New Roman"/>
          <w:b/>
          <w:sz w:val="40"/>
        </w:rPr>
      </w:pPr>
    </w:p>
    <w:p w:rsidR="00EF37A3" w:rsidRDefault="00C346D8">
      <w:pPr>
        <w:jc w:val="center"/>
        <w:rPr>
          <w:rFonts w:ascii="Times New Roman" w:hAnsi="Times New Roman"/>
          <w:b/>
          <w:sz w:val="40"/>
        </w:rPr>
      </w:pPr>
      <w:r>
        <w:rPr>
          <w:rFonts w:ascii="Times New Roman" w:hAnsi="Times New Roman"/>
          <w:b/>
          <w:sz w:val="40"/>
        </w:rPr>
        <w:t xml:space="preserve">К О Н Т </w:t>
      </w:r>
      <w:proofErr w:type="gramStart"/>
      <w:r>
        <w:rPr>
          <w:rFonts w:ascii="Times New Roman" w:hAnsi="Times New Roman"/>
          <w:b/>
          <w:sz w:val="40"/>
        </w:rPr>
        <w:t>Р</w:t>
      </w:r>
      <w:proofErr w:type="gramEnd"/>
      <w:r>
        <w:rPr>
          <w:rFonts w:ascii="Times New Roman" w:hAnsi="Times New Roman"/>
          <w:b/>
          <w:sz w:val="40"/>
        </w:rPr>
        <w:t xml:space="preserve"> О Л Ь Н О - С Ч Е Т Н О Й  </w:t>
      </w:r>
    </w:p>
    <w:p w:rsidR="00EF37A3" w:rsidRDefault="00EF37A3">
      <w:pPr>
        <w:jc w:val="center"/>
        <w:rPr>
          <w:rFonts w:ascii="Times New Roman" w:hAnsi="Times New Roman"/>
          <w:b/>
          <w:sz w:val="40"/>
        </w:rPr>
      </w:pPr>
    </w:p>
    <w:p w:rsidR="00EF37A3" w:rsidRDefault="00C346D8">
      <w:pPr>
        <w:jc w:val="center"/>
        <w:rPr>
          <w:rFonts w:ascii="Times New Roman" w:hAnsi="Times New Roman"/>
          <w:b/>
          <w:sz w:val="40"/>
        </w:rPr>
      </w:pPr>
      <w:proofErr w:type="gramStart"/>
      <w:r>
        <w:rPr>
          <w:rFonts w:ascii="Times New Roman" w:hAnsi="Times New Roman"/>
          <w:b/>
          <w:sz w:val="40"/>
        </w:rPr>
        <w:t>П</w:t>
      </w:r>
      <w:proofErr w:type="gramEnd"/>
      <w:r>
        <w:rPr>
          <w:rFonts w:ascii="Times New Roman" w:hAnsi="Times New Roman"/>
          <w:b/>
          <w:sz w:val="40"/>
        </w:rPr>
        <w:t xml:space="preserve"> А Л А Т Ы</w:t>
      </w:r>
    </w:p>
    <w:p w:rsidR="00EF37A3" w:rsidRDefault="00EF37A3">
      <w:pPr>
        <w:jc w:val="center"/>
        <w:rPr>
          <w:rFonts w:ascii="Times New Roman" w:hAnsi="Times New Roman"/>
          <w:b/>
          <w:sz w:val="40"/>
        </w:rPr>
      </w:pPr>
    </w:p>
    <w:p w:rsidR="00EF37A3" w:rsidRDefault="00C346D8">
      <w:pPr>
        <w:ind w:left="6350" w:hanging="6350"/>
        <w:jc w:val="center"/>
        <w:rPr>
          <w:rFonts w:ascii="Times New Roman" w:hAnsi="Times New Roman"/>
          <w:b/>
          <w:sz w:val="40"/>
        </w:rPr>
      </w:pPr>
      <w:proofErr w:type="gramStart"/>
      <w:r>
        <w:rPr>
          <w:rFonts w:ascii="Times New Roman" w:hAnsi="Times New Roman"/>
          <w:b/>
          <w:sz w:val="40"/>
        </w:rPr>
        <w:t>Б</w:t>
      </w:r>
      <w:proofErr w:type="gramEnd"/>
      <w:r>
        <w:rPr>
          <w:rFonts w:ascii="Times New Roman" w:hAnsi="Times New Roman"/>
          <w:b/>
          <w:sz w:val="40"/>
        </w:rPr>
        <w:t xml:space="preserve"> А Л А Х Н И Н С К О Г О  </w:t>
      </w:r>
    </w:p>
    <w:p w:rsidR="00EF37A3" w:rsidRDefault="00EF37A3">
      <w:pPr>
        <w:ind w:left="6350" w:hanging="6350"/>
        <w:jc w:val="center"/>
        <w:rPr>
          <w:rFonts w:ascii="Times New Roman" w:hAnsi="Times New Roman"/>
          <w:b/>
          <w:sz w:val="40"/>
        </w:rPr>
      </w:pPr>
    </w:p>
    <w:p w:rsidR="00EF37A3" w:rsidRDefault="00C346D8">
      <w:pPr>
        <w:ind w:left="6350" w:hanging="6350"/>
        <w:jc w:val="center"/>
        <w:rPr>
          <w:rFonts w:ascii="Times New Roman" w:hAnsi="Times New Roman"/>
          <w:b/>
          <w:sz w:val="40"/>
        </w:rPr>
      </w:pPr>
      <w:r>
        <w:rPr>
          <w:rFonts w:ascii="Times New Roman" w:hAnsi="Times New Roman"/>
          <w:b/>
          <w:sz w:val="40"/>
        </w:rPr>
        <w:t xml:space="preserve">М У Н И Ц И П А Л Ь Н О Г О </w:t>
      </w:r>
      <w:r w:rsidR="00E10E1C">
        <w:rPr>
          <w:rFonts w:ascii="Times New Roman" w:hAnsi="Times New Roman"/>
          <w:b/>
          <w:sz w:val="40"/>
        </w:rPr>
        <w:t xml:space="preserve">  </w:t>
      </w:r>
      <w:proofErr w:type="spellStart"/>
      <w:proofErr w:type="gramStart"/>
      <w:r>
        <w:rPr>
          <w:rFonts w:ascii="Times New Roman" w:hAnsi="Times New Roman"/>
          <w:b/>
          <w:sz w:val="40"/>
        </w:rPr>
        <w:t>О</w:t>
      </w:r>
      <w:proofErr w:type="spellEnd"/>
      <w:proofErr w:type="gramEnd"/>
      <w:r>
        <w:rPr>
          <w:rFonts w:ascii="Times New Roman" w:hAnsi="Times New Roman"/>
          <w:b/>
          <w:sz w:val="40"/>
        </w:rPr>
        <w:t xml:space="preserve"> К Р У Г А</w:t>
      </w:r>
    </w:p>
    <w:p w:rsidR="00EF37A3" w:rsidRDefault="00EF37A3">
      <w:pPr>
        <w:ind w:left="6350" w:hanging="6350"/>
        <w:jc w:val="center"/>
        <w:rPr>
          <w:rFonts w:ascii="Times New Roman" w:hAnsi="Times New Roman"/>
          <w:b/>
          <w:sz w:val="40"/>
        </w:rPr>
      </w:pPr>
    </w:p>
    <w:p w:rsidR="00EF37A3" w:rsidRDefault="00C346D8">
      <w:pPr>
        <w:ind w:left="6350" w:hanging="6350"/>
        <w:jc w:val="center"/>
        <w:rPr>
          <w:rFonts w:ascii="Times New Roman" w:hAnsi="Times New Roman"/>
          <w:b/>
          <w:sz w:val="40"/>
        </w:rPr>
      </w:pPr>
      <w:r>
        <w:rPr>
          <w:rFonts w:ascii="Times New Roman" w:hAnsi="Times New Roman"/>
          <w:b/>
          <w:sz w:val="40"/>
        </w:rPr>
        <w:t xml:space="preserve">Н И Ж Е Г О </w:t>
      </w:r>
      <w:proofErr w:type="gramStart"/>
      <w:r>
        <w:rPr>
          <w:rFonts w:ascii="Times New Roman" w:hAnsi="Times New Roman"/>
          <w:b/>
          <w:sz w:val="40"/>
        </w:rPr>
        <w:t>Р</w:t>
      </w:r>
      <w:proofErr w:type="gramEnd"/>
      <w:r w:rsidR="00E10E1C">
        <w:rPr>
          <w:rFonts w:ascii="Times New Roman" w:hAnsi="Times New Roman"/>
          <w:b/>
          <w:sz w:val="40"/>
        </w:rPr>
        <w:t xml:space="preserve"> О Д С К О Й   </w:t>
      </w:r>
      <w:r>
        <w:rPr>
          <w:rFonts w:ascii="Times New Roman" w:hAnsi="Times New Roman"/>
          <w:b/>
          <w:sz w:val="40"/>
        </w:rPr>
        <w:t>О Б Л А С Т И</w:t>
      </w:r>
    </w:p>
    <w:p w:rsidR="00EF37A3" w:rsidRDefault="00372015">
      <w:pPr>
        <w:ind w:left="6350" w:hanging="6350"/>
        <w:jc w:val="center"/>
        <w:rPr>
          <w:rFonts w:ascii="Times New Roman" w:hAnsi="Times New Roman"/>
          <w:b/>
          <w:sz w:val="40"/>
        </w:rPr>
      </w:pPr>
      <w:r>
        <w:rPr>
          <w:rFonts w:ascii="Times New Roman" w:hAnsi="Times New Roman"/>
          <w:b/>
          <w:sz w:val="40"/>
        </w:rPr>
        <w:t>(</w:t>
      </w:r>
      <w:bookmarkStart w:id="0" w:name="_GoBack"/>
      <w:bookmarkEnd w:id="0"/>
      <w:r>
        <w:rPr>
          <w:rFonts w:ascii="Times New Roman" w:hAnsi="Times New Roman"/>
          <w:b/>
          <w:sz w:val="40"/>
        </w:rPr>
        <w:t>в редакции  от 16.11.2021 года)</w:t>
      </w:r>
    </w:p>
    <w:p w:rsidR="00EF37A3" w:rsidRDefault="00EF37A3">
      <w:pPr>
        <w:ind w:left="6350" w:hanging="6350"/>
        <w:jc w:val="center"/>
        <w:rPr>
          <w:rFonts w:ascii="Times New Roman" w:hAnsi="Times New Roman"/>
          <w:b/>
          <w:sz w:val="40"/>
        </w:rPr>
      </w:pPr>
    </w:p>
    <w:p w:rsidR="00EF37A3" w:rsidRDefault="00EF37A3">
      <w:pPr>
        <w:spacing w:line="360" w:lineRule="auto"/>
        <w:ind w:left="6350" w:hanging="6350"/>
        <w:jc w:val="center"/>
        <w:rPr>
          <w:rFonts w:ascii="Times New Roman" w:hAnsi="Times New Roman"/>
          <w:b/>
          <w:sz w:val="40"/>
        </w:rPr>
      </w:pPr>
    </w:p>
    <w:p w:rsidR="00EF37A3" w:rsidRDefault="00EF37A3">
      <w:pPr>
        <w:spacing w:line="360" w:lineRule="auto"/>
        <w:ind w:left="6350" w:hanging="6350"/>
        <w:jc w:val="center"/>
        <w:rPr>
          <w:rFonts w:ascii="Times New Roman" w:hAnsi="Times New Roman"/>
          <w:b/>
          <w:sz w:val="40"/>
        </w:rPr>
      </w:pPr>
    </w:p>
    <w:p w:rsidR="00EF37A3" w:rsidRDefault="00EF37A3">
      <w:pPr>
        <w:spacing w:line="360" w:lineRule="auto"/>
        <w:ind w:left="6350" w:hanging="6350"/>
        <w:jc w:val="center"/>
        <w:rPr>
          <w:rFonts w:ascii="Times New Roman" w:hAnsi="Times New Roman"/>
          <w:b/>
          <w:sz w:val="40"/>
        </w:rPr>
      </w:pPr>
    </w:p>
    <w:p w:rsidR="00EF37A3" w:rsidRDefault="00EF37A3">
      <w:pPr>
        <w:spacing w:line="360" w:lineRule="auto"/>
        <w:ind w:left="6350" w:hanging="6350"/>
        <w:jc w:val="center"/>
        <w:rPr>
          <w:rFonts w:ascii="Times New Roman" w:hAnsi="Times New Roman"/>
          <w:b/>
          <w:sz w:val="40"/>
        </w:rPr>
      </w:pPr>
    </w:p>
    <w:p w:rsidR="00EF37A3" w:rsidRDefault="00EF37A3">
      <w:pPr>
        <w:spacing w:line="360" w:lineRule="auto"/>
        <w:ind w:left="6350" w:hanging="6350"/>
        <w:jc w:val="center"/>
        <w:rPr>
          <w:rFonts w:ascii="Times New Roman" w:hAnsi="Times New Roman"/>
          <w:b/>
          <w:sz w:val="40"/>
        </w:rPr>
      </w:pPr>
    </w:p>
    <w:p w:rsidR="00EF37A3" w:rsidRDefault="00EF37A3">
      <w:pPr>
        <w:spacing w:line="360" w:lineRule="auto"/>
        <w:ind w:left="6350" w:hanging="6350"/>
        <w:jc w:val="center"/>
        <w:rPr>
          <w:rFonts w:ascii="Times New Roman" w:hAnsi="Times New Roman"/>
          <w:b/>
          <w:sz w:val="40"/>
        </w:rPr>
      </w:pPr>
    </w:p>
    <w:p w:rsidR="00E10E1C" w:rsidRDefault="00E10E1C">
      <w:pPr>
        <w:spacing w:line="360" w:lineRule="auto"/>
        <w:ind w:left="6350" w:hanging="6350"/>
        <w:jc w:val="center"/>
        <w:rPr>
          <w:rFonts w:ascii="Times New Roman" w:hAnsi="Times New Roman"/>
          <w:b/>
          <w:sz w:val="40"/>
        </w:rPr>
      </w:pPr>
    </w:p>
    <w:p w:rsidR="00E10E1C" w:rsidRDefault="00E10E1C">
      <w:pPr>
        <w:spacing w:line="360" w:lineRule="auto"/>
        <w:ind w:left="6350" w:hanging="6350"/>
        <w:jc w:val="center"/>
        <w:rPr>
          <w:rFonts w:ascii="Times New Roman" w:hAnsi="Times New Roman"/>
          <w:b/>
          <w:sz w:val="40"/>
        </w:rPr>
      </w:pPr>
    </w:p>
    <w:p w:rsidR="00EF37A3" w:rsidRDefault="00C346D8">
      <w:pPr>
        <w:ind w:left="6350" w:hanging="6350"/>
        <w:jc w:val="center"/>
        <w:rPr>
          <w:rFonts w:ascii="Times New Roman" w:hAnsi="Times New Roman"/>
          <w:b/>
          <w:sz w:val="28"/>
        </w:rPr>
      </w:pPr>
      <w:r>
        <w:rPr>
          <w:rFonts w:ascii="Times New Roman" w:hAnsi="Times New Roman"/>
          <w:b/>
          <w:sz w:val="28"/>
        </w:rPr>
        <w:t>СОДЕРЖАНИЕ</w:t>
      </w:r>
    </w:p>
    <w:p w:rsidR="00EF37A3" w:rsidRDefault="00EF37A3">
      <w:pPr>
        <w:ind w:left="6350" w:hanging="6350"/>
        <w:jc w:val="center"/>
        <w:rPr>
          <w:rFonts w:ascii="Times New Roman" w:hAnsi="Times New Roman"/>
          <w:b/>
          <w:sz w:val="28"/>
        </w:rPr>
      </w:pPr>
    </w:p>
    <w:tbl>
      <w:tblPr>
        <w:tblW w:w="9757" w:type="dxa"/>
        <w:tblInd w:w="79" w:type="dxa"/>
        <w:tblCellMar>
          <w:top w:w="55" w:type="dxa"/>
          <w:left w:w="55" w:type="dxa"/>
          <w:bottom w:w="55" w:type="dxa"/>
          <w:right w:w="55" w:type="dxa"/>
        </w:tblCellMar>
        <w:tblLook w:val="04A0" w:firstRow="1" w:lastRow="0" w:firstColumn="1" w:lastColumn="0" w:noHBand="0" w:noVBand="1"/>
      </w:tblPr>
      <w:tblGrid>
        <w:gridCol w:w="2321"/>
        <w:gridCol w:w="7436"/>
      </w:tblGrid>
      <w:tr w:rsidR="002476CE" w:rsidTr="002476CE">
        <w:tc>
          <w:tcPr>
            <w:tcW w:w="9757" w:type="dxa"/>
            <w:gridSpan w:val="2"/>
            <w:tcBorders>
              <w:top w:val="single" w:sz="2" w:space="0" w:color="000000"/>
              <w:left w:val="single" w:sz="2" w:space="0" w:color="000000"/>
              <w:bottom w:val="single" w:sz="2" w:space="0" w:color="000000"/>
              <w:right w:val="single" w:sz="2" w:space="0" w:color="000000"/>
            </w:tcBorders>
          </w:tcPr>
          <w:p w:rsidR="002476CE" w:rsidRDefault="002476CE">
            <w:pPr>
              <w:jc w:val="both"/>
              <w:rPr>
                <w:rFonts w:ascii="Times New Roman" w:hAnsi="Times New Roman"/>
                <w:b/>
                <w:sz w:val="28"/>
              </w:rPr>
            </w:pPr>
            <w:r>
              <w:rPr>
                <w:rFonts w:ascii="Times New Roman" w:hAnsi="Times New Roman"/>
                <w:b/>
                <w:bCs/>
                <w:sz w:val="28"/>
              </w:rPr>
              <w:t>РАЗДЕЛ I. Общие положения</w:t>
            </w:r>
          </w:p>
        </w:tc>
      </w:tr>
      <w:tr w:rsidR="002476CE" w:rsidTr="002476CE">
        <w:trPr>
          <w:trHeight w:val="431"/>
        </w:trPr>
        <w:tc>
          <w:tcPr>
            <w:tcW w:w="2321" w:type="dxa"/>
            <w:tcBorders>
              <w:left w:val="single" w:sz="2" w:space="0" w:color="000000"/>
              <w:bottom w:val="single" w:sz="2" w:space="0" w:color="000000"/>
            </w:tcBorders>
          </w:tcPr>
          <w:p w:rsidR="002476CE" w:rsidRDefault="002476CE">
            <w:pPr>
              <w:jc w:val="both"/>
              <w:rPr>
                <w:rFonts w:ascii="Times New Roman" w:hAnsi="Times New Roman"/>
                <w:sz w:val="28"/>
              </w:rPr>
            </w:pPr>
            <w:r>
              <w:rPr>
                <w:rFonts w:ascii="Times New Roman" w:hAnsi="Times New Roman"/>
                <w:sz w:val="28"/>
              </w:rPr>
              <w:t xml:space="preserve">Статья 1. </w:t>
            </w:r>
          </w:p>
        </w:tc>
        <w:tc>
          <w:tcPr>
            <w:tcW w:w="7436" w:type="dxa"/>
            <w:tcBorders>
              <w:left w:val="single" w:sz="2" w:space="0" w:color="000000"/>
              <w:bottom w:val="single" w:sz="2" w:space="0" w:color="000000"/>
              <w:right w:val="single" w:sz="2" w:space="0" w:color="000000"/>
            </w:tcBorders>
          </w:tcPr>
          <w:p w:rsidR="002476CE" w:rsidRDefault="002476CE">
            <w:pPr>
              <w:jc w:val="both"/>
              <w:rPr>
                <w:rFonts w:ascii="Times New Roman" w:hAnsi="Times New Roman"/>
                <w:sz w:val="28"/>
              </w:rPr>
            </w:pPr>
            <w:r>
              <w:rPr>
                <w:rFonts w:ascii="Times New Roman" w:hAnsi="Times New Roman"/>
                <w:sz w:val="28"/>
              </w:rPr>
              <w:t>Предмет Регламента Контрольно-счетной палаты.</w:t>
            </w:r>
          </w:p>
        </w:tc>
      </w:tr>
      <w:tr w:rsidR="002476CE" w:rsidTr="002476CE">
        <w:tc>
          <w:tcPr>
            <w:tcW w:w="2321" w:type="dxa"/>
            <w:tcBorders>
              <w:left w:val="single" w:sz="2" w:space="0" w:color="000000"/>
              <w:bottom w:val="single" w:sz="2" w:space="0" w:color="000000"/>
            </w:tcBorders>
          </w:tcPr>
          <w:p w:rsidR="002476CE" w:rsidRDefault="002476CE">
            <w:pPr>
              <w:jc w:val="both"/>
              <w:rPr>
                <w:rFonts w:ascii="Times New Roman" w:hAnsi="Times New Roman"/>
                <w:sz w:val="28"/>
              </w:rPr>
            </w:pPr>
            <w:r>
              <w:rPr>
                <w:rFonts w:ascii="Times New Roman" w:hAnsi="Times New Roman"/>
                <w:sz w:val="28"/>
              </w:rPr>
              <w:t xml:space="preserve">Статья 2. </w:t>
            </w:r>
          </w:p>
        </w:tc>
        <w:tc>
          <w:tcPr>
            <w:tcW w:w="7436" w:type="dxa"/>
            <w:tcBorders>
              <w:left w:val="single" w:sz="2" w:space="0" w:color="000000"/>
              <w:bottom w:val="single" w:sz="2" w:space="0" w:color="000000"/>
              <w:right w:val="single" w:sz="2" w:space="0" w:color="000000"/>
            </w:tcBorders>
          </w:tcPr>
          <w:p w:rsidR="002476CE" w:rsidRDefault="002476CE">
            <w:pPr>
              <w:jc w:val="both"/>
              <w:rPr>
                <w:rFonts w:ascii="Times New Roman" w:hAnsi="Times New Roman"/>
                <w:sz w:val="28"/>
              </w:rPr>
            </w:pPr>
            <w:r>
              <w:rPr>
                <w:rFonts w:ascii="Times New Roman" w:hAnsi="Times New Roman"/>
                <w:sz w:val="28"/>
              </w:rPr>
              <w:t>Принципы деятельности Контрольно-счетной палаты.</w:t>
            </w:r>
          </w:p>
        </w:tc>
      </w:tr>
      <w:tr w:rsidR="002476CE" w:rsidTr="002476CE">
        <w:tc>
          <w:tcPr>
            <w:tcW w:w="2321" w:type="dxa"/>
            <w:tcBorders>
              <w:left w:val="single" w:sz="2" w:space="0" w:color="000000"/>
              <w:bottom w:val="single" w:sz="4" w:space="0" w:color="auto"/>
            </w:tcBorders>
          </w:tcPr>
          <w:p w:rsidR="002476CE" w:rsidRDefault="002476CE">
            <w:pPr>
              <w:jc w:val="both"/>
              <w:rPr>
                <w:rFonts w:ascii="Times New Roman" w:hAnsi="Times New Roman"/>
                <w:sz w:val="28"/>
              </w:rPr>
            </w:pPr>
            <w:r>
              <w:rPr>
                <w:rFonts w:ascii="Times New Roman" w:hAnsi="Times New Roman"/>
                <w:sz w:val="28"/>
              </w:rPr>
              <w:t xml:space="preserve">Статья 3. </w:t>
            </w:r>
          </w:p>
        </w:tc>
        <w:tc>
          <w:tcPr>
            <w:tcW w:w="7436" w:type="dxa"/>
            <w:tcBorders>
              <w:left w:val="single" w:sz="2" w:space="0" w:color="000000"/>
              <w:bottom w:val="single" w:sz="4" w:space="0" w:color="auto"/>
              <w:right w:val="single" w:sz="2" w:space="0" w:color="000000"/>
            </w:tcBorders>
          </w:tcPr>
          <w:p w:rsidR="002476CE" w:rsidRDefault="002476CE">
            <w:pPr>
              <w:jc w:val="both"/>
              <w:rPr>
                <w:rFonts w:ascii="Times New Roman" w:hAnsi="Times New Roman"/>
                <w:sz w:val="28"/>
              </w:rPr>
            </w:pPr>
            <w:r>
              <w:rPr>
                <w:rFonts w:ascii="Times New Roman" w:hAnsi="Times New Roman"/>
                <w:sz w:val="28"/>
              </w:rPr>
              <w:t>Правовые акты Контрольно-счетной палаты.</w:t>
            </w:r>
          </w:p>
        </w:tc>
      </w:tr>
      <w:tr w:rsidR="002476CE" w:rsidTr="002476CE">
        <w:tc>
          <w:tcPr>
            <w:tcW w:w="2321" w:type="dxa"/>
            <w:tcBorders>
              <w:top w:val="single" w:sz="4" w:space="0" w:color="auto"/>
              <w:left w:val="single" w:sz="4" w:space="0" w:color="auto"/>
              <w:bottom w:val="single" w:sz="4" w:space="0" w:color="auto"/>
              <w:right w:val="single" w:sz="4" w:space="0" w:color="auto"/>
            </w:tcBorders>
          </w:tcPr>
          <w:p w:rsidR="002476CE" w:rsidRDefault="002476CE">
            <w:pPr>
              <w:jc w:val="both"/>
              <w:rPr>
                <w:rFonts w:ascii="Times New Roman" w:hAnsi="Times New Roman"/>
                <w:sz w:val="28"/>
              </w:rPr>
            </w:pPr>
            <w:r>
              <w:rPr>
                <w:rFonts w:ascii="Times New Roman" w:hAnsi="Times New Roman"/>
                <w:sz w:val="28"/>
              </w:rPr>
              <w:t xml:space="preserve">Статья 4. </w:t>
            </w:r>
          </w:p>
        </w:tc>
        <w:tc>
          <w:tcPr>
            <w:tcW w:w="7436" w:type="dxa"/>
            <w:tcBorders>
              <w:top w:val="single" w:sz="4" w:space="0" w:color="auto"/>
              <w:left w:val="single" w:sz="4" w:space="0" w:color="auto"/>
              <w:bottom w:val="single" w:sz="4" w:space="0" w:color="auto"/>
              <w:right w:val="single" w:sz="4" w:space="0" w:color="auto"/>
            </w:tcBorders>
          </w:tcPr>
          <w:p w:rsidR="002476CE" w:rsidRDefault="002476CE">
            <w:pPr>
              <w:jc w:val="both"/>
              <w:rPr>
                <w:rFonts w:ascii="Times New Roman" w:hAnsi="Times New Roman"/>
                <w:sz w:val="28"/>
              </w:rPr>
            </w:pPr>
            <w:r>
              <w:rPr>
                <w:rFonts w:ascii="Times New Roman" w:hAnsi="Times New Roman"/>
                <w:sz w:val="28"/>
              </w:rPr>
              <w:t>Стандарты Контрольно-счетной палаты.</w:t>
            </w:r>
          </w:p>
        </w:tc>
      </w:tr>
      <w:tr w:rsidR="002476CE" w:rsidTr="002476CE">
        <w:tc>
          <w:tcPr>
            <w:tcW w:w="9757" w:type="dxa"/>
            <w:gridSpan w:val="2"/>
            <w:tcBorders>
              <w:top w:val="single" w:sz="4" w:space="0" w:color="auto"/>
              <w:left w:val="single" w:sz="4" w:space="0" w:color="auto"/>
              <w:bottom w:val="single" w:sz="4" w:space="0" w:color="auto"/>
              <w:right w:val="single" w:sz="4" w:space="0" w:color="auto"/>
            </w:tcBorders>
          </w:tcPr>
          <w:p w:rsidR="002476CE" w:rsidRPr="00A00B9D" w:rsidRDefault="002476CE" w:rsidP="00F335E9">
            <w:pPr>
              <w:jc w:val="both"/>
              <w:rPr>
                <w:rFonts w:ascii="Times New Roman" w:hAnsi="Times New Roman"/>
                <w:b/>
                <w:color w:val="000000" w:themeColor="text1"/>
                <w:sz w:val="28"/>
              </w:rPr>
            </w:pPr>
            <w:r w:rsidRPr="00A00B9D">
              <w:rPr>
                <w:rFonts w:ascii="Times New Roman" w:hAnsi="Times New Roman"/>
                <w:b/>
                <w:color w:val="000000" w:themeColor="text1"/>
                <w:sz w:val="28"/>
              </w:rPr>
              <w:t xml:space="preserve">РАЗДЕЛ II. Полномочия </w:t>
            </w:r>
            <w:r w:rsidR="00A42A2B">
              <w:rPr>
                <w:rFonts w:ascii="Times New Roman" w:hAnsi="Times New Roman"/>
                <w:b/>
                <w:color w:val="000000" w:themeColor="text1"/>
                <w:sz w:val="28"/>
              </w:rPr>
              <w:t xml:space="preserve">(обязанности) </w:t>
            </w:r>
            <w:r w:rsidRPr="00A00B9D">
              <w:rPr>
                <w:rFonts w:ascii="Times New Roman" w:hAnsi="Times New Roman"/>
                <w:b/>
                <w:color w:val="000000" w:themeColor="text1"/>
                <w:sz w:val="28"/>
              </w:rPr>
              <w:t>Председателя Контрольно-счетной палаты, Заместителя председателя, Аудиторов. Аппарат Контрольно-счетной палаты. Коллегия Контрольно-счетной палаты</w:t>
            </w:r>
          </w:p>
          <w:p w:rsidR="002476CE" w:rsidRDefault="002476CE">
            <w:pPr>
              <w:jc w:val="both"/>
              <w:rPr>
                <w:rFonts w:ascii="Times New Roman" w:hAnsi="Times New Roman"/>
                <w:sz w:val="28"/>
              </w:rPr>
            </w:pPr>
          </w:p>
        </w:tc>
      </w:tr>
      <w:tr w:rsidR="002476CE" w:rsidTr="002476CE">
        <w:tc>
          <w:tcPr>
            <w:tcW w:w="2321" w:type="dxa"/>
            <w:tcBorders>
              <w:top w:val="single" w:sz="4" w:space="0" w:color="auto"/>
              <w:left w:val="single" w:sz="4" w:space="0" w:color="auto"/>
              <w:bottom w:val="single" w:sz="4" w:space="0" w:color="auto"/>
              <w:right w:val="single" w:sz="4" w:space="0" w:color="auto"/>
            </w:tcBorders>
          </w:tcPr>
          <w:p w:rsidR="002476CE" w:rsidRDefault="002476CE">
            <w:pPr>
              <w:jc w:val="both"/>
              <w:rPr>
                <w:rFonts w:ascii="Times New Roman" w:hAnsi="Times New Roman"/>
                <w:sz w:val="28"/>
              </w:rPr>
            </w:pPr>
            <w:r>
              <w:rPr>
                <w:rFonts w:ascii="Times New Roman" w:hAnsi="Times New Roman"/>
                <w:sz w:val="28"/>
              </w:rPr>
              <w:t>Статья 5.</w:t>
            </w:r>
          </w:p>
        </w:tc>
        <w:tc>
          <w:tcPr>
            <w:tcW w:w="7436" w:type="dxa"/>
            <w:tcBorders>
              <w:top w:val="single" w:sz="4" w:space="0" w:color="auto"/>
              <w:left w:val="single" w:sz="4" w:space="0" w:color="auto"/>
              <w:bottom w:val="single" w:sz="4" w:space="0" w:color="auto"/>
              <w:right w:val="single" w:sz="4" w:space="0" w:color="auto"/>
            </w:tcBorders>
          </w:tcPr>
          <w:p w:rsidR="002476CE" w:rsidRDefault="002476CE" w:rsidP="00F335E9">
            <w:pPr>
              <w:rPr>
                <w:rFonts w:ascii="Times New Roman" w:hAnsi="Times New Roman"/>
                <w:sz w:val="28"/>
              </w:rPr>
            </w:pPr>
            <w:r>
              <w:rPr>
                <w:rFonts w:ascii="Times New Roman" w:hAnsi="Times New Roman"/>
                <w:sz w:val="28"/>
              </w:rPr>
              <w:t>Председатель Контрольно-счетной палаты.</w:t>
            </w:r>
          </w:p>
        </w:tc>
      </w:tr>
      <w:tr w:rsidR="002476CE" w:rsidTr="002476CE">
        <w:tc>
          <w:tcPr>
            <w:tcW w:w="2321" w:type="dxa"/>
            <w:tcBorders>
              <w:top w:val="single" w:sz="4" w:space="0" w:color="auto"/>
              <w:left w:val="single" w:sz="4" w:space="0" w:color="auto"/>
              <w:bottom w:val="single" w:sz="4" w:space="0" w:color="auto"/>
              <w:right w:val="single" w:sz="4" w:space="0" w:color="auto"/>
            </w:tcBorders>
          </w:tcPr>
          <w:p w:rsidR="002476CE" w:rsidRDefault="002476CE">
            <w:pPr>
              <w:jc w:val="both"/>
              <w:rPr>
                <w:rFonts w:ascii="Times New Roman" w:hAnsi="Times New Roman"/>
                <w:sz w:val="28"/>
              </w:rPr>
            </w:pPr>
            <w:r>
              <w:rPr>
                <w:rFonts w:ascii="Times New Roman" w:hAnsi="Times New Roman"/>
                <w:sz w:val="28"/>
              </w:rPr>
              <w:t>Статья 6.</w:t>
            </w:r>
          </w:p>
        </w:tc>
        <w:tc>
          <w:tcPr>
            <w:tcW w:w="7436" w:type="dxa"/>
            <w:tcBorders>
              <w:top w:val="single" w:sz="4" w:space="0" w:color="auto"/>
              <w:left w:val="single" w:sz="4" w:space="0" w:color="auto"/>
              <w:bottom w:val="single" w:sz="4" w:space="0" w:color="auto"/>
              <w:right w:val="single" w:sz="4" w:space="0" w:color="auto"/>
            </w:tcBorders>
          </w:tcPr>
          <w:p w:rsidR="002476CE" w:rsidRDefault="002476CE" w:rsidP="00F335E9">
            <w:pPr>
              <w:rPr>
                <w:rFonts w:ascii="Times New Roman" w:hAnsi="Times New Roman"/>
                <w:sz w:val="28"/>
              </w:rPr>
            </w:pPr>
            <w:r>
              <w:rPr>
                <w:rFonts w:ascii="Times New Roman" w:hAnsi="Times New Roman"/>
                <w:sz w:val="28"/>
              </w:rPr>
              <w:t>Заместитель председателя Контрольно-счетной палаты.</w:t>
            </w:r>
          </w:p>
        </w:tc>
      </w:tr>
      <w:tr w:rsidR="002476CE" w:rsidTr="002476CE">
        <w:tc>
          <w:tcPr>
            <w:tcW w:w="2321" w:type="dxa"/>
            <w:tcBorders>
              <w:top w:val="single" w:sz="4" w:space="0" w:color="auto"/>
              <w:left w:val="single" w:sz="4" w:space="0" w:color="auto"/>
              <w:bottom w:val="single" w:sz="4" w:space="0" w:color="auto"/>
              <w:right w:val="single" w:sz="4" w:space="0" w:color="auto"/>
            </w:tcBorders>
          </w:tcPr>
          <w:p w:rsidR="002476CE" w:rsidRDefault="002476CE">
            <w:pPr>
              <w:jc w:val="both"/>
              <w:rPr>
                <w:rFonts w:ascii="Times New Roman" w:hAnsi="Times New Roman"/>
                <w:sz w:val="28"/>
              </w:rPr>
            </w:pPr>
            <w:r>
              <w:rPr>
                <w:rFonts w:ascii="Times New Roman" w:hAnsi="Times New Roman"/>
                <w:sz w:val="28"/>
              </w:rPr>
              <w:t>Статья 7.</w:t>
            </w:r>
          </w:p>
        </w:tc>
        <w:tc>
          <w:tcPr>
            <w:tcW w:w="7436" w:type="dxa"/>
            <w:tcBorders>
              <w:top w:val="single" w:sz="4" w:space="0" w:color="auto"/>
              <w:left w:val="single" w:sz="4" w:space="0" w:color="auto"/>
              <w:bottom w:val="single" w:sz="4" w:space="0" w:color="auto"/>
              <w:right w:val="single" w:sz="4" w:space="0" w:color="auto"/>
            </w:tcBorders>
          </w:tcPr>
          <w:p w:rsidR="002476CE" w:rsidRDefault="002476CE" w:rsidP="00F335E9">
            <w:pPr>
              <w:tabs>
                <w:tab w:val="left" w:pos="0"/>
              </w:tabs>
              <w:jc w:val="both"/>
              <w:rPr>
                <w:rFonts w:ascii="Times New Roman" w:hAnsi="Times New Roman"/>
                <w:sz w:val="28"/>
              </w:rPr>
            </w:pPr>
            <w:r>
              <w:rPr>
                <w:rFonts w:ascii="Times New Roman" w:hAnsi="Times New Roman"/>
                <w:sz w:val="28"/>
              </w:rPr>
              <w:t>Аудиторы Контрольно-счетной палаты.</w:t>
            </w:r>
          </w:p>
        </w:tc>
      </w:tr>
      <w:tr w:rsidR="002476CE" w:rsidTr="002476CE">
        <w:tc>
          <w:tcPr>
            <w:tcW w:w="2321" w:type="dxa"/>
            <w:tcBorders>
              <w:top w:val="single" w:sz="4" w:space="0" w:color="auto"/>
              <w:left w:val="single" w:sz="4" w:space="0" w:color="auto"/>
              <w:bottom w:val="single" w:sz="4" w:space="0" w:color="auto"/>
              <w:right w:val="single" w:sz="4" w:space="0" w:color="auto"/>
            </w:tcBorders>
          </w:tcPr>
          <w:p w:rsidR="002476CE" w:rsidRDefault="002476CE">
            <w:pPr>
              <w:jc w:val="both"/>
              <w:rPr>
                <w:rFonts w:ascii="Times New Roman" w:hAnsi="Times New Roman"/>
                <w:sz w:val="28"/>
              </w:rPr>
            </w:pPr>
            <w:r>
              <w:rPr>
                <w:rFonts w:ascii="Times New Roman" w:hAnsi="Times New Roman"/>
                <w:sz w:val="28"/>
              </w:rPr>
              <w:t>Статья 8.</w:t>
            </w:r>
          </w:p>
        </w:tc>
        <w:tc>
          <w:tcPr>
            <w:tcW w:w="7436" w:type="dxa"/>
            <w:tcBorders>
              <w:top w:val="single" w:sz="4" w:space="0" w:color="auto"/>
              <w:left w:val="single" w:sz="4" w:space="0" w:color="auto"/>
              <w:bottom w:val="single" w:sz="4" w:space="0" w:color="auto"/>
              <w:right w:val="single" w:sz="4" w:space="0" w:color="auto"/>
            </w:tcBorders>
          </w:tcPr>
          <w:p w:rsidR="002476CE" w:rsidRDefault="002476CE" w:rsidP="00F335E9">
            <w:pPr>
              <w:tabs>
                <w:tab w:val="left" w:pos="0"/>
              </w:tabs>
              <w:jc w:val="both"/>
              <w:rPr>
                <w:rFonts w:ascii="Times New Roman" w:hAnsi="Times New Roman"/>
                <w:sz w:val="28"/>
              </w:rPr>
            </w:pPr>
            <w:r>
              <w:rPr>
                <w:rFonts w:ascii="Times New Roman" w:hAnsi="Times New Roman"/>
                <w:sz w:val="28"/>
              </w:rPr>
              <w:t>Аппарат Контрольно-счетной палаты.</w:t>
            </w:r>
          </w:p>
        </w:tc>
      </w:tr>
      <w:tr w:rsidR="002476CE" w:rsidTr="002476CE">
        <w:tc>
          <w:tcPr>
            <w:tcW w:w="2321" w:type="dxa"/>
            <w:tcBorders>
              <w:top w:val="single" w:sz="4" w:space="0" w:color="auto"/>
              <w:left w:val="single" w:sz="4" w:space="0" w:color="auto"/>
              <w:bottom w:val="single" w:sz="4" w:space="0" w:color="auto"/>
              <w:right w:val="single" w:sz="4" w:space="0" w:color="auto"/>
            </w:tcBorders>
          </w:tcPr>
          <w:p w:rsidR="002476CE" w:rsidRDefault="002476CE">
            <w:pPr>
              <w:jc w:val="both"/>
              <w:rPr>
                <w:rFonts w:ascii="Times New Roman" w:hAnsi="Times New Roman"/>
                <w:sz w:val="28"/>
              </w:rPr>
            </w:pPr>
            <w:r>
              <w:rPr>
                <w:rFonts w:ascii="Times New Roman" w:hAnsi="Times New Roman"/>
                <w:sz w:val="28"/>
              </w:rPr>
              <w:t>Статья 9.</w:t>
            </w:r>
          </w:p>
        </w:tc>
        <w:tc>
          <w:tcPr>
            <w:tcW w:w="7436" w:type="dxa"/>
            <w:tcBorders>
              <w:top w:val="single" w:sz="4" w:space="0" w:color="auto"/>
              <w:left w:val="single" w:sz="4" w:space="0" w:color="auto"/>
              <w:bottom w:val="single" w:sz="4" w:space="0" w:color="auto"/>
              <w:right w:val="single" w:sz="4" w:space="0" w:color="auto"/>
            </w:tcBorders>
          </w:tcPr>
          <w:p w:rsidR="002476CE" w:rsidRDefault="002476CE" w:rsidP="00F335E9">
            <w:pPr>
              <w:jc w:val="both"/>
              <w:rPr>
                <w:rFonts w:ascii="Times New Roman" w:hAnsi="Times New Roman"/>
                <w:sz w:val="28"/>
              </w:rPr>
            </w:pPr>
            <w:r>
              <w:rPr>
                <w:rFonts w:ascii="Times New Roman" w:hAnsi="Times New Roman"/>
                <w:sz w:val="28"/>
              </w:rPr>
              <w:t>Коллегия Контрольно-счетной палаты.</w:t>
            </w:r>
          </w:p>
        </w:tc>
      </w:tr>
      <w:tr w:rsidR="002476CE" w:rsidTr="002476CE">
        <w:tc>
          <w:tcPr>
            <w:tcW w:w="9757" w:type="dxa"/>
            <w:gridSpan w:val="2"/>
            <w:tcBorders>
              <w:top w:val="single" w:sz="4" w:space="0" w:color="auto"/>
              <w:left w:val="single" w:sz="4" w:space="0" w:color="auto"/>
              <w:bottom w:val="single" w:sz="4" w:space="0" w:color="auto"/>
              <w:right w:val="single" w:sz="4" w:space="0" w:color="auto"/>
            </w:tcBorders>
          </w:tcPr>
          <w:p w:rsidR="002476CE" w:rsidRDefault="002476CE" w:rsidP="00E10E1C">
            <w:pPr>
              <w:jc w:val="both"/>
              <w:rPr>
                <w:rFonts w:ascii="Times New Roman" w:hAnsi="Times New Roman"/>
                <w:sz w:val="28"/>
              </w:rPr>
            </w:pPr>
            <w:r>
              <w:rPr>
                <w:rFonts w:ascii="Times New Roman" w:hAnsi="Times New Roman"/>
                <w:b/>
                <w:sz w:val="28"/>
              </w:rPr>
              <w:t xml:space="preserve">РАЗДЕЛ III. </w:t>
            </w:r>
            <w:r>
              <w:rPr>
                <w:rFonts w:ascii="Times New Roman" w:hAnsi="Times New Roman"/>
                <w:b/>
                <w:color w:val="000000"/>
                <w:spacing w:val="-2"/>
                <w:sz w:val="28"/>
              </w:rPr>
              <w:t xml:space="preserve">Порядок </w:t>
            </w:r>
            <w:r w:rsidR="00E10E1C">
              <w:rPr>
                <w:rFonts w:ascii="Times New Roman" w:hAnsi="Times New Roman"/>
                <w:b/>
                <w:color w:val="000000"/>
                <w:spacing w:val="-2"/>
                <w:sz w:val="28"/>
              </w:rPr>
              <w:t>подготовки,</w:t>
            </w:r>
            <w:r>
              <w:rPr>
                <w:rFonts w:ascii="Times New Roman" w:hAnsi="Times New Roman"/>
                <w:b/>
                <w:color w:val="000000"/>
                <w:spacing w:val="-2"/>
                <w:sz w:val="28"/>
              </w:rPr>
              <w:t xml:space="preserve"> проведения</w:t>
            </w:r>
            <w:r w:rsidR="00E10E1C">
              <w:rPr>
                <w:rFonts w:ascii="Times New Roman" w:hAnsi="Times New Roman"/>
                <w:b/>
                <w:color w:val="000000"/>
                <w:spacing w:val="-2"/>
                <w:sz w:val="28"/>
              </w:rPr>
              <w:t xml:space="preserve"> и оформление резуль</w:t>
            </w:r>
            <w:r w:rsidR="00BA091B">
              <w:rPr>
                <w:rFonts w:ascii="Times New Roman" w:hAnsi="Times New Roman"/>
                <w:b/>
                <w:color w:val="000000"/>
                <w:spacing w:val="-2"/>
                <w:sz w:val="28"/>
              </w:rPr>
              <w:t>т</w:t>
            </w:r>
            <w:r w:rsidR="00E10E1C">
              <w:rPr>
                <w:rFonts w:ascii="Times New Roman" w:hAnsi="Times New Roman"/>
                <w:b/>
                <w:color w:val="000000"/>
                <w:spacing w:val="-2"/>
                <w:sz w:val="28"/>
              </w:rPr>
              <w:t>атов</w:t>
            </w:r>
            <w:r>
              <w:rPr>
                <w:rFonts w:ascii="Times New Roman" w:hAnsi="Times New Roman"/>
                <w:b/>
                <w:color w:val="000000"/>
                <w:spacing w:val="-2"/>
                <w:sz w:val="28"/>
              </w:rPr>
              <w:t xml:space="preserve"> контрольных и экспертно-аналитических мероприятий</w:t>
            </w:r>
          </w:p>
        </w:tc>
      </w:tr>
      <w:tr w:rsidR="002476CE" w:rsidTr="002476CE">
        <w:tc>
          <w:tcPr>
            <w:tcW w:w="2321" w:type="dxa"/>
            <w:tcBorders>
              <w:top w:val="single" w:sz="4" w:space="0" w:color="auto"/>
              <w:left w:val="single" w:sz="4" w:space="0" w:color="auto"/>
              <w:bottom w:val="single" w:sz="4" w:space="0" w:color="auto"/>
              <w:right w:val="single" w:sz="4" w:space="0" w:color="auto"/>
            </w:tcBorders>
          </w:tcPr>
          <w:p w:rsidR="002476CE" w:rsidRDefault="002476CE">
            <w:pPr>
              <w:jc w:val="both"/>
              <w:rPr>
                <w:rFonts w:ascii="Times New Roman" w:hAnsi="Times New Roman"/>
                <w:sz w:val="28"/>
              </w:rPr>
            </w:pPr>
            <w:r>
              <w:rPr>
                <w:rFonts w:ascii="Times New Roman" w:hAnsi="Times New Roman"/>
                <w:sz w:val="28"/>
              </w:rPr>
              <w:t>Статья 1</w:t>
            </w:r>
            <w:r>
              <w:rPr>
                <w:rFonts w:ascii="Times New Roman" w:hAnsi="Times New Roman"/>
                <w:color w:val="000000"/>
                <w:spacing w:val="-2"/>
                <w:sz w:val="28"/>
              </w:rPr>
              <w:t>0.</w:t>
            </w:r>
          </w:p>
        </w:tc>
        <w:tc>
          <w:tcPr>
            <w:tcW w:w="7436" w:type="dxa"/>
            <w:tcBorders>
              <w:top w:val="single" w:sz="4" w:space="0" w:color="auto"/>
              <w:left w:val="single" w:sz="4" w:space="0" w:color="auto"/>
              <w:bottom w:val="single" w:sz="4" w:space="0" w:color="auto"/>
              <w:right w:val="single" w:sz="4" w:space="0" w:color="auto"/>
            </w:tcBorders>
          </w:tcPr>
          <w:p w:rsidR="002476CE" w:rsidRDefault="002476CE" w:rsidP="00FB2460">
            <w:pPr>
              <w:jc w:val="both"/>
              <w:rPr>
                <w:rFonts w:ascii="Times New Roman" w:hAnsi="Times New Roman"/>
                <w:sz w:val="28"/>
              </w:rPr>
            </w:pPr>
            <w:r>
              <w:rPr>
                <w:rFonts w:ascii="Times New Roman" w:hAnsi="Times New Roman"/>
                <w:sz w:val="28"/>
              </w:rPr>
              <w:t>Порядок направления Контрольно-счетной палатой запросов.</w:t>
            </w:r>
          </w:p>
        </w:tc>
      </w:tr>
      <w:tr w:rsidR="002476CE" w:rsidTr="002476CE">
        <w:tc>
          <w:tcPr>
            <w:tcW w:w="2321" w:type="dxa"/>
            <w:tcBorders>
              <w:top w:val="single" w:sz="4" w:space="0" w:color="auto"/>
              <w:left w:val="single" w:sz="4" w:space="0" w:color="auto"/>
              <w:bottom w:val="single" w:sz="4" w:space="0" w:color="auto"/>
              <w:right w:val="single" w:sz="4" w:space="0" w:color="auto"/>
            </w:tcBorders>
          </w:tcPr>
          <w:p w:rsidR="002476CE" w:rsidRDefault="002476CE">
            <w:pPr>
              <w:jc w:val="both"/>
              <w:rPr>
                <w:rFonts w:ascii="Times New Roman" w:hAnsi="Times New Roman"/>
                <w:sz w:val="28"/>
              </w:rPr>
            </w:pPr>
            <w:r>
              <w:rPr>
                <w:rFonts w:ascii="Times New Roman" w:hAnsi="Times New Roman"/>
                <w:sz w:val="28"/>
              </w:rPr>
              <w:t>Статья 1</w:t>
            </w:r>
            <w:r>
              <w:rPr>
                <w:rFonts w:ascii="Times New Roman" w:hAnsi="Times New Roman"/>
                <w:color w:val="000000"/>
                <w:spacing w:val="-2"/>
                <w:sz w:val="28"/>
              </w:rPr>
              <w:t>1.</w:t>
            </w:r>
          </w:p>
        </w:tc>
        <w:tc>
          <w:tcPr>
            <w:tcW w:w="7436" w:type="dxa"/>
            <w:tcBorders>
              <w:top w:val="single" w:sz="4" w:space="0" w:color="auto"/>
              <w:left w:val="single" w:sz="4" w:space="0" w:color="auto"/>
              <w:bottom w:val="single" w:sz="4" w:space="0" w:color="auto"/>
              <w:right w:val="single" w:sz="4" w:space="0" w:color="auto"/>
            </w:tcBorders>
          </w:tcPr>
          <w:p w:rsidR="002476CE" w:rsidRDefault="002476CE" w:rsidP="00FB2460">
            <w:pPr>
              <w:tabs>
                <w:tab w:val="left" w:pos="0"/>
              </w:tabs>
              <w:jc w:val="both"/>
              <w:rPr>
                <w:rFonts w:ascii="Times New Roman" w:hAnsi="Times New Roman"/>
                <w:sz w:val="28"/>
              </w:rPr>
            </w:pPr>
            <w:r>
              <w:rPr>
                <w:rFonts w:ascii="Times New Roman" w:hAnsi="Times New Roman"/>
                <w:color w:val="000000"/>
                <w:spacing w:val="-2"/>
                <w:sz w:val="28"/>
              </w:rPr>
              <w:t>Порядок подготовки к проведению контрольных и экспертно-аналитических мероприятий.</w:t>
            </w:r>
          </w:p>
        </w:tc>
      </w:tr>
      <w:tr w:rsidR="002476CE" w:rsidTr="002476CE">
        <w:tc>
          <w:tcPr>
            <w:tcW w:w="2321" w:type="dxa"/>
            <w:tcBorders>
              <w:top w:val="single" w:sz="4" w:space="0" w:color="auto"/>
              <w:left w:val="single" w:sz="4" w:space="0" w:color="auto"/>
              <w:bottom w:val="single" w:sz="4" w:space="0" w:color="auto"/>
              <w:right w:val="single" w:sz="4" w:space="0" w:color="auto"/>
            </w:tcBorders>
          </w:tcPr>
          <w:p w:rsidR="002476CE" w:rsidRDefault="002476CE">
            <w:pPr>
              <w:jc w:val="both"/>
              <w:rPr>
                <w:rFonts w:ascii="Times New Roman" w:hAnsi="Times New Roman"/>
                <w:sz w:val="28"/>
              </w:rPr>
            </w:pPr>
            <w:r>
              <w:rPr>
                <w:rFonts w:ascii="Times New Roman" w:hAnsi="Times New Roman"/>
                <w:sz w:val="28"/>
              </w:rPr>
              <w:t>Статья 12</w:t>
            </w:r>
            <w:r>
              <w:rPr>
                <w:rFonts w:ascii="Times New Roman" w:hAnsi="Times New Roman"/>
                <w:spacing w:val="-2"/>
                <w:sz w:val="28"/>
              </w:rPr>
              <w:t>.</w:t>
            </w:r>
          </w:p>
        </w:tc>
        <w:tc>
          <w:tcPr>
            <w:tcW w:w="7436" w:type="dxa"/>
            <w:tcBorders>
              <w:top w:val="single" w:sz="4" w:space="0" w:color="auto"/>
              <w:left w:val="single" w:sz="4" w:space="0" w:color="auto"/>
              <w:bottom w:val="single" w:sz="4" w:space="0" w:color="auto"/>
              <w:right w:val="single" w:sz="4" w:space="0" w:color="auto"/>
            </w:tcBorders>
          </w:tcPr>
          <w:p w:rsidR="002476CE" w:rsidRDefault="002476CE" w:rsidP="00FB2460">
            <w:pPr>
              <w:tabs>
                <w:tab w:val="left" w:pos="0"/>
              </w:tabs>
              <w:jc w:val="both"/>
              <w:rPr>
                <w:rFonts w:ascii="Times New Roman" w:hAnsi="Times New Roman"/>
                <w:sz w:val="28"/>
              </w:rPr>
            </w:pPr>
            <w:r>
              <w:rPr>
                <w:rFonts w:ascii="Times New Roman" w:hAnsi="Times New Roman"/>
                <w:sz w:val="28"/>
              </w:rPr>
              <w:t xml:space="preserve">Порядок проведения и оформления результатов </w:t>
            </w:r>
            <w:r>
              <w:rPr>
                <w:rFonts w:ascii="Times New Roman" w:hAnsi="Times New Roman"/>
                <w:color w:val="000000"/>
                <w:spacing w:val="-2"/>
                <w:sz w:val="28"/>
              </w:rPr>
              <w:t>контрольных и экспертно-аналитических мероприятий</w:t>
            </w:r>
            <w:r>
              <w:rPr>
                <w:rFonts w:ascii="Times New Roman" w:hAnsi="Times New Roman"/>
                <w:sz w:val="28"/>
              </w:rPr>
              <w:t>.</w:t>
            </w:r>
          </w:p>
        </w:tc>
      </w:tr>
      <w:tr w:rsidR="002476CE" w:rsidTr="002476CE">
        <w:tc>
          <w:tcPr>
            <w:tcW w:w="2321" w:type="dxa"/>
            <w:tcBorders>
              <w:top w:val="single" w:sz="4" w:space="0" w:color="auto"/>
              <w:left w:val="single" w:sz="4" w:space="0" w:color="auto"/>
              <w:bottom w:val="single" w:sz="4" w:space="0" w:color="auto"/>
              <w:right w:val="single" w:sz="4" w:space="0" w:color="auto"/>
            </w:tcBorders>
          </w:tcPr>
          <w:p w:rsidR="002476CE" w:rsidRDefault="002476CE">
            <w:pPr>
              <w:jc w:val="both"/>
              <w:rPr>
                <w:rFonts w:ascii="Times New Roman" w:hAnsi="Times New Roman"/>
                <w:sz w:val="28"/>
              </w:rPr>
            </w:pPr>
            <w:r>
              <w:rPr>
                <w:rFonts w:ascii="Times New Roman" w:hAnsi="Times New Roman"/>
                <w:sz w:val="28"/>
              </w:rPr>
              <w:t>Статья 13.</w:t>
            </w:r>
          </w:p>
        </w:tc>
        <w:tc>
          <w:tcPr>
            <w:tcW w:w="7436" w:type="dxa"/>
            <w:tcBorders>
              <w:top w:val="single" w:sz="4" w:space="0" w:color="auto"/>
              <w:left w:val="single" w:sz="4" w:space="0" w:color="auto"/>
              <w:bottom w:val="single" w:sz="4" w:space="0" w:color="auto"/>
              <w:right w:val="single" w:sz="4" w:space="0" w:color="auto"/>
            </w:tcBorders>
          </w:tcPr>
          <w:p w:rsidR="002476CE" w:rsidRDefault="002476CE" w:rsidP="00FB2460">
            <w:pPr>
              <w:jc w:val="both"/>
              <w:rPr>
                <w:rFonts w:ascii="Times New Roman" w:hAnsi="Times New Roman"/>
                <w:sz w:val="28"/>
              </w:rPr>
            </w:pPr>
            <w:r>
              <w:rPr>
                <w:rFonts w:ascii="Times New Roman" w:hAnsi="Times New Roman"/>
                <w:sz w:val="28"/>
              </w:rPr>
              <w:t>Действия сотрудников Контрольно-счетной палаты в случае создания препятствий для проведения контрольного или экспертно-аналитического мероприятия.</w:t>
            </w:r>
          </w:p>
        </w:tc>
      </w:tr>
      <w:tr w:rsidR="002476CE" w:rsidTr="002476CE">
        <w:tc>
          <w:tcPr>
            <w:tcW w:w="2321" w:type="dxa"/>
            <w:tcBorders>
              <w:top w:val="single" w:sz="4" w:space="0" w:color="auto"/>
              <w:left w:val="single" w:sz="4" w:space="0" w:color="auto"/>
              <w:bottom w:val="single" w:sz="4" w:space="0" w:color="auto"/>
              <w:right w:val="single" w:sz="4" w:space="0" w:color="auto"/>
            </w:tcBorders>
          </w:tcPr>
          <w:p w:rsidR="002476CE" w:rsidRDefault="002476CE">
            <w:pPr>
              <w:jc w:val="both"/>
              <w:rPr>
                <w:rFonts w:ascii="Times New Roman" w:hAnsi="Times New Roman"/>
                <w:sz w:val="28"/>
              </w:rPr>
            </w:pPr>
            <w:r>
              <w:rPr>
                <w:rFonts w:ascii="Times New Roman" w:hAnsi="Times New Roman"/>
                <w:sz w:val="28"/>
              </w:rPr>
              <w:t>Статья 14.</w:t>
            </w:r>
          </w:p>
        </w:tc>
        <w:tc>
          <w:tcPr>
            <w:tcW w:w="7436" w:type="dxa"/>
            <w:tcBorders>
              <w:top w:val="single" w:sz="4" w:space="0" w:color="auto"/>
              <w:left w:val="single" w:sz="4" w:space="0" w:color="auto"/>
              <w:bottom w:val="single" w:sz="4" w:space="0" w:color="auto"/>
              <w:right w:val="single" w:sz="4" w:space="0" w:color="auto"/>
            </w:tcBorders>
          </w:tcPr>
          <w:p w:rsidR="002476CE" w:rsidRDefault="002476CE" w:rsidP="00FB2460">
            <w:pPr>
              <w:jc w:val="both"/>
              <w:rPr>
                <w:rFonts w:ascii="Times New Roman" w:hAnsi="Times New Roman"/>
                <w:sz w:val="28"/>
              </w:rPr>
            </w:pPr>
            <w:r>
              <w:rPr>
                <w:rFonts w:ascii="Times New Roman" w:hAnsi="Times New Roman"/>
                <w:sz w:val="28"/>
              </w:rPr>
              <w:t>Оформление актов при проведении контрольных мероприятий.</w:t>
            </w:r>
          </w:p>
        </w:tc>
      </w:tr>
      <w:tr w:rsidR="002476CE" w:rsidTr="002476CE">
        <w:tc>
          <w:tcPr>
            <w:tcW w:w="2321" w:type="dxa"/>
            <w:tcBorders>
              <w:top w:val="single" w:sz="4" w:space="0" w:color="auto"/>
              <w:left w:val="single" w:sz="4" w:space="0" w:color="auto"/>
              <w:bottom w:val="single" w:sz="4" w:space="0" w:color="auto"/>
              <w:right w:val="single" w:sz="4" w:space="0" w:color="auto"/>
            </w:tcBorders>
          </w:tcPr>
          <w:p w:rsidR="002476CE" w:rsidRDefault="002476CE">
            <w:pPr>
              <w:jc w:val="both"/>
              <w:rPr>
                <w:rFonts w:ascii="Times New Roman" w:hAnsi="Times New Roman"/>
                <w:sz w:val="28"/>
              </w:rPr>
            </w:pPr>
            <w:r>
              <w:rPr>
                <w:rFonts w:ascii="Times New Roman" w:hAnsi="Times New Roman"/>
                <w:sz w:val="28"/>
              </w:rPr>
              <w:t>Статья 15.</w:t>
            </w:r>
          </w:p>
        </w:tc>
        <w:tc>
          <w:tcPr>
            <w:tcW w:w="7436" w:type="dxa"/>
            <w:tcBorders>
              <w:top w:val="single" w:sz="4" w:space="0" w:color="auto"/>
              <w:left w:val="single" w:sz="4" w:space="0" w:color="auto"/>
              <w:bottom w:val="single" w:sz="4" w:space="0" w:color="auto"/>
              <w:right w:val="single" w:sz="4" w:space="0" w:color="auto"/>
            </w:tcBorders>
          </w:tcPr>
          <w:p w:rsidR="002476CE" w:rsidRDefault="002476CE" w:rsidP="00FB2460">
            <w:pPr>
              <w:jc w:val="both"/>
              <w:rPr>
                <w:rFonts w:ascii="Times New Roman" w:hAnsi="Times New Roman"/>
                <w:sz w:val="28"/>
              </w:rPr>
            </w:pPr>
            <w:r>
              <w:rPr>
                <w:rFonts w:ascii="Times New Roman" w:hAnsi="Times New Roman"/>
                <w:sz w:val="28"/>
              </w:rPr>
              <w:t>Ознакомление должностных лиц объекта контроля с актами по результатам проведенных контрольных мероприятий.</w:t>
            </w:r>
          </w:p>
        </w:tc>
      </w:tr>
      <w:tr w:rsidR="002476CE" w:rsidTr="002476CE">
        <w:tc>
          <w:tcPr>
            <w:tcW w:w="2321" w:type="dxa"/>
            <w:tcBorders>
              <w:top w:val="single" w:sz="4" w:space="0" w:color="auto"/>
              <w:left w:val="single" w:sz="4" w:space="0" w:color="auto"/>
              <w:bottom w:val="single" w:sz="4" w:space="0" w:color="auto"/>
              <w:right w:val="single" w:sz="4" w:space="0" w:color="auto"/>
            </w:tcBorders>
          </w:tcPr>
          <w:p w:rsidR="002476CE" w:rsidRDefault="002476CE">
            <w:pPr>
              <w:jc w:val="both"/>
              <w:rPr>
                <w:rFonts w:ascii="Times New Roman" w:hAnsi="Times New Roman"/>
                <w:sz w:val="28"/>
              </w:rPr>
            </w:pPr>
            <w:r>
              <w:rPr>
                <w:rFonts w:ascii="Times New Roman" w:hAnsi="Times New Roman"/>
                <w:sz w:val="28"/>
              </w:rPr>
              <w:t>Статья 16.</w:t>
            </w:r>
          </w:p>
        </w:tc>
        <w:tc>
          <w:tcPr>
            <w:tcW w:w="7436" w:type="dxa"/>
            <w:tcBorders>
              <w:top w:val="single" w:sz="4" w:space="0" w:color="auto"/>
              <w:left w:val="single" w:sz="4" w:space="0" w:color="auto"/>
              <w:bottom w:val="single" w:sz="4" w:space="0" w:color="auto"/>
              <w:right w:val="single" w:sz="4" w:space="0" w:color="auto"/>
            </w:tcBorders>
          </w:tcPr>
          <w:p w:rsidR="002476CE" w:rsidRDefault="002476CE" w:rsidP="00FB2460">
            <w:pPr>
              <w:tabs>
                <w:tab w:val="left" w:pos="0"/>
              </w:tabs>
              <w:jc w:val="both"/>
              <w:rPr>
                <w:rFonts w:ascii="Times New Roman" w:hAnsi="Times New Roman"/>
                <w:sz w:val="28"/>
              </w:rPr>
            </w:pPr>
            <w:r>
              <w:rPr>
                <w:rFonts w:ascii="Times New Roman" w:hAnsi="Times New Roman"/>
                <w:sz w:val="28"/>
              </w:rPr>
              <w:t xml:space="preserve">Оформление результатов по результатам проведенных </w:t>
            </w:r>
            <w:r>
              <w:rPr>
                <w:rFonts w:ascii="Times New Roman" w:hAnsi="Times New Roman"/>
                <w:color w:val="000000"/>
                <w:spacing w:val="-2"/>
                <w:sz w:val="28"/>
              </w:rPr>
              <w:t>контрольных и экспертно-аналитических мероприятий.</w:t>
            </w:r>
          </w:p>
        </w:tc>
      </w:tr>
      <w:tr w:rsidR="002476CE" w:rsidTr="002476CE">
        <w:tc>
          <w:tcPr>
            <w:tcW w:w="2321" w:type="dxa"/>
            <w:tcBorders>
              <w:top w:val="single" w:sz="4" w:space="0" w:color="auto"/>
              <w:left w:val="single" w:sz="4" w:space="0" w:color="auto"/>
              <w:bottom w:val="single" w:sz="4" w:space="0" w:color="auto"/>
              <w:right w:val="single" w:sz="4" w:space="0" w:color="auto"/>
            </w:tcBorders>
          </w:tcPr>
          <w:p w:rsidR="002476CE" w:rsidRDefault="002476CE">
            <w:pPr>
              <w:jc w:val="both"/>
              <w:rPr>
                <w:rFonts w:ascii="Times New Roman" w:hAnsi="Times New Roman"/>
                <w:sz w:val="28"/>
              </w:rPr>
            </w:pPr>
            <w:r>
              <w:rPr>
                <w:rFonts w:ascii="Times New Roman" w:hAnsi="Times New Roman"/>
                <w:sz w:val="28"/>
              </w:rPr>
              <w:t>Статья 17.</w:t>
            </w:r>
          </w:p>
        </w:tc>
        <w:tc>
          <w:tcPr>
            <w:tcW w:w="7436" w:type="dxa"/>
            <w:tcBorders>
              <w:top w:val="single" w:sz="4" w:space="0" w:color="auto"/>
              <w:left w:val="single" w:sz="4" w:space="0" w:color="auto"/>
              <w:bottom w:val="single" w:sz="4" w:space="0" w:color="auto"/>
              <w:right w:val="single" w:sz="4" w:space="0" w:color="auto"/>
            </w:tcBorders>
          </w:tcPr>
          <w:p w:rsidR="002476CE" w:rsidRDefault="002476CE" w:rsidP="00FB2460">
            <w:pPr>
              <w:jc w:val="both"/>
              <w:rPr>
                <w:rFonts w:ascii="Times New Roman" w:hAnsi="Times New Roman"/>
                <w:sz w:val="28"/>
              </w:rPr>
            </w:pPr>
            <w:r>
              <w:rPr>
                <w:rFonts w:ascii="Times New Roman" w:hAnsi="Times New Roman"/>
                <w:sz w:val="28"/>
              </w:rPr>
              <w:t xml:space="preserve">Организация </w:t>
            </w:r>
            <w:proofErr w:type="gramStart"/>
            <w:r>
              <w:rPr>
                <w:rFonts w:ascii="Times New Roman" w:hAnsi="Times New Roman"/>
                <w:sz w:val="28"/>
              </w:rPr>
              <w:t>контроля за</w:t>
            </w:r>
            <w:proofErr w:type="gramEnd"/>
            <w:r>
              <w:rPr>
                <w:rFonts w:ascii="Times New Roman" w:hAnsi="Times New Roman"/>
                <w:sz w:val="28"/>
              </w:rPr>
              <w:t xml:space="preserve"> рассмотрением представлений и </w:t>
            </w:r>
            <w:r>
              <w:rPr>
                <w:rFonts w:ascii="Times New Roman" w:hAnsi="Times New Roman"/>
                <w:sz w:val="28"/>
              </w:rPr>
              <w:lastRenderedPageBreak/>
              <w:t>исполнением предписаний Контрольно-счетной палаты.</w:t>
            </w:r>
          </w:p>
        </w:tc>
      </w:tr>
      <w:tr w:rsidR="002476CE" w:rsidTr="002476CE">
        <w:tc>
          <w:tcPr>
            <w:tcW w:w="2321" w:type="dxa"/>
            <w:tcBorders>
              <w:top w:val="single" w:sz="4" w:space="0" w:color="auto"/>
              <w:left w:val="single" w:sz="4" w:space="0" w:color="auto"/>
              <w:bottom w:val="single" w:sz="4" w:space="0" w:color="auto"/>
              <w:right w:val="single" w:sz="4" w:space="0" w:color="auto"/>
            </w:tcBorders>
          </w:tcPr>
          <w:p w:rsidR="002476CE" w:rsidRDefault="002476CE">
            <w:pPr>
              <w:jc w:val="both"/>
              <w:rPr>
                <w:rFonts w:ascii="Times New Roman" w:hAnsi="Times New Roman"/>
                <w:sz w:val="28"/>
              </w:rPr>
            </w:pPr>
            <w:r>
              <w:rPr>
                <w:rFonts w:ascii="Times New Roman" w:hAnsi="Times New Roman"/>
                <w:color w:val="000000"/>
                <w:spacing w:val="-2"/>
                <w:sz w:val="28"/>
              </w:rPr>
              <w:lastRenderedPageBreak/>
              <w:t>Статья 18.</w:t>
            </w:r>
          </w:p>
        </w:tc>
        <w:tc>
          <w:tcPr>
            <w:tcW w:w="7436" w:type="dxa"/>
            <w:tcBorders>
              <w:top w:val="single" w:sz="4" w:space="0" w:color="auto"/>
              <w:left w:val="single" w:sz="4" w:space="0" w:color="auto"/>
              <w:bottom w:val="single" w:sz="4" w:space="0" w:color="auto"/>
              <w:right w:val="single" w:sz="4" w:space="0" w:color="auto"/>
            </w:tcBorders>
          </w:tcPr>
          <w:p w:rsidR="002476CE" w:rsidRDefault="002476CE" w:rsidP="00F335E9">
            <w:pPr>
              <w:jc w:val="both"/>
              <w:rPr>
                <w:rFonts w:ascii="Times New Roman" w:hAnsi="Times New Roman"/>
                <w:sz w:val="28"/>
              </w:rPr>
            </w:pPr>
            <w:r>
              <w:rPr>
                <w:rFonts w:ascii="Times New Roman" w:hAnsi="Times New Roman"/>
                <w:color w:val="000000"/>
                <w:spacing w:val="-2"/>
                <w:sz w:val="28"/>
              </w:rPr>
              <w:t>Порядок привлечения специалистов (экспертов) к проведению контрольных и экспертно-аналитических мероприятий.</w:t>
            </w:r>
          </w:p>
        </w:tc>
      </w:tr>
      <w:tr w:rsidR="002476CE" w:rsidTr="002476CE">
        <w:tc>
          <w:tcPr>
            <w:tcW w:w="9757" w:type="dxa"/>
            <w:gridSpan w:val="2"/>
            <w:tcBorders>
              <w:top w:val="single" w:sz="4" w:space="0" w:color="auto"/>
              <w:left w:val="single" w:sz="4" w:space="0" w:color="auto"/>
              <w:bottom w:val="single" w:sz="4" w:space="0" w:color="auto"/>
              <w:right w:val="single" w:sz="4" w:space="0" w:color="auto"/>
            </w:tcBorders>
          </w:tcPr>
          <w:p w:rsidR="002476CE" w:rsidRDefault="002476CE" w:rsidP="002476CE">
            <w:pPr>
              <w:jc w:val="both"/>
              <w:rPr>
                <w:rFonts w:ascii="Times New Roman" w:hAnsi="Times New Roman"/>
                <w:color w:val="000000"/>
                <w:spacing w:val="-2"/>
                <w:sz w:val="28"/>
              </w:rPr>
            </w:pPr>
            <w:r>
              <w:rPr>
                <w:rFonts w:ascii="Times New Roman" w:hAnsi="Times New Roman"/>
                <w:b/>
                <w:sz w:val="28"/>
              </w:rPr>
              <w:t>РАЗДЕЛ IV. Порядок подготовки и представления информации о деятельности Контрольно-счетной палаты</w:t>
            </w:r>
          </w:p>
        </w:tc>
      </w:tr>
      <w:tr w:rsidR="002476CE" w:rsidTr="002476CE">
        <w:tc>
          <w:tcPr>
            <w:tcW w:w="2321" w:type="dxa"/>
            <w:tcBorders>
              <w:top w:val="single" w:sz="4" w:space="0" w:color="auto"/>
              <w:left w:val="single" w:sz="4" w:space="0" w:color="auto"/>
              <w:bottom w:val="single" w:sz="4" w:space="0" w:color="auto"/>
              <w:right w:val="single" w:sz="4" w:space="0" w:color="auto"/>
            </w:tcBorders>
          </w:tcPr>
          <w:p w:rsidR="002476CE" w:rsidRDefault="002476CE">
            <w:pPr>
              <w:jc w:val="both"/>
              <w:rPr>
                <w:rFonts w:ascii="Times New Roman" w:hAnsi="Times New Roman"/>
                <w:color w:val="000000"/>
                <w:spacing w:val="-2"/>
                <w:sz w:val="28"/>
              </w:rPr>
            </w:pPr>
            <w:r>
              <w:rPr>
                <w:rFonts w:ascii="Times New Roman" w:hAnsi="Times New Roman"/>
                <w:sz w:val="28"/>
              </w:rPr>
              <w:t>Статья 19.</w:t>
            </w:r>
          </w:p>
        </w:tc>
        <w:tc>
          <w:tcPr>
            <w:tcW w:w="7436" w:type="dxa"/>
            <w:tcBorders>
              <w:top w:val="single" w:sz="4" w:space="0" w:color="auto"/>
              <w:left w:val="single" w:sz="4" w:space="0" w:color="auto"/>
              <w:bottom w:val="single" w:sz="4" w:space="0" w:color="auto"/>
              <w:right w:val="single" w:sz="4" w:space="0" w:color="auto"/>
            </w:tcBorders>
          </w:tcPr>
          <w:p w:rsidR="002476CE" w:rsidRDefault="002476CE" w:rsidP="00FB2460">
            <w:pPr>
              <w:tabs>
                <w:tab w:val="left" w:pos="0"/>
              </w:tabs>
              <w:jc w:val="both"/>
              <w:rPr>
                <w:rFonts w:ascii="Times New Roman" w:hAnsi="Times New Roman"/>
                <w:color w:val="000000"/>
                <w:spacing w:val="-2"/>
                <w:sz w:val="28"/>
              </w:rPr>
            </w:pPr>
            <w:r>
              <w:rPr>
                <w:rFonts w:ascii="Times New Roman" w:hAnsi="Times New Roman"/>
                <w:sz w:val="28"/>
              </w:rPr>
              <w:t>Гласность в работе Контрольно-счетной палаты.</w:t>
            </w:r>
          </w:p>
        </w:tc>
      </w:tr>
      <w:tr w:rsidR="002476CE" w:rsidTr="002476CE">
        <w:tc>
          <w:tcPr>
            <w:tcW w:w="2321" w:type="dxa"/>
            <w:tcBorders>
              <w:top w:val="single" w:sz="4" w:space="0" w:color="auto"/>
              <w:left w:val="single" w:sz="4" w:space="0" w:color="auto"/>
              <w:bottom w:val="single" w:sz="4" w:space="0" w:color="auto"/>
              <w:right w:val="single" w:sz="4" w:space="0" w:color="auto"/>
            </w:tcBorders>
          </w:tcPr>
          <w:p w:rsidR="002476CE" w:rsidRDefault="002476CE">
            <w:pPr>
              <w:jc w:val="both"/>
              <w:rPr>
                <w:rFonts w:ascii="Times New Roman" w:hAnsi="Times New Roman"/>
                <w:color w:val="000000"/>
                <w:spacing w:val="-2"/>
                <w:sz w:val="28"/>
              </w:rPr>
            </w:pPr>
            <w:r>
              <w:rPr>
                <w:rFonts w:ascii="Times New Roman" w:hAnsi="Times New Roman"/>
                <w:sz w:val="28"/>
              </w:rPr>
              <w:t>Статья 20.</w:t>
            </w:r>
          </w:p>
        </w:tc>
        <w:tc>
          <w:tcPr>
            <w:tcW w:w="7436" w:type="dxa"/>
            <w:tcBorders>
              <w:top w:val="single" w:sz="4" w:space="0" w:color="auto"/>
              <w:left w:val="single" w:sz="4" w:space="0" w:color="auto"/>
              <w:bottom w:val="single" w:sz="4" w:space="0" w:color="auto"/>
              <w:right w:val="single" w:sz="4" w:space="0" w:color="auto"/>
            </w:tcBorders>
          </w:tcPr>
          <w:p w:rsidR="002476CE" w:rsidRDefault="002476CE" w:rsidP="00F335E9">
            <w:pPr>
              <w:jc w:val="both"/>
              <w:rPr>
                <w:rFonts w:ascii="Times New Roman" w:hAnsi="Times New Roman"/>
                <w:color w:val="000000"/>
                <w:spacing w:val="-2"/>
                <w:sz w:val="28"/>
              </w:rPr>
            </w:pPr>
            <w:r>
              <w:rPr>
                <w:rFonts w:ascii="Times New Roman" w:hAnsi="Times New Roman"/>
                <w:sz w:val="28"/>
              </w:rPr>
              <w:t>Порядок разработки и утверждения отчета Контрольно-счетной палаты.</w:t>
            </w:r>
          </w:p>
        </w:tc>
      </w:tr>
      <w:tr w:rsidR="002476CE" w:rsidTr="002476CE">
        <w:tc>
          <w:tcPr>
            <w:tcW w:w="9757" w:type="dxa"/>
            <w:gridSpan w:val="2"/>
            <w:tcBorders>
              <w:top w:val="single" w:sz="4" w:space="0" w:color="auto"/>
              <w:left w:val="single" w:sz="4" w:space="0" w:color="auto"/>
              <w:bottom w:val="single" w:sz="4" w:space="0" w:color="auto"/>
              <w:right w:val="single" w:sz="4" w:space="0" w:color="auto"/>
            </w:tcBorders>
          </w:tcPr>
          <w:p w:rsidR="002476CE" w:rsidRDefault="002476CE" w:rsidP="002476CE">
            <w:pPr>
              <w:jc w:val="both"/>
              <w:rPr>
                <w:rFonts w:ascii="Times New Roman" w:hAnsi="Times New Roman"/>
                <w:color w:val="000000"/>
                <w:spacing w:val="-2"/>
                <w:sz w:val="28"/>
              </w:rPr>
            </w:pPr>
            <w:r>
              <w:rPr>
                <w:rFonts w:ascii="Times New Roman" w:hAnsi="Times New Roman"/>
                <w:b/>
                <w:sz w:val="28"/>
              </w:rPr>
              <w:t>Раздел V. Внутренние вопросы деятельности Контрольно-счетной палаты</w:t>
            </w:r>
          </w:p>
        </w:tc>
      </w:tr>
      <w:tr w:rsidR="002476CE" w:rsidTr="002476CE">
        <w:tc>
          <w:tcPr>
            <w:tcW w:w="2321" w:type="dxa"/>
            <w:tcBorders>
              <w:top w:val="single" w:sz="4" w:space="0" w:color="auto"/>
              <w:left w:val="single" w:sz="4" w:space="0" w:color="auto"/>
              <w:bottom w:val="single" w:sz="4" w:space="0" w:color="auto"/>
              <w:right w:val="single" w:sz="4" w:space="0" w:color="auto"/>
            </w:tcBorders>
          </w:tcPr>
          <w:p w:rsidR="002476CE" w:rsidRDefault="002476CE">
            <w:pPr>
              <w:jc w:val="both"/>
              <w:rPr>
                <w:rFonts w:ascii="Times New Roman" w:hAnsi="Times New Roman"/>
                <w:color w:val="000000"/>
                <w:spacing w:val="-2"/>
                <w:sz w:val="28"/>
              </w:rPr>
            </w:pPr>
            <w:r>
              <w:rPr>
                <w:rFonts w:ascii="Times New Roman" w:hAnsi="Times New Roman"/>
                <w:sz w:val="28"/>
              </w:rPr>
              <w:t>Статья 21.</w:t>
            </w:r>
          </w:p>
        </w:tc>
        <w:tc>
          <w:tcPr>
            <w:tcW w:w="7436" w:type="dxa"/>
            <w:tcBorders>
              <w:top w:val="single" w:sz="4" w:space="0" w:color="auto"/>
              <w:left w:val="single" w:sz="4" w:space="0" w:color="auto"/>
              <w:bottom w:val="single" w:sz="4" w:space="0" w:color="auto"/>
              <w:right w:val="single" w:sz="4" w:space="0" w:color="auto"/>
            </w:tcBorders>
          </w:tcPr>
          <w:p w:rsidR="002476CE" w:rsidRDefault="002476CE" w:rsidP="00FB2460">
            <w:pPr>
              <w:jc w:val="both"/>
              <w:rPr>
                <w:rFonts w:ascii="Times New Roman" w:hAnsi="Times New Roman"/>
                <w:color w:val="000000"/>
                <w:spacing w:val="-2"/>
                <w:sz w:val="28"/>
              </w:rPr>
            </w:pPr>
            <w:r>
              <w:rPr>
                <w:rFonts w:ascii="Times New Roman" w:hAnsi="Times New Roman"/>
                <w:color w:val="000000"/>
                <w:spacing w:val="-2"/>
                <w:sz w:val="28"/>
              </w:rPr>
              <w:t>Организация планирования работы Контрольно-счетной палаты.</w:t>
            </w:r>
          </w:p>
        </w:tc>
      </w:tr>
      <w:tr w:rsidR="002476CE" w:rsidTr="002476CE">
        <w:tc>
          <w:tcPr>
            <w:tcW w:w="2321" w:type="dxa"/>
            <w:tcBorders>
              <w:top w:val="single" w:sz="4" w:space="0" w:color="auto"/>
              <w:left w:val="single" w:sz="4" w:space="0" w:color="auto"/>
              <w:bottom w:val="single" w:sz="4" w:space="0" w:color="auto"/>
              <w:right w:val="single" w:sz="4" w:space="0" w:color="auto"/>
            </w:tcBorders>
          </w:tcPr>
          <w:p w:rsidR="002476CE" w:rsidRDefault="002476CE">
            <w:pPr>
              <w:jc w:val="both"/>
              <w:rPr>
                <w:rFonts w:ascii="Times New Roman" w:hAnsi="Times New Roman"/>
                <w:color w:val="000000"/>
                <w:spacing w:val="-2"/>
                <w:sz w:val="28"/>
              </w:rPr>
            </w:pPr>
            <w:r>
              <w:rPr>
                <w:rFonts w:ascii="Times New Roman" w:hAnsi="Times New Roman"/>
                <w:sz w:val="28"/>
              </w:rPr>
              <w:t>Статья 22.</w:t>
            </w:r>
          </w:p>
        </w:tc>
        <w:tc>
          <w:tcPr>
            <w:tcW w:w="7436" w:type="dxa"/>
            <w:tcBorders>
              <w:top w:val="single" w:sz="4" w:space="0" w:color="auto"/>
              <w:left w:val="single" w:sz="4" w:space="0" w:color="auto"/>
              <w:bottom w:val="single" w:sz="4" w:space="0" w:color="auto"/>
              <w:right w:val="single" w:sz="4" w:space="0" w:color="auto"/>
            </w:tcBorders>
          </w:tcPr>
          <w:p w:rsidR="002476CE" w:rsidRDefault="002476CE" w:rsidP="00FB2460">
            <w:pPr>
              <w:jc w:val="both"/>
              <w:rPr>
                <w:rFonts w:ascii="Times New Roman" w:hAnsi="Times New Roman"/>
                <w:color w:val="000000"/>
                <w:spacing w:val="-2"/>
                <w:sz w:val="28"/>
              </w:rPr>
            </w:pPr>
            <w:r>
              <w:rPr>
                <w:rFonts w:ascii="Times New Roman" w:hAnsi="Times New Roman"/>
                <w:sz w:val="28"/>
              </w:rPr>
              <w:t>Порядок рассмотрения обращений граждан. Организация личного приема граждан.</w:t>
            </w:r>
          </w:p>
        </w:tc>
      </w:tr>
      <w:tr w:rsidR="002476CE" w:rsidTr="002476CE">
        <w:tc>
          <w:tcPr>
            <w:tcW w:w="2321" w:type="dxa"/>
            <w:tcBorders>
              <w:top w:val="single" w:sz="4" w:space="0" w:color="auto"/>
              <w:left w:val="single" w:sz="4" w:space="0" w:color="auto"/>
              <w:bottom w:val="single" w:sz="4" w:space="0" w:color="auto"/>
              <w:right w:val="single" w:sz="4" w:space="0" w:color="auto"/>
            </w:tcBorders>
          </w:tcPr>
          <w:p w:rsidR="002476CE" w:rsidRDefault="002476CE" w:rsidP="00B86797">
            <w:pPr>
              <w:jc w:val="both"/>
              <w:rPr>
                <w:rFonts w:ascii="Times New Roman" w:hAnsi="Times New Roman"/>
                <w:color w:val="000000"/>
                <w:spacing w:val="-2"/>
                <w:sz w:val="28"/>
              </w:rPr>
            </w:pPr>
            <w:r>
              <w:rPr>
                <w:rFonts w:ascii="Times New Roman" w:hAnsi="Times New Roman"/>
                <w:sz w:val="28"/>
              </w:rPr>
              <w:t>Статья 23.</w:t>
            </w:r>
          </w:p>
        </w:tc>
        <w:tc>
          <w:tcPr>
            <w:tcW w:w="7436" w:type="dxa"/>
            <w:tcBorders>
              <w:top w:val="single" w:sz="4" w:space="0" w:color="auto"/>
              <w:left w:val="single" w:sz="4" w:space="0" w:color="auto"/>
              <w:bottom w:val="single" w:sz="4" w:space="0" w:color="auto"/>
              <w:right w:val="single" w:sz="4" w:space="0" w:color="auto"/>
            </w:tcBorders>
          </w:tcPr>
          <w:p w:rsidR="002476CE" w:rsidRDefault="002476CE" w:rsidP="00F335E9">
            <w:pPr>
              <w:jc w:val="both"/>
              <w:rPr>
                <w:rFonts w:ascii="Times New Roman" w:hAnsi="Times New Roman"/>
                <w:color w:val="000000"/>
                <w:spacing w:val="-2"/>
                <w:sz w:val="28"/>
              </w:rPr>
            </w:pPr>
            <w:r>
              <w:rPr>
                <w:rFonts w:ascii="Times New Roman" w:hAnsi="Times New Roman"/>
                <w:sz w:val="28"/>
              </w:rPr>
              <w:t>Конфликт интересов.</w:t>
            </w:r>
          </w:p>
        </w:tc>
      </w:tr>
      <w:tr w:rsidR="002476CE" w:rsidTr="002476CE">
        <w:tc>
          <w:tcPr>
            <w:tcW w:w="2321" w:type="dxa"/>
            <w:tcBorders>
              <w:top w:val="single" w:sz="4" w:space="0" w:color="auto"/>
              <w:left w:val="single" w:sz="4" w:space="0" w:color="auto"/>
              <w:bottom w:val="single" w:sz="4" w:space="0" w:color="auto"/>
              <w:right w:val="single" w:sz="4" w:space="0" w:color="auto"/>
            </w:tcBorders>
          </w:tcPr>
          <w:p w:rsidR="002476CE" w:rsidRDefault="002476CE">
            <w:pPr>
              <w:jc w:val="both"/>
              <w:rPr>
                <w:rFonts w:ascii="Times New Roman" w:hAnsi="Times New Roman"/>
                <w:color w:val="000000"/>
                <w:spacing w:val="-2"/>
                <w:sz w:val="28"/>
              </w:rPr>
            </w:pPr>
            <w:r>
              <w:rPr>
                <w:rFonts w:ascii="Times New Roman" w:hAnsi="Times New Roman"/>
                <w:sz w:val="28"/>
              </w:rPr>
              <w:t>Статья 24.</w:t>
            </w:r>
          </w:p>
        </w:tc>
        <w:tc>
          <w:tcPr>
            <w:tcW w:w="7436" w:type="dxa"/>
            <w:tcBorders>
              <w:top w:val="single" w:sz="4" w:space="0" w:color="auto"/>
              <w:left w:val="single" w:sz="4" w:space="0" w:color="auto"/>
              <w:bottom w:val="single" w:sz="4" w:space="0" w:color="auto"/>
              <w:right w:val="single" w:sz="4" w:space="0" w:color="auto"/>
            </w:tcBorders>
          </w:tcPr>
          <w:p w:rsidR="002476CE" w:rsidRDefault="002476CE" w:rsidP="00F335E9">
            <w:pPr>
              <w:jc w:val="both"/>
              <w:rPr>
                <w:rFonts w:ascii="Times New Roman" w:hAnsi="Times New Roman"/>
                <w:color w:val="000000"/>
                <w:spacing w:val="-2"/>
                <w:sz w:val="28"/>
              </w:rPr>
            </w:pPr>
            <w:r>
              <w:rPr>
                <w:rFonts w:ascii="Times New Roman" w:hAnsi="Times New Roman"/>
                <w:sz w:val="28"/>
              </w:rPr>
              <w:t>Взаимодействие Контрольно-счетной палаты с правоохранительными органами Российской Федерации</w:t>
            </w:r>
          </w:p>
        </w:tc>
      </w:tr>
      <w:tr w:rsidR="002476CE" w:rsidTr="002476CE">
        <w:tc>
          <w:tcPr>
            <w:tcW w:w="2321" w:type="dxa"/>
            <w:tcBorders>
              <w:top w:val="single" w:sz="4" w:space="0" w:color="auto"/>
              <w:left w:val="single" w:sz="4" w:space="0" w:color="auto"/>
              <w:bottom w:val="single" w:sz="4" w:space="0" w:color="auto"/>
              <w:right w:val="single" w:sz="4" w:space="0" w:color="auto"/>
            </w:tcBorders>
          </w:tcPr>
          <w:p w:rsidR="002476CE" w:rsidRDefault="002476CE">
            <w:pPr>
              <w:jc w:val="both"/>
              <w:rPr>
                <w:rFonts w:ascii="Times New Roman" w:hAnsi="Times New Roman"/>
                <w:color w:val="000000"/>
                <w:spacing w:val="-2"/>
                <w:sz w:val="28"/>
              </w:rPr>
            </w:pPr>
            <w:r>
              <w:rPr>
                <w:rFonts w:ascii="Times New Roman" w:hAnsi="Times New Roman"/>
                <w:sz w:val="28"/>
              </w:rPr>
              <w:t>Статья 25.</w:t>
            </w:r>
          </w:p>
        </w:tc>
        <w:tc>
          <w:tcPr>
            <w:tcW w:w="7436" w:type="dxa"/>
            <w:tcBorders>
              <w:top w:val="single" w:sz="4" w:space="0" w:color="auto"/>
              <w:left w:val="single" w:sz="4" w:space="0" w:color="auto"/>
              <w:bottom w:val="single" w:sz="4" w:space="0" w:color="auto"/>
              <w:right w:val="single" w:sz="4" w:space="0" w:color="auto"/>
            </w:tcBorders>
          </w:tcPr>
          <w:p w:rsidR="002476CE" w:rsidRDefault="002476CE" w:rsidP="00BA091B">
            <w:pPr>
              <w:jc w:val="both"/>
              <w:rPr>
                <w:rFonts w:ascii="Times New Roman" w:hAnsi="Times New Roman"/>
                <w:color w:val="000000"/>
                <w:spacing w:val="-2"/>
                <w:sz w:val="28"/>
              </w:rPr>
            </w:pPr>
            <w:r>
              <w:rPr>
                <w:rFonts w:ascii="Times New Roman" w:hAnsi="Times New Roman"/>
                <w:sz w:val="28"/>
              </w:rPr>
              <w:t>Порядок предоставления и продолжительность ежегодных оплачиваемых отпусков лиц, замещающих муниципальные должности в Контрольно-счетной палат</w:t>
            </w:r>
            <w:r w:rsidR="00BA091B">
              <w:rPr>
                <w:rFonts w:ascii="Times New Roman" w:hAnsi="Times New Roman"/>
                <w:sz w:val="28"/>
              </w:rPr>
              <w:t>е</w:t>
            </w:r>
            <w:r>
              <w:rPr>
                <w:rFonts w:ascii="Times New Roman" w:hAnsi="Times New Roman"/>
                <w:sz w:val="28"/>
              </w:rPr>
              <w:t xml:space="preserve">. </w:t>
            </w:r>
          </w:p>
        </w:tc>
      </w:tr>
      <w:tr w:rsidR="002476CE" w:rsidTr="002476CE">
        <w:tc>
          <w:tcPr>
            <w:tcW w:w="2321" w:type="dxa"/>
            <w:tcBorders>
              <w:top w:val="single" w:sz="4" w:space="0" w:color="auto"/>
              <w:left w:val="single" w:sz="4" w:space="0" w:color="auto"/>
              <w:bottom w:val="single" w:sz="4" w:space="0" w:color="auto"/>
              <w:right w:val="single" w:sz="4" w:space="0" w:color="auto"/>
            </w:tcBorders>
          </w:tcPr>
          <w:p w:rsidR="002476CE" w:rsidRPr="00A00B9D" w:rsidRDefault="002476CE">
            <w:pPr>
              <w:jc w:val="both"/>
              <w:rPr>
                <w:rFonts w:ascii="Times New Roman" w:hAnsi="Times New Roman"/>
                <w:color w:val="000000" w:themeColor="text1"/>
                <w:spacing w:val="-2"/>
                <w:sz w:val="28"/>
              </w:rPr>
            </w:pPr>
            <w:r w:rsidRPr="00A00B9D">
              <w:rPr>
                <w:rFonts w:ascii="Times New Roman" w:hAnsi="Times New Roman"/>
                <w:color w:val="000000" w:themeColor="text1"/>
                <w:sz w:val="28"/>
              </w:rPr>
              <w:t>Статья 26.</w:t>
            </w:r>
          </w:p>
        </w:tc>
        <w:tc>
          <w:tcPr>
            <w:tcW w:w="7436" w:type="dxa"/>
            <w:tcBorders>
              <w:top w:val="single" w:sz="4" w:space="0" w:color="auto"/>
              <w:left w:val="single" w:sz="4" w:space="0" w:color="auto"/>
              <w:bottom w:val="single" w:sz="4" w:space="0" w:color="auto"/>
              <w:right w:val="single" w:sz="4" w:space="0" w:color="auto"/>
            </w:tcBorders>
          </w:tcPr>
          <w:p w:rsidR="002476CE" w:rsidRPr="00A00B9D" w:rsidRDefault="002476CE" w:rsidP="00BA091B">
            <w:pPr>
              <w:jc w:val="both"/>
              <w:rPr>
                <w:rFonts w:ascii="Times New Roman" w:hAnsi="Times New Roman"/>
                <w:color w:val="000000" w:themeColor="text1"/>
                <w:sz w:val="28"/>
              </w:rPr>
            </w:pPr>
            <w:r w:rsidRPr="00A00B9D">
              <w:rPr>
                <w:rFonts w:ascii="Times New Roman" w:hAnsi="Times New Roman"/>
                <w:color w:val="000000" w:themeColor="text1"/>
                <w:sz w:val="28"/>
              </w:rPr>
              <w:t>Порядок предоставления и продолжительность ежегодных оплачиваемых отпусков муниципальным служащим, замещающим должности муниципальной службы в Контрольно-счетной палат</w:t>
            </w:r>
            <w:r w:rsidR="00BA091B" w:rsidRPr="00A00B9D">
              <w:rPr>
                <w:rFonts w:ascii="Times New Roman" w:hAnsi="Times New Roman"/>
                <w:color w:val="000000" w:themeColor="text1"/>
                <w:sz w:val="28"/>
              </w:rPr>
              <w:t>е</w:t>
            </w:r>
            <w:r w:rsidRPr="00A00B9D">
              <w:rPr>
                <w:rFonts w:ascii="Times New Roman" w:hAnsi="Times New Roman"/>
                <w:color w:val="000000" w:themeColor="text1"/>
                <w:sz w:val="28"/>
              </w:rPr>
              <w:t xml:space="preserve"> </w:t>
            </w:r>
          </w:p>
        </w:tc>
      </w:tr>
      <w:tr w:rsidR="002476CE" w:rsidTr="002476CE">
        <w:tc>
          <w:tcPr>
            <w:tcW w:w="2321" w:type="dxa"/>
            <w:tcBorders>
              <w:top w:val="single" w:sz="4" w:space="0" w:color="auto"/>
              <w:left w:val="single" w:sz="4" w:space="0" w:color="auto"/>
              <w:bottom w:val="single" w:sz="4" w:space="0" w:color="auto"/>
              <w:right w:val="single" w:sz="4" w:space="0" w:color="auto"/>
            </w:tcBorders>
          </w:tcPr>
          <w:p w:rsidR="002476CE" w:rsidRDefault="002476CE" w:rsidP="00E10E1C">
            <w:pPr>
              <w:jc w:val="both"/>
              <w:rPr>
                <w:rFonts w:ascii="Times New Roman" w:hAnsi="Times New Roman"/>
                <w:color w:val="000000"/>
                <w:spacing w:val="-2"/>
                <w:sz w:val="28"/>
              </w:rPr>
            </w:pPr>
            <w:r>
              <w:rPr>
                <w:rFonts w:ascii="Times New Roman" w:hAnsi="Times New Roman"/>
                <w:sz w:val="28"/>
              </w:rPr>
              <w:t xml:space="preserve">Статья 27. </w:t>
            </w:r>
          </w:p>
        </w:tc>
        <w:tc>
          <w:tcPr>
            <w:tcW w:w="7436" w:type="dxa"/>
            <w:tcBorders>
              <w:top w:val="single" w:sz="4" w:space="0" w:color="auto"/>
              <w:left w:val="single" w:sz="4" w:space="0" w:color="auto"/>
              <w:bottom w:val="single" w:sz="4" w:space="0" w:color="auto"/>
              <w:right w:val="single" w:sz="4" w:space="0" w:color="auto"/>
            </w:tcBorders>
          </w:tcPr>
          <w:p w:rsidR="002476CE" w:rsidRDefault="002476CE" w:rsidP="00FB2460">
            <w:pPr>
              <w:jc w:val="both"/>
              <w:rPr>
                <w:rFonts w:ascii="Times New Roman" w:hAnsi="Times New Roman"/>
                <w:sz w:val="28"/>
              </w:rPr>
            </w:pPr>
            <w:r>
              <w:rPr>
                <w:rFonts w:ascii="Times New Roman" w:hAnsi="Times New Roman"/>
                <w:sz w:val="28"/>
              </w:rPr>
              <w:t xml:space="preserve">Внутренний трудовой распорядок Контрольно-счетной палаты. </w:t>
            </w:r>
          </w:p>
        </w:tc>
      </w:tr>
      <w:tr w:rsidR="002476CE" w:rsidTr="002476CE">
        <w:tc>
          <w:tcPr>
            <w:tcW w:w="2321" w:type="dxa"/>
            <w:tcBorders>
              <w:top w:val="single" w:sz="4" w:space="0" w:color="auto"/>
              <w:left w:val="single" w:sz="4" w:space="0" w:color="auto"/>
              <w:bottom w:val="single" w:sz="4" w:space="0" w:color="auto"/>
              <w:right w:val="single" w:sz="4" w:space="0" w:color="auto"/>
            </w:tcBorders>
          </w:tcPr>
          <w:p w:rsidR="002476CE" w:rsidRDefault="002476CE" w:rsidP="00E10E1C">
            <w:pPr>
              <w:jc w:val="both"/>
              <w:rPr>
                <w:rFonts w:ascii="Times New Roman" w:hAnsi="Times New Roman"/>
                <w:color w:val="000000"/>
                <w:spacing w:val="-2"/>
                <w:sz w:val="28"/>
              </w:rPr>
            </w:pPr>
            <w:r>
              <w:rPr>
                <w:rFonts w:ascii="Times New Roman" w:hAnsi="Times New Roman"/>
                <w:sz w:val="28"/>
              </w:rPr>
              <w:t>Статья 28</w:t>
            </w:r>
            <w:r w:rsidR="00E10E1C">
              <w:rPr>
                <w:rFonts w:ascii="Times New Roman" w:hAnsi="Times New Roman"/>
                <w:sz w:val="28"/>
              </w:rPr>
              <w:t>.</w:t>
            </w:r>
            <w:r>
              <w:rPr>
                <w:rFonts w:ascii="Times New Roman" w:hAnsi="Times New Roman"/>
                <w:sz w:val="28"/>
              </w:rPr>
              <w:t xml:space="preserve"> </w:t>
            </w:r>
          </w:p>
        </w:tc>
        <w:tc>
          <w:tcPr>
            <w:tcW w:w="7436" w:type="dxa"/>
            <w:tcBorders>
              <w:top w:val="single" w:sz="4" w:space="0" w:color="auto"/>
              <w:left w:val="single" w:sz="4" w:space="0" w:color="auto"/>
              <w:bottom w:val="single" w:sz="4" w:space="0" w:color="auto"/>
              <w:right w:val="single" w:sz="4" w:space="0" w:color="auto"/>
            </w:tcBorders>
          </w:tcPr>
          <w:p w:rsidR="002476CE" w:rsidRDefault="002476CE" w:rsidP="00FB2460">
            <w:pPr>
              <w:jc w:val="both"/>
              <w:rPr>
                <w:rFonts w:ascii="Times New Roman" w:hAnsi="Times New Roman"/>
                <w:sz w:val="28"/>
              </w:rPr>
            </w:pPr>
            <w:r>
              <w:rPr>
                <w:rFonts w:ascii="Times New Roman" w:hAnsi="Times New Roman"/>
                <w:sz w:val="28"/>
              </w:rPr>
              <w:t>Порядок ведения дел.</w:t>
            </w:r>
          </w:p>
        </w:tc>
      </w:tr>
      <w:tr w:rsidR="002476CE" w:rsidTr="002476CE">
        <w:tc>
          <w:tcPr>
            <w:tcW w:w="9757" w:type="dxa"/>
            <w:gridSpan w:val="2"/>
            <w:tcBorders>
              <w:top w:val="single" w:sz="4" w:space="0" w:color="auto"/>
              <w:left w:val="single" w:sz="4" w:space="0" w:color="auto"/>
              <w:bottom w:val="single" w:sz="4" w:space="0" w:color="auto"/>
              <w:right w:val="single" w:sz="4" w:space="0" w:color="auto"/>
            </w:tcBorders>
          </w:tcPr>
          <w:p w:rsidR="002476CE" w:rsidRDefault="002476CE" w:rsidP="00F335E9">
            <w:pPr>
              <w:jc w:val="both"/>
              <w:rPr>
                <w:rFonts w:ascii="Times New Roman" w:hAnsi="Times New Roman"/>
                <w:color w:val="000000"/>
                <w:spacing w:val="-2"/>
                <w:sz w:val="28"/>
              </w:rPr>
            </w:pPr>
            <w:r>
              <w:rPr>
                <w:rFonts w:ascii="Times New Roman" w:hAnsi="Times New Roman"/>
                <w:b/>
                <w:sz w:val="28"/>
              </w:rPr>
              <w:t>Раздел</w:t>
            </w:r>
            <w:r>
              <w:rPr>
                <w:rFonts w:ascii="TimesNewRomanPSMT" w:hAnsi="TimesNewRomanPSMT" w:cs="TimesNewRomanPSMT"/>
                <w:b/>
                <w:sz w:val="28"/>
              </w:rPr>
              <w:t xml:space="preserve"> </w:t>
            </w:r>
            <w:r>
              <w:rPr>
                <w:rFonts w:ascii="Times New Roman" w:hAnsi="Times New Roman"/>
                <w:b/>
                <w:sz w:val="28"/>
              </w:rPr>
              <w:t>VI. Заключительные</w:t>
            </w:r>
            <w:r>
              <w:rPr>
                <w:rFonts w:ascii="TimesNewRomanPSMT" w:hAnsi="TimesNewRomanPSMT" w:cs="TimesNewRomanPSMT"/>
                <w:b/>
                <w:sz w:val="28"/>
              </w:rPr>
              <w:t xml:space="preserve"> </w:t>
            </w:r>
            <w:r>
              <w:rPr>
                <w:rFonts w:ascii="Times New Roman" w:hAnsi="Times New Roman"/>
                <w:b/>
                <w:sz w:val="28"/>
              </w:rPr>
              <w:t>положения</w:t>
            </w:r>
          </w:p>
        </w:tc>
      </w:tr>
      <w:tr w:rsidR="002476CE" w:rsidTr="002476CE">
        <w:tc>
          <w:tcPr>
            <w:tcW w:w="2321" w:type="dxa"/>
            <w:tcBorders>
              <w:top w:val="single" w:sz="4" w:space="0" w:color="auto"/>
              <w:left w:val="single" w:sz="4" w:space="0" w:color="auto"/>
              <w:bottom w:val="single" w:sz="4" w:space="0" w:color="auto"/>
              <w:right w:val="single" w:sz="4" w:space="0" w:color="auto"/>
            </w:tcBorders>
          </w:tcPr>
          <w:p w:rsidR="002476CE" w:rsidRDefault="002476CE" w:rsidP="00E10E1C">
            <w:pPr>
              <w:jc w:val="both"/>
              <w:rPr>
                <w:rFonts w:ascii="Times New Roman" w:hAnsi="Times New Roman"/>
                <w:color w:val="000000"/>
                <w:spacing w:val="-2"/>
                <w:sz w:val="28"/>
              </w:rPr>
            </w:pPr>
            <w:r>
              <w:rPr>
                <w:rFonts w:ascii="Times New Roman" w:hAnsi="Times New Roman"/>
                <w:sz w:val="28"/>
              </w:rPr>
              <w:t>Статья 29.</w:t>
            </w:r>
          </w:p>
        </w:tc>
        <w:tc>
          <w:tcPr>
            <w:tcW w:w="7436" w:type="dxa"/>
            <w:tcBorders>
              <w:top w:val="single" w:sz="4" w:space="0" w:color="auto"/>
              <w:left w:val="single" w:sz="4" w:space="0" w:color="auto"/>
              <w:bottom w:val="single" w:sz="4" w:space="0" w:color="auto"/>
              <w:right w:val="single" w:sz="4" w:space="0" w:color="auto"/>
            </w:tcBorders>
          </w:tcPr>
          <w:p w:rsidR="002476CE" w:rsidRDefault="002476CE" w:rsidP="00FB2460">
            <w:pPr>
              <w:jc w:val="both"/>
              <w:rPr>
                <w:rFonts w:ascii="Times New Roman" w:hAnsi="Times New Roman"/>
                <w:color w:val="000000"/>
                <w:spacing w:val="-2"/>
                <w:sz w:val="28"/>
              </w:rPr>
            </w:pPr>
            <w:r>
              <w:rPr>
                <w:rFonts w:ascii="Times New Roman" w:hAnsi="Times New Roman"/>
                <w:sz w:val="28"/>
              </w:rPr>
              <w:t>Порядок вступления Регламента</w:t>
            </w:r>
            <w:r w:rsidR="00577507">
              <w:rPr>
                <w:rFonts w:ascii="Times New Roman" w:hAnsi="Times New Roman"/>
                <w:sz w:val="28"/>
              </w:rPr>
              <w:t xml:space="preserve"> Контрольно-счетной палаты</w:t>
            </w:r>
            <w:r>
              <w:rPr>
                <w:rFonts w:ascii="Times New Roman" w:hAnsi="Times New Roman"/>
                <w:sz w:val="28"/>
              </w:rPr>
              <w:t xml:space="preserve"> в силу</w:t>
            </w:r>
            <w:r w:rsidR="00BA091B">
              <w:rPr>
                <w:rFonts w:ascii="Times New Roman" w:hAnsi="Times New Roman"/>
                <w:sz w:val="28"/>
              </w:rPr>
              <w:t>.</w:t>
            </w:r>
          </w:p>
        </w:tc>
      </w:tr>
      <w:tr w:rsidR="002476CE" w:rsidTr="002476CE">
        <w:tc>
          <w:tcPr>
            <w:tcW w:w="2321" w:type="dxa"/>
            <w:tcBorders>
              <w:top w:val="single" w:sz="4" w:space="0" w:color="auto"/>
              <w:left w:val="single" w:sz="4" w:space="0" w:color="auto"/>
              <w:bottom w:val="single" w:sz="4" w:space="0" w:color="auto"/>
              <w:right w:val="single" w:sz="4" w:space="0" w:color="auto"/>
            </w:tcBorders>
          </w:tcPr>
          <w:p w:rsidR="002476CE" w:rsidRDefault="002476CE" w:rsidP="00E10E1C">
            <w:pPr>
              <w:jc w:val="both"/>
              <w:rPr>
                <w:rFonts w:ascii="Times New Roman" w:hAnsi="Times New Roman"/>
                <w:sz w:val="28"/>
              </w:rPr>
            </w:pPr>
            <w:r>
              <w:rPr>
                <w:rFonts w:ascii="Times New Roman" w:hAnsi="Times New Roman"/>
                <w:sz w:val="28"/>
              </w:rPr>
              <w:t>Статья 30.</w:t>
            </w:r>
          </w:p>
        </w:tc>
        <w:tc>
          <w:tcPr>
            <w:tcW w:w="7436" w:type="dxa"/>
            <w:tcBorders>
              <w:top w:val="single" w:sz="4" w:space="0" w:color="auto"/>
              <w:left w:val="single" w:sz="4" w:space="0" w:color="auto"/>
              <w:bottom w:val="single" w:sz="4" w:space="0" w:color="auto"/>
              <w:right w:val="single" w:sz="4" w:space="0" w:color="auto"/>
            </w:tcBorders>
          </w:tcPr>
          <w:p w:rsidR="002476CE" w:rsidRDefault="002476CE" w:rsidP="00FB2460">
            <w:pPr>
              <w:jc w:val="both"/>
              <w:rPr>
                <w:rFonts w:ascii="Times New Roman" w:hAnsi="Times New Roman"/>
                <w:sz w:val="28"/>
              </w:rPr>
            </w:pPr>
            <w:r>
              <w:rPr>
                <w:rFonts w:ascii="Times New Roman" w:hAnsi="Times New Roman"/>
                <w:sz w:val="28"/>
              </w:rPr>
              <w:t>Внесение изменений в Регламент</w:t>
            </w:r>
            <w:r w:rsidR="00577507">
              <w:rPr>
                <w:rFonts w:ascii="Times New Roman" w:hAnsi="Times New Roman"/>
                <w:sz w:val="28"/>
              </w:rPr>
              <w:t xml:space="preserve"> Контрольно-счетной палаты</w:t>
            </w:r>
            <w:r w:rsidR="00BA091B">
              <w:rPr>
                <w:rFonts w:ascii="Times New Roman" w:hAnsi="Times New Roman"/>
                <w:sz w:val="28"/>
              </w:rPr>
              <w:t>.</w:t>
            </w:r>
          </w:p>
        </w:tc>
      </w:tr>
      <w:tr w:rsidR="002476CE" w:rsidTr="002476CE">
        <w:tc>
          <w:tcPr>
            <w:tcW w:w="2321" w:type="dxa"/>
            <w:tcBorders>
              <w:top w:val="single" w:sz="4" w:space="0" w:color="auto"/>
              <w:left w:val="single" w:sz="4" w:space="0" w:color="auto"/>
              <w:bottom w:val="single" w:sz="4" w:space="0" w:color="auto"/>
              <w:right w:val="single" w:sz="4" w:space="0" w:color="auto"/>
            </w:tcBorders>
          </w:tcPr>
          <w:p w:rsidR="002476CE" w:rsidRPr="00A00B9D" w:rsidRDefault="00E10E1C" w:rsidP="00E10E1C">
            <w:pPr>
              <w:jc w:val="both"/>
              <w:rPr>
                <w:rFonts w:ascii="Times New Roman" w:hAnsi="Times New Roman"/>
                <w:color w:val="000000" w:themeColor="text1"/>
                <w:sz w:val="28"/>
              </w:rPr>
            </w:pPr>
            <w:r w:rsidRPr="00A00B9D">
              <w:rPr>
                <w:rFonts w:ascii="Times New Roman" w:hAnsi="Times New Roman"/>
                <w:color w:val="000000" w:themeColor="text1"/>
                <w:sz w:val="28"/>
              </w:rPr>
              <w:t>Статья 31.</w:t>
            </w:r>
          </w:p>
        </w:tc>
        <w:tc>
          <w:tcPr>
            <w:tcW w:w="7436" w:type="dxa"/>
            <w:tcBorders>
              <w:top w:val="single" w:sz="4" w:space="0" w:color="auto"/>
              <w:left w:val="single" w:sz="4" w:space="0" w:color="auto"/>
              <w:bottom w:val="single" w:sz="4" w:space="0" w:color="auto"/>
              <w:right w:val="single" w:sz="4" w:space="0" w:color="auto"/>
            </w:tcBorders>
          </w:tcPr>
          <w:p w:rsidR="002476CE" w:rsidRPr="00A00B9D" w:rsidRDefault="002476CE" w:rsidP="00FB2460">
            <w:pPr>
              <w:jc w:val="both"/>
              <w:rPr>
                <w:rFonts w:ascii="Times New Roman" w:hAnsi="Times New Roman"/>
                <w:color w:val="000000" w:themeColor="text1"/>
                <w:sz w:val="28"/>
              </w:rPr>
            </w:pPr>
            <w:r w:rsidRPr="00A00B9D">
              <w:rPr>
                <w:rFonts w:ascii="Times New Roman" w:hAnsi="Times New Roman"/>
                <w:color w:val="000000" w:themeColor="text1"/>
                <w:sz w:val="28"/>
              </w:rPr>
              <w:t xml:space="preserve">Соблюдение Регламента </w:t>
            </w:r>
            <w:r w:rsidR="00577507">
              <w:rPr>
                <w:rFonts w:ascii="Times New Roman" w:hAnsi="Times New Roman"/>
                <w:sz w:val="28"/>
              </w:rPr>
              <w:t>Контрольно-счетной палаты</w:t>
            </w:r>
            <w:r w:rsidR="00577507" w:rsidRPr="00A00B9D">
              <w:rPr>
                <w:rFonts w:ascii="Times New Roman" w:hAnsi="Times New Roman"/>
                <w:color w:val="000000" w:themeColor="text1"/>
                <w:sz w:val="28"/>
              </w:rPr>
              <w:t xml:space="preserve"> </w:t>
            </w:r>
            <w:r w:rsidRPr="00A00B9D">
              <w:rPr>
                <w:rFonts w:ascii="Times New Roman" w:hAnsi="Times New Roman"/>
                <w:color w:val="000000" w:themeColor="text1"/>
                <w:sz w:val="28"/>
              </w:rPr>
              <w:t>и ответственность за его нарушение.</w:t>
            </w:r>
          </w:p>
        </w:tc>
      </w:tr>
    </w:tbl>
    <w:p w:rsidR="00EF37A3" w:rsidRDefault="00EF37A3">
      <w:pPr>
        <w:spacing w:line="360" w:lineRule="auto"/>
        <w:ind w:left="6350" w:hanging="6350"/>
        <w:jc w:val="center"/>
        <w:rPr>
          <w:rFonts w:ascii="Times New Roman" w:hAnsi="Times New Roman"/>
          <w:b/>
          <w:sz w:val="28"/>
        </w:rPr>
      </w:pPr>
    </w:p>
    <w:p w:rsidR="002476CE" w:rsidRDefault="002476CE">
      <w:pPr>
        <w:spacing w:line="360" w:lineRule="auto"/>
        <w:ind w:left="6350" w:hanging="6350"/>
        <w:jc w:val="center"/>
        <w:rPr>
          <w:rFonts w:ascii="Times New Roman" w:hAnsi="Times New Roman"/>
          <w:b/>
          <w:sz w:val="28"/>
        </w:rPr>
      </w:pPr>
    </w:p>
    <w:p w:rsidR="00EF37A3" w:rsidRDefault="00C346D8">
      <w:pPr>
        <w:spacing w:line="360" w:lineRule="auto"/>
        <w:ind w:firstLine="720"/>
        <w:jc w:val="center"/>
        <w:rPr>
          <w:rFonts w:ascii="Times New Roman" w:hAnsi="Times New Roman"/>
          <w:b/>
          <w:sz w:val="28"/>
        </w:rPr>
      </w:pPr>
      <w:r>
        <w:rPr>
          <w:rFonts w:ascii="Times New Roman" w:hAnsi="Times New Roman"/>
          <w:b/>
          <w:sz w:val="28"/>
        </w:rPr>
        <w:lastRenderedPageBreak/>
        <w:t>Раздел I. Общие положения</w:t>
      </w:r>
    </w:p>
    <w:p w:rsidR="00A42A2B" w:rsidRDefault="00A42A2B">
      <w:pPr>
        <w:spacing w:line="360" w:lineRule="auto"/>
        <w:ind w:firstLine="709"/>
        <w:jc w:val="both"/>
        <w:rPr>
          <w:rFonts w:ascii="Times New Roman" w:hAnsi="Times New Roman"/>
          <w:b/>
          <w:sz w:val="28"/>
        </w:rPr>
      </w:pPr>
    </w:p>
    <w:p w:rsidR="00EF37A3" w:rsidRDefault="00C346D8">
      <w:pPr>
        <w:spacing w:line="360" w:lineRule="auto"/>
        <w:ind w:firstLine="709"/>
        <w:jc w:val="both"/>
        <w:rPr>
          <w:rFonts w:ascii="Times New Roman" w:hAnsi="Times New Roman"/>
          <w:b/>
          <w:sz w:val="28"/>
        </w:rPr>
      </w:pPr>
      <w:r>
        <w:rPr>
          <w:rFonts w:ascii="Times New Roman" w:hAnsi="Times New Roman"/>
          <w:b/>
          <w:sz w:val="28"/>
        </w:rPr>
        <w:t>Статья 1. Предмет Регламента Контрольно-счетной палаты.</w:t>
      </w:r>
    </w:p>
    <w:p w:rsidR="00EF37A3" w:rsidRDefault="00C346D8">
      <w:pPr>
        <w:tabs>
          <w:tab w:val="left" w:pos="0"/>
        </w:tabs>
        <w:spacing w:line="360" w:lineRule="auto"/>
        <w:ind w:firstLine="720"/>
        <w:jc w:val="both"/>
        <w:rPr>
          <w:rFonts w:ascii="Times New Roman" w:hAnsi="Times New Roman"/>
          <w:sz w:val="28"/>
        </w:rPr>
      </w:pPr>
      <w:r>
        <w:rPr>
          <w:rFonts w:ascii="Times New Roman" w:hAnsi="Times New Roman"/>
          <w:sz w:val="28"/>
        </w:rPr>
        <w:t xml:space="preserve">1. </w:t>
      </w:r>
      <w:proofErr w:type="gramStart"/>
      <w:r>
        <w:rPr>
          <w:rFonts w:ascii="Times New Roman" w:hAnsi="Times New Roman"/>
          <w:sz w:val="28"/>
        </w:rPr>
        <w:t>Настоящий Регламент Контрольно-счетной палаты Балахнинского муниципального округа Нижегородской области (далее – Регламент) разработан на основании Федерального закона от 07.02.2011 г. № 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w:t>
      </w:r>
      <w:r w:rsidR="00E10E1C">
        <w:rPr>
          <w:rFonts w:ascii="Times New Roman" w:hAnsi="Times New Roman"/>
          <w:sz w:val="28"/>
        </w:rPr>
        <w:t>ый</w:t>
      </w:r>
      <w:r>
        <w:rPr>
          <w:rFonts w:ascii="Times New Roman" w:hAnsi="Times New Roman"/>
          <w:sz w:val="28"/>
        </w:rPr>
        <w:t xml:space="preserve"> закон «Об общих принципах организации и деятельности контрольно-счетных органов субъектов Российской Федерации и муниципальных образований»</w:t>
      </w:r>
      <w:r w:rsidR="00E10E1C">
        <w:rPr>
          <w:rFonts w:ascii="Times New Roman" w:hAnsi="Times New Roman"/>
          <w:sz w:val="28"/>
        </w:rPr>
        <w:t>)</w:t>
      </w:r>
      <w:r>
        <w:rPr>
          <w:rFonts w:ascii="Times New Roman" w:hAnsi="Times New Roman"/>
          <w:sz w:val="28"/>
        </w:rPr>
        <w:t>, Закона Нижегородской области от 07.10.2011 г. № 137-З «О регулировании</w:t>
      </w:r>
      <w:proofErr w:type="gramEnd"/>
      <w:r>
        <w:rPr>
          <w:rFonts w:ascii="Times New Roman" w:hAnsi="Times New Roman"/>
          <w:sz w:val="28"/>
        </w:rPr>
        <w:t xml:space="preserve"> отдельных правоотношений, связанных с деятельностью контрольно-счетных органов муниципальных образований Нижегородской области», в соответствии с Уставом Балахнинского муниципального округа </w:t>
      </w:r>
      <w:r w:rsidR="00E10E1C">
        <w:rPr>
          <w:rFonts w:ascii="Times New Roman" w:hAnsi="Times New Roman"/>
          <w:sz w:val="28"/>
        </w:rPr>
        <w:t xml:space="preserve">Нижегородской области </w:t>
      </w:r>
      <w:r>
        <w:rPr>
          <w:rFonts w:ascii="Times New Roman" w:hAnsi="Times New Roman"/>
          <w:sz w:val="28"/>
        </w:rPr>
        <w:t>и Положением о Контрольно-счетной палате Балахнинского муниципального округа Нижегородской области</w:t>
      </w:r>
      <w:r w:rsidR="00E10E1C">
        <w:rPr>
          <w:rFonts w:ascii="Times New Roman" w:hAnsi="Times New Roman"/>
          <w:sz w:val="28"/>
        </w:rPr>
        <w:t>, утвержденным решением Совета депутатов Балахнинского муниципального округа</w:t>
      </w:r>
      <w:r w:rsidR="00ED520D">
        <w:rPr>
          <w:rFonts w:ascii="Times New Roman" w:hAnsi="Times New Roman"/>
          <w:sz w:val="28"/>
        </w:rPr>
        <w:t xml:space="preserve"> Нижегородской области</w:t>
      </w:r>
      <w:r w:rsidR="00E10E1C">
        <w:rPr>
          <w:rFonts w:ascii="Times New Roman" w:hAnsi="Times New Roman"/>
          <w:sz w:val="28"/>
        </w:rPr>
        <w:t xml:space="preserve"> от 22.10.2020 г. №44</w:t>
      </w:r>
      <w:r>
        <w:rPr>
          <w:rFonts w:ascii="Times New Roman" w:hAnsi="Times New Roman"/>
          <w:sz w:val="28"/>
        </w:rPr>
        <w:t xml:space="preserve"> (далее – Положение о Контрольно-счетной палате) и определяет:</w:t>
      </w:r>
    </w:p>
    <w:p w:rsidR="00EF37A3" w:rsidRDefault="00C346D8" w:rsidP="00CE2C4E">
      <w:pPr>
        <w:numPr>
          <w:ilvl w:val="0"/>
          <w:numId w:val="1"/>
        </w:numPr>
        <w:tabs>
          <w:tab w:val="left" w:pos="0"/>
          <w:tab w:val="left" w:pos="993"/>
        </w:tabs>
        <w:spacing w:line="360" w:lineRule="auto"/>
        <w:ind w:firstLine="737"/>
        <w:jc w:val="both"/>
        <w:rPr>
          <w:rFonts w:ascii="Times New Roman" w:hAnsi="Times New Roman"/>
          <w:sz w:val="28"/>
        </w:rPr>
      </w:pPr>
      <w:r>
        <w:rPr>
          <w:rFonts w:ascii="Times New Roman" w:hAnsi="Times New Roman"/>
          <w:sz w:val="28"/>
        </w:rPr>
        <w:t>внутренние вопросы деятельности Контрольно-счетной палаты Балахнинского муниципального округа Нижегородской области (далее</w:t>
      </w:r>
      <w:r w:rsidR="00E10E1C">
        <w:rPr>
          <w:rFonts w:ascii="Times New Roman" w:hAnsi="Times New Roman"/>
          <w:sz w:val="28"/>
        </w:rPr>
        <w:t xml:space="preserve"> -</w:t>
      </w:r>
      <w:r>
        <w:rPr>
          <w:rFonts w:ascii="Times New Roman" w:hAnsi="Times New Roman"/>
          <w:sz w:val="28"/>
        </w:rPr>
        <w:t xml:space="preserve"> Контрольно-счетн</w:t>
      </w:r>
      <w:r w:rsidR="000D6B49">
        <w:rPr>
          <w:rFonts w:ascii="Times New Roman" w:hAnsi="Times New Roman"/>
          <w:sz w:val="28"/>
        </w:rPr>
        <w:t>ая</w:t>
      </w:r>
      <w:r>
        <w:rPr>
          <w:rFonts w:ascii="Times New Roman" w:hAnsi="Times New Roman"/>
          <w:sz w:val="28"/>
        </w:rPr>
        <w:t xml:space="preserve"> палат</w:t>
      </w:r>
      <w:r w:rsidR="000D6B49">
        <w:rPr>
          <w:rFonts w:ascii="Times New Roman" w:hAnsi="Times New Roman"/>
          <w:sz w:val="28"/>
        </w:rPr>
        <w:t>а</w:t>
      </w:r>
      <w:r>
        <w:rPr>
          <w:rFonts w:ascii="Times New Roman" w:hAnsi="Times New Roman"/>
          <w:sz w:val="28"/>
        </w:rPr>
        <w:t>);</w:t>
      </w:r>
    </w:p>
    <w:p w:rsidR="00EF37A3" w:rsidRDefault="00C346D8" w:rsidP="00CE2C4E">
      <w:pPr>
        <w:numPr>
          <w:ilvl w:val="0"/>
          <w:numId w:val="1"/>
        </w:numPr>
        <w:tabs>
          <w:tab w:val="left" w:pos="0"/>
          <w:tab w:val="left" w:pos="993"/>
        </w:tabs>
        <w:spacing w:line="360" w:lineRule="auto"/>
        <w:ind w:firstLine="737"/>
        <w:jc w:val="both"/>
        <w:rPr>
          <w:rFonts w:ascii="Times New Roman" w:hAnsi="Times New Roman"/>
          <w:sz w:val="28"/>
        </w:rPr>
      </w:pPr>
      <w:r>
        <w:rPr>
          <w:rFonts w:ascii="Times New Roman" w:hAnsi="Times New Roman"/>
          <w:sz w:val="28"/>
        </w:rPr>
        <w:t>порядок осуществления полномочий Председателем</w:t>
      </w:r>
      <w:r w:rsidR="000D6B49">
        <w:rPr>
          <w:rFonts w:ascii="Times New Roman" w:hAnsi="Times New Roman"/>
          <w:sz w:val="28"/>
        </w:rPr>
        <w:t xml:space="preserve"> Контрольно-счетной палаты</w:t>
      </w:r>
      <w:r>
        <w:rPr>
          <w:rFonts w:ascii="Times New Roman" w:hAnsi="Times New Roman"/>
          <w:sz w:val="28"/>
        </w:rPr>
        <w:t>, Заместителем председателя</w:t>
      </w:r>
      <w:r w:rsidR="000D6B49">
        <w:rPr>
          <w:rFonts w:ascii="Times New Roman" w:hAnsi="Times New Roman"/>
          <w:sz w:val="28"/>
        </w:rPr>
        <w:t xml:space="preserve">  Контрольно-счетной палаты</w:t>
      </w:r>
      <w:r>
        <w:rPr>
          <w:rFonts w:ascii="Times New Roman" w:hAnsi="Times New Roman"/>
          <w:sz w:val="28"/>
        </w:rPr>
        <w:t xml:space="preserve"> и Аудиторами Контрольно-счетной палаты;</w:t>
      </w:r>
    </w:p>
    <w:p w:rsidR="00EF37A3" w:rsidRDefault="00C346D8" w:rsidP="00CE2C4E">
      <w:pPr>
        <w:numPr>
          <w:ilvl w:val="0"/>
          <w:numId w:val="1"/>
        </w:numPr>
        <w:tabs>
          <w:tab w:val="left" w:pos="0"/>
          <w:tab w:val="left" w:pos="993"/>
        </w:tabs>
        <w:spacing w:line="360" w:lineRule="auto"/>
        <w:ind w:firstLine="737"/>
        <w:jc w:val="both"/>
        <w:rPr>
          <w:rFonts w:ascii="Times New Roman" w:hAnsi="Times New Roman"/>
          <w:sz w:val="28"/>
        </w:rPr>
      </w:pPr>
      <w:r>
        <w:rPr>
          <w:rFonts w:ascii="Times New Roman" w:hAnsi="Times New Roman"/>
          <w:sz w:val="28"/>
        </w:rPr>
        <w:t>права, обязанности и ответственность должностных лиц Контрольно-счетной палаты;</w:t>
      </w:r>
    </w:p>
    <w:p w:rsidR="00EF37A3" w:rsidRDefault="00C346D8" w:rsidP="00CE2C4E">
      <w:pPr>
        <w:numPr>
          <w:ilvl w:val="0"/>
          <w:numId w:val="1"/>
        </w:numPr>
        <w:tabs>
          <w:tab w:val="left" w:pos="0"/>
          <w:tab w:val="left" w:pos="993"/>
        </w:tabs>
        <w:spacing w:line="360" w:lineRule="auto"/>
        <w:ind w:firstLine="737"/>
        <w:jc w:val="both"/>
        <w:rPr>
          <w:rFonts w:ascii="Times New Roman" w:hAnsi="Times New Roman"/>
          <w:sz w:val="28"/>
        </w:rPr>
      </w:pPr>
      <w:r>
        <w:rPr>
          <w:rFonts w:ascii="Times New Roman" w:hAnsi="Times New Roman"/>
          <w:sz w:val="28"/>
        </w:rPr>
        <w:t>порядок подготовки, проведения и оформления результатов контрольных, экспертно-аналитических мероприятий и иной деятельности Контрольно-счетной палаты;</w:t>
      </w:r>
    </w:p>
    <w:p w:rsidR="00EF37A3" w:rsidRDefault="00C346D8">
      <w:pPr>
        <w:numPr>
          <w:ilvl w:val="0"/>
          <w:numId w:val="1"/>
        </w:numPr>
        <w:tabs>
          <w:tab w:val="left" w:pos="964"/>
        </w:tabs>
        <w:spacing w:line="360" w:lineRule="auto"/>
        <w:ind w:left="964" w:hanging="227"/>
        <w:jc w:val="both"/>
        <w:rPr>
          <w:rFonts w:ascii="Times New Roman" w:hAnsi="Times New Roman"/>
          <w:sz w:val="28"/>
        </w:rPr>
      </w:pPr>
      <w:r>
        <w:rPr>
          <w:rFonts w:ascii="Times New Roman" w:hAnsi="Times New Roman"/>
          <w:sz w:val="28"/>
        </w:rPr>
        <w:lastRenderedPageBreak/>
        <w:t>порядок ведения дел</w:t>
      </w:r>
      <w:r w:rsidR="00E10E1C">
        <w:rPr>
          <w:rFonts w:ascii="Times New Roman" w:hAnsi="Times New Roman"/>
          <w:sz w:val="28"/>
        </w:rPr>
        <w:t xml:space="preserve"> в Контрольно-счетной </w:t>
      </w:r>
      <w:r w:rsidR="00D03F0D">
        <w:rPr>
          <w:rFonts w:ascii="Times New Roman" w:hAnsi="Times New Roman"/>
          <w:sz w:val="28"/>
        </w:rPr>
        <w:t>палате</w:t>
      </w:r>
      <w:r>
        <w:rPr>
          <w:rFonts w:ascii="Times New Roman" w:hAnsi="Times New Roman"/>
          <w:sz w:val="28"/>
        </w:rPr>
        <w:t>;</w:t>
      </w:r>
    </w:p>
    <w:p w:rsidR="00EF37A3" w:rsidRPr="00C346D8" w:rsidRDefault="00C346D8">
      <w:pPr>
        <w:numPr>
          <w:ilvl w:val="0"/>
          <w:numId w:val="1"/>
        </w:numPr>
        <w:tabs>
          <w:tab w:val="left" w:pos="964"/>
        </w:tabs>
        <w:spacing w:line="360" w:lineRule="auto"/>
        <w:ind w:left="964" w:hanging="227"/>
        <w:jc w:val="both"/>
        <w:rPr>
          <w:rFonts w:ascii="Times New Roman" w:hAnsi="Times New Roman"/>
          <w:sz w:val="28"/>
        </w:rPr>
      </w:pPr>
      <w:r w:rsidRPr="00C346D8">
        <w:rPr>
          <w:rFonts w:ascii="Times New Roman" w:hAnsi="Times New Roman"/>
          <w:sz w:val="28"/>
        </w:rPr>
        <w:t>порядок информирования о деятельности Контрольно-счетной палаты.</w:t>
      </w:r>
    </w:p>
    <w:p w:rsidR="00EF37A3" w:rsidRPr="00C346D8" w:rsidRDefault="00C346D8">
      <w:pPr>
        <w:tabs>
          <w:tab w:val="left" w:pos="964"/>
        </w:tabs>
        <w:spacing w:line="360" w:lineRule="auto"/>
        <w:ind w:firstLine="710"/>
        <w:jc w:val="both"/>
        <w:rPr>
          <w:rFonts w:ascii="Times New Roman" w:hAnsi="Times New Roman"/>
          <w:sz w:val="28"/>
        </w:rPr>
      </w:pPr>
      <w:r w:rsidRPr="00C346D8">
        <w:rPr>
          <w:rFonts w:ascii="Times New Roman" w:hAnsi="Times New Roman"/>
          <w:sz w:val="28"/>
        </w:rPr>
        <w:t xml:space="preserve">2. Регламент является локальным </w:t>
      </w:r>
      <w:r w:rsidR="00A00B9D">
        <w:rPr>
          <w:rFonts w:ascii="Times New Roman" w:hAnsi="Times New Roman"/>
          <w:sz w:val="28"/>
        </w:rPr>
        <w:t xml:space="preserve">правовым </w:t>
      </w:r>
      <w:r w:rsidRPr="00C346D8">
        <w:rPr>
          <w:rFonts w:ascii="Times New Roman" w:hAnsi="Times New Roman"/>
          <w:sz w:val="28"/>
        </w:rPr>
        <w:t>актом Контрольно-счетной палаты.</w:t>
      </w:r>
    </w:p>
    <w:p w:rsidR="00EF37A3" w:rsidRPr="00C346D8" w:rsidRDefault="00C346D8">
      <w:pPr>
        <w:tabs>
          <w:tab w:val="left" w:pos="964"/>
        </w:tabs>
        <w:spacing w:line="360" w:lineRule="auto"/>
        <w:ind w:firstLine="737"/>
        <w:jc w:val="both"/>
      </w:pPr>
      <w:r w:rsidRPr="00C346D8">
        <w:rPr>
          <w:rFonts w:ascii="Times New Roman" w:hAnsi="Times New Roman"/>
          <w:sz w:val="28"/>
        </w:rPr>
        <w:t xml:space="preserve">3. Неисполнение сотрудниками Контрольно-счетной палаты требований Регламента является нарушением служебной дисциплины и влечет за собой ответственность, установленную законодательством. </w:t>
      </w:r>
    </w:p>
    <w:p w:rsidR="00EF37A3" w:rsidRPr="00C346D8" w:rsidRDefault="00C346D8">
      <w:pPr>
        <w:tabs>
          <w:tab w:val="left" w:pos="964"/>
        </w:tabs>
        <w:spacing w:line="360" w:lineRule="auto"/>
        <w:ind w:firstLine="737"/>
        <w:jc w:val="both"/>
      </w:pPr>
      <w:r w:rsidRPr="00C346D8">
        <w:rPr>
          <w:rFonts w:ascii="Times New Roman" w:hAnsi="Times New Roman"/>
          <w:sz w:val="28"/>
        </w:rPr>
        <w:t>4. Изменения и дополнения в настоящий Ре</w:t>
      </w:r>
      <w:r w:rsidR="00D03F0D">
        <w:rPr>
          <w:rFonts w:ascii="Times New Roman" w:hAnsi="Times New Roman"/>
          <w:sz w:val="28"/>
        </w:rPr>
        <w:t>гламент вносятся распоряжением П</w:t>
      </w:r>
      <w:r w:rsidRPr="00C346D8">
        <w:rPr>
          <w:rFonts w:ascii="Times New Roman" w:hAnsi="Times New Roman"/>
          <w:sz w:val="28"/>
        </w:rPr>
        <w:t>редседателя Контрольно-счетной палаты и вступают в силу в порядке, установленном для Регламента.</w:t>
      </w:r>
    </w:p>
    <w:p w:rsidR="00EF37A3" w:rsidRPr="00C346D8" w:rsidRDefault="00C346D8">
      <w:pPr>
        <w:tabs>
          <w:tab w:val="left" w:pos="964"/>
        </w:tabs>
        <w:spacing w:line="360" w:lineRule="auto"/>
        <w:ind w:firstLine="737"/>
        <w:jc w:val="both"/>
        <w:rPr>
          <w:rFonts w:ascii="Times New Roman" w:hAnsi="Times New Roman"/>
          <w:sz w:val="28"/>
        </w:rPr>
      </w:pPr>
      <w:r w:rsidRPr="00C346D8">
        <w:rPr>
          <w:rFonts w:ascii="Times New Roman" w:hAnsi="Times New Roman"/>
          <w:sz w:val="28"/>
        </w:rPr>
        <w:t>5. По внутренним вопросам деятельности Контрольно-счетной палаты, порядок рассмотрения и утверждения которых не урегулирован Регламентом, решения принимаются</w:t>
      </w:r>
      <w:r w:rsidR="002476CE">
        <w:rPr>
          <w:rFonts w:ascii="Times New Roman" w:hAnsi="Times New Roman"/>
          <w:sz w:val="28"/>
        </w:rPr>
        <w:t xml:space="preserve"> </w:t>
      </w:r>
      <w:r w:rsidR="00D03F0D">
        <w:rPr>
          <w:rFonts w:ascii="Times New Roman" w:hAnsi="Times New Roman"/>
          <w:sz w:val="28"/>
        </w:rPr>
        <w:t>П</w:t>
      </w:r>
      <w:r w:rsidRPr="00C346D8">
        <w:rPr>
          <w:rFonts w:ascii="Times New Roman" w:hAnsi="Times New Roman"/>
          <w:sz w:val="28"/>
        </w:rPr>
        <w:t>редседателем Контрольно-счетной палаты</w:t>
      </w:r>
      <w:r w:rsidR="002476CE" w:rsidRPr="002476CE">
        <w:rPr>
          <w:rFonts w:ascii="Times New Roman" w:hAnsi="Times New Roman"/>
          <w:sz w:val="28"/>
        </w:rPr>
        <w:t xml:space="preserve"> </w:t>
      </w:r>
      <w:r w:rsidR="002476CE">
        <w:rPr>
          <w:rFonts w:ascii="Times New Roman" w:hAnsi="Times New Roman"/>
          <w:sz w:val="28"/>
        </w:rPr>
        <w:t xml:space="preserve">и вводятся в действие распоряжением, </w:t>
      </w:r>
      <w:proofErr w:type="gramStart"/>
      <w:r w:rsidR="002476CE">
        <w:rPr>
          <w:rFonts w:ascii="Times New Roman" w:hAnsi="Times New Roman"/>
          <w:sz w:val="28"/>
        </w:rPr>
        <w:t>обязательным к исполнению</w:t>
      </w:r>
      <w:proofErr w:type="gramEnd"/>
      <w:r w:rsidR="002476CE">
        <w:rPr>
          <w:rFonts w:ascii="Times New Roman" w:hAnsi="Times New Roman"/>
          <w:sz w:val="28"/>
        </w:rPr>
        <w:t xml:space="preserve"> сотрудниками </w:t>
      </w:r>
      <w:r w:rsidR="002476CE" w:rsidRPr="00C346D8">
        <w:rPr>
          <w:rFonts w:ascii="Times New Roman" w:hAnsi="Times New Roman"/>
          <w:sz w:val="28"/>
        </w:rPr>
        <w:t>Контрольно-счетной палаты</w:t>
      </w:r>
      <w:r w:rsidRPr="00C346D8">
        <w:rPr>
          <w:rFonts w:ascii="Times New Roman" w:hAnsi="Times New Roman"/>
          <w:sz w:val="28"/>
        </w:rPr>
        <w:t xml:space="preserve">. </w:t>
      </w:r>
    </w:p>
    <w:p w:rsidR="00EF37A3" w:rsidRDefault="00C346D8">
      <w:pPr>
        <w:spacing w:line="360" w:lineRule="auto"/>
        <w:ind w:firstLine="709"/>
        <w:jc w:val="both"/>
        <w:rPr>
          <w:rFonts w:ascii="Times New Roman" w:hAnsi="Times New Roman"/>
          <w:sz w:val="28"/>
        </w:rPr>
      </w:pPr>
      <w:r>
        <w:rPr>
          <w:rFonts w:ascii="Times New Roman" w:hAnsi="Times New Roman"/>
          <w:sz w:val="28"/>
        </w:rPr>
        <w:t>6. Положения Регламента являются обязательными для всех сотрудников Контрольно-счетной палаты, а по процедурным вопросам – для всех участников контрольных и экспертно-аналитических мероприятий.</w:t>
      </w:r>
    </w:p>
    <w:p w:rsidR="00EF37A3" w:rsidRDefault="00C346D8">
      <w:pPr>
        <w:spacing w:line="360" w:lineRule="auto"/>
        <w:ind w:firstLine="709"/>
        <w:jc w:val="both"/>
        <w:rPr>
          <w:rFonts w:ascii="Times New Roman" w:hAnsi="Times New Roman"/>
          <w:sz w:val="28"/>
        </w:rPr>
      </w:pPr>
      <w:r>
        <w:rPr>
          <w:rFonts w:ascii="Times New Roman" w:hAnsi="Times New Roman"/>
          <w:sz w:val="28"/>
        </w:rPr>
        <w:t>7. Регламент состоит из основного текста и приложений. Приложения к Регламенту являются обязательными для исполнения наравне с положениями основного текста Регламента.</w:t>
      </w:r>
    </w:p>
    <w:p w:rsidR="00EF37A3" w:rsidRDefault="00C346D8" w:rsidP="00B93F73">
      <w:pPr>
        <w:spacing w:line="360" w:lineRule="auto"/>
        <w:ind w:firstLine="709"/>
        <w:jc w:val="both"/>
        <w:rPr>
          <w:rFonts w:ascii="Times New Roman" w:hAnsi="Times New Roman"/>
          <w:b/>
          <w:sz w:val="28"/>
          <w:szCs w:val="28"/>
        </w:rPr>
      </w:pPr>
      <w:r w:rsidRPr="00B93F73">
        <w:rPr>
          <w:rFonts w:ascii="Times New Roman" w:hAnsi="Times New Roman"/>
          <w:b/>
          <w:sz w:val="28"/>
          <w:szCs w:val="28"/>
        </w:rPr>
        <w:t xml:space="preserve">Статья 2. Принципы деятельности Контрольно-счетной палаты </w:t>
      </w:r>
    </w:p>
    <w:p w:rsidR="00B93F73" w:rsidRPr="00B93F73" w:rsidRDefault="00B93F73" w:rsidP="00B93F73">
      <w:pPr>
        <w:spacing w:line="360" w:lineRule="auto"/>
        <w:ind w:firstLine="709"/>
        <w:jc w:val="both"/>
        <w:rPr>
          <w:rFonts w:ascii="Times New Roman" w:hAnsi="Times New Roman"/>
          <w:i/>
          <w:sz w:val="24"/>
          <w:szCs w:val="24"/>
        </w:rPr>
      </w:pPr>
      <w:r w:rsidRPr="00B93F73">
        <w:rPr>
          <w:rFonts w:ascii="Times New Roman" w:hAnsi="Times New Roman"/>
          <w:i/>
          <w:sz w:val="24"/>
          <w:szCs w:val="24"/>
        </w:rPr>
        <w:t>(в редакции распоряжения председателя КСП БМО  от 16.11.2021 г. №61-р)</w:t>
      </w:r>
    </w:p>
    <w:p w:rsidR="00B93F73" w:rsidRPr="00B93F73" w:rsidRDefault="00B93F73" w:rsidP="0042046F">
      <w:pPr>
        <w:spacing w:line="360" w:lineRule="auto"/>
        <w:ind w:firstLine="709"/>
        <w:jc w:val="both"/>
        <w:rPr>
          <w:rFonts w:ascii="Times New Roman" w:hAnsi="Times New Roman"/>
          <w:sz w:val="28"/>
          <w:szCs w:val="28"/>
        </w:rPr>
      </w:pPr>
      <w:r w:rsidRPr="00B93F73">
        <w:rPr>
          <w:rFonts w:ascii="Times New Roman" w:hAnsi="Times New Roman"/>
          <w:sz w:val="28"/>
          <w:szCs w:val="28"/>
        </w:rPr>
        <w:t>В соответствии со статьей 4 Федерального закона «Об общих принципах организации и деятельности контрольно-счетных органов субъектов Российской Федерации и муниципальных образований» деятельность Контрольно-счетной палаты основывается на принципах законности, объективности, эффективности, независимости, открытости и гласности.</w:t>
      </w:r>
    </w:p>
    <w:p w:rsidR="00B93F73" w:rsidRPr="00B93F73" w:rsidRDefault="00B93F73" w:rsidP="0042046F">
      <w:pPr>
        <w:spacing w:line="360" w:lineRule="auto"/>
        <w:ind w:firstLine="709"/>
        <w:jc w:val="both"/>
        <w:rPr>
          <w:rFonts w:ascii="Times New Roman" w:hAnsi="Times New Roman"/>
          <w:sz w:val="28"/>
          <w:szCs w:val="28"/>
        </w:rPr>
      </w:pPr>
      <w:r w:rsidRPr="00B93F73">
        <w:rPr>
          <w:rFonts w:ascii="Times New Roman" w:hAnsi="Times New Roman"/>
          <w:sz w:val="28"/>
          <w:szCs w:val="28"/>
        </w:rPr>
        <w:lastRenderedPageBreak/>
        <w:t>Принцип законности означает строгое и точное соблюдение всеми сотрудниками Контрольно-счетной палаты законодательства Российской Федерации при реализации возложенных на них полномочий.</w:t>
      </w:r>
    </w:p>
    <w:p w:rsidR="00B93F73" w:rsidRPr="00B93F73" w:rsidRDefault="00B93F73" w:rsidP="0042046F">
      <w:pPr>
        <w:spacing w:line="360" w:lineRule="auto"/>
        <w:ind w:firstLine="709"/>
        <w:jc w:val="both"/>
        <w:rPr>
          <w:rFonts w:ascii="Times New Roman" w:hAnsi="Times New Roman"/>
          <w:sz w:val="28"/>
          <w:szCs w:val="28"/>
        </w:rPr>
      </w:pPr>
      <w:r w:rsidRPr="00B93F73">
        <w:rPr>
          <w:rFonts w:ascii="Times New Roman" w:hAnsi="Times New Roman"/>
          <w:sz w:val="28"/>
          <w:szCs w:val="28"/>
        </w:rPr>
        <w:t>Принцип объективности предполагает недопущение предвзятости или предубежденности в отношении наличия (отсутствия) негативных аспектов в деятельности объектов контроля, исключение каких-либо корыстных и иных подобных мотивов при проведении контрольных и экспертно-аналитических мероприятий; беспристрастность и обоснованность выводов по результатам контрольных и экспертно-аналитических мероприятий, подтверждение их данными, содержащими достоверную и официальную информацию.</w:t>
      </w:r>
    </w:p>
    <w:p w:rsidR="00B93F73" w:rsidRPr="00B93F73" w:rsidRDefault="00B93F73" w:rsidP="0042046F">
      <w:pPr>
        <w:spacing w:line="360" w:lineRule="auto"/>
        <w:ind w:firstLine="709"/>
        <w:jc w:val="both"/>
        <w:rPr>
          <w:rFonts w:ascii="Times New Roman" w:hAnsi="Times New Roman"/>
          <w:sz w:val="28"/>
          <w:szCs w:val="28"/>
        </w:rPr>
      </w:pPr>
      <w:r w:rsidRPr="00B93F73">
        <w:rPr>
          <w:rFonts w:ascii="Times New Roman" w:hAnsi="Times New Roman"/>
          <w:sz w:val="28"/>
          <w:szCs w:val="28"/>
        </w:rPr>
        <w:t>Принцип эффективности означает, что выбор способов и методов достижения целей внешнего муниципального финансового контроля должен основываться на необходимости достижения целей контрольных и экспертно-аналитических мероприятий с наименьшими затратами сил и средств.</w:t>
      </w:r>
    </w:p>
    <w:p w:rsidR="00B93F73" w:rsidRPr="00B93F73" w:rsidRDefault="00B93F73" w:rsidP="0042046F">
      <w:pPr>
        <w:spacing w:line="360" w:lineRule="auto"/>
        <w:ind w:firstLine="709"/>
        <w:jc w:val="both"/>
        <w:rPr>
          <w:rFonts w:ascii="Times New Roman" w:hAnsi="Times New Roman"/>
          <w:sz w:val="28"/>
          <w:szCs w:val="28"/>
        </w:rPr>
      </w:pPr>
      <w:r w:rsidRPr="00B93F73">
        <w:rPr>
          <w:rFonts w:ascii="Times New Roman" w:hAnsi="Times New Roman"/>
          <w:sz w:val="28"/>
          <w:szCs w:val="28"/>
        </w:rPr>
        <w:t xml:space="preserve">Принцип независимости означает, что Контрольно-счетная палата обладает организационной и функциональной независимостью и осуществляет свою деятельность самостоятельно. Деятельность Контрольно-счетной палаты не может быть приостановлена, в том числе в связи с истечением срока или досрочным прекращением полномочий Совета депутатов </w:t>
      </w:r>
      <w:proofErr w:type="spellStart"/>
      <w:r w:rsidRPr="00B93F73">
        <w:rPr>
          <w:rFonts w:ascii="Times New Roman" w:hAnsi="Times New Roman"/>
          <w:sz w:val="28"/>
          <w:szCs w:val="28"/>
        </w:rPr>
        <w:t>Балахнинского</w:t>
      </w:r>
      <w:proofErr w:type="spellEnd"/>
      <w:r w:rsidRPr="00B93F73">
        <w:rPr>
          <w:rFonts w:ascii="Times New Roman" w:hAnsi="Times New Roman"/>
          <w:sz w:val="28"/>
          <w:szCs w:val="28"/>
        </w:rPr>
        <w:t xml:space="preserve"> муниципального округа Нижегородской области. Контрольно-счетная палата осуществляет свою деятельность на основе планов, которые разрабатываются и утверждаются ею самостоятельно.</w:t>
      </w:r>
    </w:p>
    <w:p w:rsidR="00B93F73" w:rsidRPr="00B93F73" w:rsidRDefault="00B93F73" w:rsidP="0042046F">
      <w:pPr>
        <w:autoSpaceDE w:val="0"/>
        <w:autoSpaceDN w:val="0"/>
        <w:adjustRightInd w:val="0"/>
        <w:spacing w:line="360" w:lineRule="auto"/>
        <w:ind w:firstLine="709"/>
        <w:jc w:val="both"/>
        <w:rPr>
          <w:rFonts w:ascii="Times New Roman" w:eastAsia="SimSun" w:hAnsi="Times New Roman"/>
          <w:sz w:val="28"/>
          <w:szCs w:val="28"/>
        </w:rPr>
      </w:pPr>
      <w:r w:rsidRPr="00B93F73">
        <w:rPr>
          <w:rFonts w:ascii="Times New Roman" w:hAnsi="Times New Roman"/>
          <w:sz w:val="28"/>
          <w:szCs w:val="28"/>
        </w:rPr>
        <w:t>Принцип открытости означает</w:t>
      </w:r>
      <w:r w:rsidRPr="00B93F73">
        <w:rPr>
          <w:rFonts w:ascii="Times New Roman" w:eastAsia="SimSun" w:hAnsi="Times New Roman"/>
          <w:sz w:val="28"/>
          <w:szCs w:val="28"/>
        </w:rPr>
        <w:t xml:space="preserve"> полное и своевременное ознакомление должностных лиц объектов контроля с целями и результатами контрольных и экспертно-аналитических мероприятий. Соблюдение данного принципа не предусматривает предание гласности промежуточных результатов контрольных и экспертно-аналитических мероприятий, а также материалов, содержащих сведения, составляющие государственную или иную охраняемую законом тайну.</w:t>
      </w:r>
    </w:p>
    <w:p w:rsidR="00B93F73" w:rsidRPr="00B93F73" w:rsidRDefault="00B93F73" w:rsidP="00B93F73">
      <w:pPr>
        <w:spacing w:line="360" w:lineRule="auto"/>
        <w:ind w:firstLine="709"/>
        <w:jc w:val="both"/>
        <w:rPr>
          <w:rFonts w:ascii="Times New Roman" w:hAnsi="Times New Roman"/>
          <w:b/>
          <w:sz w:val="28"/>
          <w:szCs w:val="28"/>
        </w:rPr>
      </w:pPr>
      <w:proofErr w:type="gramStart"/>
      <w:r w:rsidRPr="00B93F73">
        <w:rPr>
          <w:rFonts w:ascii="Times New Roman" w:hAnsi="Times New Roman"/>
          <w:sz w:val="28"/>
          <w:szCs w:val="28"/>
        </w:rPr>
        <w:t xml:space="preserve">Принцип гласности означает, что информация о результатах контрольных и экспертно-аналитических мероприятий, а также документы, разрабатываемые </w:t>
      </w:r>
      <w:r w:rsidRPr="00B93F73">
        <w:rPr>
          <w:rFonts w:ascii="Times New Roman" w:hAnsi="Times New Roman"/>
          <w:sz w:val="28"/>
          <w:szCs w:val="28"/>
        </w:rPr>
        <w:lastRenderedPageBreak/>
        <w:t xml:space="preserve">Контрольно-счетной палатой в рамках выполнения  возложенных на нее задач, за исключением материалов, содержащих сведения, составляющие государственную или иную охраняемую законом тайну, могут публиковаться для всеобщего сведения, в том числе на официальном интернет - сайте </w:t>
      </w:r>
      <w:proofErr w:type="spellStart"/>
      <w:r w:rsidRPr="00B93F73">
        <w:rPr>
          <w:rFonts w:ascii="Times New Roman" w:hAnsi="Times New Roman"/>
          <w:sz w:val="28"/>
          <w:szCs w:val="28"/>
        </w:rPr>
        <w:t>Балахнинского</w:t>
      </w:r>
      <w:proofErr w:type="spellEnd"/>
      <w:r w:rsidRPr="00B93F73">
        <w:rPr>
          <w:rFonts w:ascii="Times New Roman" w:hAnsi="Times New Roman"/>
          <w:sz w:val="28"/>
          <w:szCs w:val="28"/>
        </w:rPr>
        <w:t xml:space="preserve"> муниципального округа в сети Интернет.</w:t>
      </w:r>
      <w:proofErr w:type="gramEnd"/>
      <w:r w:rsidRPr="00B93F73">
        <w:rPr>
          <w:rFonts w:ascii="Times New Roman" w:hAnsi="Times New Roman"/>
          <w:sz w:val="28"/>
          <w:szCs w:val="28"/>
        </w:rPr>
        <w:t xml:space="preserve"> Информация о деятельности Контрольно-счетной палаты распространяется через средства массовой информации и официальный интернет - сайте </w:t>
      </w:r>
      <w:proofErr w:type="spellStart"/>
      <w:r w:rsidRPr="00B93F73">
        <w:rPr>
          <w:rFonts w:ascii="Times New Roman" w:hAnsi="Times New Roman"/>
          <w:sz w:val="28"/>
          <w:szCs w:val="28"/>
        </w:rPr>
        <w:t>Балахнинского</w:t>
      </w:r>
      <w:proofErr w:type="spellEnd"/>
      <w:r w:rsidRPr="00B93F73">
        <w:rPr>
          <w:rFonts w:ascii="Times New Roman" w:hAnsi="Times New Roman"/>
          <w:sz w:val="28"/>
          <w:szCs w:val="28"/>
        </w:rPr>
        <w:t xml:space="preserve"> муниципального округа в сети Интернет в установленном законом порядке.</w:t>
      </w:r>
    </w:p>
    <w:p w:rsidR="00B93F73" w:rsidRDefault="00B93F73">
      <w:pPr>
        <w:spacing w:line="360" w:lineRule="auto"/>
        <w:ind w:firstLine="709"/>
        <w:jc w:val="both"/>
        <w:rPr>
          <w:rFonts w:ascii="Times New Roman" w:hAnsi="Times New Roman"/>
          <w:b/>
          <w:sz w:val="28"/>
        </w:rPr>
      </w:pPr>
    </w:p>
    <w:p w:rsidR="00EF37A3" w:rsidRDefault="00C346D8">
      <w:pPr>
        <w:spacing w:line="360" w:lineRule="auto"/>
        <w:ind w:firstLine="709"/>
        <w:jc w:val="both"/>
        <w:rPr>
          <w:rFonts w:ascii="Times New Roman" w:hAnsi="Times New Roman"/>
          <w:b/>
          <w:sz w:val="28"/>
        </w:rPr>
      </w:pPr>
      <w:r>
        <w:rPr>
          <w:rFonts w:ascii="Times New Roman" w:hAnsi="Times New Roman"/>
          <w:b/>
          <w:sz w:val="28"/>
        </w:rPr>
        <w:t xml:space="preserve">Статья 3. Правовые акты Контрольно-счетной палаты </w:t>
      </w:r>
    </w:p>
    <w:p w:rsidR="00EF37A3" w:rsidRDefault="00C346D8">
      <w:pPr>
        <w:tabs>
          <w:tab w:val="left" w:pos="964"/>
        </w:tabs>
        <w:spacing w:line="360" w:lineRule="auto"/>
        <w:ind w:firstLine="709"/>
        <w:jc w:val="both"/>
        <w:rPr>
          <w:rFonts w:ascii="Times New Roman" w:hAnsi="Times New Roman"/>
          <w:sz w:val="28"/>
        </w:rPr>
      </w:pPr>
      <w:r>
        <w:rPr>
          <w:rFonts w:ascii="Times New Roman" w:hAnsi="Times New Roman"/>
          <w:sz w:val="28"/>
        </w:rPr>
        <w:t xml:space="preserve">1. Правовой основой регулирования процедурных и внутренних вопросов деятельности Контрольно-счетной палаты является ее Регламент, утверждаемый </w:t>
      </w:r>
      <w:r>
        <w:rPr>
          <w:rFonts w:ascii="Times New Roman" w:hAnsi="Times New Roman"/>
          <w:color w:val="000000"/>
          <w:sz w:val="28"/>
        </w:rPr>
        <w:t xml:space="preserve">Председателем Контрольно-счетной палаты после его рассмотрения и принятия </w:t>
      </w:r>
      <w:r>
        <w:rPr>
          <w:rFonts w:ascii="Times New Roman" w:hAnsi="Times New Roman"/>
          <w:sz w:val="28"/>
        </w:rPr>
        <w:t xml:space="preserve">на заседании Коллегии Контрольно-счетной палаты. </w:t>
      </w:r>
    </w:p>
    <w:p w:rsidR="00EF37A3" w:rsidRDefault="00C346D8">
      <w:pPr>
        <w:tabs>
          <w:tab w:val="left" w:pos="964"/>
        </w:tabs>
        <w:spacing w:line="360" w:lineRule="auto"/>
        <w:ind w:firstLine="709"/>
        <w:jc w:val="both"/>
        <w:rPr>
          <w:rFonts w:ascii="Times New Roman" w:hAnsi="Times New Roman"/>
          <w:sz w:val="28"/>
        </w:rPr>
      </w:pPr>
      <w:r>
        <w:rPr>
          <w:rFonts w:ascii="Times New Roman" w:hAnsi="Times New Roman"/>
          <w:sz w:val="28"/>
        </w:rPr>
        <w:t>2. Во исполнение возложенных на него полномочий Председатель Контрольно-счетной палаты издает распоряжения. В случае временного отсутствия Председателя Контрольно-счетной палаты Заместитель председателя Контрольно-счетной палаты издает распоряжения.</w:t>
      </w:r>
    </w:p>
    <w:p w:rsidR="000D6B49" w:rsidRPr="00302EF5" w:rsidRDefault="00BC00F9">
      <w:pPr>
        <w:tabs>
          <w:tab w:val="left" w:pos="964"/>
        </w:tabs>
        <w:spacing w:line="360" w:lineRule="auto"/>
        <w:ind w:firstLine="709"/>
        <w:jc w:val="both"/>
        <w:rPr>
          <w:rFonts w:ascii="Times New Roman" w:hAnsi="Times New Roman"/>
          <w:sz w:val="28"/>
        </w:rPr>
      </w:pPr>
      <w:r w:rsidRPr="00302EF5">
        <w:rPr>
          <w:rFonts w:ascii="Times New Roman" w:hAnsi="Times New Roman"/>
          <w:sz w:val="28"/>
        </w:rPr>
        <w:t>3. Распоряжения Председателя Контрольно-счетной палаты –  правовые акты, носящие распорядительный характер и принимаемые по вопросам организации деятельности Контрольно-счетной палаты, которые обязательны для исполнения должностными лицами и иными сотрудниками Контрольно-счетной палаты.</w:t>
      </w:r>
    </w:p>
    <w:p w:rsidR="00EF37A3" w:rsidRDefault="00BC00F9">
      <w:pPr>
        <w:tabs>
          <w:tab w:val="left" w:pos="964"/>
        </w:tabs>
        <w:spacing w:line="360" w:lineRule="auto"/>
        <w:ind w:firstLine="709"/>
        <w:jc w:val="both"/>
        <w:rPr>
          <w:rFonts w:ascii="Times New Roman" w:hAnsi="Times New Roman"/>
          <w:sz w:val="28"/>
        </w:rPr>
      </w:pPr>
      <w:r>
        <w:rPr>
          <w:rFonts w:ascii="Times New Roman" w:hAnsi="Times New Roman"/>
          <w:sz w:val="28"/>
        </w:rPr>
        <w:t>4</w:t>
      </w:r>
      <w:r w:rsidR="00AE42C7">
        <w:rPr>
          <w:rFonts w:ascii="Times New Roman" w:hAnsi="Times New Roman"/>
          <w:sz w:val="28"/>
        </w:rPr>
        <w:t xml:space="preserve">. </w:t>
      </w:r>
      <w:r w:rsidR="00C346D8">
        <w:rPr>
          <w:rFonts w:ascii="Times New Roman" w:hAnsi="Times New Roman"/>
          <w:sz w:val="28"/>
        </w:rPr>
        <w:t>Коллегия Контрольно-счетной палаты принимает решения, которые подписываются Председателем Контрольно-счетной палаты, а в случае его отсутствия – Заместителем председателя Контрольно-счетной палаты.</w:t>
      </w:r>
    </w:p>
    <w:p w:rsidR="00EF37A3" w:rsidRDefault="00EF37A3">
      <w:pPr>
        <w:tabs>
          <w:tab w:val="left" w:pos="964"/>
        </w:tabs>
        <w:spacing w:line="360" w:lineRule="auto"/>
        <w:ind w:firstLine="709"/>
        <w:jc w:val="both"/>
        <w:rPr>
          <w:rFonts w:ascii="Times New Roman" w:hAnsi="Times New Roman"/>
          <w:sz w:val="28"/>
        </w:rPr>
      </w:pPr>
    </w:p>
    <w:p w:rsidR="00EF37A3" w:rsidRDefault="00C346D8">
      <w:pPr>
        <w:spacing w:line="360" w:lineRule="auto"/>
        <w:ind w:firstLine="709"/>
        <w:jc w:val="both"/>
        <w:rPr>
          <w:rFonts w:ascii="Times New Roman" w:hAnsi="Times New Roman"/>
          <w:b/>
          <w:sz w:val="28"/>
        </w:rPr>
      </w:pPr>
      <w:r>
        <w:rPr>
          <w:rFonts w:ascii="Times New Roman" w:hAnsi="Times New Roman"/>
          <w:b/>
          <w:sz w:val="28"/>
        </w:rPr>
        <w:t xml:space="preserve">Статья 4. Стандарты Контрольно-счетной палаты </w:t>
      </w:r>
    </w:p>
    <w:p w:rsidR="00EF37A3" w:rsidRPr="00C45A6C" w:rsidRDefault="00C346D8">
      <w:pPr>
        <w:tabs>
          <w:tab w:val="left" w:pos="0"/>
        </w:tabs>
        <w:spacing w:line="360" w:lineRule="auto"/>
        <w:ind w:firstLine="737"/>
        <w:jc w:val="both"/>
        <w:rPr>
          <w:rFonts w:ascii="Times New Roman" w:hAnsi="Times New Roman"/>
          <w:sz w:val="28"/>
          <w:szCs w:val="28"/>
        </w:rPr>
      </w:pPr>
      <w:r w:rsidRPr="00C45A6C">
        <w:rPr>
          <w:rFonts w:ascii="Times New Roman" w:hAnsi="Times New Roman"/>
          <w:sz w:val="28"/>
          <w:szCs w:val="28"/>
        </w:rPr>
        <w:t>1.</w:t>
      </w:r>
      <w:r w:rsidR="00C45A6C" w:rsidRPr="00C45A6C">
        <w:rPr>
          <w:rFonts w:ascii="Times New Roman" w:hAnsi="Times New Roman"/>
          <w:sz w:val="28"/>
          <w:szCs w:val="28"/>
        </w:rPr>
        <w:t xml:space="preserve"> Деятельность Контрольно-счетной палаты осуществляется на основе разрабатываемых с</w:t>
      </w:r>
      <w:r w:rsidR="00C45A6C" w:rsidRPr="00C45A6C">
        <w:rPr>
          <w:rFonts w:ascii="Times New Roman" w:eastAsia="SimSun" w:hAnsi="Times New Roman"/>
          <w:sz w:val="28"/>
          <w:szCs w:val="28"/>
        </w:rPr>
        <w:t xml:space="preserve">тандартов внешнего государственного и муниципального </w:t>
      </w:r>
      <w:r w:rsidR="00C45A6C" w:rsidRPr="00C45A6C">
        <w:rPr>
          <w:rFonts w:ascii="Times New Roman" w:eastAsia="SimSun" w:hAnsi="Times New Roman"/>
          <w:sz w:val="28"/>
          <w:szCs w:val="28"/>
        </w:rPr>
        <w:lastRenderedPageBreak/>
        <w:t xml:space="preserve">финансового контроля для проведения контрольных и экспертно-аналитических мероприятий в соответствии с </w:t>
      </w:r>
      <w:hyperlink r:id="rId9" w:history="1">
        <w:r w:rsidR="00C45A6C" w:rsidRPr="00C45A6C">
          <w:rPr>
            <w:rFonts w:ascii="Times New Roman" w:eastAsia="SimSun" w:hAnsi="Times New Roman"/>
            <w:sz w:val="28"/>
            <w:szCs w:val="28"/>
          </w:rPr>
          <w:t>общими требованиями</w:t>
        </w:r>
      </w:hyperlink>
      <w:r w:rsidR="00C45A6C" w:rsidRPr="00C45A6C">
        <w:rPr>
          <w:rFonts w:ascii="Times New Roman" w:eastAsia="SimSun" w:hAnsi="Times New Roman"/>
          <w:sz w:val="28"/>
          <w:szCs w:val="28"/>
        </w:rPr>
        <w:t>, утвержденными Счетной палатой Российской Федерации</w:t>
      </w:r>
      <w:r w:rsidR="00C45A6C">
        <w:rPr>
          <w:rFonts w:ascii="Times New Roman" w:eastAsia="SimSun" w:hAnsi="Times New Roman"/>
          <w:sz w:val="28"/>
          <w:szCs w:val="28"/>
        </w:rPr>
        <w:t xml:space="preserve"> </w:t>
      </w:r>
      <w:r w:rsidR="00C45A6C" w:rsidRPr="00C45A6C">
        <w:rPr>
          <w:rFonts w:ascii="Times New Roman" w:eastAsia="SimSun" w:hAnsi="Times New Roman"/>
          <w:i/>
          <w:sz w:val="24"/>
          <w:szCs w:val="24"/>
        </w:rPr>
        <w:t>(в ред. распоряжения Председателя КСП БМО от 16.11.2021 г. №61-р)</w:t>
      </w:r>
      <w:r w:rsidR="00C45A6C" w:rsidRPr="00C45A6C">
        <w:rPr>
          <w:rFonts w:ascii="Times New Roman" w:eastAsia="SimSun" w:hAnsi="Times New Roman"/>
          <w:sz w:val="28"/>
          <w:szCs w:val="28"/>
        </w:rPr>
        <w:t>.</w:t>
      </w:r>
    </w:p>
    <w:p w:rsidR="00EF37A3" w:rsidRDefault="00C346D8">
      <w:pPr>
        <w:tabs>
          <w:tab w:val="left" w:pos="0"/>
        </w:tabs>
        <w:spacing w:line="360" w:lineRule="auto"/>
        <w:ind w:firstLine="737"/>
        <w:jc w:val="both"/>
        <w:rPr>
          <w:rFonts w:ascii="Times New Roman" w:hAnsi="Times New Roman"/>
          <w:sz w:val="28"/>
        </w:rPr>
      </w:pPr>
      <w:r>
        <w:rPr>
          <w:rFonts w:ascii="Times New Roman" w:hAnsi="Times New Roman"/>
          <w:sz w:val="28"/>
        </w:rPr>
        <w:t>2. В Контрольно-счетной палате разрабатываются и действуют стандарты двух видов: стандарты организации деятельности Контрольно-счетной палаты и стандарты финансового контроля, осуществляемого Контрольно-счетной палатой.</w:t>
      </w:r>
    </w:p>
    <w:p w:rsidR="00EF37A3" w:rsidRDefault="00C346D8">
      <w:pPr>
        <w:tabs>
          <w:tab w:val="left" w:pos="0"/>
        </w:tabs>
        <w:spacing w:line="360" w:lineRule="auto"/>
        <w:ind w:firstLine="737"/>
        <w:jc w:val="both"/>
        <w:rPr>
          <w:rFonts w:ascii="Times New Roman" w:hAnsi="Times New Roman"/>
          <w:sz w:val="28"/>
        </w:rPr>
      </w:pPr>
      <w:r>
        <w:rPr>
          <w:rFonts w:ascii="Times New Roman" w:hAnsi="Times New Roman"/>
          <w:sz w:val="28"/>
        </w:rPr>
        <w:t>3. Стандарты Контрольно-счетной палаты вступают в силу со дня их утверждения Председателем Контрольно-счетной палаты, если иное не предусмотрено распоряжением Председателя Контрольно-счетной палаты.</w:t>
      </w:r>
    </w:p>
    <w:p w:rsidR="00EF37A3" w:rsidRDefault="00C346D8">
      <w:pPr>
        <w:tabs>
          <w:tab w:val="left" w:pos="0"/>
        </w:tabs>
        <w:spacing w:line="360" w:lineRule="auto"/>
        <w:ind w:firstLine="737"/>
        <w:jc w:val="both"/>
        <w:rPr>
          <w:rFonts w:ascii="Times New Roman" w:hAnsi="Times New Roman"/>
          <w:sz w:val="28"/>
        </w:rPr>
      </w:pPr>
      <w:r>
        <w:rPr>
          <w:rFonts w:ascii="Times New Roman" w:hAnsi="Times New Roman"/>
          <w:sz w:val="28"/>
        </w:rPr>
        <w:t>4. Стандарты Контрольно-счетной палаты являются обязательными для исполнения всеми сотрудниками Контрольно-счетной палаты.</w:t>
      </w:r>
    </w:p>
    <w:p w:rsidR="00EF37A3" w:rsidRDefault="00C346D8">
      <w:pPr>
        <w:tabs>
          <w:tab w:val="left" w:pos="0"/>
        </w:tabs>
        <w:spacing w:line="360" w:lineRule="auto"/>
        <w:ind w:firstLine="737"/>
        <w:jc w:val="both"/>
        <w:rPr>
          <w:rFonts w:ascii="Times New Roman" w:hAnsi="Times New Roman"/>
          <w:sz w:val="28"/>
        </w:rPr>
      </w:pPr>
      <w:r>
        <w:rPr>
          <w:rFonts w:ascii="Times New Roman" w:hAnsi="Times New Roman"/>
          <w:sz w:val="28"/>
        </w:rPr>
        <w:t>5. Стандарты Контрольно-счетной палаты утверждаются Председателем Контрольно-счетной палаты после их рассмотрения на заседании Коллегии Контрольно-счетной палаты.</w:t>
      </w:r>
    </w:p>
    <w:p w:rsidR="00EF37A3" w:rsidRDefault="00EF37A3">
      <w:pPr>
        <w:tabs>
          <w:tab w:val="left" w:pos="0"/>
        </w:tabs>
        <w:spacing w:line="360" w:lineRule="auto"/>
        <w:ind w:firstLine="737"/>
        <w:jc w:val="both"/>
        <w:rPr>
          <w:rFonts w:ascii="Times New Roman" w:hAnsi="Times New Roman"/>
          <w:sz w:val="28"/>
        </w:rPr>
      </w:pPr>
    </w:p>
    <w:p w:rsidR="00EF37A3" w:rsidRDefault="00C346D8">
      <w:pPr>
        <w:spacing w:line="360" w:lineRule="auto"/>
        <w:ind w:firstLine="720"/>
        <w:jc w:val="both"/>
        <w:rPr>
          <w:rFonts w:ascii="Times New Roman" w:hAnsi="Times New Roman"/>
          <w:b/>
          <w:sz w:val="28"/>
        </w:rPr>
      </w:pPr>
      <w:r>
        <w:rPr>
          <w:rFonts w:ascii="Times New Roman" w:hAnsi="Times New Roman"/>
          <w:b/>
          <w:sz w:val="28"/>
        </w:rPr>
        <w:t xml:space="preserve">Раздел II. </w:t>
      </w:r>
      <w:r w:rsidRPr="005A5692">
        <w:rPr>
          <w:rFonts w:ascii="Times New Roman" w:hAnsi="Times New Roman"/>
          <w:b/>
          <w:color w:val="000000" w:themeColor="text1"/>
          <w:sz w:val="28"/>
        </w:rPr>
        <w:t xml:space="preserve">Полномочия </w:t>
      </w:r>
      <w:r w:rsidR="005A5692">
        <w:rPr>
          <w:rFonts w:ascii="Times New Roman" w:hAnsi="Times New Roman"/>
          <w:b/>
          <w:sz w:val="28"/>
        </w:rPr>
        <w:t xml:space="preserve">(обязанности) </w:t>
      </w:r>
      <w:r>
        <w:rPr>
          <w:rFonts w:ascii="Times New Roman" w:hAnsi="Times New Roman"/>
          <w:b/>
          <w:sz w:val="28"/>
        </w:rPr>
        <w:t>Председателя Контрольно-счетной палаты, Заместителя председателя Контрольно-счетной палаты, Аудиторов Контрольно-счетной палаты. Аппарат Контрольно-счетной палаты. Коллегия Контрольно-счетной палаты.</w:t>
      </w:r>
    </w:p>
    <w:p w:rsidR="00A42A2B" w:rsidRDefault="00A42A2B">
      <w:pPr>
        <w:spacing w:line="360" w:lineRule="auto"/>
        <w:ind w:firstLine="720"/>
        <w:rPr>
          <w:rFonts w:ascii="Times New Roman" w:hAnsi="Times New Roman"/>
          <w:b/>
          <w:sz w:val="28"/>
        </w:rPr>
      </w:pPr>
    </w:p>
    <w:p w:rsidR="00EF37A3" w:rsidRDefault="00C346D8">
      <w:pPr>
        <w:spacing w:line="360" w:lineRule="auto"/>
        <w:ind w:firstLine="720"/>
        <w:rPr>
          <w:rFonts w:ascii="Times New Roman" w:hAnsi="Times New Roman"/>
          <w:b/>
          <w:sz w:val="28"/>
        </w:rPr>
      </w:pPr>
      <w:r>
        <w:rPr>
          <w:rFonts w:ascii="Times New Roman" w:hAnsi="Times New Roman"/>
          <w:b/>
          <w:sz w:val="28"/>
        </w:rPr>
        <w:t>Статья 5. Председатель Контрольно-счетной палаты</w:t>
      </w:r>
    </w:p>
    <w:p w:rsidR="00EF37A3" w:rsidRDefault="00C346D8">
      <w:pPr>
        <w:spacing w:line="360" w:lineRule="auto"/>
        <w:ind w:firstLine="737"/>
        <w:jc w:val="both"/>
        <w:rPr>
          <w:rFonts w:ascii="Times New Roman" w:hAnsi="Times New Roman"/>
          <w:sz w:val="28"/>
        </w:rPr>
      </w:pPr>
      <w:r>
        <w:rPr>
          <w:rFonts w:ascii="Times New Roman" w:hAnsi="Times New Roman"/>
          <w:sz w:val="28"/>
        </w:rPr>
        <w:t>1. Председатель Контрольно-счетной палаты в соответствии с Положением о Контрольно-счетной палат</w:t>
      </w:r>
      <w:r w:rsidR="0050358F">
        <w:rPr>
          <w:rFonts w:ascii="Times New Roman" w:hAnsi="Times New Roman"/>
          <w:sz w:val="28"/>
        </w:rPr>
        <w:t>е</w:t>
      </w:r>
      <w:r>
        <w:rPr>
          <w:rFonts w:ascii="Times New Roman" w:hAnsi="Times New Roman"/>
          <w:sz w:val="28"/>
        </w:rPr>
        <w:t xml:space="preserve"> осуществляет общее руководство деятельностью Контрольно-счетной палаты и организует ее работу</w:t>
      </w:r>
      <w:r w:rsidR="00602EEE">
        <w:rPr>
          <w:rFonts w:ascii="Times New Roman" w:hAnsi="Times New Roman"/>
          <w:sz w:val="28"/>
        </w:rPr>
        <w:t xml:space="preserve"> в соответствии с законодательством Российской Федерации, Нижегородской области, муниципальными нормативными правовыми актами</w:t>
      </w:r>
      <w:r w:rsidR="00A42A2B">
        <w:rPr>
          <w:rFonts w:ascii="Times New Roman" w:hAnsi="Times New Roman"/>
          <w:sz w:val="28"/>
        </w:rPr>
        <w:t xml:space="preserve"> Балахнинского муниципального округа Нижегородской области</w:t>
      </w:r>
      <w:r>
        <w:rPr>
          <w:rFonts w:ascii="Times New Roman" w:hAnsi="Times New Roman"/>
          <w:sz w:val="28"/>
        </w:rPr>
        <w:t>.</w:t>
      </w:r>
    </w:p>
    <w:p w:rsidR="00EF37A3" w:rsidRDefault="00C346D8">
      <w:pPr>
        <w:spacing w:line="360" w:lineRule="auto"/>
        <w:ind w:firstLine="737"/>
        <w:jc w:val="both"/>
        <w:rPr>
          <w:rFonts w:ascii="Times New Roman" w:hAnsi="Times New Roman"/>
          <w:sz w:val="28"/>
        </w:rPr>
      </w:pPr>
      <w:r>
        <w:rPr>
          <w:rFonts w:ascii="Times New Roman" w:hAnsi="Times New Roman"/>
          <w:sz w:val="28"/>
        </w:rPr>
        <w:lastRenderedPageBreak/>
        <w:t>2. Председатель Контрольно-счетной палаты в целях осуществления деятельности Контрольно-счетной палаты и организации её работы:</w:t>
      </w:r>
    </w:p>
    <w:p w:rsidR="00EF37A3" w:rsidRDefault="00C346D8">
      <w:pPr>
        <w:numPr>
          <w:ilvl w:val="0"/>
          <w:numId w:val="2"/>
        </w:numPr>
        <w:spacing w:line="360" w:lineRule="auto"/>
        <w:ind w:left="993" w:hanging="284"/>
        <w:jc w:val="both"/>
        <w:rPr>
          <w:rFonts w:ascii="Times New Roman" w:hAnsi="Times New Roman"/>
          <w:sz w:val="28"/>
        </w:rPr>
      </w:pPr>
      <w:r>
        <w:rPr>
          <w:rFonts w:ascii="Times New Roman" w:hAnsi="Times New Roman"/>
          <w:sz w:val="28"/>
        </w:rPr>
        <w:t>издает распоряжения по вопросам организации деятельности Контрольно-счетной палаты;</w:t>
      </w:r>
    </w:p>
    <w:p w:rsidR="003033D7" w:rsidRDefault="003033D7" w:rsidP="003033D7">
      <w:pPr>
        <w:numPr>
          <w:ilvl w:val="0"/>
          <w:numId w:val="2"/>
        </w:numPr>
        <w:spacing w:line="360" w:lineRule="auto"/>
        <w:ind w:left="993" w:hanging="284"/>
        <w:jc w:val="both"/>
        <w:rPr>
          <w:rFonts w:ascii="Times New Roman" w:hAnsi="Times New Roman"/>
          <w:sz w:val="28"/>
        </w:rPr>
      </w:pPr>
      <w:r w:rsidRPr="003033D7">
        <w:rPr>
          <w:rFonts w:ascii="Times New Roman" w:hAnsi="Times New Roman"/>
          <w:sz w:val="28"/>
        </w:rPr>
        <w:t>действует без доверенности от имени Контрольно-счетной палаты, выдает доверенности на совершение действий от имени Контрольно-счетной палаты;</w:t>
      </w:r>
    </w:p>
    <w:p w:rsidR="00EF37A3" w:rsidRDefault="00C346D8">
      <w:pPr>
        <w:numPr>
          <w:ilvl w:val="0"/>
          <w:numId w:val="2"/>
        </w:numPr>
        <w:spacing w:line="360" w:lineRule="auto"/>
        <w:ind w:left="993" w:hanging="284"/>
        <w:jc w:val="both"/>
        <w:rPr>
          <w:rFonts w:ascii="Times New Roman" w:hAnsi="Times New Roman"/>
          <w:sz w:val="28"/>
        </w:rPr>
      </w:pPr>
      <w:r>
        <w:rPr>
          <w:rFonts w:ascii="Times New Roman" w:hAnsi="Times New Roman"/>
          <w:sz w:val="28"/>
        </w:rPr>
        <w:t xml:space="preserve">представляет на рассмотрение Совета депутатов Балахнинского муниципального округа </w:t>
      </w:r>
      <w:r w:rsidR="005D2DA5">
        <w:rPr>
          <w:rFonts w:ascii="Times New Roman" w:hAnsi="Times New Roman"/>
          <w:sz w:val="28"/>
        </w:rPr>
        <w:t xml:space="preserve">Нижегородской области </w:t>
      </w:r>
      <w:r>
        <w:rPr>
          <w:rFonts w:ascii="Times New Roman" w:hAnsi="Times New Roman"/>
          <w:sz w:val="28"/>
        </w:rPr>
        <w:t xml:space="preserve">(далее </w:t>
      </w:r>
      <w:r w:rsidR="005D2DA5">
        <w:rPr>
          <w:rFonts w:ascii="Times New Roman" w:hAnsi="Times New Roman"/>
          <w:sz w:val="28"/>
        </w:rPr>
        <w:t xml:space="preserve">- </w:t>
      </w:r>
      <w:r>
        <w:rPr>
          <w:rFonts w:ascii="Times New Roman" w:hAnsi="Times New Roman"/>
          <w:sz w:val="28"/>
        </w:rPr>
        <w:t>Совет депутатов) структуру и штатную численность Контрольно-счетной палаты;</w:t>
      </w:r>
    </w:p>
    <w:p w:rsidR="00EF37A3" w:rsidRDefault="00C346D8">
      <w:pPr>
        <w:numPr>
          <w:ilvl w:val="0"/>
          <w:numId w:val="2"/>
        </w:numPr>
        <w:spacing w:line="360" w:lineRule="auto"/>
        <w:ind w:left="993" w:hanging="284"/>
        <w:jc w:val="both"/>
        <w:rPr>
          <w:rFonts w:ascii="Times New Roman" w:hAnsi="Times New Roman"/>
          <w:sz w:val="28"/>
        </w:rPr>
      </w:pPr>
      <w:r>
        <w:rPr>
          <w:rFonts w:ascii="Times New Roman" w:hAnsi="Times New Roman"/>
          <w:sz w:val="28"/>
        </w:rPr>
        <w:t>утверждает Регламент Контрольно-счетной палаты, а также внесение в него изменений и дополнений;</w:t>
      </w:r>
    </w:p>
    <w:p w:rsidR="00EF37A3" w:rsidRDefault="00C346D8">
      <w:pPr>
        <w:numPr>
          <w:ilvl w:val="0"/>
          <w:numId w:val="2"/>
        </w:numPr>
        <w:spacing w:line="360" w:lineRule="auto"/>
        <w:ind w:left="993" w:hanging="284"/>
        <w:jc w:val="both"/>
        <w:rPr>
          <w:rFonts w:ascii="Times New Roman" w:hAnsi="Times New Roman"/>
          <w:sz w:val="28"/>
        </w:rPr>
      </w:pPr>
      <w:r>
        <w:rPr>
          <w:rFonts w:ascii="Times New Roman" w:hAnsi="Times New Roman"/>
          <w:sz w:val="28"/>
        </w:rPr>
        <w:t>утверждает стандарты внешнего муниципального финансового контроля;</w:t>
      </w:r>
    </w:p>
    <w:p w:rsidR="00EF37A3" w:rsidRPr="00A42A2B" w:rsidRDefault="00C346D8">
      <w:pPr>
        <w:numPr>
          <w:ilvl w:val="0"/>
          <w:numId w:val="2"/>
        </w:numPr>
        <w:spacing w:line="360" w:lineRule="auto"/>
        <w:ind w:left="993" w:hanging="284"/>
        <w:jc w:val="both"/>
        <w:rPr>
          <w:rFonts w:ascii="Times New Roman" w:hAnsi="Times New Roman"/>
          <w:sz w:val="28"/>
          <w:szCs w:val="28"/>
        </w:rPr>
      </w:pPr>
      <w:r w:rsidRPr="00A42A2B">
        <w:rPr>
          <w:rFonts w:ascii="Times New Roman" w:hAnsi="Times New Roman"/>
          <w:sz w:val="28"/>
        </w:rPr>
        <w:t xml:space="preserve">утверждает планы работы </w:t>
      </w:r>
      <w:r w:rsidRPr="00A42A2B">
        <w:rPr>
          <w:rFonts w:ascii="Times New Roman" w:hAnsi="Times New Roman"/>
          <w:sz w:val="28"/>
          <w:szCs w:val="28"/>
        </w:rPr>
        <w:t>Контрольно-счетной палаты</w:t>
      </w:r>
      <w:r w:rsidR="00677221" w:rsidRPr="00A42A2B">
        <w:rPr>
          <w:rFonts w:ascii="Times New Roman" w:hAnsi="Times New Roman"/>
          <w:sz w:val="28"/>
          <w:szCs w:val="28"/>
        </w:rPr>
        <w:t xml:space="preserve"> </w:t>
      </w:r>
      <w:r w:rsidR="0050026C" w:rsidRPr="00A42A2B">
        <w:rPr>
          <w:rFonts w:ascii="Times New Roman" w:eastAsia="Calibri" w:hAnsi="Times New Roman"/>
          <w:sz w:val="28"/>
          <w:szCs w:val="28"/>
          <w:lang w:eastAsia="en-US"/>
        </w:rPr>
        <w:t>и изменения в н</w:t>
      </w:r>
      <w:r w:rsidR="00677221" w:rsidRPr="00A42A2B">
        <w:rPr>
          <w:rFonts w:ascii="Times New Roman" w:eastAsia="Calibri" w:hAnsi="Times New Roman"/>
          <w:sz w:val="28"/>
          <w:szCs w:val="28"/>
          <w:lang w:eastAsia="en-US"/>
        </w:rPr>
        <w:t>их</w:t>
      </w:r>
      <w:r w:rsidRPr="00A42A2B">
        <w:rPr>
          <w:rFonts w:ascii="Times New Roman" w:hAnsi="Times New Roman"/>
          <w:sz w:val="28"/>
          <w:szCs w:val="28"/>
        </w:rPr>
        <w:t>;</w:t>
      </w:r>
    </w:p>
    <w:p w:rsidR="00EF37A3" w:rsidRDefault="00C346D8">
      <w:pPr>
        <w:numPr>
          <w:ilvl w:val="0"/>
          <w:numId w:val="2"/>
        </w:numPr>
        <w:spacing w:line="360" w:lineRule="auto"/>
        <w:ind w:left="993" w:hanging="284"/>
        <w:jc w:val="both"/>
        <w:rPr>
          <w:rFonts w:ascii="Times New Roman" w:hAnsi="Times New Roman"/>
          <w:sz w:val="28"/>
        </w:rPr>
      </w:pPr>
      <w:r>
        <w:rPr>
          <w:rFonts w:ascii="Times New Roman" w:hAnsi="Times New Roman"/>
          <w:sz w:val="28"/>
        </w:rPr>
        <w:t>утверждает отчеты о деятельности Контрольно-счетной палаты;</w:t>
      </w:r>
    </w:p>
    <w:p w:rsidR="00EF37A3" w:rsidRDefault="00C346D8">
      <w:pPr>
        <w:numPr>
          <w:ilvl w:val="0"/>
          <w:numId w:val="2"/>
        </w:numPr>
        <w:spacing w:line="360" w:lineRule="auto"/>
        <w:ind w:left="993" w:hanging="284"/>
        <w:jc w:val="both"/>
        <w:rPr>
          <w:rFonts w:ascii="Times New Roman" w:hAnsi="Times New Roman"/>
          <w:sz w:val="28"/>
        </w:rPr>
      </w:pPr>
      <w:r>
        <w:rPr>
          <w:rFonts w:ascii="Times New Roman" w:hAnsi="Times New Roman"/>
          <w:sz w:val="28"/>
        </w:rPr>
        <w:t>утверждает штатное расписание Контрольно-счетной палаты;</w:t>
      </w:r>
    </w:p>
    <w:p w:rsidR="00EF37A3" w:rsidRDefault="00C346D8">
      <w:pPr>
        <w:numPr>
          <w:ilvl w:val="0"/>
          <w:numId w:val="2"/>
        </w:numPr>
        <w:spacing w:line="360" w:lineRule="auto"/>
        <w:ind w:left="993" w:hanging="284"/>
        <w:jc w:val="both"/>
        <w:rPr>
          <w:rFonts w:ascii="Times New Roman" w:hAnsi="Times New Roman"/>
          <w:sz w:val="28"/>
        </w:rPr>
      </w:pPr>
      <w:r>
        <w:rPr>
          <w:rFonts w:ascii="Times New Roman" w:hAnsi="Times New Roman"/>
          <w:sz w:val="28"/>
        </w:rPr>
        <w:t xml:space="preserve">утверждает должностные инструкции </w:t>
      </w:r>
      <w:r w:rsidR="002144CC">
        <w:rPr>
          <w:rFonts w:ascii="Times New Roman" w:hAnsi="Times New Roman"/>
          <w:sz w:val="28"/>
        </w:rPr>
        <w:t xml:space="preserve"> работников </w:t>
      </w:r>
      <w:r>
        <w:rPr>
          <w:rFonts w:ascii="Times New Roman" w:hAnsi="Times New Roman"/>
          <w:sz w:val="28"/>
        </w:rPr>
        <w:t>Контрольно-счетной палаты</w:t>
      </w:r>
      <w:r w:rsidR="00602EEE">
        <w:rPr>
          <w:rFonts w:ascii="Times New Roman" w:hAnsi="Times New Roman"/>
          <w:sz w:val="28"/>
        </w:rPr>
        <w:t>, распределяет функции и конкретные направления  деятельности между должностными лицами Контрольно-счетной палаты</w:t>
      </w:r>
      <w:r>
        <w:rPr>
          <w:rFonts w:ascii="Times New Roman" w:hAnsi="Times New Roman"/>
          <w:sz w:val="28"/>
        </w:rPr>
        <w:t>;</w:t>
      </w:r>
    </w:p>
    <w:p w:rsidR="00EF37A3" w:rsidRDefault="00C346D8">
      <w:pPr>
        <w:numPr>
          <w:ilvl w:val="0"/>
          <w:numId w:val="2"/>
        </w:numPr>
        <w:spacing w:line="360" w:lineRule="auto"/>
        <w:ind w:left="993" w:hanging="284"/>
        <w:jc w:val="both"/>
        <w:rPr>
          <w:rFonts w:ascii="Times New Roman" w:hAnsi="Times New Roman"/>
          <w:sz w:val="28"/>
        </w:rPr>
      </w:pPr>
      <w:r>
        <w:rPr>
          <w:rFonts w:ascii="Times New Roman" w:hAnsi="Times New Roman"/>
          <w:sz w:val="28"/>
        </w:rPr>
        <w:t xml:space="preserve">заключает трудовые договоры </w:t>
      </w:r>
      <w:r w:rsidR="00A02D5F">
        <w:rPr>
          <w:rFonts w:ascii="Times New Roman" w:hAnsi="Times New Roman"/>
          <w:sz w:val="28"/>
        </w:rPr>
        <w:t xml:space="preserve">с работниками </w:t>
      </w:r>
      <w:r>
        <w:rPr>
          <w:rFonts w:ascii="Times New Roman" w:hAnsi="Times New Roman"/>
          <w:sz w:val="28"/>
        </w:rPr>
        <w:t>аппарат</w:t>
      </w:r>
      <w:r w:rsidR="00A02D5F">
        <w:rPr>
          <w:rFonts w:ascii="Times New Roman" w:hAnsi="Times New Roman"/>
          <w:sz w:val="28"/>
        </w:rPr>
        <w:t>а</w:t>
      </w:r>
      <w:r>
        <w:rPr>
          <w:rFonts w:ascii="Times New Roman" w:hAnsi="Times New Roman"/>
          <w:sz w:val="28"/>
        </w:rPr>
        <w:t xml:space="preserve"> Контрольно-счетной палаты, выступает в качестве </w:t>
      </w:r>
      <w:r w:rsidR="00927CA9">
        <w:rPr>
          <w:rFonts w:ascii="Times New Roman" w:hAnsi="Times New Roman"/>
          <w:sz w:val="28"/>
        </w:rPr>
        <w:t>представителя нанимателя (</w:t>
      </w:r>
      <w:r>
        <w:rPr>
          <w:rFonts w:ascii="Times New Roman" w:hAnsi="Times New Roman"/>
          <w:sz w:val="28"/>
        </w:rPr>
        <w:t>работодателя</w:t>
      </w:r>
      <w:r w:rsidR="00927CA9">
        <w:rPr>
          <w:rFonts w:ascii="Times New Roman" w:hAnsi="Times New Roman"/>
          <w:sz w:val="28"/>
        </w:rPr>
        <w:t>)</w:t>
      </w:r>
      <w:r>
        <w:rPr>
          <w:rFonts w:ascii="Times New Roman" w:hAnsi="Times New Roman"/>
          <w:sz w:val="28"/>
        </w:rPr>
        <w:t xml:space="preserve"> в указанных </w:t>
      </w:r>
      <w:r w:rsidR="00A02D5F">
        <w:rPr>
          <w:rFonts w:ascii="Times New Roman" w:hAnsi="Times New Roman"/>
          <w:sz w:val="28"/>
        </w:rPr>
        <w:t xml:space="preserve">трудовых </w:t>
      </w:r>
      <w:r>
        <w:rPr>
          <w:rFonts w:ascii="Times New Roman" w:hAnsi="Times New Roman"/>
          <w:sz w:val="28"/>
        </w:rPr>
        <w:t>договорах;</w:t>
      </w:r>
    </w:p>
    <w:p w:rsidR="00EF37A3" w:rsidRDefault="00C346D8">
      <w:pPr>
        <w:numPr>
          <w:ilvl w:val="0"/>
          <w:numId w:val="2"/>
        </w:numPr>
        <w:spacing w:line="360" w:lineRule="auto"/>
        <w:ind w:left="993" w:hanging="284"/>
        <w:jc w:val="both"/>
        <w:rPr>
          <w:rFonts w:ascii="Times New Roman" w:hAnsi="Times New Roman"/>
          <w:sz w:val="28"/>
        </w:rPr>
      </w:pPr>
      <w:r>
        <w:rPr>
          <w:rFonts w:ascii="Times New Roman" w:hAnsi="Times New Roman"/>
          <w:sz w:val="28"/>
        </w:rPr>
        <w:t>принимает решения о применении к сотрудникам Контрольно-счетной палаты поощрений, награждений, дисциплинарных взысканий;</w:t>
      </w:r>
    </w:p>
    <w:p w:rsidR="00E93DCC" w:rsidRPr="00E93DCC" w:rsidRDefault="00E93DCC" w:rsidP="00302EF5">
      <w:pPr>
        <w:pStyle w:val="af1"/>
        <w:numPr>
          <w:ilvl w:val="0"/>
          <w:numId w:val="40"/>
        </w:numPr>
        <w:shd w:val="clear" w:color="auto" w:fill="FFFFFF"/>
        <w:tabs>
          <w:tab w:val="left" w:pos="0"/>
          <w:tab w:val="left" w:pos="1134"/>
          <w:tab w:val="left" w:pos="2083"/>
          <w:tab w:val="left" w:pos="4944"/>
          <w:tab w:val="left" w:pos="8112"/>
        </w:tabs>
        <w:spacing w:line="360" w:lineRule="auto"/>
        <w:ind w:left="709" w:firstLine="76"/>
        <w:jc w:val="both"/>
        <w:rPr>
          <w:rFonts w:ascii="Times New Roman" w:eastAsia="Calibri" w:hAnsi="Times New Roman"/>
          <w:sz w:val="28"/>
          <w:szCs w:val="28"/>
        </w:rPr>
      </w:pPr>
      <w:r w:rsidRPr="00E93DCC">
        <w:rPr>
          <w:rFonts w:ascii="Times New Roman" w:eastAsia="Calibri" w:hAnsi="Times New Roman"/>
          <w:sz w:val="28"/>
          <w:szCs w:val="28"/>
        </w:rPr>
        <w:lastRenderedPageBreak/>
        <w:t xml:space="preserve">представляет кандидатуры заместителя председателя Контрольно-счетной палаты и аудиторов для рассмотрения их на заседании </w:t>
      </w:r>
      <w:r w:rsidRPr="00E93DCC">
        <w:rPr>
          <w:rFonts w:ascii="Times New Roman" w:eastAsia="Calibri" w:hAnsi="Times New Roman"/>
          <w:spacing w:val="-1"/>
          <w:sz w:val="28"/>
          <w:szCs w:val="28"/>
        </w:rPr>
        <w:t>Совета депутатов;</w:t>
      </w:r>
    </w:p>
    <w:p w:rsidR="00E93DCC" w:rsidRPr="00E93DCC" w:rsidRDefault="00E93DCC" w:rsidP="00302EF5">
      <w:pPr>
        <w:pStyle w:val="af1"/>
        <w:numPr>
          <w:ilvl w:val="0"/>
          <w:numId w:val="40"/>
        </w:numPr>
        <w:shd w:val="clear" w:color="auto" w:fill="FFFFFF"/>
        <w:tabs>
          <w:tab w:val="left" w:pos="0"/>
          <w:tab w:val="left" w:pos="1134"/>
          <w:tab w:val="left" w:pos="2083"/>
          <w:tab w:val="left" w:pos="4944"/>
          <w:tab w:val="left" w:pos="8112"/>
        </w:tabs>
        <w:spacing w:line="360" w:lineRule="auto"/>
        <w:ind w:left="0" w:firstLine="709"/>
        <w:jc w:val="both"/>
        <w:rPr>
          <w:rFonts w:ascii="Times New Roman" w:hAnsi="Times New Roman"/>
          <w:sz w:val="28"/>
          <w:szCs w:val="28"/>
        </w:rPr>
      </w:pPr>
      <w:proofErr w:type="gramStart"/>
      <w:r w:rsidRPr="00E93DCC">
        <w:rPr>
          <w:rFonts w:ascii="Times New Roman" w:eastAsia="Calibri" w:hAnsi="Times New Roman"/>
          <w:spacing w:val="-1"/>
          <w:sz w:val="28"/>
          <w:szCs w:val="28"/>
        </w:rPr>
        <w:t xml:space="preserve">на основании решения </w:t>
      </w:r>
      <w:r w:rsidRPr="00E93DCC">
        <w:rPr>
          <w:rFonts w:ascii="Times New Roman" w:eastAsia="Calibri" w:hAnsi="Times New Roman"/>
          <w:sz w:val="28"/>
          <w:szCs w:val="28"/>
        </w:rPr>
        <w:t xml:space="preserve">Совета депутатов о назначении на должности и определении даты вступления в должности заместителя председателя, аудиторов Контрольно-счетной палаты своим распоряжением определяет денежное содержание заместителя председателя, аудиторов Контрольно-счетной палаты </w:t>
      </w:r>
      <w:r w:rsidRPr="00E93DCC">
        <w:rPr>
          <w:rFonts w:ascii="Times New Roman" w:eastAsia="Calibri" w:hAnsi="Times New Roman"/>
          <w:spacing w:val="-1"/>
          <w:sz w:val="28"/>
          <w:szCs w:val="28"/>
        </w:rPr>
        <w:t>в соответствии с Законом Нижегородской области от 10.10.2003 г</w:t>
      </w:r>
      <w:r w:rsidRPr="00E93DCC">
        <w:rPr>
          <w:rFonts w:ascii="Times New Roman" w:eastAsia="Calibri" w:hAnsi="Times New Roman"/>
          <w:sz w:val="28"/>
          <w:szCs w:val="28"/>
        </w:rPr>
        <w:t>. № 93-З «О денежном содержании лиц, замещающих муниципальные должности в Нижегородской области» и другие гарантии, установленные</w:t>
      </w:r>
      <w:r w:rsidRPr="00E93DCC">
        <w:rPr>
          <w:rFonts w:ascii="Times New Roman" w:hAnsi="Times New Roman"/>
          <w:sz w:val="28"/>
          <w:szCs w:val="28"/>
        </w:rPr>
        <w:t xml:space="preserve"> Федеральным </w:t>
      </w:r>
      <w:hyperlink r:id="rId10" w:history="1">
        <w:r w:rsidRPr="00E93DCC">
          <w:rPr>
            <w:rFonts w:ascii="Times New Roman" w:hAnsi="Times New Roman"/>
            <w:sz w:val="28"/>
            <w:szCs w:val="28"/>
          </w:rPr>
          <w:t>законом</w:t>
        </w:r>
      </w:hyperlink>
      <w:r w:rsidRPr="00E93DCC">
        <w:rPr>
          <w:rFonts w:ascii="Times New Roman" w:hAnsi="Times New Roman"/>
          <w:sz w:val="28"/>
          <w:szCs w:val="28"/>
        </w:rPr>
        <w:t xml:space="preserve"> от 07.02.2011 г. № 6-ФЗ</w:t>
      </w:r>
      <w:proofErr w:type="gramEnd"/>
      <w:r w:rsidRPr="00E93DCC">
        <w:rPr>
          <w:rFonts w:ascii="Times New Roman" w:hAnsi="Times New Roman"/>
          <w:sz w:val="28"/>
          <w:szCs w:val="28"/>
        </w:rPr>
        <w:t xml:space="preserve"> «</w:t>
      </w:r>
      <w:proofErr w:type="gramStart"/>
      <w:r w:rsidRPr="00E93DCC">
        <w:rPr>
          <w:rFonts w:ascii="Times New Roman" w:hAnsi="Times New Roman"/>
          <w:sz w:val="28"/>
          <w:szCs w:val="28"/>
        </w:rPr>
        <w:t>Об общих принципах организации и деятельности контрольно-счетных органов субъектов Российской Федерации и муниципальных образований»,</w:t>
      </w:r>
      <w:r w:rsidRPr="00E93DCC">
        <w:rPr>
          <w:rFonts w:ascii="Times New Roman" w:eastAsia="Calibri" w:hAnsi="Times New Roman"/>
          <w:sz w:val="28"/>
          <w:szCs w:val="28"/>
        </w:rPr>
        <w:t xml:space="preserve"> Законом Нижегородской области от 07.10.2011 г. № 137-З «О регулировании отдельных правоотношений, связанных с деятельностью контрольно-счетных органов муниципальных образований Нижегородской области»,  Законом Нижегородской области от 03.10.2008 г. № 133-З «</w:t>
      </w:r>
      <w:r w:rsidRPr="00E93DCC">
        <w:rPr>
          <w:rFonts w:ascii="Times New Roman" w:hAnsi="Times New Roman"/>
          <w:sz w:val="28"/>
          <w:szCs w:val="28"/>
          <w:shd w:val="clear" w:color="auto" w:fill="FFFFFF"/>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w:t>
      </w:r>
      <w:proofErr w:type="gramEnd"/>
    </w:p>
    <w:p w:rsidR="00EF37A3" w:rsidRDefault="00302EF5" w:rsidP="00302EF5">
      <w:pPr>
        <w:numPr>
          <w:ilvl w:val="0"/>
          <w:numId w:val="2"/>
        </w:numPr>
        <w:tabs>
          <w:tab w:val="left" w:pos="851"/>
        </w:tabs>
        <w:spacing w:line="360" w:lineRule="auto"/>
        <w:ind w:firstLine="709"/>
        <w:jc w:val="both"/>
        <w:rPr>
          <w:rFonts w:ascii="Times New Roman" w:hAnsi="Times New Roman"/>
          <w:sz w:val="28"/>
        </w:rPr>
      </w:pPr>
      <w:r>
        <w:rPr>
          <w:rFonts w:ascii="Times New Roman" w:hAnsi="Times New Roman"/>
          <w:sz w:val="28"/>
        </w:rPr>
        <w:t xml:space="preserve"> </w:t>
      </w:r>
      <w:r w:rsidR="00C346D8">
        <w:rPr>
          <w:rFonts w:ascii="Times New Roman" w:hAnsi="Times New Roman"/>
          <w:sz w:val="28"/>
        </w:rPr>
        <w:t>осуществляет общее руководство контрольной и экспертно-аналитической деятельностью Контрольно-счетной палаты, координирует деятельность специалистов</w:t>
      </w:r>
      <w:r w:rsidR="00602EEE">
        <w:rPr>
          <w:rFonts w:ascii="Times New Roman" w:hAnsi="Times New Roman"/>
          <w:sz w:val="28"/>
        </w:rPr>
        <w:t xml:space="preserve"> Контрольно-счетной палаты</w:t>
      </w:r>
      <w:r w:rsidR="00C346D8">
        <w:rPr>
          <w:rFonts w:ascii="Times New Roman" w:hAnsi="Times New Roman"/>
          <w:sz w:val="28"/>
        </w:rPr>
        <w:t>, дает им поручения;</w:t>
      </w:r>
    </w:p>
    <w:p w:rsidR="00EF37A3" w:rsidRPr="00247BF9" w:rsidRDefault="00302EF5" w:rsidP="00302EF5">
      <w:pPr>
        <w:numPr>
          <w:ilvl w:val="0"/>
          <w:numId w:val="2"/>
        </w:numPr>
        <w:tabs>
          <w:tab w:val="left" w:pos="0"/>
          <w:tab w:val="left" w:pos="851"/>
        </w:tabs>
        <w:spacing w:line="360" w:lineRule="auto"/>
        <w:ind w:firstLine="709"/>
        <w:jc w:val="both"/>
        <w:rPr>
          <w:rFonts w:ascii="Times New Roman" w:hAnsi="Times New Roman"/>
          <w:i/>
          <w:sz w:val="28"/>
        </w:rPr>
      </w:pPr>
      <w:r>
        <w:rPr>
          <w:rFonts w:ascii="Times New Roman" w:hAnsi="Times New Roman"/>
          <w:sz w:val="28"/>
        </w:rPr>
        <w:t xml:space="preserve"> </w:t>
      </w:r>
      <w:r w:rsidR="00C346D8">
        <w:rPr>
          <w:rFonts w:ascii="Times New Roman" w:hAnsi="Times New Roman"/>
          <w:sz w:val="28"/>
        </w:rPr>
        <w:t xml:space="preserve">утверждает программы </w:t>
      </w:r>
      <w:r w:rsidR="00C346D8">
        <w:rPr>
          <w:rFonts w:ascii="Times New Roman" w:hAnsi="Times New Roman"/>
          <w:color w:val="000000"/>
          <w:spacing w:val="2"/>
          <w:sz w:val="28"/>
        </w:rPr>
        <w:t xml:space="preserve">контрольных </w:t>
      </w:r>
      <w:r w:rsidR="00C346D8">
        <w:rPr>
          <w:rFonts w:ascii="Times New Roman" w:hAnsi="Times New Roman"/>
          <w:sz w:val="28"/>
        </w:rPr>
        <w:t xml:space="preserve">и (или) </w:t>
      </w:r>
      <w:r w:rsidR="00C346D8">
        <w:rPr>
          <w:rFonts w:ascii="Times New Roman" w:hAnsi="Times New Roman"/>
          <w:color w:val="000000"/>
          <w:spacing w:val="2"/>
          <w:sz w:val="28"/>
        </w:rPr>
        <w:t>экспертно-аналитических мероприятий</w:t>
      </w:r>
      <w:r w:rsidR="00C346D8">
        <w:rPr>
          <w:rFonts w:ascii="Times New Roman" w:hAnsi="Times New Roman"/>
          <w:sz w:val="28"/>
        </w:rPr>
        <w:t>, подписывает уведомления о предстоящих мероприятиях, направляемые руководителям проверяемых объектов, запросы о представлении документов (информации);</w:t>
      </w:r>
    </w:p>
    <w:p w:rsidR="00247BF9" w:rsidRPr="00A42A2B" w:rsidRDefault="00302EF5" w:rsidP="00302EF5">
      <w:pPr>
        <w:numPr>
          <w:ilvl w:val="0"/>
          <w:numId w:val="2"/>
        </w:numPr>
        <w:tabs>
          <w:tab w:val="left" w:pos="0"/>
          <w:tab w:val="left" w:pos="851"/>
        </w:tabs>
        <w:spacing w:line="360" w:lineRule="auto"/>
        <w:ind w:firstLine="709"/>
        <w:jc w:val="both"/>
        <w:rPr>
          <w:rFonts w:ascii="Times New Roman" w:hAnsi="Times New Roman"/>
          <w:i/>
          <w:sz w:val="28"/>
        </w:rPr>
      </w:pPr>
      <w:r>
        <w:rPr>
          <w:rFonts w:ascii="Times New Roman" w:hAnsi="Times New Roman"/>
          <w:sz w:val="28"/>
        </w:rPr>
        <w:t xml:space="preserve"> </w:t>
      </w:r>
      <w:r w:rsidR="00247BF9" w:rsidRPr="00A42A2B">
        <w:rPr>
          <w:rFonts w:ascii="Times New Roman" w:hAnsi="Times New Roman"/>
          <w:sz w:val="28"/>
        </w:rPr>
        <w:t xml:space="preserve">может являться руководителем контрольных и </w:t>
      </w:r>
      <w:proofErr w:type="spellStart"/>
      <w:r w:rsidR="00247BF9" w:rsidRPr="00A42A2B">
        <w:rPr>
          <w:rFonts w:ascii="Times New Roman" w:hAnsi="Times New Roman"/>
          <w:sz w:val="28"/>
        </w:rPr>
        <w:t>экспертно</w:t>
      </w:r>
      <w:proofErr w:type="spellEnd"/>
      <w:r w:rsidR="00247BF9" w:rsidRPr="00A42A2B">
        <w:rPr>
          <w:rFonts w:ascii="Times New Roman" w:hAnsi="Times New Roman"/>
          <w:sz w:val="28"/>
        </w:rPr>
        <w:t xml:space="preserve"> – аналитических мероприятий;</w:t>
      </w:r>
    </w:p>
    <w:p w:rsidR="00EF37A3" w:rsidRPr="002144CC" w:rsidRDefault="00302EF5" w:rsidP="00302EF5">
      <w:pPr>
        <w:numPr>
          <w:ilvl w:val="0"/>
          <w:numId w:val="2"/>
        </w:numPr>
        <w:tabs>
          <w:tab w:val="left" w:pos="851"/>
        </w:tabs>
        <w:spacing w:line="360" w:lineRule="auto"/>
        <w:ind w:firstLine="709"/>
        <w:jc w:val="both"/>
        <w:rPr>
          <w:rFonts w:ascii="Times New Roman" w:hAnsi="Times New Roman"/>
          <w:sz w:val="28"/>
        </w:rPr>
      </w:pPr>
      <w:r>
        <w:rPr>
          <w:rFonts w:ascii="Times New Roman" w:hAnsi="Times New Roman"/>
          <w:color w:val="000000"/>
          <w:spacing w:val="5"/>
          <w:sz w:val="28"/>
        </w:rPr>
        <w:lastRenderedPageBreak/>
        <w:t xml:space="preserve"> </w:t>
      </w:r>
      <w:r w:rsidR="00C346D8">
        <w:rPr>
          <w:rFonts w:ascii="Times New Roman" w:hAnsi="Times New Roman"/>
          <w:color w:val="000000"/>
          <w:spacing w:val="5"/>
          <w:sz w:val="28"/>
        </w:rPr>
        <w:t>подписывает представления и предписания Контрольно-счетной палаты;</w:t>
      </w:r>
    </w:p>
    <w:p w:rsidR="002144CC" w:rsidRDefault="00302EF5" w:rsidP="00302EF5">
      <w:pPr>
        <w:numPr>
          <w:ilvl w:val="0"/>
          <w:numId w:val="2"/>
        </w:numPr>
        <w:tabs>
          <w:tab w:val="left" w:pos="851"/>
        </w:tabs>
        <w:spacing w:line="360" w:lineRule="auto"/>
        <w:ind w:firstLine="709"/>
        <w:jc w:val="both"/>
        <w:rPr>
          <w:rFonts w:ascii="Times New Roman" w:hAnsi="Times New Roman"/>
          <w:sz w:val="28"/>
        </w:rPr>
      </w:pPr>
      <w:r>
        <w:rPr>
          <w:rFonts w:ascii="Times New Roman" w:hAnsi="Times New Roman"/>
          <w:color w:val="000000"/>
          <w:spacing w:val="5"/>
          <w:sz w:val="28"/>
        </w:rPr>
        <w:t xml:space="preserve"> </w:t>
      </w:r>
      <w:r w:rsidR="002144CC">
        <w:rPr>
          <w:rFonts w:ascii="Times New Roman" w:hAnsi="Times New Roman"/>
          <w:color w:val="000000"/>
          <w:spacing w:val="5"/>
          <w:sz w:val="28"/>
        </w:rPr>
        <w:t>запрашивает документы и информацию, необходимую для проведения контрольных и экспертно-аналитических мероприятий, как устно, так и в письменной форме;</w:t>
      </w:r>
    </w:p>
    <w:p w:rsidR="00EF37A3" w:rsidRDefault="00302EF5" w:rsidP="00302EF5">
      <w:pPr>
        <w:numPr>
          <w:ilvl w:val="0"/>
          <w:numId w:val="2"/>
        </w:numPr>
        <w:tabs>
          <w:tab w:val="left" w:pos="851"/>
        </w:tabs>
        <w:spacing w:line="360" w:lineRule="auto"/>
        <w:ind w:firstLine="709"/>
        <w:jc w:val="both"/>
        <w:rPr>
          <w:rFonts w:ascii="Times New Roman" w:hAnsi="Times New Roman"/>
          <w:sz w:val="28"/>
        </w:rPr>
      </w:pPr>
      <w:r>
        <w:rPr>
          <w:rFonts w:ascii="Times New Roman" w:hAnsi="Times New Roman"/>
          <w:color w:val="000000"/>
          <w:spacing w:val="5"/>
          <w:sz w:val="28"/>
        </w:rPr>
        <w:t xml:space="preserve"> </w:t>
      </w:r>
      <w:r w:rsidR="00C346D8">
        <w:rPr>
          <w:rFonts w:ascii="Times New Roman" w:hAnsi="Times New Roman"/>
          <w:color w:val="000000"/>
          <w:spacing w:val="5"/>
          <w:sz w:val="28"/>
        </w:rPr>
        <w:t>принимает решения о направлении сотрудников Контрольно-счетной палаты на обучение и повышение квалификации;</w:t>
      </w:r>
    </w:p>
    <w:p w:rsidR="00EF37A3" w:rsidRDefault="00302EF5" w:rsidP="00302EF5">
      <w:pPr>
        <w:numPr>
          <w:ilvl w:val="0"/>
          <w:numId w:val="2"/>
        </w:numPr>
        <w:tabs>
          <w:tab w:val="left" w:pos="851"/>
        </w:tabs>
        <w:spacing w:line="360" w:lineRule="auto"/>
        <w:ind w:firstLine="709"/>
        <w:jc w:val="both"/>
        <w:rPr>
          <w:rFonts w:ascii="Times New Roman" w:hAnsi="Times New Roman"/>
          <w:sz w:val="28"/>
        </w:rPr>
      </w:pPr>
      <w:r>
        <w:rPr>
          <w:rFonts w:ascii="Times New Roman" w:hAnsi="Times New Roman"/>
          <w:sz w:val="28"/>
        </w:rPr>
        <w:t xml:space="preserve"> </w:t>
      </w:r>
      <w:r w:rsidR="00C346D8">
        <w:rPr>
          <w:rFonts w:ascii="Times New Roman" w:hAnsi="Times New Roman"/>
          <w:sz w:val="28"/>
        </w:rPr>
        <w:t xml:space="preserve">утверждает </w:t>
      </w:r>
      <w:r w:rsidR="002316E4" w:rsidRPr="00A42A2B">
        <w:rPr>
          <w:rFonts w:ascii="Times New Roman" w:hAnsi="Times New Roman"/>
          <w:sz w:val="28"/>
        </w:rPr>
        <w:t>правила внутреннего трудового распорядка</w:t>
      </w:r>
      <w:r w:rsidR="00C346D8" w:rsidRPr="00A42A2B">
        <w:rPr>
          <w:rFonts w:ascii="Times New Roman" w:hAnsi="Times New Roman"/>
          <w:sz w:val="28"/>
        </w:rPr>
        <w:t xml:space="preserve"> </w:t>
      </w:r>
      <w:r w:rsidR="00C346D8">
        <w:rPr>
          <w:rFonts w:ascii="Times New Roman" w:hAnsi="Times New Roman"/>
          <w:sz w:val="28"/>
        </w:rPr>
        <w:t>Контрольно-счетной палаты в соответствии с действующим законодательством;</w:t>
      </w:r>
    </w:p>
    <w:p w:rsidR="00EF37A3" w:rsidRDefault="00C346D8" w:rsidP="00302EF5">
      <w:pPr>
        <w:numPr>
          <w:ilvl w:val="0"/>
          <w:numId w:val="2"/>
        </w:numPr>
        <w:tabs>
          <w:tab w:val="left" w:pos="993"/>
        </w:tabs>
        <w:spacing w:line="360" w:lineRule="auto"/>
        <w:ind w:firstLine="709"/>
        <w:jc w:val="both"/>
        <w:rPr>
          <w:rFonts w:ascii="Times New Roman" w:hAnsi="Times New Roman"/>
          <w:sz w:val="28"/>
        </w:rPr>
      </w:pPr>
      <w:r>
        <w:rPr>
          <w:rFonts w:ascii="Times New Roman" w:hAnsi="Times New Roman"/>
          <w:sz w:val="28"/>
        </w:rPr>
        <w:t>председательствует на заседаниях Коллегии Контрольно-счетной палаты (далее — Коллегии);</w:t>
      </w:r>
    </w:p>
    <w:p w:rsidR="00EF37A3" w:rsidRDefault="00C346D8">
      <w:pPr>
        <w:numPr>
          <w:ilvl w:val="0"/>
          <w:numId w:val="2"/>
        </w:numPr>
        <w:spacing w:line="360" w:lineRule="auto"/>
        <w:ind w:left="993" w:hanging="284"/>
        <w:jc w:val="both"/>
        <w:rPr>
          <w:rFonts w:ascii="Times New Roman" w:hAnsi="Times New Roman"/>
          <w:color w:val="000000"/>
          <w:spacing w:val="5"/>
          <w:sz w:val="28"/>
        </w:rPr>
      </w:pPr>
      <w:r>
        <w:rPr>
          <w:rFonts w:ascii="Times New Roman" w:hAnsi="Times New Roman"/>
          <w:color w:val="000000"/>
          <w:spacing w:val="5"/>
          <w:sz w:val="28"/>
        </w:rPr>
        <w:t>проводит личный прием граждан;</w:t>
      </w:r>
    </w:p>
    <w:p w:rsidR="00EF37A3" w:rsidRDefault="00302EF5" w:rsidP="00302EF5">
      <w:pPr>
        <w:numPr>
          <w:ilvl w:val="0"/>
          <w:numId w:val="2"/>
        </w:numPr>
        <w:tabs>
          <w:tab w:val="left" w:pos="851"/>
        </w:tabs>
        <w:spacing w:line="360" w:lineRule="auto"/>
        <w:ind w:firstLine="709"/>
        <w:jc w:val="both"/>
        <w:rPr>
          <w:rFonts w:ascii="Times New Roman" w:hAnsi="Times New Roman"/>
          <w:sz w:val="28"/>
        </w:rPr>
      </w:pPr>
      <w:r>
        <w:rPr>
          <w:rFonts w:ascii="Times New Roman" w:hAnsi="Times New Roman"/>
          <w:sz w:val="28"/>
        </w:rPr>
        <w:t xml:space="preserve"> </w:t>
      </w:r>
      <w:r w:rsidR="00C346D8">
        <w:rPr>
          <w:rFonts w:ascii="Times New Roman" w:hAnsi="Times New Roman"/>
          <w:sz w:val="28"/>
        </w:rPr>
        <w:t>определяет форму, содержание и объем информации о деятельности Контрольно-счетной палаты, представляемой средствам массовой информации;</w:t>
      </w:r>
    </w:p>
    <w:p w:rsidR="00EF37A3" w:rsidRDefault="00C346D8" w:rsidP="00302EF5">
      <w:pPr>
        <w:numPr>
          <w:ilvl w:val="0"/>
          <w:numId w:val="2"/>
        </w:numPr>
        <w:tabs>
          <w:tab w:val="left" w:pos="993"/>
        </w:tabs>
        <w:spacing w:line="360" w:lineRule="auto"/>
        <w:ind w:firstLine="709"/>
        <w:jc w:val="both"/>
        <w:rPr>
          <w:rFonts w:ascii="Times New Roman" w:hAnsi="Times New Roman"/>
          <w:sz w:val="28"/>
        </w:rPr>
      </w:pPr>
      <w:r>
        <w:rPr>
          <w:rFonts w:ascii="Times New Roman" w:hAnsi="Times New Roman"/>
          <w:sz w:val="28"/>
        </w:rPr>
        <w:t>осуществляет иные полномочия в соответствии с действующим законодательством.</w:t>
      </w:r>
    </w:p>
    <w:p w:rsidR="00EF37A3" w:rsidRDefault="00C346D8">
      <w:pPr>
        <w:spacing w:line="360" w:lineRule="auto"/>
        <w:ind w:firstLine="720"/>
        <w:jc w:val="both"/>
        <w:rPr>
          <w:rFonts w:ascii="Times New Roman" w:hAnsi="Times New Roman"/>
          <w:sz w:val="28"/>
        </w:rPr>
      </w:pPr>
      <w:r>
        <w:rPr>
          <w:rFonts w:ascii="Times New Roman" w:hAnsi="Times New Roman"/>
          <w:sz w:val="28"/>
        </w:rPr>
        <w:t>3. В рамках обеспечения взаимодействия с органами государственной власти, органами местного самоуправления, территориальными органами Федерального казначейства, налоговыми органами, органами прокуратуры, иными правоохранительными, надзорными и контрольными органами Российской Федерации, субъекта Российской Федерации, муниципального образования Председатель Контрольно-счетной палаты:</w:t>
      </w:r>
    </w:p>
    <w:p w:rsidR="00CE6DE9" w:rsidRPr="00CE6DE9" w:rsidRDefault="00CE6DE9" w:rsidP="00302EF5">
      <w:pPr>
        <w:pStyle w:val="af1"/>
        <w:numPr>
          <w:ilvl w:val="0"/>
          <w:numId w:val="39"/>
        </w:numPr>
        <w:tabs>
          <w:tab w:val="left" w:pos="1134"/>
          <w:tab w:val="right" w:pos="10130"/>
        </w:tabs>
        <w:spacing w:line="360" w:lineRule="auto"/>
        <w:ind w:left="0" w:firstLine="927"/>
        <w:jc w:val="both"/>
        <w:rPr>
          <w:rFonts w:ascii="Times New Roman" w:eastAsia="Calibri" w:hAnsi="Times New Roman"/>
          <w:sz w:val="28"/>
          <w:szCs w:val="28"/>
        </w:rPr>
      </w:pPr>
      <w:r w:rsidRPr="00CE6DE9">
        <w:rPr>
          <w:rFonts w:ascii="Times New Roman" w:eastAsia="Calibri" w:hAnsi="Times New Roman"/>
          <w:sz w:val="28"/>
          <w:szCs w:val="28"/>
        </w:rPr>
        <w:t>представляет Контрольно-счетную палату в суде, арбитражном суде, в федеральных органах исполнительной власти, органах государственной власти, государственных органах РФ, Нижегородской области и органах местного самоуправления, органах государственного, муниципального финансового контроля, в отношениях с правоохранительными органами, органами прокуратуры, предприятиями, учреждениями и иными организациями;</w:t>
      </w:r>
    </w:p>
    <w:p w:rsidR="00EF37A3" w:rsidRPr="003400A7" w:rsidRDefault="00302EF5" w:rsidP="00302EF5">
      <w:pPr>
        <w:numPr>
          <w:ilvl w:val="0"/>
          <w:numId w:val="3"/>
        </w:numPr>
        <w:tabs>
          <w:tab w:val="left" w:pos="851"/>
        </w:tabs>
        <w:spacing w:line="360" w:lineRule="auto"/>
        <w:ind w:left="0" w:firstLine="709"/>
        <w:jc w:val="both"/>
        <w:rPr>
          <w:rFonts w:ascii="Times New Roman" w:hAnsi="Times New Roman"/>
          <w:sz w:val="28"/>
        </w:rPr>
      </w:pPr>
      <w:r>
        <w:rPr>
          <w:rFonts w:ascii="Times New Roman" w:hAnsi="Times New Roman"/>
          <w:sz w:val="28"/>
        </w:rPr>
        <w:lastRenderedPageBreak/>
        <w:t xml:space="preserve">  </w:t>
      </w:r>
      <w:r w:rsidR="00C346D8">
        <w:rPr>
          <w:rFonts w:ascii="Times New Roman" w:hAnsi="Times New Roman"/>
          <w:sz w:val="28"/>
        </w:rPr>
        <w:t xml:space="preserve">обеспечивает исполнение </w:t>
      </w:r>
      <w:r w:rsidR="00C346D8" w:rsidRPr="003400A7">
        <w:rPr>
          <w:rFonts w:ascii="Times New Roman" w:hAnsi="Times New Roman"/>
          <w:sz w:val="28"/>
        </w:rPr>
        <w:t>поручений Совета депутатов, предложений Главы местного самоуправления Балахнинского муниципального округа (далее — Главы местного самоуправления округа), направленных в Контрольно-счетную палату, в соответствии с настоящим Регламентом, после внесения соответствующего изменения в план работы</w:t>
      </w:r>
      <w:proofErr w:type="gramStart"/>
      <w:r w:rsidR="00C346D8" w:rsidRPr="003400A7">
        <w:rPr>
          <w:rFonts w:ascii="Times New Roman" w:hAnsi="Times New Roman"/>
          <w:sz w:val="28"/>
        </w:rPr>
        <w:t xml:space="preserve"> </w:t>
      </w:r>
      <w:proofErr w:type="spellStart"/>
      <w:r w:rsidR="00C346D8" w:rsidRPr="003400A7">
        <w:rPr>
          <w:rFonts w:ascii="Times New Roman" w:hAnsi="Times New Roman"/>
          <w:sz w:val="28"/>
        </w:rPr>
        <w:t>К</w:t>
      </w:r>
      <w:proofErr w:type="gramEnd"/>
      <w:r w:rsidR="00C346D8" w:rsidRPr="003400A7">
        <w:rPr>
          <w:rFonts w:ascii="Times New Roman" w:hAnsi="Times New Roman"/>
          <w:sz w:val="28"/>
        </w:rPr>
        <w:t>онтрольно</w:t>
      </w:r>
      <w:proofErr w:type="spellEnd"/>
      <w:r w:rsidR="00C346D8" w:rsidRPr="003400A7">
        <w:rPr>
          <w:rFonts w:ascii="Times New Roman" w:hAnsi="Times New Roman"/>
          <w:sz w:val="28"/>
        </w:rPr>
        <w:t xml:space="preserve"> — счетной палаты</w:t>
      </w:r>
      <w:r w:rsidR="006D23AE">
        <w:rPr>
          <w:rFonts w:ascii="Times New Roman" w:hAnsi="Times New Roman"/>
          <w:sz w:val="28"/>
        </w:rPr>
        <w:t xml:space="preserve"> </w:t>
      </w:r>
      <w:r w:rsidR="006D23AE" w:rsidRPr="00C45A6C">
        <w:rPr>
          <w:rFonts w:ascii="Times New Roman" w:eastAsia="SimSun" w:hAnsi="Times New Roman"/>
          <w:i/>
          <w:sz w:val="24"/>
          <w:szCs w:val="24"/>
        </w:rPr>
        <w:t>(</w:t>
      </w:r>
      <w:r w:rsidR="006D23AE">
        <w:rPr>
          <w:rFonts w:ascii="Times New Roman" w:eastAsia="SimSun" w:hAnsi="Times New Roman"/>
          <w:i/>
          <w:sz w:val="24"/>
          <w:szCs w:val="24"/>
        </w:rPr>
        <w:t>с изменениями, внесенными</w:t>
      </w:r>
      <w:r w:rsidR="006D23AE" w:rsidRPr="00C45A6C">
        <w:rPr>
          <w:rFonts w:ascii="Times New Roman" w:eastAsia="SimSun" w:hAnsi="Times New Roman"/>
          <w:i/>
          <w:sz w:val="24"/>
          <w:szCs w:val="24"/>
        </w:rPr>
        <w:t xml:space="preserve"> распор</w:t>
      </w:r>
      <w:r w:rsidR="006D23AE">
        <w:rPr>
          <w:rFonts w:ascii="Times New Roman" w:eastAsia="SimSun" w:hAnsi="Times New Roman"/>
          <w:i/>
          <w:sz w:val="24"/>
          <w:szCs w:val="24"/>
        </w:rPr>
        <w:t>яжением</w:t>
      </w:r>
      <w:r w:rsidR="006D23AE" w:rsidRPr="00C45A6C">
        <w:rPr>
          <w:rFonts w:ascii="Times New Roman" w:eastAsia="SimSun" w:hAnsi="Times New Roman"/>
          <w:i/>
          <w:sz w:val="24"/>
          <w:szCs w:val="24"/>
        </w:rPr>
        <w:t xml:space="preserve"> Председателя КСП БМО от 16.11.2021 г. №61-р)</w:t>
      </w:r>
      <w:r w:rsidR="00C346D8" w:rsidRPr="003400A7">
        <w:rPr>
          <w:rFonts w:ascii="Times New Roman" w:hAnsi="Times New Roman"/>
          <w:sz w:val="28"/>
        </w:rPr>
        <w:t>;</w:t>
      </w:r>
    </w:p>
    <w:p w:rsidR="00EF37A3" w:rsidRDefault="00302EF5" w:rsidP="00302EF5">
      <w:pPr>
        <w:numPr>
          <w:ilvl w:val="0"/>
          <w:numId w:val="3"/>
        </w:numPr>
        <w:tabs>
          <w:tab w:val="left" w:pos="851"/>
        </w:tabs>
        <w:spacing w:line="360" w:lineRule="auto"/>
        <w:ind w:left="0" w:firstLine="709"/>
        <w:jc w:val="both"/>
        <w:rPr>
          <w:rFonts w:ascii="Times New Roman" w:hAnsi="Times New Roman"/>
          <w:sz w:val="28"/>
        </w:rPr>
      </w:pPr>
      <w:r>
        <w:rPr>
          <w:rFonts w:ascii="Times New Roman" w:hAnsi="Times New Roman"/>
          <w:sz w:val="28"/>
        </w:rPr>
        <w:t xml:space="preserve"> </w:t>
      </w:r>
      <w:r w:rsidR="00C346D8">
        <w:rPr>
          <w:rFonts w:ascii="Times New Roman" w:hAnsi="Times New Roman"/>
          <w:sz w:val="28"/>
        </w:rPr>
        <w:t xml:space="preserve">представляет информацию об основных итогах контрольных и экспертно-аналитических мероприятий </w:t>
      </w:r>
      <w:r w:rsidR="00C346D8" w:rsidRPr="003400A7">
        <w:rPr>
          <w:rFonts w:ascii="Times New Roman" w:hAnsi="Times New Roman"/>
          <w:sz w:val="28"/>
        </w:rPr>
        <w:t xml:space="preserve">Контрольно-счетной палаты </w:t>
      </w:r>
      <w:r w:rsidR="003400A7" w:rsidRPr="003400A7">
        <w:rPr>
          <w:rFonts w:ascii="Times New Roman" w:hAnsi="Times New Roman"/>
          <w:sz w:val="28"/>
        </w:rPr>
        <w:t xml:space="preserve">в </w:t>
      </w:r>
      <w:r w:rsidR="00C346D8" w:rsidRPr="003400A7">
        <w:rPr>
          <w:rFonts w:ascii="Times New Roman" w:hAnsi="Times New Roman"/>
          <w:iCs/>
          <w:sz w:val="28"/>
        </w:rPr>
        <w:t xml:space="preserve">Совет депутатов и Главе </w:t>
      </w:r>
      <w:r w:rsidR="00C346D8" w:rsidRPr="003400A7">
        <w:rPr>
          <w:rFonts w:ascii="Times New Roman" w:hAnsi="Times New Roman"/>
          <w:sz w:val="28"/>
        </w:rPr>
        <w:t xml:space="preserve">местного самоуправления </w:t>
      </w:r>
      <w:r w:rsidR="003400A7" w:rsidRPr="003400A7">
        <w:rPr>
          <w:rFonts w:ascii="Times New Roman" w:hAnsi="Times New Roman"/>
          <w:sz w:val="28"/>
        </w:rPr>
        <w:t xml:space="preserve">Балахнинского муниципального </w:t>
      </w:r>
      <w:r w:rsidR="00C346D8" w:rsidRPr="003400A7">
        <w:rPr>
          <w:rFonts w:ascii="Times New Roman" w:hAnsi="Times New Roman"/>
          <w:sz w:val="28"/>
        </w:rPr>
        <w:t>округа;</w:t>
      </w:r>
    </w:p>
    <w:p w:rsidR="00EF37A3" w:rsidRDefault="00C346D8" w:rsidP="00302EF5">
      <w:pPr>
        <w:numPr>
          <w:ilvl w:val="0"/>
          <w:numId w:val="3"/>
        </w:numPr>
        <w:tabs>
          <w:tab w:val="left" w:pos="993"/>
        </w:tabs>
        <w:spacing w:line="360" w:lineRule="auto"/>
        <w:ind w:left="0" w:firstLine="709"/>
        <w:jc w:val="both"/>
        <w:rPr>
          <w:rFonts w:ascii="Times New Roman" w:hAnsi="Times New Roman"/>
          <w:sz w:val="28"/>
        </w:rPr>
      </w:pPr>
      <w:r>
        <w:rPr>
          <w:rFonts w:ascii="Times New Roman" w:hAnsi="Times New Roman"/>
          <w:color w:val="000000"/>
          <w:sz w:val="28"/>
        </w:rPr>
        <w:t>участвует в заседаниях Совета депутатов</w:t>
      </w:r>
      <w:r>
        <w:rPr>
          <w:rFonts w:ascii="Times New Roman" w:hAnsi="Times New Roman"/>
          <w:sz w:val="28"/>
        </w:rPr>
        <w:t xml:space="preserve">, заседаниях его комиссий и рабочих групп, </w:t>
      </w:r>
      <w:r w:rsidRPr="005B16D5">
        <w:rPr>
          <w:rFonts w:ascii="Times New Roman" w:hAnsi="Times New Roman"/>
          <w:sz w:val="28"/>
        </w:rPr>
        <w:t>заседаниях администрации Балахнинского муниципального округа</w:t>
      </w:r>
      <w:r w:rsidRPr="005B16D5">
        <w:rPr>
          <w:rFonts w:ascii="Times New Roman" w:hAnsi="Times New Roman"/>
          <w:spacing w:val="-1"/>
          <w:sz w:val="28"/>
        </w:rPr>
        <w:t>,</w:t>
      </w:r>
      <w:r>
        <w:rPr>
          <w:rFonts w:ascii="Times New Roman" w:hAnsi="Times New Roman"/>
          <w:spacing w:val="-1"/>
          <w:sz w:val="28"/>
        </w:rPr>
        <w:t xml:space="preserve"> а также в заседаниях, проводимых Главой местного самоуправления округа</w:t>
      </w:r>
      <w:r w:rsidR="005B16D5">
        <w:rPr>
          <w:rFonts w:ascii="Times New Roman" w:hAnsi="Times New Roman"/>
          <w:spacing w:val="-1"/>
          <w:sz w:val="28"/>
        </w:rPr>
        <w:t>, по вопросам, относящимся к компетенции Контрольно-счетной палаты</w:t>
      </w:r>
      <w:r>
        <w:rPr>
          <w:rFonts w:ascii="Times New Roman" w:hAnsi="Times New Roman"/>
          <w:sz w:val="28"/>
        </w:rPr>
        <w:t>;</w:t>
      </w:r>
    </w:p>
    <w:p w:rsidR="00EF37A3" w:rsidRDefault="00302EF5" w:rsidP="00302EF5">
      <w:pPr>
        <w:numPr>
          <w:ilvl w:val="0"/>
          <w:numId w:val="3"/>
        </w:numPr>
        <w:tabs>
          <w:tab w:val="left" w:pos="851"/>
        </w:tabs>
        <w:spacing w:line="360" w:lineRule="auto"/>
        <w:ind w:left="0" w:firstLine="709"/>
        <w:jc w:val="both"/>
        <w:rPr>
          <w:rFonts w:ascii="Times New Roman" w:hAnsi="Times New Roman"/>
          <w:sz w:val="28"/>
        </w:rPr>
      </w:pPr>
      <w:r>
        <w:rPr>
          <w:rFonts w:ascii="Times New Roman" w:hAnsi="Times New Roman"/>
          <w:sz w:val="28"/>
        </w:rPr>
        <w:t xml:space="preserve"> </w:t>
      </w:r>
      <w:r w:rsidR="00C346D8">
        <w:rPr>
          <w:rFonts w:ascii="Times New Roman" w:hAnsi="Times New Roman"/>
          <w:sz w:val="28"/>
        </w:rPr>
        <w:t xml:space="preserve">обеспечивает представление Совету депутатов и Главе местного самоуправления округа предложений по устранению выявленных Контрольно-счетной палатой нарушений в бюджетном процессе </w:t>
      </w:r>
      <w:r w:rsidR="001D5496" w:rsidRPr="003400A7">
        <w:rPr>
          <w:rFonts w:ascii="Times New Roman" w:hAnsi="Times New Roman"/>
          <w:sz w:val="28"/>
        </w:rPr>
        <w:t>Балахнинского муниципального</w:t>
      </w:r>
      <w:r w:rsidR="001D5496">
        <w:rPr>
          <w:rFonts w:ascii="Times New Roman" w:hAnsi="Times New Roman"/>
          <w:sz w:val="28"/>
        </w:rPr>
        <w:t xml:space="preserve"> </w:t>
      </w:r>
      <w:r w:rsidR="00C346D8">
        <w:rPr>
          <w:rFonts w:ascii="Times New Roman" w:hAnsi="Times New Roman"/>
          <w:sz w:val="28"/>
        </w:rPr>
        <w:t>округа, а также по его совершенствованию;</w:t>
      </w:r>
    </w:p>
    <w:p w:rsidR="00EF37A3" w:rsidRDefault="00302EF5" w:rsidP="00302EF5">
      <w:pPr>
        <w:numPr>
          <w:ilvl w:val="0"/>
          <w:numId w:val="3"/>
        </w:numPr>
        <w:tabs>
          <w:tab w:val="left" w:pos="851"/>
        </w:tabs>
        <w:spacing w:line="360" w:lineRule="auto"/>
        <w:ind w:left="0" w:firstLine="709"/>
        <w:jc w:val="both"/>
        <w:rPr>
          <w:rFonts w:ascii="Times New Roman" w:hAnsi="Times New Roman"/>
          <w:sz w:val="28"/>
        </w:rPr>
      </w:pPr>
      <w:r>
        <w:rPr>
          <w:rFonts w:ascii="Times New Roman" w:hAnsi="Times New Roman"/>
          <w:sz w:val="28"/>
        </w:rPr>
        <w:t xml:space="preserve"> </w:t>
      </w:r>
      <w:r w:rsidR="00C346D8">
        <w:rPr>
          <w:rFonts w:ascii="Times New Roman" w:hAnsi="Times New Roman"/>
          <w:sz w:val="28"/>
        </w:rPr>
        <w:t>представляет на рассмотрение Совету депутатов ежегодный отчет о работе Контрольно-счетной палаты;</w:t>
      </w:r>
    </w:p>
    <w:p w:rsidR="00EF37A3" w:rsidRDefault="00302EF5" w:rsidP="00302EF5">
      <w:pPr>
        <w:numPr>
          <w:ilvl w:val="0"/>
          <w:numId w:val="3"/>
        </w:numPr>
        <w:tabs>
          <w:tab w:val="left" w:pos="851"/>
        </w:tabs>
        <w:spacing w:line="360" w:lineRule="auto"/>
        <w:ind w:left="0" w:firstLine="709"/>
        <w:jc w:val="both"/>
        <w:rPr>
          <w:rFonts w:ascii="Times New Roman" w:hAnsi="Times New Roman"/>
          <w:sz w:val="28"/>
        </w:rPr>
      </w:pPr>
      <w:r>
        <w:rPr>
          <w:rFonts w:ascii="Times New Roman" w:hAnsi="Times New Roman"/>
          <w:sz w:val="28"/>
        </w:rPr>
        <w:t xml:space="preserve"> </w:t>
      </w:r>
      <w:r w:rsidR="00C346D8">
        <w:rPr>
          <w:rFonts w:ascii="Times New Roman" w:hAnsi="Times New Roman"/>
          <w:sz w:val="28"/>
        </w:rPr>
        <w:t>подписывает в пределах компетенции Контрольно-счетной палаты соглашения о сотрудничестве, взаимодействии и обмене опытом;</w:t>
      </w:r>
    </w:p>
    <w:p w:rsidR="00EF37A3" w:rsidRDefault="00302EF5" w:rsidP="00302EF5">
      <w:pPr>
        <w:numPr>
          <w:ilvl w:val="0"/>
          <w:numId w:val="3"/>
        </w:numPr>
        <w:tabs>
          <w:tab w:val="left" w:pos="851"/>
        </w:tabs>
        <w:spacing w:line="360" w:lineRule="auto"/>
        <w:ind w:left="0" w:firstLine="709"/>
        <w:jc w:val="both"/>
        <w:rPr>
          <w:rFonts w:ascii="Times New Roman" w:hAnsi="Times New Roman"/>
          <w:sz w:val="28"/>
        </w:rPr>
      </w:pPr>
      <w:r>
        <w:rPr>
          <w:rFonts w:ascii="Times New Roman" w:hAnsi="Times New Roman"/>
          <w:sz w:val="28"/>
        </w:rPr>
        <w:t xml:space="preserve"> </w:t>
      </w:r>
      <w:r w:rsidR="00C346D8">
        <w:rPr>
          <w:rFonts w:ascii="Times New Roman" w:hAnsi="Times New Roman"/>
          <w:sz w:val="28"/>
        </w:rPr>
        <w:t>участвует в объединениях (ассоциациях) Контрольно-счетных органов Российской Федерации, объединениях (ассоциациях) контрольно-счетных органов Нижегородской области;</w:t>
      </w:r>
    </w:p>
    <w:p w:rsidR="00EF37A3" w:rsidRDefault="00302EF5" w:rsidP="00302EF5">
      <w:pPr>
        <w:numPr>
          <w:ilvl w:val="0"/>
          <w:numId w:val="3"/>
        </w:numPr>
        <w:tabs>
          <w:tab w:val="left" w:pos="851"/>
        </w:tabs>
        <w:spacing w:line="360" w:lineRule="auto"/>
        <w:ind w:left="0" w:firstLine="709"/>
        <w:jc w:val="both"/>
        <w:rPr>
          <w:rFonts w:ascii="Times New Roman" w:hAnsi="Times New Roman"/>
          <w:sz w:val="28"/>
        </w:rPr>
      </w:pPr>
      <w:r>
        <w:rPr>
          <w:rFonts w:ascii="Times New Roman" w:hAnsi="Times New Roman"/>
          <w:sz w:val="28"/>
        </w:rPr>
        <w:t xml:space="preserve"> </w:t>
      </w:r>
      <w:r w:rsidR="00C346D8">
        <w:rPr>
          <w:rFonts w:ascii="Times New Roman" w:hAnsi="Times New Roman"/>
          <w:sz w:val="28"/>
        </w:rPr>
        <w:t>вносит в Совет депутатов предложен</w:t>
      </w:r>
      <w:r w:rsidR="0050358F">
        <w:rPr>
          <w:rFonts w:ascii="Times New Roman" w:hAnsi="Times New Roman"/>
          <w:sz w:val="28"/>
        </w:rPr>
        <w:t>ия о кандидатурах на должность З</w:t>
      </w:r>
      <w:r w:rsidR="00C346D8">
        <w:rPr>
          <w:rFonts w:ascii="Times New Roman" w:hAnsi="Times New Roman"/>
          <w:sz w:val="28"/>
        </w:rPr>
        <w:t>аместителя председателя Контрольно-счетной палаты</w:t>
      </w:r>
      <w:r w:rsidR="0050358F">
        <w:rPr>
          <w:rFonts w:ascii="Times New Roman" w:hAnsi="Times New Roman"/>
          <w:sz w:val="28"/>
        </w:rPr>
        <w:t xml:space="preserve"> и</w:t>
      </w:r>
      <w:r w:rsidR="00C346D8">
        <w:rPr>
          <w:rFonts w:ascii="Times New Roman" w:hAnsi="Times New Roman"/>
          <w:sz w:val="28"/>
        </w:rPr>
        <w:t xml:space="preserve"> Аудиторов</w:t>
      </w:r>
      <w:r w:rsidR="0050358F" w:rsidRPr="0050358F">
        <w:rPr>
          <w:rFonts w:ascii="Times New Roman" w:hAnsi="Times New Roman"/>
          <w:sz w:val="28"/>
        </w:rPr>
        <w:t xml:space="preserve"> </w:t>
      </w:r>
      <w:r w:rsidR="0050358F">
        <w:rPr>
          <w:rFonts w:ascii="Times New Roman" w:hAnsi="Times New Roman"/>
          <w:sz w:val="28"/>
        </w:rPr>
        <w:t>Контрольно-счетной палаты</w:t>
      </w:r>
      <w:r w:rsidR="00C346D8">
        <w:rPr>
          <w:rFonts w:ascii="Times New Roman" w:hAnsi="Times New Roman"/>
          <w:sz w:val="28"/>
        </w:rPr>
        <w:t>;</w:t>
      </w:r>
    </w:p>
    <w:p w:rsidR="00EF37A3" w:rsidRDefault="00302EF5" w:rsidP="00302EF5">
      <w:pPr>
        <w:numPr>
          <w:ilvl w:val="0"/>
          <w:numId w:val="3"/>
        </w:numPr>
        <w:tabs>
          <w:tab w:val="left" w:pos="851"/>
        </w:tabs>
        <w:spacing w:line="360" w:lineRule="auto"/>
        <w:ind w:left="0" w:firstLine="709"/>
        <w:jc w:val="both"/>
        <w:rPr>
          <w:rFonts w:ascii="Times New Roman" w:hAnsi="Times New Roman"/>
          <w:sz w:val="28"/>
        </w:rPr>
      </w:pPr>
      <w:r>
        <w:rPr>
          <w:rFonts w:ascii="Times New Roman" w:hAnsi="Times New Roman"/>
          <w:sz w:val="28"/>
        </w:rPr>
        <w:lastRenderedPageBreak/>
        <w:t xml:space="preserve"> </w:t>
      </w:r>
      <w:r w:rsidR="00C346D8">
        <w:rPr>
          <w:rFonts w:ascii="Times New Roman" w:hAnsi="Times New Roman"/>
          <w:sz w:val="28"/>
        </w:rPr>
        <w:t>вносит в Совет депутатов документы, подлежащие рассмотрению Советом депутатов;</w:t>
      </w:r>
    </w:p>
    <w:p w:rsidR="00EF37A3" w:rsidRDefault="00302EF5" w:rsidP="00302EF5">
      <w:pPr>
        <w:numPr>
          <w:ilvl w:val="0"/>
          <w:numId w:val="3"/>
        </w:numPr>
        <w:tabs>
          <w:tab w:val="left" w:pos="851"/>
        </w:tabs>
        <w:spacing w:line="360" w:lineRule="auto"/>
        <w:ind w:left="0" w:firstLine="709"/>
        <w:jc w:val="both"/>
        <w:rPr>
          <w:rFonts w:ascii="Times New Roman" w:hAnsi="Times New Roman"/>
          <w:sz w:val="28"/>
        </w:rPr>
      </w:pPr>
      <w:r>
        <w:rPr>
          <w:rFonts w:ascii="Times New Roman" w:hAnsi="Times New Roman"/>
          <w:sz w:val="28"/>
        </w:rPr>
        <w:t xml:space="preserve"> </w:t>
      </w:r>
      <w:r w:rsidR="00C346D8">
        <w:rPr>
          <w:rFonts w:ascii="Times New Roman" w:hAnsi="Times New Roman"/>
          <w:sz w:val="28"/>
        </w:rPr>
        <w:t>направляет материалы о результатах контрольных и экспертно-аналитических мероприятиях в правоохранительные органы и иные органы государственного контроля и надзора в случаях, предусмотренных законодательством;</w:t>
      </w:r>
    </w:p>
    <w:p w:rsidR="00435E1E" w:rsidRDefault="002B25D1" w:rsidP="00302EF5">
      <w:pPr>
        <w:numPr>
          <w:ilvl w:val="0"/>
          <w:numId w:val="3"/>
        </w:numPr>
        <w:tabs>
          <w:tab w:val="left" w:pos="851"/>
        </w:tabs>
        <w:spacing w:line="360" w:lineRule="auto"/>
        <w:ind w:left="0" w:firstLine="709"/>
        <w:jc w:val="both"/>
        <w:rPr>
          <w:rFonts w:ascii="Times New Roman" w:hAnsi="Times New Roman"/>
          <w:sz w:val="28"/>
        </w:rPr>
      </w:pPr>
      <w:r>
        <w:rPr>
          <w:rFonts w:ascii="Times New Roman" w:eastAsia="SimSun" w:hAnsi="Times New Roman"/>
          <w:i/>
          <w:sz w:val="24"/>
          <w:szCs w:val="24"/>
        </w:rPr>
        <w:t xml:space="preserve"> </w:t>
      </w:r>
      <w:r w:rsidRPr="002B25D1">
        <w:rPr>
          <w:rFonts w:ascii="Times New Roman" w:hAnsi="Times New Roman"/>
          <w:sz w:val="28"/>
          <w:szCs w:val="28"/>
        </w:rPr>
        <w:t>заключает договоры с</w:t>
      </w:r>
      <w:r w:rsidRPr="002B25D1">
        <w:rPr>
          <w:rFonts w:ascii="Times New Roman" w:eastAsia="SimSun" w:hAnsi="Times New Roman"/>
          <w:sz w:val="28"/>
          <w:szCs w:val="28"/>
        </w:rPr>
        <w:t xml:space="preserve"> аудиторскими, научно-исследовательскими, экспертными и иными учреждениями и организациями, отдельными специалистами, экспертами, переводчиками, при необходимости</w:t>
      </w:r>
      <w:r w:rsidRPr="002B25D1">
        <w:rPr>
          <w:rFonts w:ascii="Times New Roman" w:hAnsi="Times New Roman"/>
          <w:sz w:val="28"/>
          <w:szCs w:val="28"/>
        </w:rPr>
        <w:t xml:space="preserve"> привлекаемыми в рамках проведения Контрольно-счетной палатой контрольных и экспертно-аналитических мероприятий</w:t>
      </w:r>
      <w:r w:rsidRPr="00C45A6C">
        <w:rPr>
          <w:rFonts w:ascii="Times New Roman" w:eastAsia="SimSun" w:hAnsi="Times New Roman"/>
          <w:i/>
          <w:sz w:val="24"/>
          <w:szCs w:val="24"/>
        </w:rPr>
        <w:t xml:space="preserve"> (в ред. распоряжения Председателя КСП БМО от 16.11.2021 г. №61-р)</w:t>
      </w:r>
      <w:r w:rsidR="00435E1E">
        <w:rPr>
          <w:rFonts w:ascii="Times New Roman" w:hAnsi="Times New Roman"/>
          <w:sz w:val="28"/>
        </w:rPr>
        <w:t>;</w:t>
      </w:r>
    </w:p>
    <w:p w:rsidR="00435E1E" w:rsidRPr="001D5496" w:rsidRDefault="00302EF5" w:rsidP="00302EF5">
      <w:pPr>
        <w:numPr>
          <w:ilvl w:val="0"/>
          <w:numId w:val="3"/>
        </w:numPr>
        <w:tabs>
          <w:tab w:val="left" w:pos="851"/>
        </w:tabs>
        <w:spacing w:line="360" w:lineRule="auto"/>
        <w:ind w:left="0" w:firstLine="709"/>
        <w:jc w:val="both"/>
        <w:rPr>
          <w:rFonts w:ascii="Times New Roman" w:hAnsi="Times New Roman"/>
          <w:sz w:val="28"/>
        </w:rPr>
      </w:pPr>
      <w:r>
        <w:rPr>
          <w:rFonts w:ascii="Times New Roman" w:hAnsi="Times New Roman"/>
          <w:sz w:val="28"/>
        </w:rPr>
        <w:t xml:space="preserve"> </w:t>
      </w:r>
      <w:r w:rsidR="00435E1E" w:rsidRPr="001D5496">
        <w:rPr>
          <w:rFonts w:ascii="Times New Roman" w:hAnsi="Times New Roman"/>
          <w:sz w:val="28"/>
        </w:rPr>
        <w:t>подписывает исходящую корреспонденцию</w:t>
      </w:r>
      <w:proofErr w:type="gramStart"/>
      <w:r w:rsidR="00435E1E" w:rsidRPr="001D5496">
        <w:rPr>
          <w:rFonts w:ascii="Times New Roman" w:hAnsi="Times New Roman"/>
          <w:sz w:val="28"/>
        </w:rPr>
        <w:t xml:space="preserve"> </w:t>
      </w:r>
      <w:proofErr w:type="spellStart"/>
      <w:r w:rsidR="00435E1E" w:rsidRPr="001D5496">
        <w:rPr>
          <w:rFonts w:ascii="Times New Roman" w:hAnsi="Times New Roman"/>
          <w:sz w:val="28"/>
        </w:rPr>
        <w:t>К</w:t>
      </w:r>
      <w:proofErr w:type="gramEnd"/>
      <w:r w:rsidR="00435E1E" w:rsidRPr="001D5496">
        <w:rPr>
          <w:rFonts w:ascii="Times New Roman" w:hAnsi="Times New Roman"/>
          <w:sz w:val="28"/>
        </w:rPr>
        <w:t>онтрольно</w:t>
      </w:r>
      <w:proofErr w:type="spellEnd"/>
      <w:r w:rsidR="00435E1E" w:rsidRPr="001D5496">
        <w:rPr>
          <w:rFonts w:ascii="Times New Roman" w:hAnsi="Times New Roman"/>
          <w:sz w:val="28"/>
        </w:rPr>
        <w:t xml:space="preserve"> – счетной палаты;</w:t>
      </w:r>
    </w:p>
    <w:p w:rsidR="00EF37A3" w:rsidRPr="001D5496" w:rsidRDefault="00302EF5" w:rsidP="00302EF5">
      <w:pPr>
        <w:numPr>
          <w:ilvl w:val="0"/>
          <w:numId w:val="3"/>
        </w:numPr>
        <w:tabs>
          <w:tab w:val="left" w:pos="851"/>
        </w:tabs>
        <w:spacing w:line="360" w:lineRule="auto"/>
        <w:ind w:left="0" w:firstLine="709"/>
        <w:jc w:val="both"/>
        <w:rPr>
          <w:rFonts w:ascii="Times New Roman" w:hAnsi="Times New Roman"/>
          <w:sz w:val="28"/>
        </w:rPr>
      </w:pPr>
      <w:r>
        <w:rPr>
          <w:rFonts w:ascii="Times New Roman" w:hAnsi="Times New Roman"/>
          <w:sz w:val="28"/>
        </w:rPr>
        <w:t xml:space="preserve"> </w:t>
      </w:r>
      <w:r w:rsidR="00435E1E" w:rsidRPr="001D5496">
        <w:rPr>
          <w:rFonts w:ascii="Times New Roman" w:hAnsi="Times New Roman"/>
          <w:sz w:val="28"/>
        </w:rPr>
        <w:t>осуществляет иные полномочи</w:t>
      </w:r>
      <w:r w:rsidR="00E93DCC" w:rsidRPr="001D5496">
        <w:rPr>
          <w:rFonts w:ascii="Times New Roman" w:hAnsi="Times New Roman"/>
          <w:sz w:val="28"/>
        </w:rPr>
        <w:t>я, предусмотренные действующим ф</w:t>
      </w:r>
      <w:r w:rsidR="00435E1E" w:rsidRPr="001D5496">
        <w:rPr>
          <w:rFonts w:ascii="Times New Roman" w:hAnsi="Times New Roman"/>
          <w:sz w:val="28"/>
        </w:rPr>
        <w:t>едеральным законодатель</w:t>
      </w:r>
      <w:r w:rsidR="00B411A4" w:rsidRPr="001D5496">
        <w:rPr>
          <w:rFonts w:ascii="Times New Roman" w:hAnsi="Times New Roman"/>
          <w:sz w:val="28"/>
        </w:rPr>
        <w:t>с</w:t>
      </w:r>
      <w:r w:rsidR="00435E1E" w:rsidRPr="001D5496">
        <w:rPr>
          <w:rFonts w:ascii="Times New Roman" w:hAnsi="Times New Roman"/>
          <w:sz w:val="28"/>
        </w:rPr>
        <w:t xml:space="preserve">твом, </w:t>
      </w:r>
      <w:r w:rsidR="00B411A4" w:rsidRPr="001D5496">
        <w:rPr>
          <w:rFonts w:ascii="Times New Roman" w:hAnsi="Times New Roman"/>
          <w:sz w:val="28"/>
        </w:rPr>
        <w:t>з</w:t>
      </w:r>
      <w:r w:rsidR="00435E1E" w:rsidRPr="001D5496">
        <w:rPr>
          <w:rFonts w:ascii="Times New Roman" w:hAnsi="Times New Roman"/>
          <w:sz w:val="28"/>
        </w:rPr>
        <w:t>аконами</w:t>
      </w:r>
      <w:r w:rsidR="00E93DCC" w:rsidRPr="001D5496">
        <w:rPr>
          <w:rFonts w:ascii="Times New Roman" w:hAnsi="Times New Roman"/>
          <w:sz w:val="28"/>
        </w:rPr>
        <w:t xml:space="preserve"> Нижегородской области</w:t>
      </w:r>
      <w:r w:rsidR="00B411A4" w:rsidRPr="001D5496">
        <w:rPr>
          <w:rFonts w:ascii="Times New Roman" w:hAnsi="Times New Roman"/>
          <w:sz w:val="28"/>
        </w:rPr>
        <w:t xml:space="preserve">, </w:t>
      </w:r>
      <w:r w:rsidR="00E93DCC" w:rsidRPr="001D5496">
        <w:rPr>
          <w:rFonts w:ascii="Times New Roman" w:hAnsi="Times New Roman"/>
          <w:sz w:val="28"/>
        </w:rPr>
        <w:t xml:space="preserve">муниципальными </w:t>
      </w:r>
      <w:r w:rsidR="00B411A4" w:rsidRPr="001D5496">
        <w:rPr>
          <w:rFonts w:ascii="Times New Roman" w:hAnsi="Times New Roman"/>
          <w:sz w:val="28"/>
        </w:rPr>
        <w:t>правовыми актами Балахнинского муниципального округа</w:t>
      </w:r>
      <w:r w:rsidR="00E93DCC" w:rsidRPr="001D5496">
        <w:rPr>
          <w:rFonts w:ascii="Times New Roman" w:hAnsi="Times New Roman"/>
          <w:sz w:val="28"/>
        </w:rPr>
        <w:t xml:space="preserve">, Положением о Контрольно-счетной палате </w:t>
      </w:r>
      <w:r w:rsidR="00B411A4" w:rsidRPr="001D5496">
        <w:rPr>
          <w:rFonts w:ascii="Times New Roman" w:hAnsi="Times New Roman"/>
          <w:sz w:val="28"/>
        </w:rPr>
        <w:t xml:space="preserve"> и настоящим Регламентом</w:t>
      </w:r>
      <w:r w:rsidR="00C346D8" w:rsidRPr="001D5496">
        <w:rPr>
          <w:rFonts w:ascii="Times New Roman" w:hAnsi="Times New Roman"/>
          <w:sz w:val="28"/>
        </w:rPr>
        <w:t>.</w:t>
      </w:r>
    </w:p>
    <w:p w:rsidR="00EF37A3" w:rsidRDefault="00C346D8">
      <w:pPr>
        <w:spacing w:line="360" w:lineRule="auto"/>
        <w:ind w:firstLine="720"/>
        <w:jc w:val="both"/>
        <w:rPr>
          <w:rFonts w:ascii="Times New Roman" w:hAnsi="Times New Roman"/>
          <w:sz w:val="28"/>
        </w:rPr>
      </w:pPr>
      <w:r>
        <w:rPr>
          <w:rFonts w:ascii="Times New Roman" w:hAnsi="Times New Roman"/>
          <w:sz w:val="28"/>
        </w:rPr>
        <w:t>4. Для обеспечения финансово-хозяйственной деятельности Председатель Контрольно-счетной палаты:</w:t>
      </w:r>
    </w:p>
    <w:p w:rsidR="00EF37A3" w:rsidRDefault="00C346D8" w:rsidP="00302EF5">
      <w:pPr>
        <w:numPr>
          <w:ilvl w:val="0"/>
          <w:numId w:val="4"/>
        </w:numPr>
        <w:tabs>
          <w:tab w:val="left" w:pos="993"/>
        </w:tabs>
        <w:spacing w:line="360" w:lineRule="auto"/>
        <w:ind w:firstLine="709"/>
        <w:jc w:val="both"/>
        <w:rPr>
          <w:rFonts w:ascii="Times New Roman" w:hAnsi="Times New Roman"/>
          <w:sz w:val="28"/>
        </w:rPr>
      </w:pPr>
      <w:r>
        <w:rPr>
          <w:rFonts w:ascii="Times New Roman" w:hAnsi="Times New Roman"/>
          <w:sz w:val="28"/>
        </w:rPr>
        <w:t>открывает (закрывает) в установленном порядке счета Контрольно-счетной палаты;</w:t>
      </w:r>
    </w:p>
    <w:p w:rsidR="00EF37A3" w:rsidRDefault="00C346D8" w:rsidP="00302EF5">
      <w:pPr>
        <w:numPr>
          <w:ilvl w:val="0"/>
          <w:numId w:val="4"/>
        </w:numPr>
        <w:tabs>
          <w:tab w:val="left" w:pos="993"/>
        </w:tabs>
        <w:spacing w:line="360" w:lineRule="auto"/>
        <w:ind w:firstLine="709"/>
        <w:jc w:val="both"/>
        <w:rPr>
          <w:rFonts w:ascii="Times New Roman" w:hAnsi="Times New Roman"/>
          <w:sz w:val="28"/>
        </w:rPr>
      </w:pPr>
      <w:r>
        <w:rPr>
          <w:rFonts w:ascii="Times New Roman" w:hAnsi="Times New Roman"/>
          <w:sz w:val="28"/>
        </w:rPr>
        <w:t>осуществляет распоряжение финансовыми ресурсами и имеет право первой подписи на банковских и финансовых документах Контрольно-счетной палаты;</w:t>
      </w:r>
    </w:p>
    <w:p w:rsidR="00E93DCC" w:rsidRPr="001D5496" w:rsidRDefault="00C346D8" w:rsidP="00302EF5">
      <w:pPr>
        <w:numPr>
          <w:ilvl w:val="0"/>
          <w:numId w:val="2"/>
        </w:numPr>
        <w:tabs>
          <w:tab w:val="left" w:pos="993"/>
        </w:tabs>
        <w:spacing w:line="360" w:lineRule="auto"/>
        <w:ind w:firstLine="709"/>
        <w:jc w:val="both"/>
        <w:rPr>
          <w:rFonts w:ascii="Times New Roman" w:hAnsi="Times New Roman"/>
          <w:sz w:val="28"/>
        </w:rPr>
      </w:pPr>
      <w:r>
        <w:rPr>
          <w:rFonts w:ascii="Times New Roman" w:hAnsi="Times New Roman"/>
          <w:sz w:val="28"/>
        </w:rPr>
        <w:t xml:space="preserve">утверждает </w:t>
      </w:r>
      <w:r w:rsidR="00E93DCC" w:rsidRPr="001D5496">
        <w:rPr>
          <w:rFonts w:ascii="Times New Roman" w:hAnsi="Times New Roman"/>
          <w:sz w:val="28"/>
        </w:rPr>
        <w:t>бюджетную смету на содержание</w:t>
      </w:r>
      <w:proofErr w:type="gramStart"/>
      <w:r w:rsidR="00E93DCC" w:rsidRPr="001D5496">
        <w:rPr>
          <w:rFonts w:ascii="Times New Roman" w:hAnsi="Times New Roman"/>
          <w:sz w:val="28"/>
        </w:rPr>
        <w:t xml:space="preserve"> </w:t>
      </w:r>
      <w:proofErr w:type="spellStart"/>
      <w:r w:rsidR="00E93DCC" w:rsidRPr="001D5496">
        <w:rPr>
          <w:rFonts w:ascii="Times New Roman" w:hAnsi="Times New Roman"/>
          <w:sz w:val="28"/>
        </w:rPr>
        <w:t>К</w:t>
      </w:r>
      <w:proofErr w:type="gramEnd"/>
      <w:r w:rsidR="00E93DCC" w:rsidRPr="001D5496">
        <w:rPr>
          <w:rFonts w:ascii="Times New Roman" w:hAnsi="Times New Roman"/>
          <w:sz w:val="28"/>
        </w:rPr>
        <w:t>онтрольно</w:t>
      </w:r>
      <w:proofErr w:type="spellEnd"/>
      <w:r w:rsidR="00E93DCC" w:rsidRPr="001D5496">
        <w:rPr>
          <w:rFonts w:ascii="Times New Roman" w:hAnsi="Times New Roman"/>
          <w:sz w:val="28"/>
        </w:rPr>
        <w:t xml:space="preserve"> – счетной палаты в пределах средств, предусмотренных в бюджете  Балахнинского муниципального округа  на соответствующий  финансовый год </w:t>
      </w:r>
      <w:r w:rsidR="00635ACE">
        <w:rPr>
          <w:rFonts w:ascii="Times New Roman" w:hAnsi="Times New Roman"/>
          <w:sz w:val="28"/>
        </w:rPr>
        <w:t>и</w:t>
      </w:r>
      <w:r w:rsidR="00E93DCC" w:rsidRPr="001D5496">
        <w:rPr>
          <w:rFonts w:ascii="Times New Roman" w:hAnsi="Times New Roman"/>
          <w:sz w:val="28"/>
        </w:rPr>
        <w:t xml:space="preserve"> плановый период;</w:t>
      </w:r>
    </w:p>
    <w:p w:rsidR="00EF37A3" w:rsidRDefault="00C346D8" w:rsidP="00302EF5">
      <w:pPr>
        <w:numPr>
          <w:ilvl w:val="0"/>
          <w:numId w:val="4"/>
        </w:numPr>
        <w:tabs>
          <w:tab w:val="left" w:pos="993"/>
        </w:tabs>
        <w:spacing w:line="360" w:lineRule="auto"/>
        <w:ind w:firstLine="709"/>
        <w:jc w:val="both"/>
        <w:rPr>
          <w:rFonts w:ascii="Times New Roman" w:hAnsi="Times New Roman"/>
          <w:sz w:val="28"/>
        </w:rPr>
      </w:pPr>
      <w:r>
        <w:rPr>
          <w:rFonts w:ascii="Times New Roman" w:hAnsi="Times New Roman"/>
          <w:sz w:val="28"/>
        </w:rPr>
        <w:lastRenderedPageBreak/>
        <w:t>принимает решения об оплате труда и поощрении сотрудников Контрольно-счетной палаты;</w:t>
      </w:r>
    </w:p>
    <w:p w:rsidR="00EF37A3" w:rsidRPr="00A02D5F" w:rsidRDefault="00C346D8" w:rsidP="00302EF5">
      <w:pPr>
        <w:numPr>
          <w:ilvl w:val="0"/>
          <w:numId w:val="4"/>
        </w:numPr>
        <w:tabs>
          <w:tab w:val="left" w:pos="993"/>
        </w:tabs>
        <w:spacing w:line="360" w:lineRule="auto"/>
        <w:ind w:firstLine="709"/>
        <w:jc w:val="both"/>
        <w:rPr>
          <w:rFonts w:ascii="Times New Roman" w:hAnsi="Times New Roman"/>
          <w:sz w:val="28"/>
        </w:rPr>
      </w:pPr>
      <w:r w:rsidRPr="00A02D5F">
        <w:rPr>
          <w:rFonts w:ascii="Times New Roman" w:hAnsi="Times New Roman"/>
          <w:sz w:val="28"/>
        </w:rPr>
        <w:t xml:space="preserve">заключает </w:t>
      </w:r>
      <w:r w:rsidR="00E93DCC" w:rsidRPr="00A02D5F">
        <w:rPr>
          <w:rFonts w:ascii="Times New Roman" w:hAnsi="Times New Roman"/>
          <w:sz w:val="28"/>
        </w:rPr>
        <w:t xml:space="preserve">контракты, </w:t>
      </w:r>
      <w:r w:rsidRPr="00A02D5F">
        <w:rPr>
          <w:rFonts w:ascii="Times New Roman" w:hAnsi="Times New Roman"/>
          <w:sz w:val="28"/>
        </w:rPr>
        <w:t>договоры</w:t>
      </w:r>
      <w:r w:rsidR="00E93DCC" w:rsidRPr="00A02D5F">
        <w:rPr>
          <w:rFonts w:ascii="Times New Roman" w:hAnsi="Times New Roman"/>
          <w:sz w:val="28"/>
        </w:rPr>
        <w:t>, соглашения</w:t>
      </w:r>
      <w:r w:rsidRPr="00A02D5F">
        <w:rPr>
          <w:rFonts w:ascii="Times New Roman" w:hAnsi="Times New Roman"/>
          <w:sz w:val="28"/>
        </w:rPr>
        <w:t xml:space="preserve"> с юр</w:t>
      </w:r>
      <w:r w:rsidR="00A02D5F" w:rsidRPr="00A02D5F">
        <w:rPr>
          <w:rFonts w:ascii="Times New Roman" w:hAnsi="Times New Roman"/>
          <w:sz w:val="28"/>
        </w:rPr>
        <w:t>идическими и физическими лицами.</w:t>
      </w:r>
    </w:p>
    <w:p w:rsidR="00EF37A3" w:rsidRDefault="00EF37A3">
      <w:pPr>
        <w:spacing w:line="360" w:lineRule="auto"/>
        <w:ind w:firstLine="720"/>
        <w:jc w:val="both"/>
        <w:rPr>
          <w:rFonts w:ascii="Times New Roman" w:hAnsi="Times New Roman"/>
          <w:b/>
          <w:sz w:val="28"/>
        </w:rPr>
      </w:pPr>
    </w:p>
    <w:p w:rsidR="00EF37A3" w:rsidRDefault="00C346D8">
      <w:pPr>
        <w:spacing w:line="360" w:lineRule="auto"/>
        <w:ind w:firstLine="720"/>
        <w:rPr>
          <w:rFonts w:ascii="Times New Roman" w:hAnsi="Times New Roman"/>
          <w:b/>
          <w:sz w:val="28"/>
        </w:rPr>
      </w:pPr>
      <w:r>
        <w:rPr>
          <w:rFonts w:ascii="Times New Roman" w:hAnsi="Times New Roman"/>
          <w:b/>
          <w:sz w:val="28"/>
        </w:rPr>
        <w:t>Статья 6. Заместитель председателя Контрольно-счетной палаты</w:t>
      </w:r>
    </w:p>
    <w:p w:rsidR="000D2295" w:rsidRPr="001D5496" w:rsidRDefault="00C346D8">
      <w:pPr>
        <w:spacing w:line="360" w:lineRule="auto"/>
        <w:ind w:firstLine="720"/>
        <w:jc w:val="both"/>
        <w:rPr>
          <w:rFonts w:ascii="Times New Roman" w:hAnsi="Times New Roman"/>
          <w:sz w:val="28"/>
        </w:rPr>
      </w:pPr>
      <w:r w:rsidRPr="001D5496">
        <w:rPr>
          <w:rFonts w:ascii="Times New Roman" w:hAnsi="Times New Roman"/>
          <w:sz w:val="28"/>
        </w:rPr>
        <w:t xml:space="preserve">1. Заместитель председателя Контрольно-счетной палаты (далее — Заместитель председателя) </w:t>
      </w:r>
      <w:r w:rsidR="00BD3EB4" w:rsidRPr="001D5496">
        <w:rPr>
          <w:rFonts w:ascii="Times New Roman" w:hAnsi="Times New Roman"/>
          <w:sz w:val="28"/>
        </w:rPr>
        <w:t>в соответствии со ст.18 Положения о</w:t>
      </w:r>
      <w:proofErr w:type="gramStart"/>
      <w:r w:rsidR="00BD3EB4" w:rsidRPr="001D5496">
        <w:rPr>
          <w:rFonts w:ascii="Times New Roman" w:hAnsi="Times New Roman"/>
          <w:sz w:val="28"/>
        </w:rPr>
        <w:t xml:space="preserve"> </w:t>
      </w:r>
      <w:proofErr w:type="spellStart"/>
      <w:r w:rsidR="00BD3EB4" w:rsidRPr="001D5496">
        <w:rPr>
          <w:rFonts w:ascii="Times New Roman" w:hAnsi="Times New Roman"/>
          <w:sz w:val="28"/>
        </w:rPr>
        <w:t>К</w:t>
      </w:r>
      <w:proofErr w:type="gramEnd"/>
      <w:r w:rsidR="00BD3EB4" w:rsidRPr="001D5496">
        <w:rPr>
          <w:rFonts w:ascii="Times New Roman" w:hAnsi="Times New Roman"/>
          <w:sz w:val="28"/>
        </w:rPr>
        <w:t>онтрольно</w:t>
      </w:r>
      <w:proofErr w:type="spellEnd"/>
      <w:r w:rsidR="00BD3EB4" w:rsidRPr="001D5496">
        <w:rPr>
          <w:rFonts w:ascii="Times New Roman" w:hAnsi="Times New Roman"/>
          <w:sz w:val="28"/>
        </w:rPr>
        <w:t xml:space="preserve"> – счетной палате </w:t>
      </w:r>
      <w:r w:rsidRPr="001D5496">
        <w:rPr>
          <w:rFonts w:ascii="Times New Roman" w:hAnsi="Times New Roman"/>
          <w:sz w:val="28"/>
        </w:rPr>
        <w:t xml:space="preserve">исполняет </w:t>
      </w:r>
      <w:r w:rsidR="00BD3EB4" w:rsidRPr="001D5496">
        <w:rPr>
          <w:rFonts w:ascii="Times New Roman" w:hAnsi="Times New Roman"/>
          <w:sz w:val="28"/>
        </w:rPr>
        <w:t>должностные обязанности, предусмотренные должностной инструкцией и настоящим Регламентом</w:t>
      </w:r>
      <w:r w:rsidR="00806134">
        <w:rPr>
          <w:rFonts w:ascii="Times New Roman" w:hAnsi="Times New Roman"/>
          <w:sz w:val="28"/>
        </w:rPr>
        <w:t>.</w:t>
      </w:r>
    </w:p>
    <w:p w:rsidR="00EF37A3" w:rsidRDefault="00C346D8">
      <w:pPr>
        <w:spacing w:line="360" w:lineRule="auto"/>
        <w:ind w:firstLine="720"/>
        <w:jc w:val="both"/>
        <w:rPr>
          <w:rFonts w:ascii="Times New Roman" w:hAnsi="Times New Roman"/>
          <w:b/>
          <w:sz w:val="28"/>
        </w:rPr>
      </w:pPr>
      <w:r w:rsidRPr="001D5496">
        <w:rPr>
          <w:rFonts w:ascii="Times New Roman" w:hAnsi="Times New Roman"/>
          <w:sz w:val="28"/>
        </w:rPr>
        <w:t>По поручению Председателя</w:t>
      </w:r>
      <w:proofErr w:type="gramStart"/>
      <w:r w:rsidR="001D5496" w:rsidRPr="001D5496">
        <w:rPr>
          <w:rFonts w:ascii="Times New Roman" w:hAnsi="Times New Roman"/>
          <w:sz w:val="28"/>
        </w:rPr>
        <w:t xml:space="preserve"> </w:t>
      </w:r>
      <w:proofErr w:type="spellStart"/>
      <w:r w:rsidR="001D5496" w:rsidRPr="001D5496">
        <w:rPr>
          <w:rFonts w:ascii="Times New Roman" w:hAnsi="Times New Roman"/>
          <w:sz w:val="28"/>
        </w:rPr>
        <w:t>К</w:t>
      </w:r>
      <w:proofErr w:type="gramEnd"/>
      <w:r w:rsidR="001D5496" w:rsidRPr="001D5496">
        <w:rPr>
          <w:rFonts w:ascii="Times New Roman" w:hAnsi="Times New Roman"/>
          <w:sz w:val="28"/>
        </w:rPr>
        <w:t>онтрольно</w:t>
      </w:r>
      <w:proofErr w:type="spellEnd"/>
      <w:r w:rsidR="001D5496" w:rsidRPr="001D5496">
        <w:rPr>
          <w:rFonts w:ascii="Times New Roman" w:hAnsi="Times New Roman"/>
          <w:sz w:val="28"/>
        </w:rPr>
        <w:t xml:space="preserve"> – счетной </w:t>
      </w:r>
      <w:r w:rsidRPr="001D5496">
        <w:rPr>
          <w:rFonts w:ascii="Times New Roman" w:hAnsi="Times New Roman"/>
          <w:sz w:val="28"/>
        </w:rPr>
        <w:t>п</w:t>
      </w:r>
      <w:r>
        <w:rPr>
          <w:rFonts w:ascii="Times New Roman" w:hAnsi="Times New Roman"/>
          <w:sz w:val="28"/>
        </w:rPr>
        <w:t>алаты представляет Контрольно-счетную палату в Совете депутатов и работе его комиссий.</w:t>
      </w:r>
    </w:p>
    <w:p w:rsidR="00EF37A3" w:rsidRDefault="00C346D8">
      <w:pPr>
        <w:tabs>
          <w:tab w:val="left" w:pos="0"/>
        </w:tabs>
        <w:spacing w:line="360" w:lineRule="auto"/>
        <w:ind w:firstLine="720"/>
        <w:jc w:val="both"/>
        <w:rPr>
          <w:rFonts w:ascii="Times New Roman" w:hAnsi="Times New Roman"/>
          <w:b/>
          <w:sz w:val="28"/>
        </w:rPr>
      </w:pPr>
      <w:r>
        <w:rPr>
          <w:rFonts w:ascii="Times New Roman" w:hAnsi="Times New Roman"/>
          <w:sz w:val="28"/>
        </w:rPr>
        <w:t>2. На Заместителя председателя</w:t>
      </w:r>
      <w:r w:rsidR="00423606">
        <w:rPr>
          <w:rFonts w:ascii="Times New Roman" w:hAnsi="Times New Roman"/>
          <w:sz w:val="28"/>
        </w:rPr>
        <w:t xml:space="preserve"> </w:t>
      </w:r>
      <w:r w:rsidR="00423606" w:rsidRPr="001D5496">
        <w:rPr>
          <w:rFonts w:ascii="Times New Roman" w:hAnsi="Times New Roman"/>
          <w:sz w:val="28"/>
        </w:rPr>
        <w:t>Контрольно-счетной палаты</w:t>
      </w:r>
      <w:r>
        <w:rPr>
          <w:rFonts w:ascii="Times New Roman" w:hAnsi="Times New Roman"/>
          <w:sz w:val="28"/>
        </w:rPr>
        <w:t xml:space="preserve"> возлагаются следующие обязанности:</w:t>
      </w:r>
    </w:p>
    <w:p w:rsidR="00EF37A3" w:rsidRPr="000D2295" w:rsidRDefault="00C346D8" w:rsidP="00302EF5">
      <w:pPr>
        <w:numPr>
          <w:ilvl w:val="0"/>
          <w:numId w:val="5"/>
        </w:numPr>
        <w:tabs>
          <w:tab w:val="left" w:pos="0"/>
          <w:tab w:val="left" w:pos="993"/>
        </w:tabs>
        <w:spacing w:line="360" w:lineRule="auto"/>
        <w:ind w:firstLine="709"/>
        <w:jc w:val="both"/>
        <w:rPr>
          <w:rFonts w:ascii="Times New Roman" w:hAnsi="Times New Roman"/>
          <w:sz w:val="24"/>
        </w:rPr>
      </w:pPr>
      <w:r>
        <w:rPr>
          <w:rFonts w:ascii="Times New Roman" w:hAnsi="Times New Roman"/>
          <w:sz w:val="28"/>
        </w:rPr>
        <w:t>координация деятельности Аудиторов Контрольно-счетной палаты при осуществлении совместных контрольных и экспертно-аналитических мероприятий;</w:t>
      </w:r>
    </w:p>
    <w:p w:rsidR="000D2295" w:rsidRPr="001D5496" w:rsidRDefault="000D2295" w:rsidP="00302EF5">
      <w:pPr>
        <w:numPr>
          <w:ilvl w:val="0"/>
          <w:numId w:val="5"/>
        </w:numPr>
        <w:tabs>
          <w:tab w:val="left" w:pos="0"/>
          <w:tab w:val="left" w:pos="993"/>
        </w:tabs>
        <w:spacing w:line="360" w:lineRule="auto"/>
        <w:ind w:firstLine="709"/>
        <w:jc w:val="both"/>
        <w:rPr>
          <w:rFonts w:ascii="Times New Roman" w:hAnsi="Times New Roman"/>
          <w:sz w:val="24"/>
        </w:rPr>
      </w:pPr>
      <w:r w:rsidRPr="001D5496">
        <w:rPr>
          <w:rFonts w:ascii="Times New Roman" w:hAnsi="Times New Roman"/>
          <w:sz w:val="28"/>
        </w:rPr>
        <w:t xml:space="preserve">может являться руководителем контрольных и </w:t>
      </w:r>
      <w:proofErr w:type="spellStart"/>
      <w:r w:rsidRPr="001D5496">
        <w:rPr>
          <w:rFonts w:ascii="Times New Roman" w:hAnsi="Times New Roman"/>
          <w:sz w:val="28"/>
        </w:rPr>
        <w:t>экспертно</w:t>
      </w:r>
      <w:proofErr w:type="spellEnd"/>
      <w:r w:rsidR="00493AAD">
        <w:rPr>
          <w:rFonts w:ascii="Times New Roman" w:hAnsi="Times New Roman"/>
          <w:sz w:val="28"/>
        </w:rPr>
        <w:t> </w:t>
      </w:r>
      <w:r w:rsidR="00247BF9" w:rsidRPr="001D5496">
        <w:rPr>
          <w:rFonts w:ascii="Times New Roman" w:hAnsi="Times New Roman"/>
          <w:sz w:val="28"/>
        </w:rPr>
        <w:t>-</w:t>
      </w:r>
      <w:r w:rsidRPr="001D5496">
        <w:rPr>
          <w:rFonts w:ascii="Times New Roman" w:hAnsi="Times New Roman"/>
          <w:sz w:val="28"/>
        </w:rPr>
        <w:t xml:space="preserve"> аналитических мероприятий;</w:t>
      </w:r>
    </w:p>
    <w:p w:rsidR="00EF37A3" w:rsidRDefault="00C346D8" w:rsidP="00302EF5">
      <w:pPr>
        <w:numPr>
          <w:ilvl w:val="0"/>
          <w:numId w:val="5"/>
        </w:numPr>
        <w:tabs>
          <w:tab w:val="left" w:pos="993"/>
        </w:tabs>
        <w:spacing w:line="360" w:lineRule="auto"/>
        <w:ind w:firstLine="709"/>
        <w:jc w:val="both"/>
        <w:rPr>
          <w:rFonts w:ascii="Times New Roman" w:hAnsi="Times New Roman"/>
          <w:sz w:val="24"/>
        </w:rPr>
      </w:pPr>
      <w:r>
        <w:rPr>
          <w:rFonts w:ascii="Times New Roman" w:hAnsi="Times New Roman"/>
          <w:sz w:val="28"/>
        </w:rPr>
        <w:t>анализ бюджетного процесса в Балахнинском муниципальном округе и подготовка предложений, направленных на его совершенствование;</w:t>
      </w:r>
    </w:p>
    <w:p w:rsidR="00EF37A3" w:rsidRDefault="00C346D8" w:rsidP="00302EF5">
      <w:pPr>
        <w:numPr>
          <w:ilvl w:val="0"/>
          <w:numId w:val="5"/>
        </w:numPr>
        <w:tabs>
          <w:tab w:val="left" w:pos="0"/>
          <w:tab w:val="left" w:pos="993"/>
        </w:tabs>
        <w:spacing w:line="360" w:lineRule="auto"/>
        <w:ind w:firstLine="709"/>
        <w:jc w:val="both"/>
        <w:rPr>
          <w:rFonts w:ascii="Times New Roman" w:hAnsi="Times New Roman"/>
          <w:sz w:val="24"/>
        </w:rPr>
      </w:pPr>
      <w:r>
        <w:rPr>
          <w:rFonts w:ascii="Times New Roman" w:hAnsi="Times New Roman"/>
          <w:sz w:val="28"/>
        </w:rPr>
        <w:t>координация методологической деятельности по вопросам контроля;</w:t>
      </w:r>
    </w:p>
    <w:p w:rsidR="00EF37A3" w:rsidRDefault="00C346D8" w:rsidP="00302EF5">
      <w:pPr>
        <w:numPr>
          <w:ilvl w:val="0"/>
          <w:numId w:val="5"/>
        </w:numPr>
        <w:tabs>
          <w:tab w:val="left" w:pos="0"/>
          <w:tab w:val="left" w:pos="993"/>
        </w:tabs>
        <w:spacing w:line="360" w:lineRule="auto"/>
        <w:ind w:firstLine="709"/>
        <w:jc w:val="both"/>
        <w:rPr>
          <w:rFonts w:ascii="Times New Roman" w:hAnsi="Times New Roman"/>
          <w:sz w:val="24"/>
        </w:rPr>
      </w:pPr>
      <w:r>
        <w:rPr>
          <w:rFonts w:ascii="Times New Roman" w:hAnsi="Times New Roman"/>
          <w:sz w:val="28"/>
        </w:rPr>
        <w:t>организация подготовки проекта ежегодного отчета о работе палаты;</w:t>
      </w:r>
    </w:p>
    <w:p w:rsidR="00EF37A3" w:rsidRPr="001D5496" w:rsidRDefault="00C346D8" w:rsidP="00302EF5">
      <w:pPr>
        <w:numPr>
          <w:ilvl w:val="0"/>
          <w:numId w:val="5"/>
        </w:numPr>
        <w:tabs>
          <w:tab w:val="left" w:pos="993"/>
        </w:tabs>
        <w:spacing w:line="360" w:lineRule="auto"/>
        <w:ind w:firstLine="709"/>
        <w:jc w:val="both"/>
        <w:rPr>
          <w:rFonts w:ascii="Times New Roman" w:hAnsi="Times New Roman"/>
          <w:sz w:val="24"/>
        </w:rPr>
      </w:pPr>
      <w:r>
        <w:rPr>
          <w:rFonts w:ascii="Times New Roman" w:hAnsi="Times New Roman"/>
          <w:sz w:val="28"/>
        </w:rPr>
        <w:t xml:space="preserve">осуществление </w:t>
      </w:r>
      <w:proofErr w:type="gramStart"/>
      <w:r>
        <w:rPr>
          <w:rFonts w:ascii="Times New Roman" w:hAnsi="Times New Roman"/>
          <w:sz w:val="28"/>
        </w:rPr>
        <w:t xml:space="preserve">контроля </w:t>
      </w:r>
      <w:r w:rsidRPr="001D5496">
        <w:rPr>
          <w:rFonts w:ascii="Times New Roman" w:hAnsi="Times New Roman"/>
          <w:sz w:val="28"/>
        </w:rPr>
        <w:t>за</w:t>
      </w:r>
      <w:proofErr w:type="gramEnd"/>
      <w:r w:rsidRPr="001D5496">
        <w:rPr>
          <w:rFonts w:ascii="Times New Roman" w:hAnsi="Times New Roman"/>
          <w:sz w:val="28"/>
        </w:rPr>
        <w:t xml:space="preserve"> </w:t>
      </w:r>
      <w:r w:rsidR="000D2295" w:rsidRPr="001D5496">
        <w:rPr>
          <w:rFonts w:ascii="Times New Roman" w:hAnsi="Times New Roman"/>
          <w:sz w:val="28"/>
        </w:rPr>
        <w:t>ведением</w:t>
      </w:r>
      <w:r w:rsidRPr="001D5496">
        <w:rPr>
          <w:rFonts w:ascii="Times New Roman" w:hAnsi="Times New Roman"/>
          <w:sz w:val="28"/>
        </w:rPr>
        <w:t xml:space="preserve"> делопроизводств</w:t>
      </w:r>
      <w:r w:rsidR="000D2295" w:rsidRPr="001D5496">
        <w:rPr>
          <w:rFonts w:ascii="Times New Roman" w:hAnsi="Times New Roman"/>
          <w:sz w:val="28"/>
        </w:rPr>
        <w:t>а</w:t>
      </w:r>
      <w:r w:rsidRPr="001D5496">
        <w:rPr>
          <w:rFonts w:ascii="Times New Roman" w:hAnsi="Times New Roman"/>
          <w:sz w:val="28"/>
        </w:rPr>
        <w:t xml:space="preserve"> </w:t>
      </w:r>
      <w:r w:rsidR="000D2295" w:rsidRPr="001D5496">
        <w:rPr>
          <w:rFonts w:ascii="Times New Roman" w:hAnsi="Times New Roman"/>
          <w:sz w:val="28"/>
        </w:rPr>
        <w:t xml:space="preserve">и архивного дела </w:t>
      </w:r>
      <w:r w:rsidRPr="001D5496">
        <w:rPr>
          <w:rFonts w:ascii="Times New Roman" w:hAnsi="Times New Roman"/>
          <w:sz w:val="28"/>
        </w:rPr>
        <w:t>Контрольно-счетной палаты;</w:t>
      </w:r>
    </w:p>
    <w:p w:rsidR="00EF37A3" w:rsidRDefault="00C346D8" w:rsidP="00302EF5">
      <w:pPr>
        <w:numPr>
          <w:ilvl w:val="0"/>
          <w:numId w:val="5"/>
        </w:numPr>
        <w:tabs>
          <w:tab w:val="left" w:pos="993"/>
        </w:tabs>
        <w:spacing w:line="360" w:lineRule="auto"/>
        <w:ind w:firstLine="709"/>
        <w:jc w:val="both"/>
        <w:rPr>
          <w:rFonts w:ascii="Times New Roman" w:hAnsi="Times New Roman"/>
          <w:sz w:val="24"/>
        </w:rPr>
      </w:pPr>
      <w:r>
        <w:rPr>
          <w:rFonts w:ascii="Times New Roman" w:hAnsi="Times New Roman"/>
          <w:sz w:val="28"/>
        </w:rPr>
        <w:t xml:space="preserve">осуществление </w:t>
      </w:r>
      <w:proofErr w:type="gramStart"/>
      <w:r>
        <w:rPr>
          <w:rFonts w:ascii="Times New Roman" w:hAnsi="Times New Roman"/>
          <w:sz w:val="28"/>
        </w:rPr>
        <w:t>контроля за</w:t>
      </w:r>
      <w:proofErr w:type="gramEnd"/>
      <w:r>
        <w:rPr>
          <w:rFonts w:ascii="Times New Roman" w:hAnsi="Times New Roman"/>
          <w:sz w:val="28"/>
        </w:rPr>
        <w:t xml:space="preserve"> соблюдением </w:t>
      </w:r>
      <w:r w:rsidR="002316E4" w:rsidRPr="002316E4">
        <w:rPr>
          <w:rFonts w:ascii="Times New Roman" w:hAnsi="Times New Roman"/>
          <w:sz w:val="28"/>
        </w:rPr>
        <w:t xml:space="preserve">правила внутреннего трудового распорядка </w:t>
      </w:r>
      <w:r>
        <w:rPr>
          <w:rFonts w:ascii="Times New Roman" w:hAnsi="Times New Roman"/>
          <w:sz w:val="28"/>
        </w:rPr>
        <w:t>Контрольно-счетной палаты;</w:t>
      </w:r>
    </w:p>
    <w:p w:rsidR="00EF37A3" w:rsidRDefault="00C346D8" w:rsidP="00302EF5">
      <w:pPr>
        <w:numPr>
          <w:ilvl w:val="0"/>
          <w:numId w:val="5"/>
        </w:numPr>
        <w:tabs>
          <w:tab w:val="left" w:pos="0"/>
          <w:tab w:val="left" w:pos="993"/>
        </w:tabs>
        <w:spacing w:line="360" w:lineRule="auto"/>
        <w:ind w:firstLine="709"/>
        <w:jc w:val="both"/>
        <w:rPr>
          <w:rFonts w:ascii="Times New Roman" w:hAnsi="Times New Roman"/>
          <w:sz w:val="24"/>
        </w:rPr>
      </w:pPr>
      <w:r>
        <w:rPr>
          <w:rFonts w:ascii="Times New Roman" w:hAnsi="Times New Roman"/>
          <w:sz w:val="28"/>
        </w:rPr>
        <w:t>организация работы с обращениями государственных и муниципальных органов, юридических и физических лиц;</w:t>
      </w:r>
    </w:p>
    <w:p w:rsidR="00EF37A3" w:rsidRDefault="00C346D8" w:rsidP="00302EF5">
      <w:pPr>
        <w:numPr>
          <w:ilvl w:val="0"/>
          <w:numId w:val="5"/>
        </w:numPr>
        <w:tabs>
          <w:tab w:val="left" w:pos="0"/>
          <w:tab w:val="left" w:pos="993"/>
        </w:tabs>
        <w:spacing w:line="360" w:lineRule="auto"/>
        <w:ind w:firstLine="709"/>
        <w:jc w:val="both"/>
        <w:rPr>
          <w:rFonts w:ascii="Times New Roman" w:hAnsi="Times New Roman"/>
          <w:sz w:val="24"/>
        </w:rPr>
      </w:pPr>
      <w:r>
        <w:rPr>
          <w:rFonts w:ascii="Times New Roman" w:hAnsi="Times New Roman"/>
          <w:sz w:val="28"/>
        </w:rPr>
        <w:lastRenderedPageBreak/>
        <w:t>обеспечение подготовки и проведения Контрольно-счетной палатой совещаний, заседаний, конференций;</w:t>
      </w:r>
    </w:p>
    <w:p w:rsidR="00EF37A3" w:rsidRDefault="00C346D8" w:rsidP="00302EF5">
      <w:pPr>
        <w:numPr>
          <w:ilvl w:val="0"/>
          <w:numId w:val="5"/>
        </w:numPr>
        <w:tabs>
          <w:tab w:val="left" w:pos="0"/>
          <w:tab w:val="left" w:pos="993"/>
        </w:tabs>
        <w:spacing w:line="360" w:lineRule="auto"/>
        <w:ind w:firstLine="709"/>
        <w:jc w:val="both"/>
        <w:rPr>
          <w:rFonts w:ascii="Times New Roman" w:hAnsi="Times New Roman"/>
          <w:sz w:val="24"/>
        </w:rPr>
      </w:pPr>
      <w:r>
        <w:rPr>
          <w:rFonts w:ascii="Times New Roman" w:hAnsi="Times New Roman"/>
          <w:sz w:val="28"/>
        </w:rPr>
        <w:t xml:space="preserve">подписание представлений и предписаний </w:t>
      </w:r>
      <w:r>
        <w:rPr>
          <w:rFonts w:ascii="Times New Roman" w:hAnsi="Times New Roman"/>
          <w:color w:val="000000"/>
          <w:spacing w:val="-2"/>
          <w:sz w:val="28"/>
        </w:rPr>
        <w:t>в отсутстви</w:t>
      </w:r>
      <w:r w:rsidR="00E90B99">
        <w:rPr>
          <w:rFonts w:ascii="Times New Roman" w:hAnsi="Times New Roman"/>
          <w:color w:val="000000"/>
          <w:spacing w:val="-2"/>
          <w:sz w:val="28"/>
        </w:rPr>
        <w:t>е</w:t>
      </w:r>
      <w:r>
        <w:rPr>
          <w:rFonts w:ascii="Times New Roman" w:hAnsi="Times New Roman"/>
          <w:color w:val="000000"/>
          <w:spacing w:val="-2"/>
          <w:sz w:val="28"/>
        </w:rPr>
        <w:t xml:space="preserve"> Председателя Контрольно-счетной палаты;</w:t>
      </w:r>
    </w:p>
    <w:p w:rsidR="00EF37A3" w:rsidRPr="00896ADF" w:rsidRDefault="00C346D8" w:rsidP="00302EF5">
      <w:pPr>
        <w:numPr>
          <w:ilvl w:val="0"/>
          <w:numId w:val="5"/>
        </w:numPr>
        <w:tabs>
          <w:tab w:val="left" w:pos="0"/>
          <w:tab w:val="left" w:pos="993"/>
        </w:tabs>
        <w:spacing w:line="360" w:lineRule="auto"/>
        <w:ind w:firstLine="709"/>
        <w:jc w:val="both"/>
        <w:rPr>
          <w:rFonts w:ascii="Times New Roman" w:hAnsi="Times New Roman"/>
          <w:sz w:val="24"/>
        </w:rPr>
      </w:pPr>
      <w:r>
        <w:rPr>
          <w:rFonts w:ascii="Times New Roman" w:hAnsi="Times New Roman"/>
          <w:color w:val="000000"/>
          <w:spacing w:val="-2"/>
          <w:sz w:val="28"/>
        </w:rPr>
        <w:t xml:space="preserve">участие в планировании деятельности </w:t>
      </w:r>
      <w:r w:rsidR="00E90B99">
        <w:rPr>
          <w:rFonts w:ascii="Times New Roman" w:hAnsi="Times New Roman"/>
          <w:color w:val="000000"/>
          <w:spacing w:val="-2"/>
          <w:sz w:val="28"/>
        </w:rPr>
        <w:t xml:space="preserve">Контрольно-счетной </w:t>
      </w:r>
      <w:r>
        <w:rPr>
          <w:rFonts w:ascii="Times New Roman" w:hAnsi="Times New Roman"/>
          <w:color w:val="000000"/>
          <w:spacing w:val="-2"/>
          <w:sz w:val="28"/>
        </w:rPr>
        <w:t>палаты;</w:t>
      </w:r>
    </w:p>
    <w:p w:rsidR="00896ADF" w:rsidRPr="00272AEA" w:rsidRDefault="00896ADF" w:rsidP="00302EF5">
      <w:pPr>
        <w:numPr>
          <w:ilvl w:val="0"/>
          <w:numId w:val="5"/>
        </w:numPr>
        <w:tabs>
          <w:tab w:val="left" w:pos="993"/>
        </w:tabs>
        <w:spacing w:line="360" w:lineRule="auto"/>
        <w:ind w:firstLine="709"/>
        <w:jc w:val="both"/>
        <w:rPr>
          <w:rFonts w:ascii="Times New Roman" w:hAnsi="Times New Roman"/>
          <w:sz w:val="24"/>
        </w:rPr>
      </w:pPr>
      <w:r>
        <w:rPr>
          <w:rFonts w:ascii="Times New Roman" w:hAnsi="Times New Roman"/>
          <w:sz w:val="28"/>
        </w:rPr>
        <w:t>исполнение поручений Председателя Контрольно-счетной палаты, а также решений Коллегии Контрольно-счетной палаты;</w:t>
      </w:r>
    </w:p>
    <w:p w:rsidR="00896ADF" w:rsidRDefault="00896ADF" w:rsidP="00302EF5">
      <w:pPr>
        <w:numPr>
          <w:ilvl w:val="0"/>
          <w:numId w:val="5"/>
        </w:numPr>
        <w:tabs>
          <w:tab w:val="left" w:pos="993"/>
        </w:tabs>
        <w:spacing w:line="360" w:lineRule="auto"/>
        <w:ind w:firstLine="709"/>
        <w:jc w:val="both"/>
        <w:rPr>
          <w:rFonts w:ascii="Times New Roman" w:hAnsi="Times New Roman"/>
          <w:sz w:val="24"/>
        </w:rPr>
      </w:pPr>
      <w:r>
        <w:rPr>
          <w:rFonts w:ascii="Times New Roman" w:hAnsi="Times New Roman"/>
          <w:sz w:val="28"/>
        </w:rPr>
        <w:t>осуществление  ины</w:t>
      </w:r>
      <w:r w:rsidR="001D5496">
        <w:rPr>
          <w:rFonts w:ascii="Times New Roman" w:hAnsi="Times New Roman"/>
          <w:sz w:val="28"/>
        </w:rPr>
        <w:t>х</w:t>
      </w:r>
      <w:r>
        <w:rPr>
          <w:rFonts w:ascii="Times New Roman" w:hAnsi="Times New Roman"/>
          <w:sz w:val="28"/>
        </w:rPr>
        <w:t xml:space="preserve"> полномочи</w:t>
      </w:r>
      <w:r w:rsidR="001D5496">
        <w:rPr>
          <w:rFonts w:ascii="Times New Roman" w:hAnsi="Times New Roman"/>
          <w:sz w:val="28"/>
        </w:rPr>
        <w:t>й</w:t>
      </w:r>
      <w:r>
        <w:rPr>
          <w:rFonts w:ascii="Times New Roman" w:hAnsi="Times New Roman"/>
          <w:sz w:val="28"/>
        </w:rPr>
        <w:t>, предусмотренны</w:t>
      </w:r>
      <w:r w:rsidR="001D5496">
        <w:rPr>
          <w:rFonts w:ascii="Times New Roman" w:hAnsi="Times New Roman"/>
          <w:sz w:val="28"/>
        </w:rPr>
        <w:t>х</w:t>
      </w:r>
      <w:r>
        <w:rPr>
          <w:rFonts w:ascii="Times New Roman" w:hAnsi="Times New Roman"/>
          <w:sz w:val="28"/>
        </w:rPr>
        <w:t xml:space="preserve"> Положением о Контрольно-счетной палате, настоящим Регламентом и должностной инструкцией.</w:t>
      </w:r>
    </w:p>
    <w:p w:rsidR="00423606" w:rsidRDefault="00423606">
      <w:pPr>
        <w:tabs>
          <w:tab w:val="left" w:pos="0"/>
        </w:tabs>
        <w:spacing w:line="360" w:lineRule="auto"/>
        <w:ind w:firstLine="720"/>
        <w:jc w:val="both"/>
        <w:rPr>
          <w:rFonts w:ascii="Times New Roman" w:hAnsi="Times New Roman"/>
          <w:sz w:val="28"/>
        </w:rPr>
      </w:pPr>
      <w:r>
        <w:rPr>
          <w:rFonts w:ascii="Times New Roman" w:hAnsi="Times New Roman"/>
          <w:sz w:val="28"/>
        </w:rPr>
        <w:t xml:space="preserve">3. Заместитель Председателя </w:t>
      </w:r>
      <w:r w:rsidRPr="001D5496">
        <w:rPr>
          <w:rFonts w:ascii="Times New Roman" w:hAnsi="Times New Roman"/>
          <w:sz w:val="28"/>
        </w:rPr>
        <w:t>Контрольно-счетной палаты</w:t>
      </w:r>
      <w:r>
        <w:rPr>
          <w:rFonts w:ascii="Times New Roman" w:hAnsi="Times New Roman"/>
          <w:sz w:val="28"/>
        </w:rPr>
        <w:t xml:space="preserve"> временно исполняет полномочия (обязанности) Председателя </w:t>
      </w:r>
      <w:r w:rsidRPr="001D5496">
        <w:rPr>
          <w:rFonts w:ascii="Times New Roman" w:hAnsi="Times New Roman"/>
          <w:sz w:val="28"/>
        </w:rPr>
        <w:t>Контрольно-счетной палаты</w:t>
      </w:r>
      <w:r>
        <w:rPr>
          <w:rFonts w:ascii="Times New Roman" w:hAnsi="Times New Roman"/>
          <w:sz w:val="28"/>
        </w:rPr>
        <w:t xml:space="preserve"> в период пребывания Председателя </w:t>
      </w:r>
      <w:r w:rsidRPr="001D5496">
        <w:rPr>
          <w:rFonts w:ascii="Times New Roman" w:hAnsi="Times New Roman"/>
          <w:sz w:val="28"/>
        </w:rPr>
        <w:t>Контрольно-счетной палаты</w:t>
      </w:r>
      <w:r>
        <w:rPr>
          <w:rFonts w:ascii="Times New Roman" w:hAnsi="Times New Roman"/>
          <w:sz w:val="28"/>
        </w:rPr>
        <w:t xml:space="preserve"> в отпуске, командировке, а также в случае временного отсутствия Председателя </w:t>
      </w:r>
      <w:r w:rsidRPr="001D5496">
        <w:rPr>
          <w:rFonts w:ascii="Times New Roman" w:hAnsi="Times New Roman"/>
          <w:sz w:val="28"/>
        </w:rPr>
        <w:t>Контрольно-счетной палаты</w:t>
      </w:r>
      <w:r>
        <w:rPr>
          <w:rFonts w:ascii="Times New Roman" w:hAnsi="Times New Roman"/>
          <w:sz w:val="28"/>
        </w:rPr>
        <w:t xml:space="preserve"> по другим основаниям, когда в соответствии с действующим законодательством  за указанным должностным лицом сохраняется место его работы.</w:t>
      </w:r>
    </w:p>
    <w:p w:rsidR="00EF37A3" w:rsidRDefault="00423606">
      <w:pPr>
        <w:tabs>
          <w:tab w:val="left" w:pos="0"/>
        </w:tabs>
        <w:spacing w:line="360" w:lineRule="auto"/>
        <w:ind w:firstLine="720"/>
        <w:jc w:val="both"/>
        <w:rPr>
          <w:rFonts w:ascii="Times New Roman" w:hAnsi="Times New Roman"/>
          <w:spacing w:val="-1"/>
          <w:sz w:val="28"/>
        </w:rPr>
      </w:pPr>
      <w:r>
        <w:rPr>
          <w:rFonts w:ascii="Times New Roman" w:hAnsi="Times New Roman"/>
          <w:sz w:val="28"/>
        </w:rPr>
        <w:t>4</w:t>
      </w:r>
      <w:r w:rsidR="00C346D8">
        <w:rPr>
          <w:rFonts w:ascii="Times New Roman" w:hAnsi="Times New Roman"/>
          <w:sz w:val="28"/>
        </w:rPr>
        <w:t xml:space="preserve">. Заместитель Председателя </w:t>
      </w:r>
      <w:r w:rsidRPr="001D5496">
        <w:rPr>
          <w:rFonts w:ascii="Times New Roman" w:hAnsi="Times New Roman"/>
          <w:sz w:val="28"/>
        </w:rPr>
        <w:t xml:space="preserve">Контрольно-счетной палаты </w:t>
      </w:r>
      <w:r w:rsidR="00C346D8">
        <w:rPr>
          <w:rFonts w:ascii="Times New Roman" w:hAnsi="Times New Roman"/>
          <w:sz w:val="28"/>
        </w:rPr>
        <w:t xml:space="preserve">вправе участвовать в заседаниях Совета депутатов, его комиссий и рабочих групп, </w:t>
      </w:r>
      <w:r w:rsidR="00C346D8" w:rsidRPr="00F0434C">
        <w:rPr>
          <w:rFonts w:ascii="Times New Roman" w:hAnsi="Times New Roman"/>
          <w:sz w:val="28"/>
        </w:rPr>
        <w:t>заседаниях администрации Балахнинского муниципального округа</w:t>
      </w:r>
      <w:r w:rsidR="00C346D8" w:rsidRPr="00F0434C">
        <w:rPr>
          <w:rFonts w:ascii="Times New Roman" w:hAnsi="Times New Roman"/>
          <w:spacing w:val="-1"/>
          <w:sz w:val="28"/>
        </w:rPr>
        <w:t>,</w:t>
      </w:r>
      <w:r w:rsidR="00C346D8">
        <w:rPr>
          <w:rFonts w:ascii="Times New Roman" w:hAnsi="Times New Roman"/>
          <w:spacing w:val="-1"/>
          <w:sz w:val="28"/>
        </w:rPr>
        <w:t xml:space="preserve"> а также в заседаниях, проводимых Главой местного самоуправления округа</w:t>
      </w:r>
      <w:r w:rsidR="00F0434C">
        <w:rPr>
          <w:rFonts w:ascii="Times New Roman" w:hAnsi="Times New Roman"/>
          <w:spacing w:val="-1"/>
          <w:sz w:val="28"/>
        </w:rPr>
        <w:t>, по вопросам, относящимся к компетенции Контрольно-счетной палаты</w:t>
      </w:r>
      <w:r w:rsidR="00C346D8">
        <w:rPr>
          <w:rFonts w:ascii="Times New Roman" w:hAnsi="Times New Roman"/>
          <w:spacing w:val="-1"/>
          <w:sz w:val="28"/>
        </w:rPr>
        <w:t>.</w:t>
      </w:r>
    </w:p>
    <w:p w:rsidR="00EF37A3" w:rsidRDefault="00EF37A3">
      <w:pPr>
        <w:tabs>
          <w:tab w:val="left" w:pos="0"/>
        </w:tabs>
        <w:spacing w:line="360" w:lineRule="auto"/>
        <w:ind w:left="1440" w:hanging="731"/>
        <w:jc w:val="both"/>
        <w:rPr>
          <w:rFonts w:ascii="Times New Roman" w:hAnsi="Times New Roman"/>
          <w:b/>
          <w:sz w:val="28"/>
        </w:rPr>
      </w:pPr>
    </w:p>
    <w:p w:rsidR="00EF37A3" w:rsidRDefault="00C346D8">
      <w:pPr>
        <w:tabs>
          <w:tab w:val="left" w:pos="0"/>
        </w:tabs>
        <w:spacing w:line="360" w:lineRule="auto"/>
        <w:ind w:left="1440" w:hanging="731"/>
        <w:jc w:val="both"/>
        <w:rPr>
          <w:rFonts w:ascii="Times New Roman" w:hAnsi="Times New Roman"/>
          <w:b/>
          <w:sz w:val="28"/>
        </w:rPr>
      </w:pPr>
      <w:r>
        <w:rPr>
          <w:rFonts w:ascii="Times New Roman" w:hAnsi="Times New Roman"/>
          <w:b/>
          <w:sz w:val="28"/>
        </w:rPr>
        <w:t>Статья 7. Аудиторы Контрольно-счетной палаты</w:t>
      </w:r>
    </w:p>
    <w:p w:rsidR="00A47D83" w:rsidRPr="009D17BC" w:rsidRDefault="00C346D8" w:rsidP="00A47D83">
      <w:pPr>
        <w:spacing w:line="360" w:lineRule="auto"/>
        <w:ind w:firstLine="709"/>
        <w:jc w:val="both"/>
        <w:rPr>
          <w:rFonts w:ascii="Times New Roman" w:hAnsi="Times New Roman"/>
          <w:sz w:val="28"/>
        </w:rPr>
      </w:pPr>
      <w:r w:rsidRPr="009D17BC">
        <w:rPr>
          <w:rFonts w:ascii="Times New Roman" w:hAnsi="Times New Roman"/>
          <w:sz w:val="28"/>
        </w:rPr>
        <w:t xml:space="preserve">1. Аудиторы Контрольно-счетной палаты (далее – Аудиторы) </w:t>
      </w:r>
      <w:r w:rsidR="00A47D83" w:rsidRPr="009D17BC">
        <w:rPr>
          <w:rFonts w:ascii="Times New Roman" w:hAnsi="Times New Roman"/>
          <w:sz w:val="28"/>
        </w:rPr>
        <w:t xml:space="preserve">выполняют должностные обязанности в соответствии с </w:t>
      </w:r>
      <w:r w:rsidR="002316E4" w:rsidRPr="009D17BC">
        <w:rPr>
          <w:rFonts w:ascii="Times New Roman" w:hAnsi="Times New Roman"/>
          <w:sz w:val="28"/>
        </w:rPr>
        <w:t xml:space="preserve">действующим законодательством, </w:t>
      </w:r>
      <w:r w:rsidR="00A47D83" w:rsidRPr="009D17BC">
        <w:rPr>
          <w:rFonts w:ascii="Times New Roman" w:hAnsi="Times New Roman"/>
          <w:sz w:val="28"/>
        </w:rPr>
        <w:t>должностной инструкцией</w:t>
      </w:r>
      <w:r w:rsidR="00F0434C" w:rsidRPr="009D17BC">
        <w:rPr>
          <w:rFonts w:ascii="Times New Roman" w:hAnsi="Times New Roman"/>
          <w:sz w:val="28"/>
        </w:rPr>
        <w:t xml:space="preserve">, Положением о Контрольно-счетной палате и </w:t>
      </w:r>
      <w:r w:rsidR="00A47D83" w:rsidRPr="009D17BC">
        <w:rPr>
          <w:rFonts w:ascii="Times New Roman" w:hAnsi="Times New Roman"/>
          <w:sz w:val="28"/>
        </w:rPr>
        <w:t xml:space="preserve"> настоящим Регламентом. Аудитор н</w:t>
      </w:r>
      <w:r w:rsidRPr="009D17BC">
        <w:rPr>
          <w:rFonts w:ascii="Times New Roman" w:hAnsi="Times New Roman"/>
          <w:sz w:val="28"/>
        </w:rPr>
        <w:t xml:space="preserve">а основании поручений Председателя Контрольно-счетной палаты </w:t>
      </w:r>
      <w:r w:rsidR="00A47D83" w:rsidRPr="009D17BC">
        <w:rPr>
          <w:rFonts w:ascii="Times New Roman" w:hAnsi="Times New Roman"/>
          <w:sz w:val="28"/>
        </w:rPr>
        <w:t xml:space="preserve">может являться руководителем контрольных и </w:t>
      </w:r>
      <w:proofErr w:type="spellStart"/>
      <w:r w:rsidR="00A47D83" w:rsidRPr="009D17BC">
        <w:rPr>
          <w:rFonts w:ascii="Times New Roman" w:hAnsi="Times New Roman"/>
          <w:sz w:val="28"/>
        </w:rPr>
        <w:t>экспертно</w:t>
      </w:r>
      <w:proofErr w:type="spellEnd"/>
      <w:r w:rsidR="00A47D83" w:rsidRPr="009D17BC">
        <w:rPr>
          <w:rFonts w:ascii="Times New Roman" w:hAnsi="Times New Roman"/>
          <w:sz w:val="28"/>
        </w:rPr>
        <w:t xml:space="preserve"> – аналитических мероприятий.</w:t>
      </w:r>
    </w:p>
    <w:p w:rsidR="00EF37A3" w:rsidRDefault="00C346D8">
      <w:pPr>
        <w:spacing w:line="360" w:lineRule="auto"/>
        <w:ind w:firstLine="720"/>
        <w:jc w:val="both"/>
        <w:rPr>
          <w:rFonts w:ascii="Times New Roman" w:hAnsi="Times New Roman"/>
          <w:sz w:val="24"/>
        </w:rPr>
      </w:pPr>
      <w:r>
        <w:rPr>
          <w:rFonts w:ascii="Times New Roman" w:hAnsi="Times New Roman"/>
          <w:sz w:val="28"/>
        </w:rPr>
        <w:lastRenderedPageBreak/>
        <w:t xml:space="preserve">2. Аудиторы организуют и осуществляют контрольные и </w:t>
      </w:r>
      <w:r>
        <w:rPr>
          <w:rFonts w:ascii="Times New Roman" w:hAnsi="Times New Roman"/>
          <w:color w:val="000000"/>
          <w:spacing w:val="2"/>
          <w:sz w:val="28"/>
        </w:rPr>
        <w:t>экспертно-аналитические мероприятия</w:t>
      </w:r>
      <w:r>
        <w:rPr>
          <w:rFonts w:ascii="Times New Roman" w:hAnsi="Times New Roman"/>
          <w:sz w:val="28"/>
        </w:rPr>
        <w:t>, а также иную деятельность на основании плана работы Контрольно-счетной палаты, в пределах своей компетенции и несут ответственность за полученные результаты, что предусматривает:</w:t>
      </w:r>
    </w:p>
    <w:p w:rsidR="009D6400" w:rsidRPr="00272AEA" w:rsidRDefault="00CE2C4E" w:rsidP="00302EF5">
      <w:pPr>
        <w:numPr>
          <w:ilvl w:val="0"/>
          <w:numId w:val="6"/>
        </w:numPr>
        <w:tabs>
          <w:tab w:val="left" w:pos="0"/>
          <w:tab w:val="left" w:pos="851"/>
          <w:tab w:val="left" w:pos="993"/>
        </w:tabs>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9D6400" w:rsidRPr="00272AEA">
        <w:rPr>
          <w:rFonts w:ascii="Times New Roman" w:hAnsi="Times New Roman"/>
          <w:sz w:val="28"/>
          <w:szCs w:val="28"/>
        </w:rPr>
        <w:t>разраб</w:t>
      </w:r>
      <w:r w:rsidR="00272AEA" w:rsidRPr="00272AEA">
        <w:rPr>
          <w:rFonts w:ascii="Times New Roman" w:hAnsi="Times New Roman"/>
          <w:sz w:val="28"/>
          <w:szCs w:val="28"/>
        </w:rPr>
        <w:t>отка</w:t>
      </w:r>
      <w:r w:rsidR="006C46CA">
        <w:rPr>
          <w:rFonts w:ascii="Times New Roman" w:hAnsi="Times New Roman"/>
          <w:sz w:val="28"/>
          <w:szCs w:val="28"/>
        </w:rPr>
        <w:t xml:space="preserve"> п</w:t>
      </w:r>
      <w:r w:rsidR="009D6400" w:rsidRPr="00272AEA">
        <w:rPr>
          <w:rFonts w:ascii="Times New Roman" w:hAnsi="Times New Roman"/>
          <w:sz w:val="28"/>
          <w:szCs w:val="28"/>
        </w:rPr>
        <w:t>роект</w:t>
      </w:r>
      <w:r w:rsidR="00272AEA" w:rsidRPr="00272AEA">
        <w:rPr>
          <w:rFonts w:ascii="Times New Roman" w:hAnsi="Times New Roman"/>
          <w:sz w:val="28"/>
          <w:szCs w:val="28"/>
        </w:rPr>
        <w:t>а</w:t>
      </w:r>
      <w:r w:rsidR="009D6400" w:rsidRPr="00272AEA">
        <w:rPr>
          <w:rFonts w:ascii="Times New Roman" w:hAnsi="Times New Roman"/>
          <w:sz w:val="28"/>
          <w:szCs w:val="28"/>
        </w:rPr>
        <w:t xml:space="preserve"> стандарта внешнего муниципального финансового контроля;</w:t>
      </w:r>
    </w:p>
    <w:p w:rsidR="00EF37A3" w:rsidRDefault="00CE2C4E" w:rsidP="00302EF5">
      <w:pPr>
        <w:numPr>
          <w:ilvl w:val="0"/>
          <w:numId w:val="6"/>
        </w:numPr>
        <w:tabs>
          <w:tab w:val="left" w:pos="0"/>
          <w:tab w:val="left" w:pos="851"/>
          <w:tab w:val="left" w:pos="993"/>
        </w:tabs>
        <w:spacing w:line="360" w:lineRule="auto"/>
        <w:ind w:firstLine="709"/>
        <w:jc w:val="both"/>
        <w:rPr>
          <w:rFonts w:ascii="Times New Roman" w:hAnsi="Times New Roman"/>
          <w:sz w:val="24"/>
        </w:rPr>
      </w:pPr>
      <w:r>
        <w:rPr>
          <w:rFonts w:ascii="Times New Roman" w:hAnsi="Times New Roman"/>
          <w:sz w:val="28"/>
        </w:rPr>
        <w:t xml:space="preserve"> </w:t>
      </w:r>
      <w:r w:rsidR="00C346D8">
        <w:rPr>
          <w:rFonts w:ascii="Times New Roman" w:hAnsi="Times New Roman"/>
          <w:sz w:val="28"/>
        </w:rPr>
        <w:t xml:space="preserve">руководство соответствующим </w:t>
      </w:r>
      <w:r w:rsidR="00AF3657">
        <w:rPr>
          <w:rFonts w:ascii="Times New Roman" w:hAnsi="Times New Roman"/>
          <w:color w:val="000000"/>
          <w:spacing w:val="2"/>
          <w:sz w:val="28"/>
        </w:rPr>
        <w:t>контрольным и экспертно-аналитическим мероприятием</w:t>
      </w:r>
      <w:r w:rsidR="00C346D8">
        <w:rPr>
          <w:rFonts w:ascii="Times New Roman" w:hAnsi="Times New Roman"/>
          <w:sz w:val="28"/>
        </w:rPr>
        <w:t xml:space="preserve">, обеспечение полноты и качества проводимых ими </w:t>
      </w:r>
      <w:r w:rsidR="00C346D8">
        <w:rPr>
          <w:rFonts w:ascii="Times New Roman" w:hAnsi="Times New Roman"/>
          <w:color w:val="000000"/>
          <w:spacing w:val="2"/>
          <w:sz w:val="28"/>
        </w:rPr>
        <w:t>контрольных и экспертно-аналитических мероприятий</w:t>
      </w:r>
      <w:r w:rsidR="00C346D8">
        <w:rPr>
          <w:rFonts w:ascii="Times New Roman" w:hAnsi="Times New Roman"/>
          <w:sz w:val="28"/>
        </w:rPr>
        <w:t>;</w:t>
      </w:r>
    </w:p>
    <w:p w:rsidR="00EF37A3" w:rsidRPr="00BA2DE4" w:rsidRDefault="00CE2C4E" w:rsidP="00302EF5">
      <w:pPr>
        <w:numPr>
          <w:ilvl w:val="0"/>
          <w:numId w:val="6"/>
        </w:numPr>
        <w:tabs>
          <w:tab w:val="left" w:pos="0"/>
          <w:tab w:val="left" w:pos="851"/>
          <w:tab w:val="left" w:pos="993"/>
        </w:tabs>
        <w:spacing w:line="360" w:lineRule="auto"/>
        <w:ind w:firstLine="709"/>
        <w:jc w:val="both"/>
        <w:rPr>
          <w:rFonts w:ascii="Times New Roman" w:hAnsi="Times New Roman"/>
          <w:sz w:val="24"/>
        </w:rPr>
      </w:pPr>
      <w:r>
        <w:rPr>
          <w:rFonts w:ascii="Times New Roman" w:hAnsi="Times New Roman"/>
          <w:sz w:val="28"/>
        </w:rPr>
        <w:t xml:space="preserve"> </w:t>
      </w:r>
      <w:r w:rsidR="00C346D8" w:rsidRPr="00272AEA">
        <w:rPr>
          <w:rFonts w:ascii="Times New Roman" w:hAnsi="Times New Roman"/>
          <w:sz w:val="28"/>
        </w:rPr>
        <w:t xml:space="preserve">исполнение должностных обязанностей в соответствии с действующим законодательством, </w:t>
      </w:r>
      <w:r w:rsidR="00272AEA" w:rsidRPr="00272AEA">
        <w:rPr>
          <w:rFonts w:ascii="Times New Roman" w:hAnsi="Times New Roman"/>
          <w:sz w:val="28"/>
        </w:rPr>
        <w:t xml:space="preserve">Положением о Контрольно-счетной палате, </w:t>
      </w:r>
      <w:r w:rsidR="00C346D8" w:rsidRPr="00272AEA">
        <w:rPr>
          <w:rFonts w:ascii="Times New Roman" w:hAnsi="Times New Roman"/>
          <w:sz w:val="28"/>
        </w:rPr>
        <w:t>настоящим Регламентом и должностн</w:t>
      </w:r>
      <w:r w:rsidR="00AF3657" w:rsidRPr="00272AEA">
        <w:rPr>
          <w:rFonts w:ascii="Times New Roman" w:hAnsi="Times New Roman"/>
          <w:sz w:val="28"/>
        </w:rPr>
        <w:t>ой инструкцией</w:t>
      </w:r>
      <w:r w:rsidR="00C346D8" w:rsidRPr="00BA2DE4">
        <w:rPr>
          <w:rFonts w:ascii="Times New Roman" w:hAnsi="Times New Roman"/>
          <w:i/>
          <w:sz w:val="28"/>
        </w:rPr>
        <w:t>;</w:t>
      </w:r>
    </w:p>
    <w:p w:rsidR="00EF37A3" w:rsidRPr="00272AEA" w:rsidRDefault="00302EF5" w:rsidP="00302EF5">
      <w:pPr>
        <w:numPr>
          <w:ilvl w:val="0"/>
          <w:numId w:val="6"/>
        </w:numPr>
        <w:tabs>
          <w:tab w:val="left" w:pos="0"/>
          <w:tab w:val="left" w:pos="851"/>
          <w:tab w:val="left" w:pos="993"/>
        </w:tabs>
        <w:spacing w:line="360" w:lineRule="auto"/>
        <w:ind w:firstLine="709"/>
        <w:jc w:val="both"/>
        <w:rPr>
          <w:rFonts w:ascii="Times New Roman" w:hAnsi="Times New Roman"/>
          <w:sz w:val="24"/>
        </w:rPr>
      </w:pPr>
      <w:r>
        <w:rPr>
          <w:rFonts w:ascii="Times New Roman" w:hAnsi="Times New Roman"/>
          <w:sz w:val="28"/>
        </w:rPr>
        <w:t xml:space="preserve"> </w:t>
      </w:r>
      <w:r w:rsidR="00C346D8">
        <w:rPr>
          <w:rFonts w:ascii="Times New Roman" w:hAnsi="Times New Roman"/>
          <w:sz w:val="28"/>
        </w:rPr>
        <w:t xml:space="preserve">разработку и внесение предложений к проекту годового плана работы Контрольно-счетной палаты на основании анализа ситуации </w:t>
      </w:r>
      <w:r w:rsidR="00C346D8" w:rsidRPr="00272AEA">
        <w:rPr>
          <w:rFonts w:ascii="Times New Roman" w:hAnsi="Times New Roman"/>
          <w:sz w:val="28"/>
        </w:rPr>
        <w:t>в</w:t>
      </w:r>
      <w:r w:rsidR="00C346D8" w:rsidRPr="00493AAD">
        <w:rPr>
          <w:rFonts w:ascii="Times New Roman" w:hAnsi="Times New Roman"/>
          <w:sz w:val="28"/>
        </w:rPr>
        <w:t xml:space="preserve"> </w:t>
      </w:r>
      <w:r w:rsidR="00C346D8" w:rsidRPr="00272AEA">
        <w:rPr>
          <w:rFonts w:ascii="Times New Roman" w:hAnsi="Times New Roman"/>
          <w:sz w:val="28"/>
        </w:rPr>
        <w:t xml:space="preserve">подконтрольной сфере, </w:t>
      </w:r>
      <w:r w:rsidR="00AF3657" w:rsidRPr="00272AEA">
        <w:rPr>
          <w:rFonts w:ascii="Times New Roman" w:hAnsi="Times New Roman"/>
          <w:sz w:val="28"/>
        </w:rPr>
        <w:t xml:space="preserve">и </w:t>
      </w:r>
      <w:r w:rsidR="00C346D8" w:rsidRPr="00272AEA">
        <w:rPr>
          <w:rFonts w:ascii="Times New Roman" w:hAnsi="Times New Roman"/>
          <w:sz w:val="28"/>
        </w:rPr>
        <w:t xml:space="preserve">результатов проведенных контрольных </w:t>
      </w:r>
      <w:r w:rsidR="00C346D8" w:rsidRPr="00272AEA">
        <w:rPr>
          <w:rFonts w:ascii="Times New Roman" w:hAnsi="Times New Roman"/>
          <w:color w:val="000000"/>
          <w:spacing w:val="2"/>
          <w:sz w:val="28"/>
        </w:rPr>
        <w:t xml:space="preserve">и экспертно-аналитических </w:t>
      </w:r>
      <w:r w:rsidR="00C346D8" w:rsidRPr="00272AEA">
        <w:rPr>
          <w:rFonts w:ascii="Times New Roman" w:hAnsi="Times New Roman"/>
          <w:sz w:val="28"/>
        </w:rPr>
        <w:t>мероприятий;</w:t>
      </w:r>
    </w:p>
    <w:p w:rsidR="00EF37A3" w:rsidRPr="00272AEA" w:rsidRDefault="00302EF5" w:rsidP="00302EF5">
      <w:pPr>
        <w:numPr>
          <w:ilvl w:val="0"/>
          <w:numId w:val="6"/>
        </w:numPr>
        <w:tabs>
          <w:tab w:val="left" w:pos="0"/>
          <w:tab w:val="left" w:pos="851"/>
          <w:tab w:val="left" w:pos="993"/>
        </w:tabs>
        <w:spacing w:line="360" w:lineRule="auto"/>
        <w:ind w:firstLine="709"/>
        <w:jc w:val="both"/>
        <w:rPr>
          <w:rFonts w:ascii="Times New Roman" w:hAnsi="Times New Roman"/>
          <w:sz w:val="28"/>
        </w:rPr>
      </w:pPr>
      <w:r>
        <w:rPr>
          <w:rFonts w:ascii="Times New Roman" w:hAnsi="Times New Roman"/>
          <w:sz w:val="28"/>
        </w:rPr>
        <w:t xml:space="preserve"> </w:t>
      </w:r>
      <w:r w:rsidR="00C346D8" w:rsidRPr="00272AEA">
        <w:rPr>
          <w:rFonts w:ascii="Times New Roman" w:hAnsi="Times New Roman"/>
          <w:sz w:val="28"/>
        </w:rPr>
        <w:t>подготовку предложений по совместным мероприятиям;</w:t>
      </w:r>
    </w:p>
    <w:p w:rsidR="00EF37A3" w:rsidRDefault="00302EF5" w:rsidP="00302EF5">
      <w:pPr>
        <w:numPr>
          <w:ilvl w:val="0"/>
          <w:numId w:val="6"/>
        </w:numPr>
        <w:tabs>
          <w:tab w:val="left" w:pos="0"/>
          <w:tab w:val="left" w:pos="851"/>
          <w:tab w:val="left" w:pos="993"/>
        </w:tabs>
        <w:spacing w:line="360" w:lineRule="auto"/>
        <w:ind w:firstLine="709"/>
        <w:jc w:val="both"/>
        <w:rPr>
          <w:rFonts w:ascii="Times New Roman" w:hAnsi="Times New Roman"/>
          <w:sz w:val="24"/>
        </w:rPr>
      </w:pPr>
      <w:r>
        <w:rPr>
          <w:rFonts w:ascii="Times New Roman" w:hAnsi="Times New Roman"/>
          <w:sz w:val="28"/>
        </w:rPr>
        <w:t xml:space="preserve"> </w:t>
      </w:r>
      <w:r w:rsidR="00C346D8" w:rsidRPr="00272AEA">
        <w:rPr>
          <w:rFonts w:ascii="Times New Roman" w:hAnsi="Times New Roman"/>
          <w:sz w:val="28"/>
        </w:rPr>
        <w:t xml:space="preserve">разработку проекта распоряжения о проведении </w:t>
      </w:r>
      <w:r w:rsidR="00C346D8" w:rsidRPr="00272AEA">
        <w:rPr>
          <w:rFonts w:ascii="Times New Roman" w:hAnsi="Times New Roman"/>
          <w:color w:val="000000"/>
          <w:spacing w:val="2"/>
          <w:sz w:val="28"/>
        </w:rPr>
        <w:t xml:space="preserve">контрольного </w:t>
      </w:r>
      <w:r w:rsidR="00C346D8" w:rsidRPr="00272AEA">
        <w:rPr>
          <w:rFonts w:ascii="Times New Roman" w:hAnsi="Times New Roman"/>
          <w:sz w:val="28"/>
        </w:rPr>
        <w:t xml:space="preserve">и (или) </w:t>
      </w:r>
      <w:r w:rsidR="00C346D8" w:rsidRPr="00272AEA">
        <w:rPr>
          <w:rFonts w:ascii="Times New Roman" w:hAnsi="Times New Roman"/>
          <w:color w:val="000000"/>
          <w:spacing w:val="2"/>
          <w:sz w:val="28"/>
        </w:rPr>
        <w:t xml:space="preserve">экспертно-аналитического мероприятия, </w:t>
      </w:r>
      <w:r w:rsidR="00C346D8" w:rsidRPr="00272AEA">
        <w:rPr>
          <w:rFonts w:ascii="Times New Roman" w:hAnsi="Times New Roman"/>
          <w:sz w:val="28"/>
        </w:rPr>
        <w:t xml:space="preserve">программы </w:t>
      </w:r>
      <w:r w:rsidR="00C346D8" w:rsidRPr="00272AEA">
        <w:rPr>
          <w:rFonts w:ascii="Times New Roman" w:hAnsi="Times New Roman"/>
          <w:color w:val="000000"/>
          <w:spacing w:val="2"/>
          <w:sz w:val="28"/>
        </w:rPr>
        <w:t>мероприятия</w:t>
      </w:r>
      <w:r w:rsidR="00EF4A44" w:rsidRPr="00272AEA">
        <w:rPr>
          <w:rFonts w:ascii="Times New Roman" w:hAnsi="Times New Roman"/>
          <w:color w:val="000000"/>
          <w:spacing w:val="2"/>
          <w:sz w:val="28"/>
        </w:rPr>
        <w:t xml:space="preserve"> </w:t>
      </w:r>
      <w:r w:rsidR="00EF4A44" w:rsidRPr="009D17BC">
        <w:rPr>
          <w:rFonts w:ascii="Times New Roman" w:hAnsi="Times New Roman"/>
          <w:spacing w:val="2"/>
          <w:sz w:val="28"/>
        </w:rPr>
        <w:t>(</w:t>
      </w:r>
      <w:r w:rsidR="002316E4" w:rsidRPr="009D17BC">
        <w:rPr>
          <w:rFonts w:ascii="Times New Roman" w:hAnsi="Times New Roman"/>
          <w:spacing w:val="2"/>
          <w:sz w:val="28"/>
        </w:rPr>
        <w:t>при необходимости – рабочего плана</w:t>
      </w:r>
      <w:r w:rsidR="00EF4A44" w:rsidRPr="009D17BC">
        <w:rPr>
          <w:rFonts w:ascii="Times New Roman" w:hAnsi="Times New Roman"/>
          <w:sz w:val="28"/>
        </w:rPr>
        <w:t>)</w:t>
      </w:r>
      <w:r w:rsidR="00C346D8" w:rsidRPr="009D17BC">
        <w:rPr>
          <w:rFonts w:ascii="Times New Roman" w:hAnsi="Times New Roman"/>
          <w:i/>
          <w:sz w:val="28"/>
        </w:rPr>
        <w:t>,</w:t>
      </w:r>
      <w:r w:rsidR="00C346D8" w:rsidRPr="009D17BC">
        <w:rPr>
          <w:rFonts w:ascii="Times New Roman" w:hAnsi="Times New Roman"/>
          <w:sz w:val="28"/>
        </w:rPr>
        <w:t xml:space="preserve"> </w:t>
      </w:r>
      <w:r w:rsidR="00C346D8" w:rsidRPr="00272AEA">
        <w:rPr>
          <w:rFonts w:ascii="Times New Roman" w:hAnsi="Times New Roman"/>
          <w:sz w:val="28"/>
        </w:rPr>
        <w:t>а также</w:t>
      </w:r>
      <w:r w:rsidR="00C346D8">
        <w:rPr>
          <w:rFonts w:ascii="Times New Roman" w:hAnsi="Times New Roman"/>
          <w:sz w:val="28"/>
        </w:rPr>
        <w:t xml:space="preserve"> подготовку проектов запросов о представлении информации, уведомлений о предстоящих мероприятиях, направляемых руководителям проверяемых объектов;</w:t>
      </w:r>
    </w:p>
    <w:p w:rsidR="00EF37A3" w:rsidRDefault="00302EF5" w:rsidP="00302EF5">
      <w:pPr>
        <w:numPr>
          <w:ilvl w:val="0"/>
          <w:numId w:val="6"/>
        </w:numPr>
        <w:tabs>
          <w:tab w:val="left" w:pos="0"/>
          <w:tab w:val="left" w:pos="851"/>
          <w:tab w:val="left" w:pos="993"/>
        </w:tabs>
        <w:spacing w:line="360" w:lineRule="auto"/>
        <w:ind w:firstLine="709"/>
        <w:jc w:val="both"/>
        <w:rPr>
          <w:rFonts w:ascii="Times New Roman" w:hAnsi="Times New Roman"/>
          <w:sz w:val="24"/>
        </w:rPr>
      </w:pPr>
      <w:r>
        <w:rPr>
          <w:rFonts w:ascii="Times New Roman" w:hAnsi="Times New Roman"/>
          <w:sz w:val="28"/>
        </w:rPr>
        <w:t xml:space="preserve"> </w:t>
      </w:r>
      <w:r w:rsidR="00C346D8">
        <w:rPr>
          <w:rFonts w:ascii="Times New Roman" w:hAnsi="Times New Roman"/>
          <w:sz w:val="28"/>
        </w:rPr>
        <w:t>подготовку и внесение на рассмотрение Коллегии отчетов о результатах контрольных и (или)</w:t>
      </w:r>
      <w:r w:rsidR="00C346D8">
        <w:rPr>
          <w:rFonts w:ascii="Times New Roman" w:hAnsi="Times New Roman"/>
          <w:color w:val="000000"/>
          <w:spacing w:val="2"/>
          <w:sz w:val="28"/>
        </w:rPr>
        <w:t xml:space="preserve"> экспертно-аналитических </w:t>
      </w:r>
      <w:r w:rsidR="00C346D8">
        <w:rPr>
          <w:rFonts w:ascii="Times New Roman" w:hAnsi="Times New Roman"/>
          <w:sz w:val="28"/>
        </w:rPr>
        <w:t>мероприятий, оформленных в соответствии с Регламентом и стандартами Контрольно-счетной палаты;</w:t>
      </w:r>
    </w:p>
    <w:p w:rsidR="00EF37A3" w:rsidRDefault="00302EF5" w:rsidP="00302EF5">
      <w:pPr>
        <w:numPr>
          <w:ilvl w:val="0"/>
          <w:numId w:val="6"/>
        </w:numPr>
        <w:tabs>
          <w:tab w:val="left" w:pos="0"/>
          <w:tab w:val="left" w:pos="851"/>
          <w:tab w:val="left" w:pos="993"/>
        </w:tabs>
        <w:spacing w:line="360" w:lineRule="auto"/>
        <w:ind w:firstLine="709"/>
        <w:jc w:val="both"/>
        <w:rPr>
          <w:rFonts w:ascii="Times New Roman" w:hAnsi="Times New Roman"/>
          <w:sz w:val="24"/>
        </w:rPr>
      </w:pPr>
      <w:r>
        <w:rPr>
          <w:rFonts w:ascii="Times New Roman" w:hAnsi="Times New Roman"/>
          <w:sz w:val="28"/>
        </w:rPr>
        <w:t xml:space="preserve"> </w:t>
      </w:r>
      <w:r w:rsidR="00C346D8">
        <w:rPr>
          <w:rFonts w:ascii="Times New Roman" w:hAnsi="Times New Roman"/>
          <w:sz w:val="28"/>
        </w:rPr>
        <w:t>подготовку проектов представлений, предписаний, информационных писем Контрольно-счетной палаты по результатам проведенных мероприятий;</w:t>
      </w:r>
    </w:p>
    <w:p w:rsidR="00EF37A3" w:rsidRDefault="00302EF5" w:rsidP="00302EF5">
      <w:pPr>
        <w:numPr>
          <w:ilvl w:val="0"/>
          <w:numId w:val="6"/>
        </w:numPr>
        <w:tabs>
          <w:tab w:val="left" w:pos="0"/>
          <w:tab w:val="left" w:pos="851"/>
          <w:tab w:val="left" w:pos="993"/>
        </w:tabs>
        <w:spacing w:line="360" w:lineRule="auto"/>
        <w:ind w:firstLine="709"/>
        <w:jc w:val="both"/>
        <w:rPr>
          <w:rFonts w:ascii="Times New Roman" w:hAnsi="Times New Roman"/>
          <w:sz w:val="24"/>
        </w:rPr>
      </w:pPr>
      <w:r>
        <w:rPr>
          <w:rFonts w:ascii="Times New Roman" w:hAnsi="Times New Roman"/>
          <w:sz w:val="28"/>
        </w:rPr>
        <w:t xml:space="preserve"> </w:t>
      </w:r>
      <w:proofErr w:type="gramStart"/>
      <w:r w:rsidR="00C346D8">
        <w:rPr>
          <w:rFonts w:ascii="Times New Roman" w:hAnsi="Times New Roman"/>
          <w:sz w:val="28"/>
        </w:rPr>
        <w:t>контроль за</w:t>
      </w:r>
      <w:proofErr w:type="gramEnd"/>
      <w:r w:rsidR="00C346D8">
        <w:rPr>
          <w:rFonts w:ascii="Times New Roman" w:hAnsi="Times New Roman"/>
          <w:sz w:val="28"/>
        </w:rPr>
        <w:t xml:space="preserve"> исполнением представлений и предписаний Контрольно-счетной палаты;</w:t>
      </w:r>
    </w:p>
    <w:p w:rsidR="00EF37A3" w:rsidRDefault="00302EF5" w:rsidP="00302EF5">
      <w:pPr>
        <w:numPr>
          <w:ilvl w:val="0"/>
          <w:numId w:val="6"/>
        </w:numPr>
        <w:tabs>
          <w:tab w:val="left" w:pos="0"/>
          <w:tab w:val="left" w:pos="851"/>
          <w:tab w:val="left" w:pos="993"/>
        </w:tabs>
        <w:spacing w:line="360" w:lineRule="auto"/>
        <w:ind w:firstLine="709"/>
        <w:jc w:val="both"/>
        <w:rPr>
          <w:rFonts w:ascii="Times New Roman" w:hAnsi="Times New Roman"/>
          <w:sz w:val="24"/>
        </w:rPr>
      </w:pPr>
      <w:r>
        <w:rPr>
          <w:rFonts w:ascii="Times New Roman" w:hAnsi="Times New Roman"/>
          <w:sz w:val="28"/>
        </w:rPr>
        <w:lastRenderedPageBreak/>
        <w:t xml:space="preserve"> </w:t>
      </w:r>
      <w:r w:rsidR="00C346D8">
        <w:rPr>
          <w:rFonts w:ascii="Times New Roman" w:hAnsi="Times New Roman"/>
          <w:sz w:val="28"/>
        </w:rPr>
        <w:t xml:space="preserve">разработку методических документов, подлежащих рассмотрению Коллегией и касающихся проведения контрольных и (или) </w:t>
      </w:r>
      <w:r w:rsidR="00C346D8">
        <w:rPr>
          <w:rFonts w:ascii="Times New Roman" w:hAnsi="Times New Roman"/>
          <w:color w:val="000000"/>
          <w:spacing w:val="2"/>
          <w:sz w:val="28"/>
        </w:rPr>
        <w:t xml:space="preserve">экспертно-аналитических </w:t>
      </w:r>
      <w:r w:rsidR="00C346D8">
        <w:rPr>
          <w:rFonts w:ascii="Times New Roman" w:hAnsi="Times New Roman"/>
          <w:sz w:val="28"/>
        </w:rPr>
        <w:t>мероприятий;</w:t>
      </w:r>
    </w:p>
    <w:p w:rsidR="00EF37A3" w:rsidRDefault="00302EF5" w:rsidP="00302EF5">
      <w:pPr>
        <w:numPr>
          <w:ilvl w:val="0"/>
          <w:numId w:val="6"/>
        </w:numPr>
        <w:tabs>
          <w:tab w:val="left" w:pos="0"/>
          <w:tab w:val="left" w:pos="851"/>
          <w:tab w:val="left" w:pos="993"/>
        </w:tabs>
        <w:spacing w:line="360" w:lineRule="auto"/>
        <w:ind w:firstLine="709"/>
        <w:jc w:val="both"/>
        <w:rPr>
          <w:rFonts w:ascii="Times New Roman" w:hAnsi="Times New Roman"/>
          <w:sz w:val="24"/>
        </w:rPr>
      </w:pPr>
      <w:r>
        <w:rPr>
          <w:rFonts w:ascii="Times New Roman" w:hAnsi="Times New Roman"/>
          <w:sz w:val="28"/>
        </w:rPr>
        <w:t xml:space="preserve"> </w:t>
      </w:r>
      <w:r w:rsidR="00C346D8">
        <w:rPr>
          <w:rFonts w:ascii="Times New Roman" w:hAnsi="Times New Roman"/>
          <w:sz w:val="28"/>
        </w:rPr>
        <w:t>проведение финансово-экономической экспертизы проектов муниципальных правовых актов (включая обоснованность финансово-экономических обоснований) в части, касающейся расходных обязательств Балахнинского муниципального округа, а также муниципальных программ;</w:t>
      </w:r>
    </w:p>
    <w:p w:rsidR="00EF37A3" w:rsidRDefault="00302EF5" w:rsidP="00302EF5">
      <w:pPr>
        <w:numPr>
          <w:ilvl w:val="0"/>
          <w:numId w:val="6"/>
        </w:numPr>
        <w:tabs>
          <w:tab w:val="left" w:pos="851"/>
          <w:tab w:val="left" w:pos="993"/>
        </w:tabs>
        <w:spacing w:line="360" w:lineRule="auto"/>
        <w:ind w:firstLine="709"/>
        <w:jc w:val="both"/>
        <w:rPr>
          <w:rFonts w:ascii="Times New Roman" w:hAnsi="Times New Roman"/>
          <w:sz w:val="28"/>
        </w:rPr>
      </w:pPr>
      <w:r>
        <w:rPr>
          <w:rFonts w:ascii="Times New Roman" w:hAnsi="Times New Roman"/>
          <w:sz w:val="28"/>
        </w:rPr>
        <w:t xml:space="preserve"> </w:t>
      </w:r>
      <w:r w:rsidR="00C346D8">
        <w:rPr>
          <w:rFonts w:ascii="Times New Roman" w:hAnsi="Times New Roman"/>
          <w:sz w:val="28"/>
        </w:rPr>
        <w:t>участие в установленном порядке в совместных контрольных и экспертно-аналитических мероприятиях, проводимых другими органами в рамках действующих соглашений о сотрудничестве;</w:t>
      </w:r>
    </w:p>
    <w:p w:rsidR="00EF37A3" w:rsidRDefault="00302EF5" w:rsidP="00302EF5">
      <w:pPr>
        <w:numPr>
          <w:ilvl w:val="0"/>
          <w:numId w:val="6"/>
        </w:numPr>
        <w:tabs>
          <w:tab w:val="left" w:pos="0"/>
          <w:tab w:val="left" w:pos="851"/>
          <w:tab w:val="left" w:pos="993"/>
        </w:tabs>
        <w:spacing w:line="360" w:lineRule="auto"/>
        <w:ind w:firstLine="709"/>
        <w:jc w:val="both"/>
        <w:rPr>
          <w:rFonts w:ascii="Times New Roman" w:hAnsi="Times New Roman"/>
          <w:sz w:val="24"/>
        </w:rPr>
      </w:pPr>
      <w:r>
        <w:rPr>
          <w:rFonts w:ascii="Times New Roman" w:hAnsi="Times New Roman"/>
          <w:sz w:val="28"/>
        </w:rPr>
        <w:t xml:space="preserve"> </w:t>
      </w:r>
      <w:r w:rsidR="00C346D8">
        <w:rPr>
          <w:rFonts w:ascii="Times New Roman" w:hAnsi="Times New Roman"/>
          <w:sz w:val="28"/>
        </w:rPr>
        <w:t xml:space="preserve">организацию </w:t>
      </w:r>
      <w:proofErr w:type="gramStart"/>
      <w:r w:rsidR="00C346D8">
        <w:rPr>
          <w:rFonts w:ascii="Times New Roman" w:hAnsi="Times New Roman"/>
          <w:sz w:val="28"/>
        </w:rPr>
        <w:t>контроля за</w:t>
      </w:r>
      <w:proofErr w:type="gramEnd"/>
      <w:r w:rsidR="00C346D8">
        <w:rPr>
          <w:rFonts w:ascii="Times New Roman" w:hAnsi="Times New Roman"/>
          <w:sz w:val="28"/>
        </w:rPr>
        <w:t xml:space="preserve"> реализацией материалов проведенных контрольных и экспертно-аналитических мероприятий и внесение предложений о снятии проверок с контроля Контрольно-счетной палаты;</w:t>
      </w:r>
    </w:p>
    <w:p w:rsidR="00EF37A3" w:rsidRDefault="00302EF5" w:rsidP="00302EF5">
      <w:pPr>
        <w:numPr>
          <w:ilvl w:val="0"/>
          <w:numId w:val="6"/>
        </w:numPr>
        <w:tabs>
          <w:tab w:val="left" w:pos="0"/>
          <w:tab w:val="left" w:pos="851"/>
          <w:tab w:val="left" w:pos="993"/>
        </w:tabs>
        <w:spacing w:line="360" w:lineRule="auto"/>
        <w:ind w:firstLine="709"/>
        <w:jc w:val="both"/>
        <w:rPr>
          <w:rFonts w:ascii="Times New Roman" w:hAnsi="Times New Roman"/>
          <w:sz w:val="24"/>
        </w:rPr>
      </w:pPr>
      <w:r>
        <w:rPr>
          <w:rFonts w:ascii="Times New Roman" w:hAnsi="Times New Roman"/>
          <w:sz w:val="28"/>
        </w:rPr>
        <w:t xml:space="preserve"> </w:t>
      </w:r>
      <w:r w:rsidR="00C346D8">
        <w:rPr>
          <w:rFonts w:ascii="Times New Roman" w:hAnsi="Times New Roman"/>
          <w:sz w:val="28"/>
        </w:rPr>
        <w:t>подготовку отчета о проделанной работе за год;</w:t>
      </w:r>
    </w:p>
    <w:p w:rsidR="00EF37A3" w:rsidRPr="00272AEA" w:rsidRDefault="00302EF5" w:rsidP="00302EF5">
      <w:pPr>
        <w:numPr>
          <w:ilvl w:val="0"/>
          <w:numId w:val="6"/>
        </w:numPr>
        <w:tabs>
          <w:tab w:val="left" w:pos="0"/>
          <w:tab w:val="left" w:pos="851"/>
          <w:tab w:val="left" w:pos="993"/>
        </w:tabs>
        <w:spacing w:line="360" w:lineRule="auto"/>
        <w:ind w:firstLine="709"/>
        <w:jc w:val="both"/>
        <w:rPr>
          <w:rFonts w:ascii="Times New Roman" w:hAnsi="Times New Roman"/>
          <w:sz w:val="24"/>
        </w:rPr>
      </w:pPr>
      <w:r>
        <w:rPr>
          <w:rFonts w:ascii="Times New Roman" w:hAnsi="Times New Roman"/>
          <w:sz w:val="28"/>
        </w:rPr>
        <w:t xml:space="preserve"> </w:t>
      </w:r>
      <w:r w:rsidR="00C346D8">
        <w:rPr>
          <w:rFonts w:ascii="Times New Roman" w:hAnsi="Times New Roman"/>
          <w:sz w:val="28"/>
        </w:rPr>
        <w:t>исполнение поручений Председателя Контрольно-счетной палаты, а также решений Кол</w:t>
      </w:r>
      <w:r w:rsidR="00272AEA">
        <w:rPr>
          <w:rFonts w:ascii="Times New Roman" w:hAnsi="Times New Roman"/>
          <w:sz w:val="28"/>
        </w:rPr>
        <w:t>легии Контрольно-счетной палаты;</w:t>
      </w:r>
    </w:p>
    <w:p w:rsidR="00272AEA" w:rsidRDefault="00302EF5" w:rsidP="00302EF5">
      <w:pPr>
        <w:numPr>
          <w:ilvl w:val="0"/>
          <w:numId w:val="6"/>
        </w:numPr>
        <w:tabs>
          <w:tab w:val="left" w:pos="0"/>
          <w:tab w:val="left" w:pos="851"/>
          <w:tab w:val="left" w:pos="993"/>
        </w:tabs>
        <w:spacing w:line="360" w:lineRule="auto"/>
        <w:ind w:firstLine="709"/>
        <w:jc w:val="both"/>
        <w:rPr>
          <w:rFonts w:ascii="Times New Roman" w:hAnsi="Times New Roman"/>
          <w:sz w:val="24"/>
        </w:rPr>
      </w:pPr>
      <w:r>
        <w:rPr>
          <w:rFonts w:ascii="Times New Roman" w:hAnsi="Times New Roman"/>
          <w:sz w:val="28"/>
        </w:rPr>
        <w:t xml:space="preserve"> </w:t>
      </w:r>
      <w:r w:rsidR="00272AEA">
        <w:rPr>
          <w:rFonts w:ascii="Times New Roman" w:hAnsi="Times New Roman"/>
          <w:sz w:val="28"/>
        </w:rPr>
        <w:t>осуществление  ины</w:t>
      </w:r>
      <w:r w:rsidR="009D17BC">
        <w:rPr>
          <w:rFonts w:ascii="Times New Roman" w:hAnsi="Times New Roman"/>
          <w:sz w:val="28"/>
        </w:rPr>
        <w:t>х полномочий</w:t>
      </w:r>
      <w:r w:rsidR="00272AEA">
        <w:rPr>
          <w:rFonts w:ascii="Times New Roman" w:hAnsi="Times New Roman"/>
          <w:sz w:val="28"/>
        </w:rPr>
        <w:t>, предусмотренны</w:t>
      </w:r>
      <w:r w:rsidR="009D17BC">
        <w:rPr>
          <w:rFonts w:ascii="Times New Roman" w:hAnsi="Times New Roman"/>
          <w:sz w:val="28"/>
        </w:rPr>
        <w:t>х</w:t>
      </w:r>
      <w:r w:rsidR="00272AEA">
        <w:rPr>
          <w:rFonts w:ascii="Times New Roman" w:hAnsi="Times New Roman"/>
          <w:sz w:val="28"/>
        </w:rPr>
        <w:t xml:space="preserve"> Положением о Контрольно-счетной палате, настоящим Регламентом и должностной инструкцией.</w:t>
      </w:r>
    </w:p>
    <w:p w:rsidR="00EF37A3" w:rsidRDefault="00C346D8">
      <w:pPr>
        <w:tabs>
          <w:tab w:val="left" w:pos="0"/>
        </w:tabs>
        <w:spacing w:line="360" w:lineRule="auto"/>
        <w:ind w:firstLine="720"/>
        <w:jc w:val="both"/>
        <w:rPr>
          <w:rFonts w:ascii="Times New Roman" w:hAnsi="Times New Roman"/>
          <w:sz w:val="24"/>
        </w:rPr>
      </w:pPr>
      <w:r>
        <w:rPr>
          <w:rFonts w:ascii="Times New Roman" w:hAnsi="Times New Roman"/>
          <w:sz w:val="28"/>
        </w:rPr>
        <w:t>3. Аудитор имеет право:</w:t>
      </w:r>
    </w:p>
    <w:p w:rsidR="00EF37A3" w:rsidRDefault="00302EF5" w:rsidP="00302EF5">
      <w:pPr>
        <w:numPr>
          <w:ilvl w:val="0"/>
          <w:numId w:val="7"/>
        </w:numPr>
        <w:tabs>
          <w:tab w:val="left" w:pos="851"/>
        </w:tabs>
        <w:spacing w:line="360" w:lineRule="auto"/>
        <w:ind w:firstLine="709"/>
        <w:jc w:val="both"/>
        <w:rPr>
          <w:rFonts w:ascii="Times New Roman" w:hAnsi="Times New Roman"/>
          <w:sz w:val="24"/>
        </w:rPr>
      </w:pPr>
      <w:r>
        <w:rPr>
          <w:rFonts w:ascii="Times New Roman" w:hAnsi="Times New Roman"/>
          <w:sz w:val="28"/>
        </w:rPr>
        <w:t xml:space="preserve"> </w:t>
      </w:r>
      <w:r w:rsidR="00C346D8">
        <w:rPr>
          <w:rFonts w:ascii="Times New Roman" w:hAnsi="Times New Roman"/>
          <w:sz w:val="28"/>
        </w:rPr>
        <w:t xml:space="preserve">получать от других Аудиторов и сотрудников Контрольно-счетной палаты необходимую для проведения контрольного </w:t>
      </w:r>
      <w:r w:rsidR="00A85F3D">
        <w:rPr>
          <w:rFonts w:ascii="Times New Roman" w:hAnsi="Times New Roman"/>
          <w:sz w:val="28"/>
        </w:rPr>
        <w:t>и (</w:t>
      </w:r>
      <w:r w:rsidR="00C346D8">
        <w:rPr>
          <w:rFonts w:ascii="Times New Roman" w:hAnsi="Times New Roman"/>
          <w:sz w:val="28"/>
        </w:rPr>
        <w:t>или</w:t>
      </w:r>
      <w:r w:rsidR="00A85F3D">
        <w:rPr>
          <w:rFonts w:ascii="Times New Roman" w:hAnsi="Times New Roman"/>
          <w:sz w:val="28"/>
        </w:rPr>
        <w:t>)</w:t>
      </w:r>
      <w:r w:rsidR="00C346D8">
        <w:rPr>
          <w:rFonts w:ascii="Times New Roman" w:hAnsi="Times New Roman"/>
          <w:sz w:val="28"/>
        </w:rPr>
        <w:t xml:space="preserve"> экспертно-аналитического мероприятия информацию;</w:t>
      </w:r>
    </w:p>
    <w:p w:rsidR="00EF37A3" w:rsidRDefault="00302EF5" w:rsidP="00302EF5">
      <w:pPr>
        <w:numPr>
          <w:ilvl w:val="0"/>
          <w:numId w:val="7"/>
        </w:numPr>
        <w:tabs>
          <w:tab w:val="left" w:pos="851"/>
        </w:tabs>
        <w:spacing w:line="360" w:lineRule="auto"/>
        <w:ind w:firstLine="709"/>
        <w:jc w:val="both"/>
        <w:rPr>
          <w:rFonts w:ascii="Times New Roman" w:hAnsi="Times New Roman"/>
          <w:sz w:val="24"/>
        </w:rPr>
      </w:pPr>
      <w:r>
        <w:rPr>
          <w:rFonts w:ascii="Times New Roman" w:hAnsi="Times New Roman"/>
          <w:sz w:val="28"/>
        </w:rPr>
        <w:t xml:space="preserve"> </w:t>
      </w:r>
      <w:r w:rsidR="00C346D8">
        <w:rPr>
          <w:rFonts w:ascii="Times New Roman" w:hAnsi="Times New Roman"/>
          <w:sz w:val="28"/>
        </w:rPr>
        <w:t>участвовать в заседаниях Совета депутатов, его комиссий и рабочих групп</w:t>
      </w:r>
      <w:r w:rsidR="00C346D8" w:rsidRPr="00E55B10">
        <w:rPr>
          <w:rFonts w:ascii="Times New Roman" w:hAnsi="Times New Roman"/>
          <w:sz w:val="28"/>
        </w:rPr>
        <w:t>, заседаниях администрации Балахнинского муниципального округа</w:t>
      </w:r>
      <w:r w:rsidR="00C346D8" w:rsidRPr="00E55B10">
        <w:rPr>
          <w:rFonts w:ascii="Times New Roman" w:hAnsi="Times New Roman"/>
          <w:spacing w:val="-1"/>
          <w:sz w:val="28"/>
        </w:rPr>
        <w:t>, а</w:t>
      </w:r>
      <w:r w:rsidR="00C346D8">
        <w:rPr>
          <w:rFonts w:ascii="Times New Roman" w:hAnsi="Times New Roman"/>
          <w:spacing w:val="-1"/>
          <w:sz w:val="28"/>
        </w:rPr>
        <w:t xml:space="preserve"> также в заседаниях, проводимых Главой местного самоуправления округа</w:t>
      </w:r>
      <w:r w:rsidR="00E55B10">
        <w:rPr>
          <w:rFonts w:ascii="Times New Roman" w:hAnsi="Times New Roman"/>
          <w:spacing w:val="-1"/>
          <w:sz w:val="28"/>
        </w:rPr>
        <w:t>, по вопросам, относящимся к компетенции Контрольно-счетной палаты</w:t>
      </w:r>
      <w:r w:rsidR="00C346D8">
        <w:rPr>
          <w:rFonts w:ascii="Times New Roman" w:hAnsi="Times New Roman"/>
          <w:spacing w:val="-1"/>
          <w:sz w:val="28"/>
        </w:rPr>
        <w:t>.</w:t>
      </w:r>
    </w:p>
    <w:p w:rsidR="00EF37A3" w:rsidRDefault="00C346D8">
      <w:pPr>
        <w:spacing w:line="360" w:lineRule="auto"/>
        <w:ind w:firstLine="720"/>
        <w:jc w:val="both"/>
        <w:rPr>
          <w:rFonts w:ascii="Times New Roman" w:hAnsi="Times New Roman"/>
          <w:sz w:val="28"/>
        </w:rPr>
      </w:pPr>
      <w:r>
        <w:rPr>
          <w:rFonts w:ascii="Times New Roman" w:hAnsi="Times New Roman"/>
          <w:sz w:val="28"/>
        </w:rPr>
        <w:t xml:space="preserve">4. По поручению Председателя Контрольно-счетной палаты Аудиторы представляют Контрольно-счетную палату в различных органах и организациях, </w:t>
      </w:r>
      <w:r>
        <w:rPr>
          <w:rFonts w:ascii="Times New Roman" w:hAnsi="Times New Roman"/>
          <w:sz w:val="28"/>
        </w:rPr>
        <w:lastRenderedPageBreak/>
        <w:t xml:space="preserve">а также выполняют иные поручения Председателя </w:t>
      </w:r>
      <w:r w:rsidR="00AC5A8F">
        <w:rPr>
          <w:rFonts w:ascii="Times New Roman" w:hAnsi="Times New Roman"/>
          <w:sz w:val="28"/>
        </w:rPr>
        <w:t xml:space="preserve">Контрольно-счетной </w:t>
      </w:r>
      <w:r w:rsidR="00E55B10">
        <w:rPr>
          <w:rFonts w:ascii="Times New Roman" w:hAnsi="Times New Roman"/>
          <w:sz w:val="28"/>
        </w:rPr>
        <w:t xml:space="preserve">палаты </w:t>
      </w:r>
      <w:r>
        <w:rPr>
          <w:rFonts w:ascii="Times New Roman" w:hAnsi="Times New Roman"/>
          <w:sz w:val="28"/>
        </w:rPr>
        <w:t>и Заместителя председателя</w:t>
      </w:r>
      <w:r w:rsidR="00AC5A8F">
        <w:rPr>
          <w:rFonts w:ascii="Times New Roman" w:hAnsi="Times New Roman"/>
          <w:sz w:val="28"/>
        </w:rPr>
        <w:t xml:space="preserve"> Контрольно-счетной палаты</w:t>
      </w:r>
      <w:r>
        <w:rPr>
          <w:rFonts w:ascii="Times New Roman" w:hAnsi="Times New Roman"/>
          <w:sz w:val="28"/>
        </w:rPr>
        <w:t>.</w:t>
      </w:r>
    </w:p>
    <w:p w:rsidR="00DB4C9F" w:rsidRDefault="00DB4C9F" w:rsidP="009D17BC">
      <w:pPr>
        <w:tabs>
          <w:tab w:val="left" w:pos="0"/>
        </w:tabs>
        <w:spacing w:line="360" w:lineRule="auto"/>
        <w:ind w:firstLine="567"/>
        <w:jc w:val="both"/>
        <w:rPr>
          <w:rFonts w:ascii="Times New Roman" w:hAnsi="Times New Roman"/>
          <w:b/>
          <w:sz w:val="28"/>
        </w:rPr>
      </w:pPr>
    </w:p>
    <w:p w:rsidR="009D17BC" w:rsidRDefault="00C346D8" w:rsidP="009D17BC">
      <w:pPr>
        <w:tabs>
          <w:tab w:val="left" w:pos="0"/>
        </w:tabs>
        <w:spacing w:line="360" w:lineRule="auto"/>
        <w:ind w:firstLine="567"/>
        <w:jc w:val="both"/>
        <w:rPr>
          <w:rFonts w:ascii="Times New Roman" w:hAnsi="Times New Roman"/>
          <w:b/>
          <w:sz w:val="28"/>
        </w:rPr>
      </w:pPr>
      <w:r>
        <w:rPr>
          <w:rFonts w:ascii="Times New Roman" w:hAnsi="Times New Roman"/>
          <w:b/>
          <w:sz w:val="28"/>
        </w:rPr>
        <w:t>Статья 8. А</w:t>
      </w:r>
      <w:r w:rsidR="009D17BC">
        <w:rPr>
          <w:rFonts w:ascii="Times New Roman" w:hAnsi="Times New Roman"/>
          <w:b/>
          <w:sz w:val="28"/>
        </w:rPr>
        <w:t>ппарат Контрольно-счетной палаты</w:t>
      </w:r>
    </w:p>
    <w:p w:rsidR="00EF37A3" w:rsidRDefault="00C346D8" w:rsidP="009D17BC">
      <w:pPr>
        <w:tabs>
          <w:tab w:val="left" w:pos="1005"/>
        </w:tabs>
        <w:spacing w:line="360" w:lineRule="auto"/>
        <w:ind w:firstLine="567"/>
        <w:jc w:val="both"/>
        <w:rPr>
          <w:rFonts w:ascii="Times New Roman" w:hAnsi="Times New Roman"/>
          <w:sz w:val="28"/>
        </w:rPr>
      </w:pPr>
      <w:r>
        <w:rPr>
          <w:rFonts w:ascii="Times New Roman" w:hAnsi="Times New Roman"/>
          <w:sz w:val="28"/>
        </w:rPr>
        <w:t xml:space="preserve">1. Для обеспечения выполнения задач и реализации функций, </w:t>
      </w:r>
      <w:r w:rsidR="009D17BC">
        <w:rPr>
          <w:rFonts w:ascii="Times New Roman" w:hAnsi="Times New Roman"/>
          <w:sz w:val="28"/>
        </w:rPr>
        <w:t xml:space="preserve"> в</w:t>
      </w:r>
      <w:r>
        <w:rPr>
          <w:rFonts w:ascii="Times New Roman" w:hAnsi="Times New Roman"/>
          <w:sz w:val="28"/>
        </w:rPr>
        <w:t xml:space="preserve">озложенных на Контрольно-счетную палату, формируется аппарат Контрольно-счетной палаты (далее — Аппарат). </w:t>
      </w:r>
    </w:p>
    <w:p w:rsidR="00EF37A3" w:rsidRDefault="00C346D8" w:rsidP="009D17BC">
      <w:pPr>
        <w:spacing w:line="360" w:lineRule="auto"/>
        <w:ind w:firstLine="720"/>
        <w:jc w:val="both"/>
        <w:rPr>
          <w:rFonts w:ascii="Times New Roman" w:hAnsi="Times New Roman"/>
          <w:b/>
          <w:sz w:val="28"/>
        </w:rPr>
      </w:pPr>
      <w:r>
        <w:rPr>
          <w:rFonts w:ascii="Times New Roman" w:hAnsi="Times New Roman"/>
          <w:sz w:val="28"/>
        </w:rPr>
        <w:t>Структура Аппарата в соответствии с Положением о Контрольно-счетной палат</w:t>
      </w:r>
      <w:r w:rsidR="00713905">
        <w:rPr>
          <w:rFonts w:ascii="Times New Roman" w:hAnsi="Times New Roman"/>
          <w:sz w:val="28"/>
        </w:rPr>
        <w:t>е</w:t>
      </w:r>
      <w:r>
        <w:rPr>
          <w:rFonts w:ascii="Times New Roman" w:hAnsi="Times New Roman"/>
          <w:sz w:val="28"/>
        </w:rPr>
        <w:t xml:space="preserve"> </w:t>
      </w:r>
      <w:r w:rsidR="009D17BC">
        <w:rPr>
          <w:rFonts w:ascii="Times New Roman" w:hAnsi="Times New Roman"/>
          <w:sz w:val="28"/>
        </w:rPr>
        <w:t xml:space="preserve">утверждается решением </w:t>
      </w:r>
      <w:r>
        <w:rPr>
          <w:rFonts w:ascii="Times New Roman" w:hAnsi="Times New Roman"/>
          <w:sz w:val="28"/>
        </w:rPr>
        <w:t>Совет</w:t>
      </w:r>
      <w:r w:rsidR="009D17BC">
        <w:rPr>
          <w:rFonts w:ascii="Times New Roman" w:hAnsi="Times New Roman"/>
          <w:sz w:val="28"/>
        </w:rPr>
        <w:t>а</w:t>
      </w:r>
      <w:r>
        <w:rPr>
          <w:rFonts w:ascii="Times New Roman" w:hAnsi="Times New Roman"/>
          <w:sz w:val="28"/>
        </w:rPr>
        <w:t xml:space="preserve"> депутатов.</w:t>
      </w:r>
    </w:p>
    <w:p w:rsidR="00EF37A3" w:rsidRDefault="00C346D8" w:rsidP="009D17BC">
      <w:pPr>
        <w:spacing w:line="360" w:lineRule="auto"/>
        <w:ind w:firstLine="720"/>
        <w:jc w:val="both"/>
        <w:rPr>
          <w:rFonts w:ascii="Times New Roman" w:hAnsi="Times New Roman"/>
          <w:b/>
          <w:sz w:val="28"/>
        </w:rPr>
      </w:pPr>
      <w:r>
        <w:rPr>
          <w:rFonts w:ascii="Times New Roman" w:hAnsi="Times New Roman"/>
          <w:sz w:val="28"/>
        </w:rPr>
        <w:t>В Аппарат входят инспекторы и иные специалисты, обеспечивающие деятельность Контрольно-счетной палаты, являющиеся муниципальными и не муниципальными служащими.</w:t>
      </w:r>
    </w:p>
    <w:p w:rsidR="00EF37A3" w:rsidRDefault="00C346D8">
      <w:pPr>
        <w:spacing w:line="360" w:lineRule="auto"/>
        <w:ind w:firstLine="720"/>
        <w:jc w:val="both"/>
        <w:rPr>
          <w:rFonts w:ascii="Times New Roman" w:hAnsi="Times New Roman"/>
          <w:b/>
          <w:sz w:val="28"/>
        </w:rPr>
      </w:pPr>
      <w:r>
        <w:rPr>
          <w:rFonts w:ascii="Times New Roman" w:hAnsi="Times New Roman"/>
          <w:sz w:val="28"/>
        </w:rPr>
        <w:t>Сотрудники Аппарата назначаются на должность Председателем Контрольно-счетной палаты в соответствии со штатным расписанием Контрольно-счетной палаты.</w:t>
      </w:r>
    </w:p>
    <w:p w:rsidR="00EF37A3" w:rsidRDefault="00C346D8">
      <w:pPr>
        <w:spacing w:line="360" w:lineRule="auto"/>
        <w:ind w:firstLine="720"/>
        <w:jc w:val="both"/>
        <w:rPr>
          <w:rFonts w:ascii="Times New Roman" w:hAnsi="Times New Roman"/>
          <w:sz w:val="28"/>
        </w:rPr>
      </w:pPr>
      <w:r>
        <w:rPr>
          <w:rFonts w:ascii="Times New Roman" w:hAnsi="Times New Roman"/>
          <w:sz w:val="28"/>
        </w:rPr>
        <w:t xml:space="preserve">2. На Инспекторов </w:t>
      </w:r>
      <w:r w:rsidR="00B84838">
        <w:rPr>
          <w:rFonts w:ascii="Times New Roman" w:hAnsi="Times New Roman"/>
          <w:sz w:val="28"/>
        </w:rPr>
        <w:t xml:space="preserve">аппарата </w:t>
      </w:r>
      <w:r>
        <w:rPr>
          <w:rFonts w:ascii="Times New Roman" w:hAnsi="Times New Roman"/>
          <w:sz w:val="28"/>
        </w:rPr>
        <w:t xml:space="preserve">Контрольно-счетной палаты (далее — Инспектор) возлагаются обязанности по </w:t>
      </w:r>
      <w:r w:rsidRPr="00DB4C9F">
        <w:rPr>
          <w:rFonts w:ascii="Times New Roman" w:hAnsi="Times New Roman"/>
          <w:sz w:val="28"/>
        </w:rPr>
        <w:t>организации и</w:t>
      </w:r>
      <w:r>
        <w:rPr>
          <w:rFonts w:ascii="Times New Roman" w:hAnsi="Times New Roman"/>
          <w:sz w:val="28"/>
        </w:rPr>
        <w:t xml:space="preserve"> непосредственному проведению внешнего муниципального финансового контроля в пределах компетенции Контрольно-счетной палаты.</w:t>
      </w:r>
    </w:p>
    <w:p w:rsidR="00EF37A3" w:rsidRDefault="00C346D8">
      <w:pPr>
        <w:spacing w:line="360" w:lineRule="auto"/>
        <w:ind w:firstLine="720"/>
        <w:jc w:val="both"/>
        <w:rPr>
          <w:rFonts w:ascii="Times New Roman" w:hAnsi="Times New Roman"/>
          <w:sz w:val="28"/>
        </w:rPr>
      </w:pPr>
      <w:r>
        <w:rPr>
          <w:rFonts w:ascii="Times New Roman" w:hAnsi="Times New Roman"/>
          <w:sz w:val="28"/>
        </w:rPr>
        <w:t xml:space="preserve">Права, обязанности и ответственность </w:t>
      </w:r>
      <w:r w:rsidR="008172B9">
        <w:rPr>
          <w:rFonts w:ascii="Times New Roman" w:hAnsi="Times New Roman"/>
          <w:sz w:val="28"/>
        </w:rPr>
        <w:t>сотрудников А</w:t>
      </w:r>
      <w:r w:rsidR="00DB4C9F">
        <w:rPr>
          <w:rFonts w:ascii="Times New Roman" w:hAnsi="Times New Roman"/>
          <w:sz w:val="28"/>
        </w:rPr>
        <w:t xml:space="preserve">ппарата определяются </w:t>
      </w:r>
      <w:r>
        <w:rPr>
          <w:rFonts w:ascii="Times New Roman" w:hAnsi="Times New Roman"/>
          <w:sz w:val="28"/>
        </w:rPr>
        <w:t>трудовым законодательством, законодательством о муниципальной службе, Положением о Контрольно-счетной палате</w:t>
      </w:r>
      <w:r>
        <w:rPr>
          <w:rFonts w:ascii="Times New Roman" w:hAnsi="Times New Roman"/>
          <w:sz w:val="24"/>
        </w:rPr>
        <w:t xml:space="preserve">, </w:t>
      </w:r>
      <w:r>
        <w:rPr>
          <w:rFonts w:ascii="Times New Roman" w:hAnsi="Times New Roman"/>
          <w:sz w:val="28"/>
        </w:rPr>
        <w:t>настоящим Регламентом, должностн</w:t>
      </w:r>
      <w:r w:rsidR="00DB4C9F">
        <w:rPr>
          <w:rFonts w:ascii="Times New Roman" w:hAnsi="Times New Roman"/>
          <w:sz w:val="28"/>
        </w:rPr>
        <w:t xml:space="preserve">ыми инструкциями </w:t>
      </w:r>
      <w:r>
        <w:rPr>
          <w:rFonts w:ascii="Times New Roman" w:hAnsi="Times New Roman"/>
          <w:sz w:val="28"/>
        </w:rPr>
        <w:t xml:space="preserve"> </w:t>
      </w:r>
      <w:r w:rsidR="00DB4C9F">
        <w:rPr>
          <w:rFonts w:ascii="Times New Roman" w:hAnsi="Times New Roman"/>
          <w:sz w:val="28"/>
        </w:rPr>
        <w:t xml:space="preserve">сотрудников </w:t>
      </w:r>
      <w:r w:rsidR="008172B9">
        <w:rPr>
          <w:rFonts w:ascii="Times New Roman" w:hAnsi="Times New Roman"/>
          <w:sz w:val="28"/>
        </w:rPr>
        <w:t>А</w:t>
      </w:r>
      <w:r w:rsidR="00DB4C9F">
        <w:rPr>
          <w:rFonts w:ascii="Times New Roman" w:hAnsi="Times New Roman"/>
          <w:sz w:val="28"/>
        </w:rPr>
        <w:t xml:space="preserve">ппарата </w:t>
      </w:r>
      <w:r>
        <w:rPr>
          <w:rFonts w:ascii="Times New Roman" w:hAnsi="Times New Roman"/>
          <w:sz w:val="28"/>
        </w:rPr>
        <w:t xml:space="preserve">и иными </w:t>
      </w:r>
      <w:r w:rsidR="00E55B10">
        <w:rPr>
          <w:rFonts w:ascii="Times New Roman" w:hAnsi="Times New Roman"/>
          <w:sz w:val="28"/>
        </w:rPr>
        <w:t xml:space="preserve">муниципальными </w:t>
      </w:r>
      <w:r>
        <w:rPr>
          <w:rFonts w:ascii="Times New Roman" w:hAnsi="Times New Roman"/>
          <w:sz w:val="28"/>
        </w:rPr>
        <w:t>правовыми актами.</w:t>
      </w:r>
    </w:p>
    <w:p w:rsidR="00EF37A3" w:rsidRDefault="00C346D8">
      <w:pPr>
        <w:spacing w:line="360" w:lineRule="auto"/>
        <w:ind w:firstLine="720"/>
        <w:jc w:val="both"/>
        <w:rPr>
          <w:rFonts w:ascii="Times New Roman" w:hAnsi="Times New Roman"/>
          <w:sz w:val="24"/>
        </w:rPr>
      </w:pPr>
      <w:r>
        <w:rPr>
          <w:rFonts w:ascii="Times New Roman" w:hAnsi="Times New Roman"/>
          <w:sz w:val="28"/>
        </w:rPr>
        <w:t>3</w:t>
      </w:r>
      <w:r w:rsidR="00E55B10">
        <w:rPr>
          <w:rFonts w:ascii="Times New Roman" w:hAnsi="Times New Roman"/>
          <w:sz w:val="28"/>
        </w:rPr>
        <w:t xml:space="preserve">. </w:t>
      </w:r>
      <w:r w:rsidR="00DB4C9F">
        <w:rPr>
          <w:rFonts w:ascii="Times New Roman" w:hAnsi="Times New Roman"/>
          <w:sz w:val="28"/>
        </w:rPr>
        <w:t>В</w:t>
      </w:r>
      <w:r>
        <w:rPr>
          <w:rFonts w:ascii="Times New Roman" w:hAnsi="Times New Roman"/>
          <w:sz w:val="28"/>
        </w:rPr>
        <w:t xml:space="preserve"> своей деятельности</w:t>
      </w:r>
      <w:r w:rsidR="008172B9">
        <w:rPr>
          <w:rFonts w:ascii="Times New Roman" w:hAnsi="Times New Roman"/>
          <w:sz w:val="28"/>
        </w:rPr>
        <w:t xml:space="preserve"> сотрудники Аппарата</w:t>
      </w:r>
      <w:r>
        <w:rPr>
          <w:rFonts w:ascii="Times New Roman" w:hAnsi="Times New Roman"/>
          <w:sz w:val="28"/>
        </w:rPr>
        <w:t xml:space="preserve"> руководствуются действующим законодательством Российской Федерации и Нижегородской области, Положением о Контрольно-счетной палате</w:t>
      </w:r>
      <w:r>
        <w:rPr>
          <w:rFonts w:ascii="Times New Roman" w:hAnsi="Times New Roman"/>
          <w:sz w:val="24"/>
        </w:rPr>
        <w:t xml:space="preserve">, </w:t>
      </w:r>
      <w:r>
        <w:rPr>
          <w:rFonts w:ascii="Times New Roman" w:hAnsi="Times New Roman"/>
          <w:sz w:val="28"/>
        </w:rPr>
        <w:t>настоящим Регламентом, должностн</w:t>
      </w:r>
      <w:r w:rsidR="008172B9">
        <w:rPr>
          <w:rFonts w:ascii="Times New Roman" w:hAnsi="Times New Roman"/>
          <w:sz w:val="28"/>
        </w:rPr>
        <w:t>ыми инструкциями</w:t>
      </w:r>
      <w:r>
        <w:rPr>
          <w:rFonts w:ascii="Times New Roman" w:hAnsi="Times New Roman"/>
          <w:sz w:val="28"/>
        </w:rPr>
        <w:t xml:space="preserve"> </w:t>
      </w:r>
      <w:r w:rsidR="008172B9">
        <w:rPr>
          <w:rFonts w:ascii="Times New Roman" w:hAnsi="Times New Roman"/>
          <w:sz w:val="28"/>
        </w:rPr>
        <w:t xml:space="preserve">сотрудников Аппарата, решениями Совета депутатов </w:t>
      </w:r>
      <w:r>
        <w:rPr>
          <w:rFonts w:ascii="Times New Roman" w:hAnsi="Times New Roman"/>
          <w:sz w:val="28"/>
        </w:rPr>
        <w:t>и иными</w:t>
      </w:r>
      <w:r w:rsidR="008172B9">
        <w:rPr>
          <w:rFonts w:ascii="Times New Roman" w:hAnsi="Times New Roman"/>
          <w:sz w:val="28"/>
        </w:rPr>
        <w:t xml:space="preserve"> муниципальными</w:t>
      </w:r>
      <w:r>
        <w:rPr>
          <w:rFonts w:ascii="Times New Roman" w:hAnsi="Times New Roman"/>
          <w:sz w:val="28"/>
        </w:rPr>
        <w:t xml:space="preserve"> правовыми актами.</w:t>
      </w:r>
    </w:p>
    <w:p w:rsidR="008172B9" w:rsidRDefault="008172B9">
      <w:pPr>
        <w:spacing w:line="360" w:lineRule="auto"/>
        <w:ind w:firstLine="720"/>
        <w:jc w:val="both"/>
        <w:rPr>
          <w:rFonts w:ascii="Times New Roman" w:hAnsi="Times New Roman"/>
          <w:b/>
          <w:sz w:val="28"/>
        </w:rPr>
      </w:pPr>
    </w:p>
    <w:p w:rsidR="00EF37A3" w:rsidRDefault="00C346D8">
      <w:pPr>
        <w:spacing w:line="360" w:lineRule="auto"/>
        <w:ind w:firstLine="720"/>
        <w:jc w:val="both"/>
        <w:rPr>
          <w:rFonts w:ascii="Times New Roman" w:hAnsi="Times New Roman"/>
          <w:b/>
          <w:sz w:val="28"/>
        </w:rPr>
      </w:pPr>
      <w:r>
        <w:rPr>
          <w:rFonts w:ascii="Times New Roman" w:hAnsi="Times New Roman"/>
          <w:b/>
          <w:sz w:val="28"/>
        </w:rPr>
        <w:lastRenderedPageBreak/>
        <w:t>Статья 9. Коллегия Контрольно-счетной палаты</w:t>
      </w:r>
    </w:p>
    <w:p w:rsidR="00EF37A3" w:rsidRDefault="00C346D8">
      <w:pPr>
        <w:spacing w:line="360" w:lineRule="auto"/>
        <w:ind w:firstLine="720"/>
        <w:jc w:val="both"/>
        <w:rPr>
          <w:rFonts w:ascii="Times New Roman" w:hAnsi="Times New Roman"/>
          <w:sz w:val="28"/>
        </w:rPr>
      </w:pPr>
      <w:r>
        <w:rPr>
          <w:rFonts w:ascii="Times New Roman" w:hAnsi="Times New Roman"/>
          <w:sz w:val="28"/>
        </w:rPr>
        <w:t xml:space="preserve">1. Коллегия Контрольно-счетной палаты образуется в соответствии с Положением о Контрольно-счетной палате для рассмотрения вопросов планирования и организации работы Контрольно-счетной палаты, методологии контрольной деятельности, рассмотрения результатов контрольных и экспертно-аналитических мероприятий, подготовки отчетов и информационных сообщений, а также для обсуждения иных вопросов </w:t>
      </w:r>
      <w:r w:rsidR="00E55B10">
        <w:rPr>
          <w:rFonts w:ascii="Times New Roman" w:hAnsi="Times New Roman"/>
          <w:sz w:val="28"/>
        </w:rPr>
        <w:t>деятельности</w:t>
      </w:r>
      <w:proofErr w:type="gramStart"/>
      <w:r w:rsidR="00E55B10">
        <w:rPr>
          <w:rFonts w:ascii="Times New Roman" w:hAnsi="Times New Roman"/>
          <w:sz w:val="28"/>
        </w:rPr>
        <w:t xml:space="preserve"> </w:t>
      </w:r>
      <w:proofErr w:type="spellStart"/>
      <w:r>
        <w:rPr>
          <w:rFonts w:ascii="Times New Roman" w:hAnsi="Times New Roman"/>
          <w:sz w:val="28"/>
        </w:rPr>
        <w:t>К</w:t>
      </w:r>
      <w:proofErr w:type="gramEnd"/>
      <w:r>
        <w:rPr>
          <w:rFonts w:ascii="Times New Roman" w:hAnsi="Times New Roman"/>
          <w:sz w:val="28"/>
        </w:rPr>
        <w:t>онтрольно</w:t>
      </w:r>
      <w:proofErr w:type="spellEnd"/>
      <w:r>
        <w:rPr>
          <w:rFonts w:ascii="Times New Roman" w:hAnsi="Times New Roman"/>
          <w:sz w:val="28"/>
        </w:rPr>
        <w:t xml:space="preserve"> – счетной палаты. </w:t>
      </w:r>
    </w:p>
    <w:p w:rsidR="00EF37A3" w:rsidRDefault="00C346D8">
      <w:pPr>
        <w:spacing w:line="360" w:lineRule="auto"/>
        <w:ind w:firstLine="720"/>
        <w:jc w:val="both"/>
        <w:rPr>
          <w:rFonts w:ascii="Times New Roman" w:hAnsi="Times New Roman"/>
          <w:sz w:val="28"/>
        </w:rPr>
      </w:pPr>
      <w:r>
        <w:rPr>
          <w:rFonts w:ascii="Times New Roman" w:hAnsi="Times New Roman"/>
          <w:sz w:val="28"/>
        </w:rPr>
        <w:t>2. Коллегия Контрольно-счетной палаты на своих заседаниях рассматривает следующие вопросы:</w:t>
      </w:r>
    </w:p>
    <w:p w:rsidR="00EF37A3" w:rsidRDefault="00C346D8">
      <w:pPr>
        <w:spacing w:line="360" w:lineRule="auto"/>
        <w:ind w:firstLine="720"/>
        <w:jc w:val="both"/>
        <w:rPr>
          <w:rFonts w:ascii="Times New Roman" w:hAnsi="Times New Roman"/>
          <w:sz w:val="28"/>
        </w:rPr>
      </w:pPr>
      <w:r>
        <w:rPr>
          <w:rFonts w:ascii="Times New Roman" w:hAnsi="Times New Roman"/>
          <w:sz w:val="28"/>
        </w:rPr>
        <w:t>1) проект отчета о деятельности Контрольно-счетной палаты за год;</w:t>
      </w:r>
    </w:p>
    <w:p w:rsidR="00EF37A3" w:rsidRDefault="00C346D8">
      <w:pPr>
        <w:spacing w:line="360" w:lineRule="auto"/>
        <w:ind w:firstLine="720"/>
        <w:jc w:val="both"/>
        <w:rPr>
          <w:rFonts w:ascii="Times New Roman" w:hAnsi="Times New Roman"/>
          <w:sz w:val="28"/>
        </w:rPr>
      </w:pPr>
      <w:r>
        <w:rPr>
          <w:rFonts w:ascii="Times New Roman" w:hAnsi="Times New Roman"/>
          <w:sz w:val="28"/>
        </w:rPr>
        <w:t>2) проект плана работы Контрольно-счетной палаты;</w:t>
      </w:r>
    </w:p>
    <w:p w:rsidR="00EF37A3" w:rsidRDefault="00C346D8">
      <w:pPr>
        <w:spacing w:line="360" w:lineRule="auto"/>
        <w:ind w:firstLine="720"/>
        <w:jc w:val="both"/>
        <w:rPr>
          <w:rFonts w:ascii="Times New Roman" w:hAnsi="Times New Roman"/>
          <w:sz w:val="28"/>
        </w:rPr>
      </w:pPr>
      <w:r>
        <w:rPr>
          <w:rFonts w:ascii="Times New Roman" w:hAnsi="Times New Roman"/>
          <w:sz w:val="28"/>
        </w:rPr>
        <w:t>3) проект Регламента Контрольно-счетной палаты, а также предложения по внесению в него изменений и дополнений;</w:t>
      </w:r>
    </w:p>
    <w:p w:rsidR="00EF37A3" w:rsidRDefault="00C346D8">
      <w:pPr>
        <w:spacing w:line="360" w:lineRule="auto"/>
        <w:ind w:firstLine="720"/>
        <w:jc w:val="both"/>
        <w:rPr>
          <w:rFonts w:ascii="Times New Roman" w:hAnsi="Times New Roman"/>
          <w:sz w:val="28"/>
        </w:rPr>
      </w:pPr>
      <w:r>
        <w:rPr>
          <w:rFonts w:ascii="Times New Roman" w:hAnsi="Times New Roman"/>
          <w:sz w:val="28"/>
        </w:rPr>
        <w:t>4) стандарты внешнего муниципального финансового контроля;</w:t>
      </w:r>
    </w:p>
    <w:p w:rsidR="00EF37A3" w:rsidRDefault="00C346D8">
      <w:pPr>
        <w:spacing w:line="360" w:lineRule="auto"/>
        <w:ind w:firstLine="720"/>
        <w:jc w:val="both"/>
        <w:rPr>
          <w:rFonts w:ascii="Times New Roman" w:hAnsi="Times New Roman"/>
          <w:sz w:val="28"/>
        </w:rPr>
      </w:pPr>
      <w:r>
        <w:rPr>
          <w:rFonts w:ascii="Times New Roman" w:hAnsi="Times New Roman"/>
          <w:sz w:val="28"/>
        </w:rPr>
        <w:t>5) изменения в штатное расписание Контрольно-счетной палаты;</w:t>
      </w:r>
    </w:p>
    <w:p w:rsidR="00EF37A3" w:rsidRDefault="00C346D8">
      <w:pPr>
        <w:spacing w:line="360" w:lineRule="auto"/>
        <w:ind w:firstLine="720"/>
        <w:jc w:val="both"/>
        <w:rPr>
          <w:rFonts w:ascii="Times New Roman" w:hAnsi="Times New Roman"/>
          <w:sz w:val="28"/>
        </w:rPr>
      </w:pPr>
      <w:r>
        <w:rPr>
          <w:rFonts w:ascii="Times New Roman" w:hAnsi="Times New Roman"/>
          <w:sz w:val="28"/>
        </w:rPr>
        <w:t>6) отчеты и заключения о результатах контрольных и экспертно-аналитических мероприятий с предложениями по реализации материалов;</w:t>
      </w:r>
    </w:p>
    <w:p w:rsidR="00EF37A3" w:rsidRDefault="00C346D8">
      <w:pPr>
        <w:spacing w:line="360" w:lineRule="auto"/>
        <w:ind w:firstLine="720"/>
        <w:jc w:val="both"/>
        <w:rPr>
          <w:rFonts w:ascii="Times New Roman" w:hAnsi="Times New Roman"/>
          <w:sz w:val="28"/>
        </w:rPr>
      </w:pPr>
      <w:r>
        <w:rPr>
          <w:rFonts w:ascii="Times New Roman" w:hAnsi="Times New Roman"/>
          <w:sz w:val="28"/>
        </w:rPr>
        <w:t>7) направление представлений и предписаний Контрольно-счетной палаты;</w:t>
      </w:r>
    </w:p>
    <w:p w:rsidR="00EF37A3" w:rsidRDefault="00C346D8">
      <w:pPr>
        <w:spacing w:line="360" w:lineRule="auto"/>
        <w:ind w:firstLine="720"/>
        <w:jc w:val="both"/>
        <w:rPr>
          <w:rFonts w:ascii="Times New Roman" w:hAnsi="Times New Roman"/>
          <w:sz w:val="28"/>
        </w:rPr>
      </w:pPr>
      <w:r>
        <w:rPr>
          <w:rFonts w:ascii="Times New Roman" w:hAnsi="Times New Roman"/>
          <w:sz w:val="28"/>
        </w:rPr>
        <w:t>8) снятие контрольного или экспертно-аналитического мероприятия с контроля;</w:t>
      </w:r>
    </w:p>
    <w:p w:rsidR="00EF37A3" w:rsidRDefault="00C346D8">
      <w:pPr>
        <w:spacing w:line="360" w:lineRule="auto"/>
        <w:ind w:firstLine="720"/>
        <w:jc w:val="both"/>
        <w:rPr>
          <w:rFonts w:ascii="Times New Roman" w:hAnsi="Times New Roman"/>
          <w:sz w:val="28"/>
        </w:rPr>
      </w:pPr>
      <w:r>
        <w:rPr>
          <w:rFonts w:ascii="Times New Roman" w:hAnsi="Times New Roman"/>
          <w:sz w:val="28"/>
        </w:rPr>
        <w:t>9) участие Аудиторов и других сотрудников Контрольно-счетной палаты в контрольных мероприятиях, проводимых иными органами;</w:t>
      </w:r>
    </w:p>
    <w:p w:rsidR="00EF37A3" w:rsidRDefault="00C346D8">
      <w:pPr>
        <w:spacing w:line="360" w:lineRule="auto"/>
        <w:ind w:firstLine="720"/>
        <w:jc w:val="both"/>
        <w:rPr>
          <w:rFonts w:ascii="Times New Roman" w:hAnsi="Times New Roman"/>
          <w:sz w:val="28"/>
        </w:rPr>
      </w:pPr>
      <w:r>
        <w:rPr>
          <w:rFonts w:ascii="Times New Roman" w:hAnsi="Times New Roman"/>
          <w:sz w:val="28"/>
        </w:rPr>
        <w:t>10) необходимость привлечения к контрольным и (или) экспертно-аналитическим мероприятиям Контрольно-счетной палаты специалистов в качестве экспертов-консультантов</w:t>
      </w:r>
      <w:r w:rsidR="008C3076">
        <w:rPr>
          <w:rFonts w:ascii="Times New Roman" w:hAnsi="Times New Roman"/>
          <w:sz w:val="28"/>
        </w:rPr>
        <w:t>;</w:t>
      </w:r>
    </w:p>
    <w:p w:rsidR="008C3076" w:rsidRPr="008C3076" w:rsidRDefault="008C3076">
      <w:pPr>
        <w:spacing w:line="360" w:lineRule="auto"/>
        <w:ind w:firstLine="720"/>
        <w:jc w:val="both"/>
        <w:rPr>
          <w:rFonts w:ascii="Times New Roman" w:hAnsi="Times New Roman"/>
          <w:sz w:val="28"/>
          <w:szCs w:val="28"/>
        </w:rPr>
      </w:pPr>
      <w:r w:rsidRPr="008C3076">
        <w:rPr>
          <w:rFonts w:ascii="Times New Roman" w:hAnsi="Times New Roman"/>
          <w:sz w:val="28"/>
          <w:szCs w:val="28"/>
        </w:rPr>
        <w:t xml:space="preserve">11) </w:t>
      </w:r>
      <w:r w:rsidRPr="008C3076">
        <w:rPr>
          <w:rFonts w:ascii="Times New Roman" w:eastAsia="SimSun" w:hAnsi="Times New Roman"/>
          <w:sz w:val="28"/>
          <w:szCs w:val="28"/>
        </w:rPr>
        <w:t xml:space="preserve">продление срока выполнения представлений, предписаний Контрольно-счетной палаты </w:t>
      </w:r>
      <w:r w:rsidRPr="008C3076">
        <w:rPr>
          <w:rFonts w:ascii="Times New Roman" w:eastAsia="SimSun" w:hAnsi="Times New Roman"/>
          <w:i/>
          <w:sz w:val="24"/>
          <w:szCs w:val="24"/>
        </w:rPr>
        <w:t>(п. 11 введен  распоряжением Председателя КСП БМО от 16.11.2021 г. №61-р)</w:t>
      </w:r>
      <w:r w:rsidRPr="008C3076">
        <w:rPr>
          <w:rFonts w:ascii="Times New Roman" w:eastAsia="SimSun" w:hAnsi="Times New Roman"/>
          <w:sz w:val="28"/>
          <w:szCs w:val="28"/>
        </w:rPr>
        <w:t>.</w:t>
      </w:r>
    </w:p>
    <w:p w:rsidR="00EF37A3" w:rsidRDefault="00C346D8">
      <w:pPr>
        <w:spacing w:line="360" w:lineRule="auto"/>
        <w:ind w:firstLine="720"/>
        <w:jc w:val="both"/>
        <w:rPr>
          <w:rFonts w:ascii="Times New Roman" w:hAnsi="Times New Roman"/>
          <w:color w:val="000000"/>
          <w:spacing w:val="-2"/>
          <w:sz w:val="28"/>
        </w:rPr>
      </w:pPr>
      <w:r>
        <w:rPr>
          <w:rFonts w:ascii="Times New Roman" w:hAnsi="Times New Roman"/>
          <w:color w:val="000000"/>
          <w:spacing w:val="-2"/>
          <w:sz w:val="28"/>
        </w:rPr>
        <w:lastRenderedPageBreak/>
        <w:t>На заседании Коллегии могут быть рассмотрены другие вопросы, предложенные членами Коллегии.</w:t>
      </w:r>
    </w:p>
    <w:p w:rsidR="00EF37A3" w:rsidRDefault="00C346D8">
      <w:pPr>
        <w:spacing w:line="360" w:lineRule="auto"/>
        <w:ind w:firstLine="720"/>
        <w:jc w:val="both"/>
        <w:rPr>
          <w:rFonts w:ascii="Times New Roman" w:hAnsi="Times New Roman"/>
          <w:sz w:val="28"/>
        </w:rPr>
      </w:pPr>
      <w:r>
        <w:rPr>
          <w:rFonts w:ascii="Times New Roman" w:hAnsi="Times New Roman"/>
          <w:sz w:val="28"/>
        </w:rPr>
        <w:t>3. В исключительной компетенции Коллегии Контрольно-счетной палаты находится:</w:t>
      </w:r>
    </w:p>
    <w:p w:rsidR="00EF37A3" w:rsidRDefault="00C346D8">
      <w:pPr>
        <w:spacing w:line="360" w:lineRule="auto"/>
        <w:ind w:firstLine="720"/>
        <w:rPr>
          <w:rFonts w:ascii="Times New Roman" w:hAnsi="Times New Roman"/>
          <w:sz w:val="28"/>
        </w:rPr>
      </w:pPr>
      <w:r>
        <w:rPr>
          <w:rFonts w:ascii="Times New Roman" w:hAnsi="Times New Roman"/>
          <w:sz w:val="28"/>
        </w:rPr>
        <w:t>1) внесение изменений в план работы Контрольно-счетной палаты;</w:t>
      </w:r>
    </w:p>
    <w:p w:rsidR="00EF37A3" w:rsidRDefault="00C346D8">
      <w:pPr>
        <w:spacing w:line="360" w:lineRule="auto"/>
        <w:ind w:firstLine="720"/>
        <w:jc w:val="both"/>
        <w:rPr>
          <w:rFonts w:ascii="Times New Roman" w:hAnsi="Times New Roman"/>
          <w:sz w:val="28"/>
        </w:rPr>
      </w:pPr>
      <w:r>
        <w:rPr>
          <w:rFonts w:ascii="Times New Roman" w:hAnsi="Times New Roman"/>
          <w:sz w:val="28"/>
        </w:rPr>
        <w:t>2) отмена представлений и предписаний Контрольно-счетной палаты;</w:t>
      </w:r>
    </w:p>
    <w:p w:rsidR="00EF37A3" w:rsidRDefault="00C346D8">
      <w:pPr>
        <w:spacing w:line="360" w:lineRule="auto"/>
        <w:ind w:firstLine="737"/>
        <w:jc w:val="both"/>
        <w:rPr>
          <w:rFonts w:ascii="Times New Roman" w:hAnsi="Times New Roman"/>
          <w:color w:val="000000"/>
          <w:spacing w:val="-2"/>
          <w:sz w:val="28"/>
        </w:rPr>
      </w:pPr>
      <w:r>
        <w:rPr>
          <w:rFonts w:ascii="Times New Roman" w:hAnsi="Times New Roman"/>
          <w:color w:val="000000"/>
          <w:spacing w:val="-2"/>
          <w:sz w:val="28"/>
        </w:rPr>
        <w:t>3) принятие Регламента Контрольно-счетной палаты.</w:t>
      </w:r>
    </w:p>
    <w:p w:rsidR="00EF37A3" w:rsidRDefault="00C346D8">
      <w:pPr>
        <w:spacing w:line="360" w:lineRule="auto"/>
        <w:ind w:firstLine="720"/>
        <w:jc w:val="both"/>
        <w:rPr>
          <w:rFonts w:ascii="Times New Roman" w:hAnsi="Times New Roman"/>
          <w:sz w:val="28"/>
        </w:rPr>
      </w:pPr>
      <w:r>
        <w:rPr>
          <w:rFonts w:ascii="Times New Roman" w:hAnsi="Times New Roman"/>
          <w:sz w:val="28"/>
        </w:rPr>
        <w:t>4. В состав Коллегии входят:</w:t>
      </w:r>
    </w:p>
    <w:p w:rsidR="00EF37A3" w:rsidRDefault="00C346D8">
      <w:pPr>
        <w:numPr>
          <w:ilvl w:val="0"/>
          <w:numId w:val="8"/>
        </w:numPr>
        <w:spacing w:line="360" w:lineRule="auto"/>
        <w:ind w:left="1134" w:hanging="425"/>
        <w:jc w:val="both"/>
        <w:rPr>
          <w:rFonts w:ascii="Times New Roman" w:hAnsi="Times New Roman"/>
          <w:sz w:val="28"/>
        </w:rPr>
      </w:pPr>
      <w:r>
        <w:rPr>
          <w:rFonts w:ascii="Times New Roman" w:hAnsi="Times New Roman"/>
          <w:sz w:val="28"/>
        </w:rPr>
        <w:t>Председатель Коллегии – Председатель Контрольно-счетной палаты;</w:t>
      </w:r>
    </w:p>
    <w:p w:rsidR="00EF37A3" w:rsidRDefault="00C346D8">
      <w:pPr>
        <w:numPr>
          <w:ilvl w:val="0"/>
          <w:numId w:val="8"/>
        </w:numPr>
        <w:spacing w:line="360" w:lineRule="auto"/>
        <w:ind w:left="1134" w:hanging="425"/>
        <w:jc w:val="both"/>
        <w:rPr>
          <w:rFonts w:ascii="Times New Roman" w:hAnsi="Times New Roman"/>
          <w:sz w:val="24"/>
        </w:rPr>
      </w:pPr>
      <w:r>
        <w:rPr>
          <w:rFonts w:ascii="Times New Roman" w:hAnsi="Times New Roman"/>
          <w:sz w:val="28"/>
        </w:rPr>
        <w:t xml:space="preserve">Заместитель председателя Контрольно-счетной палаты; </w:t>
      </w:r>
    </w:p>
    <w:p w:rsidR="00EF37A3" w:rsidRDefault="00C346D8">
      <w:pPr>
        <w:numPr>
          <w:ilvl w:val="0"/>
          <w:numId w:val="8"/>
        </w:numPr>
        <w:spacing w:line="360" w:lineRule="auto"/>
        <w:ind w:left="1134" w:hanging="425"/>
        <w:jc w:val="both"/>
        <w:rPr>
          <w:rFonts w:ascii="Times New Roman" w:hAnsi="Times New Roman"/>
          <w:sz w:val="24"/>
        </w:rPr>
      </w:pPr>
      <w:r>
        <w:rPr>
          <w:rFonts w:ascii="Times New Roman" w:hAnsi="Times New Roman"/>
          <w:sz w:val="28"/>
        </w:rPr>
        <w:t>Аудиторы Контрольно-счетной палаты.</w:t>
      </w:r>
    </w:p>
    <w:p w:rsidR="00EF37A3" w:rsidRDefault="00C346D8">
      <w:pPr>
        <w:spacing w:line="360" w:lineRule="auto"/>
        <w:ind w:firstLine="720"/>
        <w:jc w:val="both"/>
        <w:rPr>
          <w:rFonts w:ascii="Times New Roman" w:hAnsi="Times New Roman"/>
          <w:sz w:val="28"/>
        </w:rPr>
      </w:pPr>
      <w:r>
        <w:rPr>
          <w:rFonts w:ascii="Times New Roman" w:hAnsi="Times New Roman"/>
          <w:sz w:val="28"/>
        </w:rPr>
        <w:t>Председатель Коллегии:</w:t>
      </w:r>
    </w:p>
    <w:p w:rsidR="00EF37A3" w:rsidRDefault="00496E40" w:rsidP="00496E40">
      <w:pPr>
        <w:numPr>
          <w:ilvl w:val="0"/>
          <w:numId w:val="9"/>
        </w:numPr>
        <w:tabs>
          <w:tab w:val="left" w:pos="851"/>
        </w:tabs>
        <w:spacing w:line="360" w:lineRule="auto"/>
        <w:ind w:firstLine="709"/>
        <w:jc w:val="both"/>
        <w:rPr>
          <w:rFonts w:ascii="Times New Roman" w:hAnsi="Times New Roman"/>
          <w:sz w:val="28"/>
        </w:rPr>
      </w:pPr>
      <w:r>
        <w:rPr>
          <w:rFonts w:ascii="Times New Roman" w:hAnsi="Times New Roman"/>
          <w:sz w:val="28"/>
        </w:rPr>
        <w:t xml:space="preserve"> </w:t>
      </w:r>
      <w:r w:rsidR="00C346D8">
        <w:rPr>
          <w:rFonts w:ascii="Times New Roman" w:hAnsi="Times New Roman"/>
          <w:sz w:val="28"/>
        </w:rPr>
        <w:t xml:space="preserve">организует </w:t>
      </w:r>
      <w:r w:rsidR="00C346D8" w:rsidRPr="00EF4A44">
        <w:rPr>
          <w:rFonts w:ascii="Times New Roman" w:hAnsi="Times New Roman"/>
          <w:sz w:val="28"/>
        </w:rPr>
        <w:t>деятельность</w:t>
      </w:r>
      <w:r w:rsidR="00EF4A44" w:rsidRPr="00EF4A44">
        <w:rPr>
          <w:rFonts w:ascii="Times New Roman" w:hAnsi="Times New Roman"/>
          <w:sz w:val="28"/>
        </w:rPr>
        <w:t xml:space="preserve"> Коллегии</w:t>
      </w:r>
      <w:r w:rsidR="00C346D8">
        <w:rPr>
          <w:rFonts w:ascii="Times New Roman" w:hAnsi="Times New Roman"/>
          <w:sz w:val="28"/>
        </w:rPr>
        <w:t xml:space="preserve">, проводит </w:t>
      </w:r>
      <w:r w:rsidR="00EF4A44">
        <w:rPr>
          <w:rFonts w:ascii="Times New Roman" w:hAnsi="Times New Roman"/>
          <w:sz w:val="28"/>
        </w:rPr>
        <w:t xml:space="preserve">её </w:t>
      </w:r>
      <w:r w:rsidR="00C346D8">
        <w:rPr>
          <w:rFonts w:ascii="Times New Roman" w:hAnsi="Times New Roman"/>
          <w:sz w:val="28"/>
        </w:rPr>
        <w:t xml:space="preserve">заседания, распределяет обязанности и поручения между членами Коллегии, осуществляет общий </w:t>
      </w:r>
      <w:proofErr w:type="gramStart"/>
      <w:r w:rsidR="00C346D8">
        <w:rPr>
          <w:rFonts w:ascii="Times New Roman" w:hAnsi="Times New Roman"/>
          <w:sz w:val="28"/>
        </w:rPr>
        <w:t>контроль за</w:t>
      </w:r>
      <w:proofErr w:type="gramEnd"/>
      <w:r w:rsidR="00C346D8">
        <w:rPr>
          <w:rFonts w:ascii="Times New Roman" w:hAnsi="Times New Roman"/>
          <w:sz w:val="28"/>
        </w:rPr>
        <w:t xml:space="preserve"> исполнением решений Коллегии;</w:t>
      </w:r>
    </w:p>
    <w:p w:rsidR="00EF37A3" w:rsidRDefault="00C346D8" w:rsidP="00BA2DE4">
      <w:pPr>
        <w:numPr>
          <w:ilvl w:val="0"/>
          <w:numId w:val="9"/>
        </w:numPr>
        <w:spacing w:line="360" w:lineRule="auto"/>
        <w:ind w:firstLine="709"/>
        <w:jc w:val="both"/>
        <w:rPr>
          <w:rFonts w:ascii="Times New Roman" w:hAnsi="Times New Roman"/>
          <w:sz w:val="28"/>
        </w:rPr>
      </w:pPr>
      <w:r>
        <w:rPr>
          <w:rFonts w:ascii="Times New Roman" w:hAnsi="Times New Roman"/>
          <w:sz w:val="28"/>
        </w:rPr>
        <w:t>создает необходимые условия для коллективного обсуждения и решения вопросов, выносимых на рассмотрение Коллегии.</w:t>
      </w:r>
    </w:p>
    <w:p w:rsidR="00EF37A3" w:rsidRDefault="00C346D8">
      <w:pPr>
        <w:spacing w:line="360" w:lineRule="auto"/>
        <w:ind w:firstLine="720"/>
        <w:jc w:val="both"/>
        <w:rPr>
          <w:rFonts w:ascii="Times New Roman" w:hAnsi="Times New Roman"/>
          <w:sz w:val="28"/>
        </w:rPr>
      </w:pPr>
      <w:r>
        <w:rPr>
          <w:rFonts w:ascii="Times New Roman" w:hAnsi="Times New Roman"/>
          <w:sz w:val="28"/>
        </w:rPr>
        <w:t>В отсутстви</w:t>
      </w:r>
      <w:r w:rsidR="00713905">
        <w:rPr>
          <w:rFonts w:ascii="Times New Roman" w:hAnsi="Times New Roman"/>
          <w:sz w:val="28"/>
        </w:rPr>
        <w:t>е</w:t>
      </w:r>
      <w:r>
        <w:rPr>
          <w:rFonts w:ascii="Times New Roman" w:hAnsi="Times New Roman"/>
          <w:sz w:val="28"/>
        </w:rPr>
        <w:t xml:space="preserve"> Председателя </w:t>
      </w:r>
      <w:proofErr w:type="spellStart"/>
      <w:r w:rsidR="00EF4A44">
        <w:rPr>
          <w:rFonts w:ascii="Times New Roman" w:hAnsi="Times New Roman"/>
          <w:sz w:val="28"/>
        </w:rPr>
        <w:t>Контрольно</w:t>
      </w:r>
      <w:proofErr w:type="spellEnd"/>
      <w:r w:rsidR="00EF4A44">
        <w:rPr>
          <w:rFonts w:ascii="Times New Roman" w:hAnsi="Times New Roman"/>
          <w:sz w:val="28"/>
        </w:rPr>
        <w:t xml:space="preserve">–счетной </w:t>
      </w:r>
      <w:r>
        <w:rPr>
          <w:rFonts w:ascii="Times New Roman" w:hAnsi="Times New Roman"/>
          <w:sz w:val="28"/>
        </w:rPr>
        <w:t xml:space="preserve">палаты его обязанности выполняет Заместитель председателя </w:t>
      </w:r>
      <w:proofErr w:type="spellStart"/>
      <w:r w:rsidR="00EF4A44">
        <w:rPr>
          <w:rFonts w:ascii="Times New Roman" w:hAnsi="Times New Roman"/>
          <w:sz w:val="28"/>
        </w:rPr>
        <w:t>Контрольно</w:t>
      </w:r>
      <w:proofErr w:type="spellEnd"/>
      <w:r w:rsidR="00EF4A44">
        <w:rPr>
          <w:rFonts w:ascii="Times New Roman" w:hAnsi="Times New Roman"/>
          <w:sz w:val="28"/>
        </w:rPr>
        <w:t xml:space="preserve">–счетной </w:t>
      </w:r>
      <w:r>
        <w:rPr>
          <w:rFonts w:ascii="Times New Roman" w:hAnsi="Times New Roman"/>
          <w:sz w:val="28"/>
        </w:rPr>
        <w:t>палаты.</w:t>
      </w:r>
    </w:p>
    <w:p w:rsidR="00EF37A3" w:rsidRDefault="00C346D8">
      <w:pPr>
        <w:spacing w:line="360" w:lineRule="auto"/>
        <w:ind w:firstLine="720"/>
        <w:jc w:val="both"/>
        <w:rPr>
          <w:rFonts w:ascii="Times New Roman" w:hAnsi="Times New Roman"/>
          <w:sz w:val="28"/>
        </w:rPr>
      </w:pPr>
      <w:r>
        <w:rPr>
          <w:rFonts w:ascii="Times New Roman" w:hAnsi="Times New Roman"/>
          <w:sz w:val="28"/>
        </w:rPr>
        <w:t>Члены Коллегии:</w:t>
      </w:r>
    </w:p>
    <w:p w:rsidR="00EF37A3" w:rsidRDefault="00C346D8">
      <w:pPr>
        <w:numPr>
          <w:ilvl w:val="0"/>
          <w:numId w:val="10"/>
        </w:numPr>
        <w:spacing w:line="360" w:lineRule="auto"/>
        <w:ind w:left="1134" w:hanging="425"/>
        <w:jc w:val="both"/>
        <w:rPr>
          <w:rFonts w:ascii="Times New Roman" w:hAnsi="Times New Roman"/>
          <w:sz w:val="28"/>
        </w:rPr>
      </w:pPr>
      <w:r>
        <w:rPr>
          <w:rFonts w:ascii="Times New Roman" w:hAnsi="Times New Roman"/>
          <w:sz w:val="28"/>
        </w:rPr>
        <w:t>обладают равными правами при обсуждении вопросов и голосовании;</w:t>
      </w:r>
    </w:p>
    <w:p w:rsidR="00EF37A3" w:rsidRDefault="00C346D8" w:rsidP="00CE2C4E">
      <w:pPr>
        <w:numPr>
          <w:ilvl w:val="0"/>
          <w:numId w:val="10"/>
        </w:numPr>
        <w:tabs>
          <w:tab w:val="left" w:pos="993"/>
        </w:tabs>
        <w:spacing w:line="360" w:lineRule="auto"/>
        <w:ind w:firstLine="709"/>
        <w:jc w:val="both"/>
        <w:rPr>
          <w:rFonts w:ascii="Times New Roman" w:hAnsi="Times New Roman"/>
          <w:sz w:val="28"/>
        </w:rPr>
      </w:pPr>
      <w:r>
        <w:rPr>
          <w:rFonts w:ascii="Times New Roman" w:hAnsi="Times New Roman"/>
          <w:sz w:val="28"/>
        </w:rPr>
        <w:t>обязаны лично присутствовать на заседаниях Коллегии и не вправе делегировать свои полномочия другим должностным лицам;</w:t>
      </w:r>
    </w:p>
    <w:p w:rsidR="00EF37A3" w:rsidRDefault="00C346D8" w:rsidP="00CE2C4E">
      <w:pPr>
        <w:numPr>
          <w:ilvl w:val="0"/>
          <w:numId w:val="10"/>
        </w:numPr>
        <w:tabs>
          <w:tab w:val="left" w:pos="993"/>
        </w:tabs>
        <w:spacing w:line="360" w:lineRule="auto"/>
        <w:ind w:firstLine="709"/>
        <w:jc w:val="both"/>
        <w:rPr>
          <w:rFonts w:ascii="Times New Roman" w:hAnsi="Times New Roman"/>
          <w:color w:val="0070C0"/>
          <w:sz w:val="28"/>
        </w:rPr>
      </w:pPr>
      <w:r>
        <w:rPr>
          <w:rFonts w:ascii="Times New Roman" w:hAnsi="Times New Roman"/>
          <w:sz w:val="28"/>
        </w:rPr>
        <w:t>вправе вносить предложения о внеочередном проведении заседания Коллегии;</w:t>
      </w:r>
    </w:p>
    <w:p w:rsidR="00EF37A3" w:rsidRDefault="00C346D8" w:rsidP="00CE2C4E">
      <w:pPr>
        <w:numPr>
          <w:ilvl w:val="0"/>
          <w:numId w:val="10"/>
        </w:numPr>
        <w:tabs>
          <w:tab w:val="left" w:pos="993"/>
        </w:tabs>
        <w:spacing w:line="360" w:lineRule="auto"/>
        <w:ind w:firstLine="709"/>
        <w:jc w:val="both"/>
        <w:rPr>
          <w:rFonts w:ascii="Times New Roman" w:hAnsi="Times New Roman"/>
          <w:sz w:val="28"/>
        </w:rPr>
      </w:pPr>
      <w:r>
        <w:rPr>
          <w:rFonts w:ascii="Times New Roman" w:hAnsi="Times New Roman"/>
          <w:sz w:val="28"/>
        </w:rPr>
        <w:t xml:space="preserve">вправе знакомиться с документами и материалами, рассматриваемыми на заседаниях Коллегии, а также материалами об исполнении принятых Коллегией решений, задавать вопросы докладчику и выступающим на заседании </w:t>
      </w:r>
      <w:r>
        <w:rPr>
          <w:rFonts w:ascii="Times New Roman" w:hAnsi="Times New Roman"/>
          <w:sz w:val="28"/>
        </w:rPr>
        <w:lastRenderedPageBreak/>
        <w:t>Коллегии, высказывать своё мнение по существу обсуждаемых вопросов и вносить замечания и предложения по проектам принимаемых решений;</w:t>
      </w:r>
    </w:p>
    <w:p w:rsidR="00EF37A3" w:rsidRDefault="00C346D8" w:rsidP="00CE2C4E">
      <w:pPr>
        <w:numPr>
          <w:ilvl w:val="0"/>
          <w:numId w:val="10"/>
        </w:numPr>
        <w:tabs>
          <w:tab w:val="left" w:pos="993"/>
        </w:tabs>
        <w:spacing w:line="360" w:lineRule="auto"/>
        <w:ind w:firstLine="709"/>
        <w:jc w:val="both"/>
        <w:rPr>
          <w:rFonts w:ascii="Times New Roman" w:hAnsi="Times New Roman"/>
          <w:sz w:val="28"/>
        </w:rPr>
      </w:pPr>
      <w:r>
        <w:rPr>
          <w:rFonts w:ascii="Times New Roman" w:hAnsi="Times New Roman"/>
          <w:sz w:val="28"/>
        </w:rPr>
        <w:t>в случае невозможности личного участия в заседании Коллегии по уважительной причине (болезнь, убытие в очередной отпуск или командировку) вправе представлять своё мнение по обсуждаемым на заседании Коллегии вопросам в письменном виде (прикладывается к протоколу заседания Коллегии).</w:t>
      </w:r>
    </w:p>
    <w:p w:rsidR="00EF37A3" w:rsidRDefault="00C346D8">
      <w:pPr>
        <w:spacing w:line="360" w:lineRule="auto"/>
        <w:ind w:firstLine="709"/>
        <w:jc w:val="both"/>
        <w:rPr>
          <w:rFonts w:ascii="Times New Roman" w:hAnsi="Times New Roman"/>
          <w:sz w:val="28"/>
        </w:rPr>
      </w:pPr>
      <w:r>
        <w:rPr>
          <w:rFonts w:ascii="Times New Roman" w:hAnsi="Times New Roman"/>
          <w:sz w:val="28"/>
        </w:rPr>
        <w:t xml:space="preserve">5. Работа Коллегии проводится в форме заседаний. </w:t>
      </w:r>
      <w:r>
        <w:rPr>
          <w:rFonts w:ascii="Times New Roman" w:hAnsi="Times New Roman"/>
          <w:color w:val="000000"/>
          <w:spacing w:val="-2"/>
          <w:sz w:val="28"/>
        </w:rPr>
        <w:t>Заседание Коллегии, как правило, является открытым. По решению Председателя Коллегии могут проводиться закрытые заседания, на которых допускается присутствие только членов Коллегии и определенных ею сотрудников Контрольно-счетной палаты.</w:t>
      </w:r>
    </w:p>
    <w:p w:rsidR="00EF37A3" w:rsidRDefault="00C346D8">
      <w:pPr>
        <w:spacing w:line="360" w:lineRule="auto"/>
        <w:ind w:firstLine="709"/>
        <w:jc w:val="both"/>
        <w:rPr>
          <w:rFonts w:ascii="Times New Roman" w:hAnsi="Times New Roman"/>
          <w:b/>
          <w:color w:val="000000"/>
          <w:spacing w:val="-2"/>
          <w:sz w:val="28"/>
        </w:rPr>
      </w:pPr>
      <w:r>
        <w:rPr>
          <w:rFonts w:ascii="Times New Roman" w:hAnsi="Times New Roman"/>
          <w:color w:val="000000"/>
          <w:spacing w:val="-2"/>
          <w:sz w:val="28"/>
        </w:rPr>
        <w:t>6. Заседание Коллегии считается правомочным, если на нем присутствуют не менее трех членов Коллегии, включая председательствующего.</w:t>
      </w:r>
    </w:p>
    <w:p w:rsidR="00EF37A3" w:rsidRDefault="00C346D8">
      <w:pPr>
        <w:spacing w:line="360" w:lineRule="auto"/>
        <w:ind w:firstLine="709"/>
        <w:jc w:val="both"/>
        <w:rPr>
          <w:rFonts w:ascii="Times New Roman" w:hAnsi="Times New Roman"/>
          <w:color w:val="000000"/>
          <w:sz w:val="28"/>
          <w:highlight w:val="white"/>
        </w:rPr>
      </w:pPr>
      <w:r>
        <w:rPr>
          <w:rFonts w:ascii="Times New Roman" w:hAnsi="Times New Roman"/>
          <w:color w:val="000000"/>
          <w:spacing w:val="-2"/>
          <w:sz w:val="28"/>
          <w:shd w:val="clear" w:color="auto" w:fill="FFFFFF"/>
        </w:rPr>
        <w:t xml:space="preserve">7. </w:t>
      </w:r>
      <w:r>
        <w:rPr>
          <w:rFonts w:ascii="Times New Roman" w:hAnsi="Times New Roman"/>
          <w:color w:val="000000"/>
          <w:sz w:val="28"/>
          <w:shd w:val="clear" w:color="auto" w:fill="FFFFFF"/>
        </w:rPr>
        <w:t xml:space="preserve">На заседании Коллегии решения принимаются открытым голосованием, путем поднятия руки. </w:t>
      </w:r>
      <w:r>
        <w:rPr>
          <w:rFonts w:ascii="Times New Roman" w:hAnsi="Times New Roman"/>
          <w:color w:val="000000"/>
          <w:spacing w:val="-2"/>
          <w:sz w:val="28"/>
          <w:shd w:val="clear" w:color="auto" w:fill="FFFFFF"/>
        </w:rPr>
        <w:t>П</w:t>
      </w:r>
      <w:r>
        <w:rPr>
          <w:rFonts w:ascii="Times New Roman" w:hAnsi="Times New Roman"/>
          <w:color w:val="000000"/>
          <w:sz w:val="28"/>
          <w:shd w:val="clear" w:color="auto" w:fill="FFFFFF"/>
        </w:rPr>
        <w:t>одсчет голосов ведет председательствующий.</w:t>
      </w:r>
    </w:p>
    <w:p w:rsidR="00EF37A3" w:rsidRDefault="00C346D8">
      <w:pPr>
        <w:spacing w:line="360" w:lineRule="auto"/>
        <w:ind w:firstLine="709"/>
        <w:jc w:val="both"/>
        <w:rPr>
          <w:rFonts w:ascii="Times New Roman" w:hAnsi="Times New Roman"/>
          <w:sz w:val="28"/>
        </w:rPr>
      </w:pPr>
      <w:r>
        <w:rPr>
          <w:rFonts w:ascii="Times New Roman" w:hAnsi="Times New Roman"/>
          <w:color w:val="000000"/>
          <w:sz w:val="28"/>
        </w:rPr>
        <w:t xml:space="preserve">Решение Коллегии считается принятым, если за него проголосовало более половины от числа присутствующих на заседании членов Коллегии. </w:t>
      </w:r>
      <w:r>
        <w:rPr>
          <w:rFonts w:ascii="Times New Roman" w:hAnsi="Times New Roman"/>
          <w:sz w:val="28"/>
        </w:rPr>
        <w:t>При равном количестве голосов "за" и "против" окончательное решение принимает председательствующий на заседании Коллегии.</w:t>
      </w:r>
    </w:p>
    <w:p w:rsidR="00EF37A3" w:rsidRPr="00E55B10" w:rsidRDefault="00C346D8">
      <w:pPr>
        <w:spacing w:line="360" w:lineRule="auto"/>
        <w:ind w:firstLine="709"/>
        <w:jc w:val="both"/>
        <w:rPr>
          <w:rFonts w:ascii="Times New Roman" w:hAnsi="Times New Roman"/>
          <w:sz w:val="28"/>
        </w:rPr>
      </w:pPr>
      <w:r w:rsidRPr="00E55B10">
        <w:rPr>
          <w:rFonts w:ascii="Times New Roman" w:hAnsi="Times New Roman"/>
          <w:spacing w:val="-2"/>
          <w:sz w:val="28"/>
        </w:rPr>
        <w:t>8.</w:t>
      </w:r>
      <w:r w:rsidRPr="00E55B10">
        <w:rPr>
          <w:rFonts w:ascii="Times New Roman" w:hAnsi="Times New Roman"/>
          <w:b/>
          <w:spacing w:val="-2"/>
          <w:sz w:val="28"/>
        </w:rPr>
        <w:t xml:space="preserve"> </w:t>
      </w:r>
      <w:r w:rsidRPr="00E55B10">
        <w:rPr>
          <w:rFonts w:ascii="Times New Roman" w:hAnsi="Times New Roman"/>
          <w:sz w:val="28"/>
        </w:rPr>
        <w:t>Заседания Коллегии проводятся по мере необходимости</w:t>
      </w:r>
      <w:r w:rsidR="00A91309" w:rsidRPr="00E55B10">
        <w:rPr>
          <w:rFonts w:ascii="Times New Roman" w:hAnsi="Times New Roman"/>
          <w:sz w:val="28"/>
        </w:rPr>
        <w:t>, но не реже одного раза в два месяца</w:t>
      </w:r>
      <w:r w:rsidRPr="00E55B10">
        <w:rPr>
          <w:rFonts w:ascii="Times New Roman" w:hAnsi="Times New Roman"/>
          <w:sz w:val="28"/>
        </w:rPr>
        <w:t>. Дату проведения заседания определяет Председатель</w:t>
      </w:r>
      <w:r w:rsidR="00E55B10" w:rsidRPr="00E55B10">
        <w:rPr>
          <w:rFonts w:ascii="Times New Roman" w:hAnsi="Times New Roman"/>
          <w:sz w:val="28"/>
        </w:rPr>
        <w:t xml:space="preserve"> Контрольно-счетной палаты</w:t>
      </w:r>
      <w:r w:rsidRPr="00E55B10">
        <w:rPr>
          <w:rFonts w:ascii="Times New Roman" w:hAnsi="Times New Roman"/>
          <w:sz w:val="28"/>
        </w:rPr>
        <w:t xml:space="preserve">. </w:t>
      </w:r>
    </w:p>
    <w:p w:rsidR="00EF37A3" w:rsidRDefault="00C346D8">
      <w:pPr>
        <w:spacing w:line="360" w:lineRule="auto"/>
        <w:ind w:firstLine="709"/>
        <w:jc w:val="both"/>
        <w:rPr>
          <w:rFonts w:ascii="Times New Roman" w:hAnsi="Times New Roman"/>
          <w:sz w:val="28"/>
        </w:rPr>
      </w:pPr>
      <w:r>
        <w:rPr>
          <w:rFonts w:ascii="Times New Roman" w:hAnsi="Times New Roman"/>
          <w:sz w:val="28"/>
        </w:rPr>
        <w:t>По решению Председателя Контрольно-счетной палаты или по мотивированному предложению (письменному или устному) одного или более членов Коллегии возможно проведение внеплановых заседаний Коллегии.</w:t>
      </w:r>
    </w:p>
    <w:p w:rsidR="00EF37A3" w:rsidRDefault="00C346D8">
      <w:pPr>
        <w:spacing w:line="360" w:lineRule="auto"/>
        <w:ind w:firstLine="720"/>
        <w:jc w:val="both"/>
        <w:rPr>
          <w:rFonts w:ascii="Times New Roman" w:hAnsi="Times New Roman"/>
          <w:sz w:val="28"/>
        </w:rPr>
      </w:pPr>
      <w:r>
        <w:rPr>
          <w:rFonts w:ascii="Times New Roman" w:hAnsi="Times New Roman"/>
          <w:sz w:val="28"/>
        </w:rPr>
        <w:t>9.</w:t>
      </w:r>
      <w:r>
        <w:rPr>
          <w:rFonts w:ascii="Times New Roman" w:hAnsi="Times New Roman"/>
          <w:b/>
          <w:sz w:val="28"/>
        </w:rPr>
        <w:t xml:space="preserve"> </w:t>
      </w:r>
      <w:r>
        <w:rPr>
          <w:rFonts w:ascii="Times New Roman" w:hAnsi="Times New Roman"/>
          <w:sz w:val="28"/>
        </w:rPr>
        <w:t>На заседание Коллегии могут быть приглашены руководители объектов контроля и иные лица.</w:t>
      </w:r>
    </w:p>
    <w:p w:rsidR="00EF37A3" w:rsidRDefault="00C346D8">
      <w:pPr>
        <w:spacing w:line="360" w:lineRule="auto"/>
        <w:ind w:firstLine="720"/>
        <w:jc w:val="both"/>
        <w:rPr>
          <w:rFonts w:ascii="Times New Roman" w:hAnsi="Times New Roman"/>
          <w:sz w:val="28"/>
        </w:rPr>
      </w:pPr>
      <w:r>
        <w:rPr>
          <w:rFonts w:ascii="Times New Roman" w:hAnsi="Times New Roman"/>
          <w:sz w:val="28"/>
        </w:rPr>
        <w:t xml:space="preserve">В заседаниях Коллегии вправе принимать участие представители Совета депутатов, а также лица, определенные Главой местного самоуправления </w:t>
      </w:r>
      <w:r w:rsidR="00C7539C">
        <w:rPr>
          <w:rFonts w:ascii="Times New Roman" w:hAnsi="Times New Roman"/>
          <w:sz w:val="28"/>
        </w:rPr>
        <w:t>округа</w:t>
      </w:r>
      <w:r>
        <w:rPr>
          <w:rFonts w:ascii="Times New Roman" w:hAnsi="Times New Roman"/>
          <w:sz w:val="28"/>
        </w:rPr>
        <w:t xml:space="preserve">, если </w:t>
      </w:r>
      <w:r w:rsidR="00713905">
        <w:rPr>
          <w:rFonts w:ascii="Times New Roman" w:hAnsi="Times New Roman"/>
          <w:sz w:val="28"/>
        </w:rPr>
        <w:t xml:space="preserve">председательствующим признано необходимым </w:t>
      </w:r>
      <w:r>
        <w:rPr>
          <w:rFonts w:ascii="Times New Roman" w:hAnsi="Times New Roman"/>
          <w:sz w:val="28"/>
        </w:rPr>
        <w:t xml:space="preserve">их присутствие на заседании Коллегии. </w:t>
      </w:r>
    </w:p>
    <w:p w:rsidR="00EF37A3" w:rsidRDefault="00C346D8">
      <w:pPr>
        <w:spacing w:line="360" w:lineRule="auto"/>
        <w:ind w:firstLine="720"/>
        <w:jc w:val="both"/>
        <w:rPr>
          <w:rFonts w:ascii="Times New Roman" w:hAnsi="Times New Roman"/>
          <w:sz w:val="28"/>
        </w:rPr>
      </w:pPr>
      <w:r>
        <w:rPr>
          <w:rFonts w:ascii="Times New Roman" w:hAnsi="Times New Roman"/>
          <w:sz w:val="28"/>
        </w:rPr>
        <w:lastRenderedPageBreak/>
        <w:t xml:space="preserve">По решению Председателя Коллегии на её заседании могут присутствовать представители средств массовой информации, общественности и другие лица. </w:t>
      </w:r>
    </w:p>
    <w:p w:rsidR="00EF37A3" w:rsidRDefault="00C346D8">
      <w:pPr>
        <w:spacing w:line="360" w:lineRule="auto"/>
        <w:ind w:firstLine="737"/>
        <w:jc w:val="both"/>
        <w:rPr>
          <w:rFonts w:ascii="Times New Roman" w:hAnsi="Times New Roman"/>
          <w:spacing w:val="-2"/>
          <w:sz w:val="28"/>
        </w:rPr>
      </w:pPr>
      <w:r>
        <w:rPr>
          <w:rFonts w:ascii="Times New Roman" w:hAnsi="Times New Roman"/>
          <w:color w:val="000000"/>
          <w:spacing w:val="-2"/>
          <w:sz w:val="28"/>
        </w:rPr>
        <w:t xml:space="preserve">10. </w:t>
      </w:r>
      <w:r>
        <w:rPr>
          <w:rFonts w:ascii="Times New Roman" w:hAnsi="Times New Roman"/>
          <w:spacing w:val="-2"/>
          <w:sz w:val="28"/>
        </w:rPr>
        <w:t>Проект повестки заседания Коллегии формируется Председателем</w:t>
      </w:r>
      <w:proofErr w:type="gramStart"/>
      <w:r>
        <w:rPr>
          <w:rFonts w:ascii="Times New Roman" w:hAnsi="Times New Roman"/>
          <w:spacing w:val="-2"/>
          <w:sz w:val="28"/>
        </w:rPr>
        <w:t xml:space="preserve"> </w:t>
      </w:r>
      <w:proofErr w:type="spellStart"/>
      <w:r w:rsidR="00C7539C">
        <w:rPr>
          <w:rFonts w:ascii="Times New Roman" w:hAnsi="Times New Roman"/>
          <w:spacing w:val="-2"/>
          <w:sz w:val="28"/>
        </w:rPr>
        <w:t>К</w:t>
      </w:r>
      <w:proofErr w:type="gramEnd"/>
      <w:r w:rsidR="00C7539C">
        <w:rPr>
          <w:rFonts w:ascii="Times New Roman" w:hAnsi="Times New Roman"/>
          <w:spacing w:val="-2"/>
          <w:sz w:val="28"/>
        </w:rPr>
        <w:t>онтрольно</w:t>
      </w:r>
      <w:proofErr w:type="spellEnd"/>
      <w:r w:rsidR="00C7539C">
        <w:rPr>
          <w:rFonts w:ascii="Times New Roman" w:hAnsi="Times New Roman"/>
          <w:spacing w:val="-2"/>
          <w:sz w:val="28"/>
        </w:rPr>
        <w:t xml:space="preserve"> – счетной </w:t>
      </w:r>
      <w:r>
        <w:rPr>
          <w:rFonts w:ascii="Times New Roman" w:hAnsi="Times New Roman"/>
          <w:spacing w:val="-2"/>
          <w:sz w:val="28"/>
        </w:rPr>
        <w:t xml:space="preserve">палаты </w:t>
      </w:r>
      <w:r>
        <w:rPr>
          <w:rFonts w:ascii="Times New Roman" w:hAnsi="Times New Roman"/>
          <w:sz w:val="28"/>
        </w:rPr>
        <w:t xml:space="preserve">с учетом предложений членов Коллегии. </w:t>
      </w:r>
      <w:r>
        <w:rPr>
          <w:rFonts w:ascii="Times New Roman" w:hAnsi="Times New Roman"/>
          <w:spacing w:val="-2"/>
          <w:sz w:val="28"/>
        </w:rPr>
        <w:t xml:space="preserve">Дополнительные вопросы могут вноситься в повестку по решению Коллегии при наличии оснований, подтверждающих необходимость их рассмотрения. </w:t>
      </w:r>
    </w:p>
    <w:p w:rsidR="00EF37A3" w:rsidRDefault="00C346D8">
      <w:pPr>
        <w:spacing w:line="360" w:lineRule="auto"/>
        <w:ind w:firstLine="720"/>
        <w:jc w:val="both"/>
        <w:rPr>
          <w:rFonts w:ascii="Times New Roman" w:hAnsi="Times New Roman"/>
          <w:sz w:val="28"/>
        </w:rPr>
      </w:pPr>
      <w:r>
        <w:rPr>
          <w:rFonts w:ascii="Times New Roman" w:hAnsi="Times New Roman"/>
          <w:sz w:val="28"/>
        </w:rPr>
        <w:t>В проекте повестки заседания Коллегии указывается дата и время проведения заседания, вопросы, вынесенные на рассмотрение, с указанием докладчиков.</w:t>
      </w:r>
    </w:p>
    <w:p w:rsidR="00EF37A3" w:rsidRDefault="00C346D8">
      <w:pPr>
        <w:spacing w:line="360" w:lineRule="auto"/>
        <w:ind w:firstLine="720"/>
        <w:jc w:val="both"/>
        <w:rPr>
          <w:rFonts w:ascii="Times New Roman" w:hAnsi="Times New Roman"/>
          <w:color w:val="000000"/>
          <w:spacing w:val="-2"/>
          <w:sz w:val="28"/>
        </w:rPr>
      </w:pPr>
      <w:r>
        <w:rPr>
          <w:rFonts w:ascii="Times New Roman" w:hAnsi="Times New Roman"/>
          <w:color w:val="000000"/>
          <w:spacing w:val="-2"/>
          <w:sz w:val="28"/>
        </w:rPr>
        <w:t>11.</w:t>
      </w:r>
      <w:r>
        <w:rPr>
          <w:rFonts w:ascii="Times New Roman" w:hAnsi="Times New Roman"/>
          <w:b/>
          <w:color w:val="000000"/>
          <w:spacing w:val="-2"/>
          <w:sz w:val="28"/>
        </w:rPr>
        <w:t xml:space="preserve"> </w:t>
      </w:r>
      <w:r>
        <w:rPr>
          <w:rFonts w:ascii="Times New Roman" w:hAnsi="Times New Roman"/>
          <w:color w:val="000000"/>
          <w:spacing w:val="-2"/>
          <w:sz w:val="28"/>
        </w:rPr>
        <w:t>Подготовка материалов к заседанию Коллегии осуществляется руководителем контрольного (экспертно-аналитического) мероприятия. По иным вопросам, подлежащим коллегиальному рассмотрению – сотрудником</w:t>
      </w:r>
      <w:r w:rsidR="00E55B10">
        <w:rPr>
          <w:rFonts w:ascii="Times New Roman" w:hAnsi="Times New Roman"/>
          <w:color w:val="000000"/>
          <w:spacing w:val="-2"/>
          <w:sz w:val="28"/>
        </w:rPr>
        <w:t xml:space="preserve"> </w:t>
      </w:r>
      <w:r w:rsidR="00E55B10">
        <w:rPr>
          <w:rFonts w:ascii="Times New Roman" w:hAnsi="Times New Roman"/>
          <w:sz w:val="28"/>
        </w:rPr>
        <w:t xml:space="preserve">Контрольно-счетной </w:t>
      </w:r>
      <w:r w:rsidR="00E55B10">
        <w:rPr>
          <w:rFonts w:ascii="Times New Roman" w:hAnsi="Times New Roman"/>
          <w:color w:val="000000"/>
          <w:spacing w:val="-2"/>
          <w:sz w:val="28"/>
        </w:rPr>
        <w:t>палаты</w:t>
      </w:r>
      <w:r>
        <w:rPr>
          <w:rFonts w:ascii="Times New Roman" w:hAnsi="Times New Roman"/>
          <w:color w:val="000000"/>
          <w:spacing w:val="-2"/>
          <w:sz w:val="28"/>
        </w:rPr>
        <w:t xml:space="preserve">, вынесшим предложение для рассмотрения вопроса, либо лицом, определенным Председателем </w:t>
      </w:r>
      <w:r w:rsidR="00E55B10">
        <w:rPr>
          <w:rFonts w:ascii="Times New Roman" w:hAnsi="Times New Roman"/>
          <w:sz w:val="28"/>
        </w:rPr>
        <w:t xml:space="preserve">Контрольно-счетной </w:t>
      </w:r>
      <w:r>
        <w:rPr>
          <w:rFonts w:ascii="Times New Roman" w:hAnsi="Times New Roman"/>
          <w:color w:val="000000"/>
          <w:spacing w:val="-2"/>
          <w:sz w:val="28"/>
        </w:rPr>
        <w:t>палаты.</w:t>
      </w:r>
    </w:p>
    <w:p w:rsidR="00EF37A3" w:rsidRDefault="00C346D8">
      <w:pPr>
        <w:spacing w:line="360" w:lineRule="auto"/>
        <w:ind w:firstLine="720"/>
        <w:jc w:val="both"/>
        <w:rPr>
          <w:rFonts w:ascii="Times New Roman" w:hAnsi="Times New Roman"/>
          <w:color w:val="000000"/>
          <w:spacing w:val="-2"/>
          <w:sz w:val="28"/>
        </w:rPr>
      </w:pPr>
      <w:r>
        <w:rPr>
          <w:rFonts w:ascii="Times New Roman" w:hAnsi="Times New Roman"/>
          <w:color w:val="000000"/>
          <w:spacing w:val="-2"/>
          <w:sz w:val="28"/>
        </w:rPr>
        <w:t>Члены Коллегии и сотрудники Контрольно-счетной палаты, подготавливающие материалы к заседанию Коллегии, несут персональную ответственность за их качество.</w:t>
      </w:r>
    </w:p>
    <w:p w:rsidR="00EF37A3" w:rsidRDefault="00C346D8">
      <w:pPr>
        <w:spacing w:line="360" w:lineRule="auto"/>
        <w:ind w:firstLine="709"/>
        <w:jc w:val="both"/>
        <w:rPr>
          <w:rFonts w:ascii="Times New Roman" w:hAnsi="Times New Roman"/>
          <w:sz w:val="28"/>
        </w:rPr>
      </w:pPr>
      <w:r>
        <w:rPr>
          <w:rFonts w:ascii="Times New Roman" w:hAnsi="Times New Roman"/>
          <w:sz w:val="28"/>
        </w:rPr>
        <w:t>12. По вопросам о результатах контрольных и экспертно-аналитических мероприятий на рассмотрение Коллегии вносятся следующие документы:</w:t>
      </w:r>
    </w:p>
    <w:p w:rsidR="00EF37A3" w:rsidRPr="00C7539C" w:rsidRDefault="00C346D8" w:rsidP="00302EF5">
      <w:pPr>
        <w:numPr>
          <w:ilvl w:val="0"/>
          <w:numId w:val="11"/>
        </w:numPr>
        <w:tabs>
          <w:tab w:val="left" w:pos="993"/>
        </w:tabs>
        <w:spacing w:line="360" w:lineRule="auto"/>
        <w:ind w:firstLine="709"/>
        <w:jc w:val="both"/>
      </w:pPr>
      <w:r w:rsidRPr="00C7539C">
        <w:rPr>
          <w:rFonts w:ascii="Times New Roman" w:hAnsi="Times New Roman"/>
          <w:sz w:val="28"/>
        </w:rPr>
        <w:t xml:space="preserve">проект решения Коллегии, изложенный руководителем </w:t>
      </w:r>
      <w:r w:rsidR="00E55B10">
        <w:rPr>
          <w:rFonts w:ascii="Times New Roman" w:hAnsi="Times New Roman"/>
          <w:sz w:val="28"/>
        </w:rPr>
        <w:t xml:space="preserve">контрольного или  экспертно-аналитического </w:t>
      </w:r>
      <w:r w:rsidRPr="00C7539C">
        <w:rPr>
          <w:rFonts w:ascii="Times New Roman" w:hAnsi="Times New Roman"/>
          <w:sz w:val="28"/>
        </w:rPr>
        <w:t>мероприятия в письменной форм</w:t>
      </w:r>
      <w:r w:rsidR="004A6BEE">
        <w:rPr>
          <w:rFonts w:ascii="Times New Roman" w:hAnsi="Times New Roman"/>
          <w:sz w:val="28"/>
        </w:rPr>
        <w:t>е</w:t>
      </w:r>
      <w:r w:rsidRPr="00C7539C">
        <w:rPr>
          <w:rFonts w:ascii="Times New Roman" w:hAnsi="Times New Roman"/>
          <w:sz w:val="28"/>
        </w:rPr>
        <w:t>;</w:t>
      </w:r>
    </w:p>
    <w:p w:rsidR="00EF37A3" w:rsidRDefault="00C346D8" w:rsidP="00302EF5">
      <w:pPr>
        <w:numPr>
          <w:ilvl w:val="0"/>
          <w:numId w:val="11"/>
        </w:numPr>
        <w:tabs>
          <w:tab w:val="left" w:pos="993"/>
        </w:tabs>
        <w:spacing w:line="360" w:lineRule="auto"/>
        <w:ind w:firstLine="709"/>
        <w:jc w:val="both"/>
        <w:rPr>
          <w:rFonts w:ascii="Times New Roman" w:hAnsi="Times New Roman"/>
          <w:sz w:val="28"/>
        </w:rPr>
      </w:pPr>
      <w:r>
        <w:rPr>
          <w:rFonts w:ascii="Times New Roman" w:hAnsi="Times New Roman"/>
          <w:sz w:val="28"/>
        </w:rPr>
        <w:t>программа проведени</w:t>
      </w:r>
      <w:r>
        <w:rPr>
          <w:rFonts w:ascii="Times New Roman" w:hAnsi="Times New Roman"/>
          <w:color w:val="000000"/>
          <w:sz w:val="28"/>
        </w:rPr>
        <w:t>я (рабочий план) меропр</w:t>
      </w:r>
      <w:r>
        <w:rPr>
          <w:rFonts w:ascii="Times New Roman" w:hAnsi="Times New Roman"/>
          <w:sz w:val="28"/>
        </w:rPr>
        <w:t>иятия;</w:t>
      </w:r>
    </w:p>
    <w:p w:rsidR="00EF37A3" w:rsidRDefault="00C346D8" w:rsidP="00302EF5">
      <w:pPr>
        <w:numPr>
          <w:ilvl w:val="0"/>
          <w:numId w:val="11"/>
        </w:numPr>
        <w:tabs>
          <w:tab w:val="left" w:pos="993"/>
        </w:tabs>
        <w:spacing w:line="360" w:lineRule="auto"/>
        <w:ind w:firstLine="709"/>
        <w:jc w:val="both"/>
        <w:rPr>
          <w:rFonts w:ascii="Times New Roman" w:hAnsi="Times New Roman"/>
          <w:sz w:val="28"/>
        </w:rPr>
      </w:pPr>
      <w:r>
        <w:rPr>
          <w:rFonts w:ascii="Times New Roman" w:hAnsi="Times New Roman"/>
          <w:sz w:val="28"/>
        </w:rPr>
        <w:t>отчет о результатах контрольного мероприятия или заключение по результатам экспертно-аналитического мероприятия за подписью руководителя мероприятия;</w:t>
      </w:r>
    </w:p>
    <w:p w:rsidR="00EF37A3" w:rsidRDefault="00C346D8" w:rsidP="00302EF5">
      <w:pPr>
        <w:numPr>
          <w:ilvl w:val="0"/>
          <w:numId w:val="11"/>
        </w:numPr>
        <w:tabs>
          <w:tab w:val="left" w:pos="993"/>
        </w:tabs>
        <w:spacing w:line="360" w:lineRule="auto"/>
        <w:ind w:firstLine="709"/>
        <w:jc w:val="both"/>
        <w:rPr>
          <w:rFonts w:ascii="Times New Roman" w:hAnsi="Times New Roman"/>
          <w:sz w:val="28"/>
        </w:rPr>
      </w:pPr>
      <w:r>
        <w:rPr>
          <w:rFonts w:ascii="Times New Roman" w:hAnsi="Times New Roman"/>
          <w:sz w:val="28"/>
        </w:rPr>
        <w:t>перечень актов, оформленных по результатам контрольного мероприятия;</w:t>
      </w:r>
    </w:p>
    <w:p w:rsidR="00EF37A3" w:rsidRDefault="00C346D8" w:rsidP="00302EF5">
      <w:pPr>
        <w:numPr>
          <w:ilvl w:val="0"/>
          <w:numId w:val="11"/>
        </w:numPr>
        <w:tabs>
          <w:tab w:val="left" w:pos="993"/>
        </w:tabs>
        <w:spacing w:line="360" w:lineRule="auto"/>
        <w:ind w:firstLine="709"/>
        <w:jc w:val="both"/>
        <w:rPr>
          <w:rFonts w:ascii="Times New Roman" w:hAnsi="Times New Roman"/>
          <w:sz w:val="28"/>
        </w:rPr>
      </w:pPr>
      <w:r>
        <w:rPr>
          <w:rFonts w:ascii="Times New Roman" w:hAnsi="Times New Roman"/>
          <w:sz w:val="28"/>
        </w:rPr>
        <w:lastRenderedPageBreak/>
        <w:t>проекты представлений, предписаний, обращений, информационных писем и других документов, необходимых по результатам контрольного или экспертно-аналитического мероприятия.</w:t>
      </w:r>
    </w:p>
    <w:p w:rsidR="00EF37A3" w:rsidRDefault="00C346D8">
      <w:pPr>
        <w:spacing w:line="360" w:lineRule="auto"/>
        <w:ind w:firstLine="720"/>
        <w:jc w:val="both"/>
        <w:rPr>
          <w:rFonts w:ascii="Times New Roman" w:hAnsi="Times New Roman"/>
          <w:color w:val="000000"/>
          <w:spacing w:val="-2"/>
          <w:sz w:val="28"/>
        </w:rPr>
      </w:pPr>
      <w:r>
        <w:rPr>
          <w:rFonts w:ascii="Times New Roman" w:hAnsi="Times New Roman"/>
          <w:color w:val="000000"/>
          <w:spacing w:val="-2"/>
          <w:sz w:val="28"/>
        </w:rPr>
        <w:t xml:space="preserve">13. Формирование материала для проведения заседания Коллегии, а также документальное оформление результатов заседания Коллегии, в том числе оформление протокола заседания, возлагается на сотрудника Контрольно-счетной палаты, который является секретарем Коллегии (в его отсутствии – на сотрудника </w:t>
      </w:r>
      <w:r w:rsidR="007F5DE5">
        <w:rPr>
          <w:rFonts w:ascii="Times New Roman" w:hAnsi="Times New Roman"/>
          <w:color w:val="000000"/>
          <w:spacing w:val="-2"/>
          <w:sz w:val="28"/>
        </w:rPr>
        <w:t xml:space="preserve">Контрольно-счетной </w:t>
      </w:r>
      <w:r>
        <w:rPr>
          <w:rFonts w:ascii="Times New Roman" w:hAnsi="Times New Roman"/>
          <w:color w:val="000000"/>
          <w:spacing w:val="-2"/>
          <w:sz w:val="28"/>
        </w:rPr>
        <w:t>палаты, определенного Председателем Коллегии).</w:t>
      </w:r>
    </w:p>
    <w:p w:rsidR="00EF37A3" w:rsidRDefault="00C346D8">
      <w:pPr>
        <w:spacing w:line="360" w:lineRule="auto"/>
        <w:ind w:firstLine="720"/>
        <w:jc w:val="both"/>
        <w:rPr>
          <w:rFonts w:ascii="Times New Roman" w:hAnsi="Times New Roman"/>
          <w:b/>
          <w:color w:val="000000"/>
          <w:spacing w:val="-2"/>
          <w:sz w:val="28"/>
        </w:rPr>
      </w:pPr>
      <w:r>
        <w:rPr>
          <w:rFonts w:ascii="Times New Roman" w:hAnsi="Times New Roman"/>
          <w:color w:val="000000"/>
          <w:spacing w:val="-2"/>
          <w:sz w:val="28"/>
        </w:rPr>
        <w:t>14.</w:t>
      </w:r>
      <w:r>
        <w:rPr>
          <w:rFonts w:ascii="Times New Roman" w:hAnsi="Times New Roman"/>
          <w:b/>
          <w:color w:val="000000"/>
          <w:spacing w:val="-2"/>
          <w:sz w:val="28"/>
        </w:rPr>
        <w:t xml:space="preserve"> </w:t>
      </w:r>
      <w:r>
        <w:rPr>
          <w:rFonts w:ascii="Times New Roman" w:hAnsi="Times New Roman"/>
          <w:color w:val="000000"/>
          <w:spacing w:val="-2"/>
          <w:sz w:val="28"/>
        </w:rPr>
        <w:t xml:space="preserve">Ход заседания Коллегии протоколируется секретарем. </w:t>
      </w:r>
      <w:r>
        <w:rPr>
          <w:rFonts w:ascii="Times New Roman" w:hAnsi="Times New Roman"/>
          <w:sz w:val="28"/>
        </w:rPr>
        <w:t>По решению Председателя Коллегии может вестись аудиозапись заседания Коллегии.</w:t>
      </w:r>
    </w:p>
    <w:p w:rsidR="00EF37A3" w:rsidRDefault="00C346D8">
      <w:pPr>
        <w:spacing w:line="360" w:lineRule="auto"/>
        <w:ind w:firstLine="737"/>
        <w:jc w:val="both"/>
        <w:rPr>
          <w:rFonts w:ascii="Times New Roman" w:hAnsi="Times New Roman"/>
          <w:color w:val="000000"/>
          <w:spacing w:val="-2"/>
          <w:sz w:val="28"/>
        </w:rPr>
      </w:pPr>
      <w:r>
        <w:rPr>
          <w:rFonts w:ascii="Times New Roman" w:hAnsi="Times New Roman"/>
          <w:color w:val="000000"/>
          <w:spacing w:val="-2"/>
          <w:sz w:val="28"/>
        </w:rPr>
        <w:t>Вопросы рассматриваются в соответствии с повесткой</w:t>
      </w:r>
      <w:r w:rsidR="003634DF">
        <w:rPr>
          <w:rFonts w:ascii="Times New Roman" w:hAnsi="Times New Roman"/>
          <w:color w:val="000000"/>
          <w:spacing w:val="-2"/>
          <w:sz w:val="28"/>
        </w:rPr>
        <w:t xml:space="preserve"> </w:t>
      </w:r>
      <w:r w:rsidR="003634DF">
        <w:rPr>
          <w:rFonts w:ascii="Times New Roman" w:hAnsi="Times New Roman"/>
          <w:sz w:val="28"/>
        </w:rPr>
        <w:t>заседания Коллегии</w:t>
      </w:r>
      <w:r>
        <w:rPr>
          <w:rFonts w:ascii="Times New Roman" w:hAnsi="Times New Roman"/>
          <w:color w:val="000000"/>
          <w:spacing w:val="-2"/>
          <w:sz w:val="28"/>
        </w:rPr>
        <w:t>.</w:t>
      </w:r>
    </w:p>
    <w:p w:rsidR="00EF37A3" w:rsidRDefault="00C346D8">
      <w:pPr>
        <w:spacing w:line="360" w:lineRule="auto"/>
        <w:ind w:firstLine="737"/>
        <w:jc w:val="both"/>
        <w:rPr>
          <w:rFonts w:ascii="Times New Roman" w:hAnsi="Times New Roman"/>
          <w:color w:val="000000"/>
          <w:spacing w:val="-2"/>
          <w:sz w:val="28"/>
        </w:rPr>
      </w:pPr>
      <w:r>
        <w:rPr>
          <w:rFonts w:ascii="Times New Roman" w:hAnsi="Times New Roman"/>
          <w:color w:val="000000"/>
          <w:spacing w:val="-2"/>
          <w:sz w:val="28"/>
        </w:rPr>
        <w:t>В ходе заседания по предложению Председательствующего могут объявляться перерывы.</w:t>
      </w:r>
    </w:p>
    <w:p w:rsidR="00EF37A3" w:rsidRDefault="00C346D8">
      <w:pPr>
        <w:spacing w:line="360" w:lineRule="auto"/>
        <w:ind w:firstLine="737"/>
        <w:jc w:val="both"/>
        <w:rPr>
          <w:rFonts w:ascii="Times New Roman" w:hAnsi="Times New Roman"/>
          <w:color w:val="000000"/>
          <w:spacing w:val="-2"/>
          <w:sz w:val="28"/>
        </w:rPr>
      </w:pPr>
      <w:r>
        <w:rPr>
          <w:rFonts w:ascii="Times New Roman" w:hAnsi="Times New Roman"/>
          <w:color w:val="000000"/>
          <w:spacing w:val="-2"/>
          <w:sz w:val="28"/>
        </w:rPr>
        <w:t>15.</w:t>
      </w:r>
      <w:r>
        <w:rPr>
          <w:rFonts w:ascii="Times New Roman" w:hAnsi="Times New Roman"/>
          <w:b/>
          <w:color w:val="000000"/>
          <w:spacing w:val="-2"/>
          <w:sz w:val="28"/>
        </w:rPr>
        <w:t xml:space="preserve"> </w:t>
      </w:r>
      <w:r>
        <w:rPr>
          <w:rFonts w:ascii="Times New Roman" w:hAnsi="Times New Roman"/>
          <w:color w:val="000000"/>
          <w:spacing w:val="-2"/>
          <w:sz w:val="28"/>
        </w:rPr>
        <w:t xml:space="preserve">В начале заседания Председатель Коллегии объявляет повестку и ставит её на голосование. </w:t>
      </w:r>
    </w:p>
    <w:p w:rsidR="00EF37A3" w:rsidRDefault="00C346D8">
      <w:pPr>
        <w:spacing w:line="360" w:lineRule="auto"/>
        <w:ind w:firstLine="737"/>
        <w:jc w:val="both"/>
        <w:rPr>
          <w:rFonts w:ascii="Times New Roman" w:hAnsi="Times New Roman"/>
          <w:b/>
          <w:color w:val="000000"/>
          <w:spacing w:val="-2"/>
          <w:sz w:val="28"/>
        </w:rPr>
      </w:pPr>
      <w:r>
        <w:rPr>
          <w:rFonts w:ascii="Times New Roman" w:hAnsi="Times New Roman"/>
          <w:color w:val="000000"/>
          <w:spacing w:val="-2"/>
          <w:sz w:val="28"/>
        </w:rPr>
        <w:t>16.</w:t>
      </w:r>
      <w:r>
        <w:rPr>
          <w:rFonts w:ascii="Times New Roman" w:hAnsi="Times New Roman"/>
          <w:b/>
          <w:color w:val="000000"/>
          <w:spacing w:val="-2"/>
          <w:sz w:val="28"/>
        </w:rPr>
        <w:t xml:space="preserve"> </w:t>
      </w:r>
      <w:r>
        <w:rPr>
          <w:rFonts w:ascii="Times New Roman" w:hAnsi="Times New Roman"/>
          <w:color w:val="000000"/>
          <w:spacing w:val="-2"/>
          <w:sz w:val="28"/>
        </w:rPr>
        <w:t xml:space="preserve">С докладами на заседании Коллегии, как правило, выступают члены Коллегии. При необходимости докладчиками могут выступать </w:t>
      </w:r>
      <w:r>
        <w:rPr>
          <w:rFonts w:ascii="Times New Roman" w:hAnsi="Times New Roman"/>
          <w:sz w:val="28"/>
        </w:rPr>
        <w:t>должностные лица, приглашенные для этой цели.</w:t>
      </w:r>
    </w:p>
    <w:p w:rsidR="00EF37A3" w:rsidRDefault="00C346D8">
      <w:pPr>
        <w:spacing w:line="360" w:lineRule="auto"/>
        <w:ind w:firstLine="709"/>
        <w:jc w:val="both"/>
        <w:rPr>
          <w:rFonts w:ascii="Times New Roman" w:hAnsi="Times New Roman"/>
          <w:sz w:val="28"/>
        </w:rPr>
      </w:pPr>
      <w:r>
        <w:rPr>
          <w:rFonts w:ascii="Times New Roman" w:hAnsi="Times New Roman"/>
          <w:color w:val="000000"/>
          <w:spacing w:val="-2"/>
          <w:sz w:val="28"/>
        </w:rPr>
        <w:t>17.</w:t>
      </w:r>
      <w:r>
        <w:rPr>
          <w:rFonts w:ascii="Times New Roman" w:hAnsi="Times New Roman"/>
          <w:b/>
          <w:color w:val="000000"/>
          <w:spacing w:val="-2"/>
          <w:sz w:val="28"/>
        </w:rPr>
        <w:t xml:space="preserve"> </w:t>
      </w:r>
      <w:r>
        <w:rPr>
          <w:rFonts w:ascii="Times New Roman" w:hAnsi="Times New Roman"/>
          <w:color w:val="000000"/>
          <w:sz w:val="28"/>
        </w:rPr>
        <w:t>Рассмотрение вопроса, включенного в по</w:t>
      </w:r>
      <w:r>
        <w:rPr>
          <w:rFonts w:ascii="Times New Roman" w:hAnsi="Times New Roman"/>
          <w:sz w:val="28"/>
        </w:rPr>
        <w:t>вестку заседания Коллегии, производится в следующем порядке:</w:t>
      </w:r>
    </w:p>
    <w:p w:rsidR="00EF37A3" w:rsidRDefault="00C346D8" w:rsidP="00302EF5">
      <w:pPr>
        <w:numPr>
          <w:ilvl w:val="0"/>
          <w:numId w:val="12"/>
        </w:numPr>
        <w:tabs>
          <w:tab w:val="left" w:pos="993"/>
        </w:tabs>
        <w:spacing w:line="360" w:lineRule="auto"/>
        <w:ind w:firstLine="709"/>
        <w:jc w:val="both"/>
        <w:rPr>
          <w:rFonts w:ascii="Times New Roman" w:hAnsi="Times New Roman"/>
          <w:sz w:val="28"/>
        </w:rPr>
      </w:pPr>
      <w:r>
        <w:rPr>
          <w:rFonts w:ascii="Times New Roman" w:hAnsi="Times New Roman"/>
          <w:sz w:val="28"/>
        </w:rPr>
        <w:t>Председатель Коллегии объявляет название вопроса и предоставляет слово докладчику;</w:t>
      </w:r>
    </w:p>
    <w:p w:rsidR="00EF37A3" w:rsidRDefault="00C346D8" w:rsidP="00302EF5">
      <w:pPr>
        <w:numPr>
          <w:ilvl w:val="0"/>
          <w:numId w:val="12"/>
        </w:numPr>
        <w:tabs>
          <w:tab w:val="left" w:pos="993"/>
        </w:tabs>
        <w:spacing w:line="360" w:lineRule="auto"/>
        <w:ind w:firstLine="709"/>
        <w:jc w:val="both"/>
        <w:rPr>
          <w:rFonts w:ascii="Times New Roman" w:hAnsi="Times New Roman"/>
          <w:sz w:val="28"/>
        </w:rPr>
      </w:pPr>
      <w:r>
        <w:rPr>
          <w:rFonts w:ascii="Times New Roman" w:hAnsi="Times New Roman"/>
          <w:sz w:val="28"/>
        </w:rPr>
        <w:t>выступление докладчика;</w:t>
      </w:r>
    </w:p>
    <w:p w:rsidR="00EF37A3" w:rsidRDefault="00C346D8" w:rsidP="00302EF5">
      <w:pPr>
        <w:numPr>
          <w:ilvl w:val="0"/>
          <w:numId w:val="12"/>
        </w:numPr>
        <w:tabs>
          <w:tab w:val="left" w:pos="993"/>
        </w:tabs>
        <w:spacing w:line="360" w:lineRule="auto"/>
        <w:ind w:firstLine="709"/>
        <w:jc w:val="both"/>
        <w:rPr>
          <w:rFonts w:ascii="Times New Roman" w:hAnsi="Times New Roman"/>
          <w:sz w:val="28"/>
        </w:rPr>
      </w:pPr>
      <w:r>
        <w:rPr>
          <w:rFonts w:ascii="Times New Roman" w:hAnsi="Times New Roman"/>
          <w:sz w:val="28"/>
        </w:rPr>
        <w:t xml:space="preserve">после окончания доклада задаются вопросы докладчику; </w:t>
      </w:r>
    </w:p>
    <w:p w:rsidR="00EF37A3" w:rsidRDefault="00C346D8" w:rsidP="00302EF5">
      <w:pPr>
        <w:numPr>
          <w:ilvl w:val="0"/>
          <w:numId w:val="12"/>
        </w:numPr>
        <w:tabs>
          <w:tab w:val="left" w:pos="993"/>
        </w:tabs>
        <w:spacing w:line="360" w:lineRule="auto"/>
        <w:ind w:firstLine="709"/>
        <w:jc w:val="both"/>
        <w:rPr>
          <w:rFonts w:ascii="Times New Roman" w:hAnsi="Times New Roman"/>
          <w:sz w:val="28"/>
        </w:rPr>
      </w:pPr>
      <w:r>
        <w:rPr>
          <w:rFonts w:ascii="Times New Roman" w:hAnsi="Times New Roman"/>
          <w:sz w:val="28"/>
        </w:rPr>
        <w:t xml:space="preserve">после ответов докладчика на поставленные перед ним вопросы проводится обсуждение вопроса, по которому был сделан доклад; </w:t>
      </w:r>
    </w:p>
    <w:p w:rsidR="00EF37A3" w:rsidRDefault="00C346D8" w:rsidP="00302EF5">
      <w:pPr>
        <w:numPr>
          <w:ilvl w:val="0"/>
          <w:numId w:val="12"/>
        </w:numPr>
        <w:tabs>
          <w:tab w:val="left" w:pos="993"/>
        </w:tabs>
        <w:spacing w:line="360" w:lineRule="auto"/>
        <w:ind w:firstLine="709"/>
        <w:jc w:val="both"/>
        <w:rPr>
          <w:rFonts w:ascii="Times New Roman" w:hAnsi="Times New Roman"/>
          <w:sz w:val="28"/>
        </w:rPr>
      </w:pPr>
      <w:r>
        <w:rPr>
          <w:rFonts w:ascii="Times New Roman" w:hAnsi="Times New Roman"/>
          <w:sz w:val="28"/>
        </w:rPr>
        <w:t>после прекращения прений докладчик имеет право выступить с заключительным словом;</w:t>
      </w:r>
    </w:p>
    <w:p w:rsidR="00EF37A3" w:rsidRDefault="00C346D8" w:rsidP="00302EF5">
      <w:pPr>
        <w:numPr>
          <w:ilvl w:val="0"/>
          <w:numId w:val="12"/>
        </w:numPr>
        <w:tabs>
          <w:tab w:val="left" w:pos="993"/>
        </w:tabs>
        <w:spacing w:line="360" w:lineRule="auto"/>
        <w:ind w:firstLine="709"/>
        <w:jc w:val="both"/>
        <w:rPr>
          <w:rFonts w:ascii="Times New Roman" w:hAnsi="Times New Roman"/>
          <w:sz w:val="28"/>
        </w:rPr>
      </w:pPr>
      <w:r>
        <w:rPr>
          <w:rFonts w:ascii="Times New Roman" w:hAnsi="Times New Roman"/>
          <w:sz w:val="28"/>
        </w:rPr>
        <w:t>Председатель Колл</w:t>
      </w:r>
      <w:r>
        <w:rPr>
          <w:rFonts w:ascii="Times New Roman" w:hAnsi="Times New Roman"/>
          <w:color w:val="000000"/>
          <w:sz w:val="28"/>
        </w:rPr>
        <w:t xml:space="preserve">егии ставит проект решения на голосование; </w:t>
      </w:r>
    </w:p>
    <w:p w:rsidR="00EF37A3" w:rsidRDefault="00C346D8" w:rsidP="00302EF5">
      <w:pPr>
        <w:numPr>
          <w:ilvl w:val="0"/>
          <w:numId w:val="12"/>
        </w:numPr>
        <w:tabs>
          <w:tab w:val="left" w:pos="993"/>
        </w:tabs>
        <w:spacing w:line="360" w:lineRule="auto"/>
        <w:ind w:firstLine="709"/>
        <w:jc w:val="both"/>
        <w:rPr>
          <w:rFonts w:ascii="Times New Roman" w:hAnsi="Times New Roman"/>
          <w:sz w:val="28"/>
        </w:rPr>
      </w:pPr>
      <w:r>
        <w:rPr>
          <w:rFonts w:ascii="Times New Roman" w:hAnsi="Times New Roman"/>
          <w:sz w:val="28"/>
        </w:rPr>
        <w:lastRenderedPageBreak/>
        <w:t xml:space="preserve">по окончании голосования Председатель Коллегии объявляет итоги: «решение принято» или «решение не принято». </w:t>
      </w:r>
    </w:p>
    <w:p w:rsidR="00EF37A3" w:rsidRDefault="00C346D8">
      <w:pPr>
        <w:spacing w:line="360" w:lineRule="auto"/>
        <w:ind w:firstLine="709"/>
        <w:jc w:val="both"/>
        <w:rPr>
          <w:rFonts w:ascii="Times New Roman" w:hAnsi="Times New Roman"/>
          <w:color w:val="000000"/>
          <w:sz w:val="28"/>
          <w:highlight w:val="white"/>
        </w:rPr>
      </w:pPr>
      <w:r>
        <w:rPr>
          <w:rFonts w:ascii="Times New Roman" w:hAnsi="Times New Roman"/>
          <w:color w:val="000000"/>
          <w:sz w:val="28"/>
          <w:shd w:val="clear" w:color="auto" w:fill="FFFFFF"/>
        </w:rPr>
        <w:t>Продолжительность доклада, как правило, не должна превышать 15 мин., выступлений – 5 мин. В необходимых случаях решением Коллегии время доклада и выступлений может быть изменено.</w:t>
      </w:r>
    </w:p>
    <w:p w:rsidR="00EF37A3" w:rsidRDefault="00C346D8">
      <w:pPr>
        <w:spacing w:line="360" w:lineRule="auto"/>
        <w:ind w:firstLine="709"/>
        <w:jc w:val="both"/>
        <w:rPr>
          <w:rFonts w:ascii="Times New Roman" w:hAnsi="Times New Roman"/>
          <w:color w:val="000000"/>
          <w:spacing w:val="-2"/>
          <w:sz w:val="28"/>
        </w:rPr>
      </w:pPr>
      <w:r>
        <w:rPr>
          <w:rFonts w:ascii="Times New Roman" w:hAnsi="Times New Roman"/>
          <w:color w:val="000000"/>
          <w:spacing w:val="-2"/>
          <w:sz w:val="28"/>
        </w:rPr>
        <w:t>В случае поступления поправок к проекту решения Коллегии первоначальный проект решения принимается «за основу» и производится голосование за поправки (возможно голосование по каждой из поправок или по всем поправкам одновременно). Окончательный вариант проекта решения Коллегии выносится на голосование в целом. По окончании голосования Председатель объявляет итоги ("решение принято" или "решение не принято") и закрывает рассмотрение данного вопроса. В случае если решение не принято, Коллегией устанавливается срок повторного рассмотрения вопроса.</w:t>
      </w:r>
    </w:p>
    <w:p w:rsidR="00EF37A3" w:rsidRDefault="00C346D8">
      <w:pPr>
        <w:spacing w:line="360" w:lineRule="auto"/>
        <w:ind w:firstLine="709"/>
        <w:jc w:val="both"/>
        <w:rPr>
          <w:rFonts w:ascii="Times New Roman" w:hAnsi="Times New Roman"/>
          <w:sz w:val="28"/>
        </w:rPr>
      </w:pPr>
      <w:r>
        <w:rPr>
          <w:rFonts w:ascii="Times New Roman" w:hAnsi="Times New Roman"/>
          <w:color w:val="000000"/>
          <w:spacing w:val="-2"/>
          <w:sz w:val="28"/>
        </w:rPr>
        <w:t>18.</w:t>
      </w:r>
      <w:r>
        <w:rPr>
          <w:rFonts w:ascii="Times New Roman" w:hAnsi="Times New Roman"/>
          <w:b/>
          <w:color w:val="000000"/>
          <w:spacing w:val="-2"/>
          <w:sz w:val="28"/>
        </w:rPr>
        <w:t xml:space="preserve"> </w:t>
      </w:r>
      <w:r>
        <w:rPr>
          <w:rFonts w:ascii="Times New Roman" w:hAnsi="Times New Roman"/>
          <w:sz w:val="28"/>
        </w:rPr>
        <w:t>Приглашенные на заседание Коллегии лица присутствуют при обсуждении вопросов в части, их касающейся. С разрешения Председателя Коллегии они могут выступать в прениях, высказывать замечания и предложения, давать справки по существу обсуждаемых вопросов и проектов подготовленных документов.</w:t>
      </w:r>
    </w:p>
    <w:p w:rsidR="00EF37A3" w:rsidRDefault="00C346D8">
      <w:pPr>
        <w:spacing w:line="360" w:lineRule="auto"/>
        <w:ind w:firstLine="737"/>
        <w:jc w:val="both"/>
        <w:rPr>
          <w:rFonts w:ascii="Times New Roman" w:hAnsi="Times New Roman"/>
          <w:b/>
          <w:spacing w:val="-2"/>
          <w:sz w:val="28"/>
        </w:rPr>
      </w:pPr>
      <w:r>
        <w:rPr>
          <w:rFonts w:ascii="Times New Roman" w:hAnsi="Times New Roman"/>
          <w:color w:val="000000"/>
          <w:spacing w:val="-2"/>
          <w:sz w:val="28"/>
        </w:rPr>
        <w:t>19.</w:t>
      </w:r>
      <w:r>
        <w:rPr>
          <w:rFonts w:ascii="Times New Roman" w:hAnsi="Times New Roman"/>
          <w:b/>
          <w:color w:val="000000"/>
          <w:spacing w:val="-2"/>
          <w:sz w:val="28"/>
        </w:rPr>
        <w:t xml:space="preserve"> </w:t>
      </w:r>
      <w:r>
        <w:rPr>
          <w:rFonts w:ascii="Times New Roman" w:hAnsi="Times New Roman"/>
          <w:spacing w:val="-2"/>
          <w:sz w:val="28"/>
        </w:rPr>
        <w:t xml:space="preserve">Любой из членов Коллегии имеет право на особое мнение в отношении отчета (заключения) о результатах мероприятия, которое </w:t>
      </w:r>
      <w:r>
        <w:rPr>
          <w:rFonts w:ascii="Times New Roman" w:hAnsi="Times New Roman"/>
          <w:sz w:val="28"/>
        </w:rPr>
        <w:t>данным членом Коллегии</w:t>
      </w:r>
      <w:r>
        <w:rPr>
          <w:rFonts w:ascii="Times New Roman" w:hAnsi="Times New Roman"/>
          <w:spacing w:val="-2"/>
          <w:sz w:val="28"/>
        </w:rPr>
        <w:t xml:space="preserve"> в течение 2-х рабочих дней </w:t>
      </w:r>
      <w:r>
        <w:rPr>
          <w:rFonts w:ascii="Times New Roman" w:hAnsi="Times New Roman"/>
          <w:sz w:val="28"/>
        </w:rPr>
        <w:t>оформляется в письменном виде, передается секретарю Коллегии и является неотъемлемым приложением к соответствующему отчету (заключению) и протоколу заседания Коллегии.</w:t>
      </w:r>
    </w:p>
    <w:p w:rsidR="00EF37A3" w:rsidRDefault="00C346D8">
      <w:pPr>
        <w:spacing w:line="360" w:lineRule="auto"/>
        <w:ind w:firstLine="709"/>
        <w:jc w:val="both"/>
        <w:rPr>
          <w:rFonts w:ascii="Times New Roman" w:hAnsi="Times New Roman"/>
          <w:sz w:val="28"/>
        </w:rPr>
      </w:pPr>
      <w:r>
        <w:rPr>
          <w:rFonts w:ascii="Times New Roman" w:hAnsi="Times New Roman"/>
          <w:sz w:val="28"/>
        </w:rPr>
        <w:t>20. По вопросам, включенным в повестку заседания, Коллегия принимает решения, которые оформляются в форме протокольной записи или решения.</w:t>
      </w:r>
    </w:p>
    <w:p w:rsidR="00EF37A3" w:rsidRDefault="00C346D8">
      <w:pPr>
        <w:spacing w:line="360" w:lineRule="auto"/>
        <w:ind w:firstLine="709"/>
        <w:jc w:val="both"/>
        <w:rPr>
          <w:rFonts w:ascii="Times New Roman" w:hAnsi="Times New Roman"/>
          <w:sz w:val="28"/>
        </w:rPr>
      </w:pPr>
      <w:r>
        <w:rPr>
          <w:rFonts w:ascii="Times New Roman" w:hAnsi="Times New Roman"/>
          <w:sz w:val="28"/>
        </w:rPr>
        <w:t xml:space="preserve">По наиболее важным вопросам решение Коллегии оформляется решением </w:t>
      </w:r>
      <w:r>
        <w:rPr>
          <w:rFonts w:ascii="Times New Roman" w:hAnsi="Times New Roman"/>
          <w:b/>
          <w:i/>
          <w:sz w:val="28"/>
        </w:rPr>
        <w:t>(Приложение № 1</w:t>
      </w:r>
      <w:r w:rsidR="00E55B10">
        <w:rPr>
          <w:rFonts w:ascii="Times New Roman" w:hAnsi="Times New Roman"/>
          <w:b/>
          <w:i/>
          <w:sz w:val="28"/>
        </w:rPr>
        <w:t xml:space="preserve"> к настоящему Регламенту</w:t>
      </w:r>
      <w:r>
        <w:rPr>
          <w:rFonts w:ascii="Times New Roman" w:hAnsi="Times New Roman"/>
          <w:b/>
          <w:i/>
          <w:sz w:val="28"/>
        </w:rPr>
        <w:t>)</w:t>
      </w:r>
      <w:r>
        <w:rPr>
          <w:rFonts w:ascii="Times New Roman" w:hAnsi="Times New Roman"/>
          <w:sz w:val="28"/>
        </w:rPr>
        <w:t>. Использование протокольной записи для внесения изменений в ранее принятое решение Коллегии не допускается.</w:t>
      </w:r>
    </w:p>
    <w:p w:rsidR="00EF37A3" w:rsidRDefault="00C346D8">
      <w:pPr>
        <w:spacing w:line="360" w:lineRule="auto"/>
        <w:ind w:firstLine="709"/>
        <w:jc w:val="both"/>
        <w:rPr>
          <w:rFonts w:ascii="Times New Roman" w:hAnsi="Times New Roman"/>
          <w:sz w:val="28"/>
        </w:rPr>
      </w:pPr>
      <w:r>
        <w:rPr>
          <w:rFonts w:ascii="Times New Roman" w:hAnsi="Times New Roman"/>
          <w:sz w:val="28"/>
        </w:rPr>
        <w:lastRenderedPageBreak/>
        <w:t xml:space="preserve">21. При подготовке текста </w:t>
      </w:r>
      <w:r w:rsidRPr="008172B9">
        <w:rPr>
          <w:rFonts w:ascii="Times New Roman" w:hAnsi="Times New Roman"/>
          <w:sz w:val="28"/>
        </w:rPr>
        <w:t>проекта</w:t>
      </w:r>
      <w:r>
        <w:rPr>
          <w:rFonts w:ascii="Times New Roman" w:hAnsi="Times New Roman"/>
          <w:color w:val="5983B0"/>
          <w:sz w:val="28"/>
        </w:rPr>
        <w:t xml:space="preserve"> </w:t>
      </w:r>
      <w:r>
        <w:rPr>
          <w:rFonts w:ascii="Times New Roman" w:hAnsi="Times New Roman"/>
          <w:sz w:val="28"/>
        </w:rPr>
        <w:t>решения Коллегии Контрольно-счетной палаты должны учитываться следующие требования:</w:t>
      </w:r>
    </w:p>
    <w:p w:rsidR="00EF37A3" w:rsidRDefault="00C346D8">
      <w:pPr>
        <w:numPr>
          <w:ilvl w:val="0"/>
          <w:numId w:val="13"/>
        </w:numPr>
        <w:tabs>
          <w:tab w:val="left" w:pos="1134"/>
        </w:tabs>
        <w:spacing w:line="360" w:lineRule="auto"/>
        <w:ind w:firstLine="709"/>
        <w:jc w:val="both"/>
        <w:rPr>
          <w:rFonts w:ascii="Times New Roman" w:hAnsi="Times New Roman"/>
          <w:sz w:val="28"/>
        </w:rPr>
      </w:pPr>
      <w:r w:rsidRPr="00231DFD">
        <w:rPr>
          <w:rFonts w:ascii="Times New Roman" w:hAnsi="Times New Roman"/>
          <w:sz w:val="28"/>
        </w:rPr>
        <w:t>Заголовок проекта решения</w:t>
      </w:r>
      <w:r>
        <w:rPr>
          <w:rFonts w:ascii="Times New Roman" w:hAnsi="Times New Roman"/>
          <w:sz w:val="28"/>
        </w:rPr>
        <w:t xml:space="preserve"> должен кратко, четко и ясно отражать основное содержание. Он чаще всего отвечает на вопрос "о чем?".</w:t>
      </w:r>
    </w:p>
    <w:p w:rsidR="00EF37A3" w:rsidRDefault="00C346D8">
      <w:pPr>
        <w:numPr>
          <w:ilvl w:val="0"/>
          <w:numId w:val="13"/>
        </w:numPr>
        <w:tabs>
          <w:tab w:val="left" w:pos="1134"/>
        </w:tabs>
        <w:spacing w:line="360" w:lineRule="auto"/>
        <w:ind w:firstLine="709"/>
        <w:jc w:val="both"/>
        <w:rPr>
          <w:rFonts w:ascii="Times New Roman" w:hAnsi="Times New Roman"/>
          <w:sz w:val="28"/>
        </w:rPr>
      </w:pPr>
      <w:r>
        <w:rPr>
          <w:rFonts w:ascii="Times New Roman" w:hAnsi="Times New Roman"/>
          <w:sz w:val="28"/>
        </w:rPr>
        <w:t>Текст решения состоит из констатирующей и распорядительной частей:</w:t>
      </w:r>
    </w:p>
    <w:p w:rsidR="00EF37A3" w:rsidRDefault="00C346D8" w:rsidP="008172B9">
      <w:pPr>
        <w:spacing w:line="360" w:lineRule="auto"/>
        <w:ind w:firstLine="567"/>
        <w:jc w:val="both"/>
        <w:rPr>
          <w:rFonts w:ascii="Times New Roman" w:hAnsi="Times New Roman"/>
          <w:sz w:val="28"/>
        </w:rPr>
      </w:pPr>
      <w:r>
        <w:rPr>
          <w:rFonts w:ascii="Times New Roman" w:hAnsi="Times New Roman"/>
          <w:sz w:val="28"/>
        </w:rPr>
        <w:t>В констатирующей части указываются цели издания решения и (или) нормативн</w:t>
      </w:r>
      <w:r w:rsidR="00E55B10">
        <w:rPr>
          <w:rFonts w:ascii="Times New Roman" w:hAnsi="Times New Roman"/>
          <w:sz w:val="28"/>
        </w:rPr>
        <w:t xml:space="preserve">ый </w:t>
      </w:r>
      <w:r>
        <w:rPr>
          <w:rFonts w:ascii="Times New Roman" w:hAnsi="Times New Roman"/>
          <w:sz w:val="28"/>
        </w:rPr>
        <w:t>правовой акт, статья Положения о Контрольно-счетной палат</w:t>
      </w:r>
      <w:r w:rsidR="00E55B10">
        <w:rPr>
          <w:rFonts w:ascii="Times New Roman" w:hAnsi="Times New Roman"/>
          <w:sz w:val="28"/>
        </w:rPr>
        <w:t>е</w:t>
      </w:r>
      <w:r>
        <w:rPr>
          <w:rFonts w:ascii="Times New Roman" w:hAnsi="Times New Roman"/>
          <w:sz w:val="28"/>
        </w:rPr>
        <w:t>, Регламента Контрольно-счетной палаты, в соответствии с которой принимается решение.</w:t>
      </w:r>
    </w:p>
    <w:p w:rsidR="00EF37A3" w:rsidRDefault="00C346D8" w:rsidP="008172B9">
      <w:pPr>
        <w:spacing w:line="360" w:lineRule="auto"/>
        <w:ind w:firstLine="567"/>
        <w:jc w:val="both"/>
        <w:rPr>
          <w:rFonts w:ascii="Times New Roman" w:hAnsi="Times New Roman"/>
          <w:sz w:val="28"/>
        </w:rPr>
      </w:pPr>
      <w:r>
        <w:rPr>
          <w:rFonts w:ascii="Times New Roman" w:hAnsi="Times New Roman"/>
          <w:sz w:val="28"/>
        </w:rPr>
        <w:t xml:space="preserve">В распорядительной части на отдельной строке пишется «Коллегия Контрольно-счетной палаты РЕШИЛА» и указывается принятое Коллегией решение. Распорядительная часть проекта решения может быть разделена на пункты. </w:t>
      </w:r>
    </w:p>
    <w:p w:rsidR="00EF37A3" w:rsidRDefault="00C346D8">
      <w:pPr>
        <w:spacing w:line="360" w:lineRule="auto"/>
        <w:ind w:firstLine="709"/>
        <w:jc w:val="both"/>
        <w:rPr>
          <w:rFonts w:ascii="Times New Roman" w:hAnsi="Times New Roman"/>
          <w:sz w:val="28"/>
        </w:rPr>
      </w:pPr>
      <w:r>
        <w:rPr>
          <w:rFonts w:ascii="Times New Roman" w:hAnsi="Times New Roman"/>
          <w:sz w:val="28"/>
        </w:rPr>
        <w:t>22</w:t>
      </w:r>
      <w:r w:rsidRPr="00231DFD">
        <w:rPr>
          <w:rFonts w:ascii="Times New Roman" w:hAnsi="Times New Roman"/>
          <w:sz w:val="28"/>
        </w:rPr>
        <w:t>. Проекты Решения Коллегии</w:t>
      </w:r>
      <w:r>
        <w:rPr>
          <w:rFonts w:ascii="Times New Roman" w:hAnsi="Times New Roman"/>
          <w:sz w:val="28"/>
        </w:rPr>
        <w:t xml:space="preserve"> могут иметь приложения.</w:t>
      </w:r>
    </w:p>
    <w:p w:rsidR="00EF37A3" w:rsidRDefault="00C346D8">
      <w:pPr>
        <w:spacing w:line="360" w:lineRule="auto"/>
        <w:ind w:firstLine="709"/>
        <w:jc w:val="both"/>
        <w:rPr>
          <w:rFonts w:ascii="Times New Roman" w:hAnsi="Times New Roman"/>
          <w:sz w:val="28"/>
        </w:rPr>
      </w:pPr>
      <w:r>
        <w:rPr>
          <w:rFonts w:ascii="Times New Roman" w:hAnsi="Times New Roman"/>
          <w:sz w:val="28"/>
        </w:rPr>
        <w:t>При наличии приложения, в окончании соответствующего пункта решения делается ссылка – "... согласно приложению".</w:t>
      </w:r>
    </w:p>
    <w:p w:rsidR="00EF37A3" w:rsidRDefault="00C346D8">
      <w:pPr>
        <w:spacing w:line="360" w:lineRule="auto"/>
        <w:ind w:firstLine="709"/>
        <w:jc w:val="both"/>
        <w:rPr>
          <w:rFonts w:ascii="Times New Roman" w:hAnsi="Times New Roman"/>
          <w:sz w:val="28"/>
        </w:rPr>
      </w:pPr>
      <w:r>
        <w:rPr>
          <w:rFonts w:ascii="Times New Roman" w:hAnsi="Times New Roman"/>
          <w:sz w:val="28"/>
        </w:rPr>
        <w:t>В верхнем правом углу первого листа приложения размещается отметка: "Приложение к решению Коллегии Контрольно-счетной палаты Балахнинского муниципального округа</w:t>
      </w:r>
      <w:r w:rsidR="00A1659B">
        <w:rPr>
          <w:rFonts w:ascii="Times New Roman" w:hAnsi="Times New Roman"/>
          <w:sz w:val="28"/>
        </w:rPr>
        <w:t xml:space="preserve"> Нижегородской области</w:t>
      </w:r>
      <w:r>
        <w:rPr>
          <w:rFonts w:ascii="Times New Roman" w:hAnsi="Times New Roman"/>
          <w:sz w:val="28"/>
        </w:rPr>
        <w:t xml:space="preserve"> </w:t>
      </w:r>
      <w:proofErr w:type="gramStart"/>
      <w:r>
        <w:rPr>
          <w:rFonts w:ascii="Times New Roman" w:hAnsi="Times New Roman"/>
          <w:sz w:val="28"/>
        </w:rPr>
        <w:t>от</w:t>
      </w:r>
      <w:proofErr w:type="gramEnd"/>
      <w:r>
        <w:rPr>
          <w:rFonts w:ascii="Times New Roman" w:hAnsi="Times New Roman"/>
          <w:sz w:val="28"/>
        </w:rPr>
        <w:t xml:space="preserve"> _______ № ___".</w:t>
      </w:r>
    </w:p>
    <w:p w:rsidR="00EF37A3" w:rsidRDefault="00C346D8">
      <w:pPr>
        <w:spacing w:line="360" w:lineRule="auto"/>
        <w:ind w:firstLine="709"/>
        <w:jc w:val="both"/>
        <w:rPr>
          <w:rFonts w:ascii="Times New Roman" w:hAnsi="Times New Roman"/>
          <w:sz w:val="28"/>
        </w:rPr>
      </w:pPr>
      <w:r>
        <w:rPr>
          <w:rFonts w:ascii="Times New Roman" w:hAnsi="Times New Roman"/>
          <w:sz w:val="28"/>
        </w:rPr>
        <w:t>При наличии нескольких приложений на них проставляется порядковый номер: "Приложение № 1", "Приложение № 2" и т.д.</w:t>
      </w:r>
    </w:p>
    <w:p w:rsidR="00EF37A3" w:rsidRPr="008C3076" w:rsidRDefault="00C346D8">
      <w:pPr>
        <w:spacing w:line="360" w:lineRule="auto"/>
        <w:ind w:firstLine="709"/>
        <w:jc w:val="both"/>
        <w:rPr>
          <w:rFonts w:ascii="Times New Roman" w:hAnsi="Times New Roman"/>
          <w:i/>
          <w:sz w:val="28"/>
        </w:rPr>
      </w:pPr>
      <w:r w:rsidRPr="008C3076">
        <w:rPr>
          <w:rFonts w:ascii="Times New Roman" w:hAnsi="Times New Roman"/>
          <w:sz w:val="28"/>
          <w:szCs w:val="28"/>
        </w:rPr>
        <w:t xml:space="preserve">23. </w:t>
      </w:r>
      <w:r w:rsidR="008C3076" w:rsidRPr="008C3076">
        <w:rPr>
          <w:rFonts w:ascii="Times New Roman" w:hAnsi="Times New Roman"/>
          <w:sz w:val="28"/>
          <w:szCs w:val="28"/>
        </w:rPr>
        <w:t xml:space="preserve">В случае утверждения Коллегией Контрольно-счетной палаты документа в распорядительной части проекта решения делается запись: "Утвердить </w:t>
      </w:r>
      <w:proofErr w:type="gramStart"/>
      <w:r w:rsidR="008C3076" w:rsidRPr="008C3076">
        <w:rPr>
          <w:rFonts w:ascii="Times New Roman" w:hAnsi="Times New Roman"/>
          <w:sz w:val="28"/>
          <w:szCs w:val="28"/>
        </w:rPr>
        <w:t>прилагаемый</w:t>
      </w:r>
      <w:proofErr w:type="gramEnd"/>
      <w:r w:rsidR="008C3076" w:rsidRPr="008C3076">
        <w:rPr>
          <w:rFonts w:ascii="Times New Roman" w:hAnsi="Times New Roman"/>
          <w:sz w:val="28"/>
          <w:szCs w:val="28"/>
        </w:rPr>
        <w:t>..." с изложением названия документа. При этом на первом листе прилагаемого документа размещается текст: «Утвержден (о) Коллегией Контрольно-счетной палаты от ________ г.».</w:t>
      </w:r>
      <w:r w:rsidR="008C3076">
        <w:rPr>
          <w:sz w:val="24"/>
          <w:szCs w:val="24"/>
        </w:rPr>
        <w:t xml:space="preserve"> </w:t>
      </w:r>
      <w:r w:rsidR="008C3076" w:rsidRPr="008C3076">
        <w:rPr>
          <w:rFonts w:ascii="Times New Roman" w:hAnsi="Times New Roman"/>
          <w:i/>
          <w:sz w:val="24"/>
          <w:szCs w:val="24"/>
        </w:rPr>
        <w:t>(в ред. распоряжения Председателя КСП БМО от 16.11.2021 г. №61-р).</w:t>
      </w:r>
    </w:p>
    <w:p w:rsidR="00EF37A3" w:rsidRDefault="00C346D8">
      <w:pPr>
        <w:spacing w:line="360" w:lineRule="auto"/>
        <w:ind w:firstLine="720"/>
        <w:jc w:val="both"/>
        <w:rPr>
          <w:rFonts w:ascii="Times New Roman" w:hAnsi="Times New Roman"/>
          <w:sz w:val="28"/>
        </w:rPr>
      </w:pPr>
      <w:r>
        <w:rPr>
          <w:rFonts w:ascii="Times New Roman" w:hAnsi="Times New Roman"/>
          <w:sz w:val="28"/>
        </w:rPr>
        <w:t xml:space="preserve">24. Если подготавливаемое решение Коллегии влечет за собой изменение, дополнение или отмену ранее принятого решения Коллегии, оно должно </w:t>
      </w:r>
      <w:r>
        <w:rPr>
          <w:rFonts w:ascii="Times New Roman" w:hAnsi="Times New Roman"/>
          <w:sz w:val="28"/>
        </w:rPr>
        <w:lastRenderedPageBreak/>
        <w:t>содержать пункт о внесении изменений, дополнений в ранее принятое решение или об отмене ранее принятого решения.</w:t>
      </w:r>
    </w:p>
    <w:p w:rsidR="00EF37A3" w:rsidRDefault="00C346D8">
      <w:pPr>
        <w:spacing w:line="360" w:lineRule="auto"/>
        <w:ind w:firstLine="709"/>
        <w:jc w:val="both"/>
        <w:rPr>
          <w:rFonts w:ascii="Times New Roman" w:hAnsi="Times New Roman"/>
          <w:sz w:val="28"/>
        </w:rPr>
      </w:pPr>
      <w:r>
        <w:rPr>
          <w:rFonts w:ascii="Times New Roman" w:hAnsi="Times New Roman"/>
          <w:sz w:val="28"/>
        </w:rPr>
        <w:t xml:space="preserve">25. Решения Коллегии издаются с соблюдением последовательности </w:t>
      </w:r>
      <w:r>
        <w:rPr>
          <w:rFonts w:ascii="Times New Roman" w:hAnsi="Times New Roman"/>
          <w:color w:val="000000"/>
          <w:spacing w:val="-2"/>
          <w:sz w:val="28"/>
        </w:rPr>
        <w:t>рассмотрения вопросов на заседании.</w:t>
      </w:r>
      <w:r>
        <w:rPr>
          <w:rFonts w:ascii="Times New Roman" w:hAnsi="Times New Roman"/>
          <w:sz w:val="28"/>
        </w:rPr>
        <w:t xml:space="preserve"> Нумерация решений ведется с начала и до конца календарного года.</w:t>
      </w:r>
    </w:p>
    <w:p w:rsidR="00D80D6C" w:rsidRDefault="00D80D6C">
      <w:pPr>
        <w:spacing w:line="360" w:lineRule="auto"/>
        <w:ind w:firstLine="709"/>
        <w:jc w:val="both"/>
        <w:rPr>
          <w:rFonts w:ascii="Times New Roman" w:hAnsi="Times New Roman"/>
          <w:sz w:val="28"/>
        </w:rPr>
      </w:pPr>
      <w:r w:rsidRPr="00D80D6C">
        <w:rPr>
          <w:rFonts w:ascii="Times New Roman" w:hAnsi="Times New Roman"/>
          <w:sz w:val="28"/>
          <w:szCs w:val="28"/>
        </w:rPr>
        <w:t xml:space="preserve">Решения Коллегии регистрируются в Журнале </w:t>
      </w:r>
      <w:r w:rsidRPr="00D80D6C">
        <w:rPr>
          <w:rFonts w:ascii="Times New Roman" w:hAnsi="Times New Roman"/>
          <w:color w:val="000000"/>
          <w:sz w:val="28"/>
          <w:szCs w:val="28"/>
        </w:rPr>
        <w:t xml:space="preserve">регистрации решений, принятых на заседаниях Коллегии Контрольно-счетной палаты. </w:t>
      </w:r>
      <w:r w:rsidRPr="00D80D6C">
        <w:rPr>
          <w:rFonts w:ascii="Times New Roman" w:hAnsi="Times New Roman"/>
          <w:sz w:val="28"/>
          <w:szCs w:val="28"/>
        </w:rPr>
        <w:t xml:space="preserve">Журнал </w:t>
      </w:r>
      <w:r w:rsidRPr="00D80D6C">
        <w:rPr>
          <w:rFonts w:ascii="Times New Roman" w:hAnsi="Times New Roman"/>
          <w:color w:val="000000"/>
          <w:sz w:val="28"/>
          <w:szCs w:val="28"/>
        </w:rPr>
        <w:t>регистрации решений, принятых на заседаниях Коллегии Контрольно-счетной палаты, ведется в электронной форме согласно Приложению 1</w:t>
      </w:r>
      <w:r w:rsidRPr="00D80D6C">
        <w:rPr>
          <w:rFonts w:ascii="Times New Roman" w:hAnsi="Times New Roman"/>
          <w:color w:val="000000"/>
          <w:sz w:val="28"/>
          <w:szCs w:val="28"/>
          <w:vertAlign w:val="superscript"/>
        </w:rPr>
        <w:t xml:space="preserve">1 </w:t>
      </w:r>
      <w:r w:rsidRPr="00D80D6C">
        <w:rPr>
          <w:rFonts w:ascii="Times New Roman" w:hAnsi="Times New Roman"/>
          <w:color w:val="000000"/>
          <w:sz w:val="28"/>
          <w:szCs w:val="28"/>
        </w:rPr>
        <w:t>к настоящему Регламенту</w:t>
      </w:r>
      <w:proofErr w:type="gramStart"/>
      <w:r w:rsidRPr="00D80D6C">
        <w:rPr>
          <w:rFonts w:ascii="Times New Roman" w:hAnsi="Times New Roman"/>
          <w:color w:val="000000"/>
          <w:sz w:val="28"/>
          <w:szCs w:val="28"/>
        </w:rPr>
        <w:t>.</w:t>
      </w:r>
      <w:proofErr w:type="gramEnd"/>
      <w:r>
        <w:rPr>
          <w:color w:val="000000"/>
          <w:sz w:val="24"/>
          <w:szCs w:val="24"/>
        </w:rPr>
        <w:t xml:space="preserve"> </w:t>
      </w:r>
      <w:r w:rsidRPr="008C3076">
        <w:rPr>
          <w:rFonts w:ascii="Times New Roman" w:hAnsi="Times New Roman"/>
          <w:i/>
          <w:sz w:val="24"/>
          <w:szCs w:val="24"/>
        </w:rPr>
        <w:t>(</w:t>
      </w:r>
      <w:proofErr w:type="gramStart"/>
      <w:r>
        <w:rPr>
          <w:rFonts w:ascii="Times New Roman" w:hAnsi="Times New Roman"/>
          <w:i/>
          <w:sz w:val="24"/>
          <w:szCs w:val="24"/>
        </w:rPr>
        <w:t>а</w:t>
      </w:r>
      <w:proofErr w:type="gramEnd"/>
      <w:r>
        <w:rPr>
          <w:rFonts w:ascii="Times New Roman" w:hAnsi="Times New Roman"/>
          <w:i/>
          <w:sz w:val="24"/>
          <w:szCs w:val="24"/>
        </w:rPr>
        <w:t>бзац второй введен</w:t>
      </w:r>
      <w:r w:rsidRPr="008C3076">
        <w:rPr>
          <w:rFonts w:ascii="Times New Roman" w:hAnsi="Times New Roman"/>
          <w:i/>
          <w:sz w:val="24"/>
          <w:szCs w:val="24"/>
        </w:rPr>
        <w:t xml:space="preserve"> распоряжени</w:t>
      </w:r>
      <w:r>
        <w:rPr>
          <w:rFonts w:ascii="Times New Roman" w:hAnsi="Times New Roman"/>
          <w:i/>
          <w:sz w:val="24"/>
          <w:szCs w:val="24"/>
        </w:rPr>
        <w:t>ем</w:t>
      </w:r>
      <w:r w:rsidRPr="008C3076">
        <w:rPr>
          <w:rFonts w:ascii="Times New Roman" w:hAnsi="Times New Roman"/>
          <w:i/>
          <w:sz w:val="24"/>
          <w:szCs w:val="24"/>
        </w:rPr>
        <w:t xml:space="preserve"> Председателя КСП БМО от 16.11.2021 г. №61-р)</w:t>
      </w:r>
      <w:r>
        <w:rPr>
          <w:rFonts w:ascii="Times New Roman" w:hAnsi="Times New Roman"/>
          <w:i/>
          <w:sz w:val="24"/>
          <w:szCs w:val="24"/>
        </w:rPr>
        <w:t>.</w:t>
      </w:r>
    </w:p>
    <w:p w:rsidR="00EF37A3" w:rsidRDefault="00C346D8">
      <w:pPr>
        <w:spacing w:line="360" w:lineRule="auto"/>
        <w:ind w:firstLine="720"/>
        <w:jc w:val="both"/>
        <w:rPr>
          <w:rFonts w:ascii="Times New Roman" w:hAnsi="Times New Roman"/>
          <w:color w:val="000000"/>
          <w:spacing w:val="-2"/>
          <w:sz w:val="28"/>
        </w:rPr>
      </w:pPr>
      <w:r>
        <w:rPr>
          <w:rFonts w:ascii="Times New Roman" w:hAnsi="Times New Roman"/>
          <w:color w:val="000000"/>
          <w:spacing w:val="-2"/>
          <w:sz w:val="28"/>
        </w:rPr>
        <w:t>26. В случае отклонения проекта решения Коллегии вопрос может быть перенесен на следующее или внеочередное заседание Коллегии с обязательным определением сроков доработки проекта решения.</w:t>
      </w:r>
    </w:p>
    <w:p w:rsidR="00EF37A3" w:rsidRDefault="00C346D8">
      <w:pPr>
        <w:spacing w:line="360" w:lineRule="auto"/>
        <w:ind w:firstLine="720"/>
        <w:jc w:val="both"/>
        <w:rPr>
          <w:rFonts w:ascii="Times New Roman" w:hAnsi="Times New Roman"/>
          <w:color w:val="000000"/>
          <w:spacing w:val="-2"/>
          <w:sz w:val="28"/>
        </w:rPr>
      </w:pPr>
      <w:r>
        <w:rPr>
          <w:rFonts w:ascii="Times New Roman" w:hAnsi="Times New Roman"/>
          <w:color w:val="000000"/>
          <w:spacing w:val="-2"/>
          <w:sz w:val="28"/>
        </w:rPr>
        <w:t xml:space="preserve">Доработка проектов решений Коллегии в срок, обозначенный Коллегией, с учетом высказанных на заседании предложений и замечаний, проводится должностным лицом, ответственным за подготовку проекта, внесшим его на заседание Коллегии и (или) подготовившим соответствующие материалы. </w:t>
      </w:r>
    </w:p>
    <w:p w:rsidR="00EF37A3" w:rsidRDefault="00C346D8">
      <w:pPr>
        <w:spacing w:line="360" w:lineRule="auto"/>
        <w:ind w:firstLine="720"/>
        <w:jc w:val="both"/>
        <w:rPr>
          <w:rFonts w:ascii="Times New Roman" w:hAnsi="Times New Roman"/>
          <w:color w:val="000000"/>
          <w:spacing w:val="-2"/>
          <w:sz w:val="28"/>
        </w:rPr>
      </w:pPr>
      <w:r>
        <w:rPr>
          <w:rFonts w:ascii="Times New Roman" w:hAnsi="Times New Roman"/>
          <w:color w:val="000000"/>
          <w:spacing w:val="-2"/>
          <w:sz w:val="28"/>
        </w:rPr>
        <w:t xml:space="preserve">27. Решения Коллегии оформляются секретарем в течение 4 рабочих дней и подписываются Председателем Коллегии. </w:t>
      </w:r>
    </w:p>
    <w:p w:rsidR="00EF37A3" w:rsidRDefault="00C346D8">
      <w:pPr>
        <w:spacing w:line="360" w:lineRule="auto"/>
        <w:ind w:firstLine="709"/>
        <w:jc w:val="both"/>
        <w:rPr>
          <w:rFonts w:ascii="Times New Roman" w:hAnsi="Times New Roman"/>
          <w:sz w:val="28"/>
        </w:rPr>
      </w:pPr>
      <w:r>
        <w:rPr>
          <w:rFonts w:ascii="Times New Roman" w:hAnsi="Times New Roman"/>
          <w:sz w:val="28"/>
        </w:rPr>
        <w:t>28. Решения, принятые Коллегией по вопросам, отнесенным к ее ведению, являются обязательными для всех сотрудников Контрольно-счетной палаты, а по процедурным вопросам – для всех участников контрольного или экспертно-аналитического мероприятия.</w:t>
      </w:r>
    </w:p>
    <w:p w:rsidR="00EF37A3" w:rsidRDefault="00C346D8">
      <w:pPr>
        <w:spacing w:line="360" w:lineRule="auto"/>
        <w:ind w:firstLine="709"/>
        <w:jc w:val="both"/>
        <w:rPr>
          <w:rFonts w:ascii="Times New Roman" w:hAnsi="Times New Roman"/>
          <w:sz w:val="28"/>
        </w:rPr>
      </w:pPr>
      <w:proofErr w:type="gramStart"/>
      <w:r>
        <w:rPr>
          <w:rFonts w:ascii="Times New Roman" w:hAnsi="Times New Roman"/>
          <w:sz w:val="28"/>
        </w:rPr>
        <w:t>Контроль за</w:t>
      </w:r>
      <w:proofErr w:type="gramEnd"/>
      <w:r>
        <w:rPr>
          <w:rFonts w:ascii="Times New Roman" w:hAnsi="Times New Roman"/>
          <w:sz w:val="28"/>
        </w:rPr>
        <w:t xml:space="preserve"> исполнением решения Коллегии возлагается на должностное лицо Контрольно-счетной палаты, указанное в решении Коллегии.</w:t>
      </w:r>
    </w:p>
    <w:p w:rsidR="00EF37A3" w:rsidRDefault="00C346D8">
      <w:pPr>
        <w:spacing w:line="360" w:lineRule="auto"/>
        <w:ind w:firstLine="709"/>
        <w:jc w:val="both"/>
        <w:rPr>
          <w:rFonts w:ascii="Times New Roman" w:hAnsi="Times New Roman"/>
          <w:color w:val="000000"/>
          <w:sz w:val="28"/>
          <w:highlight w:val="white"/>
        </w:rPr>
      </w:pPr>
      <w:r>
        <w:rPr>
          <w:rFonts w:ascii="Times New Roman" w:hAnsi="Times New Roman"/>
          <w:color w:val="000000"/>
          <w:spacing w:val="-2"/>
          <w:sz w:val="28"/>
          <w:shd w:val="clear" w:color="auto" w:fill="FFFFFF"/>
        </w:rPr>
        <w:t xml:space="preserve">29. </w:t>
      </w:r>
      <w:r>
        <w:rPr>
          <w:rFonts w:ascii="Times New Roman" w:hAnsi="Times New Roman"/>
          <w:color w:val="000000"/>
          <w:sz w:val="28"/>
          <w:shd w:val="clear" w:color="auto" w:fill="FFFFFF"/>
        </w:rPr>
        <w:t xml:space="preserve">По итогам каждого заседания Коллегии в течение 3 рабочих дней со дня проведения заседания секретарь заседания Коллегии оформляет протокол </w:t>
      </w:r>
      <w:r>
        <w:rPr>
          <w:rFonts w:ascii="Times New Roman" w:hAnsi="Times New Roman"/>
          <w:b/>
          <w:i/>
          <w:color w:val="000000"/>
          <w:spacing w:val="-2"/>
          <w:sz w:val="28"/>
          <w:shd w:val="clear" w:color="auto" w:fill="FFFFFF"/>
        </w:rPr>
        <w:t>(Приложение № 2</w:t>
      </w:r>
      <w:r w:rsidR="004E2C12">
        <w:rPr>
          <w:rFonts w:ascii="Times New Roman" w:hAnsi="Times New Roman"/>
          <w:b/>
          <w:i/>
          <w:color w:val="000000"/>
          <w:spacing w:val="-2"/>
          <w:sz w:val="28"/>
          <w:shd w:val="clear" w:color="auto" w:fill="FFFFFF"/>
        </w:rPr>
        <w:t xml:space="preserve"> к настоящему Регламенту</w:t>
      </w:r>
      <w:r>
        <w:rPr>
          <w:rFonts w:ascii="Times New Roman" w:hAnsi="Times New Roman"/>
          <w:b/>
          <w:i/>
          <w:color w:val="000000"/>
          <w:spacing w:val="-2"/>
          <w:sz w:val="28"/>
          <w:shd w:val="clear" w:color="auto" w:fill="FFFFFF"/>
        </w:rPr>
        <w:t>)</w:t>
      </w:r>
      <w:r>
        <w:rPr>
          <w:rFonts w:ascii="Times New Roman" w:hAnsi="Times New Roman"/>
          <w:color w:val="000000"/>
          <w:sz w:val="28"/>
          <w:shd w:val="clear" w:color="auto" w:fill="FFFFFF"/>
        </w:rPr>
        <w:t>, который подписывают Председатель и секретарь Коллегии.</w:t>
      </w:r>
    </w:p>
    <w:p w:rsidR="00EF37A3" w:rsidRDefault="00C346D8">
      <w:pPr>
        <w:spacing w:line="360" w:lineRule="auto"/>
        <w:ind w:firstLine="709"/>
        <w:jc w:val="both"/>
        <w:rPr>
          <w:rFonts w:ascii="Times New Roman" w:hAnsi="Times New Roman"/>
          <w:color w:val="000000"/>
          <w:sz w:val="28"/>
          <w:highlight w:val="white"/>
        </w:rPr>
      </w:pPr>
      <w:r>
        <w:rPr>
          <w:rFonts w:ascii="Times New Roman" w:hAnsi="Times New Roman"/>
          <w:color w:val="000000"/>
          <w:sz w:val="28"/>
          <w:shd w:val="clear" w:color="auto" w:fill="FFFFFF"/>
        </w:rPr>
        <w:lastRenderedPageBreak/>
        <w:t>Протокол оформляется в 1 экземпляре.</w:t>
      </w:r>
    </w:p>
    <w:p w:rsidR="00EF37A3" w:rsidRDefault="00C346D8" w:rsidP="00302EF5">
      <w:pPr>
        <w:tabs>
          <w:tab w:val="left" w:pos="993"/>
        </w:tabs>
        <w:spacing w:line="360" w:lineRule="auto"/>
        <w:ind w:firstLine="709"/>
        <w:rPr>
          <w:rFonts w:ascii="Times New Roman" w:hAnsi="Times New Roman"/>
          <w:sz w:val="28"/>
        </w:rPr>
      </w:pPr>
      <w:r>
        <w:rPr>
          <w:rFonts w:ascii="Times New Roman" w:hAnsi="Times New Roman"/>
          <w:sz w:val="28"/>
        </w:rPr>
        <w:t>В протоколе заседания Коллегии указываются:</w:t>
      </w:r>
    </w:p>
    <w:p w:rsidR="00EF37A3" w:rsidRDefault="00C346D8" w:rsidP="00302EF5">
      <w:pPr>
        <w:numPr>
          <w:ilvl w:val="0"/>
          <w:numId w:val="14"/>
        </w:numPr>
        <w:tabs>
          <w:tab w:val="left" w:pos="993"/>
        </w:tabs>
        <w:spacing w:line="360" w:lineRule="auto"/>
        <w:ind w:firstLine="709"/>
        <w:jc w:val="both"/>
        <w:rPr>
          <w:rFonts w:ascii="Times New Roman" w:hAnsi="Times New Roman"/>
          <w:sz w:val="28"/>
        </w:rPr>
      </w:pPr>
      <w:r>
        <w:rPr>
          <w:rFonts w:ascii="Times New Roman" w:hAnsi="Times New Roman"/>
          <w:sz w:val="28"/>
        </w:rPr>
        <w:t>дата и место проведения заседания, порядковый номер заседания Коллегии</w:t>
      </w:r>
      <w:r w:rsidR="00231DFD">
        <w:rPr>
          <w:rFonts w:ascii="Times New Roman" w:hAnsi="Times New Roman"/>
          <w:sz w:val="28"/>
        </w:rPr>
        <w:t xml:space="preserve"> </w:t>
      </w:r>
      <w:r w:rsidR="00231DFD" w:rsidRPr="008172B9">
        <w:rPr>
          <w:rFonts w:ascii="Times New Roman" w:hAnsi="Times New Roman"/>
          <w:sz w:val="28"/>
        </w:rPr>
        <w:t>в текущем календарном году</w:t>
      </w:r>
      <w:r w:rsidRPr="008172B9">
        <w:rPr>
          <w:rFonts w:ascii="Times New Roman" w:hAnsi="Times New Roman"/>
          <w:sz w:val="28"/>
        </w:rPr>
        <w:t>;</w:t>
      </w:r>
    </w:p>
    <w:p w:rsidR="00EF37A3" w:rsidRDefault="00C346D8" w:rsidP="00302EF5">
      <w:pPr>
        <w:numPr>
          <w:ilvl w:val="0"/>
          <w:numId w:val="14"/>
        </w:numPr>
        <w:tabs>
          <w:tab w:val="left" w:pos="993"/>
        </w:tabs>
        <w:spacing w:line="360" w:lineRule="auto"/>
        <w:ind w:firstLine="709"/>
        <w:jc w:val="both"/>
        <w:rPr>
          <w:rFonts w:ascii="Times New Roman" w:hAnsi="Times New Roman"/>
          <w:color w:val="000000"/>
          <w:sz w:val="28"/>
          <w:highlight w:val="white"/>
        </w:rPr>
      </w:pPr>
      <w:r>
        <w:rPr>
          <w:rFonts w:ascii="Times New Roman" w:hAnsi="Times New Roman"/>
          <w:color w:val="000000"/>
          <w:sz w:val="28"/>
          <w:shd w:val="clear" w:color="auto" w:fill="FFFFFF"/>
        </w:rPr>
        <w:t>общее число членов Коллегии, список присутствующих членов Коллегии, а также список отсутствующих членов Коллегии с указанием причин отсутствия;</w:t>
      </w:r>
    </w:p>
    <w:p w:rsidR="00EF37A3" w:rsidRDefault="00C346D8" w:rsidP="00302EF5">
      <w:pPr>
        <w:numPr>
          <w:ilvl w:val="0"/>
          <w:numId w:val="14"/>
        </w:numPr>
        <w:tabs>
          <w:tab w:val="left" w:pos="993"/>
        </w:tabs>
        <w:spacing w:line="360" w:lineRule="auto"/>
        <w:ind w:firstLine="709"/>
        <w:jc w:val="both"/>
        <w:rPr>
          <w:rFonts w:ascii="Times New Roman" w:hAnsi="Times New Roman"/>
          <w:color w:val="000000"/>
          <w:sz w:val="28"/>
          <w:highlight w:val="white"/>
        </w:rPr>
      </w:pPr>
      <w:r>
        <w:rPr>
          <w:rFonts w:ascii="Times New Roman" w:hAnsi="Times New Roman"/>
          <w:color w:val="000000"/>
          <w:sz w:val="28"/>
          <w:shd w:val="clear" w:color="auto" w:fill="FFFFFF"/>
        </w:rPr>
        <w:t>фамилия, инициалы, должность председательствующего на заседании, секретаря;</w:t>
      </w:r>
    </w:p>
    <w:p w:rsidR="00EF37A3" w:rsidRDefault="00C346D8" w:rsidP="00302EF5">
      <w:pPr>
        <w:numPr>
          <w:ilvl w:val="0"/>
          <w:numId w:val="14"/>
        </w:numPr>
        <w:tabs>
          <w:tab w:val="left" w:pos="993"/>
        </w:tabs>
        <w:spacing w:line="360" w:lineRule="auto"/>
        <w:ind w:firstLine="709"/>
        <w:rPr>
          <w:rFonts w:ascii="Times New Roman" w:hAnsi="Times New Roman"/>
          <w:sz w:val="28"/>
        </w:rPr>
      </w:pPr>
      <w:r>
        <w:rPr>
          <w:rFonts w:ascii="Times New Roman" w:hAnsi="Times New Roman"/>
          <w:sz w:val="28"/>
        </w:rPr>
        <w:t>список лиц, присутствовавших на заседании, не являющихся членами Коллегии, с указанием их должности и места работы;</w:t>
      </w:r>
    </w:p>
    <w:p w:rsidR="00EF37A3" w:rsidRDefault="00C346D8" w:rsidP="00302EF5">
      <w:pPr>
        <w:numPr>
          <w:ilvl w:val="0"/>
          <w:numId w:val="14"/>
        </w:numPr>
        <w:tabs>
          <w:tab w:val="left" w:pos="993"/>
        </w:tabs>
        <w:spacing w:line="360" w:lineRule="auto"/>
        <w:ind w:firstLine="709"/>
        <w:jc w:val="both"/>
        <w:rPr>
          <w:rFonts w:ascii="Times New Roman" w:hAnsi="Times New Roman"/>
          <w:color w:val="000000"/>
          <w:sz w:val="28"/>
          <w:highlight w:val="white"/>
        </w:rPr>
      </w:pPr>
      <w:r>
        <w:rPr>
          <w:rFonts w:ascii="Times New Roman" w:hAnsi="Times New Roman"/>
          <w:color w:val="000000"/>
          <w:sz w:val="28"/>
          <w:shd w:val="clear" w:color="auto" w:fill="FFFFFF"/>
        </w:rPr>
        <w:t>повестка заседания Коллегии, фамилии, инициалы, должности докладчиков (</w:t>
      </w:r>
      <w:r>
        <w:rPr>
          <w:rFonts w:ascii="Times New Roman" w:hAnsi="Times New Roman"/>
          <w:sz w:val="28"/>
          <w:shd w:val="clear" w:color="auto" w:fill="FFFFFF"/>
        </w:rPr>
        <w:t>содокладчиков)</w:t>
      </w:r>
      <w:r>
        <w:rPr>
          <w:rFonts w:ascii="Times New Roman" w:hAnsi="Times New Roman"/>
          <w:color w:val="000000"/>
          <w:sz w:val="28"/>
          <w:shd w:val="clear" w:color="auto" w:fill="FFFFFF"/>
        </w:rPr>
        <w:t xml:space="preserve"> по каждому вопросу, выносимому на заседание Коллегии;</w:t>
      </w:r>
    </w:p>
    <w:p w:rsidR="00EF37A3" w:rsidRDefault="00C346D8" w:rsidP="00302EF5">
      <w:pPr>
        <w:numPr>
          <w:ilvl w:val="0"/>
          <w:numId w:val="14"/>
        </w:numPr>
        <w:tabs>
          <w:tab w:val="left" w:pos="993"/>
        </w:tabs>
        <w:spacing w:line="360" w:lineRule="auto"/>
        <w:ind w:firstLine="709"/>
        <w:rPr>
          <w:rFonts w:ascii="Times New Roman" w:hAnsi="Times New Roman"/>
          <w:sz w:val="28"/>
        </w:rPr>
      </w:pPr>
      <w:r>
        <w:rPr>
          <w:rFonts w:ascii="Times New Roman" w:hAnsi="Times New Roman"/>
          <w:sz w:val="28"/>
        </w:rPr>
        <w:t>список лиц, выступавших на заседании;</w:t>
      </w:r>
    </w:p>
    <w:p w:rsidR="00EF37A3" w:rsidRDefault="00C346D8" w:rsidP="00302EF5">
      <w:pPr>
        <w:numPr>
          <w:ilvl w:val="0"/>
          <w:numId w:val="14"/>
        </w:numPr>
        <w:tabs>
          <w:tab w:val="left" w:pos="993"/>
        </w:tabs>
        <w:spacing w:line="360" w:lineRule="auto"/>
        <w:ind w:firstLine="709"/>
        <w:rPr>
          <w:rFonts w:ascii="Times New Roman" w:hAnsi="Times New Roman"/>
          <w:sz w:val="28"/>
        </w:rPr>
      </w:pPr>
      <w:r>
        <w:rPr>
          <w:rFonts w:ascii="Times New Roman" w:hAnsi="Times New Roman"/>
          <w:sz w:val="28"/>
        </w:rPr>
        <w:t>принятые решения;</w:t>
      </w:r>
    </w:p>
    <w:p w:rsidR="00EF37A3" w:rsidRDefault="00C346D8" w:rsidP="00302EF5">
      <w:pPr>
        <w:numPr>
          <w:ilvl w:val="0"/>
          <w:numId w:val="14"/>
        </w:numPr>
        <w:tabs>
          <w:tab w:val="left" w:pos="993"/>
        </w:tabs>
        <w:spacing w:line="360" w:lineRule="auto"/>
        <w:ind w:firstLine="709"/>
        <w:rPr>
          <w:rFonts w:ascii="Times New Roman" w:hAnsi="Times New Roman"/>
          <w:sz w:val="28"/>
        </w:rPr>
      </w:pPr>
      <w:r>
        <w:rPr>
          <w:rFonts w:ascii="Times New Roman" w:hAnsi="Times New Roman"/>
          <w:sz w:val="28"/>
        </w:rPr>
        <w:t>результаты голосований.</w:t>
      </w:r>
    </w:p>
    <w:p w:rsidR="00EF37A3" w:rsidRDefault="00C346D8">
      <w:pPr>
        <w:spacing w:line="360" w:lineRule="auto"/>
        <w:ind w:firstLine="709"/>
        <w:jc w:val="both"/>
        <w:rPr>
          <w:rFonts w:ascii="Times New Roman" w:hAnsi="Times New Roman"/>
          <w:sz w:val="28"/>
          <w:highlight w:val="white"/>
        </w:rPr>
      </w:pPr>
      <w:r>
        <w:rPr>
          <w:rFonts w:ascii="Times New Roman" w:hAnsi="Times New Roman"/>
          <w:sz w:val="28"/>
          <w:shd w:val="clear" w:color="auto" w:fill="FFFFFF"/>
        </w:rPr>
        <w:t>К протоколу прилагаются полные тексты принятых Коллегией решений.</w:t>
      </w:r>
    </w:p>
    <w:p w:rsidR="00EF37A3" w:rsidRDefault="00C346D8">
      <w:pPr>
        <w:spacing w:line="360" w:lineRule="auto"/>
        <w:ind w:firstLine="709"/>
        <w:jc w:val="both"/>
        <w:rPr>
          <w:rFonts w:ascii="Times New Roman" w:hAnsi="Times New Roman"/>
          <w:color w:val="000000"/>
          <w:sz w:val="28"/>
          <w:highlight w:val="white"/>
        </w:rPr>
      </w:pPr>
      <w:r>
        <w:rPr>
          <w:rFonts w:ascii="Times New Roman" w:hAnsi="Times New Roman"/>
          <w:sz w:val="28"/>
          <w:shd w:val="clear" w:color="auto" w:fill="FFFFFF"/>
        </w:rPr>
        <w:t>Выступившие</w:t>
      </w:r>
      <w:r>
        <w:rPr>
          <w:rFonts w:ascii="Times New Roman" w:hAnsi="Times New Roman"/>
          <w:color w:val="000000"/>
          <w:sz w:val="28"/>
          <w:shd w:val="clear" w:color="auto" w:fill="FFFFFF"/>
        </w:rPr>
        <w:t xml:space="preserve"> на заседании Коллегии лица имеют право ознакомиться с протоколом. Если, по их мнению, в </w:t>
      </w:r>
      <w:r>
        <w:rPr>
          <w:rFonts w:ascii="Times New Roman" w:hAnsi="Times New Roman"/>
          <w:sz w:val="28"/>
          <w:shd w:val="clear" w:color="auto" w:fill="FFFFFF"/>
        </w:rPr>
        <w:t xml:space="preserve">протоколе содержатся неточности и искажения, они вправе представить свои замечания к протоколу заседания </w:t>
      </w:r>
      <w:r>
        <w:rPr>
          <w:rFonts w:ascii="Times New Roman" w:hAnsi="Times New Roman"/>
          <w:color w:val="000000"/>
          <w:sz w:val="28"/>
          <w:shd w:val="clear" w:color="auto" w:fill="FFFFFF"/>
        </w:rPr>
        <w:t>в письменном виде. Указанные замечания рассматриваются на очередном заседании Коллегии и в случае их принятия прилагаются к протоколу как официальный документ.</w:t>
      </w:r>
    </w:p>
    <w:p w:rsidR="00EF37A3" w:rsidRPr="002E1B97" w:rsidRDefault="00C346D8">
      <w:pPr>
        <w:spacing w:line="360" w:lineRule="auto"/>
        <w:ind w:firstLine="720"/>
        <w:jc w:val="both"/>
        <w:rPr>
          <w:rFonts w:ascii="Times New Roman" w:hAnsi="Times New Roman"/>
          <w:color w:val="000000"/>
          <w:spacing w:val="-2"/>
          <w:sz w:val="28"/>
          <w:szCs w:val="28"/>
        </w:rPr>
      </w:pPr>
      <w:r w:rsidRPr="002E1B97">
        <w:rPr>
          <w:rFonts w:ascii="Times New Roman" w:hAnsi="Times New Roman"/>
          <w:color w:val="000000"/>
          <w:spacing w:val="-2"/>
          <w:sz w:val="28"/>
          <w:szCs w:val="28"/>
        </w:rPr>
        <w:t xml:space="preserve">30. Протоколы нумеруются последовательно с начала и до конца календарного года. </w:t>
      </w:r>
    </w:p>
    <w:p w:rsidR="002E1B97" w:rsidRPr="002E1B97" w:rsidRDefault="002E1B97">
      <w:pPr>
        <w:spacing w:line="360" w:lineRule="auto"/>
        <w:ind w:firstLine="720"/>
        <w:jc w:val="both"/>
        <w:rPr>
          <w:rFonts w:ascii="Times New Roman" w:hAnsi="Times New Roman"/>
          <w:color w:val="000000"/>
          <w:spacing w:val="-2"/>
          <w:sz w:val="28"/>
          <w:szCs w:val="28"/>
        </w:rPr>
      </w:pPr>
      <w:r w:rsidRPr="002E1B97">
        <w:rPr>
          <w:rFonts w:ascii="Times New Roman" w:hAnsi="Times New Roman"/>
          <w:color w:val="000000"/>
          <w:sz w:val="28"/>
          <w:szCs w:val="28"/>
        </w:rPr>
        <w:t xml:space="preserve">Протоколы </w:t>
      </w:r>
      <w:r w:rsidRPr="002E1B97">
        <w:rPr>
          <w:rFonts w:ascii="Times New Roman" w:hAnsi="Times New Roman"/>
          <w:sz w:val="28"/>
          <w:szCs w:val="28"/>
        </w:rPr>
        <w:t xml:space="preserve">регистрируются в Журнале </w:t>
      </w:r>
      <w:r w:rsidRPr="002E1B97">
        <w:rPr>
          <w:rFonts w:ascii="Times New Roman" w:hAnsi="Times New Roman"/>
          <w:color w:val="000000"/>
          <w:sz w:val="28"/>
          <w:szCs w:val="28"/>
        </w:rPr>
        <w:t xml:space="preserve">регистрации протоколов заседаний Коллегии Контрольно-счетной палаты. </w:t>
      </w:r>
      <w:r w:rsidRPr="002E1B97">
        <w:rPr>
          <w:rFonts w:ascii="Times New Roman" w:hAnsi="Times New Roman"/>
          <w:sz w:val="28"/>
          <w:szCs w:val="28"/>
        </w:rPr>
        <w:t xml:space="preserve">Журнал </w:t>
      </w:r>
      <w:r w:rsidRPr="002E1B97">
        <w:rPr>
          <w:rFonts w:ascii="Times New Roman" w:hAnsi="Times New Roman"/>
          <w:color w:val="000000"/>
          <w:sz w:val="28"/>
          <w:szCs w:val="28"/>
        </w:rPr>
        <w:t xml:space="preserve">регистрации протоколов заседаний Коллегии Контрольно-счетной палаты ведется в электронной форме </w:t>
      </w:r>
      <w:r w:rsidRPr="002E1B97">
        <w:rPr>
          <w:rFonts w:ascii="Times New Roman" w:hAnsi="Times New Roman"/>
          <w:color w:val="000000"/>
          <w:sz w:val="28"/>
          <w:szCs w:val="28"/>
        </w:rPr>
        <w:lastRenderedPageBreak/>
        <w:t>согласно Приложению 2</w:t>
      </w:r>
      <w:r w:rsidRPr="002E1B97">
        <w:rPr>
          <w:rFonts w:ascii="Times New Roman" w:hAnsi="Times New Roman"/>
          <w:color w:val="000000"/>
          <w:sz w:val="28"/>
          <w:szCs w:val="28"/>
          <w:vertAlign w:val="superscript"/>
        </w:rPr>
        <w:t xml:space="preserve">1 </w:t>
      </w:r>
      <w:r w:rsidRPr="002E1B97">
        <w:rPr>
          <w:rFonts w:ascii="Times New Roman" w:hAnsi="Times New Roman"/>
          <w:color w:val="000000"/>
          <w:sz w:val="28"/>
          <w:szCs w:val="28"/>
        </w:rPr>
        <w:t>к настоящему Регламенту</w:t>
      </w:r>
      <w:r>
        <w:rPr>
          <w:rFonts w:ascii="Times New Roman" w:hAnsi="Times New Roman"/>
          <w:color w:val="000000"/>
          <w:sz w:val="28"/>
          <w:szCs w:val="28"/>
        </w:rPr>
        <w:t xml:space="preserve"> (</w:t>
      </w:r>
      <w:r>
        <w:rPr>
          <w:rFonts w:ascii="Times New Roman" w:hAnsi="Times New Roman"/>
          <w:i/>
          <w:sz w:val="24"/>
          <w:szCs w:val="24"/>
        </w:rPr>
        <w:t>абзац второй введен</w:t>
      </w:r>
      <w:r w:rsidRPr="008C3076">
        <w:rPr>
          <w:rFonts w:ascii="Times New Roman" w:hAnsi="Times New Roman"/>
          <w:i/>
          <w:sz w:val="24"/>
          <w:szCs w:val="24"/>
        </w:rPr>
        <w:t xml:space="preserve"> распоряжени</w:t>
      </w:r>
      <w:r>
        <w:rPr>
          <w:rFonts w:ascii="Times New Roman" w:hAnsi="Times New Roman"/>
          <w:i/>
          <w:sz w:val="24"/>
          <w:szCs w:val="24"/>
        </w:rPr>
        <w:t>ем</w:t>
      </w:r>
      <w:r w:rsidRPr="008C3076">
        <w:rPr>
          <w:rFonts w:ascii="Times New Roman" w:hAnsi="Times New Roman"/>
          <w:i/>
          <w:sz w:val="24"/>
          <w:szCs w:val="24"/>
        </w:rPr>
        <w:t xml:space="preserve"> Председателя КСП БМО от 16.11.2021 г. №61-р)</w:t>
      </w:r>
      <w:r>
        <w:rPr>
          <w:rFonts w:ascii="Times New Roman" w:hAnsi="Times New Roman"/>
          <w:i/>
          <w:sz w:val="24"/>
          <w:szCs w:val="24"/>
        </w:rPr>
        <w:t>.</w:t>
      </w:r>
    </w:p>
    <w:p w:rsidR="00EF37A3" w:rsidRDefault="00C346D8">
      <w:pPr>
        <w:spacing w:line="360" w:lineRule="auto"/>
        <w:ind w:firstLine="720"/>
        <w:jc w:val="both"/>
        <w:rPr>
          <w:rFonts w:ascii="Times New Roman" w:hAnsi="Times New Roman"/>
          <w:color w:val="000000"/>
          <w:spacing w:val="-2"/>
          <w:sz w:val="28"/>
        </w:rPr>
      </w:pPr>
      <w:r>
        <w:rPr>
          <w:rFonts w:ascii="Times New Roman" w:hAnsi="Times New Roman"/>
          <w:color w:val="000000"/>
          <w:spacing w:val="-2"/>
          <w:sz w:val="28"/>
        </w:rPr>
        <w:t>31. Протоколы и решения Коллегии за текущий год хранятся у секретаря Коллегии, после истечения указанного периода передаются в архив для хранения. Копии решений и материалов Коллегии размещаются в электронном архиве Контрольно-счетной палаты.</w:t>
      </w:r>
    </w:p>
    <w:p w:rsidR="00EF37A3" w:rsidRDefault="00C346D8">
      <w:pPr>
        <w:spacing w:line="360" w:lineRule="auto"/>
        <w:ind w:firstLine="709"/>
        <w:jc w:val="both"/>
        <w:rPr>
          <w:rFonts w:ascii="Times New Roman" w:hAnsi="Times New Roman"/>
          <w:color w:val="000000"/>
          <w:sz w:val="28"/>
        </w:rPr>
      </w:pPr>
      <w:r>
        <w:rPr>
          <w:rFonts w:ascii="Times New Roman" w:hAnsi="Times New Roman"/>
          <w:color w:val="000000"/>
          <w:spacing w:val="-2"/>
          <w:sz w:val="28"/>
        </w:rPr>
        <w:t>32.</w:t>
      </w:r>
      <w:r>
        <w:rPr>
          <w:rFonts w:ascii="Times New Roman" w:hAnsi="Times New Roman"/>
          <w:b/>
          <w:color w:val="000000"/>
          <w:spacing w:val="-2"/>
          <w:sz w:val="28"/>
        </w:rPr>
        <w:t xml:space="preserve"> </w:t>
      </w:r>
      <w:r>
        <w:rPr>
          <w:rFonts w:ascii="Times New Roman" w:hAnsi="Times New Roman"/>
          <w:color w:val="000000"/>
          <w:sz w:val="28"/>
        </w:rPr>
        <w:t xml:space="preserve">По результатам рассмотрения контрольного или экспертно-аналитического мероприятия Коллегией может быть принято решение о постановке результатов мероприятия на контроль с определением соответствующего должностного лица Контрольно-счетной палаты, ответственного за контроль над реализацией результатов </w:t>
      </w:r>
      <w:r w:rsidRPr="007D6117">
        <w:rPr>
          <w:rFonts w:ascii="Times New Roman" w:hAnsi="Times New Roman"/>
          <w:sz w:val="28"/>
        </w:rPr>
        <w:t xml:space="preserve">соответствующего </w:t>
      </w:r>
      <w:r>
        <w:rPr>
          <w:rFonts w:ascii="Times New Roman" w:hAnsi="Times New Roman"/>
          <w:color w:val="000000"/>
          <w:sz w:val="28"/>
        </w:rPr>
        <w:t xml:space="preserve">мероприятия. </w:t>
      </w:r>
    </w:p>
    <w:p w:rsidR="00EF37A3" w:rsidRDefault="00C346D8">
      <w:pPr>
        <w:spacing w:line="360" w:lineRule="auto"/>
        <w:ind w:firstLine="709"/>
        <w:jc w:val="both"/>
        <w:rPr>
          <w:rFonts w:ascii="Times New Roman" w:hAnsi="Times New Roman"/>
          <w:color w:val="000000"/>
          <w:sz w:val="28"/>
        </w:rPr>
      </w:pPr>
      <w:r>
        <w:rPr>
          <w:rFonts w:ascii="Times New Roman" w:hAnsi="Times New Roman"/>
          <w:color w:val="000000"/>
          <w:sz w:val="28"/>
        </w:rPr>
        <w:t xml:space="preserve">О результатах контроля соответствующее должностное лицо Контрольно-счетной палаты докладывает на заседании Коллегии к установленному в решении Коллегии сроку. </w:t>
      </w:r>
    </w:p>
    <w:p w:rsidR="00EF37A3" w:rsidRDefault="00C346D8">
      <w:pPr>
        <w:spacing w:line="360" w:lineRule="auto"/>
        <w:ind w:firstLine="709"/>
        <w:jc w:val="both"/>
        <w:rPr>
          <w:rFonts w:ascii="Times New Roman" w:hAnsi="Times New Roman"/>
          <w:sz w:val="28"/>
        </w:rPr>
      </w:pPr>
      <w:r>
        <w:rPr>
          <w:rFonts w:ascii="Times New Roman" w:hAnsi="Times New Roman"/>
          <w:color w:val="000000"/>
          <w:sz w:val="28"/>
        </w:rPr>
        <w:t>Снятие результатов мероприятия с контроля производится также на основании решения Коллегии.</w:t>
      </w:r>
    </w:p>
    <w:p w:rsidR="008C23C6" w:rsidRDefault="008C23C6" w:rsidP="00C7539C">
      <w:pPr>
        <w:spacing w:line="360" w:lineRule="auto"/>
        <w:ind w:firstLine="709"/>
        <w:jc w:val="both"/>
        <w:rPr>
          <w:rFonts w:ascii="Times New Roman" w:hAnsi="Times New Roman"/>
          <w:b/>
          <w:sz w:val="28"/>
        </w:rPr>
      </w:pPr>
    </w:p>
    <w:p w:rsidR="00EF37A3" w:rsidRDefault="00C346D8" w:rsidP="00C7539C">
      <w:pPr>
        <w:spacing w:line="360" w:lineRule="auto"/>
        <w:ind w:firstLine="709"/>
        <w:jc w:val="both"/>
        <w:rPr>
          <w:rFonts w:ascii="Times New Roman" w:hAnsi="Times New Roman"/>
          <w:b/>
          <w:color w:val="000000"/>
          <w:spacing w:val="-2"/>
          <w:sz w:val="28"/>
        </w:rPr>
      </w:pPr>
      <w:r>
        <w:rPr>
          <w:rFonts w:ascii="Times New Roman" w:hAnsi="Times New Roman"/>
          <w:b/>
          <w:sz w:val="28"/>
        </w:rPr>
        <w:t>Раздел III</w:t>
      </w:r>
      <w:r>
        <w:rPr>
          <w:rFonts w:ascii="Times New Roman" w:hAnsi="Times New Roman"/>
          <w:b/>
          <w:color w:val="000000"/>
          <w:spacing w:val="-2"/>
          <w:sz w:val="28"/>
        </w:rPr>
        <w:t>. Порядок подготовки, проведения и оформления результатов контрольных и экспертно-аналитических мероприятий</w:t>
      </w:r>
    </w:p>
    <w:p w:rsidR="008172B9" w:rsidRDefault="008172B9" w:rsidP="00C7539C">
      <w:pPr>
        <w:spacing w:line="360" w:lineRule="auto"/>
        <w:ind w:firstLine="709"/>
        <w:jc w:val="both"/>
        <w:rPr>
          <w:rFonts w:ascii="Times New Roman" w:hAnsi="Times New Roman"/>
          <w:b/>
          <w:sz w:val="28"/>
        </w:rPr>
      </w:pPr>
    </w:p>
    <w:p w:rsidR="00EF37A3" w:rsidRDefault="00C346D8" w:rsidP="00C7539C">
      <w:pPr>
        <w:spacing w:line="360" w:lineRule="auto"/>
        <w:ind w:firstLine="709"/>
        <w:jc w:val="both"/>
        <w:rPr>
          <w:rFonts w:ascii="Times New Roman" w:hAnsi="Times New Roman"/>
          <w:b/>
          <w:sz w:val="28"/>
        </w:rPr>
      </w:pPr>
      <w:r>
        <w:rPr>
          <w:rFonts w:ascii="Times New Roman" w:hAnsi="Times New Roman"/>
          <w:b/>
          <w:sz w:val="28"/>
        </w:rPr>
        <w:t>Статья 1</w:t>
      </w:r>
      <w:r>
        <w:rPr>
          <w:rFonts w:ascii="Times New Roman" w:hAnsi="Times New Roman"/>
          <w:b/>
          <w:color w:val="000000"/>
          <w:spacing w:val="-2"/>
          <w:sz w:val="28"/>
        </w:rPr>
        <w:t xml:space="preserve">0. </w:t>
      </w:r>
      <w:r>
        <w:rPr>
          <w:rFonts w:ascii="Times New Roman" w:hAnsi="Times New Roman"/>
          <w:b/>
          <w:sz w:val="28"/>
        </w:rPr>
        <w:t>Порядок направления Контрольно-счетной палатой запросов.</w:t>
      </w:r>
    </w:p>
    <w:p w:rsidR="00EF37A3" w:rsidRDefault="00C346D8" w:rsidP="00C7539C">
      <w:pPr>
        <w:spacing w:line="360" w:lineRule="auto"/>
        <w:ind w:firstLine="709"/>
        <w:jc w:val="both"/>
        <w:rPr>
          <w:rFonts w:ascii="Times New Roman" w:hAnsi="Times New Roman"/>
          <w:sz w:val="28"/>
        </w:rPr>
      </w:pPr>
      <w:r>
        <w:rPr>
          <w:rFonts w:ascii="Times New Roman" w:hAnsi="Times New Roman"/>
          <w:sz w:val="28"/>
        </w:rPr>
        <w:t>1. Должностные лица органов местного самоуправления и организаций, в отношении которых Контрольно-счетная палата вправе осуществлять внешний муниципальный финансовый контроль, обязаны представлять в Контрольно-счетную палату по ее запросам информацию, документы и материалы, необходимые для проведения контрольных и экспертно-аналитических мероприятий.</w:t>
      </w:r>
    </w:p>
    <w:p w:rsidR="00EF37A3" w:rsidRPr="007643C7" w:rsidRDefault="00C346D8">
      <w:pPr>
        <w:spacing w:line="360" w:lineRule="auto"/>
        <w:ind w:firstLine="709"/>
        <w:jc w:val="both"/>
        <w:rPr>
          <w:rFonts w:ascii="Times New Roman" w:hAnsi="Times New Roman"/>
          <w:sz w:val="28"/>
        </w:rPr>
      </w:pPr>
      <w:r>
        <w:rPr>
          <w:rFonts w:ascii="Times New Roman" w:hAnsi="Times New Roman"/>
          <w:sz w:val="28"/>
        </w:rPr>
        <w:lastRenderedPageBreak/>
        <w:t xml:space="preserve">Запросы направляются в рамках проведения соответствующего контрольного или экспертно-аналитического мероприятия за подписью Председателя палаты </w:t>
      </w:r>
      <w:r w:rsidR="00602D48">
        <w:rPr>
          <w:rFonts w:ascii="Times New Roman" w:hAnsi="Times New Roman"/>
          <w:sz w:val="28"/>
        </w:rPr>
        <w:t xml:space="preserve">Контрольно-счетной палаты </w:t>
      </w:r>
      <w:r>
        <w:rPr>
          <w:rFonts w:ascii="Times New Roman" w:hAnsi="Times New Roman"/>
          <w:sz w:val="28"/>
        </w:rPr>
        <w:t xml:space="preserve">(Заместителя председателя). </w:t>
      </w:r>
      <w:r w:rsidRPr="007643C7">
        <w:rPr>
          <w:rFonts w:ascii="Times New Roman" w:hAnsi="Times New Roman"/>
          <w:sz w:val="28"/>
        </w:rPr>
        <w:t>В случаях, определенных настоящим Регламентом, запрос может быть подписан должностным лицом, ответственным за проведение мероприятия внешнего муниципального финансового контроля.</w:t>
      </w:r>
    </w:p>
    <w:p w:rsidR="00EF37A3" w:rsidRDefault="00C346D8">
      <w:pPr>
        <w:spacing w:line="360" w:lineRule="auto"/>
        <w:ind w:firstLine="709"/>
        <w:jc w:val="both"/>
        <w:rPr>
          <w:rFonts w:ascii="Times New Roman" w:hAnsi="Times New Roman"/>
          <w:sz w:val="28"/>
        </w:rPr>
      </w:pPr>
      <w:r>
        <w:rPr>
          <w:rFonts w:ascii="Times New Roman" w:hAnsi="Times New Roman"/>
          <w:sz w:val="28"/>
        </w:rPr>
        <w:t xml:space="preserve">2. В запросе </w:t>
      </w:r>
      <w:r>
        <w:rPr>
          <w:rFonts w:ascii="Times New Roman" w:hAnsi="Times New Roman"/>
          <w:b/>
          <w:i/>
          <w:color w:val="000000"/>
          <w:spacing w:val="-2"/>
          <w:sz w:val="28"/>
        </w:rPr>
        <w:t>(Приложение № 3</w:t>
      </w:r>
      <w:r w:rsidR="00564A77">
        <w:rPr>
          <w:rFonts w:ascii="Times New Roman" w:hAnsi="Times New Roman"/>
          <w:b/>
          <w:i/>
          <w:color w:val="000000"/>
          <w:spacing w:val="-2"/>
          <w:sz w:val="28"/>
        </w:rPr>
        <w:t xml:space="preserve"> и Приложение №5</w:t>
      </w:r>
      <w:r w:rsidR="007D6117">
        <w:rPr>
          <w:rFonts w:ascii="Times New Roman" w:hAnsi="Times New Roman"/>
          <w:b/>
          <w:i/>
          <w:color w:val="000000"/>
          <w:spacing w:val="-2"/>
          <w:sz w:val="28"/>
        </w:rPr>
        <w:t xml:space="preserve"> к настоящему Регламенту</w:t>
      </w:r>
      <w:r>
        <w:rPr>
          <w:rFonts w:ascii="Times New Roman" w:hAnsi="Times New Roman"/>
          <w:b/>
          <w:i/>
          <w:color w:val="000000"/>
          <w:spacing w:val="-2"/>
          <w:sz w:val="28"/>
        </w:rPr>
        <w:t>)</w:t>
      </w:r>
      <w:r>
        <w:rPr>
          <w:rFonts w:ascii="Times New Roman" w:hAnsi="Times New Roman"/>
          <w:b/>
          <w:color w:val="000000"/>
          <w:spacing w:val="-2"/>
          <w:sz w:val="28"/>
        </w:rPr>
        <w:t xml:space="preserve"> </w:t>
      </w:r>
      <w:r>
        <w:rPr>
          <w:rFonts w:ascii="Times New Roman" w:hAnsi="Times New Roman"/>
          <w:sz w:val="28"/>
        </w:rPr>
        <w:t>Контрольно-счетной палаты указываются:</w:t>
      </w:r>
    </w:p>
    <w:p w:rsidR="00EF37A3" w:rsidRDefault="00C346D8">
      <w:pPr>
        <w:spacing w:line="360" w:lineRule="auto"/>
        <w:ind w:firstLine="709"/>
        <w:jc w:val="both"/>
        <w:rPr>
          <w:rFonts w:ascii="Times New Roman" w:hAnsi="Times New Roman"/>
          <w:sz w:val="28"/>
        </w:rPr>
      </w:pPr>
      <w:r>
        <w:rPr>
          <w:rFonts w:ascii="Times New Roman" w:hAnsi="Times New Roman"/>
          <w:sz w:val="28"/>
        </w:rPr>
        <w:t>а) наименование и основание проведения контрольного или экспертно-аналитического мероприятия или иное основание направления запроса;</w:t>
      </w:r>
    </w:p>
    <w:p w:rsidR="00EF37A3" w:rsidRDefault="00C346D8">
      <w:pPr>
        <w:spacing w:line="360" w:lineRule="auto"/>
        <w:ind w:firstLine="709"/>
        <w:jc w:val="both"/>
        <w:rPr>
          <w:rFonts w:ascii="Times New Roman" w:hAnsi="Times New Roman"/>
          <w:sz w:val="28"/>
        </w:rPr>
      </w:pPr>
      <w:r>
        <w:rPr>
          <w:rFonts w:ascii="Times New Roman" w:hAnsi="Times New Roman"/>
          <w:sz w:val="28"/>
        </w:rPr>
        <w:t>б) перечень запрашиваемой информации, перечень требуемых документов, материалов (их копий);</w:t>
      </w:r>
    </w:p>
    <w:p w:rsidR="00EF37A3" w:rsidRDefault="00C346D8">
      <w:pPr>
        <w:spacing w:line="360" w:lineRule="auto"/>
        <w:ind w:firstLine="709"/>
        <w:jc w:val="both"/>
        <w:rPr>
          <w:rFonts w:ascii="Times New Roman" w:hAnsi="Times New Roman"/>
          <w:sz w:val="28"/>
        </w:rPr>
      </w:pPr>
      <w:r>
        <w:rPr>
          <w:rFonts w:ascii="Times New Roman" w:hAnsi="Times New Roman"/>
          <w:sz w:val="28"/>
        </w:rPr>
        <w:t>в) предлагаемый срок ответа на запрос и способ предоставления информации, документов, материалов;</w:t>
      </w:r>
    </w:p>
    <w:p w:rsidR="00EF37A3" w:rsidRDefault="00C346D8">
      <w:pPr>
        <w:spacing w:line="360" w:lineRule="auto"/>
        <w:ind w:firstLine="709"/>
        <w:jc w:val="both"/>
        <w:rPr>
          <w:rFonts w:ascii="Times New Roman" w:hAnsi="Times New Roman"/>
          <w:sz w:val="28"/>
        </w:rPr>
      </w:pPr>
      <w:r>
        <w:rPr>
          <w:rFonts w:ascii="Times New Roman" w:hAnsi="Times New Roman"/>
          <w:sz w:val="28"/>
        </w:rPr>
        <w:t xml:space="preserve">г) должностное лицо Контрольно-счетной палаты, кому следует предоставить запрашиваемые документы, материалы, информацию, </w:t>
      </w:r>
      <w:proofErr w:type="gramStart"/>
      <w:r>
        <w:rPr>
          <w:rFonts w:ascii="Times New Roman" w:hAnsi="Times New Roman"/>
          <w:sz w:val="28"/>
        </w:rPr>
        <w:t>к</w:t>
      </w:r>
      <w:proofErr w:type="gramEnd"/>
      <w:r>
        <w:rPr>
          <w:rFonts w:ascii="Times New Roman" w:hAnsi="Times New Roman"/>
          <w:sz w:val="28"/>
        </w:rPr>
        <w:t xml:space="preserve"> которому следует обращаться по вопросам, возникающим в ходе исполнения запроса.</w:t>
      </w:r>
    </w:p>
    <w:p w:rsidR="00EF37A3" w:rsidRDefault="00C346D8">
      <w:pPr>
        <w:spacing w:line="360" w:lineRule="auto"/>
        <w:ind w:firstLine="709"/>
        <w:jc w:val="both"/>
        <w:rPr>
          <w:rFonts w:ascii="Times New Roman" w:hAnsi="Times New Roman"/>
          <w:sz w:val="28"/>
        </w:rPr>
      </w:pPr>
      <w:r>
        <w:rPr>
          <w:rFonts w:ascii="Times New Roman" w:hAnsi="Times New Roman"/>
          <w:sz w:val="28"/>
        </w:rPr>
        <w:t xml:space="preserve">Кроме </w:t>
      </w:r>
      <w:proofErr w:type="gramStart"/>
      <w:r>
        <w:rPr>
          <w:rFonts w:ascii="Times New Roman" w:hAnsi="Times New Roman"/>
          <w:sz w:val="28"/>
        </w:rPr>
        <w:t>вышеперечисленного</w:t>
      </w:r>
      <w:proofErr w:type="gramEnd"/>
      <w:r>
        <w:rPr>
          <w:rFonts w:ascii="Times New Roman" w:hAnsi="Times New Roman"/>
          <w:sz w:val="28"/>
        </w:rPr>
        <w:t>, в запросе указывается, что запрашиваемая информация, документы, материалы должны быть подписаны уполномоченным лицом, а копии надлежащим образом заверены.</w:t>
      </w:r>
    </w:p>
    <w:p w:rsidR="00EF37A3" w:rsidRDefault="00C346D8">
      <w:pPr>
        <w:spacing w:line="360" w:lineRule="auto"/>
        <w:ind w:firstLine="709"/>
        <w:jc w:val="both"/>
        <w:rPr>
          <w:rFonts w:ascii="Times New Roman" w:hAnsi="Times New Roman"/>
          <w:sz w:val="28"/>
        </w:rPr>
      </w:pPr>
      <w:r>
        <w:rPr>
          <w:rFonts w:ascii="Times New Roman" w:hAnsi="Times New Roman"/>
          <w:sz w:val="28"/>
        </w:rPr>
        <w:t>3. В запрос не должны включаться информация, документы, материалы, которые были предоставлены в Контрольно-счетную палату ранее. В запросе также может быть указано на то, что часть информации, материалов или документов была предоставлена в Контрольно-счетную палату ранее и ее не требуется предоставлять повторно.</w:t>
      </w:r>
    </w:p>
    <w:p w:rsidR="00EF37A3" w:rsidRDefault="00C346D8">
      <w:pPr>
        <w:spacing w:line="360" w:lineRule="auto"/>
        <w:ind w:firstLine="709"/>
        <w:jc w:val="both"/>
        <w:rPr>
          <w:rFonts w:ascii="Times New Roman" w:hAnsi="Times New Roman"/>
          <w:sz w:val="28"/>
        </w:rPr>
      </w:pPr>
      <w:r>
        <w:rPr>
          <w:rFonts w:ascii="Times New Roman" w:hAnsi="Times New Roman"/>
          <w:sz w:val="28"/>
        </w:rPr>
        <w:t>При определении объема запрашиваемых информации, документов, материалов составитель запроса должен учитывать установленный срок для подготовки ответа на запрос.</w:t>
      </w:r>
    </w:p>
    <w:p w:rsidR="00EF37A3" w:rsidRDefault="00C346D8">
      <w:pPr>
        <w:spacing w:line="360" w:lineRule="auto"/>
        <w:ind w:firstLine="709"/>
        <w:jc w:val="both"/>
        <w:rPr>
          <w:rFonts w:ascii="Times New Roman" w:hAnsi="Times New Roman"/>
          <w:sz w:val="28"/>
        </w:rPr>
      </w:pPr>
      <w:r>
        <w:rPr>
          <w:rFonts w:ascii="Times New Roman" w:hAnsi="Times New Roman"/>
          <w:sz w:val="28"/>
        </w:rPr>
        <w:t xml:space="preserve">4. При необходимости Контрольно-счетная палата вправе предусмотреть в запросе периодичность представления информации, документов и материалов </w:t>
      </w:r>
      <w:r>
        <w:rPr>
          <w:rFonts w:ascii="Times New Roman" w:hAnsi="Times New Roman"/>
          <w:sz w:val="28"/>
        </w:rPr>
        <w:lastRenderedPageBreak/>
        <w:t>либо указать на необходимость представления информации, документов и материалов при наступлении определенных событий.</w:t>
      </w:r>
    </w:p>
    <w:p w:rsidR="00EF37A3" w:rsidRDefault="00C346D8">
      <w:pPr>
        <w:spacing w:line="360" w:lineRule="auto"/>
        <w:ind w:firstLine="709"/>
        <w:jc w:val="both"/>
        <w:rPr>
          <w:rFonts w:ascii="Times New Roman" w:hAnsi="Times New Roman"/>
          <w:sz w:val="28"/>
        </w:rPr>
      </w:pPr>
      <w:r>
        <w:rPr>
          <w:rFonts w:ascii="Times New Roman" w:hAnsi="Times New Roman"/>
          <w:sz w:val="28"/>
        </w:rPr>
        <w:t>5. При подготовке и проведении контрольного мероприятия с выходом в проверяемую организацию запрос информации, документов, материалов, подлежащих предоставлению в Контрольно-счетную палату, ограничивается информацией, документами, материалами, необходимыми для определения объектов контрольного мероприятия и составления программы его проведения.</w:t>
      </w:r>
    </w:p>
    <w:p w:rsidR="00EF37A3" w:rsidRDefault="00C346D8">
      <w:pPr>
        <w:spacing w:line="360" w:lineRule="auto"/>
        <w:ind w:firstLine="709"/>
        <w:jc w:val="both"/>
        <w:rPr>
          <w:rFonts w:ascii="Times New Roman" w:hAnsi="Times New Roman"/>
          <w:sz w:val="28"/>
        </w:rPr>
      </w:pPr>
      <w:r>
        <w:rPr>
          <w:rFonts w:ascii="Times New Roman" w:hAnsi="Times New Roman"/>
          <w:sz w:val="28"/>
        </w:rPr>
        <w:t xml:space="preserve">6. Запрос подготавливается руководителем мероприятия, на бланке с угловым штампом и передается Председателю </w:t>
      </w:r>
      <w:r w:rsidR="007D6117">
        <w:rPr>
          <w:rFonts w:ascii="Times New Roman" w:hAnsi="Times New Roman"/>
          <w:sz w:val="28"/>
        </w:rPr>
        <w:t xml:space="preserve">Контрольно-счетной палаты </w:t>
      </w:r>
      <w:r>
        <w:rPr>
          <w:rFonts w:ascii="Times New Roman" w:hAnsi="Times New Roman"/>
          <w:sz w:val="28"/>
        </w:rPr>
        <w:t>(Заместителю председателя), который рассматривает необходимость и актуальность запроса информации, срок и способ предоставления информации по запросу.</w:t>
      </w:r>
    </w:p>
    <w:p w:rsidR="00EF37A3" w:rsidRPr="00F64CBF" w:rsidRDefault="00C346D8">
      <w:pPr>
        <w:spacing w:line="360" w:lineRule="auto"/>
        <w:ind w:firstLine="709"/>
        <w:jc w:val="both"/>
        <w:rPr>
          <w:rFonts w:ascii="Times New Roman" w:hAnsi="Times New Roman"/>
          <w:sz w:val="28"/>
        </w:rPr>
      </w:pPr>
      <w:r>
        <w:rPr>
          <w:rFonts w:ascii="Times New Roman" w:hAnsi="Times New Roman"/>
          <w:sz w:val="28"/>
        </w:rPr>
        <w:t xml:space="preserve">7. Срок предоставления информации по запросу определяется Законом Нижегородской </w:t>
      </w:r>
      <w:r w:rsidRPr="00F64CBF">
        <w:rPr>
          <w:rFonts w:ascii="Times New Roman" w:hAnsi="Times New Roman"/>
          <w:sz w:val="28"/>
        </w:rPr>
        <w:t>области от</w:t>
      </w:r>
      <w:r w:rsidR="007D6117">
        <w:rPr>
          <w:rFonts w:ascii="Times New Roman" w:hAnsi="Times New Roman"/>
          <w:sz w:val="28"/>
        </w:rPr>
        <w:t xml:space="preserve"> </w:t>
      </w:r>
      <w:r w:rsidRPr="00F64CBF">
        <w:rPr>
          <w:rFonts w:ascii="Times New Roman" w:hAnsi="Times New Roman"/>
          <w:sz w:val="28"/>
        </w:rPr>
        <w:t xml:space="preserve"> 07.10.2011 г. № 137-З «О регулировании отдельных правоотношений, связанных с деятельностью контрольно-счетных органов муниципальных образований Нижегородской области» и составляет 10 рабочих дней со дня получения соответствующего запроса.</w:t>
      </w:r>
    </w:p>
    <w:p w:rsidR="00EF37A3" w:rsidRDefault="00C346D8">
      <w:pPr>
        <w:spacing w:line="360" w:lineRule="auto"/>
        <w:ind w:firstLine="709"/>
        <w:jc w:val="both"/>
        <w:rPr>
          <w:rFonts w:ascii="Times New Roman" w:hAnsi="Times New Roman"/>
          <w:sz w:val="28"/>
        </w:rPr>
      </w:pPr>
      <w:r>
        <w:rPr>
          <w:rFonts w:ascii="Times New Roman" w:hAnsi="Times New Roman"/>
          <w:sz w:val="28"/>
        </w:rPr>
        <w:t>8. Запрос Контрольно-счетной палаты подписывается ее Председателем (Заместителем председателя). В случае проведения мероприятия с выездом за пределы города Балахн</w:t>
      </w:r>
      <w:r w:rsidR="007D6117">
        <w:rPr>
          <w:rFonts w:ascii="Times New Roman" w:hAnsi="Times New Roman"/>
          <w:sz w:val="28"/>
        </w:rPr>
        <w:t>ы</w:t>
      </w:r>
      <w:r>
        <w:rPr>
          <w:rFonts w:ascii="Times New Roman" w:hAnsi="Times New Roman"/>
          <w:sz w:val="28"/>
        </w:rPr>
        <w:t xml:space="preserve"> запрос подписывается руководителем мероприятия. </w:t>
      </w:r>
    </w:p>
    <w:p w:rsidR="00EF37A3" w:rsidRDefault="00C346D8">
      <w:pPr>
        <w:spacing w:line="360" w:lineRule="auto"/>
        <w:ind w:firstLine="709"/>
        <w:jc w:val="both"/>
        <w:rPr>
          <w:rFonts w:ascii="Times New Roman" w:hAnsi="Times New Roman"/>
          <w:sz w:val="28"/>
        </w:rPr>
      </w:pPr>
      <w:r>
        <w:rPr>
          <w:rFonts w:ascii="Times New Roman" w:hAnsi="Times New Roman"/>
          <w:sz w:val="28"/>
        </w:rPr>
        <w:t>9. Запрос Контрольно-счетной палаты направляется в письменной форме заказным письмом с уведомлением о вручении либо путем вручения адресату под расписку непосредственно в Контрольно-счетной палате или по месту нахождения адресата, иным способом, позволяющим установить дату и время его получения адресатом, а также фамилию сотрудника, принявшего запрос.</w:t>
      </w:r>
    </w:p>
    <w:p w:rsidR="00EF37A3" w:rsidRDefault="00C346D8">
      <w:pPr>
        <w:spacing w:line="360" w:lineRule="auto"/>
        <w:ind w:firstLine="709"/>
        <w:jc w:val="both"/>
        <w:rPr>
          <w:rFonts w:ascii="Times New Roman" w:hAnsi="Times New Roman"/>
          <w:sz w:val="28"/>
        </w:rPr>
      </w:pPr>
      <w:r>
        <w:rPr>
          <w:rFonts w:ascii="Times New Roman" w:hAnsi="Times New Roman"/>
          <w:sz w:val="28"/>
        </w:rPr>
        <w:t>В случаях, не терпящих отлагательств, запрос может быть направлен по факсимильной связи или электронной почте, путем направления телефонограммы, телеграммы, либо с использованием иных сре</w:t>
      </w:r>
      <w:proofErr w:type="gramStart"/>
      <w:r>
        <w:rPr>
          <w:rFonts w:ascii="Times New Roman" w:hAnsi="Times New Roman"/>
          <w:sz w:val="28"/>
        </w:rPr>
        <w:t>дств св</w:t>
      </w:r>
      <w:proofErr w:type="gramEnd"/>
      <w:r>
        <w:rPr>
          <w:rFonts w:ascii="Times New Roman" w:hAnsi="Times New Roman"/>
          <w:sz w:val="28"/>
        </w:rPr>
        <w:t xml:space="preserve">язи и способов доставки корреспонденции. В этом случае на экземпляре переданного текста, остающемся в Контрольно-счетной палате, указываются фамилия лица, </w:t>
      </w:r>
      <w:r>
        <w:rPr>
          <w:rFonts w:ascii="Times New Roman" w:hAnsi="Times New Roman"/>
          <w:sz w:val="28"/>
        </w:rPr>
        <w:lastRenderedPageBreak/>
        <w:t>передавшего этот текст, дата и время его передачи, а также должность и фамилия лица, его принявшего. Оригинал запроса направляется адресату по почте с отметкой о передаче его другим средством связи.</w:t>
      </w:r>
    </w:p>
    <w:p w:rsidR="00EF37A3" w:rsidRDefault="00C346D8">
      <w:pPr>
        <w:spacing w:line="360" w:lineRule="auto"/>
        <w:ind w:firstLine="709"/>
        <w:jc w:val="both"/>
        <w:rPr>
          <w:rFonts w:ascii="Times New Roman" w:hAnsi="Times New Roman"/>
          <w:sz w:val="28"/>
        </w:rPr>
      </w:pPr>
      <w:r>
        <w:rPr>
          <w:rFonts w:ascii="Times New Roman" w:hAnsi="Times New Roman"/>
          <w:sz w:val="28"/>
        </w:rPr>
        <w:t xml:space="preserve">10. Информация, документы, материалы, поступающие в Контрольно-счетную палату по запросам, регистрируются специалистом Контрольно-счетной палаты, ответственным за делопроизводство, и направляются должностному лицу, подготовившему запрос, который ведет </w:t>
      </w:r>
      <w:proofErr w:type="gramStart"/>
      <w:r>
        <w:rPr>
          <w:rFonts w:ascii="Times New Roman" w:hAnsi="Times New Roman"/>
          <w:sz w:val="28"/>
        </w:rPr>
        <w:t>контроль за</w:t>
      </w:r>
      <w:proofErr w:type="gramEnd"/>
      <w:r>
        <w:rPr>
          <w:rFonts w:ascii="Times New Roman" w:hAnsi="Times New Roman"/>
          <w:sz w:val="28"/>
        </w:rPr>
        <w:t xml:space="preserve"> своевременным предоставлением информации Контрольно-счетной палат</w:t>
      </w:r>
      <w:r w:rsidR="007D6117">
        <w:rPr>
          <w:rFonts w:ascii="Times New Roman" w:hAnsi="Times New Roman"/>
          <w:sz w:val="28"/>
        </w:rPr>
        <w:t>е</w:t>
      </w:r>
      <w:r>
        <w:rPr>
          <w:rFonts w:ascii="Times New Roman" w:hAnsi="Times New Roman"/>
          <w:sz w:val="28"/>
        </w:rPr>
        <w:t xml:space="preserve"> по ее запросу.</w:t>
      </w:r>
    </w:p>
    <w:p w:rsidR="00EF37A3" w:rsidRDefault="00C346D8">
      <w:pPr>
        <w:spacing w:line="360" w:lineRule="auto"/>
        <w:ind w:firstLine="709"/>
        <w:jc w:val="both"/>
        <w:rPr>
          <w:rFonts w:ascii="Times New Roman" w:hAnsi="Times New Roman"/>
          <w:sz w:val="28"/>
        </w:rPr>
      </w:pPr>
      <w:r>
        <w:rPr>
          <w:rFonts w:ascii="Times New Roman" w:hAnsi="Times New Roman"/>
          <w:sz w:val="28"/>
        </w:rPr>
        <w:t xml:space="preserve">11. </w:t>
      </w:r>
      <w:proofErr w:type="gramStart"/>
      <w:r>
        <w:rPr>
          <w:rFonts w:ascii="Times New Roman" w:hAnsi="Times New Roman"/>
          <w:sz w:val="28"/>
        </w:rPr>
        <w:t>Непредставление или несвоевременное представление Контрольно-счетной палате по ее запросу информации, документов и материалов, необходимых для проведения контрольных и экспертно-аналитических мероприятий, а равно представление информации, документов и материалов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 и (или) законодательством Нижегородской области.</w:t>
      </w:r>
      <w:proofErr w:type="gramEnd"/>
    </w:p>
    <w:p w:rsidR="007D6117" w:rsidRDefault="007D6117">
      <w:pPr>
        <w:tabs>
          <w:tab w:val="left" w:pos="0"/>
        </w:tabs>
        <w:spacing w:line="360" w:lineRule="auto"/>
        <w:ind w:firstLine="709"/>
        <w:jc w:val="both"/>
        <w:rPr>
          <w:rFonts w:ascii="Times New Roman" w:hAnsi="Times New Roman"/>
          <w:b/>
          <w:sz w:val="28"/>
        </w:rPr>
      </w:pPr>
    </w:p>
    <w:p w:rsidR="00EF37A3" w:rsidRDefault="00C346D8">
      <w:pPr>
        <w:tabs>
          <w:tab w:val="left" w:pos="0"/>
        </w:tabs>
        <w:spacing w:line="360" w:lineRule="auto"/>
        <w:ind w:firstLine="709"/>
        <w:jc w:val="both"/>
        <w:rPr>
          <w:rFonts w:ascii="Times New Roman" w:hAnsi="Times New Roman"/>
          <w:b/>
          <w:color w:val="000000"/>
          <w:spacing w:val="-2"/>
          <w:sz w:val="28"/>
        </w:rPr>
      </w:pPr>
      <w:r>
        <w:rPr>
          <w:rFonts w:ascii="Times New Roman" w:hAnsi="Times New Roman"/>
          <w:b/>
          <w:sz w:val="28"/>
        </w:rPr>
        <w:t>Статья 11</w:t>
      </w:r>
      <w:r>
        <w:rPr>
          <w:rFonts w:ascii="Times New Roman" w:hAnsi="Times New Roman"/>
          <w:b/>
          <w:color w:val="000000"/>
          <w:spacing w:val="-2"/>
          <w:sz w:val="28"/>
        </w:rPr>
        <w:t>. Порядок подготовки к проведению контрольных и экспертно-аналитических мероприятий</w:t>
      </w:r>
    </w:p>
    <w:p w:rsidR="00EF37A3" w:rsidRDefault="00C346D8">
      <w:pPr>
        <w:spacing w:line="360" w:lineRule="auto"/>
        <w:ind w:firstLine="709"/>
        <w:jc w:val="both"/>
        <w:rPr>
          <w:rFonts w:ascii="Times New Roman" w:hAnsi="Times New Roman"/>
          <w:b/>
          <w:color w:val="000000"/>
          <w:spacing w:val="-2"/>
          <w:sz w:val="28"/>
        </w:rPr>
      </w:pPr>
      <w:r>
        <w:rPr>
          <w:rFonts w:ascii="Times New Roman" w:hAnsi="Times New Roman"/>
          <w:color w:val="000000"/>
          <w:spacing w:val="-2"/>
          <w:sz w:val="28"/>
        </w:rPr>
        <w:t>1.</w:t>
      </w:r>
      <w:r>
        <w:rPr>
          <w:rFonts w:ascii="Times New Roman" w:hAnsi="Times New Roman"/>
          <w:b/>
          <w:color w:val="000000"/>
          <w:spacing w:val="-2"/>
          <w:sz w:val="28"/>
        </w:rPr>
        <w:t xml:space="preserve"> </w:t>
      </w:r>
      <w:r>
        <w:rPr>
          <w:rFonts w:ascii="Times New Roman" w:hAnsi="Times New Roman"/>
          <w:sz w:val="28"/>
        </w:rPr>
        <w:t>Контрольные</w:t>
      </w:r>
      <w:r>
        <w:rPr>
          <w:rFonts w:ascii="TimesNewRomanPSMT" w:hAnsi="TimesNewRomanPSMT" w:cs="TimesNewRomanPSMT"/>
          <w:sz w:val="28"/>
        </w:rPr>
        <w:t xml:space="preserve"> </w:t>
      </w:r>
      <w:r>
        <w:rPr>
          <w:rFonts w:ascii="Times New Roman" w:hAnsi="Times New Roman"/>
          <w:sz w:val="28"/>
        </w:rPr>
        <w:t>и</w:t>
      </w:r>
      <w:r>
        <w:rPr>
          <w:rFonts w:ascii="TimesNewRomanPSMT" w:hAnsi="TimesNewRomanPSMT" w:cs="TimesNewRomanPSMT"/>
          <w:sz w:val="28"/>
        </w:rPr>
        <w:t xml:space="preserve"> </w:t>
      </w:r>
      <w:r>
        <w:rPr>
          <w:rFonts w:ascii="Times New Roman" w:hAnsi="Times New Roman"/>
          <w:sz w:val="28"/>
        </w:rPr>
        <w:t>экспертно</w:t>
      </w:r>
      <w:r>
        <w:rPr>
          <w:rFonts w:ascii="TimesNewRomanPSMT" w:hAnsi="TimesNewRomanPSMT" w:cs="TimesNewRomanPSMT"/>
          <w:sz w:val="28"/>
        </w:rPr>
        <w:t>-</w:t>
      </w:r>
      <w:r>
        <w:rPr>
          <w:rFonts w:ascii="Times New Roman" w:hAnsi="Times New Roman"/>
          <w:sz w:val="28"/>
        </w:rPr>
        <w:t>аналитические</w:t>
      </w:r>
      <w:r>
        <w:rPr>
          <w:rFonts w:ascii="TimesNewRomanPSMT" w:hAnsi="TimesNewRomanPSMT" w:cs="TimesNewRomanPSMT"/>
          <w:sz w:val="28"/>
        </w:rPr>
        <w:t xml:space="preserve"> </w:t>
      </w:r>
      <w:r>
        <w:rPr>
          <w:rFonts w:ascii="Times New Roman" w:hAnsi="Times New Roman"/>
          <w:sz w:val="28"/>
        </w:rPr>
        <w:t>мероприятия</w:t>
      </w:r>
      <w:r>
        <w:rPr>
          <w:rFonts w:ascii="TimesNewRomanPSMT" w:hAnsi="TimesNewRomanPSMT" w:cs="TimesNewRomanPSMT"/>
          <w:sz w:val="28"/>
        </w:rPr>
        <w:t xml:space="preserve"> </w:t>
      </w:r>
      <w:r>
        <w:rPr>
          <w:rFonts w:ascii="Times New Roman" w:hAnsi="Times New Roman"/>
          <w:sz w:val="28"/>
        </w:rPr>
        <w:t>проводятся</w:t>
      </w:r>
      <w:r>
        <w:rPr>
          <w:rFonts w:ascii="TimesNewRomanPSMT" w:hAnsi="TimesNewRomanPSMT" w:cs="TimesNewRomanPSMT"/>
          <w:sz w:val="28"/>
        </w:rPr>
        <w:t xml:space="preserve"> </w:t>
      </w:r>
      <w:r>
        <w:rPr>
          <w:rFonts w:ascii="Times New Roman" w:hAnsi="Times New Roman"/>
          <w:sz w:val="28"/>
        </w:rPr>
        <w:t>Контрольно-счетной палатой</w:t>
      </w:r>
      <w:r>
        <w:rPr>
          <w:rFonts w:ascii="TimesNewRomanPSMT" w:hAnsi="TimesNewRomanPSMT" w:cs="TimesNewRomanPSMT"/>
          <w:sz w:val="28"/>
        </w:rPr>
        <w:t xml:space="preserve"> </w:t>
      </w:r>
      <w:r>
        <w:rPr>
          <w:rFonts w:ascii="Times New Roman" w:hAnsi="Times New Roman"/>
          <w:sz w:val="28"/>
        </w:rPr>
        <w:t>на</w:t>
      </w:r>
      <w:r>
        <w:rPr>
          <w:rFonts w:ascii="TimesNewRomanPSMT" w:hAnsi="TimesNewRomanPSMT" w:cs="TimesNewRomanPSMT"/>
          <w:sz w:val="28"/>
        </w:rPr>
        <w:t xml:space="preserve"> </w:t>
      </w:r>
      <w:r>
        <w:rPr>
          <w:rFonts w:ascii="Times New Roman" w:hAnsi="Times New Roman"/>
          <w:sz w:val="28"/>
        </w:rPr>
        <w:t>основании</w:t>
      </w:r>
      <w:r>
        <w:rPr>
          <w:rFonts w:ascii="TimesNewRomanPSMT" w:hAnsi="TimesNewRomanPSMT" w:cs="TimesNewRomanPSMT"/>
          <w:sz w:val="28"/>
        </w:rPr>
        <w:t xml:space="preserve"> </w:t>
      </w:r>
      <w:r>
        <w:rPr>
          <w:rFonts w:ascii="Times New Roman" w:hAnsi="Times New Roman"/>
          <w:sz w:val="28"/>
        </w:rPr>
        <w:t>утвержденного</w:t>
      </w:r>
      <w:r>
        <w:rPr>
          <w:rFonts w:ascii="TimesNewRomanPSMT" w:hAnsi="TimesNewRomanPSMT" w:cs="TimesNewRomanPSMT"/>
          <w:sz w:val="28"/>
        </w:rPr>
        <w:t xml:space="preserve"> </w:t>
      </w:r>
      <w:r>
        <w:rPr>
          <w:rFonts w:ascii="Times New Roman" w:hAnsi="Times New Roman"/>
          <w:sz w:val="28"/>
        </w:rPr>
        <w:t>годового</w:t>
      </w:r>
      <w:r>
        <w:rPr>
          <w:rFonts w:ascii="TimesNewRomanPSMT" w:hAnsi="TimesNewRomanPSMT" w:cs="TimesNewRomanPSMT"/>
          <w:sz w:val="28"/>
        </w:rPr>
        <w:t xml:space="preserve"> </w:t>
      </w:r>
      <w:r>
        <w:rPr>
          <w:rFonts w:ascii="Times New Roman" w:hAnsi="Times New Roman"/>
          <w:sz w:val="28"/>
        </w:rPr>
        <w:t>плана</w:t>
      </w:r>
      <w:r>
        <w:rPr>
          <w:rFonts w:ascii="TimesNewRomanPSMT" w:hAnsi="TimesNewRomanPSMT" w:cs="TimesNewRomanPSMT"/>
          <w:sz w:val="28"/>
        </w:rPr>
        <w:t xml:space="preserve"> </w:t>
      </w:r>
      <w:r>
        <w:rPr>
          <w:rFonts w:ascii="Times New Roman" w:hAnsi="Times New Roman"/>
          <w:sz w:val="28"/>
        </w:rPr>
        <w:t>работы</w:t>
      </w:r>
      <w:r>
        <w:rPr>
          <w:rFonts w:ascii="TimesNewRomanPSMT" w:hAnsi="TimesNewRomanPSMT" w:cs="TimesNewRomanPSMT"/>
          <w:sz w:val="28"/>
        </w:rPr>
        <w:t xml:space="preserve"> </w:t>
      </w:r>
      <w:r>
        <w:rPr>
          <w:rFonts w:ascii="Times New Roman" w:hAnsi="Times New Roman"/>
          <w:sz w:val="28"/>
        </w:rPr>
        <w:t>палаты</w:t>
      </w:r>
      <w:r w:rsidR="00BE6A38">
        <w:rPr>
          <w:rFonts w:ascii="Times New Roman" w:hAnsi="Times New Roman"/>
          <w:sz w:val="28"/>
        </w:rPr>
        <w:t xml:space="preserve">, </w:t>
      </w:r>
      <w:r w:rsidR="00BE6A38" w:rsidRPr="0057614F">
        <w:rPr>
          <w:rFonts w:ascii="Times New Roman" w:hAnsi="Times New Roman"/>
          <w:sz w:val="28"/>
        </w:rPr>
        <w:t>программы (рабочего плана) мероприятия</w:t>
      </w:r>
      <w:r w:rsidRPr="0057614F">
        <w:rPr>
          <w:rFonts w:ascii="TimesNewRomanPSMT" w:hAnsi="TimesNewRomanPSMT" w:cs="TimesNewRomanPSMT"/>
          <w:sz w:val="28"/>
        </w:rPr>
        <w:t xml:space="preserve"> </w:t>
      </w:r>
      <w:r w:rsidRPr="0057614F">
        <w:rPr>
          <w:rFonts w:ascii="Times New Roman" w:hAnsi="Times New Roman"/>
          <w:sz w:val="28"/>
        </w:rPr>
        <w:t>и</w:t>
      </w:r>
      <w:r w:rsidRPr="0057614F">
        <w:rPr>
          <w:rFonts w:ascii="TimesNewRomanPSMT" w:hAnsi="TimesNewRomanPSMT" w:cs="TimesNewRomanPSMT"/>
          <w:sz w:val="28"/>
        </w:rPr>
        <w:t xml:space="preserve"> </w:t>
      </w:r>
      <w:r w:rsidR="00DA504A" w:rsidRPr="0057614F">
        <w:rPr>
          <w:rFonts w:ascii="TimesNewRomanPSMT" w:hAnsi="TimesNewRomanPSMT" w:cs="TimesNewRomanPSMT"/>
          <w:sz w:val="28"/>
        </w:rPr>
        <w:t>(или</w:t>
      </w:r>
      <w:r w:rsidR="00DA504A" w:rsidRPr="00302EF5">
        <w:rPr>
          <w:rFonts w:ascii="TimesNewRomanPSMT" w:hAnsi="TimesNewRomanPSMT" w:cs="TimesNewRomanPSMT"/>
          <w:sz w:val="28"/>
        </w:rPr>
        <w:t>)</w:t>
      </w:r>
      <w:r w:rsidR="00DA504A">
        <w:rPr>
          <w:rFonts w:ascii="TimesNewRomanPSMT" w:hAnsi="TimesNewRomanPSMT" w:cs="TimesNewRomanPSMT"/>
          <w:sz w:val="28"/>
        </w:rPr>
        <w:t xml:space="preserve"> </w:t>
      </w:r>
      <w:r>
        <w:rPr>
          <w:rFonts w:ascii="Times New Roman" w:hAnsi="Times New Roman"/>
          <w:color w:val="000000"/>
          <w:spacing w:val="-2"/>
          <w:sz w:val="28"/>
        </w:rPr>
        <w:t>распоряжения Председателя Контрольно-счетной палаты о проведении мероприятия.</w:t>
      </w:r>
    </w:p>
    <w:p w:rsidR="00EF37A3" w:rsidRDefault="00C346D8">
      <w:pPr>
        <w:spacing w:line="360" w:lineRule="auto"/>
        <w:ind w:firstLine="709"/>
        <w:jc w:val="both"/>
        <w:rPr>
          <w:rFonts w:ascii="Times New Roman" w:hAnsi="Times New Roman"/>
          <w:color w:val="000000"/>
          <w:spacing w:val="-2"/>
          <w:sz w:val="28"/>
        </w:rPr>
      </w:pPr>
      <w:r>
        <w:rPr>
          <w:rFonts w:ascii="Times New Roman" w:hAnsi="Times New Roman"/>
          <w:color w:val="000000"/>
          <w:spacing w:val="-2"/>
          <w:sz w:val="28"/>
        </w:rPr>
        <w:t>2.</w:t>
      </w:r>
      <w:r>
        <w:rPr>
          <w:rFonts w:ascii="Times New Roman" w:hAnsi="Times New Roman"/>
          <w:b/>
          <w:color w:val="000000"/>
          <w:spacing w:val="-2"/>
          <w:sz w:val="28"/>
        </w:rPr>
        <w:t xml:space="preserve"> </w:t>
      </w:r>
      <w:r>
        <w:rPr>
          <w:rFonts w:ascii="Times New Roman" w:hAnsi="Times New Roman"/>
          <w:color w:val="000000"/>
          <w:spacing w:val="-2"/>
          <w:sz w:val="28"/>
        </w:rPr>
        <w:t>Руководителем контрольного (экспертно-аналитического) мероприятия является должностное лицо Контрольно-счетной палаты, на которого в соответствии с планом работы Контрольно-счетной палаты</w:t>
      </w:r>
      <w:r w:rsidR="00BE6A38">
        <w:rPr>
          <w:rFonts w:ascii="Times New Roman" w:hAnsi="Times New Roman"/>
          <w:color w:val="000000"/>
          <w:spacing w:val="-2"/>
          <w:sz w:val="28"/>
        </w:rPr>
        <w:t>,</w:t>
      </w:r>
      <w:r w:rsidR="00BE6A38" w:rsidRPr="00BE6A38">
        <w:rPr>
          <w:rFonts w:ascii="Times New Roman" w:hAnsi="Times New Roman"/>
          <w:color w:val="0070C0"/>
          <w:sz w:val="28"/>
        </w:rPr>
        <w:t xml:space="preserve"> </w:t>
      </w:r>
      <w:r w:rsidR="00BE6A38" w:rsidRPr="0057614F">
        <w:rPr>
          <w:rFonts w:ascii="Times New Roman" w:hAnsi="Times New Roman"/>
          <w:sz w:val="28"/>
        </w:rPr>
        <w:t>программой (рабочим планом) мероприятия</w:t>
      </w:r>
      <w:r w:rsidR="00BE6A38" w:rsidRPr="0057614F">
        <w:rPr>
          <w:rFonts w:ascii="TimesNewRomanPSMT" w:hAnsi="TimesNewRomanPSMT" w:cs="TimesNewRomanPSMT"/>
          <w:sz w:val="28"/>
        </w:rPr>
        <w:t xml:space="preserve"> </w:t>
      </w:r>
      <w:r w:rsidR="00BE6A38" w:rsidRPr="0057614F">
        <w:rPr>
          <w:rFonts w:ascii="Times New Roman" w:hAnsi="Times New Roman"/>
          <w:sz w:val="28"/>
        </w:rPr>
        <w:t>и</w:t>
      </w:r>
      <w:r w:rsidR="00BE6A38" w:rsidRPr="0057614F">
        <w:rPr>
          <w:rFonts w:ascii="TimesNewRomanPSMT" w:hAnsi="TimesNewRomanPSMT" w:cs="TimesNewRomanPSMT"/>
          <w:sz w:val="28"/>
        </w:rPr>
        <w:t xml:space="preserve"> (или)</w:t>
      </w:r>
      <w:r w:rsidR="00BE6A38">
        <w:rPr>
          <w:rFonts w:ascii="TimesNewRomanPSMT" w:hAnsi="TimesNewRomanPSMT" w:cs="TimesNewRomanPSMT"/>
          <w:sz w:val="28"/>
        </w:rPr>
        <w:t xml:space="preserve"> </w:t>
      </w:r>
      <w:r>
        <w:rPr>
          <w:rFonts w:ascii="Times New Roman" w:hAnsi="Times New Roman"/>
          <w:color w:val="000000"/>
          <w:spacing w:val="-2"/>
          <w:sz w:val="28"/>
        </w:rPr>
        <w:t xml:space="preserve">распоряжением Председателя </w:t>
      </w:r>
      <w:r w:rsidR="0057614F">
        <w:rPr>
          <w:rFonts w:ascii="Times New Roman" w:hAnsi="Times New Roman"/>
          <w:color w:val="000000"/>
          <w:spacing w:val="-2"/>
          <w:sz w:val="28"/>
        </w:rPr>
        <w:t xml:space="preserve">Контрольно-счетной палаты </w:t>
      </w:r>
      <w:r>
        <w:rPr>
          <w:rFonts w:ascii="Times New Roman" w:hAnsi="Times New Roman"/>
          <w:color w:val="000000"/>
          <w:spacing w:val="-2"/>
          <w:sz w:val="28"/>
        </w:rPr>
        <w:t>о проведении мероприятия</w:t>
      </w:r>
      <w:r w:rsidR="00DA504A">
        <w:rPr>
          <w:rFonts w:ascii="Times New Roman" w:hAnsi="Times New Roman"/>
          <w:color w:val="000000"/>
          <w:spacing w:val="-2"/>
          <w:sz w:val="28"/>
        </w:rPr>
        <w:t xml:space="preserve"> </w:t>
      </w:r>
      <w:r>
        <w:rPr>
          <w:rFonts w:ascii="Times New Roman" w:hAnsi="Times New Roman"/>
          <w:color w:val="000000"/>
          <w:spacing w:val="-2"/>
          <w:sz w:val="28"/>
        </w:rPr>
        <w:t xml:space="preserve">возложено соответствующее полномочие. </w:t>
      </w:r>
    </w:p>
    <w:p w:rsidR="00EF37A3" w:rsidRDefault="00C346D8">
      <w:pPr>
        <w:spacing w:line="360" w:lineRule="auto"/>
        <w:ind w:firstLine="709"/>
        <w:jc w:val="both"/>
        <w:rPr>
          <w:rFonts w:ascii="Times New Roman" w:hAnsi="Times New Roman"/>
          <w:spacing w:val="-2"/>
          <w:sz w:val="28"/>
        </w:rPr>
      </w:pPr>
      <w:r>
        <w:rPr>
          <w:rFonts w:ascii="Times New Roman" w:hAnsi="Times New Roman"/>
          <w:spacing w:val="-2"/>
          <w:sz w:val="28"/>
        </w:rPr>
        <w:t xml:space="preserve">3. Перед началом контрольного или экспертно-аналитического мероприятия руководителем мероприятия направляется запрос (при необходимости) </w:t>
      </w:r>
      <w:r>
        <w:rPr>
          <w:rFonts w:ascii="Times New Roman" w:hAnsi="Times New Roman"/>
          <w:sz w:val="28"/>
        </w:rPr>
        <w:t xml:space="preserve">за </w:t>
      </w:r>
      <w:r>
        <w:rPr>
          <w:rFonts w:ascii="Times New Roman" w:hAnsi="Times New Roman"/>
          <w:sz w:val="28"/>
        </w:rPr>
        <w:lastRenderedPageBreak/>
        <w:t xml:space="preserve">подписью Председателя </w:t>
      </w:r>
      <w:r w:rsidR="0057614F">
        <w:rPr>
          <w:rFonts w:ascii="Times New Roman" w:hAnsi="Times New Roman"/>
          <w:color w:val="000000"/>
          <w:spacing w:val="-2"/>
          <w:sz w:val="28"/>
        </w:rPr>
        <w:t>Контрольно-счетной палаты</w:t>
      </w:r>
      <w:r w:rsidR="0057614F">
        <w:rPr>
          <w:rFonts w:ascii="Times New Roman" w:hAnsi="Times New Roman"/>
          <w:sz w:val="28"/>
        </w:rPr>
        <w:t xml:space="preserve"> </w:t>
      </w:r>
      <w:r>
        <w:rPr>
          <w:rFonts w:ascii="Times New Roman" w:hAnsi="Times New Roman"/>
          <w:sz w:val="28"/>
        </w:rPr>
        <w:t xml:space="preserve">(Заместителя председателя) </w:t>
      </w:r>
      <w:r>
        <w:rPr>
          <w:rFonts w:ascii="Times New Roman" w:hAnsi="Times New Roman"/>
          <w:spacing w:val="-2"/>
          <w:sz w:val="28"/>
        </w:rPr>
        <w:t xml:space="preserve">руководителю объекта проверки с просьбой представить документы (материалы, данные или информацию), необходимые для проведения контрольного (экспертно-аналитического) мероприятия. </w:t>
      </w:r>
    </w:p>
    <w:p w:rsidR="00EF37A3" w:rsidRPr="0057614F" w:rsidRDefault="00C346D8">
      <w:pPr>
        <w:spacing w:line="360" w:lineRule="auto"/>
        <w:ind w:firstLine="709"/>
        <w:jc w:val="both"/>
        <w:rPr>
          <w:rFonts w:ascii="Times New Roman" w:hAnsi="Times New Roman"/>
          <w:sz w:val="28"/>
        </w:rPr>
      </w:pPr>
      <w:r>
        <w:rPr>
          <w:rFonts w:ascii="Times New Roman" w:hAnsi="Times New Roman"/>
          <w:color w:val="000000"/>
          <w:spacing w:val="-2"/>
          <w:sz w:val="28"/>
        </w:rPr>
        <w:t>4.</w:t>
      </w:r>
      <w:r>
        <w:rPr>
          <w:rFonts w:ascii="Times New Roman" w:hAnsi="Times New Roman"/>
          <w:b/>
          <w:color w:val="000000"/>
          <w:spacing w:val="-2"/>
          <w:sz w:val="28"/>
        </w:rPr>
        <w:t xml:space="preserve"> </w:t>
      </w:r>
      <w:r>
        <w:rPr>
          <w:rFonts w:ascii="Times New Roman" w:hAnsi="Times New Roman"/>
          <w:sz w:val="28"/>
        </w:rPr>
        <w:t xml:space="preserve">Дата начала контрольного </w:t>
      </w:r>
      <w:r>
        <w:rPr>
          <w:rFonts w:ascii="Times New Roman" w:hAnsi="Times New Roman"/>
          <w:spacing w:val="-2"/>
          <w:sz w:val="28"/>
        </w:rPr>
        <w:t xml:space="preserve">(экспертно-аналитического) </w:t>
      </w:r>
      <w:r>
        <w:rPr>
          <w:rFonts w:ascii="Times New Roman" w:hAnsi="Times New Roman"/>
          <w:sz w:val="28"/>
        </w:rPr>
        <w:t xml:space="preserve">мероприятия определяется </w:t>
      </w:r>
      <w:r w:rsidR="00847F25" w:rsidRPr="0057614F">
        <w:rPr>
          <w:rFonts w:ascii="Times New Roman" w:hAnsi="Times New Roman"/>
          <w:sz w:val="28"/>
        </w:rPr>
        <w:t>программой (рабочим планом) мероприятия</w:t>
      </w:r>
      <w:r w:rsidR="00847F25" w:rsidRPr="0057614F">
        <w:rPr>
          <w:rFonts w:ascii="TimesNewRomanPSMT" w:hAnsi="TimesNewRomanPSMT" w:cs="TimesNewRomanPSMT"/>
          <w:sz w:val="28"/>
        </w:rPr>
        <w:t xml:space="preserve"> </w:t>
      </w:r>
      <w:r w:rsidR="00847F25" w:rsidRPr="0057614F">
        <w:rPr>
          <w:rFonts w:ascii="Times New Roman" w:hAnsi="Times New Roman"/>
          <w:sz w:val="28"/>
        </w:rPr>
        <w:t>и</w:t>
      </w:r>
      <w:r w:rsidR="00847F25" w:rsidRPr="0057614F">
        <w:rPr>
          <w:rFonts w:ascii="TimesNewRomanPSMT" w:hAnsi="TimesNewRomanPSMT" w:cs="TimesNewRomanPSMT"/>
          <w:sz w:val="28"/>
        </w:rPr>
        <w:t xml:space="preserve"> (или) </w:t>
      </w:r>
      <w:r w:rsidRPr="0057614F">
        <w:rPr>
          <w:rFonts w:ascii="Times New Roman" w:hAnsi="Times New Roman"/>
          <w:sz w:val="28"/>
        </w:rPr>
        <w:t xml:space="preserve">распоряжением Председателя </w:t>
      </w:r>
      <w:r w:rsidR="0057614F" w:rsidRPr="0057614F">
        <w:rPr>
          <w:rFonts w:ascii="Times New Roman" w:hAnsi="Times New Roman"/>
          <w:spacing w:val="-2"/>
          <w:sz w:val="28"/>
        </w:rPr>
        <w:t xml:space="preserve">Контрольно-счетной палаты </w:t>
      </w:r>
      <w:r w:rsidRPr="0057614F">
        <w:rPr>
          <w:rFonts w:ascii="Times New Roman" w:hAnsi="Times New Roman"/>
          <w:sz w:val="28"/>
        </w:rPr>
        <w:t>в соответствии со сроком, указанным в плане работы Контрольно-счетной палаты.</w:t>
      </w:r>
    </w:p>
    <w:p w:rsidR="00EF37A3" w:rsidRDefault="00C346D8">
      <w:pPr>
        <w:spacing w:line="360" w:lineRule="auto"/>
        <w:ind w:firstLine="709"/>
        <w:jc w:val="both"/>
        <w:rPr>
          <w:rFonts w:ascii="Times New Roman" w:hAnsi="Times New Roman"/>
          <w:sz w:val="28"/>
        </w:rPr>
      </w:pPr>
      <w:r w:rsidRPr="0057614F">
        <w:rPr>
          <w:rFonts w:ascii="Times New Roman" w:hAnsi="Times New Roman"/>
          <w:sz w:val="28"/>
        </w:rPr>
        <w:t xml:space="preserve">Срок проведения мероприятия устанавливается </w:t>
      </w:r>
      <w:r w:rsidR="00763433" w:rsidRPr="0057614F">
        <w:rPr>
          <w:rFonts w:ascii="Times New Roman" w:hAnsi="Times New Roman"/>
          <w:sz w:val="28"/>
        </w:rPr>
        <w:t>программой (рабочим планом) мероприятия</w:t>
      </w:r>
      <w:r w:rsidR="00763433" w:rsidRPr="0057614F">
        <w:rPr>
          <w:rFonts w:ascii="TimesNewRomanPSMT" w:hAnsi="TimesNewRomanPSMT" w:cs="TimesNewRomanPSMT"/>
          <w:sz w:val="28"/>
        </w:rPr>
        <w:t xml:space="preserve"> </w:t>
      </w:r>
      <w:r w:rsidR="00763433" w:rsidRPr="0057614F">
        <w:rPr>
          <w:rFonts w:ascii="Times New Roman" w:hAnsi="Times New Roman"/>
          <w:sz w:val="28"/>
        </w:rPr>
        <w:t>и</w:t>
      </w:r>
      <w:r w:rsidR="00763433" w:rsidRPr="0057614F">
        <w:rPr>
          <w:rFonts w:ascii="TimesNewRomanPSMT" w:hAnsi="TimesNewRomanPSMT" w:cs="TimesNewRomanPSMT"/>
          <w:sz w:val="28"/>
        </w:rPr>
        <w:t xml:space="preserve"> (или) </w:t>
      </w:r>
      <w:r>
        <w:rPr>
          <w:rFonts w:ascii="Times New Roman" w:hAnsi="Times New Roman"/>
          <w:sz w:val="28"/>
        </w:rPr>
        <w:t>в распоряжении Председателя</w:t>
      </w:r>
      <w:r w:rsidR="0057614F">
        <w:rPr>
          <w:rFonts w:ascii="Times New Roman" w:hAnsi="Times New Roman"/>
          <w:sz w:val="28"/>
        </w:rPr>
        <w:t xml:space="preserve"> </w:t>
      </w:r>
      <w:r w:rsidR="0057614F" w:rsidRPr="0057614F">
        <w:rPr>
          <w:rFonts w:ascii="Times New Roman" w:hAnsi="Times New Roman"/>
          <w:sz w:val="28"/>
        </w:rPr>
        <w:t>Контрольно-счетной</w:t>
      </w:r>
      <w:r>
        <w:rPr>
          <w:rFonts w:ascii="Times New Roman" w:hAnsi="Times New Roman"/>
          <w:sz w:val="28"/>
        </w:rPr>
        <w:t xml:space="preserve"> </w:t>
      </w:r>
      <w:r>
        <w:rPr>
          <w:rFonts w:ascii="Times New Roman" w:hAnsi="Times New Roman"/>
          <w:color w:val="000000"/>
          <w:spacing w:val="-2"/>
          <w:sz w:val="28"/>
        </w:rPr>
        <w:t xml:space="preserve">палаты </w:t>
      </w:r>
      <w:r>
        <w:rPr>
          <w:rFonts w:ascii="Times New Roman" w:hAnsi="Times New Roman"/>
          <w:sz w:val="28"/>
        </w:rPr>
        <w:t xml:space="preserve">о проведении мероприятия. </w:t>
      </w:r>
    </w:p>
    <w:p w:rsidR="00EF37A3" w:rsidRDefault="00C346D8">
      <w:pPr>
        <w:spacing w:line="360" w:lineRule="auto"/>
        <w:ind w:firstLine="709"/>
        <w:jc w:val="both"/>
        <w:rPr>
          <w:rFonts w:ascii="Times New Roman" w:hAnsi="Times New Roman"/>
          <w:sz w:val="28"/>
        </w:rPr>
      </w:pPr>
      <w:r>
        <w:rPr>
          <w:rFonts w:ascii="Times New Roman" w:hAnsi="Times New Roman"/>
          <w:sz w:val="28"/>
        </w:rPr>
        <w:t xml:space="preserve">Срок проведения контрольного </w:t>
      </w:r>
      <w:r>
        <w:rPr>
          <w:rFonts w:ascii="Times New Roman" w:hAnsi="Times New Roman"/>
          <w:spacing w:val="-2"/>
          <w:sz w:val="28"/>
        </w:rPr>
        <w:t xml:space="preserve">мероприятия </w:t>
      </w:r>
      <w:r>
        <w:rPr>
          <w:rFonts w:ascii="Times New Roman" w:hAnsi="Times New Roman"/>
          <w:sz w:val="28"/>
        </w:rPr>
        <w:t xml:space="preserve">устанавливается с учетом подготовительного, основного и заключительного этапов проведения мероприятия. Продолжительность проведения каждого из указанных этапов зависит от вида мероприятия, особенностей предмета и объекта мероприятия. </w:t>
      </w:r>
    </w:p>
    <w:p w:rsidR="00564A77" w:rsidRPr="00302EF5" w:rsidRDefault="00C346D8">
      <w:pPr>
        <w:tabs>
          <w:tab w:val="left" w:pos="0"/>
        </w:tabs>
        <w:spacing w:line="360" w:lineRule="auto"/>
        <w:ind w:firstLine="680"/>
        <w:jc w:val="both"/>
        <w:rPr>
          <w:rFonts w:ascii="Times New Roman" w:hAnsi="Times New Roman"/>
          <w:spacing w:val="-2"/>
          <w:sz w:val="28"/>
        </w:rPr>
      </w:pPr>
      <w:r w:rsidRPr="00302EF5">
        <w:rPr>
          <w:rFonts w:ascii="Times New Roman" w:hAnsi="Times New Roman"/>
          <w:spacing w:val="-2"/>
          <w:sz w:val="28"/>
        </w:rPr>
        <w:t>Срок проведения контрольного мероприятия</w:t>
      </w:r>
      <w:r w:rsidR="00564A77" w:rsidRPr="00302EF5">
        <w:rPr>
          <w:rFonts w:ascii="Times New Roman" w:hAnsi="Times New Roman"/>
          <w:spacing w:val="-2"/>
          <w:sz w:val="28"/>
        </w:rPr>
        <w:t xml:space="preserve"> (экспертно-аналитического)</w:t>
      </w:r>
      <w:r w:rsidRPr="00302EF5">
        <w:rPr>
          <w:rFonts w:ascii="Times New Roman" w:hAnsi="Times New Roman"/>
          <w:spacing w:val="-2"/>
          <w:sz w:val="28"/>
        </w:rPr>
        <w:t xml:space="preserve">, как правило, не может превышать </w:t>
      </w:r>
      <w:r w:rsidR="00553A7B" w:rsidRPr="00302EF5">
        <w:rPr>
          <w:rFonts w:ascii="Times New Roman" w:hAnsi="Times New Roman"/>
          <w:spacing w:val="-2"/>
          <w:sz w:val="28"/>
        </w:rPr>
        <w:t>60</w:t>
      </w:r>
      <w:r w:rsidRPr="00302EF5">
        <w:rPr>
          <w:rFonts w:ascii="Times New Roman" w:hAnsi="Times New Roman"/>
          <w:spacing w:val="-2"/>
          <w:sz w:val="28"/>
        </w:rPr>
        <w:t xml:space="preserve"> рабочих дней, за исключением финансового аудита, срок проведения которого не должен превышать </w:t>
      </w:r>
      <w:r w:rsidR="00C53EB3" w:rsidRPr="00302EF5">
        <w:rPr>
          <w:rFonts w:ascii="Times New Roman" w:hAnsi="Times New Roman"/>
          <w:spacing w:val="-2"/>
          <w:sz w:val="28"/>
        </w:rPr>
        <w:t>3</w:t>
      </w:r>
      <w:r w:rsidRPr="00302EF5">
        <w:rPr>
          <w:rFonts w:ascii="Times New Roman" w:hAnsi="Times New Roman"/>
          <w:spacing w:val="-2"/>
          <w:sz w:val="28"/>
        </w:rPr>
        <w:t xml:space="preserve"> месяц</w:t>
      </w:r>
      <w:r w:rsidR="00C53EB3" w:rsidRPr="00302EF5">
        <w:rPr>
          <w:rFonts w:ascii="Times New Roman" w:hAnsi="Times New Roman"/>
          <w:spacing w:val="-2"/>
          <w:sz w:val="28"/>
        </w:rPr>
        <w:t>а</w:t>
      </w:r>
      <w:r w:rsidRPr="00302EF5">
        <w:rPr>
          <w:rFonts w:ascii="Times New Roman" w:hAnsi="Times New Roman"/>
          <w:spacing w:val="-2"/>
          <w:sz w:val="28"/>
        </w:rPr>
        <w:t xml:space="preserve">. </w:t>
      </w:r>
    </w:p>
    <w:p w:rsidR="00EF37A3" w:rsidRPr="00302EF5" w:rsidRDefault="00C346D8">
      <w:pPr>
        <w:tabs>
          <w:tab w:val="left" w:pos="0"/>
        </w:tabs>
        <w:spacing w:line="360" w:lineRule="auto"/>
        <w:ind w:firstLine="680"/>
        <w:jc w:val="both"/>
        <w:rPr>
          <w:rFonts w:ascii="Times New Roman" w:hAnsi="Times New Roman"/>
          <w:spacing w:val="-2"/>
          <w:sz w:val="28"/>
        </w:rPr>
      </w:pPr>
      <w:r w:rsidRPr="00302EF5">
        <w:rPr>
          <w:rFonts w:ascii="Times New Roman" w:hAnsi="Times New Roman"/>
          <w:spacing w:val="-2"/>
          <w:sz w:val="28"/>
        </w:rPr>
        <w:t xml:space="preserve">Срок проведения контрольных действий непосредственно на одном объекте, как правило, не должен превышать 40 </w:t>
      </w:r>
      <w:r w:rsidR="00553A7B" w:rsidRPr="00302EF5">
        <w:rPr>
          <w:rFonts w:ascii="Times New Roman" w:hAnsi="Times New Roman"/>
          <w:spacing w:val="-2"/>
          <w:sz w:val="28"/>
        </w:rPr>
        <w:t>рабочих</w:t>
      </w:r>
      <w:r w:rsidRPr="00302EF5">
        <w:rPr>
          <w:rFonts w:ascii="Times New Roman" w:hAnsi="Times New Roman"/>
          <w:spacing w:val="-2"/>
          <w:sz w:val="28"/>
        </w:rPr>
        <w:t xml:space="preserve"> дней. </w:t>
      </w:r>
    </w:p>
    <w:p w:rsidR="00EF37A3" w:rsidRDefault="00C346D8">
      <w:pPr>
        <w:spacing w:line="360" w:lineRule="auto"/>
        <w:ind w:firstLine="709"/>
        <w:jc w:val="both"/>
        <w:rPr>
          <w:rFonts w:ascii="Times New Roman" w:hAnsi="Times New Roman"/>
          <w:b/>
          <w:color w:val="000000"/>
          <w:spacing w:val="-2"/>
          <w:sz w:val="28"/>
        </w:rPr>
      </w:pPr>
      <w:r>
        <w:rPr>
          <w:rFonts w:ascii="Times New Roman" w:hAnsi="Times New Roman"/>
          <w:sz w:val="28"/>
        </w:rPr>
        <w:t xml:space="preserve">Датой окончания контрольного </w:t>
      </w:r>
      <w:r>
        <w:rPr>
          <w:rFonts w:ascii="Times New Roman" w:hAnsi="Times New Roman"/>
          <w:spacing w:val="-2"/>
          <w:sz w:val="28"/>
        </w:rPr>
        <w:t xml:space="preserve">(экспертно-аналитического) </w:t>
      </w:r>
      <w:r>
        <w:rPr>
          <w:rFonts w:ascii="Times New Roman" w:hAnsi="Times New Roman"/>
          <w:sz w:val="28"/>
        </w:rPr>
        <w:t>мероприятия является дата утверждения Коллегией отчета (заключения) о результатах проведенного мероприятия.</w:t>
      </w:r>
    </w:p>
    <w:p w:rsidR="00EF37A3" w:rsidRDefault="00C346D8">
      <w:pPr>
        <w:spacing w:line="360" w:lineRule="auto"/>
        <w:ind w:firstLine="737"/>
        <w:jc w:val="both"/>
        <w:rPr>
          <w:rFonts w:ascii="Times New Roman" w:hAnsi="Times New Roman"/>
          <w:sz w:val="24"/>
        </w:rPr>
      </w:pPr>
      <w:r>
        <w:rPr>
          <w:rFonts w:ascii="Times New Roman" w:hAnsi="Times New Roman"/>
          <w:sz w:val="28"/>
        </w:rPr>
        <w:t>5.</w:t>
      </w:r>
      <w:r>
        <w:rPr>
          <w:rFonts w:ascii="Times New Roman" w:hAnsi="Times New Roman"/>
          <w:b/>
          <w:sz w:val="28"/>
        </w:rPr>
        <w:t xml:space="preserve"> </w:t>
      </w:r>
      <w:r>
        <w:rPr>
          <w:rFonts w:ascii="Times New Roman" w:hAnsi="Times New Roman"/>
          <w:sz w:val="28"/>
        </w:rPr>
        <w:t>В распоряжении о проведении контрольного мероприятия</w:t>
      </w:r>
      <w:r>
        <w:rPr>
          <w:rFonts w:ascii="Times New Roman" w:hAnsi="Times New Roman"/>
          <w:color w:val="FF0000"/>
          <w:sz w:val="28"/>
        </w:rPr>
        <w:t xml:space="preserve"> </w:t>
      </w:r>
      <w:r>
        <w:rPr>
          <w:rFonts w:ascii="Times New Roman" w:hAnsi="Times New Roman"/>
          <w:sz w:val="28"/>
        </w:rPr>
        <w:t>указывается:</w:t>
      </w:r>
    </w:p>
    <w:p w:rsidR="00EF37A3" w:rsidRDefault="00C346D8" w:rsidP="00302EF5">
      <w:pPr>
        <w:numPr>
          <w:ilvl w:val="0"/>
          <w:numId w:val="15"/>
        </w:numPr>
        <w:tabs>
          <w:tab w:val="left" w:pos="993"/>
        </w:tabs>
        <w:spacing w:line="360" w:lineRule="auto"/>
        <w:ind w:firstLine="709"/>
        <w:jc w:val="both"/>
        <w:rPr>
          <w:rFonts w:ascii="Times New Roman" w:hAnsi="Times New Roman"/>
          <w:sz w:val="28"/>
        </w:rPr>
      </w:pPr>
      <w:r>
        <w:rPr>
          <w:rFonts w:ascii="Times New Roman" w:hAnsi="Times New Roman"/>
          <w:sz w:val="28"/>
        </w:rPr>
        <w:t>основание для проведения мероприятия;</w:t>
      </w:r>
    </w:p>
    <w:p w:rsidR="00EF37A3" w:rsidRDefault="00C346D8" w:rsidP="00302EF5">
      <w:pPr>
        <w:numPr>
          <w:ilvl w:val="0"/>
          <w:numId w:val="15"/>
        </w:numPr>
        <w:tabs>
          <w:tab w:val="left" w:pos="993"/>
        </w:tabs>
        <w:spacing w:line="360" w:lineRule="auto"/>
        <w:ind w:firstLine="709"/>
        <w:jc w:val="both"/>
        <w:rPr>
          <w:rFonts w:ascii="Times New Roman" w:hAnsi="Times New Roman"/>
          <w:sz w:val="28"/>
        </w:rPr>
      </w:pPr>
      <w:r>
        <w:rPr>
          <w:rFonts w:ascii="Times New Roman" w:hAnsi="Times New Roman"/>
          <w:sz w:val="28"/>
        </w:rPr>
        <w:t>полное наименование мероприятия;</w:t>
      </w:r>
    </w:p>
    <w:p w:rsidR="00EF37A3" w:rsidRDefault="00C346D8" w:rsidP="00302EF5">
      <w:pPr>
        <w:numPr>
          <w:ilvl w:val="0"/>
          <w:numId w:val="15"/>
        </w:numPr>
        <w:tabs>
          <w:tab w:val="left" w:pos="993"/>
        </w:tabs>
        <w:spacing w:line="360" w:lineRule="auto"/>
        <w:ind w:firstLine="709"/>
        <w:jc w:val="both"/>
        <w:rPr>
          <w:rFonts w:ascii="Times New Roman" w:hAnsi="Times New Roman"/>
          <w:sz w:val="28"/>
        </w:rPr>
      </w:pPr>
      <w:r>
        <w:rPr>
          <w:rFonts w:ascii="Times New Roman" w:hAnsi="Times New Roman"/>
          <w:sz w:val="28"/>
        </w:rPr>
        <w:t>срок проведения мероприятия (для контрольного мероприятия – срок проведения каждого этапа);</w:t>
      </w:r>
    </w:p>
    <w:p w:rsidR="00EF37A3" w:rsidRDefault="00C346D8" w:rsidP="00302EF5">
      <w:pPr>
        <w:numPr>
          <w:ilvl w:val="0"/>
          <w:numId w:val="15"/>
        </w:numPr>
        <w:tabs>
          <w:tab w:val="left" w:pos="993"/>
        </w:tabs>
        <w:spacing w:line="360" w:lineRule="auto"/>
        <w:ind w:firstLine="709"/>
        <w:jc w:val="both"/>
        <w:rPr>
          <w:rFonts w:ascii="Times New Roman" w:hAnsi="Times New Roman"/>
          <w:sz w:val="28"/>
        </w:rPr>
      </w:pPr>
      <w:r>
        <w:rPr>
          <w:rFonts w:ascii="Times New Roman" w:hAnsi="Times New Roman"/>
          <w:sz w:val="28"/>
        </w:rPr>
        <w:t>срок представления на утверждение проекта программы мероприятия;</w:t>
      </w:r>
    </w:p>
    <w:p w:rsidR="00EF37A3" w:rsidRDefault="00C346D8" w:rsidP="00302EF5">
      <w:pPr>
        <w:numPr>
          <w:ilvl w:val="0"/>
          <w:numId w:val="15"/>
        </w:numPr>
        <w:tabs>
          <w:tab w:val="left" w:pos="993"/>
        </w:tabs>
        <w:spacing w:line="360" w:lineRule="auto"/>
        <w:ind w:firstLine="709"/>
        <w:jc w:val="both"/>
        <w:rPr>
          <w:rFonts w:ascii="Times New Roman" w:hAnsi="Times New Roman"/>
          <w:sz w:val="28"/>
        </w:rPr>
      </w:pPr>
      <w:r>
        <w:rPr>
          <w:rFonts w:ascii="Times New Roman" w:hAnsi="Times New Roman"/>
          <w:sz w:val="28"/>
        </w:rPr>
        <w:lastRenderedPageBreak/>
        <w:t>срок оформления акта (актов) по результатам мероприятия (для контрольного мероприятия);</w:t>
      </w:r>
    </w:p>
    <w:p w:rsidR="00EF37A3" w:rsidRDefault="00C346D8" w:rsidP="00302EF5">
      <w:pPr>
        <w:numPr>
          <w:ilvl w:val="0"/>
          <w:numId w:val="15"/>
        </w:numPr>
        <w:tabs>
          <w:tab w:val="left" w:pos="993"/>
        </w:tabs>
        <w:spacing w:line="360" w:lineRule="auto"/>
        <w:ind w:firstLine="709"/>
        <w:jc w:val="both"/>
        <w:rPr>
          <w:rFonts w:ascii="Times New Roman" w:hAnsi="Times New Roman"/>
          <w:sz w:val="28"/>
        </w:rPr>
      </w:pPr>
      <w:r>
        <w:rPr>
          <w:rFonts w:ascii="Times New Roman" w:hAnsi="Times New Roman"/>
          <w:sz w:val="28"/>
        </w:rPr>
        <w:t>срок представления отчета (заключения) по результатам мероприятия на рассмотрение Коллегии;</w:t>
      </w:r>
    </w:p>
    <w:p w:rsidR="00EF37A3" w:rsidRDefault="00C346D8" w:rsidP="00302EF5">
      <w:pPr>
        <w:numPr>
          <w:ilvl w:val="0"/>
          <w:numId w:val="15"/>
        </w:numPr>
        <w:tabs>
          <w:tab w:val="left" w:pos="993"/>
        </w:tabs>
        <w:spacing w:line="360" w:lineRule="auto"/>
        <w:ind w:firstLine="709"/>
        <w:jc w:val="both"/>
        <w:rPr>
          <w:rFonts w:ascii="Times New Roman" w:hAnsi="Times New Roman"/>
          <w:sz w:val="28"/>
        </w:rPr>
      </w:pPr>
      <w:r>
        <w:rPr>
          <w:rFonts w:ascii="Times New Roman" w:hAnsi="Times New Roman"/>
          <w:sz w:val="28"/>
        </w:rPr>
        <w:t>руководитель мероприятия;</w:t>
      </w:r>
    </w:p>
    <w:p w:rsidR="00EF37A3" w:rsidRDefault="00C346D8" w:rsidP="00302EF5">
      <w:pPr>
        <w:numPr>
          <w:ilvl w:val="0"/>
          <w:numId w:val="15"/>
        </w:numPr>
        <w:tabs>
          <w:tab w:val="left" w:pos="993"/>
        </w:tabs>
        <w:spacing w:line="360" w:lineRule="auto"/>
        <w:ind w:firstLine="709"/>
        <w:jc w:val="both"/>
        <w:rPr>
          <w:rFonts w:ascii="Times New Roman" w:hAnsi="Times New Roman"/>
          <w:sz w:val="28"/>
        </w:rPr>
      </w:pPr>
      <w:r>
        <w:rPr>
          <w:rFonts w:ascii="Times New Roman" w:hAnsi="Times New Roman"/>
          <w:sz w:val="28"/>
        </w:rPr>
        <w:t>персональный состав специалистов Контрольно-счетной палаты, участвующих в мероприятии, а в необходимых случаях и специалистов других органов, привлеченных к участию в мероприятии в качестве экспертов-консультантов.</w:t>
      </w:r>
    </w:p>
    <w:p w:rsidR="00EF37A3" w:rsidRDefault="00C346D8">
      <w:pPr>
        <w:spacing w:line="360" w:lineRule="auto"/>
        <w:ind w:firstLine="709"/>
        <w:jc w:val="both"/>
        <w:rPr>
          <w:rFonts w:ascii="Times New Roman" w:hAnsi="Times New Roman"/>
          <w:i/>
          <w:spacing w:val="-2"/>
          <w:sz w:val="28"/>
        </w:rPr>
      </w:pPr>
      <w:r>
        <w:rPr>
          <w:rFonts w:ascii="Times New Roman" w:hAnsi="Times New Roman"/>
          <w:sz w:val="28"/>
        </w:rPr>
        <w:t xml:space="preserve">Проект распоряжения о проведении мероприятия разрабатывается руководителем </w:t>
      </w:r>
      <w:r w:rsidRPr="00C7539C">
        <w:rPr>
          <w:rFonts w:ascii="Times New Roman" w:hAnsi="Times New Roman"/>
          <w:sz w:val="28"/>
        </w:rPr>
        <w:t xml:space="preserve">мероприятия, </w:t>
      </w:r>
      <w:r w:rsidRPr="00C7539C">
        <w:rPr>
          <w:rFonts w:ascii="Times New Roman" w:hAnsi="Times New Roman"/>
          <w:spacing w:val="-2"/>
          <w:sz w:val="28"/>
        </w:rPr>
        <w:t xml:space="preserve">при необходимости выделения средств на командировочные расходы </w:t>
      </w:r>
      <w:r w:rsidR="00C7539C" w:rsidRPr="00C7539C">
        <w:rPr>
          <w:rFonts w:ascii="Times New Roman" w:hAnsi="Times New Roman"/>
          <w:sz w:val="28"/>
        </w:rPr>
        <w:t>согласовывается</w:t>
      </w:r>
      <w:r w:rsidR="00C7539C" w:rsidRPr="00C7539C">
        <w:rPr>
          <w:rFonts w:ascii="Times New Roman" w:hAnsi="Times New Roman"/>
          <w:spacing w:val="-2"/>
          <w:sz w:val="28"/>
        </w:rPr>
        <w:t xml:space="preserve"> </w:t>
      </w:r>
      <w:r w:rsidRPr="00C7539C">
        <w:rPr>
          <w:rFonts w:ascii="Times New Roman" w:hAnsi="Times New Roman"/>
          <w:spacing w:val="-2"/>
          <w:sz w:val="28"/>
        </w:rPr>
        <w:t xml:space="preserve">с </w:t>
      </w:r>
      <w:r w:rsidR="0057614F">
        <w:rPr>
          <w:rFonts w:ascii="Times New Roman" w:hAnsi="Times New Roman"/>
          <w:spacing w:val="-2"/>
          <w:sz w:val="28"/>
        </w:rPr>
        <w:t xml:space="preserve">уполномоченным лицом, ответственным за осуществление бухгалтерского учета в Контрольно-счетной палате, </w:t>
      </w:r>
      <w:r>
        <w:rPr>
          <w:rFonts w:ascii="Times New Roman" w:hAnsi="Times New Roman"/>
          <w:sz w:val="28"/>
        </w:rPr>
        <w:t>и подписывается Председателем Контрольно-счетной палаты (в его отсутствие — Заместителем председателя</w:t>
      </w:r>
      <w:r w:rsidR="00C7539C" w:rsidRPr="00C7539C">
        <w:rPr>
          <w:rFonts w:ascii="Times New Roman" w:hAnsi="Times New Roman"/>
          <w:sz w:val="28"/>
        </w:rPr>
        <w:t xml:space="preserve"> </w:t>
      </w:r>
      <w:r w:rsidR="00C7539C">
        <w:rPr>
          <w:rFonts w:ascii="Times New Roman" w:hAnsi="Times New Roman"/>
          <w:sz w:val="28"/>
        </w:rPr>
        <w:t>Контрольно-счетной палаты</w:t>
      </w:r>
      <w:r>
        <w:rPr>
          <w:rFonts w:ascii="Times New Roman" w:hAnsi="Times New Roman"/>
          <w:sz w:val="28"/>
        </w:rPr>
        <w:t>)</w:t>
      </w:r>
      <w:r>
        <w:rPr>
          <w:rFonts w:ascii="Times New Roman" w:hAnsi="Times New Roman"/>
          <w:color w:val="000000"/>
          <w:spacing w:val="-2"/>
          <w:sz w:val="28"/>
        </w:rPr>
        <w:t xml:space="preserve">. </w:t>
      </w:r>
    </w:p>
    <w:p w:rsidR="00EF37A3" w:rsidRDefault="00C346D8">
      <w:pPr>
        <w:tabs>
          <w:tab w:val="left" w:pos="0"/>
        </w:tabs>
        <w:spacing w:line="360" w:lineRule="auto"/>
        <w:ind w:firstLine="680"/>
        <w:jc w:val="both"/>
        <w:rPr>
          <w:rFonts w:ascii="Times New Roman" w:hAnsi="Times New Roman"/>
          <w:color w:val="000000"/>
          <w:spacing w:val="-2"/>
          <w:sz w:val="28"/>
        </w:rPr>
      </w:pPr>
      <w:r>
        <w:rPr>
          <w:rFonts w:ascii="Times New Roman" w:hAnsi="Times New Roman"/>
          <w:color w:val="000000"/>
          <w:spacing w:val="-2"/>
          <w:sz w:val="28"/>
        </w:rPr>
        <w:t>6</w:t>
      </w:r>
      <w:r>
        <w:rPr>
          <w:rFonts w:ascii="Times New Roman" w:hAnsi="Times New Roman"/>
          <w:b/>
          <w:color w:val="000000"/>
          <w:spacing w:val="-2"/>
          <w:sz w:val="28"/>
        </w:rPr>
        <w:t xml:space="preserve">. </w:t>
      </w:r>
      <w:r>
        <w:rPr>
          <w:rFonts w:ascii="Times New Roman" w:hAnsi="Times New Roman"/>
          <w:color w:val="000000"/>
          <w:spacing w:val="-2"/>
          <w:sz w:val="28"/>
        </w:rPr>
        <w:t>В случае необходимости к распоряжению о проведении мероприятия могут прилагаться:</w:t>
      </w:r>
    </w:p>
    <w:p w:rsidR="00EF37A3" w:rsidRDefault="00C346D8" w:rsidP="00302EF5">
      <w:pPr>
        <w:numPr>
          <w:ilvl w:val="0"/>
          <w:numId w:val="16"/>
        </w:numPr>
        <w:tabs>
          <w:tab w:val="left" w:pos="993"/>
        </w:tabs>
        <w:spacing w:line="360" w:lineRule="auto"/>
        <w:ind w:firstLine="709"/>
        <w:jc w:val="both"/>
        <w:rPr>
          <w:rFonts w:ascii="Times New Roman" w:hAnsi="Times New Roman"/>
          <w:sz w:val="24"/>
        </w:rPr>
      </w:pPr>
      <w:r>
        <w:rPr>
          <w:rFonts w:ascii="Times New Roman" w:hAnsi="Times New Roman"/>
          <w:color w:val="000000"/>
          <w:spacing w:val="-2"/>
          <w:sz w:val="28"/>
        </w:rPr>
        <w:t xml:space="preserve">перечень документов, которые должностные лица объекта контроля </w:t>
      </w:r>
      <w:r>
        <w:rPr>
          <w:rFonts w:ascii="Times New Roman" w:hAnsi="Times New Roman"/>
          <w:sz w:val="28"/>
        </w:rPr>
        <w:t>должны подготовить для представления участникам мероприятия;</w:t>
      </w:r>
    </w:p>
    <w:p w:rsidR="00EF37A3" w:rsidRDefault="00C346D8" w:rsidP="00302EF5">
      <w:pPr>
        <w:numPr>
          <w:ilvl w:val="0"/>
          <w:numId w:val="16"/>
        </w:numPr>
        <w:tabs>
          <w:tab w:val="left" w:pos="993"/>
        </w:tabs>
        <w:spacing w:line="360" w:lineRule="auto"/>
        <w:ind w:firstLine="709"/>
        <w:jc w:val="both"/>
        <w:rPr>
          <w:rFonts w:ascii="Times New Roman" w:hAnsi="Times New Roman"/>
          <w:sz w:val="24"/>
        </w:rPr>
      </w:pPr>
      <w:r>
        <w:rPr>
          <w:rFonts w:ascii="Times New Roman" w:hAnsi="Times New Roman"/>
          <w:sz w:val="28"/>
        </w:rPr>
        <w:t>перечень вопросов, на которые должны ответить должностные лица объекта контроля до начала проведения мероприятия;</w:t>
      </w:r>
    </w:p>
    <w:p w:rsidR="00EF37A3" w:rsidRDefault="00C346D8" w:rsidP="00302EF5">
      <w:pPr>
        <w:numPr>
          <w:ilvl w:val="0"/>
          <w:numId w:val="16"/>
        </w:numPr>
        <w:tabs>
          <w:tab w:val="left" w:pos="993"/>
        </w:tabs>
        <w:spacing w:line="360" w:lineRule="auto"/>
        <w:ind w:firstLine="709"/>
        <w:jc w:val="both"/>
        <w:rPr>
          <w:rFonts w:ascii="Times New Roman" w:hAnsi="Times New Roman"/>
          <w:sz w:val="24"/>
        </w:rPr>
      </w:pPr>
      <w:r>
        <w:rPr>
          <w:rFonts w:ascii="Times New Roman" w:hAnsi="Times New Roman"/>
          <w:sz w:val="28"/>
        </w:rPr>
        <w:t>специально разработанные для данного мероприятия формы, необходимые для систематизации представляемой информации.</w:t>
      </w:r>
    </w:p>
    <w:p w:rsidR="00EF37A3" w:rsidRDefault="00C346D8">
      <w:pPr>
        <w:spacing w:line="360" w:lineRule="auto"/>
        <w:ind w:firstLine="709"/>
        <w:jc w:val="both"/>
        <w:rPr>
          <w:rFonts w:ascii="Times New Roman" w:hAnsi="Times New Roman"/>
          <w:bCs/>
          <w:color w:val="000000"/>
          <w:spacing w:val="-2"/>
          <w:kern w:val="2"/>
          <w:sz w:val="28"/>
          <w:szCs w:val="28"/>
        </w:rPr>
      </w:pPr>
      <w:r>
        <w:rPr>
          <w:rFonts w:ascii="Times New Roman" w:hAnsi="Times New Roman"/>
          <w:color w:val="000000"/>
          <w:spacing w:val="-2"/>
          <w:sz w:val="28"/>
        </w:rPr>
        <w:t>7.</w:t>
      </w:r>
      <w:r>
        <w:rPr>
          <w:rFonts w:ascii="Times New Roman" w:hAnsi="Times New Roman"/>
          <w:b/>
          <w:color w:val="000000"/>
          <w:spacing w:val="-2"/>
          <w:sz w:val="28"/>
        </w:rPr>
        <w:t xml:space="preserve"> </w:t>
      </w:r>
      <w:r>
        <w:rPr>
          <w:rFonts w:ascii="Times New Roman" w:hAnsi="Times New Roman"/>
          <w:bCs/>
          <w:color w:val="000000"/>
          <w:spacing w:val="-2"/>
          <w:kern w:val="2"/>
          <w:sz w:val="28"/>
          <w:szCs w:val="28"/>
        </w:rPr>
        <w:t xml:space="preserve">На подготовительном этапе контрольного мероприятия руководителем мероприятия осуществляется </w:t>
      </w:r>
      <w:r w:rsidR="0057614F">
        <w:rPr>
          <w:rFonts w:ascii="Times New Roman" w:hAnsi="Times New Roman"/>
          <w:bCs/>
          <w:color w:val="000000"/>
          <w:spacing w:val="-2"/>
          <w:kern w:val="2"/>
          <w:sz w:val="28"/>
          <w:szCs w:val="28"/>
        </w:rPr>
        <w:t xml:space="preserve"> </w:t>
      </w:r>
      <w:r>
        <w:rPr>
          <w:rFonts w:ascii="Times New Roman" w:hAnsi="Times New Roman"/>
          <w:bCs/>
          <w:color w:val="000000"/>
          <w:spacing w:val="-2"/>
          <w:kern w:val="2"/>
          <w:sz w:val="28"/>
          <w:szCs w:val="28"/>
        </w:rPr>
        <w:t>предварительное изучение его предмета и объектов, по итогам которого определяются цели, задачи, методы проведения мероприятия, а также рассматриваются иные вопросы, непосредственно связанные с подготовкой к проведению контрольных действий на объектах мероприятия.</w:t>
      </w:r>
    </w:p>
    <w:p w:rsidR="00EF37A3" w:rsidRDefault="00C346D8">
      <w:pPr>
        <w:spacing w:line="360" w:lineRule="auto"/>
        <w:ind w:firstLine="709"/>
        <w:jc w:val="both"/>
        <w:rPr>
          <w:rFonts w:ascii="Times New Roman" w:hAnsi="Times New Roman"/>
          <w:color w:val="000000"/>
          <w:spacing w:val="-2"/>
          <w:sz w:val="28"/>
        </w:rPr>
      </w:pPr>
      <w:r>
        <w:rPr>
          <w:rFonts w:ascii="Times New Roman" w:hAnsi="Times New Roman"/>
          <w:color w:val="000000"/>
          <w:spacing w:val="-2"/>
          <w:sz w:val="28"/>
        </w:rPr>
        <w:lastRenderedPageBreak/>
        <w:t xml:space="preserve">8. По результатам предварительного изучения объекта </w:t>
      </w:r>
      <w:r w:rsidR="002A7EBA">
        <w:rPr>
          <w:rFonts w:ascii="Times New Roman" w:hAnsi="Times New Roman"/>
          <w:color w:val="000000"/>
          <w:spacing w:val="-2"/>
          <w:sz w:val="28"/>
        </w:rPr>
        <w:t xml:space="preserve">контрольного </w:t>
      </w:r>
      <w:r>
        <w:rPr>
          <w:rFonts w:ascii="Times New Roman" w:hAnsi="Times New Roman"/>
          <w:color w:val="000000"/>
          <w:spacing w:val="-2"/>
          <w:sz w:val="28"/>
        </w:rPr>
        <w:t>мероприятия руководитель мероприятия готовит проект программы мероприятия и при необходимости разрабатывает рабочий план проведения мероприятия.</w:t>
      </w:r>
    </w:p>
    <w:p w:rsidR="00EF37A3" w:rsidRDefault="00C346D8">
      <w:pPr>
        <w:tabs>
          <w:tab w:val="left" w:pos="0"/>
        </w:tabs>
        <w:spacing w:line="360" w:lineRule="auto"/>
        <w:ind w:firstLine="680"/>
        <w:jc w:val="both"/>
        <w:rPr>
          <w:rFonts w:ascii="Times New Roman" w:hAnsi="Times New Roman"/>
          <w:color w:val="000000"/>
          <w:spacing w:val="-2"/>
          <w:sz w:val="28"/>
        </w:rPr>
      </w:pPr>
      <w:r>
        <w:rPr>
          <w:rFonts w:ascii="Times New Roman" w:hAnsi="Times New Roman"/>
          <w:color w:val="000000"/>
          <w:spacing w:val="-2"/>
          <w:sz w:val="28"/>
        </w:rPr>
        <w:t>9. Программа контрольного (экспертно-аналитического) мероприятия должна содержать:</w:t>
      </w:r>
    </w:p>
    <w:p w:rsidR="00EF37A3" w:rsidRDefault="00C346D8">
      <w:pPr>
        <w:numPr>
          <w:ilvl w:val="0"/>
          <w:numId w:val="17"/>
        </w:numPr>
        <w:tabs>
          <w:tab w:val="left" w:pos="1134"/>
        </w:tabs>
        <w:spacing w:line="360" w:lineRule="auto"/>
        <w:ind w:left="993" w:hanging="284"/>
        <w:jc w:val="both"/>
        <w:rPr>
          <w:rFonts w:ascii="Times New Roman" w:hAnsi="Times New Roman"/>
          <w:sz w:val="28"/>
        </w:rPr>
      </w:pPr>
      <w:r>
        <w:rPr>
          <w:rFonts w:ascii="Times New Roman" w:hAnsi="Times New Roman"/>
          <w:sz w:val="28"/>
        </w:rPr>
        <w:t>основание для проведения мероприятия;</w:t>
      </w:r>
    </w:p>
    <w:p w:rsidR="00EF37A3" w:rsidRDefault="00C346D8">
      <w:pPr>
        <w:numPr>
          <w:ilvl w:val="0"/>
          <w:numId w:val="17"/>
        </w:numPr>
        <w:tabs>
          <w:tab w:val="left" w:pos="1134"/>
        </w:tabs>
        <w:spacing w:line="360" w:lineRule="auto"/>
        <w:ind w:left="993" w:hanging="284"/>
        <w:jc w:val="both"/>
        <w:rPr>
          <w:rFonts w:ascii="Times New Roman" w:hAnsi="Times New Roman"/>
          <w:sz w:val="28"/>
        </w:rPr>
      </w:pPr>
      <w:r>
        <w:rPr>
          <w:rFonts w:ascii="Times New Roman" w:hAnsi="Times New Roman"/>
          <w:sz w:val="28"/>
        </w:rPr>
        <w:t>предмет и перечень объектов мероприятия;</w:t>
      </w:r>
    </w:p>
    <w:p w:rsidR="00EF37A3" w:rsidRDefault="00C346D8">
      <w:pPr>
        <w:numPr>
          <w:ilvl w:val="0"/>
          <w:numId w:val="17"/>
        </w:numPr>
        <w:tabs>
          <w:tab w:val="left" w:pos="1134"/>
        </w:tabs>
        <w:spacing w:line="360" w:lineRule="auto"/>
        <w:ind w:left="993" w:hanging="284"/>
        <w:jc w:val="both"/>
        <w:rPr>
          <w:rFonts w:ascii="Times New Roman" w:hAnsi="Times New Roman"/>
          <w:sz w:val="28"/>
        </w:rPr>
      </w:pPr>
      <w:r>
        <w:rPr>
          <w:rFonts w:ascii="Times New Roman" w:hAnsi="Times New Roman"/>
          <w:sz w:val="28"/>
        </w:rPr>
        <w:t>цели (задачи, вопросы) мероприятия;</w:t>
      </w:r>
    </w:p>
    <w:p w:rsidR="00EF37A3" w:rsidRDefault="00C346D8">
      <w:pPr>
        <w:numPr>
          <w:ilvl w:val="0"/>
          <w:numId w:val="17"/>
        </w:numPr>
        <w:tabs>
          <w:tab w:val="left" w:pos="1134"/>
        </w:tabs>
        <w:spacing w:line="360" w:lineRule="auto"/>
        <w:ind w:left="993" w:hanging="284"/>
        <w:jc w:val="both"/>
        <w:rPr>
          <w:rFonts w:ascii="Times New Roman" w:hAnsi="Times New Roman"/>
          <w:sz w:val="28"/>
        </w:rPr>
      </w:pPr>
      <w:r>
        <w:rPr>
          <w:rFonts w:ascii="Times New Roman" w:hAnsi="Times New Roman"/>
          <w:sz w:val="28"/>
        </w:rPr>
        <w:t>сроки начала и окончания проведения мероприятия;</w:t>
      </w:r>
    </w:p>
    <w:p w:rsidR="00EF37A3" w:rsidRDefault="00C346D8">
      <w:pPr>
        <w:numPr>
          <w:ilvl w:val="0"/>
          <w:numId w:val="17"/>
        </w:numPr>
        <w:tabs>
          <w:tab w:val="left" w:pos="1134"/>
        </w:tabs>
        <w:spacing w:line="360" w:lineRule="auto"/>
        <w:ind w:left="993" w:hanging="284"/>
        <w:jc w:val="both"/>
        <w:rPr>
          <w:rFonts w:ascii="Times New Roman" w:hAnsi="Times New Roman"/>
          <w:sz w:val="28"/>
        </w:rPr>
      </w:pPr>
      <w:r>
        <w:rPr>
          <w:rFonts w:ascii="Times New Roman" w:hAnsi="Times New Roman"/>
          <w:sz w:val="28"/>
        </w:rPr>
        <w:t>проверяемый период;</w:t>
      </w:r>
    </w:p>
    <w:p w:rsidR="00EF37A3" w:rsidRDefault="00C346D8">
      <w:pPr>
        <w:numPr>
          <w:ilvl w:val="0"/>
          <w:numId w:val="17"/>
        </w:numPr>
        <w:tabs>
          <w:tab w:val="left" w:pos="1134"/>
        </w:tabs>
        <w:spacing w:line="360" w:lineRule="auto"/>
        <w:ind w:left="993" w:hanging="284"/>
        <w:jc w:val="both"/>
        <w:rPr>
          <w:rFonts w:ascii="Times New Roman" w:hAnsi="Times New Roman"/>
          <w:i/>
          <w:sz w:val="28"/>
        </w:rPr>
      </w:pPr>
      <w:r>
        <w:rPr>
          <w:rFonts w:ascii="Times New Roman" w:hAnsi="Times New Roman"/>
          <w:sz w:val="28"/>
        </w:rPr>
        <w:t>состав лиц, участвующих в мероприятии</w:t>
      </w:r>
      <w:r>
        <w:rPr>
          <w:rFonts w:ascii="Times New Roman" w:hAnsi="Times New Roman"/>
          <w:i/>
          <w:sz w:val="28"/>
        </w:rPr>
        <w:t>;</w:t>
      </w:r>
    </w:p>
    <w:p w:rsidR="00EF37A3" w:rsidRDefault="00C346D8">
      <w:pPr>
        <w:numPr>
          <w:ilvl w:val="0"/>
          <w:numId w:val="17"/>
        </w:numPr>
        <w:spacing w:line="360" w:lineRule="auto"/>
        <w:ind w:left="1080" w:hanging="371"/>
        <w:jc w:val="both"/>
        <w:rPr>
          <w:rFonts w:ascii="Times New Roman" w:hAnsi="Times New Roman"/>
          <w:sz w:val="28"/>
        </w:rPr>
      </w:pPr>
      <w:r>
        <w:rPr>
          <w:rFonts w:ascii="Times New Roman" w:hAnsi="Times New Roman"/>
          <w:sz w:val="28"/>
        </w:rPr>
        <w:t>руководитель мероприятия;</w:t>
      </w:r>
    </w:p>
    <w:p w:rsidR="00EF37A3" w:rsidRDefault="00C346D8">
      <w:pPr>
        <w:numPr>
          <w:ilvl w:val="0"/>
          <w:numId w:val="17"/>
        </w:numPr>
        <w:tabs>
          <w:tab w:val="left" w:pos="1134"/>
        </w:tabs>
        <w:spacing w:line="360" w:lineRule="auto"/>
        <w:ind w:left="993" w:hanging="284"/>
        <w:jc w:val="both"/>
        <w:rPr>
          <w:rFonts w:ascii="Times New Roman" w:hAnsi="Times New Roman"/>
          <w:sz w:val="28"/>
        </w:rPr>
      </w:pPr>
      <w:r>
        <w:rPr>
          <w:rFonts w:ascii="Times New Roman" w:hAnsi="Times New Roman"/>
          <w:sz w:val="28"/>
        </w:rPr>
        <w:t>срок представления отчета (заключения) на рассмотрение Коллегии.</w:t>
      </w:r>
    </w:p>
    <w:p w:rsidR="00EF37A3" w:rsidRPr="0057614F" w:rsidRDefault="0057614F">
      <w:pPr>
        <w:spacing w:line="360" w:lineRule="auto"/>
        <w:ind w:firstLine="709"/>
        <w:jc w:val="both"/>
        <w:rPr>
          <w:rFonts w:ascii="Times New Roman" w:hAnsi="Times New Roman"/>
          <w:color w:val="FF0000"/>
          <w:spacing w:val="-2"/>
          <w:sz w:val="28"/>
        </w:rPr>
      </w:pPr>
      <w:r>
        <w:rPr>
          <w:rFonts w:ascii="Times New Roman" w:hAnsi="Times New Roman"/>
          <w:sz w:val="28"/>
        </w:rPr>
        <w:t>10</w:t>
      </w:r>
      <w:r w:rsidR="00C346D8">
        <w:rPr>
          <w:rFonts w:ascii="Times New Roman" w:hAnsi="Times New Roman"/>
          <w:sz w:val="28"/>
        </w:rPr>
        <w:t>. Программа подписывается руководителем мероприятия, утверждается Председателем Контрольно-счетной палаты (в его отсутствие — Заместителем председателя)</w:t>
      </w:r>
      <w:r w:rsidR="00C10CD6">
        <w:rPr>
          <w:rFonts w:ascii="Times New Roman" w:hAnsi="Times New Roman"/>
          <w:sz w:val="28"/>
        </w:rPr>
        <w:t>.</w:t>
      </w:r>
      <w:r w:rsidR="00C346D8">
        <w:rPr>
          <w:rFonts w:ascii="Times New Roman" w:hAnsi="Times New Roman"/>
          <w:sz w:val="28"/>
        </w:rPr>
        <w:t xml:space="preserve"> </w:t>
      </w:r>
    </w:p>
    <w:p w:rsidR="00EF37A3" w:rsidRPr="00901930" w:rsidRDefault="00C346D8">
      <w:pPr>
        <w:tabs>
          <w:tab w:val="left" w:pos="0"/>
        </w:tabs>
        <w:spacing w:line="360" w:lineRule="auto"/>
        <w:ind w:firstLine="720"/>
        <w:jc w:val="both"/>
        <w:rPr>
          <w:rFonts w:ascii="Times New Roman" w:hAnsi="Times New Roman"/>
          <w:sz w:val="28"/>
        </w:rPr>
      </w:pPr>
      <w:r>
        <w:rPr>
          <w:rFonts w:ascii="Times New Roman" w:hAnsi="Times New Roman"/>
          <w:sz w:val="28"/>
        </w:rPr>
        <w:t>Возвращенная</w:t>
      </w:r>
      <w:r w:rsidR="002128EB">
        <w:rPr>
          <w:rFonts w:ascii="Times New Roman" w:hAnsi="Times New Roman"/>
          <w:sz w:val="28"/>
        </w:rPr>
        <w:t xml:space="preserve"> </w:t>
      </w:r>
      <w:r>
        <w:rPr>
          <w:rFonts w:ascii="Times New Roman" w:hAnsi="Times New Roman"/>
          <w:sz w:val="28"/>
        </w:rPr>
        <w:t>Председателем</w:t>
      </w:r>
      <w:r w:rsidR="0057614F">
        <w:rPr>
          <w:rFonts w:ascii="Times New Roman" w:hAnsi="Times New Roman"/>
          <w:sz w:val="28"/>
        </w:rPr>
        <w:t xml:space="preserve"> Контрольно-счетной палаты</w:t>
      </w:r>
      <w:r>
        <w:rPr>
          <w:rFonts w:ascii="Times New Roman" w:hAnsi="Times New Roman"/>
          <w:sz w:val="28"/>
        </w:rPr>
        <w:t xml:space="preserve"> (Заместителем председателя) программа мероприятия должна быть доработана не позднее следующего </w:t>
      </w:r>
      <w:r w:rsidRPr="00901930">
        <w:rPr>
          <w:rFonts w:ascii="Times New Roman" w:hAnsi="Times New Roman"/>
          <w:sz w:val="28"/>
        </w:rPr>
        <w:t>рабочего дня.</w:t>
      </w:r>
    </w:p>
    <w:p w:rsidR="00EF37A3" w:rsidRPr="0057614F" w:rsidRDefault="00C346D8">
      <w:pPr>
        <w:tabs>
          <w:tab w:val="left" w:pos="0"/>
        </w:tabs>
        <w:spacing w:line="360" w:lineRule="auto"/>
        <w:ind w:firstLine="720"/>
        <w:jc w:val="both"/>
      </w:pPr>
      <w:r w:rsidRPr="0057614F">
        <w:rPr>
          <w:rFonts w:ascii="Times New Roman" w:hAnsi="Times New Roman"/>
          <w:sz w:val="28"/>
        </w:rPr>
        <w:t>При необходимости в утвержденную программу, по предложению руководителя мероприятия, могут быть внесены изменения, подлежащие их утверждению, с обязательным указанием в отчете о результатах мероприятия (заключении) причины изменения программы.</w:t>
      </w:r>
    </w:p>
    <w:p w:rsidR="00EF37A3" w:rsidRDefault="00C346D8">
      <w:pPr>
        <w:tabs>
          <w:tab w:val="left" w:pos="0"/>
        </w:tabs>
        <w:spacing w:line="360" w:lineRule="auto"/>
        <w:ind w:firstLine="680"/>
        <w:jc w:val="both"/>
        <w:rPr>
          <w:color w:val="000000"/>
        </w:rPr>
      </w:pPr>
      <w:r>
        <w:rPr>
          <w:rFonts w:ascii="Times New Roman" w:hAnsi="Times New Roman"/>
          <w:color w:val="000000"/>
          <w:spacing w:val="-2"/>
          <w:sz w:val="28"/>
        </w:rPr>
        <w:t>1</w:t>
      </w:r>
      <w:r w:rsidR="0057614F">
        <w:rPr>
          <w:rFonts w:ascii="Times New Roman" w:hAnsi="Times New Roman"/>
          <w:color w:val="000000"/>
          <w:spacing w:val="-2"/>
          <w:sz w:val="28"/>
        </w:rPr>
        <w:t>1</w:t>
      </w:r>
      <w:r>
        <w:rPr>
          <w:rFonts w:ascii="Times New Roman" w:hAnsi="Times New Roman"/>
          <w:color w:val="000000"/>
          <w:spacing w:val="-2"/>
          <w:sz w:val="28"/>
        </w:rPr>
        <w:t>.</w:t>
      </w:r>
      <w:r>
        <w:rPr>
          <w:rFonts w:ascii="Times New Roman" w:hAnsi="Times New Roman"/>
          <w:b/>
          <w:color w:val="000000"/>
          <w:spacing w:val="-2"/>
          <w:sz w:val="28"/>
        </w:rPr>
        <w:t xml:space="preserve"> </w:t>
      </w:r>
      <w:r>
        <w:rPr>
          <w:rFonts w:ascii="Times New Roman" w:hAnsi="Times New Roman"/>
          <w:color w:val="000000"/>
          <w:spacing w:val="-2"/>
          <w:sz w:val="28"/>
        </w:rPr>
        <w:t>После утверждения программы проведения мероприятия при необходимости руководитель мероприятия подготавливает рабочий план проведения мероприятия.</w:t>
      </w:r>
    </w:p>
    <w:p w:rsidR="00EF37A3" w:rsidRDefault="00C346D8">
      <w:pPr>
        <w:spacing w:line="360" w:lineRule="auto"/>
        <w:ind w:firstLine="709"/>
        <w:jc w:val="both"/>
        <w:rPr>
          <w:color w:val="000000"/>
        </w:rPr>
      </w:pPr>
      <w:r>
        <w:rPr>
          <w:rFonts w:ascii="Times New Roman" w:hAnsi="Times New Roman"/>
          <w:color w:val="000000"/>
          <w:spacing w:val="-2"/>
          <w:sz w:val="28"/>
        </w:rPr>
        <w:t xml:space="preserve">Рабочий план содержит распределение конкретных заданий по выполнению программы проведения мероприятия между участниками мероприятия с указанием содержания работ и сроков их исполнения. Рабочий план </w:t>
      </w:r>
      <w:r>
        <w:rPr>
          <w:rFonts w:ascii="Times New Roman" w:hAnsi="Times New Roman"/>
          <w:color w:val="000000"/>
          <w:spacing w:val="-2"/>
          <w:sz w:val="28"/>
        </w:rPr>
        <w:lastRenderedPageBreak/>
        <w:t>подписывается руководителем мероприятия и доводится до сведения всех участников мероприятия.</w:t>
      </w:r>
      <w:r>
        <w:rPr>
          <w:rFonts w:ascii="Times New Roman" w:hAnsi="Times New Roman"/>
          <w:i/>
          <w:color w:val="000000"/>
          <w:spacing w:val="-2"/>
          <w:sz w:val="28"/>
        </w:rPr>
        <w:t xml:space="preserve"> </w:t>
      </w:r>
    </w:p>
    <w:p w:rsidR="00EF37A3" w:rsidRDefault="0057614F">
      <w:pPr>
        <w:spacing w:line="360" w:lineRule="auto"/>
        <w:ind w:firstLine="709"/>
        <w:jc w:val="both"/>
        <w:rPr>
          <w:rFonts w:ascii="Times New Roman" w:hAnsi="Times New Roman"/>
          <w:color w:val="000000"/>
          <w:spacing w:val="-2"/>
          <w:sz w:val="28"/>
        </w:rPr>
      </w:pPr>
      <w:r>
        <w:rPr>
          <w:rFonts w:ascii="Times New Roman" w:hAnsi="Times New Roman"/>
          <w:color w:val="000000"/>
          <w:spacing w:val="-2"/>
          <w:sz w:val="28"/>
        </w:rPr>
        <w:t>12</w:t>
      </w:r>
      <w:r w:rsidR="00C346D8">
        <w:rPr>
          <w:rFonts w:ascii="Times New Roman" w:hAnsi="Times New Roman"/>
          <w:color w:val="000000"/>
          <w:spacing w:val="-2"/>
          <w:sz w:val="28"/>
        </w:rPr>
        <w:t xml:space="preserve">. При проведении контрольного мероприятия </w:t>
      </w:r>
      <w:r w:rsidR="00C346D8" w:rsidRPr="002128EB">
        <w:rPr>
          <w:rFonts w:ascii="Times New Roman" w:hAnsi="Times New Roman"/>
          <w:color w:val="000000"/>
          <w:spacing w:val="-2"/>
          <w:sz w:val="28"/>
        </w:rPr>
        <w:t>с выходом на объект до начала основного этапа контрольного мероприятия р</w:t>
      </w:r>
      <w:r w:rsidR="00C346D8">
        <w:rPr>
          <w:rFonts w:ascii="Times New Roman" w:hAnsi="Times New Roman"/>
          <w:color w:val="000000"/>
          <w:spacing w:val="-2"/>
          <w:sz w:val="28"/>
        </w:rPr>
        <w:t xml:space="preserve">уководителю проверяемого объекта, </w:t>
      </w:r>
      <w:r w:rsidR="00C346D8" w:rsidRPr="00471D79">
        <w:rPr>
          <w:rFonts w:ascii="Times New Roman" w:hAnsi="Times New Roman"/>
          <w:color w:val="000000"/>
          <w:spacing w:val="-2"/>
          <w:sz w:val="28"/>
        </w:rPr>
        <w:t xml:space="preserve">как </w:t>
      </w:r>
      <w:r w:rsidR="00C346D8" w:rsidRPr="00471D79">
        <w:rPr>
          <w:rFonts w:ascii="Times New Roman" w:hAnsi="Times New Roman"/>
          <w:spacing w:val="-2"/>
          <w:sz w:val="28"/>
        </w:rPr>
        <w:t>правило, направляется уведомление о проведении мероприятия</w:t>
      </w:r>
      <w:r w:rsidR="00C346D8">
        <w:rPr>
          <w:rFonts w:ascii="Times New Roman" w:hAnsi="Times New Roman"/>
          <w:color w:val="000000"/>
          <w:spacing w:val="-2"/>
          <w:sz w:val="28"/>
        </w:rPr>
        <w:t xml:space="preserve"> </w:t>
      </w:r>
      <w:r w:rsidR="00C346D8">
        <w:rPr>
          <w:rFonts w:ascii="Times New Roman" w:hAnsi="Times New Roman"/>
          <w:b/>
          <w:i/>
          <w:color w:val="000000"/>
          <w:spacing w:val="-2"/>
          <w:sz w:val="28"/>
        </w:rPr>
        <w:t>(Приложение № 4</w:t>
      </w:r>
      <w:r w:rsidR="00602D48">
        <w:rPr>
          <w:rFonts w:ascii="Times New Roman" w:hAnsi="Times New Roman"/>
          <w:b/>
          <w:i/>
          <w:color w:val="000000"/>
          <w:spacing w:val="-2"/>
          <w:sz w:val="28"/>
        </w:rPr>
        <w:t xml:space="preserve"> и Приложение №5</w:t>
      </w:r>
      <w:r w:rsidR="002128EB">
        <w:rPr>
          <w:rFonts w:ascii="Times New Roman" w:hAnsi="Times New Roman"/>
          <w:b/>
          <w:i/>
          <w:color w:val="000000"/>
          <w:spacing w:val="-2"/>
          <w:sz w:val="28"/>
        </w:rPr>
        <w:t xml:space="preserve"> к настоящему Регламенту</w:t>
      </w:r>
      <w:r w:rsidR="00C346D8" w:rsidRPr="002128EB">
        <w:rPr>
          <w:rFonts w:ascii="Times New Roman" w:hAnsi="Times New Roman"/>
          <w:b/>
          <w:i/>
          <w:spacing w:val="-2"/>
          <w:sz w:val="28"/>
        </w:rPr>
        <w:t>)</w:t>
      </w:r>
      <w:r w:rsidR="00C346D8" w:rsidRPr="002128EB">
        <w:rPr>
          <w:rFonts w:ascii="Times New Roman" w:hAnsi="Times New Roman"/>
          <w:spacing w:val="-2"/>
          <w:sz w:val="28"/>
        </w:rPr>
        <w:t>.</w:t>
      </w:r>
    </w:p>
    <w:p w:rsidR="00EF37A3" w:rsidRDefault="00C346D8">
      <w:pPr>
        <w:tabs>
          <w:tab w:val="left" w:pos="0"/>
        </w:tabs>
        <w:spacing w:line="360" w:lineRule="auto"/>
        <w:ind w:firstLine="680"/>
        <w:jc w:val="both"/>
        <w:rPr>
          <w:rFonts w:ascii="Times New Roman" w:hAnsi="Times New Roman"/>
          <w:color w:val="000000"/>
          <w:spacing w:val="-2"/>
          <w:sz w:val="28"/>
        </w:rPr>
      </w:pPr>
      <w:r>
        <w:rPr>
          <w:rFonts w:ascii="Times New Roman" w:hAnsi="Times New Roman"/>
          <w:color w:val="000000"/>
          <w:spacing w:val="-2"/>
          <w:sz w:val="28"/>
        </w:rPr>
        <w:t>В уведомлении указываются пункт плана работы Контрольно-счетной палаты, в соответствии с которым проводится мероприятие, полное наименование мероприятия, сроки его проведения, персональный состав специалистов Контрольно-счетной палаты, участвующих в мероприятии, а также предложение создать необходимые условия для проведения мероприятия в случае проведения мероприятия на месте расположения объекта контроля.</w:t>
      </w:r>
    </w:p>
    <w:p w:rsidR="00EF37A3" w:rsidRDefault="00C346D8">
      <w:pPr>
        <w:tabs>
          <w:tab w:val="left" w:pos="0"/>
        </w:tabs>
        <w:spacing w:line="360" w:lineRule="auto"/>
        <w:ind w:firstLine="680"/>
        <w:jc w:val="both"/>
        <w:rPr>
          <w:rFonts w:ascii="Times New Roman" w:hAnsi="Times New Roman"/>
          <w:color w:val="000000"/>
          <w:spacing w:val="-2"/>
          <w:sz w:val="28"/>
        </w:rPr>
      </w:pPr>
      <w:r>
        <w:rPr>
          <w:rFonts w:ascii="Times New Roman" w:hAnsi="Times New Roman"/>
          <w:color w:val="000000"/>
          <w:spacing w:val="-2"/>
          <w:sz w:val="28"/>
        </w:rPr>
        <w:t>Уведомление подписывается</w:t>
      </w:r>
      <w:r w:rsidR="002128EB">
        <w:rPr>
          <w:rFonts w:ascii="Times New Roman" w:hAnsi="Times New Roman"/>
          <w:color w:val="000000"/>
          <w:spacing w:val="-2"/>
          <w:sz w:val="28"/>
        </w:rPr>
        <w:t xml:space="preserve"> </w:t>
      </w:r>
      <w:r>
        <w:rPr>
          <w:rFonts w:ascii="Times New Roman" w:hAnsi="Times New Roman"/>
          <w:color w:val="000000"/>
          <w:spacing w:val="-2"/>
          <w:sz w:val="28"/>
        </w:rPr>
        <w:t xml:space="preserve"> Председателем</w:t>
      </w:r>
      <w:r w:rsidR="002128EB">
        <w:rPr>
          <w:rFonts w:ascii="Times New Roman" w:hAnsi="Times New Roman"/>
          <w:color w:val="000000"/>
          <w:spacing w:val="-2"/>
          <w:sz w:val="28"/>
        </w:rPr>
        <w:t xml:space="preserve">  Контрольно-счетной палаты</w:t>
      </w:r>
      <w:r>
        <w:rPr>
          <w:rFonts w:ascii="Times New Roman" w:hAnsi="Times New Roman"/>
          <w:color w:val="000000"/>
          <w:spacing w:val="-2"/>
          <w:sz w:val="28"/>
        </w:rPr>
        <w:t xml:space="preserve"> (в его отсутствие — Заместителем председателя) и направляется руководителю проверяемого объекта не</w:t>
      </w:r>
      <w:r w:rsidR="002128EB">
        <w:rPr>
          <w:rFonts w:ascii="Times New Roman" w:hAnsi="Times New Roman"/>
          <w:color w:val="000000"/>
          <w:spacing w:val="-2"/>
          <w:sz w:val="28"/>
        </w:rPr>
        <w:t xml:space="preserve"> позднее</w:t>
      </w:r>
      <w:r>
        <w:rPr>
          <w:rFonts w:ascii="Times New Roman" w:hAnsi="Times New Roman"/>
          <w:color w:val="000000"/>
          <w:spacing w:val="-2"/>
          <w:sz w:val="28"/>
        </w:rPr>
        <w:t>, чем за 3 рабочих дня до выхода на объект.</w:t>
      </w:r>
    </w:p>
    <w:p w:rsidR="00EF37A3" w:rsidRDefault="00C346D8">
      <w:pPr>
        <w:spacing w:line="360" w:lineRule="auto"/>
        <w:ind w:firstLine="737"/>
        <w:jc w:val="both"/>
        <w:rPr>
          <w:rFonts w:ascii="Times New Roman" w:hAnsi="Times New Roman"/>
          <w:sz w:val="28"/>
        </w:rPr>
      </w:pPr>
      <w:r>
        <w:rPr>
          <w:rFonts w:ascii="Times New Roman" w:hAnsi="Times New Roman"/>
          <w:sz w:val="28"/>
        </w:rPr>
        <w:t>К уведомлению могут прилагаться:</w:t>
      </w:r>
    </w:p>
    <w:p w:rsidR="00EF37A3" w:rsidRDefault="00C346D8" w:rsidP="00496E40">
      <w:pPr>
        <w:numPr>
          <w:ilvl w:val="0"/>
          <w:numId w:val="18"/>
        </w:numPr>
        <w:tabs>
          <w:tab w:val="left" w:pos="993"/>
        </w:tabs>
        <w:spacing w:line="360" w:lineRule="auto"/>
        <w:ind w:firstLine="709"/>
        <w:jc w:val="both"/>
        <w:rPr>
          <w:rFonts w:ascii="Times New Roman" w:hAnsi="Times New Roman"/>
          <w:sz w:val="28"/>
          <w:highlight w:val="white"/>
        </w:rPr>
      </w:pPr>
      <w:r>
        <w:rPr>
          <w:rFonts w:ascii="Times New Roman" w:hAnsi="Times New Roman"/>
          <w:sz w:val="28"/>
          <w:shd w:val="clear" w:color="auto" w:fill="FFFFFF"/>
        </w:rPr>
        <w:t>копия утвержденной программы проведения мероприятия (или выписка из программы);</w:t>
      </w:r>
    </w:p>
    <w:p w:rsidR="00EF37A3" w:rsidRDefault="00C346D8" w:rsidP="00496E40">
      <w:pPr>
        <w:numPr>
          <w:ilvl w:val="0"/>
          <w:numId w:val="18"/>
        </w:numPr>
        <w:tabs>
          <w:tab w:val="left" w:pos="993"/>
        </w:tabs>
        <w:spacing w:line="360" w:lineRule="auto"/>
        <w:ind w:firstLine="709"/>
        <w:jc w:val="both"/>
        <w:rPr>
          <w:rFonts w:ascii="Times New Roman" w:hAnsi="Times New Roman"/>
          <w:sz w:val="28"/>
          <w:highlight w:val="white"/>
        </w:rPr>
      </w:pPr>
      <w:r>
        <w:rPr>
          <w:rFonts w:ascii="Times New Roman" w:hAnsi="Times New Roman"/>
          <w:sz w:val="28"/>
          <w:shd w:val="clear" w:color="auto" w:fill="FFFFFF"/>
        </w:rPr>
        <w:t>перечень документов, которые должностные лица объекта контроля должны подготовить для представления участникам мероприятия;</w:t>
      </w:r>
    </w:p>
    <w:p w:rsidR="00EF37A3" w:rsidRDefault="00C346D8" w:rsidP="00496E40">
      <w:pPr>
        <w:numPr>
          <w:ilvl w:val="0"/>
          <w:numId w:val="18"/>
        </w:numPr>
        <w:tabs>
          <w:tab w:val="left" w:pos="993"/>
        </w:tabs>
        <w:spacing w:line="360" w:lineRule="auto"/>
        <w:ind w:firstLine="709"/>
        <w:jc w:val="both"/>
        <w:rPr>
          <w:rFonts w:ascii="Times New Roman" w:hAnsi="Times New Roman"/>
          <w:sz w:val="28"/>
          <w:highlight w:val="white"/>
        </w:rPr>
      </w:pPr>
      <w:r>
        <w:rPr>
          <w:rFonts w:ascii="Times New Roman" w:hAnsi="Times New Roman"/>
          <w:sz w:val="28"/>
          <w:shd w:val="clear" w:color="auto" w:fill="FFFFFF"/>
        </w:rPr>
        <w:t>перечень вопросов, которые необходимо решить до начала проведения мероприятия;</w:t>
      </w:r>
    </w:p>
    <w:p w:rsidR="00EF37A3" w:rsidRDefault="00C346D8" w:rsidP="00496E40">
      <w:pPr>
        <w:numPr>
          <w:ilvl w:val="0"/>
          <w:numId w:val="18"/>
        </w:numPr>
        <w:tabs>
          <w:tab w:val="left" w:pos="993"/>
        </w:tabs>
        <w:spacing w:line="360" w:lineRule="auto"/>
        <w:ind w:firstLine="709"/>
        <w:jc w:val="both"/>
        <w:rPr>
          <w:rFonts w:ascii="Times New Roman" w:hAnsi="Times New Roman"/>
          <w:sz w:val="28"/>
          <w:highlight w:val="white"/>
        </w:rPr>
      </w:pPr>
      <w:r>
        <w:rPr>
          <w:rFonts w:ascii="Times New Roman" w:hAnsi="Times New Roman"/>
          <w:sz w:val="28"/>
          <w:shd w:val="clear" w:color="auto" w:fill="FFFFFF"/>
        </w:rPr>
        <w:t>специально разработанные для данного контрольного мероприятия формы, необходимые для систематизации представляемой информации.</w:t>
      </w:r>
    </w:p>
    <w:p w:rsidR="00EF37A3" w:rsidRDefault="00EF37A3">
      <w:pPr>
        <w:tabs>
          <w:tab w:val="left" w:pos="0"/>
        </w:tabs>
        <w:spacing w:line="360" w:lineRule="auto"/>
        <w:ind w:firstLine="720"/>
        <w:jc w:val="both"/>
        <w:rPr>
          <w:rFonts w:ascii="TimesNewRomanPSMT" w:hAnsi="TimesNewRomanPSMT" w:cs="TimesNewRomanPSMT"/>
          <w:b/>
          <w:sz w:val="28"/>
        </w:rPr>
      </w:pPr>
    </w:p>
    <w:p w:rsidR="00EF37A3" w:rsidRDefault="00C346D8">
      <w:pPr>
        <w:tabs>
          <w:tab w:val="left" w:pos="0"/>
        </w:tabs>
        <w:spacing w:line="360" w:lineRule="auto"/>
        <w:ind w:firstLine="720"/>
        <w:jc w:val="both"/>
        <w:rPr>
          <w:rFonts w:ascii="Times New Roman" w:hAnsi="Times New Roman"/>
          <w:color w:val="000000"/>
          <w:spacing w:val="-2"/>
          <w:sz w:val="28"/>
        </w:rPr>
      </w:pPr>
      <w:r>
        <w:rPr>
          <w:rFonts w:ascii="Times New Roman" w:hAnsi="Times New Roman"/>
          <w:b/>
          <w:sz w:val="28"/>
        </w:rPr>
        <w:t>Статья 12</w:t>
      </w:r>
      <w:r>
        <w:rPr>
          <w:rFonts w:ascii="Times New Roman" w:hAnsi="Times New Roman"/>
          <w:b/>
          <w:color w:val="000000"/>
          <w:spacing w:val="-2"/>
          <w:sz w:val="28"/>
        </w:rPr>
        <w:t xml:space="preserve">. </w:t>
      </w:r>
      <w:r>
        <w:rPr>
          <w:rFonts w:ascii="Times New Roman" w:hAnsi="Times New Roman"/>
          <w:b/>
          <w:sz w:val="28"/>
        </w:rPr>
        <w:t xml:space="preserve">Порядок проведения и оформления результатов контрольных и экспертно-аналитических мероприятий </w:t>
      </w:r>
    </w:p>
    <w:p w:rsidR="00EF37A3" w:rsidRDefault="00C346D8">
      <w:pPr>
        <w:tabs>
          <w:tab w:val="left" w:pos="0"/>
        </w:tabs>
        <w:spacing w:line="360" w:lineRule="auto"/>
        <w:ind w:firstLine="720"/>
        <w:jc w:val="both"/>
        <w:rPr>
          <w:rFonts w:ascii="Times New Roman" w:hAnsi="Times New Roman"/>
          <w:color w:val="000000"/>
          <w:spacing w:val="-2"/>
          <w:sz w:val="28"/>
        </w:rPr>
      </w:pPr>
      <w:r>
        <w:rPr>
          <w:rFonts w:ascii="Times New Roman" w:hAnsi="Times New Roman"/>
          <w:color w:val="000000"/>
          <w:spacing w:val="-2"/>
          <w:sz w:val="28"/>
        </w:rPr>
        <w:t xml:space="preserve">1. Организация и проведение контрольного </w:t>
      </w:r>
      <w:r>
        <w:rPr>
          <w:rFonts w:ascii="Times New Roman" w:hAnsi="Times New Roman"/>
          <w:spacing w:val="-2"/>
          <w:sz w:val="28"/>
        </w:rPr>
        <w:t xml:space="preserve">(экспертно-аналитического) </w:t>
      </w:r>
      <w:r>
        <w:rPr>
          <w:rFonts w:ascii="Times New Roman" w:hAnsi="Times New Roman"/>
          <w:color w:val="000000"/>
          <w:spacing w:val="-2"/>
          <w:sz w:val="28"/>
        </w:rPr>
        <w:t>мероприятия осуществляется в соответствии с утвержденной программой.</w:t>
      </w:r>
    </w:p>
    <w:p w:rsidR="00EF37A3" w:rsidRDefault="00C346D8">
      <w:pPr>
        <w:tabs>
          <w:tab w:val="left" w:pos="0"/>
        </w:tabs>
        <w:spacing w:line="360" w:lineRule="auto"/>
        <w:ind w:firstLine="720"/>
        <w:jc w:val="both"/>
        <w:rPr>
          <w:rFonts w:ascii="Times New Roman" w:hAnsi="Times New Roman"/>
          <w:color w:val="000000"/>
          <w:spacing w:val="-2"/>
          <w:sz w:val="28"/>
        </w:rPr>
      </w:pPr>
      <w:r>
        <w:rPr>
          <w:rFonts w:ascii="Times New Roman" w:hAnsi="Times New Roman"/>
          <w:color w:val="000000"/>
          <w:spacing w:val="-2"/>
          <w:sz w:val="28"/>
        </w:rPr>
        <w:lastRenderedPageBreak/>
        <w:t>2. Руководитель контрольного мероприятия в день выхода на объект:</w:t>
      </w:r>
    </w:p>
    <w:p w:rsidR="00EF37A3" w:rsidRDefault="00C346D8" w:rsidP="00496E40">
      <w:pPr>
        <w:numPr>
          <w:ilvl w:val="0"/>
          <w:numId w:val="19"/>
        </w:numPr>
        <w:tabs>
          <w:tab w:val="left" w:pos="284"/>
          <w:tab w:val="left" w:pos="993"/>
        </w:tabs>
        <w:spacing w:line="360" w:lineRule="auto"/>
        <w:ind w:firstLine="709"/>
        <w:jc w:val="both"/>
        <w:rPr>
          <w:rFonts w:ascii="Times New Roman" w:hAnsi="Times New Roman"/>
          <w:sz w:val="28"/>
        </w:rPr>
      </w:pPr>
      <w:r>
        <w:rPr>
          <w:rFonts w:ascii="Times New Roman" w:hAnsi="Times New Roman"/>
          <w:sz w:val="28"/>
        </w:rPr>
        <w:t>знакомит под роспись руководителя проверяемого объекта с распоряжением Председателя (Заместителя председателя) Контрольно-счетной палаты о проведении мероприятия</w:t>
      </w:r>
      <w:r w:rsidR="00B061CE">
        <w:rPr>
          <w:rFonts w:ascii="Times New Roman" w:hAnsi="Times New Roman"/>
          <w:sz w:val="28"/>
        </w:rPr>
        <w:t xml:space="preserve"> </w:t>
      </w:r>
      <w:r w:rsidR="00B061CE" w:rsidRPr="00B061CE">
        <w:rPr>
          <w:rFonts w:ascii="Times New Roman" w:hAnsi="Times New Roman"/>
          <w:i/>
          <w:sz w:val="24"/>
          <w:szCs w:val="24"/>
        </w:rPr>
        <w:t>(в ред. распоряжения Председателя КСП БМО от 16.11.2021 г. №61-р)</w:t>
      </w:r>
      <w:r>
        <w:rPr>
          <w:rFonts w:ascii="Times New Roman" w:hAnsi="Times New Roman"/>
          <w:sz w:val="28"/>
        </w:rPr>
        <w:t>;</w:t>
      </w:r>
    </w:p>
    <w:p w:rsidR="00EF37A3" w:rsidRDefault="00C346D8" w:rsidP="00496E40">
      <w:pPr>
        <w:numPr>
          <w:ilvl w:val="0"/>
          <w:numId w:val="19"/>
        </w:numPr>
        <w:tabs>
          <w:tab w:val="left" w:pos="284"/>
          <w:tab w:val="left" w:pos="993"/>
        </w:tabs>
        <w:spacing w:line="360" w:lineRule="auto"/>
        <w:ind w:firstLine="709"/>
        <w:jc w:val="both"/>
        <w:rPr>
          <w:rFonts w:ascii="Times New Roman" w:hAnsi="Times New Roman"/>
          <w:sz w:val="28"/>
        </w:rPr>
      </w:pPr>
      <w:r>
        <w:rPr>
          <w:rFonts w:ascii="Times New Roman" w:hAnsi="Times New Roman"/>
          <w:sz w:val="28"/>
        </w:rPr>
        <w:t>представляет участвующих в мероприятии лиц;</w:t>
      </w:r>
    </w:p>
    <w:p w:rsidR="00EF37A3" w:rsidRDefault="00C346D8" w:rsidP="00496E40">
      <w:pPr>
        <w:numPr>
          <w:ilvl w:val="0"/>
          <w:numId w:val="19"/>
        </w:numPr>
        <w:tabs>
          <w:tab w:val="left" w:pos="284"/>
          <w:tab w:val="left" w:pos="993"/>
          <w:tab w:val="left" w:pos="1080"/>
        </w:tabs>
        <w:spacing w:line="360" w:lineRule="auto"/>
        <w:ind w:firstLine="709"/>
        <w:jc w:val="both"/>
        <w:rPr>
          <w:rFonts w:ascii="Times New Roman" w:hAnsi="Times New Roman"/>
          <w:color w:val="000000"/>
          <w:spacing w:val="-2"/>
          <w:sz w:val="28"/>
        </w:rPr>
      </w:pPr>
      <w:r>
        <w:rPr>
          <w:rFonts w:ascii="Times New Roman" w:hAnsi="Times New Roman"/>
          <w:color w:val="000000"/>
          <w:spacing w:val="-2"/>
          <w:sz w:val="28"/>
        </w:rPr>
        <w:t>решает организационно-технические вопросы, связанные с проведением мероприятия, в случае необходимости проводит совещание.</w:t>
      </w:r>
    </w:p>
    <w:p w:rsidR="00EF37A3" w:rsidRDefault="00C346D8">
      <w:pPr>
        <w:tabs>
          <w:tab w:val="left" w:pos="0"/>
        </w:tabs>
        <w:spacing w:line="360" w:lineRule="auto"/>
        <w:ind w:firstLine="720"/>
        <w:jc w:val="both"/>
        <w:rPr>
          <w:rFonts w:ascii="Times New Roman" w:hAnsi="Times New Roman"/>
          <w:sz w:val="28"/>
        </w:rPr>
      </w:pPr>
      <w:r>
        <w:rPr>
          <w:rFonts w:ascii="Times New Roman" w:hAnsi="Times New Roman"/>
          <w:color w:val="000000"/>
          <w:spacing w:val="-2"/>
          <w:sz w:val="28"/>
        </w:rPr>
        <w:t>3.</w:t>
      </w:r>
      <w:r>
        <w:rPr>
          <w:rFonts w:ascii="Times New Roman" w:hAnsi="Times New Roman"/>
          <w:b/>
          <w:color w:val="000000"/>
          <w:spacing w:val="-2"/>
          <w:sz w:val="28"/>
        </w:rPr>
        <w:t xml:space="preserve"> </w:t>
      </w:r>
      <w:r>
        <w:rPr>
          <w:rFonts w:ascii="Times New Roman" w:hAnsi="Times New Roman"/>
          <w:color w:val="000000"/>
          <w:spacing w:val="-2"/>
          <w:sz w:val="28"/>
        </w:rPr>
        <w:t xml:space="preserve">Специалисты, участвующие в контрольном </w:t>
      </w:r>
      <w:r>
        <w:rPr>
          <w:rFonts w:ascii="Times New Roman" w:hAnsi="Times New Roman"/>
          <w:spacing w:val="-2"/>
          <w:sz w:val="28"/>
        </w:rPr>
        <w:t xml:space="preserve">(экспертно-аналитическом) </w:t>
      </w:r>
      <w:r>
        <w:rPr>
          <w:rFonts w:ascii="Times New Roman" w:hAnsi="Times New Roman"/>
          <w:color w:val="000000"/>
          <w:spacing w:val="-2"/>
          <w:sz w:val="28"/>
        </w:rPr>
        <w:t xml:space="preserve">мероприятии, вправе требовать от руководителей проверяемых объектов обеспечения возможности ознакомления с </w:t>
      </w:r>
      <w:r>
        <w:rPr>
          <w:rFonts w:ascii="Times New Roman" w:hAnsi="Times New Roman"/>
          <w:sz w:val="28"/>
        </w:rPr>
        <w:t xml:space="preserve">документами, необходимыми для проведения мероприятия. </w:t>
      </w:r>
    </w:p>
    <w:p w:rsidR="00EF37A3" w:rsidRPr="00810C6D" w:rsidRDefault="00C346D8">
      <w:pPr>
        <w:tabs>
          <w:tab w:val="left" w:pos="0"/>
        </w:tabs>
        <w:spacing w:line="360" w:lineRule="auto"/>
        <w:ind w:firstLine="720"/>
        <w:jc w:val="both"/>
      </w:pPr>
      <w:r w:rsidRPr="00810C6D">
        <w:rPr>
          <w:rFonts w:ascii="Times New Roman" w:hAnsi="Times New Roman"/>
          <w:sz w:val="28"/>
        </w:rPr>
        <w:t xml:space="preserve">При производстве контрольного </w:t>
      </w:r>
      <w:r w:rsidRPr="00810C6D">
        <w:rPr>
          <w:rFonts w:ascii="Times New Roman" w:hAnsi="Times New Roman"/>
          <w:spacing w:val="-2"/>
          <w:sz w:val="28"/>
        </w:rPr>
        <w:t xml:space="preserve">(экспертно-аналитического) </w:t>
      </w:r>
      <w:r w:rsidRPr="00810C6D">
        <w:rPr>
          <w:rFonts w:ascii="Times New Roman" w:hAnsi="Times New Roman"/>
          <w:sz w:val="28"/>
        </w:rPr>
        <w:t xml:space="preserve">мероприятия вне места нахождения проверяемого объекта документы могут быть предоставлены по описи. В описи перечисляются наименование, количество передаваемых документов. Опись составляется проверяемым объектом и подписывается руководителем либо главным бухгалтером проверяемого объекта, а также подписывается руководителем мероприятия. </w:t>
      </w:r>
    </w:p>
    <w:p w:rsidR="00EF37A3" w:rsidRDefault="00C346D8">
      <w:pPr>
        <w:spacing w:line="360" w:lineRule="auto"/>
        <w:ind w:left="57" w:right="57" w:firstLine="652"/>
        <w:jc w:val="both"/>
        <w:rPr>
          <w:rFonts w:ascii="Times New Roman" w:hAnsi="Times New Roman"/>
          <w:sz w:val="28"/>
        </w:rPr>
      </w:pPr>
      <w:r>
        <w:rPr>
          <w:rFonts w:ascii="Times New Roman" w:hAnsi="Times New Roman"/>
          <w:sz w:val="28"/>
        </w:rPr>
        <w:t xml:space="preserve">Документы, необходимые для приобщения к материалам мероприятия, представляются проверяемым лицом в виде заверенных копий. Копии документов заверяются руководителем либо главным бухгалтером проверяемого объекта. При </w:t>
      </w:r>
      <w:proofErr w:type="gramStart"/>
      <w:r>
        <w:rPr>
          <w:rFonts w:ascii="Times New Roman" w:hAnsi="Times New Roman"/>
          <w:sz w:val="28"/>
        </w:rPr>
        <w:t>заверении соответствия</w:t>
      </w:r>
      <w:proofErr w:type="gramEnd"/>
      <w:r>
        <w:rPr>
          <w:rFonts w:ascii="Times New Roman" w:hAnsi="Times New Roman"/>
          <w:sz w:val="28"/>
        </w:rPr>
        <w:t xml:space="preserve"> копии документа подлиннику используют печать и ниже реквизита “подпись” проверяемые проставляют </w:t>
      </w:r>
      <w:proofErr w:type="spellStart"/>
      <w:r>
        <w:rPr>
          <w:rFonts w:ascii="Times New Roman" w:hAnsi="Times New Roman"/>
          <w:sz w:val="28"/>
        </w:rPr>
        <w:t>заверительную</w:t>
      </w:r>
      <w:proofErr w:type="spellEnd"/>
      <w:r>
        <w:rPr>
          <w:rFonts w:ascii="Times New Roman" w:hAnsi="Times New Roman"/>
          <w:sz w:val="28"/>
        </w:rPr>
        <w:t xml:space="preserve"> надпись: </w:t>
      </w:r>
      <w:proofErr w:type="gramStart"/>
      <w:r>
        <w:rPr>
          <w:rFonts w:ascii="Times New Roman" w:hAnsi="Times New Roman"/>
          <w:sz w:val="28"/>
        </w:rPr>
        <w:t>“Верно”, должность лица, заверившего копию, личная подпись, расшифровка подписи (инициалы, фамилия), дата заверения.</w:t>
      </w:r>
      <w:proofErr w:type="gramEnd"/>
    </w:p>
    <w:p w:rsidR="00EF37A3" w:rsidRDefault="00C346D8">
      <w:pPr>
        <w:tabs>
          <w:tab w:val="left" w:pos="0"/>
        </w:tabs>
        <w:spacing w:line="360" w:lineRule="auto"/>
        <w:ind w:firstLine="720"/>
        <w:jc w:val="both"/>
        <w:rPr>
          <w:rFonts w:ascii="Times New Roman" w:hAnsi="Times New Roman"/>
          <w:sz w:val="28"/>
        </w:rPr>
      </w:pPr>
      <w:r>
        <w:rPr>
          <w:rFonts w:ascii="Times New Roman" w:hAnsi="Times New Roman"/>
          <w:color w:val="000000"/>
          <w:spacing w:val="-2"/>
          <w:sz w:val="28"/>
        </w:rPr>
        <w:t>4.</w:t>
      </w:r>
      <w:r>
        <w:rPr>
          <w:rFonts w:ascii="Times New Roman" w:hAnsi="Times New Roman"/>
          <w:b/>
          <w:color w:val="000000"/>
          <w:spacing w:val="-2"/>
          <w:sz w:val="28"/>
        </w:rPr>
        <w:t xml:space="preserve"> </w:t>
      </w:r>
      <w:r>
        <w:rPr>
          <w:rFonts w:ascii="Times New Roman" w:hAnsi="Times New Roman"/>
          <w:color w:val="000000"/>
          <w:spacing w:val="-2"/>
          <w:sz w:val="28"/>
        </w:rPr>
        <w:t xml:space="preserve">В случае обнаружения подделок, подлогов, хищений, злоупотреблений и при необходимости пресечения данных противоправных действий должностные лица Контрольно-счетной палаты при осуществлении возложенных на них </w:t>
      </w:r>
      <w:r>
        <w:rPr>
          <w:rFonts w:ascii="Times New Roman" w:hAnsi="Times New Roman"/>
          <w:color w:val="000000"/>
          <w:spacing w:val="-2"/>
          <w:sz w:val="28"/>
        </w:rPr>
        <w:lastRenderedPageBreak/>
        <w:t>должностных полномочий имеют право опечатывать кассы, кассовые и служебные помещения, склады и архивы проверяемых объектов, изымать документы и материалы.</w:t>
      </w:r>
    </w:p>
    <w:p w:rsidR="00EF37A3" w:rsidRDefault="00C346D8">
      <w:pPr>
        <w:tabs>
          <w:tab w:val="left" w:pos="0"/>
        </w:tabs>
        <w:spacing w:line="360" w:lineRule="auto"/>
        <w:ind w:firstLine="720"/>
        <w:jc w:val="both"/>
        <w:rPr>
          <w:rFonts w:ascii="Times New Roman" w:hAnsi="Times New Roman"/>
          <w:b/>
          <w:i/>
          <w:sz w:val="28"/>
        </w:rPr>
      </w:pPr>
      <w:r>
        <w:rPr>
          <w:rFonts w:ascii="Times New Roman" w:hAnsi="Times New Roman"/>
          <w:spacing w:val="-2"/>
          <w:sz w:val="28"/>
        </w:rPr>
        <w:t xml:space="preserve">Опечатывание касс, кассовых и </w:t>
      </w:r>
      <w:r>
        <w:rPr>
          <w:rFonts w:ascii="Times New Roman" w:hAnsi="Times New Roman"/>
          <w:sz w:val="28"/>
        </w:rPr>
        <w:t xml:space="preserve">служебных помещений, складов и архивов, изъятие документов и материалов производится в присутствии должностных лиц проверяемых объектов и с составлением соответствующих </w:t>
      </w:r>
      <w:r>
        <w:rPr>
          <w:rFonts w:ascii="Times New Roman" w:hAnsi="Times New Roman"/>
          <w:spacing w:val="-5"/>
          <w:sz w:val="28"/>
        </w:rPr>
        <w:t>актов</w:t>
      </w:r>
      <w:r>
        <w:rPr>
          <w:rFonts w:ascii="Times New Roman" w:hAnsi="Times New Roman"/>
          <w:color w:val="000000"/>
          <w:spacing w:val="-5"/>
          <w:sz w:val="28"/>
        </w:rPr>
        <w:t xml:space="preserve"> (Акт </w:t>
      </w:r>
      <w:r>
        <w:rPr>
          <w:rFonts w:ascii="Times New Roman" w:hAnsi="Times New Roman"/>
          <w:sz w:val="28"/>
        </w:rPr>
        <w:t xml:space="preserve">изъятия документов </w:t>
      </w:r>
      <w:r w:rsidR="00673E38">
        <w:rPr>
          <w:rFonts w:ascii="Times New Roman" w:hAnsi="Times New Roman"/>
          <w:sz w:val="28"/>
        </w:rPr>
        <w:t>(</w:t>
      </w:r>
      <w:r w:rsidRPr="003722E2">
        <w:rPr>
          <w:rFonts w:ascii="Times New Roman" w:hAnsi="Times New Roman"/>
          <w:b/>
          <w:i/>
          <w:sz w:val="28"/>
        </w:rPr>
        <w:t xml:space="preserve">Приложение № </w:t>
      </w:r>
      <w:r w:rsidR="003722E2" w:rsidRPr="003722E2">
        <w:rPr>
          <w:rFonts w:ascii="Times New Roman" w:hAnsi="Times New Roman"/>
          <w:b/>
          <w:i/>
          <w:sz w:val="28"/>
        </w:rPr>
        <w:t>6</w:t>
      </w:r>
      <w:r w:rsidR="002128EB" w:rsidRPr="003722E2">
        <w:rPr>
          <w:rFonts w:ascii="Times New Roman" w:hAnsi="Times New Roman"/>
          <w:b/>
          <w:i/>
          <w:sz w:val="28"/>
        </w:rPr>
        <w:t xml:space="preserve"> к настоящему Регламенту</w:t>
      </w:r>
      <w:r w:rsidR="00673E38">
        <w:rPr>
          <w:rFonts w:ascii="Times New Roman" w:hAnsi="Times New Roman"/>
          <w:b/>
          <w:i/>
          <w:sz w:val="28"/>
        </w:rPr>
        <w:t>)</w:t>
      </w:r>
      <w:r>
        <w:rPr>
          <w:rFonts w:ascii="Times New Roman" w:hAnsi="Times New Roman"/>
          <w:sz w:val="28"/>
        </w:rPr>
        <w:t xml:space="preserve">, </w:t>
      </w:r>
      <w:r>
        <w:rPr>
          <w:rFonts w:ascii="Times New Roman" w:hAnsi="Times New Roman"/>
          <w:color w:val="000000"/>
          <w:spacing w:val="-5"/>
          <w:sz w:val="28"/>
        </w:rPr>
        <w:t>Акт</w:t>
      </w:r>
      <w:r>
        <w:rPr>
          <w:rFonts w:ascii="Times New Roman" w:hAnsi="Times New Roman"/>
          <w:sz w:val="28"/>
        </w:rPr>
        <w:t xml:space="preserve"> по факту опечатывания касс, кассовых или служебных помещений, складов и архивов </w:t>
      </w:r>
      <w:r w:rsidR="00673E38">
        <w:rPr>
          <w:rFonts w:ascii="Times New Roman" w:hAnsi="Times New Roman"/>
          <w:sz w:val="28"/>
        </w:rPr>
        <w:t>(</w:t>
      </w:r>
      <w:r>
        <w:rPr>
          <w:rFonts w:ascii="Times New Roman" w:hAnsi="Times New Roman"/>
          <w:b/>
          <w:i/>
          <w:sz w:val="28"/>
        </w:rPr>
        <w:t xml:space="preserve">Приложение </w:t>
      </w:r>
      <w:r w:rsidRPr="003722E2">
        <w:rPr>
          <w:rFonts w:ascii="Times New Roman" w:hAnsi="Times New Roman"/>
          <w:b/>
          <w:i/>
          <w:sz w:val="28"/>
        </w:rPr>
        <w:t xml:space="preserve">№ </w:t>
      </w:r>
      <w:r w:rsidR="003722E2" w:rsidRPr="003722E2">
        <w:rPr>
          <w:rFonts w:ascii="Times New Roman" w:hAnsi="Times New Roman"/>
          <w:b/>
          <w:i/>
          <w:sz w:val="28"/>
        </w:rPr>
        <w:t>7</w:t>
      </w:r>
      <w:r w:rsidR="002128EB" w:rsidRPr="003722E2">
        <w:rPr>
          <w:rFonts w:ascii="Times New Roman" w:hAnsi="Times New Roman"/>
          <w:b/>
          <w:i/>
          <w:sz w:val="28"/>
        </w:rPr>
        <w:t xml:space="preserve"> к настоящему Регламенту</w:t>
      </w:r>
      <w:r w:rsidR="00673E38">
        <w:rPr>
          <w:rFonts w:ascii="Times New Roman" w:hAnsi="Times New Roman"/>
          <w:b/>
          <w:i/>
          <w:sz w:val="28"/>
        </w:rPr>
        <w:t>)</w:t>
      </w:r>
      <w:r w:rsidRPr="00673E38">
        <w:rPr>
          <w:rFonts w:ascii="Times New Roman" w:hAnsi="Times New Roman"/>
          <w:sz w:val="28"/>
        </w:rPr>
        <w:t>)</w:t>
      </w:r>
      <w:r>
        <w:rPr>
          <w:rFonts w:ascii="Times New Roman" w:hAnsi="Times New Roman"/>
          <w:b/>
          <w:sz w:val="28"/>
        </w:rPr>
        <w:t xml:space="preserve">. </w:t>
      </w:r>
      <w:r>
        <w:rPr>
          <w:rFonts w:ascii="Times New Roman" w:hAnsi="Times New Roman"/>
          <w:color w:val="000000"/>
          <w:spacing w:val="-2"/>
          <w:sz w:val="28"/>
        </w:rPr>
        <w:t xml:space="preserve">При этом должностное лицо Контрольно-счетной палаты </w:t>
      </w:r>
      <w:r>
        <w:rPr>
          <w:rFonts w:ascii="Times New Roman" w:hAnsi="Times New Roman"/>
          <w:color w:val="000000"/>
          <w:spacing w:val="-5"/>
          <w:sz w:val="28"/>
        </w:rPr>
        <w:t>должно незамедлительно (в течение 24 часов) письменно уведомить об этом</w:t>
      </w:r>
      <w:r w:rsidR="002128EB">
        <w:rPr>
          <w:rFonts w:ascii="Times New Roman" w:hAnsi="Times New Roman"/>
          <w:color w:val="000000"/>
          <w:spacing w:val="-5"/>
          <w:sz w:val="28"/>
        </w:rPr>
        <w:t xml:space="preserve"> </w:t>
      </w:r>
      <w:r>
        <w:rPr>
          <w:rFonts w:ascii="Times New Roman" w:hAnsi="Times New Roman"/>
          <w:color w:val="000000"/>
          <w:spacing w:val="-5"/>
          <w:sz w:val="28"/>
        </w:rPr>
        <w:t xml:space="preserve"> Председателя Контрольно-счетной палаты </w:t>
      </w:r>
      <w:r w:rsidR="00673E38">
        <w:rPr>
          <w:rFonts w:ascii="Times New Roman" w:hAnsi="Times New Roman"/>
          <w:color w:val="000000"/>
          <w:spacing w:val="-5"/>
          <w:sz w:val="28"/>
        </w:rPr>
        <w:t>(</w:t>
      </w:r>
      <w:r>
        <w:rPr>
          <w:rFonts w:ascii="Times New Roman" w:hAnsi="Times New Roman"/>
          <w:color w:val="000000"/>
          <w:spacing w:val="-5"/>
          <w:sz w:val="28"/>
        </w:rPr>
        <w:t xml:space="preserve">по форме, указанной в </w:t>
      </w:r>
      <w:r>
        <w:rPr>
          <w:rFonts w:ascii="Times New Roman" w:hAnsi="Times New Roman"/>
          <w:b/>
          <w:i/>
          <w:color w:val="000000"/>
          <w:spacing w:val="-5"/>
          <w:sz w:val="28"/>
        </w:rPr>
        <w:t xml:space="preserve">Приложении </w:t>
      </w:r>
      <w:r w:rsidRPr="003722E2">
        <w:rPr>
          <w:rFonts w:ascii="Times New Roman" w:hAnsi="Times New Roman"/>
          <w:b/>
          <w:i/>
          <w:spacing w:val="-5"/>
          <w:sz w:val="28"/>
        </w:rPr>
        <w:t xml:space="preserve">№ </w:t>
      </w:r>
      <w:r w:rsidR="003722E2" w:rsidRPr="003722E2">
        <w:rPr>
          <w:rFonts w:ascii="Times New Roman" w:hAnsi="Times New Roman"/>
          <w:b/>
          <w:i/>
          <w:spacing w:val="-5"/>
          <w:sz w:val="28"/>
        </w:rPr>
        <w:t>8</w:t>
      </w:r>
      <w:r w:rsidR="002128EB" w:rsidRPr="003722E2">
        <w:rPr>
          <w:rFonts w:ascii="Times New Roman" w:hAnsi="Times New Roman"/>
          <w:b/>
          <w:i/>
          <w:spacing w:val="-5"/>
          <w:sz w:val="28"/>
        </w:rPr>
        <w:t xml:space="preserve"> к настоящему Регламенту</w:t>
      </w:r>
      <w:r w:rsidR="00673E38" w:rsidRPr="005F4FFA">
        <w:rPr>
          <w:rFonts w:ascii="Times New Roman" w:hAnsi="Times New Roman"/>
          <w:b/>
          <w:i/>
          <w:spacing w:val="-5"/>
          <w:sz w:val="28"/>
        </w:rPr>
        <w:t>)</w:t>
      </w:r>
      <w:r w:rsidRPr="005F4FFA">
        <w:rPr>
          <w:rFonts w:ascii="Times New Roman" w:hAnsi="Times New Roman"/>
          <w:b/>
          <w:i/>
          <w:spacing w:val="-5"/>
          <w:sz w:val="28"/>
        </w:rPr>
        <w:t>.</w:t>
      </w:r>
      <w:r w:rsidR="005F4FFA">
        <w:rPr>
          <w:rFonts w:ascii="Times New Roman" w:hAnsi="Times New Roman"/>
          <w:b/>
          <w:i/>
          <w:color w:val="FF0000"/>
          <w:spacing w:val="-5"/>
          <w:sz w:val="28"/>
        </w:rPr>
        <w:t xml:space="preserve">                                         </w:t>
      </w:r>
    </w:p>
    <w:p w:rsidR="00EF37A3" w:rsidRDefault="00C346D8">
      <w:pPr>
        <w:tabs>
          <w:tab w:val="left" w:pos="0"/>
        </w:tabs>
        <w:spacing w:line="360" w:lineRule="auto"/>
        <w:ind w:firstLine="720"/>
        <w:jc w:val="both"/>
        <w:rPr>
          <w:rFonts w:ascii="Times New Roman" w:hAnsi="Times New Roman"/>
          <w:sz w:val="28"/>
        </w:rPr>
      </w:pPr>
      <w:r>
        <w:rPr>
          <w:rFonts w:ascii="Times New Roman" w:hAnsi="Times New Roman"/>
          <w:sz w:val="28"/>
        </w:rPr>
        <w:t xml:space="preserve">Один экземпляр указанного акта, подписанного </w:t>
      </w:r>
      <w:r>
        <w:rPr>
          <w:rFonts w:ascii="Times New Roman" w:hAnsi="Times New Roman"/>
          <w:color w:val="000000"/>
          <w:spacing w:val="-2"/>
          <w:sz w:val="28"/>
        </w:rPr>
        <w:t>должностным лицом Контрольно-счетной палаты</w:t>
      </w:r>
      <w:r>
        <w:rPr>
          <w:rFonts w:ascii="Times New Roman" w:hAnsi="Times New Roman"/>
          <w:sz w:val="28"/>
        </w:rPr>
        <w:t>, вместе с копиями изъятых документов передается под расписку руководителю проверяемого объекта. При невозможности изготовить и передать копии документов одновременно с изъятием, д</w:t>
      </w:r>
      <w:r>
        <w:rPr>
          <w:rFonts w:ascii="Times New Roman" w:hAnsi="Times New Roman"/>
          <w:color w:val="000000"/>
          <w:spacing w:val="-2"/>
          <w:sz w:val="28"/>
        </w:rPr>
        <w:t>олжностное лицо Контрольно-счетной палаты</w:t>
      </w:r>
      <w:r>
        <w:rPr>
          <w:rFonts w:ascii="Times New Roman" w:hAnsi="Times New Roman"/>
          <w:sz w:val="28"/>
        </w:rPr>
        <w:t xml:space="preserve"> опечатывает изымаемые документы и назначает время для передачи копий документов в течение 3 рабочих дней после изъятия. Вскрытие опечатанных документов, изготовление их копий и передача копий руководителю проверяемого объекта оформляются актом.</w:t>
      </w:r>
    </w:p>
    <w:p w:rsidR="00EF37A3" w:rsidRDefault="00C346D8">
      <w:pPr>
        <w:tabs>
          <w:tab w:val="left" w:pos="0"/>
        </w:tabs>
        <w:spacing w:line="360" w:lineRule="auto"/>
        <w:ind w:firstLine="720"/>
        <w:jc w:val="both"/>
        <w:rPr>
          <w:rFonts w:ascii="Times New Roman" w:hAnsi="Times New Roman"/>
          <w:color w:val="000000"/>
          <w:spacing w:val="-2"/>
          <w:sz w:val="28"/>
        </w:rPr>
      </w:pPr>
      <w:r>
        <w:rPr>
          <w:rFonts w:ascii="Times New Roman" w:hAnsi="Times New Roman"/>
          <w:spacing w:val="-2"/>
          <w:sz w:val="28"/>
        </w:rPr>
        <w:t>5.</w:t>
      </w:r>
      <w:r>
        <w:rPr>
          <w:rFonts w:ascii="Times New Roman" w:hAnsi="Times New Roman"/>
          <w:b/>
          <w:spacing w:val="-2"/>
          <w:sz w:val="28"/>
        </w:rPr>
        <w:t xml:space="preserve"> </w:t>
      </w:r>
      <w:proofErr w:type="gramStart"/>
      <w:r>
        <w:rPr>
          <w:rFonts w:ascii="Times New Roman" w:hAnsi="Times New Roman"/>
          <w:color w:val="000000"/>
          <w:spacing w:val="-2"/>
          <w:sz w:val="28"/>
        </w:rPr>
        <w:t>В случае если при проведении мероприятия выявлены факты незаконного использования бюджетных средств</w:t>
      </w:r>
      <w:r>
        <w:rPr>
          <w:rFonts w:ascii="Times New Roman" w:hAnsi="Times New Roman"/>
          <w:color w:val="000000"/>
          <w:spacing w:val="-1"/>
          <w:sz w:val="28"/>
        </w:rPr>
        <w:t xml:space="preserve">, </w:t>
      </w:r>
      <w:r>
        <w:rPr>
          <w:rFonts w:ascii="Times New Roman" w:hAnsi="Times New Roman"/>
          <w:color w:val="000000"/>
          <w:spacing w:val="-2"/>
          <w:sz w:val="28"/>
        </w:rPr>
        <w:t xml:space="preserve">в которых усматриваются признаки преступления или коррупционного правонарушения, по которым необходимо принять срочные меры для пресечения противоправных действий, должностное лицо Контрольно-счетной палаты оформляет акт по конкретному факту выявленных нарушений </w:t>
      </w:r>
      <w:r>
        <w:rPr>
          <w:rFonts w:ascii="Times New Roman" w:hAnsi="Times New Roman"/>
          <w:color w:val="000000"/>
          <w:spacing w:val="-5"/>
          <w:sz w:val="28"/>
        </w:rPr>
        <w:t>(</w:t>
      </w:r>
      <w:r>
        <w:rPr>
          <w:rFonts w:ascii="Times New Roman" w:hAnsi="Times New Roman"/>
          <w:b/>
          <w:i/>
          <w:color w:val="000000"/>
          <w:spacing w:val="-5"/>
          <w:sz w:val="28"/>
        </w:rPr>
        <w:t xml:space="preserve">Приложения </w:t>
      </w:r>
      <w:r w:rsidRPr="00083427">
        <w:rPr>
          <w:rFonts w:ascii="Times New Roman" w:hAnsi="Times New Roman"/>
          <w:b/>
          <w:i/>
          <w:spacing w:val="-5"/>
          <w:sz w:val="28"/>
        </w:rPr>
        <w:t xml:space="preserve">№ </w:t>
      </w:r>
      <w:r w:rsidR="003722E2" w:rsidRPr="00083427">
        <w:rPr>
          <w:rFonts w:ascii="Times New Roman" w:hAnsi="Times New Roman"/>
          <w:b/>
          <w:i/>
          <w:spacing w:val="-5"/>
          <w:sz w:val="28"/>
        </w:rPr>
        <w:t>9</w:t>
      </w:r>
      <w:r w:rsidR="002128EB">
        <w:rPr>
          <w:rFonts w:ascii="Times New Roman" w:hAnsi="Times New Roman"/>
          <w:b/>
          <w:i/>
          <w:color w:val="000000"/>
          <w:spacing w:val="-5"/>
          <w:sz w:val="28"/>
        </w:rPr>
        <w:t xml:space="preserve"> к настоящему Регламенту</w:t>
      </w:r>
      <w:r>
        <w:rPr>
          <w:rFonts w:ascii="Times New Roman" w:hAnsi="Times New Roman"/>
          <w:color w:val="000000"/>
          <w:spacing w:val="-5"/>
          <w:sz w:val="28"/>
        </w:rPr>
        <w:t xml:space="preserve">) </w:t>
      </w:r>
      <w:r>
        <w:rPr>
          <w:rFonts w:ascii="Times New Roman" w:hAnsi="Times New Roman"/>
          <w:color w:val="000000"/>
          <w:spacing w:val="-2"/>
          <w:sz w:val="28"/>
        </w:rPr>
        <w:t xml:space="preserve">и представляет материалы Председателю Контрольно-счетной палаты для направления их </w:t>
      </w:r>
      <w:r>
        <w:rPr>
          <w:rFonts w:ascii="Times New Roman" w:hAnsi="Times New Roman"/>
          <w:color w:val="000000"/>
          <w:spacing w:val="-1"/>
          <w:sz w:val="28"/>
        </w:rPr>
        <w:t>в правоохранительные органы.</w:t>
      </w:r>
      <w:proofErr w:type="gramEnd"/>
    </w:p>
    <w:p w:rsidR="00EF37A3" w:rsidRDefault="00C346D8">
      <w:pPr>
        <w:tabs>
          <w:tab w:val="left" w:pos="0"/>
        </w:tabs>
        <w:spacing w:line="360" w:lineRule="auto"/>
        <w:ind w:firstLine="720"/>
        <w:jc w:val="both"/>
        <w:rPr>
          <w:color w:val="000000"/>
        </w:rPr>
      </w:pPr>
      <w:r>
        <w:rPr>
          <w:rFonts w:ascii="Times New Roman" w:hAnsi="Times New Roman"/>
          <w:color w:val="000000"/>
          <w:spacing w:val="-1"/>
          <w:sz w:val="28"/>
          <w:shd w:val="clear" w:color="auto" w:fill="FFFFFF"/>
        </w:rPr>
        <w:lastRenderedPageBreak/>
        <w:t xml:space="preserve">К наиболее часто встречающимся при проведении контрольного или экспертно-аналитического мероприятия фактам, </w:t>
      </w:r>
      <w:r>
        <w:rPr>
          <w:rFonts w:ascii="Times New Roman" w:hAnsi="Times New Roman"/>
          <w:color w:val="000000"/>
          <w:sz w:val="28"/>
          <w:shd w:val="clear" w:color="auto" w:fill="FFFFFF"/>
        </w:rPr>
        <w:t>в которых усматриваются признаки преступления или коррупционного правонарушения являются:</w:t>
      </w:r>
    </w:p>
    <w:p w:rsidR="00EF37A3" w:rsidRDefault="00C346D8">
      <w:pPr>
        <w:numPr>
          <w:ilvl w:val="0"/>
          <w:numId w:val="20"/>
        </w:numPr>
        <w:tabs>
          <w:tab w:val="left" w:pos="993"/>
        </w:tabs>
        <w:spacing w:line="360" w:lineRule="auto"/>
        <w:ind w:firstLine="709"/>
        <w:jc w:val="both"/>
        <w:rPr>
          <w:color w:val="000000"/>
        </w:rPr>
      </w:pPr>
      <w:r>
        <w:rPr>
          <w:rFonts w:ascii="Times New Roman" w:hAnsi="Times New Roman"/>
          <w:color w:val="000000"/>
          <w:sz w:val="28"/>
        </w:rPr>
        <w:t>нецелевое использование бюджетных средств;</w:t>
      </w:r>
    </w:p>
    <w:p w:rsidR="00EF37A3" w:rsidRDefault="00C346D8">
      <w:pPr>
        <w:numPr>
          <w:ilvl w:val="0"/>
          <w:numId w:val="20"/>
        </w:numPr>
        <w:tabs>
          <w:tab w:val="left" w:pos="993"/>
        </w:tabs>
        <w:spacing w:line="360" w:lineRule="auto"/>
        <w:ind w:firstLine="720"/>
        <w:jc w:val="both"/>
        <w:rPr>
          <w:color w:val="000000"/>
        </w:rPr>
      </w:pPr>
      <w:r>
        <w:rPr>
          <w:rFonts w:ascii="Times New Roman" w:hAnsi="Times New Roman"/>
          <w:color w:val="000000"/>
          <w:sz w:val="28"/>
        </w:rPr>
        <w:t>завышение объемов выполненных работ;</w:t>
      </w:r>
    </w:p>
    <w:p w:rsidR="00EF37A3" w:rsidRDefault="00C346D8">
      <w:pPr>
        <w:numPr>
          <w:ilvl w:val="0"/>
          <w:numId w:val="20"/>
        </w:numPr>
        <w:tabs>
          <w:tab w:val="left" w:pos="993"/>
        </w:tabs>
        <w:spacing w:line="360" w:lineRule="auto"/>
        <w:ind w:firstLine="720"/>
        <w:jc w:val="both"/>
        <w:rPr>
          <w:color w:val="000000"/>
        </w:rPr>
      </w:pPr>
      <w:r>
        <w:rPr>
          <w:rFonts w:ascii="Times New Roman" w:hAnsi="Times New Roman"/>
          <w:color w:val="000000"/>
          <w:sz w:val="28"/>
        </w:rPr>
        <w:t>осуществление заказов на поставки товаров, выполнение работ, оказание услуг для муниципальных нужд, нужд бюджетных учреждений с нарушением законодательства, регулирующего порядок таких заказов;</w:t>
      </w:r>
    </w:p>
    <w:p w:rsidR="00EF37A3" w:rsidRDefault="00C346D8">
      <w:pPr>
        <w:numPr>
          <w:ilvl w:val="0"/>
          <w:numId w:val="20"/>
        </w:numPr>
        <w:tabs>
          <w:tab w:val="left" w:pos="993"/>
        </w:tabs>
        <w:spacing w:line="360" w:lineRule="auto"/>
        <w:ind w:firstLine="720"/>
        <w:jc w:val="both"/>
        <w:rPr>
          <w:color w:val="000000"/>
        </w:rPr>
      </w:pPr>
      <w:r>
        <w:rPr>
          <w:rFonts w:ascii="Times New Roman" w:hAnsi="Times New Roman"/>
          <w:color w:val="000000"/>
          <w:sz w:val="28"/>
        </w:rPr>
        <w:t>использование муниципального имущества без соблюдения законодательства и правовых актов, регулирующих порядок его использования.</w:t>
      </w:r>
    </w:p>
    <w:p w:rsidR="00EF37A3" w:rsidRDefault="00C346D8">
      <w:pPr>
        <w:tabs>
          <w:tab w:val="left" w:pos="0"/>
        </w:tabs>
        <w:spacing w:line="360" w:lineRule="auto"/>
        <w:ind w:firstLine="720"/>
        <w:jc w:val="both"/>
        <w:rPr>
          <w:rFonts w:ascii="Times New Roman" w:hAnsi="Times New Roman"/>
          <w:spacing w:val="-1"/>
          <w:sz w:val="28"/>
          <w:highlight w:val="white"/>
        </w:rPr>
      </w:pPr>
      <w:r>
        <w:rPr>
          <w:rFonts w:ascii="Times New Roman" w:hAnsi="Times New Roman"/>
          <w:color w:val="000000"/>
          <w:spacing w:val="-1"/>
          <w:sz w:val="28"/>
          <w:shd w:val="clear" w:color="auto" w:fill="FFFFFF"/>
        </w:rPr>
        <w:t>В остальных случаях решение о направлении в правоохранительные органы актов, оформленных по результа</w:t>
      </w:r>
      <w:r>
        <w:rPr>
          <w:rFonts w:ascii="Times New Roman" w:hAnsi="Times New Roman"/>
          <w:spacing w:val="-1"/>
          <w:sz w:val="28"/>
          <w:shd w:val="clear" w:color="auto" w:fill="FFFFFF"/>
        </w:rPr>
        <w:t>там проведенных мероприятий, принимается Коллегией при утверждении отчетов руководителей мероприятий, содержащих предложения по реализации материалов.</w:t>
      </w:r>
    </w:p>
    <w:p w:rsidR="00EF37A3" w:rsidRDefault="00C346D8">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6. Проведение мероприятия может быть приостановлено в случае отсутствия или неудовлетворительного состояния бухгалтерского учета, либо при наличии иных обстоятельств у объекта контроля, препятствующих проведению мероприятия. </w:t>
      </w:r>
    </w:p>
    <w:p w:rsidR="00EF37A3" w:rsidRDefault="00C346D8">
      <w:pPr>
        <w:spacing w:line="360" w:lineRule="auto"/>
        <w:ind w:firstLine="709"/>
        <w:jc w:val="both"/>
        <w:rPr>
          <w:rFonts w:ascii="Times New Roman" w:hAnsi="Times New Roman"/>
          <w:color w:val="000000"/>
          <w:sz w:val="28"/>
        </w:rPr>
      </w:pPr>
      <w:r>
        <w:rPr>
          <w:rFonts w:ascii="Times New Roman" w:hAnsi="Times New Roman"/>
          <w:color w:val="000000"/>
          <w:sz w:val="28"/>
          <w:szCs w:val="28"/>
        </w:rPr>
        <w:t>При отсутствии или неудовлетворительном состоянии бухгалтерского учета на проверяемом объекте, руководитель контрольного мероприятия составляет акт об отсутствии (запущенности) бухгалтерского учёта на проверяемом объекте</w:t>
      </w:r>
      <w:r>
        <w:rPr>
          <w:rFonts w:ascii="Times New Roman" w:hAnsi="Times New Roman"/>
          <w:b/>
          <w:i/>
          <w:color w:val="000000"/>
          <w:sz w:val="28"/>
          <w:szCs w:val="28"/>
        </w:rPr>
        <w:t xml:space="preserve"> (Приложение</w:t>
      </w:r>
      <w:r>
        <w:rPr>
          <w:rFonts w:ascii="Times New Roman" w:hAnsi="Times New Roman"/>
          <w:b/>
          <w:i/>
          <w:color w:val="000000"/>
          <w:sz w:val="28"/>
        </w:rPr>
        <w:t xml:space="preserve"> </w:t>
      </w:r>
      <w:r w:rsidRPr="003722E2">
        <w:rPr>
          <w:rFonts w:ascii="Times New Roman" w:hAnsi="Times New Roman"/>
          <w:b/>
          <w:i/>
          <w:sz w:val="28"/>
        </w:rPr>
        <w:t>№</w:t>
      </w:r>
      <w:r w:rsidR="003722E2" w:rsidRPr="003722E2">
        <w:rPr>
          <w:rFonts w:ascii="Times New Roman" w:hAnsi="Times New Roman"/>
          <w:b/>
          <w:i/>
          <w:sz w:val="28"/>
        </w:rPr>
        <w:t>10</w:t>
      </w:r>
      <w:r w:rsidR="002128EB" w:rsidRPr="003722E2">
        <w:rPr>
          <w:rFonts w:ascii="Times New Roman" w:hAnsi="Times New Roman"/>
          <w:b/>
          <w:i/>
          <w:sz w:val="28"/>
        </w:rPr>
        <w:t xml:space="preserve"> </w:t>
      </w:r>
      <w:r w:rsidR="002128EB">
        <w:rPr>
          <w:rFonts w:ascii="Times New Roman" w:hAnsi="Times New Roman"/>
          <w:b/>
          <w:i/>
          <w:color w:val="000000"/>
          <w:sz w:val="28"/>
        </w:rPr>
        <w:t>к настоящему Регламенту)</w:t>
      </w:r>
      <w:r>
        <w:rPr>
          <w:rFonts w:ascii="Times New Roman" w:hAnsi="Times New Roman"/>
          <w:b/>
          <w:i/>
          <w:color w:val="000000"/>
          <w:sz w:val="28"/>
        </w:rPr>
        <w:t>.</w:t>
      </w:r>
    </w:p>
    <w:p w:rsidR="00EF37A3" w:rsidRDefault="00C346D8">
      <w:pPr>
        <w:spacing w:line="360" w:lineRule="auto"/>
        <w:ind w:firstLine="709"/>
        <w:jc w:val="both"/>
        <w:rPr>
          <w:rFonts w:ascii="TimesNewRomanPSMT" w:hAnsi="TimesNewRomanPSMT" w:cs="TimesNewRomanPSMT"/>
          <w:sz w:val="28"/>
        </w:rPr>
      </w:pPr>
      <w:r>
        <w:rPr>
          <w:rFonts w:ascii="Times New Roman" w:hAnsi="Times New Roman"/>
          <w:sz w:val="28"/>
        </w:rPr>
        <w:t xml:space="preserve">Мероприятие может быть также приостановлено при наличии обстоятельств, делающих невозможным его дальнейшее проведение, в том числе </w:t>
      </w:r>
      <w:r>
        <w:rPr>
          <w:rFonts w:ascii="Times New Roman" w:hAnsi="Times New Roman"/>
          <w:color w:val="000000"/>
          <w:spacing w:val="-2"/>
          <w:sz w:val="28"/>
        </w:rPr>
        <w:t>в</w:t>
      </w:r>
      <w:r>
        <w:rPr>
          <w:rFonts w:ascii="TimesNewRomanPSMT" w:hAnsi="TimesNewRomanPSMT" w:cs="TimesNewRomanPSMT"/>
          <w:color w:val="000000"/>
          <w:spacing w:val="-2"/>
          <w:sz w:val="28"/>
        </w:rPr>
        <w:t xml:space="preserve"> </w:t>
      </w:r>
      <w:r>
        <w:rPr>
          <w:rFonts w:ascii="Times New Roman" w:hAnsi="Times New Roman"/>
          <w:color w:val="000000"/>
          <w:spacing w:val="-2"/>
          <w:sz w:val="28"/>
        </w:rPr>
        <w:t>случае</w:t>
      </w:r>
      <w:r>
        <w:rPr>
          <w:rFonts w:ascii="TimesNewRomanPSMT" w:hAnsi="TimesNewRomanPSMT" w:cs="TimesNewRomanPSMT"/>
          <w:color w:val="000000"/>
          <w:spacing w:val="-2"/>
          <w:sz w:val="28"/>
        </w:rPr>
        <w:t xml:space="preserve"> </w:t>
      </w:r>
      <w:r>
        <w:rPr>
          <w:rFonts w:ascii="Times New Roman" w:hAnsi="Times New Roman"/>
          <w:sz w:val="28"/>
        </w:rPr>
        <w:t>привлечения</w:t>
      </w:r>
      <w:r>
        <w:rPr>
          <w:rFonts w:ascii="TimesNewRomanPSMT" w:hAnsi="TimesNewRomanPSMT" w:cs="TimesNewRomanPSMT"/>
          <w:sz w:val="28"/>
        </w:rPr>
        <w:t xml:space="preserve"> </w:t>
      </w:r>
      <w:r>
        <w:rPr>
          <w:rFonts w:ascii="Times New Roman" w:hAnsi="Times New Roman"/>
          <w:sz w:val="28"/>
        </w:rPr>
        <w:t>исполнителей</w:t>
      </w:r>
      <w:r>
        <w:rPr>
          <w:rFonts w:ascii="TimesNewRomanPSMT" w:hAnsi="TimesNewRomanPSMT" w:cs="TimesNewRomanPSMT"/>
          <w:sz w:val="28"/>
        </w:rPr>
        <w:t xml:space="preserve"> </w:t>
      </w:r>
      <w:r>
        <w:rPr>
          <w:rFonts w:ascii="Times New Roman" w:hAnsi="Times New Roman"/>
          <w:sz w:val="28"/>
        </w:rPr>
        <w:t>мероприятия</w:t>
      </w:r>
      <w:r>
        <w:rPr>
          <w:rFonts w:ascii="TimesNewRomanPSMT" w:hAnsi="TimesNewRomanPSMT" w:cs="TimesNewRomanPSMT"/>
          <w:sz w:val="28"/>
        </w:rPr>
        <w:t xml:space="preserve"> </w:t>
      </w:r>
      <w:r>
        <w:rPr>
          <w:rFonts w:ascii="Times New Roman" w:hAnsi="Times New Roman"/>
          <w:sz w:val="28"/>
        </w:rPr>
        <w:t>на</w:t>
      </w:r>
      <w:r>
        <w:rPr>
          <w:rFonts w:ascii="TimesNewRomanPSMT" w:hAnsi="TimesNewRomanPSMT" w:cs="TimesNewRomanPSMT"/>
          <w:sz w:val="28"/>
        </w:rPr>
        <w:t xml:space="preserve"> </w:t>
      </w:r>
      <w:r>
        <w:rPr>
          <w:rFonts w:ascii="Times New Roman" w:hAnsi="Times New Roman"/>
          <w:sz w:val="28"/>
        </w:rPr>
        <w:t>выполнение</w:t>
      </w:r>
      <w:r>
        <w:rPr>
          <w:rFonts w:ascii="TimesNewRomanPSMT" w:hAnsi="TimesNewRomanPSMT" w:cs="TimesNewRomanPSMT"/>
          <w:sz w:val="28"/>
        </w:rPr>
        <w:t xml:space="preserve"> </w:t>
      </w:r>
      <w:r>
        <w:rPr>
          <w:rFonts w:ascii="Times New Roman" w:hAnsi="Times New Roman"/>
          <w:sz w:val="28"/>
        </w:rPr>
        <w:t>других</w:t>
      </w:r>
      <w:r>
        <w:rPr>
          <w:rFonts w:ascii="TimesNewRomanPSMT" w:hAnsi="TimesNewRomanPSMT" w:cs="TimesNewRomanPSMT"/>
          <w:sz w:val="28"/>
        </w:rPr>
        <w:t xml:space="preserve"> </w:t>
      </w:r>
      <w:r>
        <w:rPr>
          <w:rFonts w:ascii="Times New Roman" w:hAnsi="Times New Roman"/>
          <w:sz w:val="28"/>
        </w:rPr>
        <w:t>контрольных</w:t>
      </w:r>
      <w:r>
        <w:rPr>
          <w:rFonts w:ascii="TimesNewRomanPSMT" w:hAnsi="TimesNewRomanPSMT" w:cs="TimesNewRomanPSMT"/>
          <w:sz w:val="28"/>
        </w:rPr>
        <w:t xml:space="preserve"> </w:t>
      </w:r>
      <w:r>
        <w:rPr>
          <w:rFonts w:ascii="Times New Roman" w:hAnsi="Times New Roman"/>
          <w:sz w:val="28"/>
        </w:rPr>
        <w:t>и</w:t>
      </w:r>
      <w:r>
        <w:rPr>
          <w:rFonts w:ascii="TimesNewRomanPSMT" w:hAnsi="TimesNewRomanPSMT" w:cs="TimesNewRomanPSMT"/>
          <w:sz w:val="28"/>
        </w:rPr>
        <w:t xml:space="preserve"> (</w:t>
      </w:r>
      <w:r>
        <w:rPr>
          <w:rFonts w:ascii="Times New Roman" w:hAnsi="Times New Roman"/>
          <w:sz w:val="28"/>
        </w:rPr>
        <w:t>или</w:t>
      </w:r>
      <w:r>
        <w:rPr>
          <w:rFonts w:ascii="TimesNewRomanPSMT" w:hAnsi="TimesNewRomanPSMT" w:cs="TimesNewRomanPSMT"/>
          <w:sz w:val="28"/>
        </w:rPr>
        <w:t xml:space="preserve">) </w:t>
      </w:r>
      <w:r>
        <w:rPr>
          <w:rFonts w:ascii="Times New Roman" w:hAnsi="Times New Roman"/>
          <w:sz w:val="28"/>
        </w:rPr>
        <w:t>экспертно</w:t>
      </w:r>
      <w:r>
        <w:rPr>
          <w:rFonts w:ascii="TimesNewRomanPSMT" w:hAnsi="TimesNewRomanPSMT" w:cs="TimesNewRomanPSMT"/>
          <w:sz w:val="28"/>
        </w:rPr>
        <w:t>-</w:t>
      </w:r>
      <w:r>
        <w:rPr>
          <w:rFonts w:ascii="Times New Roman" w:hAnsi="Times New Roman"/>
          <w:sz w:val="28"/>
        </w:rPr>
        <w:t>аналитических</w:t>
      </w:r>
      <w:r>
        <w:rPr>
          <w:rFonts w:ascii="TimesNewRomanPSMT" w:hAnsi="TimesNewRomanPSMT" w:cs="TimesNewRomanPSMT"/>
          <w:sz w:val="28"/>
        </w:rPr>
        <w:t xml:space="preserve"> </w:t>
      </w:r>
      <w:r>
        <w:rPr>
          <w:rFonts w:ascii="Times New Roman" w:hAnsi="Times New Roman"/>
          <w:sz w:val="28"/>
        </w:rPr>
        <w:t>мероприятий</w:t>
      </w:r>
      <w:r>
        <w:rPr>
          <w:rFonts w:ascii="TimesNewRomanPSMT" w:hAnsi="TimesNewRomanPSMT" w:cs="TimesNewRomanPSMT"/>
          <w:sz w:val="28"/>
        </w:rPr>
        <w:t xml:space="preserve">, </w:t>
      </w:r>
      <w:r>
        <w:rPr>
          <w:rFonts w:ascii="Times New Roman" w:hAnsi="Times New Roman"/>
          <w:sz w:val="28"/>
        </w:rPr>
        <w:t>а</w:t>
      </w:r>
      <w:r>
        <w:rPr>
          <w:rFonts w:ascii="TimesNewRomanPSMT" w:hAnsi="TimesNewRomanPSMT" w:cs="TimesNewRomanPSMT"/>
          <w:sz w:val="28"/>
        </w:rPr>
        <w:t xml:space="preserve"> </w:t>
      </w:r>
      <w:r>
        <w:rPr>
          <w:rFonts w:ascii="Times New Roman" w:hAnsi="Times New Roman"/>
          <w:sz w:val="28"/>
        </w:rPr>
        <w:t>также</w:t>
      </w:r>
      <w:r>
        <w:rPr>
          <w:rFonts w:ascii="TimesNewRomanPSMT" w:hAnsi="TimesNewRomanPSMT" w:cs="TimesNewRomanPSMT"/>
          <w:sz w:val="28"/>
        </w:rPr>
        <w:t xml:space="preserve"> </w:t>
      </w:r>
      <w:r>
        <w:rPr>
          <w:rFonts w:ascii="Times New Roman" w:hAnsi="Times New Roman"/>
          <w:sz w:val="28"/>
        </w:rPr>
        <w:t>по</w:t>
      </w:r>
      <w:r>
        <w:rPr>
          <w:rFonts w:ascii="TimesNewRomanPSMT" w:hAnsi="TimesNewRomanPSMT" w:cs="TimesNewRomanPSMT"/>
          <w:sz w:val="28"/>
        </w:rPr>
        <w:t xml:space="preserve"> </w:t>
      </w:r>
      <w:r>
        <w:rPr>
          <w:rFonts w:ascii="Times New Roman" w:hAnsi="Times New Roman"/>
          <w:sz w:val="28"/>
        </w:rPr>
        <w:t>другим</w:t>
      </w:r>
      <w:r>
        <w:rPr>
          <w:rFonts w:ascii="TimesNewRomanPSMT" w:hAnsi="TimesNewRomanPSMT" w:cs="TimesNewRomanPSMT"/>
          <w:sz w:val="28"/>
        </w:rPr>
        <w:t xml:space="preserve"> </w:t>
      </w:r>
      <w:r>
        <w:rPr>
          <w:rFonts w:ascii="Times New Roman" w:hAnsi="Times New Roman"/>
          <w:sz w:val="28"/>
        </w:rPr>
        <w:t>причинам</w:t>
      </w:r>
      <w:r>
        <w:rPr>
          <w:rFonts w:ascii="TimesNewRomanPSMT" w:hAnsi="TimesNewRomanPSMT" w:cs="TimesNewRomanPSMT"/>
          <w:sz w:val="28"/>
        </w:rPr>
        <w:t xml:space="preserve"> (</w:t>
      </w:r>
      <w:r>
        <w:rPr>
          <w:rFonts w:ascii="Times New Roman" w:hAnsi="Times New Roman"/>
          <w:sz w:val="28"/>
        </w:rPr>
        <w:t>болезнь</w:t>
      </w:r>
      <w:r>
        <w:rPr>
          <w:rFonts w:ascii="TimesNewRomanPSMT" w:hAnsi="TimesNewRomanPSMT" w:cs="TimesNewRomanPSMT"/>
          <w:sz w:val="28"/>
        </w:rPr>
        <w:t xml:space="preserve">, </w:t>
      </w:r>
      <w:r>
        <w:rPr>
          <w:rFonts w:ascii="Times New Roman" w:hAnsi="Times New Roman"/>
          <w:sz w:val="28"/>
        </w:rPr>
        <w:t>отпуск</w:t>
      </w:r>
      <w:r>
        <w:rPr>
          <w:rFonts w:ascii="TimesNewRomanPSMT" w:hAnsi="TimesNewRomanPSMT" w:cs="TimesNewRomanPSMT"/>
          <w:sz w:val="28"/>
        </w:rPr>
        <w:t xml:space="preserve">, </w:t>
      </w:r>
      <w:r>
        <w:rPr>
          <w:rFonts w:ascii="Times New Roman" w:hAnsi="Times New Roman"/>
          <w:sz w:val="28"/>
        </w:rPr>
        <w:t>командировка</w:t>
      </w:r>
      <w:r>
        <w:rPr>
          <w:rFonts w:ascii="TimesNewRomanPSMT" w:hAnsi="TimesNewRomanPSMT" w:cs="TimesNewRomanPSMT"/>
          <w:sz w:val="28"/>
        </w:rPr>
        <w:t xml:space="preserve"> </w:t>
      </w:r>
      <w:r>
        <w:rPr>
          <w:rFonts w:ascii="Times New Roman" w:hAnsi="Times New Roman"/>
          <w:sz w:val="28"/>
        </w:rPr>
        <w:t>и</w:t>
      </w:r>
      <w:r>
        <w:rPr>
          <w:rFonts w:ascii="TimesNewRomanPSMT" w:hAnsi="TimesNewRomanPSMT" w:cs="TimesNewRomanPSMT"/>
          <w:sz w:val="28"/>
        </w:rPr>
        <w:t xml:space="preserve"> </w:t>
      </w:r>
      <w:r>
        <w:rPr>
          <w:rFonts w:ascii="Times New Roman" w:hAnsi="Times New Roman"/>
          <w:sz w:val="28"/>
        </w:rPr>
        <w:t>т</w:t>
      </w:r>
      <w:r>
        <w:rPr>
          <w:rFonts w:ascii="TimesNewRomanPSMT" w:hAnsi="TimesNewRomanPSMT" w:cs="TimesNewRomanPSMT"/>
          <w:sz w:val="28"/>
        </w:rPr>
        <w:t>.</w:t>
      </w:r>
      <w:r>
        <w:rPr>
          <w:rFonts w:ascii="Times New Roman" w:hAnsi="Times New Roman"/>
          <w:sz w:val="28"/>
        </w:rPr>
        <w:t>д</w:t>
      </w:r>
      <w:r>
        <w:rPr>
          <w:rFonts w:ascii="TimesNewRomanPSMT" w:hAnsi="TimesNewRomanPSMT" w:cs="TimesNewRomanPSMT"/>
          <w:sz w:val="28"/>
        </w:rPr>
        <w:t xml:space="preserve">.). </w:t>
      </w:r>
    </w:p>
    <w:p w:rsidR="00EF37A3" w:rsidRDefault="00C346D8">
      <w:pPr>
        <w:spacing w:line="360" w:lineRule="auto"/>
        <w:ind w:firstLine="709"/>
        <w:jc w:val="both"/>
        <w:rPr>
          <w:rFonts w:ascii="Tahoma" w:hAnsi="Tahoma" w:cs="Tahoma"/>
          <w:sz w:val="28"/>
        </w:rPr>
      </w:pPr>
      <w:r>
        <w:rPr>
          <w:rFonts w:ascii="Times New Roman" w:hAnsi="Times New Roman"/>
          <w:sz w:val="28"/>
        </w:rPr>
        <w:t xml:space="preserve">При приостановлении мероприятия составляется промежуточный акт, в порядке, предусмотренном для составления акта контрольного мероприятия. </w:t>
      </w:r>
    </w:p>
    <w:p w:rsidR="00EF37A3" w:rsidRDefault="00C346D8">
      <w:pPr>
        <w:spacing w:line="360" w:lineRule="auto"/>
        <w:ind w:firstLine="680"/>
        <w:jc w:val="both"/>
        <w:rPr>
          <w:rFonts w:ascii="TimesNewRomanPSMT" w:hAnsi="TimesNewRomanPSMT" w:cs="TimesNewRomanPSMT"/>
          <w:sz w:val="28"/>
        </w:rPr>
      </w:pPr>
      <w:r>
        <w:rPr>
          <w:rFonts w:ascii="Times New Roman" w:hAnsi="Times New Roman"/>
          <w:sz w:val="28"/>
        </w:rPr>
        <w:lastRenderedPageBreak/>
        <w:t>Приостановление мероприятия оформляется</w:t>
      </w:r>
      <w:r>
        <w:rPr>
          <w:rFonts w:ascii="TimesNewRomanPSMT" w:hAnsi="TimesNewRomanPSMT" w:cs="TimesNewRomanPSMT"/>
          <w:sz w:val="28"/>
        </w:rPr>
        <w:t xml:space="preserve"> </w:t>
      </w:r>
      <w:r>
        <w:rPr>
          <w:rFonts w:ascii="Times New Roman" w:hAnsi="Times New Roman"/>
          <w:sz w:val="28"/>
        </w:rPr>
        <w:t>распоряжением</w:t>
      </w:r>
      <w:r>
        <w:rPr>
          <w:rFonts w:ascii="TimesNewRomanPSMT" w:hAnsi="TimesNewRomanPSMT" w:cs="TimesNewRomanPSMT"/>
          <w:sz w:val="28"/>
        </w:rPr>
        <w:t xml:space="preserve"> </w:t>
      </w:r>
      <w:r>
        <w:rPr>
          <w:rFonts w:ascii="Times New Roman" w:hAnsi="Times New Roman"/>
          <w:sz w:val="28"/>
        </w:rPr>
        <w:t>Председателя</w:t>
      </w:r>
      <w:r>
        <w:rPr>
          <w:rFonts w:ascii="TimesNewRomanPSMT" w:hAnsi="TimesNewRomanPSMT" w:cs="TimesNewRomanPSMT"/>
          <w:sz w:val="28"/>
        </w:rPr>
        <w:t xml:space="preserve"> </w:t>
      </w:r>
      <w:r>
        <w:rPr>
          <w:rFonts w:ascii="Times New Roman" w:hAnsi="Times New Roman"/>
          <w:sz w:val="28"/>
        </w:rPr>
        <w:t>Контрольно-счетной палаты</w:t>
      </w:r>
      <w:r>
        <w:rPr>
          <w:rFonts w:ascii="TimesNewRomanPSMT" w:hAnsi="TimesNewRomanPSMT" w:cs="TimesNewRomanPSMT"/>
          <w:sz w:val="28"/>
        </w:rPr>
        <w:t xml:space="preserve">. </w:t>
      </w:r>
    </w:p>
    <w:p w:rsidR="00EF37A3" w:rsidRDefault="00C346D8">
      <w:pPr>
        <w:spacing w:line="360" w:lineRule="auto"/>
        <w:ind w:firstLine="709"/>
        <w:jc w:val="both"/>
        <w:rPr>
          <w:rFonts w:ascii="Times New Roman" w:hAnsi="Times New Roman"/>
          <w:sz w:val="28"/>
        </w:rPr>
      </w:pPr>
      <w:r>
        <w:rPr>
          <w:rFonts w:ascii="Times New Roman" w:hAnsi="Times New Roman"/>
          <w:sz w:val="28"/>
        </w:rPr>
        <w:t>Если приостановление мероприятия влечет изменение сроков его проведения, указанных в годовом плане работы комиссии, то на рассмотрение Коллегии Контрольно-счетной палаты выносится вопрос об изменении плана работы</w:t>
      </w:r>
      <w:r w:rsidR="002128EB">
        <w:rPr>
          <w:rFonts w:ascii="Times New Roman" w:hAnsi="Times New Roman"/>
          <w:sz w:val="28"/>
        </w:rPr>
        <w:t xml:space="preserve"> палаты</w:t>
      </w:r>
      <w:r>
        <w:rPr>
          <w:rFonts w:ascii="Times New Roman" w:hAnsi="Times New Roman"/>
          <w:sz w:val="28"/>
        </w:rPr>
        <w:t xml:space="preserve">. </w:t>
      </w:r>
    </w:p>
    <w:p w:rsidR="00EF37A3" w:rsidRDefault="00C346D8">
      <w:pPr>
        <w:spacing w:line="360" w:lineRule="auto"/>
        <w:ind w:firstLine="709"/>
        <w:jc w:val="both"/>
        <w:rPr>
          <w:rFonts w:ascii="Times New Roman" w:hAnsi="Times New Roman"/>
          <w:sz w:val="28"/>
        </w:rPr>
      </w:pPr>
      <w:r>
        <w:rPr>
          <w:rFonts w:ascii="Times New Roman" w:hAnsi="Times New Roman"/>
          <w:sz w:val="28"/>
        </w:rPr>
        <w:t xml:space="preserve">В срок, не позднее 3 рабочих дней со дня подписания распоряжения о приостановлении мероприятия, руководитель объекта контроля письменно извещается о приостановлении мероприятия. </w:t>
      </w:r>
      <w:proofErr w:type="gramStart"/>
      <w:r>
        <w:rPr>
          <w:rFonts w:ascii="Times New Roman" w:hAnsi="Times New Roman"/>
          <w:sz w:val="28"/>
        </w:rPr>
        <w:t xml:space="preserve">В случае приостановления мероприятия из-за отсутствия или неудовлетворительного состояния бюджетного (бухгалтерского) учета, либо при наличии иных обстоятельств у объекта контроля, препятствующих проведению мероприятия руководителю объекта контроля выдается письменное предписание о восстановлении бухгалтерского (бюджетного) учета или устранении выявленных нарушений в бухгалтерском (бюджетном) учете, либо устранении иных обстоятельств, делающих невозможным дальнейшее проведение контрольного мероприятия. </w:t>
      </w:r>
      <w:proofErr w:type="gramEnd"/>
    </w:p>
    <w:p w:rsidR="00EF37A3" w:rsidRDefault="00C346D8">
      <w:pPr>
        <w:spacing w:line="360" w:lineRule="auto"/>
        <w:ind w:firstLine="709"/>
        <w:jc w:val="both"/>
        <w:rPr>
          <w:rFonts w:ascii="Tahoma" w:hAnsi="Tahoma" w:cs="Tahoma"/>
          <w:sz w:val="28"/>
        </w:rPr>
      </w:pPr>
      <w:r>
        <w:rPr>
          <w:rFonts w:ascii="Times New Roman" w:hAnsi="Times New Roman"/>
          <w:sz w:val="28"/>
        </w:rPr>
        <w:t>Решение о возобновлении проведения мероприятия принимается после поступления от руководителя объекта контроля письменного подтверждения об устранении обстоятельств, повлекших приостановление проведения мероприятия.</w:t>
      </w:r>
    </w:p>
    <w:p w:rsidR="00EF37A3" w:rsidRDefault="00C346D8">
      <w:pPr>
        <w:spacing w:line="360" w:lineRule="auto"/>
        <w:ind w:firstLine="709"/>
        <w:jc w:val="both"/>
        <w:rPr>
          <w:rFonts w:ascii="Times New Roman" w:hAnsi="Times New Roman"/>
          <w:sz w:val="28"/>
        </w:rPr>
      </w:pPr>
      <w:r>
        <w:rPr>
          <w:rFonts w:ascii="Times New Roman" w:hAnsi="Times New Roman"/>
          <w:sz w:val="28"/>
        </w:rPr>
        <w:t>Мероприятие продлевается на количество дней его приостановления.</w:t>
      </w:r>
    </w:p>
    <w:p w:rsidR="00EF37A3" w:rsidRDefault="00C346D8">
      <w:pPr>
        <w:spacing w:line="360" w:lineRule="auto"/>
        <w:ind w:firstLine="709"/>
        <w:jc w:val="both"/>
        <w:rPr>
          <w:rFonts w:ascii="Tahoma" w:hAnsi="Tahoma" w:cs="Tahoma"/>
          <w:sz w:val="28"/>
        </w:rPr>
      </w:pPr>
      <w:r>
        <w:rPr>
          <w:rFonts w:ascii="Times New Roman" w:hAnsi="Times New Roman"/>
          <w:sz w:val="28"/>
        </w:rPr>
        <w:t xml:space="preserve">Срок, на который было приостановлено мероприятие, указывается </w:t>
      </w:r>
      <w:proofErr w:type="gramStart"/>
      <w:r>
        <w:rPr>
          <w:rFonts w:ascii="Times New Roman" w:hAnsi="Times New Roman"/>
          <w:sz w:val="28"/>
        </w:rPr>
        <w:t>в</w:t>
      </w:r>
      <w:proofErr w:type="gramEnd"/>
      <w:r>
        <w:rPr>
          <w:rFonts w:ascii="Times New Roman" w:hAnsi="Times New Roman"/>
          <w:sz w:val="28"/>
        </w:rPr>
        <w:t xml:space="preserve"> вводной части акта мероприятия.</w:t>
      </w:r>
    </w:p>
    <w:p w:rsidR="00EF37A3" w:rsidRDefault="00C346D8">
      <w:pPr>
        <w:spacing w:line="360" w:lineRule="auto"/>
        <w:ind w:firstLine="680"/>
        <w:jc w:val="both"/>
        <w:rPr>
          <w:rFonts w:ascii="Times New Roman" w:hAnsi="Times New Roman"/>
          <w:sz w:val="24"/>
        </w:rPr>
      </w:pPr>
      <w:r>
        <w:rPr>
          <w:rFonts w:ascii="Times New Roman" w:hAnsi="Times New Roman"/>
          <w:color w:val="000000"/>
          <w:spacing w:val="-2"/>
          <w:sz w:val="28"/>
        </w:rPr>
        <w:t xml:space="preserve">7. </w:t>
      </w:r>
      <w:r>
        <w:rPr>
          <w:rFonts w:ascii="Times New Roman" w:hAnsi="Times New Roman"/>
          <w:sz w:val="28"/>
        </w:rPr>
        <w:t>Контрольное</w:t>
      </w:r>
      <w:r>
        <w:rPr>
          <w:rFonts w:ascii="TimesNewRomanPSMT" w:hAnsi="TimesNewRomanPSMT" w:cs="TimesNewRomanPSMT"/>
          <w:sz w:val="28"/>
        </w:rPr>
        <w:t xml:space="preserve"> (</w:t>
      </w:r>
      <w:r>
        <w:rPr>
          <w:rFonts w:ascii="Times New Roman" w:hAnsi="Times New Roman"/>
          <w:sz w:val="28"/>
        </w:rPr>
        <w:t>экспертно</w:t>
      </w:r>
      <w:r>
        <w:rPr>
          <w:rFonts w:ascii="TimesNewRomanPSMT" w:hAnsi="TimesNewRomanPSMT" w:cs="TimesNewRomanPSMT"/>
          <w:sz w:val="28"/>
        </w:rPr>
        <w:t>-</w:t>
      </w:r>
      <w:r>
        <w:rPr>
          <w:rFonts w:ascii="Times New Roman" w:hAnsi="Times New Roman"/>
          <w:sz w:val="28"/>
        </w:rPr>
        <w:t>аналитическое</w:t>
      </w:r>
      <w:r>
        <w:rPr>
          <w:rFonts w:ascii="TimesNewRomanPSMT" w:hAnsi="TimesNewRomanPSMT" w:cs="TimesNewRomanPSMT"/>
          <w:sz w:val="28"/>
        </w:rPr>
        <w:t xml:space="preserve">) </w:t>
      </w:r>
      <w:r>
        <w:rPr>
          <w:rFonts w:ascii="Times New Roman" w:hAnsi="Times New Roman"/>
          <w:sz w:val="28"/>
        </w:rPr>
        <w:t>мероприятие</w:t>
      </w:r>
      <w:r>
        <w:rPr>
          <w:rFonts w:ascii="TimesNewRomanPSMT" w:hAnsi="TimesNewRomanPSMT" w:cs="TimesNewRomanPSMT"/>
          <w:sz w:val="28"/>
        </w:rPr>
        <w:t xml:space="preserve"> </w:t>
      </w:r>
      <w:r>
        <w:rPr>
          <w:rFonts w:ascii="Times New Roman" w:hAnsi="Times New Roman"/>
          <w:sz w:val="28"/>
        </w:rPr>
        <w:t>может</w:t>
      </w:r>
      <w:r>
        <w:rPr>
          <w:rFonts w:ascii="TimesNewRomanPSMT" w:hAnsi="TimesNewRomanPSMT" w:cs="TimesNewRomanPSMT"/>
          <w:sz w:val="28"/>
        </w:rPr>
        <w:t xml:space="preserve"> </w:t>
      </w:r>
      <w:r>
        <w:rPr>
          <w:rFonts w:ascii="Times New Roman" w:hAnsi="Times New Roman"/>
          <w:sz w:val="28"/>
        </w:rPr>
        <w:t>быть</w:t>
      </w:r>
      <w:r>
        <w:rPr>
          <w:rFonts w:ascii="TimesNewRomanPSMT" w:hAnsi="TimesNewRomanPSMT" w:cs="TimesNewRomanPSMT"/>
          <w:sz w:val="28"/>
        </w:rPr>
        <w:t xml:space="preserve"> </w:t>
      </w:r>
      <w:r>
        <w:rPr>
          <w:rFonts w:ascii="Times New Roman" w:hAnsi="Times New Roman"/>
          <w:sz w:val="28"/>
        </w:rPr>
        <w:t>завершено</w:t>
      </w:r>
      <w:r>
        <w:rPr>
          <w:rFonts w:ascii="TimesNewRomanPSMT" w:hAnsi="TimesNewRomanPSMT" w:cs="TimesNewRomanPSMT"/>
          <w:sz w:val="28"/>
        </w:rPr>
        <w:t xml:space="preserve"> </w:t>
      </w:r>
      <w:r>
        <w:rPr>
          <w:rFonts w:ascii="Times New Roman" w:hAnsi="Times New Roman"/>
          <w:sz w:val="28"/>
        </w:rPr>
        <w:t>ранее</w:t>
      </w:r>
      <w:r>
        <w:rPr>
          <w:rFonts w:ascii="TimesNewRomanPSMT" w:hAnsi="TimesNewRomanPSMT" w:cs="TimesNewRomanPSMT"/>
          <w:sz w:val="28"/>
        </w:rPr>
        <w:t xml:space="preserve"> </w:t>
      </w:r>
      <w:r>
        <w:rPr>
          <w:rFonts w:ascii="Times New Roman" w:hAnsi="Times New Roman"/>
          <w:sz w:val="28"/>
        </w:rPr>
        <w:t>срока</w:t>
      </w:r>
      <w:r>
        <w:rPr>
          <w:rFonts w:ascii="TimesNewRomanPSMT" w:hAnsi="TimesNewRomanPSMT" w:cs="TimesNewRomanPSMT"/>
          <w:sz w:val="28"/>
        </w:rPr>
        <w:t xml:space="preserve">, </w:t>
      </w:r>
      <w:r>
        <w:rPr>
          <w:rFonts w:ascii="Times New Roman" w:hAnsi="Times New Roman"/>
          <w:sz w:val="28"/>
        </w:rPr>
        <w:t>установленного</w:t>
      </w:r>
      <w:r>
        <w:rPr>
          <w:rFonts w:ascii="TimesNewRomanPSMT" w:hAnsi="TimesNewRomanPSMT" w:cs="TimesNewRomanPSMT"/>
          <w:sz w:val="28"/>
        </w:rPr>
        <w:t xml:space="preserve"> </w:t>
      </w:r>
      <w:r>
        <w:rPr>
          <w:rFonts w:ascii="Times New Roman" w:hAnsi="Times New Roman"/>
          <w:sz w:val="28"/>
        </w:rPr>
        <w:t>в</w:t>
      </w:r>
      <w:r>
        <w:rPr>
          <w:rFonts w:ascii="TimesNewRomanPSMT" w:hAnsi="TimesNewRomanPSMT" w:cs="TimesNewRomanPSMT"/>
          <w:sz w:val="28"/>
        </w:rPr>
        <w:t xml:space="preserve"> </w:t>
      </w:r>
      <w:r>
        <w:rPr>
          <w:rFonts w:ascii="Times New Roman" w:hAnsi="Times New Roman"/>
          <w:sz w:val="28"/>
        </w:rPr>
        <w:t>распоряжении</w:t>
      </w:r>
      <w:r>
        <w:rPr>
          <w:rFonts w:ascii="TimesNewRomanPSMT" w:hAnsi="TimesNewRomanPSMT" w:cs="TimesNewRomanPSMT"/>
          <w:sz w:val="28"/>
        </w:rPr>
        <w:t xml:space="preserve"> </w:t>
      </w:r>
      <w:r>
        <w:rPr>
          <w:rFonts w:ascii="Times New Roman" w:hAnsi="Times New Roman"/>
          <w:sz w:val="28"/>
        </w:rPr>
        <w:t>Председателя</w:t>
      </w:r>
      <w:r>
        <w:rPr>
          <w:rFonts w:ascii="TimesNewRomanPSMT" w:hAnsi="TimesNewRomanPSMT" w:cs="TimesNewRomanPSMT"/>
          <w:sz w:val="28"/>
        </w:rPr>
        <w:t xml:space="preserve"> </w:t>
      </w:r>
      <w:r>
        <w:rPr>
          <w:rFonts w:ascii="Times New Roman" w:hAnsi="Times New Roman"/>
          <w:sz w:val="28"/>
        </w:rPr>
        <w:t>Контрольно-счетной палаты</w:t>
      </w:r>
      <w:r>
        <w:rPr>
          <w:rFonts w:ascii="TimesNewRomanPSMT" w:hAnsi="TimesNewRomanPSMT" w:cs="TimesNewRomanPSMT"/>
          <w:sz w:val="28"/>
        </w:rPr>
        <w:t xml:space="preserve"> </w:t>
      </w:r>
      <w:r>
        <w:rPr>
          <w:rFonts w:ascii="Times New Roman" w:hAnsi="Times New Roman"/>
          <w:sz w:val="28"/>
        </w:rPr>
        <w:t>о</w:t>
      </w:r>
      <w:r>
        <w:rPr>
          <w:rFonts w:ascii="TimesNewRomanPSMT" w:hAnsi="TimesNewRomanPSMT" w:cs="TimesNewRomanPSMT"/>
          <w:sz w:val="28"/>
        </w:rPr>
        <w:t xml:space="preserve"> </w:t>
      </w:r>
      <w:r>
        <w:rPr>
          <w:rFonts w:ascii="Times New Roman" w:hAnsi="Times New Roman"/>
          <w:sz w:val="28"/>
        </w:rPr>
        <w:t>проведении</w:t>
      </w:r>
      <w:r>
        <w:rPr>
          <w:rFonts w:ascii="TimesNewRomanPSMT" w:hAnsi="TimesNewRomanPSMT" w:cs="TimesNewRomanPSMT"/>
          <w:sz w:val="28"/>
        </w:rPr>
        <w:t xml:space="preserve"> </w:t>
      </w:r>
      <w:r>
        <w:rPr>
          <w:rFonts w:ascii="Times New Roman" w:hAnsi="Times New Roman"/>
          <w:sz w:val="28"/>
        </w:rPr>
        <w:t>мероприятия</w:t>
      </w:r>
      <w:r>
        <w:rPr>
          <w:rFonts w:ascii="TimesNewRomanPSMT" w:hAnsi="TimesNewRomanPSMT" w:cs="TimesNewRomanPSMT"/>
          <w:sz w:val="28"/>
        </w:rPr>
        <w:t>.</w:t>
      </w:r>
    </w:p>
    <w:p w:rsidR="00EF37A3" w:rsidRDefault="00EF37A3">
      <w:pPr>
        <w:tabs>
          <w:tab w:val="left" w:pos="0"/>
        </w:tabs>
        <w:spacing w:line="360" w:lineRule="auto"/>
        <w:ind w:firstLine="720"/>
        <w:jc w:val="both"/>
        <w:rPr>
          <w:rFonts w:ascii="Times New Roman" w:hAnsi="Times New Roman"/>
          <w:sz w:val="28"/>
        </w:rPr>
      </w:pPr>
    </w:p>
    <w:p w:rsidR="00EF37A3" w:rsidRDefault="00C346D8">
      <w:pPr>
        <w:spacing w:line="360" w:lineRule="auto"/>
        <w:ind w:firstLine="709"/>
        <w:jc w:val="both"/>
        <w:rPr>
          <w:rFonts w:ascii="Times New Roman" w:hAnsi="Times New Roman"/>
          <w:b/>
          <w:sz w:val="28"/>
        </w:rPr>
      </w:pPr>
      <w:r>
        <w:rPr>
          <w:rFonts w:ascii="Times New Roman" w:hAnsi="Times New Roman"/>
          <w:b/>
          <w:sz w:val="28"/>
        </w:rPr>
        <w:t>Статья 13. Действия сотрудников Контрольно-счетной палаты в случае создания препятствий для проведения контрольного или экспертно-аналитического мероприятия</w:t>
      </w:r>
    </w:p>
    <w:p w:rsidR="00EF37A3" w:rsidRDefault="00C346D8">
      <w:pPr>
        <w:spacing w:line="360" w:lineRule="auto"/>
        <w:ind w:firstLine="709"/>
        <w:jc w:val="both"/>
        <w:rPr>
          <w:rFonts w:ascii="Times New Roman" w:hAnsi="Times New Roman"/>
          <w:color w:val="000000"/>
          <w:spacing w:val="-2"/>
          <w:sz w:val="28"/>
        </w:rPr>
      </w:pPr>
      <w:proofErr w:type="gramStart"/>
      <w:r>
        <w:rPr>
          <w:rFonts w:ascii="Times New Roman" w:hAnsi="Times New Roman"/>
          <w:sz w:val="28"/>
        </w:rPr>
        <w:lastRenderedPageBreak/>
        <w:t>В случае создания препятствий для проведения контрольного или экспертно-аналитического мероприятия (отказа в предоставлении необходимой информации, а также в случае непредставления в установленные сроки необходимой информации</w:t>
      </w:r>
      <w:r w:rsidR="009853F0">
        <w:rPr>
          <w:rFonts w:ascii="Times New Roman" w:hAnsi="Times New Roman"/>
          <w:sz w:val="28"/>
        </w:rPr>
        <w:t xml:space="preserve"> или в допуске участников мероприятия на объект контроля</w:t>
      </w:r>
      <w:r>
        <w:rPr>
          <w:rFonts w:ascii="Times New Roman" w:hAnsi="Times New Roman"/>
          <w:sz w:val="28"/>
        </w:rPr>
        <w:t xml:space="preserve">) руководитель мероприятия </w:t>
      </w:r>
      <w:r>
        <w:rPr>
          <w:rFonts w:ascii="Times New Roman" w:hAnsi="Times New Roman"/>
          <w:color w:val="000000"/>
          <w:spacing w:val="-2"/>
          <w:sz w:val="28"/>
        </w:rPr>
        <w:t>обязан незамедлительно проинформировать Председателя Контрольно-счетной палаты, а в случае его отсутствия – Заместителя председателя, и составить акт по фактам создания препятствий сотрудникам Контрольно-счетной палаты в проведении</w:t>
      </w:r>
      <w:proofErr w:type="gramEnd"/>
      <w:r>
        <w:rPr>
          <w:rFonts w:ascii="Times New Roman" w:hAnsi="Times New Roman"/>
          <w:color w:val="000000"/>
          <w:spacing w:val="-2"/>
          <w:sz w:val="28"/>
        </w:rPr>
        <w:t xml:space="preserve"> мероприятия </w:t>
      </w:r>
      <w:r w:rsidRPr="00BE01CF">
        <w:rPr>
          <w:rFonts w:ascii="Times New Roman" w:hAnsi="Times New Roman"/>
          <w:b/>
          <w:i/>
          <w:spacing w:val="-2"/>
          <w:sz w:val="28"/>
        </w:rPr>
        <w:t>(Приложение № 1</w:t>
      </w:r>
      <w:r w:rsidR="003722E2" w:rsidRPr="00BE01CF">
        <w:rPr>
          <w:rFonts w:ascii="Times New Roman" w:hAnsi="Times New Roman"/>
          <w:b/>
          <w:i/>
          <w:spacing w:val="-2"/>
          <w:sz w:val="28"/>
        </w:rPr>
        <w:t>1</w:t>
      </w:r>
      <w:r w:rsidR="009853F0" w:rsidRPr="00BE01CF">
        <w:rPr>
          <w:rFonts w:ascii="Times New Roman" w:hAnsi="Times New Roman"/>
          <w:b/>
          <w:i/>
          <w:spacing w:val="-2"/>
          <w:sz w:val="28"/>
        </w:rPr>
        <w:t xml:space="preserve"> и </w:t>
      </w:r>
      <w:r w:rsidRPr="00BE01CF">
        <w:rPr>
          <w:rFonts w:ascii="Times New Roman" w:hAnsi="Times New Roman"/>
          <w:b/>
          <w:i/>
          <w:spacing w:val="-2"/>
          <w:sz w:val="28"/>
        </w:rPr>
        <w:t>Приложение № 1</w:t>
      </w:r>
      <w:r w:rsidR="003722E2" w:rsidRPr="00BE01CF">
        <w:rPr>
          <w:rFonts w:ascii="Times New Roman" w:hAnsi="Times New Roman"/>
          <w:b/>
          <w:i/>
          <w:spacing w:val="-2"/>
          <w:sz w:val="28"/>
        </w:rPr>
        <w:t>2</w:t>
      </w:r>
      <w:r w:rsidR="009853F0" w:rsidRPr="00BE01CF">
        <w:rPr>
          <w:rFonts w:ascii="Times New Roman" w:hAnsi="Times New Roman"/>
          <w:b/>
          <w:i/>
          <w:spacing w:val="-2"/>
          <w:sz w:val="28"/>
        </w:rPr>
        <w:t xml:space="preserve"> </w:t>
      </w:r>
      <w:r w:rsidR="009853F0">
        <w:rPr>
          <w:rFonts w:ascii="Times New Roman" w:hAnsi="Times New Roman"/>
          <w:b/>
          <w:i/>
          <w:color w:val="000000"/>
          <w:spacing w:val="-2"/>
          <w:sz w:val="28"/>
        </w:rPr>
        <w:t>к настоящему Регламенту</w:t>
      </w:r>
      <w:r>
        <w:rPr>
          <w:rFonts w:ascii="Times New Roman" w:hAnsi="Times New Roman"/>
          <w:b/>
          <w:i/>
          <w:color w:val="000000"/>
          <w:spacing w:val="-2"/>
          <w:sz w:val="28"/>
        </w:rPr>
        <w:t>)</w:t>
      </w:r>
      <w:r>
        <w:rPr>
          <w:rFonts w:ascii="Times New Roman" w:hAnsi="Times New Roman"/>
          <w:color w:val="000000"/>
          <w:spacing w:val="-2"/>
          <w:sz w:val="28"/>
        </w:rPr>
        <w:t xml:space="preserve">, с указанием даты, времени, места, данных о руководителе объекта контроля </w:t>
      </w:r>
      <w:r>
        <w:rPr>
          <w:rFonts w:ascii="Times New Roman" w:hAnsi="Times New Roman"/>
          <w:sz w:val="28"/>
        </w:rPr>
        <w:t>и (или) иного ответственного должностного лица объекта контроля, допустивших противоправные действия, и иной необходимой информации</w:t>
      </w:r>
      <w:r>
        <w:rPr>
          <w:rFonts w:ascii="Times New Roman" w:hAnsi="Times New Roman"/>
          <w:color w:val="000000"/>
          <w:spacing w:val="-2"/>
          <w:sz w:val="28"/>
        </w:rPr>
        <w:t>.</w:t>
      </w:r>
    </w:p>
    <w:p w:rsidR="00EF37A3" w:rsidRDefault="00C346D8">
      <w:pPr>
        <w:spacing w:line="360" w:lineRule="auto"/>
        <w:ind w:firstLine="709"/>
        <w:jc w:val="both"/>
        <w:rPr>
          <w:rFonts w:ascii="Times New Roman" w:hAnsi="Times New Roman"/>
          <w:sz w:val="28"/>
        </w:rPr>
      </w:pPr>
      <w:r>
        <w:rPr>
          <w:rFonts w:ascii="Times New Roman" w:hAnsi="Times New Roman"/>
          <w:sz w:val="28"/>
        </w:rPr>
        <w:t>Указанный акт оформляется в двух экземплярах и подписывается руководителем мероприятия. Один экземпляр акта передается под роспись руководителю и (или) иному ответственному должностному лицу объекта контроля.</w:t>
      </w:r>
    </w:p>
    <w:p w:rsidR="00EF37A3" w:rsidRDefault="00C346D8">
      <w:pPr>
        <w:spacing w:line="360" w:lineRule="auto"/>
        <w:ind w:firstLine="709"/>
        <w:jc w:val="both"/>
        <w:rPr>
          <w:rFonts w:ascii="Times New Roman" w:hAnsi="Times New Roman"/>
          <w:sz w:val="28"/>
        </w:rPr>
      </w:pPr>
      <w:r>
        <w:rPr>
          <w:rFonts w:ascii="Times New Roman" w:hAnsi="Times New Roman"/>
          <w:sz w:val="28"/>
        </w:rPr>
        <w:t>Если в течение суток после передачи акта требования руководителя мероприятия не выполняются, он обязан незамедлительно доложить об этом Председателю Контрольно-счетной палаты для принятия мер в соответствии с действующим законодательством. При необходимости руководитель мероприятия готовит проект предписания Контрольно-счетной палаты по фактам воспрепятствования проведению должностными лицами Контрольно-счетной палаты мероприятия для его рассмотрени</w:t>
      </w:r>
      <w:r w:rsidR="00580890">
        <w:rPr>
          <w:rFonts w:ascii="Times New Roman" w:hAnsi="Times New Roman"/>
          <w:sz w:val="28"/>
        </w:rPr>
        <w:t>я</w:t>
      </w:r>
      <w:r>
        <w:rPr>
          <w:rFonts w:ascii="Times New Roman" w:hAnsi="Times New Roman"/>
          <w:sz w:val="28"/>
        </w:rPr>
        <w:t xml:space="preserve"> на заседании Коллегии.</w:t>
      </w:r>
    </w:p>
    <w:p w:rsidR="00EF37A3" w:rsidRDefault="00EF37A3">
      <w:pPr>
        <w:tabs>
          <w:tab w:val="left" w:pos="0"/>
        </w:tabs>
        <w:spacing w:line="360" w:lineRule="auto"/>
        <w:ind w:firstLine="720"/>
        <w:jc w:val="both"/>
        <w:rPr>
          <w:rFonts w:ascii="Times New Roman" w:hAnsi="Times New Roman"/>
          <w:sz w:val="28"/>
        </w:rPr>
      </w:pPr>
    </w:p>
    <w:p w:rsidR="00EF37A3" w:rsidRDefault="00C346D8">
      <w:pPr>
        <w:spacing w:line="360" w:lineRule="auto"/>
        <w:ind w:firstLine="709"/>
        <w:jc w:val="both"/>
        <w:rPr>
          <w:rFonts w:ascii="Times New Roman" w:hAnsi="Times New Roman"/>
          <w:b/>
          <w:sz w:val="28"/>
        </w:rPr>
      </w:pPr>
      <w:r>
        <w:rPr>
          <w:rFonts w:ascii="Times New Roman" w:hAnsi="Times New Roman"/>
          <w:b/>
          <w:sz w:val="28"/>
        </w:rPr>
        <w:t>Статья 14. Оформление актов при проведении контрольных мероприятий</w:t>
      </w:r>
    </w:p>
    <w:p w:rsidR="00EF37A3" w:rsidRDefault="00C346D8">
      <w:pPr>
        <w:tabs>
          <w:tab w:val="left" w:pos="0"/>
        </w:tabs>
        <w:spacing w:line="360" w:lineRule="auto"/>
        <w:ind w:firstLine="720"/>
        <w:jc w:val="both"/>
        <w:rPr>
          <w:rFonts w:ascii="Times New Roman" w:hAnsi="Times New Roman"/>
          <w:sz w:val="28"/>
        </w:rPr>
      </w:pPr>
      <w:r>
        <w:rPr>
          <w:rFonts w:ascii="Times New Roman" w:hAnsi="Times New Roman"/>
          <w:sz w:val="28"/>
        </w:rPr>
        <w:t>1.</w:t>
      </w:r>
      <w:r>
        <w:rPr>
          <w:rFonts w:ascii="Times New Roman" w:hAnsi="Times New Roman"/>
          <w:b/>
          <w:sz w:val="28"/>
        </w:rPr>
        <w:t xml:space="preserve"> </w:t>
      </w:r>
      <w:r>
        <w:rPr>
          <w:rFonts w:ascii="Times New Roman" w:hAnsi="Times New Roman"/>
          <w:sz w:val="28"/>
        </w:rPr>
        <w:t>Результаты контрольного мероприятия, контрольных обмеров, инвентаризации оформляются в виде актов (Акт по результатам контрольного мероприятия</w:t>
      </w:r>
      <w:r w:rsidR="009853F0">
        <w:rPr>
          <w:rFonts w:cs="Calibri"/>
        </w:rPr>
        <w:t xml:space="preserve"> (</w:t>
      </w:r>
      <w:r>
        <w:rPr>
          <w:rFonts w:ascii="Times New Roman" w:hAnsi="Times New Roman"/>
          <w:b/>
          <w:i/>
          <w:sz w:val="28"/>
        </w:rPr>
        <w:t xml:space="preserve">Приложения </w:t>
      </w:r>
      <w:r w:rsidRPr="00BE01CF">
        <w:rPr>
          <w:rFonts w:ascii="Times New Roman" w:hAnsi="Times New Roman"/>
          <w:b/>
          <w:i/>
          <w:sz w:val="28"/>
        </w:rPr>
        <w:t>№ 1</w:t>
      </w:r>
      <w:r w:rsidR="003722E2" w:rsidRPr="00BE01CF">
        <w:rPr>
          <w:rFonts w:ascii="Times New Roman" w:hAnsi="Times New Roman"/>
          <w:b/>
          <w:i/>
          <w:sz w:val="28"/>
        </w:rPr>
        <w:t>3</w:t>
      </w:r>
      <w:r w:rsidR="009853F0" w:rsidRPr="00BE01CF">
        <w:rPr>
          <w:rFonts w:ascii="Times New Roman" w:hAnsi="Times New Roman"/>
          <w:b/>
          <w:i/>
          <w:sz w:val="28"/>
        </w:rPr>
        <w:t xml:space="preserve"> </w:t>
      </w:r>
      <w:r w:rsidR="009853F0">
        <w:rPr>
          <w:rFonts w:ascii="Times New Roman" w:hAnsi="Times New Roman"/>
          <w:b/>
          <w:i/>
          <w:sz w:val="28"/>
        </w:rPr>
        <w:t>к настоящему Регламенту)</w:t>
      </w:r>
      <w:r>
        <w:rPr>
          <w:rFonts w:ascii="Times New Roman" w:hAnsi="Times New Roman"/>
          <w:b/>
          <w:i/>
          <w:sz w:val="28"/>
        </w:rPr>
        <w:t xml:space="preserve">, </w:t>
      </w:r>
      <w:r>
        <w:rPr>
          <w:rFonts w:ascii="Times New Roman" w:hAnsi="Times New Roman"/>
          <w:sz w:val="28"/>
        </w:rPr>
        <w:t xml:space="preserve">Акт </w:t>
      </w:r>
      <w:r>
        <w:rPr>
          <w:rFonts w:ascii="Times New Roman" w:hAnsi="Times New Roman"/>
          <w:sz w:val="28"/>
        </w:rPr>
        <w:lastRenderedPageBreak/>
        <w:t>контрольного обмера</w:t>
      </w:r>
      <w:r w:rsidR="009853F0">
        <w:rPr>
          <w:rFonts w:ascii="Times New Roman" w:hAnsi="Times New Roman"/>
          <w:sz w:val="28"/>
        </w:rPr>
        <w:t xml:space="preserve"> (</w:t>
      </w:r>
      <w:r>
        <w:rPr>
          <w:rFonts w:ascii="Times New Roman" w:hAnsi="Times New Roman"/>
          <w:b/>
          <w:i/>
          <w:sz w:val="28"/>
        </w:rPr>
        <w:t xml:space="preserve">Приложения </w:t>
      </w:r>
      <w:r w:rsidRPr="00BE01CF">
        <w:rPr>
          <w:rFonts w:ascii="Times New Roman" w:hAnsi="Times New Roman"/>
          <w:b/>
          <w:i/>
          <w:sz w:val="28"/>
        </w:rPr>
        <w:t>№ 1</w:t>
      </w:r>
      <w:r w:rsidR="003722E2" w:rsidRPr="00BE01CF">
        <w:rPr>
          <w:rFonts w:ascii="Times New Roman" w:hAnsi="Times New Roman"/>
          <w:b/>
          <w:i/>
          <w:sz w:val="28"/>
        </w:rPr>
        <w:t>4</w:t>
      </w:r>
      <w:r w:rsidR="009853F0" w:rsidRPr="00BE01CF">
        <w:rPr>
          <w:rFonts w:ascii="Times New Roman" w:hAnsi="Times New Roman"/>
          <w:b/>
          <w:i/>
          <w:sz w:val="28"/>
        </w:rPr>
        <w:t xml:space="preserve"> </w:t>
      </w:r>
      <w:r w:rsidR="009853F0">
        <w:rPr>
          <w:rFonts w:ascii="Times New Roman" w:hAnsi="Times New Roman"/>
          <w:b/>
          <w:i/>
          <w:sz w:val="28"/>
        </w:rPr>
        <w:t>к настоящему Регламенту)</w:t>
      </w:r>
      <w:r>
        <w:rPr>
          <w:rFonts w:ascii="Times New Roman" w:hAnsi="Times New Roman"/>
          <w:b/>
          <w:i/>
          <w:sz w:val="28"/>
        </w:rPr>
        <w:t xml:space="preserve">, </w:t>
      </w:r>
      <w:r>
        <w:rPr>
          <w:rFonts w:ascii="Times New Roman" w:hAnsi="Times New Roman"/>
          <w:sz w:val="28"/>
        </w:rPr>
        <w:t xml:space="preserve">Акт инвентаризации </w:t>
      </w:r>
      <w:r>
        <w:rPr>
          <w:rFonts w:ascii="Times New Roman" w:hAnsi="Times New Roman"/>
          <w:b/>
          <w:i/>
          <w:sz w:val="28"/>
        </w:rPr>
        <w:t xml:space="preserve">Приложения </w:t>
      </w:r>
      <w:r w:rsidRPr="00BE01CF">
        <w:rPr>
          <w:rFonts w:ascii="Times New Roman" w:hAnsi="Times New Roman"/>
          <w:b/>
          <w:i/>
          <w:sz w:val="28"/>
        </w:rPr>
        <w:t>№ 1</w:t>
      </w:r>
      <w:r w:rsidR="003722E2" w:rsidRPr="00BE01CF">
        <w:rPr>
          <w:rFonts w:ascii="Times New Roman" w:hAnsi="Times New Roman"/>
          <w:b/>
          <w:i/>
          <w:sz w:val="28"/>
        </w:rPr>
        <w:t>5</w:t>
      </w:r>
      <w:r w:rsidR="009853F0" w:rsidRPr="00BE01CF">
        <w:rPr>
          <w:rFonts w:ascii="Times New Roman" w:hAnsi="Times New Roman"/>
          <w:b/>
          <w:i/>
          <w:sz w:val="28"/>
        </w:rPr>
        <w:t xml:space="preserve"> </w:t>
      </w:r>
      <w:r w:rsidR="009853F0">
        <w:rPr>
          <w:rFonts w:ascii="Times New Roman" w:hAnsi="Times New Roman"/>
          <w:b/>
          <w:i/>
          <w:sz w:val="28"/>
        </w:rPr>
        <w:t>к настоящему Регламенту</w:t>
      </w:r>
      <w:r>
        <w:rPr>
          <w:rFonts w:ascii="Times New Roman" w:hAnsi="Times New Roman"/>
          <w:b/>
          <w:i/>
          <w:sz w:val="28"/>
        </w:rPr>
        <w:t>).</w:t>
      </w:r>
    </w:p>
    <w:p w:rsidR="00EF37A3" w:rsidRDefault="00C346D8">
      <w:pPr>
        <w:tabs>
          <w:tab w:val="left" w:pos="0"/>
        </w:tabs>
        <w:spacing w:line="360" w:lineRule="auto"/>
        <w:ind w:firstLine="720"/>
        <w:jc w:val="both"/>
      </w:pPr>
      <w:r>
        <w:rPr>
          <w:rFonts w:ascii="Times New Roman" w:hAnsi="Times New Roman"/>
          <w:sz w:val="28"/>
        </w:rPr>
        <w:t xml:space="preserve">Требования, предусмотренные настоящей статьей Регламента для оформления результатов контрольного мероприятия, применяются ко всем случаям оформления акта, в том числе: акта по результатам проверки на конкретном объекте, акта по результатам тематической </w:t>
      </w:r>
      <w:r w:rsidRPr="0016577D">
        <w:rPr>
          <w:rFonts w:ascii="Times New Roman" w:hAnsi="Times New Roman"/>
          <w:sz w:val="28"/>
        </w:rPr>
        <w:t>проверки, проверки муниципального образования, проверки главного распорядит</w:t>
      </w:r>
      <w:r>
        <w:rPr>
          <w:rFonts w:ascii="Times New Roman" w:hAnsi="Times New Roman"/>
          <w:sz w:val="28"/>
        </w:rPr>
        <w:t>еля средств бюджета округа, сводного акта.</w:t>
      </w:r>
    </w:p>
    <w:p w:rsidR="00EF37A3" w:rsidRDefault="00C346D8">
      <w:pPr>
        <w:tabs>
          <w:tab w:val="left" w:pos="0"/>
        </w:tabs>
        <w:spacing w:line="360" w:lineRule="auto"/>
        <w:ind w:firstLine="720"/>
        <w:jc w:val="both"/>
      </w:pPr>
      <w:r>
        <w:rPr>
          <w:rFonts w:ascii="Times New Roman" w:hAnsi="Times New Roman"/>
          <w:sz w:val="28"/>
        </w:rPr>
        <w:t>При проведении тематических проверок либо проверок главных распорядителей, а также при проверке двух и более объектов может составляться акт, который является сводным по результатам проверок распорядителей и получателей бюджетных средств.</w:t>
      </w:r>
    </w:p>
    <w:p w:rsidR="00EF37A3" w:rsidRDefault="00C346D8">
      <w:pPr>
        <w:tabs>
          <w:tab w:val="left" w:pos="0"/>
        </w:tabs>
        <w:spacing w:line="360" w:lineRule="auto"/>
        <w:ind w:firstLine="720"/>
        <w:jc w:val="both"/>
        <w:rPr>
          <w:rFonts w:ascii="Times New Roman" w:hAnsi="Times New Roman"/>
          <w:sz w:val="28"/>
        </w:rPr>
      </w:pPr>
      <w:r>
        <w:rPr>
          <w:rFonts w:ascii="Times New Roman" w:hAnsi="Times New Roman"/>
          <w:sz w:val="28"/>
        </w:rPr>
        <w:t>2. В акте должны быть указаны:</w:t>
      </w:r>
    </w:p>
    <w:p w:rsidR="00EF37A3" w:rsidRDefault="00C346D8" w:rsidP="00BE01CF">
      <w:pPr>
        <w:numPr>
          <w:ilvl w:val="0"/>
          <w:numId w:val="21"/>
        </w:numPr>
        <w:tabs>
          <w:tab w:val="left" w:pos="0"/>
          <w:tab w:val="left" w:pos="993"/>
        </w:tabs>
        <w:spacing w:line="360" w:lineRule="auto"/>
        <w:ind w:left="0" w:firstLine="709"/>
        <w:jc w:val="both"/>
        <w:rPr>
          <w:rFonts w:ascii="Times New Roman" w:hAnsi="Times New Roman"/>
          <w:sz w:val="28"/>
        </w:rPr>
      </w:pPr>
      <w:r>
        <w:rPr>
          <w:rFonts w:ascii="Times New Roman" w:hAnsi="Times New Roman"/>
          <w:sz w:val="28"/>
        </w:rPr>
        <w:t>исходные данные: основание, предмет мероприятия, проверяемый период, проверенные объекты, сроки проведения проверки, объем проверенных средств;</w:t>
      </w:r>
    </w:p>
    <w:p w:rsidR="00EF37A3" w:rsidRDefault="00C346D8" w:rsidP="00BE01CF">
      <w:pPr>
        <w:numPr>
          <w:ilvl w:val="0"/>
          <w:numId w:val="21"/>
        </w:numPr>
        <w:tabs>
          <w:tab w:val="left" w:pos="0"/>
          <w:tab w:val="left" w:pos="993"/>
        </w:tabs>
        <w:spacing w:line="360" w:lineRule="auto"/>
        <w:ind w:left="0" w:firstLine="709"/>
        <w:jc w:val="both"/>
        <w:rPr>
          <w:rFonts w:ascii="Times New Roman" w:hAnsi="Times New Roman"/>
          <w:sz w:val="28"/>
        </w:rPr>
      </w:pPr>
      <w:r>
        <w:rPr>
          <w:rFonts w:ascii="Times New Roman" w:hAnsi="Times New Roman"/>
          <w:sz w:val="28"/>
        </w:rPr>
        <w:t xml:space="preserve">перечень законов и иных нормативных </w:t>
      </w:r>
      <w:r w:rsidR="009853F0">
        <w:rPr>
          <w:rFonts w:ascii="Times New Roman" w:hAnsi="Times New Roman"/>
          <w:sz w:val="28"/>
        </w:rPr>
        <w:t xml:space="preserve">правовых </w:t>
      </w:r>
      <w:r>
        <w:rPr>
          <w:rFonts w:ascii="Times New Roman" w:hAnsi="Times New Roman"/>
          <w:sz w:val="28"/>
        </w:rPr>
        <w:t>актов Российской Федерации, Нижегородской области, Балахнинского муниципального округа, выполнение которых проверено в ходе мероприятия;</w:t>
      </w:r>
    </w:p>
    <w:p w:rsidR="00EF37A3" w:rsidRDefault="00C346D8" w:rsidP="00BE01CF">
      <w:pPr>
        <w:numPr>
          <w:ilvl w:val="0"/>
          <w:numId w:val="21"/>
        </w:numPr>
        <w:tabs>
          <w:tab w:val="left" w:pos="0"/>
          <w:tab w:val="left" w:pos="993"/>
        </w:tabs>
        <w:spacing w:line="360" w:lineRule="auto"/>
        <w:ind w:left="0" w:firstLine="709"/>
        <w:jc w:val="both"/>
        <w:rPr>
          <w:rFonts w:ascii="Times New Roman" w:hAnsi="Times New Roman"/>
          <w:sz w:val="28"/>
        </w:rPr>
      </w:pPr>
      <w:r>
        <w:rPr>
          <w:rFonts w:ascii="Times New Roman" w:hAnsi="Times New Roman"/>
          <w:sz w:val="28"/>
        </w:rPr>
        <w:t xml:space="preserve">перечень непредставленных или несвоевременно представленных документов из числа затребованных, с указанием причин и актов, составленных в случае отказа в представлении документов, или иных фактов препятствования </w:t>
      </w:r>
      <w:r w:rsidR="003D05D4">
        <w:rPr>
          <w:rFonts w:ascii="Times New Roman" w:hAnsi="Times New Roman"/>
          <w:color w:val="000000"/>
          <w:spacing w:val="-2"/>
          <w:sz w:val="28"/>
        </w:rPr>
        <w:t>сотрудникам Контрольно-счетной палаты в проведении мероприятия</w:t>
      </w:r>
      <w:r>
        <w:rPr>
          <w:rFonts w:ascii="Times New Roman" w:hAnsi="Times New Roman"/>
          <w:sz w:val="28"/>
        </w:rPr>
        <w:t>;</w:t>
      </w:r>
    </w:p>
    <w:p w:rsidR="003D05D4" w:rsidRPr="009853F0" w:rsidRDefault="003D05D4" w:rsidP="00BE01CF">
      <w:pPr>
        <w:numPr>
          <w:ilvl w:val="0"/>
          <w:numId w:val="21"/>
        </w:numPr>
        <w:tabs>
          <w:tab w:val="left" w:pos="0"/>
          <w:tab w:val="left" w:pos="993"/>
        </w:tabs>
        <w:spacing w:line="360" w:lineRule="auto"/>
        <w:ind w:left="0" w:firstLine="709"/>
        <w:jc w:val="both"/>
        <w:rPr>
          <w:rFonts w:ascii="Times New Roman" w:hAnsi="Times New Roman"/>
          <w:sz w:val="28"/>
        </w:rPr>
      </w:pPr>
      <w:r w:rsidRPr="009853F0">
        <w:rPr>
          <w:rFonts w:ascii="Times New Roman" w:hAnsi="Times New Roman"/>
          <w:sz w:val="28"/>
        </w:rPr>
        <w:t>перечень актов</w:t>
      </w:r>
      <w:r w:rsidR="009E1D41" w:rsidRPr="009853F0">
        <w:rPr>
          <w:rFonts w:ascii="Times New Roman" w:hAnsi="Times New Roman"/>
          <w:sz w:val="28"/>
        </w:rPr>
        <w:t>, составленных в период проведения мероприятия за исключением акта по результатам мероприятия (акт контрольного обмера</w:t>
      </w:r>
      <w:r w:rsidR="007243EC" w:rsidRPr="009853F0">
        <w:rPr>
          <w:rFonts w:ascii="Times New Roman" w:hAnsi="Times New Roman"/>
          <w:sz w:val="28"/>
        </w:rPr>
        <w:t>;</w:t>
      </w:r>
      <w:r w:rsidR="009E1D41" w:rsidRPr="009853F0">
        <w:rPr>
          <w:rFonts w:ascii="Times New Roman" w:hAnsi="Times New Roman"/>
          <w:sz w:val="28"/>
        </w:rPr>
        <w:t xml:space="preserve"> акт инвентаризации</w:t>
      </w:r>
      <w:r w:rsidR="007243EC" w:rsidRPr="009853F0">
        <w:rPr>
          <w:rFonts w:ascii="Times New Roman" w:hAnsi="Times New Roman"/>
          <w:sz w:val="28"/>
        </w:rPr>
        <w:t>;</w:t>
      </w:r>
      <w:r w:rsidR="009E1D41" w:rsidRPr="009853F0">
        <w:rPr>
          <w:rFonts w:ascii="Times New Roman" w:hAnsi="Times New Roman"/>
          <w:sz w:val="28"/>
        </w:rPr>
        <w:t xml:space="preserve"> акты, </w:t>
      </w:r>
      <w:r w:rsidRPr="009853F0">
        <w:rPr>
          <w:rFonts w:ascii="Times New Roman" w:hAnsi="Times New Roman"/>
          <w:sz w:val="28"/>
        </w:rPr>
        <w:t>составленны</w:t>
      </w:r>
      <w:r w:rsidR="009E1D41" w:rsidRPr="009853F0">
        <w:rPr>
          <w:rFonts w:ascii="Times New Roman" w:hAnsi="Times New Roman"/>
          <w:sz w:val="28"/>
        </w:rPr>
        <w:t>е</w:t>
      </w:r>
      <w:r w:rsidRPr="009853F0">
        <w:rPr>
          <w:rFonts w:ascii="Times New Roman" w:hAnsi="Times New Roman"/>
          <w:sz w:val="28"/>
        </w:rPr>
        <w:t xml:space="preserve"> </w:t>
      </w:r>
      <w:r w:rsidRPr="009853F0">
        <w:rPr>
          <w:rFonts w:ascii="Times New Roman" w:hAnsi="Times New Roman"/>
          <w:spacing w:val="-2"/>
          <w:sz w:val="28"/>
        </w:rPr>
        <w:t>по фактам создания препятствий сотрудникам Контрольно-счетной палаты в проведении мероприятия</w:t>
      </w:r>
      <w:r w:rsidR="009E1D41" w:rsidRPr="009853F0">
        <w:rPr>
          <w:rFonts w:ascii="Times New Roman" w:hAnsi="Times New Roman"/>
          <w:spacing w:val="-2"/>
          <w:sz w:val="28"/>
        </w:rPr>
        <w:t>);</w:t>
      </w:r>
    </w:p>
    <w:p w:rsidR="00EF37A3" w:rsidRDefault="00C346D8" w:rsidP="00BE01CF">
      <w:pPr>
        <w:numPr>
          <w:ilvl w:val="0"/>
          <w:numId w:val="21"/>
        </w:numPr>
        <w:tabs>
          <w:tab w:val="left" w:pos="0"/>
          <w:tab w:val="left" w:pos="993"/>
        </w:tabs>
        <w:spacing w:line="360" w:lineRule="auto"/>
        <w:ind w:left="0" w:firstLine="709"/>
        <w:jc w:val="both"/>
        <w:rPr>
          <w:rFonts w:ascii="Times New Roman" w:hAnsi="Times New Roman"/>
          <w:sz w:val="28"/>
        </w:rPr>
      </w:pPr>
      <w:r>
        <w:rPr>
          <w:rFonts w:ascii="Times New Roman" w:hAnsi="Times New Roman"/>
          <w:sz w:val="28"/>
        </w:rPr>
        <w:t xml:space="preserve">выявленные факты нарушений законодательства в деятельности объекта проверки с указанием статей законов и иных законодательных актов, требования </w:t>
      </w:r>
      <w:r>
        <w:rPr>
          <w:rFonts w:ascii="Times New Roman" w:hAnsi="Times New Roman"/>
          <w:sz w:val="28"/>
        </w:rPr>
        <w:lastRenderedPageBreak/>
        <w:t xml:space="preserve">которых нарушены, фактов </w:t>
      </w:r>
      <w:proofErr w:type="spellStart"/>
      <w:r>
        <w:rPr>
          <w:rFonts w:ascii="Times New Roman" w:hAnsi="Times New Roman"/>
          <w:sz w:val="28"/>
        </w:rPr>
        <w:t>недопоступления</w:t>
      </w:r>
      <w:proofErr w:type="spellEnd"/>
      <w:r>
        <w:rPr>
          <w:rFonts w:ascii="Times New Roman" w:hAnsi="Times New Roman"/>
          <w:sz w:val="28"/>
        </w:rPr>
        <w:t xml:space="preserve"> сре</w:t>
      </w:r>
      <w:proofErr w:type="gramStart"/>
      <w:r>
        <w:rPr>
          <w:rFonts w:ascii="Times New Roman" w:hAnsi="Times New Roman"/>
          <w:sz w:val="28"/>
        </w:rPr>
        <w:t>дств в д</w:t>
      </w:r>
      <w:proofErr w:type="gramEnd"/>
      <w:r>
        <w:rPr>
          <w:rFonts w:ascii="Times New Roman" w:hAnsi="Times New Roman"/>
          <w:sz w:val="28"/>
        </w:rPr>
        <w:t>оходы бюджета, нецелевого и (или) неэффективного использования бюджетных средств или муниципальной собственности. При описании установленных нарушений может использоваться Классификатор основных нарушений и недостатков, выявляемых в ходе внешнего муниципального финансового контроля.</w:t>
      </w:r>
    </w:p>
    <w:p w:rsidR="00EF37A3" w:rsidRDefault="00C346D8">
      <w:pPr>
        <w:tabs>
          <w:tab w:val="left" w:pos="0"/>
        </w:tabs>
        <w:spacing w:line="360" w:lineRule="auto"/>
        <w:ind w:firstLine="720"/>
        <w:jc w:val="both"/>
        <w:rPr>
          <w:rFonts w:ascii="Times New Roman" w:hAnsi="Times New Roman"/>
          <w:sz w:val="28"/>
        </w:rPr>
      </w:pPr>
      <w:r>
        <w:rPr>
          <w:rFonts w:ascii="Times New Roman" w:hAnsi="Times New Roman"/>
          <w:sz w:val="28"/>
        </w:rPr>
        <w:t>В случае необходимости составления сводного акта в нем дополнительно указываются сведения о проведенных проверках и составленных по их результатам актах.</w:t>
      </w:r>
    </w:p>
    <w:p w:rsidR="00EF37A3" w:rsidRDefault="00C346D8">
      <w:pPr>
        <w:tabs>
          <w:tab w:val="left" w:pos="0"/>
        </w:tabs>
        <w:spacing w:line="360" w:lineRule="auto"/>
        <w:ind w:firstLine="720"/>
        <w:jc w:val="both"/>
        <w:rPr>
          <w:rFonts w:ascii="Times New Roman" w:hAnsi="Times New Roman"/>
          <w:sz w:val="28"/>
        </w:rPr>
      </w:pPr>
      <w:r>
        <w:rPr>
          <w:rFonts w:ascii="Times New Roman" w:hAnsi="Times New Roman"/>
          <w:sz w:val="28"/>
        </w:rPr>
        <w:t>В акте должны быть отражены в полном объеме результаты проверки всех вопросов, предусмотренных программой. В акте может быть отражен анализ финансово-хозяйственной деятельности проверяемого объекта.</w:t>
      </w:r>
    </w:p>
    <w:p w:rsidR="00EF37A3" w:rsidRDefault="00C346D8">
      <w:pPr>
        <w:tabs>
          <w:tab w:val="left" w:pos="0"/>
        </w:tabs>
        <w:spacing w:line="360" w:lineRule="auto"/>
        <w:ind w:firstLine="720"/>
        <w:jc w:val="both"/>
        <w:rPr>
          <w:rFonts w:ascii="Times New Roman" w:hAnsi="Times New Roman"/>
          <w:sz w:val="28"/>
        </w:rPr>
      </w:pPr>
      <w:r>
        <w:rPr>
          <w:rFonts w:ascii="Times New Roman" w:hAnsi="Times New Roman"/>
          <w:sz w:val="28"/>
        </w:rPr>
        <w:t xml:space="preserve">3. При составлении акта по результатам контрольного мероприятия должны соблюдаться объективность, краткость и ясность изложения выявленных нарушений, логическая и хронологическая последовательность, документальное обоснование всех изложенных фактов </w:t>
      </w:r>
      <w:proofErr w:type="gramStart"/>
      <w:r>
        <w:rPr>
          <w:rFonts w:ascii="Times New Roman" w:hAnsi="Times New Roman"/>
          <w:sz w:val="28"/>
        </w:rPr>
        <w:t>с</w:t>
      </w:r>
      <w:proofErr w:type="gramEnd"/>
      <w:r>
        <w:rPr>
          <w:rFonts w:ascii="Times New Roman" w:hAnsi="Times New Roman"/>
          <w:sz w:val="28"/>
        </w:rPr>
        <w:t xml:space="preserve"> ссылкой на реквизиты первичных бухгалтерских и других документов, а также законодательных, нормативных и правовых актов, требования которых были нарушены.</w:t>
      </w:r>
    </w:p>
    <w:p w:rsidR="00EF37A3" w:rsidRDefault="00C346D8">
      <w:pPr>
        <w:tabs>
          <w:tab w:val="left" w:pos="0"/>
        </w:tabs>
        <w:spacing w:line="360" w:lineRule="auto"/>
        <w:ind w:firstLine="720"/>
        <w:jc w:val="both"/>
        <w:rPr>
          <w:rFonts w:ascii="TimesNewRomanPSMT" w:hAnsi="TimesNewRomanPSMT" w:cs="TimesNewRomanPSMT"/>
          <w:sz w:val="28"/>
        </w:rPr>
      </w:pPr>
      <w:r>
        <w:rPr>
          <w:rFonts w:ascii="Times New Roman" w:hAnsi="Times New Roman"/>
          <w:sz w:val="28"/>
        </w:rPr>
        <w:t>4. Результаты</w:t>
      </w:r>
      <w:r>
        <w:rPr>
          <w:rFonts w:ascii="TimesNewRomanPSMT" w:hAnsi="TimesNewRomanPSMT" w:cs="TimesNewRomanPSMT"/>
          <w:sz w:val="28"/>
        </w:rPr>
        <w:t xml:space="preserve"> </w:t>
      </w:r>
      <w:r>
        <w:rPr>
          <w:rFonts w:ascii="Times New Roman" w:hAnsi="Times New Roman"/>
          <w:sz w:val="28"/>
        </w:rPr>
        <w:t>контрольного</w:t>
      </w:r>
      <w:r>
        <w:rPr>
          <w:rFonts w:ascii="TimesNewRomanPSMT" w:hAnsi="TimesNewRomanPSMT" w:cs="TimesNewRomanPSMT"/>
          <w:sz w:val="28"/>
        </w:rPr>
        <w:t xml:space="preserve"> </w:t>
      </w:r>
      <w:r>
        <w:rPr>
          <w:rFonts w:ascii="Times New Roman" w:hAnsi="Times New Roman"/>
          <w:sz w:val="28"/>
        </w:rPr>
        <w:t>мероприятия</w:t>
      </w:r>
      <w:r>
        <w:rPr>
          <w:rFonts w:ascii="TimesNewRomanPSMT" w:hAnsi="TimesNewRomanPSMT" w:cs="TimesNewRomanPSMT"/>
          <w:sz w:val="28"/>
        </w:rPr>
        <w:t xml:space="preserve"> </w:t>
      </w:r>
      <w:r>
        <w:rPr>
          <w:rFonts w:ascii="Times New Roman" w:hAnsi="Times New Roman"/>
          <w:sz w:val="28"/>
        </w:rPr>
        <w:t>должны</w:t>
      </w:r>
      <w:r>
        <w:rPr>
          <w:rFonts w:ascii="TimesNewRomanPSMT" w:hAnsi="TimesNewRomanPSMT" w:cs="TimesNewRomanPSMT"/>
          <w:sz w:val="28"/>
        </w:rPr>
        <w:t xml:space="preserve"> </w:t>
      </w:r>
      <w:r>
        <w:rPr>
          <w:rFonts w:ascii="Times New Roman" w:hAnsi="Times New Roman"/>
          <w:sz w:val="28"/>
        </w:rPr>
        <w:t>подтверждаться</w:t>
      </w:r>
      <w:r>
        <w:rPr>
          <w:rFonts w:ascii="TimesNewRomanPSMT" w:hAnsi="TimesNewRomanPSMT" w:cs="TimesNewRomanPSMT"/>
          <w:sz w:val="28"/>
        </w:rPr>
        <w:t xml:space="preserve"> </w:t>
      </w:r>
      <w:r>
        <w:rPr>
          <w:rFonts w:ascii="Times New Roman" w:hAnsi="Times New Roman"/>
          <w:sz w:val="28"/>
        </w:rPr>
        <w:t>документами</w:t>
      </w:r>
      <w:r>
        <w:rPr>
          <w:rFonts w:ascii="TimesNewRomanPSMT" w:hAnsi="TimesNewRomanPSMT" w:cs="TimesNewRomanPSMT"/>
          <w:sz w:val="28"/>
        </w:rPr>
        <w:t xml:space="preserve"> (</w:t>
      </w:r>
      <w:r>
        <w:rPr>
          <w:rFonts w:ascii="Times New Roman" w:hAnsi="Times New Roman"/>
          <w:sz w:val="28"/>
        </w:rPr>
        <w:t>копиями</w:t>
      </w:r>
      <w:r>
        <w:rPr>
          <w:rFonts w:ascii="TimesNewRomanPSMT" w:hAnsi="TimesNewRomanPSMT" w:cs="TimesNewRomanPSMT"/>
          <w:sz w:val="28"/>
        </w:rPr>
        <w:t xml:space="preserve"> </w:t>
      </w:r>
      <w:r>
        <w:rPr>
          <w:rFonts w:ascii="Times New Roman" w:hAnsi="Times New Roman"/>
          <w:sz w:val="28"/>
        </w:rPr>
        <w:t>документов</w:t>
      </w:r>
      <w:r>
        <w:rPr>
          <w:rFonts w:ascii="TimesNewRomanPSMT" w:hAnsi="TimesNewRomanPSMT" w:cs="TimesNewRomanPSMT"/>
          <w:sz w:val="28"/>
        </w:rPr>
        <w:t xml:space="preserve">), </w:t>
      </w:r>
      <w:r>
        <w:rPr>
          <w:rFonts w:ascii="Times New Roman" w:hAnsi="Times New Roman"/>
          <w:sz w:val="28"/>
        </w:rPr>
        <w:t>результатами</w:t>
      </w:r>
      <w:r>
        <w:rPr>
          <w:rFonts w:ascii="TimesNewRomanPSMT" w:hAnsi="TimesNewRomanPSMT" w:cs="TimesNewRomanPSMT"/>
          <w:sz w:val="28"/>
        </w:rPr>
        <w:t xml:space="preserve"> </w:t>
      </w:r>
      <w:r>
        <w:rPr>
          <w:rFonts w:ascii="Times New Roman" w:hAnsi="Times New Roman"/>
          <w:sz w:val="28"/>
        </w:rPr>
        <w:t>контрольных</w:t>
      </w:r>
      <w:r>
        <w:rPr>
          <w:rFonts w:ascii="TimesNewRomanPSMT" w:hAnsi="TimesNewRomanPSMT" w:cs="TimesNewRomanPSMT"/>
          <w:sz w:val="28"/>
        </w:rPr>
        <w:t xml:space="preserve"> </w:t>
      </w:r>
      <w:r>
        <w:rPr>
          <w:rFonts w:ascii="Times New Roman" w:hAnsi="Times New Roman"/>
          <w:sz w:val="28"/>
        </w:rPr>
        <w:t>действий</w:t>
      </w:r>
      <w:r>
        <w:rPr>
          <w:rFonts w:ascii="TimesNewRomanPSMT" w:hAnsi="TimesNewRomanPSMT" w:cs="TimesNewRomanPSMT"/>
          <w:sz w:val="28"/>
        </w:rPr>
        <w:t xml:space="preserve"> </w:t>
      </w:r>
      <w:r>
        <w:rPr>
          <w:rFonts w:ascii="Times New Roman" w:hAnsi="Times New Roman"/>
          <w:sz w:val="28"/>
        </w:rPr>
        <w:t>и</w:t>
      </w:r>
      <w:r>
        <w:rPr>
          <w:rFonts w:ascii="TimesNewRomanPSMT" w:hAnsi="TimesNewRomanPSMT" w:cs="TimesNewRomanPSMT"/>
          <w:sz w:val="28"/>
        </w:rPr>
        <w:t xml:space="preserve"> </w:t>
      </w:r>
      <w:r>
        <w:rPr>
          <w:rFonts w:ascii="Times New Roman" w:hAnsi="Times New Roman"/>
          <w:sz w:val="28"/>
        </w:rPr>
        <w:t>встречных</w:t>
      </w:r>
      <w:r>
        <w:rPr>
          <w:rFonts w:ascii="TimesNewRomanPSMT" w:hAnsi="TimesNewRomanPSMT" w:cs="TimesNewRomanPSMT"/>
          <w:sz w:val="28"/>
        </w:rPr>
        <w:t xml:space="preserve"> </w:t>
      </w:r>
      <w:r>
        <w:rPr>
          <w:rFonts w:ascii="Times New Roman" w:hAnsi="Times New Roman"/>
          <w:sz w:val="28"/>
        </w:rPr>
        <w:t>проверок</w:t>
      </w:r>
      <w:r>
        <w:rPr>
          <w:rFonts w:ascii="TimesNewRomanPSMT" w:hAnsi="TimesNewRomanPSMT" w:cs="TimesNewRomanPSMT"/>
          <w:sz w:val="28"/>
        </w:rPr>
        <w:t xml:space="preserve">, </w:t>
      </w:r>
      <w:r>
        <w:rPr>
          <w:rFonts w:ascii="Times New Roman" w:hAnsi="Times New Roman"/>
          <w:sz w:val="28"/>
        </w:rPr>
        <w:t>объяснениями</w:t>
      </w:r>
      <w:r>
        <w:rPr>
          <w:rFonts w:ascii="TimesNewRomanPSMT" w:hAnsi="TimesNewRomanPSMT" w:cs="TimesNewRomanPSMT"/>
          <w:sz w:val="28"/>
        </w:rPr>
        <w:t xml:space="preserve"> </w:t>
      </w:r>
      <w:r>
        <w:rPr>
          <w:rFonts w:ascii="Times New Roman" w:hAnsi="Times New Roman"/>
          <w:sz w:val="28"/>
        </w:rPr>
        <w:t>должностных</w:t>
      </w:r>
      <w:r>
        <w:rPr>
          <w:rFonts w:ascii="TimesNewRomanPSMT" w:hAnsi="TimesNewRomanPSMT" w:cs="TimesNewRomanPSMT"/>
          <w:sz w:val="28"/>
        </w:rPr>
        <w:t xml:space="preserve">, </w:t>
      </w:r>
      <w:r>
        <w:rPr>
          <w:rFonts w:ascii="Times New Roman" w:hAnsi="Times New Roman"/>
          <w:sz w:val="28"/>
        </w:rPr>
        <w:t>материально</w:t>
      </w:r>
      <w:r>
        <w:rPr>
          <w:rFonts w:ascii="TimesNewRomanPSMT" w:hAnsi="TimesNewRomanPSMT" w:cs="TimesNewRomanPSMT"/>
          <w:sz w:val="28"/>
        </w:rPr>
        <w:t>-</w:t>
      </w:r>
      <w:r>
        <w:rPr>
          <w:rFonts w:ascii="Times New Roman" w:hAnsi="Times New Roman"/>
          <w:sz w:val="28"/>
        </w:rPr>
        <w:t>ответственных</w:t>
      </w:r>
      <w:r>
        <w:rPr>
          <w:rFonts w:ascii="TimesNewRomanPSMT" w:hAnsi="TimesNewRomanPSMT" w:cs="TimesNewRomanPSMT"/>
          <w:sz w:val="28"/>
        </w:rPr>
        <w:t xml:space="preserve"> </w:t>
      </w:r>
      <w:r>
        <w:rPr>
          <w:rFonts w:ascii="Times New Roman" w:hAnsi="Times New Roman"/>
          <w:sz w:val="28"/>
        </w:rPr>
        <w:t>и</w:t>
      </w:r>
      <w:r>
        <w:rPr>
          <w:rFonts w:ascii="TimesNewRomanPSMT" w:hAnsi="TimesNewRomanPSMT" w:cs="TimesNewRomanPSMT"/>
          <w:sz w:val="28"/>
        </w:rPr>
        <w:t xml:space="preserve"> </w:t>
      </w:r>
      <w:r>
        <w:rPr>
          <w:rFonts w:ascii="Times New Roman" w:hAnsi="Times New Roman"/>
          <w:sz w:val="28"/>
        </w:rPr>
        <w:t>иных</w:t>
      </w:r>
      <w:r>
        <w:rPr>
          <w:rFonts w:ascii="TimesNewRomanPSMT" w:hAnsi="TimesNewRomanPSMT" w:cs="TimesNewRomanPSMT"/>
          <w:sz w:val="28"/>
        </w:rPr>
        <w:t xml:space="preserve"> </w:t>
      </w:r>
      <w:r>
        <w:rPr>
          <w:rFonts w:ascii="Times New Roman" w:hAnsi="Times New Roman"/>
          <w:sz w:val="28"/>
        </w:rPr>
        <w:t>лиц</w:t>
      </w:r>
      <w:r>
        <w:rPr>
          <w:rFonts w:ascii="TimesNewRomanPSMT" w:hAnsi="TimesNewRomanPSMT" w:cs="TimesNewRomanPSMT"/>
          <w:sz w:val="28"/>
        </w:rPr>
        <w:t xml:space="preserve"> </w:t>
      </w:r>
      <w:r>
        <w:rPr>
          <w:rFonts w:ascii="Times New Roman" w:hAnsi="Times New Roman"/>
          <w:sz w:val="28"/>
        </w:rPr>
        <w:t>объекта</w:t>
      </w:r>
      <w:r>
        <w:rPr>
          <w:rFonts w:ascii="TimesNewRomanPSMT" w:hAnsi="TimesNewRomanPSMT" w:cs="TimesNewRomanPSMT"/>
          <w:sz w:val="28"/>
        </w:rPr>
        <w:t xml:space="preserve"> </w:t>
      </w:r>
      <w:r>
        <w:rPr>
          <w:rFonts w:ascii="Times New Roman" w:hAnsi="Times New Roman"/>
          <w:sz w:val="28"/>
        </w:rPr>
        <w:t>контроля</w:t>
      </w:r>
      <w:r>
        <w:rPr>
          <w:rFonts w:ascii="TimesNewRomanPSMT" w:hAnsi="TimesNewRomanPSMT" w:cs="TimesNewRomanPSMT"/>
          <w:sz w:val="28"/>
        </w:rPr>
        <w:t xml:space="preserve">, </w:t>
      </w:r>
      <w:r>
        <w:rPr>
          <w:rFonts w:ascii="Times New Roman" w:hAnsi="Times New Roman"/>
          <w:sz w:val="28"/>
        </w:rPr>
        <w:t>другими</w:t>
      </w:r>
      <w:r>
        <w:rPr>
          <w:rFonts w:ascii="TimesNewRomanPSMT" w:hAnsi="TimesNewRomanPSMT" w:cs="TimesNewRomanPSMT"/>
          <w:sz w:val="28"/>
        </w:rPr>
        <w:t xml:space="preserve"> </w:t>
      </w:r>
      <w:r>
        <w:rPr>
          <w:rFonts w:ascii="Times New Roman" w:hAnsi="Times New Roman"/>
          <w:sz w:val="28"/>
        </w:rPr>
        <w:t>материалами</w:t>
      </w:r>
      <w:r>
        <w:rPr>
          <w:rFonts w:ascii="TimesNewRomanPSMT" w:hAnsi="TimesNewRomanPSMT" w:cs="TimesNewRomanPSMT"/>
          <w:sz w:val="28"/>
        </w:rPr>
        <w:t xml:space="preserve">. </w:t>
      </w:r>
      <w:r>
        <w:rPr>
          <w:rFonts w:ascii="Times New Roman" w:hAnsi="Times New Roman"/>
          <w:sz w:val="28"/>
        </w:rPr>
        <w:t>Указанные</w:t>
      </w:r>
      <w:r>
        <w:rPr>
          <w:rFonts w:ascii="TimesNewRomanPSMT" w:hAnsi="TimesNewRomanPSMT" w:cs="TimesNewRomanPSMT"/>
          <w:sz w:val="28"/>
        </w:rPr>
        <w:t xml:space="preserve"> </w:t>
      </w:r>
      <w:r>
        <w:rPr>
          <w:rFonts w:ascii="Times New Roman" w:hAnsi="Times New Roman"/>
          <w:sz w:val="28"/>
        </w:rPr>
        <w:t>документы</w:t>
      </w:r>
      <w:r>
        <w:rPr>
          <w:rFonts w:ascii="TimesNewRomanPSMT" w:hAnsi="TimesNewRomanPSMT" w:cs="TimesNewRomanPSMT"/>
          <w:sz w:val="28"/>
        </w:rPr>
        <w:t xml:space="preserve"> (</w:t>
      </w:r>
      <w:r>
        <w:rPr>
          <w:rFonts w:ascii="Times New Roman" w:hAnsi="Times New Roman"/>
          <w:sz w:val="28"/>
        </w:rPr>
        <w:t>копии</w:t>
      </w:r>
      <w:r>
        <w:rPr>
          <w:rFonts w:ascii="TimesNewRomanPSMT" w:hAnsi="TimesNewRomanPSMT" w:cs="TimesNewRomanPSMT"/>
          <w:sz w:val="28"/>
        </w:rPr>
        <w:t xml:space="preserve"> </w:t>
      </w:r>
      <w:r>
        <w:rPr>
          <w:rFonts w:ascii="Times New Roman" w:hAnsi="Times New Roman"/>
          <w:sz w:val="28"/>
        </w:rPr>
        <w:t>документов</w:t>
      </w:r>
      <w:r>
        <w:rPr>
          <w:rFonts w:ascii="TimesNewRomanPSMT" w:hAnsi="TimesNewRomanPSMT" w:cs="TimesNewRomanPSMT"/>
          <w:sz w:val="28"/>
        </w:rPr>
        <w:t xml:space="preserve">) </w:t>
      </w:r>
      <w:r>
        <w:rPr>
          <w:rFonts w:ascii="Times New Roman" w:hAnsi="Times New Roman"/>
          <w:sz w:val="28"/>
        </w:rPr>
        <w:t>и</w:t>
      </w:r>
      <w:r>
        <w:rPr>
          <w:rFonts w:ascii="TimesNewRomanPSMT" w:hAnsi="TimesNewRomanPSMT" w:cs="TimesNewRomanPSMT"/>
          <w:sz w:val="28"/>
        </w:rPr>
        <w:t xml:space="preserve"> </w:t>
      </w:r>
      <w:r>
        <w:rPr>
          <w:rFonts w:ascii="Times New Roman" w:hAnsi="Times New Roman"/>
          <w:sz w:val="28"/>
        </w:rPr>
        <w:t>материалы</w:t>
      </w:r>
      <w:r>
        <w:rPr>
          <w:rFonts w:ascii="TimesNewRomanPSMT" w:hAnsi="TimesNewRomanPSMT" w:cs="TimesNewRomanPSMT"/>
          <w:sz w:val="28"/>
        </w:rPr>
        <w:t xml:space="preserve">, </w:t>
      </w:r>
      <w:r>
        <w:rPr>
          <w:rFonts w:ascii="Times New Roman" w:hAnsi="Times New Roman"/>
          <w:sz w:val="28"/>
        </w:rPr>
        <w:t>при</w:t>
      </w:r>
      <w:r>
        <w:rPr>
          <w:rFonts w:ascii="TimesNewRomanPSMT" w:hAnsi="TimesNewRomanPSMT" w:cs="TimesNewRomanPSMT"/>
          <w:sz w:val="28"/>
        </w:rPr>
        <w:t xml:space="preserve"> </w:t>
      </w:r>
      <w:r>
        <w:rPr>
          <w:rFonts w:ascii="Times New Roman" w:hAnsi="Times New Roman"/>
          <w:sz w:val="28"/>
        </w:rPr>
        <w:t>необходимости</w:t>
      </w:r>
      <w:r>
        <w:rPr>
          <w:rFonts w:ascii="TimesNewRomanPSMT" w:hAnsi="TimesNewRomanPSMT" w:cs="TimesNewRomanPSMT"/>
          <w:sz w:val="28"/>
        </w:rPr>
        <w:t xml:space="preserve">, </w:t>
      </w:r>
      <w:r>
        <w:rPr>
          <w:rFonts w:ascii="Times New Roman" w:hAnsi="Times New Roman"/>
          <w:sz w:val="28"/>
        </w:rPr>
        <w:t>прилагаются</w:t>
      </w:r>
      <w:r>
        <w:rPr>
          <w:rFonts w:ascii="TimesNewRomanPSMT" w:hAnsi="TimesNewRomanPSMT" w:cs="TimesNewRomanPSMT"/>
          <w:sz w:val="28"/>
        </w:rPr>
        <w:t xml:space="preserve"> </w:t>
      </w:r>
      <w:r>
        <w:rPr>
          <w:rFonts w:ascii="Times New Roman" w:hAnsi="Times New Roman"/>
          <w:sz w:val="28"/>
        </w:rPr>
        <w:t>к</w:t>
      </w:r>
      <w:r>
        <w:rPr>
          <w:rFonts w:ascii="TimesNewRomanPSMT" w:hAnsi="TimesNewRomanPSMT" w:cs="TimesNewRomanPSMT"/>
          <w:sz w:val="28"/>
        </w:rPr>
        <w:t xml:space="preserve"> </w:t>
      </w:r>
      <w:r>
        <w:rPr>
          <w:rFonts w:ascii="Times New Roman" w:hAnsi="Times New Roman"/>
          <w:sz w:val="28"/>
        </w:rPr>
        <w:t>акту</w:t>
      </w:r>
      <w:r>
        <w:rPr>
          <w:rFonts w:ascii="TimesNewRomanPSMT" w:hAnsi="TimesNewRomanPSMT" w:cs="TimesNewRomanPSMT"/>
          <w:sz w:val="28"/>
        </w:rPr>
        <w:t xml:space="preserve"> </w:t>
      </w:r>
      <w:r>
        <w:rPr>
          <w:rFonts w:ascii="Times New Roman" w:hAnsi="Times New Roman"/>
          <w:sz w:val="28"/>
        </w:rPr>
        <w:t>проверки</w:t>
      </w:r>
      <w:r>
        <w:rPr>
          <w:rFonts w:ascii="TimesNewRomanPSMT" w:hAnsi="TimesNewRomanPSMT" w:cs="TimesNewRomanPSMT"/>
          <w:sz w:val="28"/>
        </w:rPr>
        <w:t>.</w:t>
      </w:r>
    </w:p>
    <w:p w:rsidR="00EF37A3" w:rsidRDefault="00C346D8">
      <w:pPr>
        <w:spacing w:line="360" w:lineRule="auto"/>
        <w:ind w:firstLine="737"/>
        <w:jc w:val="both"/>
        <w:rPr>
          <w:rFonts w:ascii="Times New Roman" w:hAnsi="Times New Roman"/>
          <w:sz w:val="28"/>
        </w:rPr>
      </w:pPr>
      <w:r>
        <w:rPr>
          <w:rFonts w:ascii="Times New Roman" w:hAnsi="Times New Roman"/>
          <w:sz w:val="28"/>
        </w:rPr>
        <w:t>5. В</w:t>
      </w:r>
      <w:r>
        <w:rPr>
          <w:rFonts w:ascii="TimesNewRomanPSMT" w:hAnsi="TimesNewRomanPSMT" w:cs="TimesNewRomanPSMT"/>
          <w:sz w:val="28"/>
        </w:rPr>
        <w:t xml:space="preserve"> </w:t>
      </w:r>
      <w:r>
        <w:rPr>
          <w:rFonts w:ascii="Times New Roman" w:hAnsi="Times New Roman"/>
          <w:sz w:val="28"/>
        </w:rPr>
        <w:t>акте</w:t>
      </w:r>
      <w:r>
        <w:rPr>
          <w:rFonts w:ascii="TimesNewRomanPSMT" w:hAnsi="TimesNewRomanPSMT" w:cs="TimesNewRomanPSMT"/>
          <w:sz w:val="28"/>
        </w:rPr>
        <w:t xml:space="preserve"> </w:t>
      </w:r>
      <w:r>
        <w:rPr>
          <w:rFonts w:ascii="Times New Roman" w:hAnsi="Times New Roman"/>
          <w:sz w:val="28"/>
        </w:rPr>
        <w:t>последовательно</w:t>
      </w:r>
      <w:r>
        <w:rPr>
          <w:rFonts w:ascii="TimesNewRomanPSMT" w:hAnsi="TimesNewRomanPSMT" w:cs="TimesNewRomanPSMT"/>
          <w:sz w:val="28"/>
        </w:rPr>
        <w:t xml:space="preserve"> </w:t>
      </w:r>
      <w:r>
        <w:rPr>
          <w:rFonts w:ascii="Times New Roman" w:hAnsi="Times New Roman"/>
          <w:sz w:val="28"/>
        </w:rPr>
        <w:t>излагаются</w:t>
      </w:r>
      <w:r>
        <w:rPr>
          <w:rFonts w:ascii="TimesNewRomanPSMT" w:hAnsi="TimesNewRomanPSMT" w:cs="TimesNewRomanPSMT"/>
          <w:sz w:val="28"/>
        </w:rPr>
        <w:t xml:space="preserve"> </w:t>
      </w:r>
      <w:r>
        <w:rPr>
          <w:rFonts w:ascii="Times New Roman" w:hAnsi="Times New Roman"/>
          <w:sz w:val="28"/>
        </w:rPr>
        <w:t>результаты</w:t>
      </w:r>
      <w:r>
        <w:rPr>
          <w:rFonts w:ascii="TimesNewRomanPSMT" w:hAnsi="TimesNewRomanPSMT" w:cs="TimesNewRomanPSMT"/>
          <w:sz w:val="28"/>
        </w:rPr>
        <w:t xml:space="preserve"> </w:t>
      </w:r>
      <w:r>
        <w:rPr>
          <w:rFonts w:ascii="Times New Roman" w:hAnsi="Times New Roman"/>
          <w:sz w:val="28"/>
        </w:rPr>
        <w:t>контрольного</w:t>
      </w:r>
      <w:r>
        <w:rPr>
          <w:rFonts w:ascii="TimesNewRomanPSMT" w:hAnsi="TimesNewRomanPSMT" w:cs="TimesNewRomanPSMT"/>
          <w:sz w:val="28"/>
        </w:rPr>
        <w:t xml:space="preserve"> </w:t>
      </w:r>
      <w:r>
        <w:rPr>
          <w:rFonts w:ascii="Times New Roman" w:hAnsi="Times New Roman"/>
          <w:sz w:val="28"/>
        </w:rPr>
        <w:t>мероприятия</w:t>
      </w:r>
      <w:r>
        <w:rPr>
          <w:rFonts w:ascii="TimesNewRomanPSMT" w:hAnsi="TimesNewRomanPSMT" w:cs="TimesNewRomanPSMT"/>
          <w:sz w:val="28"/>
        </w:rPr>
        <w:t xml:space="preserve"> </w:t>
      </w:r>
      <w:r>
        <w:rPr>
          <w:rFonts w:ascii="Times New Roman" w:hAnsi="Times New Roman"/>
          <w:sz w:val="28"/>
        </w:rPr>
        <w:t>по</w:t>
      </w:r>
      <w:r>
        <w:rPr>
          <w:rFonts w:ascii="TimesNewRomanPSMT" w:hAnsi="TimesNewRomanPSMT" w:cs="TimesNewRomanPSMT"/>
          <w:sz w:val="28"/>
        </w:rPr>
        <w:t xml:space="preserve"> </w:t>
      </w:r>
      <w:r>
        <w:rPr>
          <w:rFonts w:ascii="Times New Roman" w:hAnsi="Times New Roman"/>
          <w:sz w:val="28"/>
        </w:rPr>
        <w:t>всем</w:t>
      </w:r>
      <w:r>
        <w:rPr>
          <w:rFonts w:ascii="TimesNewRomanPSMT" w:hAnsi="TimesNewRomanPSMT" w:cs="TimesNewRomanPSMT"/>
          <w:sz w:val="28"/>
        </w:rPr>
        <w:t xml:space="preserve"> </w:t>
      </w:r>
      <w:r>
        <w:rPr>
          <w:rFonts w:ascii="Times New Roman" w:hAnsi="Times New Roman"/>
          <w:sz w:val="28"/>
        </w:rPr>
        <w:t>вопросам</w:t>
      </w:r>
      <w:r>
        <w:rPr>
          <w:rFonts w:ascii="TimesNewRomanPSMT" w:hAnsi="TimesNewRomanPSMT" w:cs="TimesNewRomanPSMT"/>
          <w:sz w:val="28"/>
        </w:rPr>
        <w:t xml:space="preserve">, </w:t>
      </w:r>
      <w:r>
        <w:rPr>
          <w:rFonts w:ascii="Times New Roman" w:hAnsi="Times New Roman"/>
          <w:sz w:val="28"/>
        </w:rPr>
        <w:t>указанным</w:t>
      </w:r>
      <w:r>
        <w:rPr>
          <w:rFonts w:ascii="TimesNewRomanPSMT" w:hAnsi="TimesNewRomanPSMT" w:cs="TimesNewRomanPSMT"/>
          <w:sz w:val="28"/>
        </w:rPr>
        <w:t xml:space="preserve"> </w:t>
      </w:r>
      <w:r>
        <w:rPr>
          <w:rFonts w:ascii="Times New Roman" w:hAnsi="Times New Roman"/>
          <w:sz w:val="28"/>
        </w:rPr>
        <w:t>в</w:t>
      </w:r>
      <w:r>
        <w:rPr>
          <w:rFonts w:ascii="TimesNewRomanPSMT" w:hAnsi="TimesNewRomanPSMT" w:cs="TimesNewRomanPSMT"/>
          <w:sz w:val="28"/>
        </w:rPr>
        <w:t xml:space="preserve"> </w:t>
      </w:r>
      <w:r>
        <w:rPr>
          <w:rFonts w:ascii="Times New Roman" w:hAnsi="Times New Roman"/>
          <w:sz w:val="28"/>
        </w:rPr>
        <w:t>программе</w:t>
      </w:r>
      <w:r>
        <w:rPr>
          <w:rFonts w:ascii="TimesNewRomanPSMT" w:hAnsi="TimesNewRomanPSMT" w:cs="TimesNewRomanPSMT"/>
          <w:sz w:val="28"/>
        </w:rPr>
        <w:t xml:space="preserve"> </w:t>
      </w:r>
      <w:r>
        <w:rPr>
          <w:rFonts w:ascii="Times New Roman" w:hAnsi="Times New Roman"/>
          <w:sz w:val="28"/>
        </w:rPr>
        <w:t>контрольного</w:t>
      </w:r>
      <w:r>
        <w:rPr>
          <w:rFonts w:ascii="TimesNewRomanPSMT" w:hAnsi="TimesNewRomanPSMT" w:cs="TimesNewRomanPSMT"/>
          <w:sz w:val="28"/>
        </w:rPr>
        <w:t xml:space="preserve"> </w:t>
      </w:r>
      <w:r>
        <w:rPr>
          <w:rFonts w:ascii="Times New Roman" w:hAnsi="Times New Roman"/>
          <w:sz w:val="28"/>
        </w:rPr>
        <w:t>мероприятия</w:t>
      </w:r>
      <w:r>
        <w:rPr>
          <w:rFonts w:ascii="TimesNewRomanPSMT" w:hAnsi="TimesNewRomanPSMT" w:cs="TimesNewRomanPSMT"/>
          <w:sz w:val="28"/>
        </w:rPr>
        <w:t xml:space="preserve">, </w:t>
      </w:r>
      <w:r>
        <w:rPr>
          <w:rFonts w:ascii="Times New Roman" w:hAnsi="Times New Roman"/>
          <w:sz w:val="28"/>
        </w:rPr>
        <w:t xml:space="preserve">не допускается включение различного рода предположений и фактов, не подтвержденных документами или результатами проверки. </w:t>
      </w:r>
    </w:p>
    <w:p w:rsidR="00EF37A3" w:rsidRDefault="00C346D8">
      <w:pPr>
        <w:tabs>
          <w:tab w:val="left" w:pos="0"/>
        </w:tabs>
        <w:spacing w:line="360" w:lineRule="auto"/>
        <w:ind w:firstLine="720"/>
        <w:jc w:val="both"/>
        <w:rPr>
          <w:rFonts w:ascii="Times New Roman" w:hAnsi="Times New Roman"/>
          <w:sz w:val="28"/>
        </w:rPr>
      </w:pPr>
      <w:r>
        <w:rPr>
          <w:rFonts w:ascii="Times New Roman" w:hAnsi="Times New Roman"/>
          <w:sz w:val="28"/>
        </w:rPr>
        <w:t>В случае если при проведении контрольного мероприятия нарушений не выявлено, в акте делается запись: «нарушений не выявлено».</w:t>
      </w:r>
    </w:p>
    <w:p w:rsidR="00EF37A3" w:rsidRDefault="00C346D8">
      <w:pPr>
        <w:tabs>
          <w:tab w:val="left" w:pos="0"/>
        </w:tabs>
        <w:spacing w:line="360" w:lineRule="auto"/>
        <w:ind w:firstLine="720"/>
        <w:jc w:val="both"/>
        <w:rPr>
          <w:rFonts w:ascii="Times New Roman" w:hAnsi="Times New Roman"/>
          <w:spacing w:val="-2"/>
          <w:sz w:val="28"/>
        </w:rPr>
      </w:pPr>
      <w:r>
        <w:rPr>
          <w:rFonts w:ascii="Times New Roman" w:hAnsi="Times New Roman"/>
          <w:color w:val="000000"/>
          <w:spacing w:val="-2"/>
          <w:sz w:val="28"/>
        </w:rPr>
        <w:lastRenderedPageBreak/>
        <w:t>6. К акту прилагаются перечень законов и иных нормативных правовых актов Российской Федерации, субъекта Российской Федерации, муниципального образования,</w:t>
      </w:r>
      <w:r>
        <w:rPr>
          <w:rFonts w:ascii="Times New Roman" w:hAnsi="Times New Roman"/>
          <w:b/>
          <w:color w:val="000000"/>
          <w:spacing w:val="-2"/>
          <w:sz w:val="28"/>
        </w:rPr>
        <w:t xml:space="preserve"> </w:t>
      </w:r>
      <w:r>
        <w:rPr>
          <w:rFonts w:ascii="Times New Roman" w:hAnsi="Times New Roman"/>
          <w:color w:val="000000"/>
          <w:spacing w:val="-2"/>
          <w:sz w:val="28"/>
        </w:rPr>
        <w:t xml:space="preserve">исполнение которых проверено в ходе контрольного мероприятия </w:t>
      </w:r>
      <w:r>
        <w:rPr>
          <w:rFonts w:ascii="Times New Roman" w:hAnsi="Times New Roman"/>
          <w:b/>
          <w:i/>
          <w:color w:val="000000"/>
          <w:spacing w:val="-2"/>
          <w:sz w:val="28"/>
        </w:rPr>
        <w:t>(</w:t>
      </w:r>
      <w:r>
        <w:rPr>
          <w:rFonts w:ascii="Times New Roman" w:hAnsi="Times New Roman"/>
          <w:b/>
          <w:i/>
          <w:spacing w:val="-2"/>
          <w:sz w:val="28"/>
        </w:rPr>
        <w:t>Приложени</w:t>
      </w:r>
      <w:r w:rsidR="00A03964">
        <w:rPr>
          <w:rFonts w:ascii="Times New Roman" w:hAnsi="Times New Roman"/>
          <w:b/>
          <w:i/>
          <w:spacing w:val="-2"/>
          <w:sz w:val="28"/>
        </w:rPr>
        <w:t>е</w:t>
      </w:r>
      <w:r>
        <w:rPr>
          <w:rFonts w:ascii="Times New Roman" w:hAnsi="Times New Roman"/>
          <w:b/>
          <w:i/>
          <w:spacing w:val="-2"/>
          <w:sz w:val="28"/>
        </w:rPr>
        <w:t xml:space="preserve"> </w:t>
      </w:r>
      <w:r w:rsidRPr="003722E2">
        <w:rPr>
          <w:rFonts w:ascii="Times New Roman" w:hAnsi="Times New Roman"/>
          <w:b/>
          <w:i/>
          <w:spacing w:val="-2"/>
          <w:sz w:val="28"/>
        </w:rPr>
        <w:t>№ 1</w:t>
      </w:r>
      <w:r w:rsidR="003722E2" w:rsidRPr="003722E2">
        <w:rPr>
          <w:rFonts w:ascii="Times New Roman" w:hAnsi="Times New Roman"/>
          <w:b/>
          <w:i/>
          <w:spacing w:val="-2"/>
          <w:sz w:val="28"/>
        </w:rPr>
        <w:t>6</w:t>
      </w:r>
      <w:r w:rsidR="009853F0" w:rsidRPr="003722E2">
        <w:rPr>
          <w:rFonts w:ascii="Times New Roman" w:hAnsi="Times New Roman"/>
          <w:b/>
          <w:i/>
          <w:sz w:val="28"/>
        </w:rPr>
        <w:t xml:space="preserve"> </w:t>
      </w:r>
      <w:r w:rsidR="009853F0">
        <w:rPr>
          <w:rFonts w:ascii="Times New Roman" w:hAnsi="Times New Roman"/>
          <w:b/>
          <w:i/>
          <w:sz w:val="28"/>
        </w:rPr>
        <w:t>к настоящему Регламенту</w:t>
      </w:r>
      <w:r>
        <w:rPr>
          <w:rFonts w:ascii="Times New Roman" w:hAnsi="Times New Roman"/>
          <w:b/>
          <w:i/>
          <w:spacing w:val="-2"/>
          <w:sz w:val="28"/>
        </w:rPr>
        <w:t>)</w:t>
      </w:r>
      <w:r>
        <w:rPr>
          <w:rFonts w:ascii="Times New Roman" w:hAnsi="Times New Roman"/>
          <w:spacing w:val="-2"/>
          <w:sz w:val="28"/>
        </w:rPr>
        <w:t>, а также таблицы, расчеты и иной справочно-цифровой материал, пронумерованный и подписанный составителями.</w:t>
      </w:r>
    </w:p>
    <w:p w:rsidR="00EF37A3" w:rsidRDefault="00C346D8">
      <w:pPr>
        <w:spacing w:line="360" w:lineRule="auto"/>
        <w:ind w:firstLine="709"/>
        <w:jc w:val="both"/>
        <w:rPr>
          <w:rFonts w:ascii="Times New Roman" w:hAnsi="Times New Roman"/>
          <w:sz w:val="28"/>
        </w:rPr>
      </w:pPr>
      <w:r>
        <w:rPr>
          <w:rFonts w:ascii="Times New Roman" w:hAnsi="Times New Roman"/>
          <w:spacing w:val="-2"/>
          <w:sz w:val="28"/>
        </w:rPr>
        <w:t>7.</w:t>
      </w:r>
      <w:r w:rsidR="00BE01CF">
        <w:rPr>
          <w:rFonts w:ascii="Times New Roman" w:hAnsi="Times New Roman"/>
          <w:spacing w:val="-2"/>
          <w:sz w:val="28"/>
        </w:rPr>
        <w:t> </w:t>
      </w:r>
      <w:r>
        <w:rPr>
          <w:rFonts w:ascii="Times New Roman" w:hAnsi="Times New Roman"/>
          <w:sz w:val="28"/>
        </w:rPr>
        <w:t>Оформленный проект акта согласовывается с Заместителем председателя Контрольно-счетной палаты и представляется Председателю</w:t>
      </w:r>
      <w:r w:rsidR="005F4FFA">
        <w:rPr>
          <w:rFonts w:ascii="Times New Roman" w:hAnsi="Times New Roman"/>
          <w:sz w:val="28"/>
        </w:rPr>
        <w:t xml:space="preserve"> Контрольно-счетной</w:t>
      </w:r>
      <w:r w:rsidR="009853F0">
        <w:rPr>
          <w:rFonts w:ascii="Times New Roman" w:hAnsi="Times New Roman"/>
          <w:sz w:val="28"/>
        </w:rPr>
        <w:t xml:space="preserve"> палаты</w:t>
      </w:r>
      <w:r>
        <w:rPr>
          <w:rFonts w:ascii="Times New Roman" w:hAnsi="Times New Roman"/>
          <w:sz w:val="28"/>
        </w:rPr>
        <w:t>.</w:t>
      </w:r>
    </w:p>
    <w:p w:rsidR="00EF37A3" w:rsidRPr="00BA1F3C" w:rsidRDefault="00C346D8">
      <w:pPr>
        <w:tabs>
          <w:tab w:val="left" w:pos="0"/>
        </w:tabs>
        <w:spacing w:line="360" w:lineRule="auto"/>
        <w:ind w:firstLine="720"/>
        <w:jc w:val="both"/>
        <w:rPr>
          <w:rFonts w:ascii="Times New Roman" w:hAnsi="Times New Roman"/>
          <w:spacing w:val="-2"/>
          <w:sz w:val="28"/>
        </w:rPr>
      </w:pPr>
      <w:r>
        <w:rPr>
          <w:rFonts w:ascii="Times New Roman" w:hAnsi="Times New Roman"/>
          <w:spacing w:val="-2"/>
          <w:sz w:val="28"/>
        </w:rPr>
        <w:t xml:space="preserve">8. </w:t>
      </w:r>
      <w:r>
        <w:rPr>
          <w:rFonts w:ascii="Times New Roman" w:hAnsi="Times New Roman"/>
          <w:sz w:val="28"/>
        </w:rPr>
        <w:t>По итогам проведения контрольного мероприятия составляется а</w:t>
      </w:r>
      <w:proofErr w:type="gramStart"/>
      <w:r>
        <w:rPr>
          <w:rFonts w:ascii="Times New Roman" w:hAnsi="Times New Roman"/>
          <w:sz w:val="28"/>
        </w:rPr>
        <w:t>кт в дв</w:t>
      </w:r>
      <w:proofErr w:type="gramEnd"/>
      <w:r>
        <w:rPr>
          <w:rFonts w:ascii="Times New Roman" w:hAnsi="Times New Roman"/>
          <w:sz w:val="28"/>
        </w:rPr>
        <w:t xml:space="preserve">ух экземплярах, имеющих равную </w:t>
      </w:r>
      <w:r w:rsidR="009853F0">
        <w:rPr>
          <w:rFonts w:ascii="Times New Roman" w:hAnsi="Times New Roman"/>
          <w:sz w:val="28"/>
        </w:rPr>
        <w:t xml:space="preserve">юридическую </w:t>
      </w:r>
      <w:r>
        <w:rPr>
          <w:rFonts w:ascii="Times New Roman" w:hAnsi="Times New Roman"/>
          <w:sz w:val="28"/>
        </w:rPr>
        <w:t>силу</w:t>
      </w:r>
      <w:r>
        <w:rPr>
          <w:rFonts w:ascii="Times New Roman" w:hAnsi="Times New Roman"/>
          <w:spacing w:val="-2"/>
          <w:sz w:val="28"/>
        </w:rPr>
        <w:t xml:space="preserve">: один экземпляр </w:t>
      </w:r>
      <w:r w:rsidR="00BA1F3C">
        <w:rPr>
          <w:rFonts w:ascii="Times New Roman" w:hAnsi="Times New Roman"/>
          <w:spacing w:val="-2"/>
          <w:sz w:val="28"/>
        </w:rPr>
        <w:t>–</w:t>
      </w:r>
      <w:r>
        <w:rPr>
          <w:rFonts w:ascii="Times New Roman" w:hAnsi="Times New Roman"/>
          <w:spacing w:val="-2"/>
          <w:sz w:val="28"/>
        </w:rPr>
        <w:t xml:space="preserve"> </w:t>
      </w:r>
      <w:r w:rsidR="00BA1F3C">
        <w:rPr>
          <w:rFonts w:ascii="Times New Roman" w:hAnsi="Times New Roman"/>
          <w:spacing w:val="-2"/>
          <w:sz w:val="28"/>
        </w:rPr>
        <w:t xml:space="preserve">для </w:t>
      </w:r>
      <w:r>
        <w:rPr>
          <w:rFonts w:ascii="Times New Roman" w:hAnsi="Times New Roman"/>
          <w:sz w:val="28"/>
        </w:rPr>
        <w:t xml:space="preserve">Контрольно-счетной палаты и </w:t>
      </w:r>
      <w:r>
        <w:rPr>
          <w:rFonts w:ascii="Times New Roman" w:hAnsi="Times New Roman"/>
          <w:spacing w:val="-2"/>
          <w:sz w:val="28"/>
        </w:rPr>
        <w:t xml:space="preserve">один экземпляр </w:t>
      </w:r>
      <w:r w:rsidRPr="00BA1F3C">
        <w:rPr>
          <w:rFonts w:ascii="Times New Roman" w:hAnsi="Times New Roman"/>
          <w:spacing w:val="-2"/>
          <w:sz w:val="28"/>
        </w:rPr>
        <w:t xml:space="preserve">— для </w:t>
      </w:r>
      <w:r w:rsidRPr="00BA1F3C">
        <w:rPr>
          <w:rFonts w:ascii="Times New Roman" w:hAnsi="Times New Roman"/>
          <w:sz w:val="28"/>
        </w:rPr>
        <w:t>объекта контрольного мероприятия.</w:t>
      </w:r>
    </w:p>
    <w:p w:rsidR="00EF37A3" w:rsidRDefault="00C346D8">
      <w:pPr>
        <w:tabs>
          <w:tab w:val="left" w:pos="0"/>
        </w:tabs>
        <w:spacing w:line="360" w:lineRule="auto"/>
        <w:ind w:firstLine="720"/>
        <w:jc w:val="both"/>
        <w:rPr>
          <w:rFonts w:ascii="Times New Roman" w:hAnsi="Times New Roman"/>
          <w:color w:val="000000"/>
          <w:spacing w:val="-2"/>
          <w:sz w:val="28"/>
        </w:rPr>
      </w:pPr>
      <w:r>
        <w:rPr>
          <w:rFonts w:ascii="Times New Roman" w:hAnsi="Times New Roman"/>
          <w:spacing w:val="-2"/>
          <w:sz w:val="28"/>
        </w:rPr>
        <w:t>9.</w:t>
      </w:r>
      <w:r w:rsidR="00BE01CF">
        <w:rPr>
          <w:rFonts w:ascii="Times New Roman" w:hAnsi="Times New Roman"/>
          <w:spacing w:val="-2"/>
          <w:sz w:val="28"/>
        </w:rPr>
        <w:t> </w:t>
      </w:r>
      <w:r>
        <w:rPr>
          <w:rFonts w:ascii="Times New Roman" w:hAnsi="Times New Roman"/>
          <w:spacing w:val="-2"/>
          <w:sz w:val="28"/>
        </w:rPr>
        <w:t xml:space="preserve">Акт подписывается всеми специалистами, участвовавшими в контрольном мероприятии. Участники </w:t>
      </w:r>
      <w:r>
        <w:rPr>
          <w:rFonts w:ascii="Times New Roman" w:hAnsi="Times New Roman"/>
          <w:color w:val="000000"/>
          <w:spacing w:val="-2"/>
          <w:sz w:val="28"/>
        </w:rPr>
        <w:t>мероприятия вправе выразить особое мнение в письменном виде, которое прилагается к акту.</w:t>
      </w:r>
    </w:p>
    <w:p w:rsidR="00EF37A3" w:rsidRDefault="00C346D8">
      <w:pPr>
        <w:tabs>
          <w:tab w:val="left" w:pos="0"/>
        </w:tabs>
        <w:spacing w:line="360" w:lineRule="auto"/>
        <w:ind w:firstLine="720"/>
        <w:jc w:val="both"/>
        <w:rPr>
          <w:rFonts w:ascii="Times New Roman" w:hAnsi="Times New Roman"/>
          <w:spacing w:val="-2"/>
          <w:sz w:val="28"/>
        </w:rPr>
      </w:pPr>
      <w:r>
        <w:rPr>
          <w:rFonts w:ascii="Times New Roman" w:hAnsi="Times New Roman"/>
          <w:spacing w:val="-2"/>
          <w:sz w:val="28"/>
        </w:rPr>
        <w:t xml:space="preserve">10. Все акты проверок Контрольно-счетной палаты подлежат обязательной регистрации не позднее последнего дня основного этапа проведения мероприятия. Регистрация проводится по установленной форме </w:t>
      </w:r>
      <w:r w:rsidRPr="005F4FFA">
        <w:rPr>
          <w:rFonts w:ascii="Times New Roman" w:hAnsi="Times New Roman"/>
          <w:b/>
          <w:i/>
          <w:spacing w:val="-2"/>
          <w:sz w:val="28"/>
        </w:rPr>
        <w:t>(Приложение № 1</w:t>
      </w:r>
      <w:r w:rsidR="003722E2" w:rsidRPr="005F4FFA">
        <w:rPr>
          <w:rFonts w:ascii="Times New Roman" w:hAnsi="Times New Roman"/>
          <w:b/>
          <w:i/>
          <w:spacing w:val="-2"/>
          <w:sz w:val="28"/>
        </w:rPr>
        <w:t>7</w:t>
      </w:r>
      <w:r w:rsidR="009853F0" w:rsidRPr="009853F0">
        <w:rPr>
          <w:rFonts w:ascii="Times New Roman" w:hAnsi="Times New Roman"/>
          <w:b/>
          <w:i/>
          <w:sz w:val="28"/>
        </w:rPr>
        <w:t xml:space="preserve"> </w:t>
      </w:r>
      <w:r w:rsidR="009853F0">
        <w:rPr>
          <w:rFonts w:ascii="Times New Roman" w:hAnsi="Times New Roman"/>
          <w:b/>
          <w:i/>
          <w:sz w:val="28"/>
        </w:rPr>
        <w:t>к настоящему Регламенту</w:t>
      </w:r>
      <w:r>
        <w:rPr>
          <w:rFonts w:ascii="Times New Roman" w:hAnsi="Times New Roman"/>
          <w:b/>
          <w:spacing w:val="-2"/>
          <w:sz w:val="28"/>
        </w:rPr>
        <w:t>).</w:t>
      </w:r>
    </w:p>
    <w:p w:rsidR="00083427" w:rsidRDefault="00083427">
      <w:pPr>
        <w:spacing w:line="360" w:lineRule="auto"/>
        <w:ind w:firstLine="540"/>
        <w:jc w:val="both"/>
        <w:rPr>
          <w:rFonts w:ascii="Times New Roman" w:hAnsi="Times New Roman"/>
          <w:sz w:val="28"/>
        </w:rPr>
      </w:pPr>
    </w:p>
    <w:p w:rsidR="00EF37A3" w:rsidRDefault="00C346D8">
      <w:pPr>
        <w:spacing w:line="360" w:lineRule="auto"/>
        <w:ind w:firstLine="540"/>
        <w:jc w:val="both"/>
        <w:rPr>
          <w:rFonts w:ascii="Times New Roman" w:hAnsi="Times New Roman"/>
          <w:b/>
          <w:sz w:val="28"/>
        </w:rPr>
      </w:pPr>
      <w:r>
        <w:rPr>
          <w:rFonts w:ascii="Times New Roman" w:hAnsi="Times New Roman"/>
          <w:b/>
          <w:sz w:val="28"/>
        </w:rPr>
        <w:t>Статья 15. Ознакомление должностных лиц объекта контроля с актами по результатам проведенных контрольных мероприятий.</w:t>
      </w:r>
    </w:p>
    <w:p w:rsidR="00EF37A3" w:rsidRDefault="00C346D8">
      <w:pPr>
        <w:spacing w:line="360" w:lineRule="auto"/>
        <w:ind w:firstLine="709"/>
        <w:jc w:val="both"/>
        <w:rPr>
          <w:rFonts w:ascii="Times New Roman" w:hAnsi="Times New Roman"/>
          <w:sz w:val="28"/>
        </w:rPr>
      </w:pPr>
      <w:r>
        <w:rPr>
          <w:rFonts w:ascii="Times New Roman" w:hAnsi="Times New Roman"/>
          <w:color w:val="000000"/>
          <w:spacing w:val="-2"/>
          <w:sz w:val="28"/>
        </w:rPr>
        <w:t xml:space="preserve">1. Акт по результатам контрольного мероприятия с сопроводительным письмом </w:t>
      </w:r>
      <w:r>
        <w:rPr>
          <w:rFonts w:ascii="Times New Roman" w:hAnsi="Times New Roman"/>
          <w:b/>
          <w:i/>
          <w:sz w:val="28"/>
        </w:rPr>
        <w:t xml:space="preserve">(Приложение № </w:t>
      </w:r>
      <w:r w:rsidRPr="003722E2">
        <w:rPr>
          <w:rFonts w:ascii="Times New Roman" w:hAnsi="Times New Roman"/>
          <w:b/>
          <w:i/>
          <w:sz w:val="28"/>
        </w:rPr>
        <w:t>1</w:t>
      </w:r>
      <w:r w:rsidR="003722E2" w:rsidRPr="003722E2">
        <w:rPr>
          <w:rFonts w:ascii="Times New Roman" w:hAnsi="Times New Roman"/>
          <w:b/>
          <w:i/>
          <w:sz w:val="28"/>
        </w:rPr>
        <w:t>8</w:t>
      </w:r>
      <w:r w:rsidR="009853F0" w:rsidRPr="009853F0">
        <w:rPr>
          <w:rFonts w:ascii="Times New Roman" w:hAnsi="Times New Roman"/>
          <w:b/>
          <w:i/>
          <w:color w:val="FF0000"/>
          <w:sz w:val="28"/>
        </w:rPr>
        <w:t xml:space="preserve"> </w:t>
      </w:r>
      <w:r w:rsidR="009853F0">
        <w:rPr>
          <w:rFonts w:ascii="Times New Roman" w:hAnsi="Times New Roman"/>
          <w:b/>
          <w:i/>
          <w:sz w:val="28"/>
        </w:rPr>
        <w:t>к настоящему Регламенту</w:t>
      </w:r>
      <w:r>
        <w:rPr>
          <w:rFonts w:ascii="Times New Roman" w:hAnsi="Times New Roman"/>
          <w:b/>
          <w:i/>
          <w:sz w:val="28"/>
        </w:rPr>
        <w:t xml:space="preserve">) </w:t>
      </w:r>
      <w:r>
        <w:rPr>
          <w:rFonts w:ascii="Times New Roman" w:hAnsi="Times New Roman"/>
          <w:color w:val="000000"/>
          <w:spacing w:val="-2"/>
          <w:sz w:val="28"/>
        </w:rPr>
        <w:t xml:space="preserve">передается руководителю объекта контрольного мероприятия (или уполномоченному им должностному лицу), </w:t>
      </w:r>
      <w:r>
        <w:rPr>
          <w:rFonts w:ascii="Times New Roman" w:hAnsi="Times New Roman"/>
          <w:sz w:val="28"/>
        </w:rPr>
        <w:t>либо передается в канцелярию объекта проверки, либо</w:t>
      </w:r>
      <w:r>
        <w:rPr>
          <w:rFonts w:ascii="Times New Roman" w:hAnsi="Times New Roman"/>
          <w:color w:val="000000"/>
          <w:spacing w:val="-2"/>
          <w:sz w:val="28"/>
        </w:rPr>
        <w:t xml:space="preserve"> направляется руководителю объекта проверки по почте заказным письмом с уведомлением о вручении.</w:t>
      </w:r>
      <w:r>
        <w:rPr>
          <w:rFonts w:ascii="Times New Roman" w:hAnsi="Times New Roman"/>
          <w:sz w:val="28"/>
        </w:rPr>
        <w:t xml:space="preserve"> </w:t>
      </w:r>
    </w:p>
    <w:p w:rsidR="00EF37A3" w:rsidRDefault="00C346D8">
      <w:pPr>
        <w:spacing w:line="360" w:lineRule="auto"/>
        <w:ind w:firstLine="709"/>
        <w:jc w:val="both"/>
        <w:rPr>
          <w:rFonts w:ascii="Times New Roman" w:hAnsi="Times New Roman"/>
          <w:color w:val="000000"/>
          <w:spacing w:val="-2"/>
          <w:sz w:val="28"/>
        </w:rPr>
      </w:pPr>
      <w:r>
        <w:rPr>
          <w:rFonts w:ascii="Times New Roman" w:hAnsi="Times New Roman"/>
          <w:sz w:val="28"/>
        </w:rPr>
        <w:lastRenderedPageBreak/>
        <w:t xml:space="preserve">При передаче акта руководителю </w:t>
      </w:r>
      <w:r>
        <w:rPr>
          <w:rFonts w:ascii="Times New Roman" w:hAnsi="Times New Roman"/>
          <w:color w:val="000000"/>
          <w:spacing w:val="-2"/>
          <w:sz w:val="28"/>
        </w:rPr>
        <w:t>(или уполномоченному им должностному лицу)</w:t>
      </w:r>
      <w:r>
        <w:rPr>
          <w:rFonts w:ascii="Times New Roman" w:hAnsi="Times New Roman"/>
          <w:sz w:val="28"/>
        </w:rPr>
        <w:t xml:space="preserve"> на втором экземпляре сопроводительного письма делается отметка, свидетельствующая о получении акта с указанием даты получения.</w:t>
      </w:r>
      <w:r>
        <w:rPr>
          <w:rFonts w:ascii="Times New Roman" w:hAnsi="Times New Roman"/>
          <w:color w:val="000000"/>
          <w:spacing w:val="-2"/>
          <w:sz w:val="28"/>
        </w:rPr>
        <w:t xml:space="preserve"> </w:t>
      </w:r>
      <w:r>
        <w:rPr>
          <w:rFonts w:ascii="Times New Roman" w:hAnsi="Times New Roman"/>
          <w:sz w:val="28"/>
        </w:rPr>
        <w:t>При передаче акта в канцелярию объекта проверки на втором экземпляре сопроводительного письма делается отметка о получении (дата, входящий регистрационный номер и подпись лица, получившего документ).</w:t>
      </w:r>
    </w:p>
    <w:p w:rsidR="00EF37A3" w:rsidRDefault="00C346D8">
      <w:pPr>
        <w:spacing w:line="360" w:lineRule="auto"/>
        <w:ind w:firstLine="709"/>
        <w:jc w:val="both"/>
        <w:rPr>
          <w:rFonts w:ascii="Times New Roman" w:hAnsi="Times New Roman"/>
          <w:sz w:val="28"/>
        </w:rPr>
      </w:pPr>
      <w:r>
        <w:rPr>
          <w:rFonts w:ascii="Times New Roman" w:hAnsi="Times New Roman"/>
          <w:sz w:val="28"/>
        </w:rPr>
        <w:t>Документ, подтверждающий факт направления акта проверки, приобщается к материалам проверки.</w:t>
      </w:r>
    </w:p>
    <w:p w:rsidR="00EF37A3" w:rsidRDefault="00C346D8">
      <w:pPr>
        <w:tabs>
          <w:tab w:val="left" w:pos="0"/>
        </w:tabs>
        <w:spacing w:line="360" w:lineRule="auto"/>
        <w:ind w:firstLine="720"/>
        <w:jc w:val="both"/>
        <w:rPr>
          <w:rFonts w:ascii="Times New Roman" w:hAnsi="Times New Roman"/>
          <w:color w:val="000000"/>
          <w:spacing w:val="-2"/>
          <w:sz w:val="28"/>
        </w:rPr>
      </w:pPr>
      <w:r>
        <w:rPr>
          <w:rFonts w:ascii="Times New Roman" w:hAnsi="Times New Roman"/>
          <w:color w:val="000000"/>
          <w:spacing w:val="-2"/>
          <w:sz w:val="28"/>
        </w:rPr>
        <w:t>Не допускается представление для ознакомления проекта акта, не подписанного участниками контрольного мероприятия.</w:t>
      </w:r>
    </w:p>
    <w:p w:rsidR="00EF37A3" w:rsidRDefault="00C346D8">
      <w:pPr>
        <w:tabs>
          <w:tab w:val="left" w:pos="0"/>
        </w:tabs>
        <w:spacing w:line="360" w:lineRule="auto"/>
        <w:ind w:firstLine="720"/>
        <w:jc w:val="both"/>
        <w:rPr>
          <w:rFonts w:ascii="Times New Roman" w:hAnsi="Times New Roman"/>
          <w:color w:val="000000"/>
          <w:spacing w:val="-2"/>
          <w:sz w:val="28"/>
        </w:rPr>
      </w:pPr>
      <w:r>
        <w:rPr>
          <w:rFonts w:ascii="Times New Roman" w:hAnsi="Times New Roman"/>
          <w:color w:val="000000"/>
          <w:spacing w:val="-2"/>
          <w:sz w:val="28"/>
        </w:rPr>
        <w:t xml:space="preserve">2. Ознакомление с актом руководителем проверяемого объекта производится в срок </w:t>
      </w:r>
      <w:r w:rsidRPr="00BE01CF">
        <w:rPr>
          <w:rFonts w:ascii="Times New Roman" w:hAnsi="Times New Roman"/>
          <w:spacing w:val="-2"/>
          <w:sz w:val="28"/>
        </w:rPr>
        <w:t xml:space="preserve">не более 5 рабочих дней </w:t>
      </w:r>
      <w:r>
        <w:rPr>
          <w:rFonts w:ascii="Times New Roman" w:hAnsi="Times New Roman"/>
          <w:color w:val="000000"/>
          <w:spacing w:val="-2"/>
          <w:sz w:val="28"/>
        </w:rPr>
        <w:t>со дня получения акта. В течение этого же периода руководитель проверяемого объекта вправе представить свои письменные пояснения и замечания (разногласия) к акту, которые прилагаются к акту и в дальнейшем являются его неотъемлемой частью.</w:t>
      </w:r>
    </w:p>
    <w:p w:rsidR="00EF37A3" w:rsidRDefault="00C346D8">
      <w:pPr>
        <w:spacing w:line="360" w:lineRule="auto"/>
        <w:ind w:firstLine="709"/>
        <w:jc w:val="both"/>
        <w:rPr>
          <w:rFonts w:ascii="Times New Roman" w:hAnsi="Times New Roman"/>
          <w:sz w:val="28"/>
        </w:rPr>
      </w:pPr>
      <w:r>
        <w:rPr>
          <w:rFonts w:ascii="Times New Roman" w:hAnsi="Times New Roman"/>
          <w:sz w:val="28"/>
        </w:rPr>
        <w:t xml:space="preserve">При поступлении от руководителя объекта контрольного мероприятия письменных замечаний (разногласий) по акту руководитель контрольного мероприятия обязан рассмотреть все предъявленные замечания (разногласия) и подготовить в течение 7 рабочих дней со дня получения возражений </w:t>
      </w:r>
      <w:r>
        <w:rPr>
          <w:rFonts w:ascii="Times New Roman" w:hAnsi="Times New Roman"/>
          <w:color w:val="000000"/>
          <w:spacing w:val="-2"/>
          <w:sz w:val="28"/>
        </w:rPr>
        <w:t xml:space="preserve">письменное заключение </w:t>
      </w:r>
      <w:r>
        <w:rPr>
          <w:rFonts w:ascii="Times New Roman" w:hAnsi="Times New Roman"/>
          <w:b/>
          <w:i/>
          <w:color w:val="000000"/>
          <w:spacing w:val="-2"/>
          <w:sz w:val="28"/>
        </w:rPr>
        <w:t xml:space="preserve">(Приложении № </w:t>
      </w:r>
      <w:r w:rsidR="003722E2" w:rsidRPr="003722E2">
        <w:rPr>
          <w:rFonts w:ascii="Times New Roman" w:hAnsi="Times New Roman"/>
          <w:b/>
          <w:i/>
          <w:spacing w:val="-2"/>
          <w:sz w:val="28"/>
        </w:rPr>
        <w:t>19</w:t>
      </w:r>
      <w:r w:rsidR="009853F0">
        <w:rPr>
          <w:rFonts w:ascii="Times New Roman" w:hAnsi="Times New Roman"/>
          <w:b/>
          <w:i/>
          <w:color w:val="000000"/>
          <w:spacing w:val="-2"/>
          <w:sz w:val="28"/>
        </w:rPr>
        <w:t xml:space="preserve"> </w:t>
      </w:r>
      <w:r w:rsidR="009853F0">
        <w:rPr>
          <w:rFonts w:ascii="Times New Roman" w:hAnsi="Times New Roman"/>
          <w:b/>
          <w:i/>
          <w:sz w:val="28"/>
        </w:rPr>
        <w:t>к настоящему Регламенту</w:t>
      </w:r>
      <w:r>
        <w:rPr>
          <w:rFonts w:ascii="Times New Roman" w:hAnsi="Times New Roman"/>
          <w:b/>
          <w:i/>
          <w:color w:val="000000"/>
          <w:spacing w:val="-2"/>
          <w:sz w:val="28"/>
        </w:rPr>
        <w:t>)</w:t>
      </w:r>
      <w:r>
        <w:rPr>
          <w:rFonts w:ascii="Times New Roman" w:hAnsi="Times New Roman"/>
          <w:color w:val="000000"/>
          <w:spacing w:val="-2"/>
          <w:sz w:val="28"/>
        </w:rPr>
        <w:t>.</w:t>
      </w:r>
    </w:p>
    <w:p w:rsidR="00EF37A3" w:rsidRDefault="00C346D8">
      <w:pPr>
        <w:spacing w:line="360" w:lineRule="auto"/>
        <w:ind w:firstLine="709"/>
        <w:jc w:val="both"/>
        <w:rPr>
          <w:rFonts w:ascii="Times New Roman" w:hAnsi="Times New Roman"/>
          <w:sz w:val="28"/>
        </w:rPr>
      </w:pPr>
      <w:r>
        <w:rPr>
          <w:rFonts w:ascii="Times New Roman" w:hAnsi="Times New Roman"/>
          <w:sz w:val="28"/>
        </w:rPr>
        <w:t xml:space="preserve">Один экземпляр заключения направляется объекту контрольного мероприятия, один экземпляр заключения с сопроводительным письмом </w:t>
      </w:r>
      <w:r>
        <w:rPr>
          <w:rFonts w:ascii="Times New Roman" w:hAnsi="Times New Roman"/>
          <w:color w:val="000000"/>
          <w:spacing w:val="-2"/>
          <w:sz w:val="28"/>
        </w:rPr>
        <w:t>с отметкой о получении</w:t>
      </w:r>
      <w:r>
        <w:rPr>
          <w:rFonts w:ascii="Times New Roman" w:hAnsi="Times New Roman"/>
          <w:sz w:val="28"/>
        </w:rPr>
        <w:t xml:space="preserve"> приобщается к материалам проверки.</w:t>
      </w:r>
    </w:p>
    <w:p w:rsidR="00EF37A3" w:rsidRPr="00A452A0" w:rsidRDefault="00C346D8">
      <w:pPr>
        <w:spacing w:line="360" w:lineRule="auto"/>
        <w:ind w:firstLine="709"/>
        <w:jc w:val="both"/>
      </w:pPr>
      <w:r w:rsidRPr="00A452A0">
        <w:rPr>
          <w:rFonts w:ascii="Times New Roman" w:hAnsi="Times New Roman"/>
          <w:sz w:val="28"/>
        </w:rPr>
        <w:t>В случае представления руководителем объекта контроля повторных объяснений, возражений, по которым</w:t>
      </w:r>
      <w:proofErr w:type="gramStart"/>
      <w:r w:rsidRPr="00A452A0">
        <w:rPr>
          <w:rFonts w:ascii="Times New Roman" w:hAnsi="Times New Roman"/>
          <w:sz w:val="28"/>
        </w:rPr>
        <w:t xml:space="preserve"> </w:t>
      </w:r>
      <w:proofErr w:type="spellStart"/>
      <w:r w:rsidRPr="00A452A0">
        <w:rPr>
          <w:rFonts w:ascii="Times New Roman" w:hAnsi="Times New Roman"/>
          <w:sz w:val="28"/>
        </w:rPr>
        <w:t>К</w:t>
      </w:r>
      <w:proofErr w:type="gramEnd"/>
      <w:r w:rsidRPr="00A452A0">
        <w:rPr>
          <w:rFonts w:ascii="Times New Roman" w:hAnsi="Times New Roman"/>
          <w:sz w:val="28"/>
        </w:rPr>
        <w:t>онтрольно</w:t>
      </w:r>
      <w:proofErr w:type="spellEnd"/>
      <w:r w:rsidRPr="00A452A0">
        <w:rPr>
          <w:rFonts w:ascii="Times New Roman" w:hAnsi="Times New Roman"/>
          <w:sz w:val="28"/>
        </w:rPr>
        <w:t xml:space="preserve"> — счетной палатой ранее было дано заключение по их существу, в рассмотрении повторных объяснений, возражений отказывается.</w:t>
      </w:r>
    </w:p>
    <w:p w:rsidR="00EF37A3" w:rsidRDefault="00C346D8">
      <w:pPr>
        <w:spacing w:line="360" w:lineRule="auto"/>
        <w:ind w:firstLine="709"/>
        <w:jc w:val="both"/>
        <w:rPr>
          <w:rFonts w:ascii="Times New Roman" w:hAnsi="Times New Roman"/>
          <w:sz w:val="28"/>
        </w:rPr>
      </w:pPr>
      <w:r>
        <w:rPr>
          <w:rFonts w:ascii="Times New Roman" w:hAnsi="Times New Roman"/>
          <w:color w:val="000000"/>
          <w:spacing w:val="-2"/>
          <w:sz w:val="28"/>
        </w:rPr>
        <w:t>В случае представления руководителем проверяемого объекта письменных замечаний по истечению установленного срока, Контрольно-счетная палата</w:t>
      </w:r>
      <w:r>
        <w:rPr>
          <w:rFonts w:ascii="Times New Roman" w:hAnsi="Times New Roman"/>
          <w:sz w:val="28"/>
        </w:rPr>
        <w:t xml:space="preserve"> вправе их не рассматривать и письменные заключения по ним не </w:t>
      </w:r>
      <w:r>
        <w:rPr>
          <w:rFonts w:ascii="Times New Roman" w:hAnsi="Times New Roman"/>
          <w:sz w:val="28"/>
        </w:rPr>
        <w:lastRenderedPageBreak/>
        <w:t>подготавливать. О данном факте руководитель объекта контроля информируется письмом Контрольно-счетной палаты.</w:t>
      </w:r>
    </w:p>
    <w:p w:rsidR="00EF37A3" w:rsidRDefault="00C346D8">
      <w:pPr>
        <w:tabs>
          <w:tab w:val="left" w:pos="0"/>
        </w:tabs>
        <w:spacing w:line="360" w:lineRule="auto"/>
        <w:ind w:firstLine="709"/>
        <w:jc w:val="both"/>
        <w:rPr>
          <w:rFonts w:ascii="Times New Roman" w:hAnsi="Times New Roman"/>
          <w:color w:val="000000"/>
          <w:spacing w:val="-2"/>
          <w:sz w:val="28"/>
        </w:rPr>
      </w:pPr>
      <w:r>
        <w:rPr>
          <w:rFonts w:ascii="Times New Roman" w:hAnsi="Times New Roman"/>
          <w:color w:val="000000"/>
          <w:spacing w:val="-2"/>
          <w:sz w:val="28"/>
        </w:rPr>
        <w:t>Не допускается внесение изменений в подписанные акты на основании замечаний руководителя объекта контроля.</w:t>
      </w:r>
    </w:p>
    <w:p w:rsidR="00EF37A3" w:rsidRPr="00A452A0" w:rsidRDefault="005456FF">
      <w:pPr>
        <w:spacing w:line="360" w:lineRule="auto"/>
        <w:ind w:firstLine="709"/>
        <w:jc w:val="both"/>
        <w:rPr>
          <w:rFonts w:ascii="Times New Roman" w:hAnsi="Times New Roman"/>
          <w:sz w:val="28"/>
        </w:rPr>
      </w:pPr>
      <w:r>
        <w:rPr>
          <w:rFonts w:ascii="Times New Roman" w:hAnsi="Times New Roman"/>
          <w:color w:val="000000"/>
          <w:spacing w:val="-2"/>
          <w:sz w:val="28"/>
        </w:rPr>
        <w:t>3</w:t>
      </w:r>
      <w:r w:rsidR="00C346D8">
        <w:rPr>
          <w:rFonts w:ascii="Times New Roman" w:hAnsi="Times New Roman"/>
          <w:color w:val="000000"/>
          <w:spacing w:val="-2"/>
          <w:sz w:val="28"/>
        </w:rPr>
        <w:t xml:space="preserve">. </w:t>
      </w:r>
      <w:r w:rsidR="00C346D8">
        <w:rPr>
          <w:rFonts w:ascii="Times New Roman" w:hAnsi="Times New Roman"/>
          <w:sz w:val="28"/>
        </w:rPr>
        <w:t xml:space="preserve">В случае несогласия руководителя объекта проверки или иного уполномоченного должностного лица подписать акт (в том числе и с указанием на наличие </w:t>
      </w:r>
      <w:r w:rsidR="00C346D8" w:rsidRPr="00A452A0">
        <w:rPr>
          <w:rFonts w:ascii="Times New Roman" w:hAnsi="Times New Roman"/>
          <w:sz w:val="28"/>
        </w:rPr>
        <w:t>замечаний) руководитель контрольного мероприятия делает в акте специальную запись об отказе в подписании акта.</w:t>
      </w:r>
    </w:p>
    <w:p w:rsidR="00EF37A3" w:rsidRDefault="00C346D8">
      <w:pPr>
        <w:spacing w:line="360" w:lineRule="auto"/>
        <w:ind w:firstLine="709"/>
        <w:jc w:val="both"/>
        <w:rPr>
          <w:rFonts w:ascii="Times New Roman" w:hAnsi="Times New Roman"/>
          <w:sz w:val="28"/>
        </w:rPr>
      </w:pPr>
      <w:r>
        <w:rPr>
          <w:rFonts w:ascii="Times New Roman" w:hAnsi="Times New Roman"/>
          <w:sz w:val="28"/>
        </w:rPr>
        <w:t>При этом обязательно указываются дата, время, обстоятельства и по возможности свидетели обращения к руководителю объекта контроля или иному уполномоченному должностному лицу с предложением ознакомиться и подписать акт, а также дата, время и обстоятельства получения отказа, либо период времени, в течение которого не был получен ответ должностного лица.</w:t>
      </w:r>
    </w:p>
    <w:p w:rsidR="00EF37A3" w:rsidRDefault="005456FF">
      <w:pPr>
        <w:spacing w:line="360" w:lineRule="auto"/>
        <w:ind w:firstLine="709"/>
        <w:jc w:val="both"/>
        <w:rPr>
          <w:rFonts w:ascii="Times New Roman" w:hAnsi="Times New Roman"/>
          <w:sz w:val="28"/>
        </w:rPr>
      </w:pPr>
      <w:r>
        <w:rPr>
          <w:rFonts w:ascii="Times New Roman" w:hAnsi="Times New Roman"/>
          <w:color w:val="000000"/>
          <w:spacing w:val="-2"/>
          <w:sz w:val="28"/>
        </w:rPr>
        <w:t>4</w:t>
      </w:r>
      <w:r w:rsidR="00C346D8">
        <w:rPr>
          <w:rFonts w:ascii="Times New Roman" w:hAnsi="Times New Roman"/>
          <w:color w:val="000000"/>
          <w:spacing w:val="-2"/>
          <w:sz w:val="28"/>
        </w:rPr>
        <w:t xml:space="preserve">. </w:t>
      </w:r>
      <w:proofErr w:type="gramStart"/>
      <w:r w:rsidR="00C346D8">
        <w:rPr>
          <w:rFonts w:ascii="Times New Roman" w:hAnsi="Times New Roman"/>
          <w:sz w:val="28"/>
        </w:rPr>
        <w:t>В случае направления акта по почте и непредставления подписанного акта руководителем объекта проверки в срок, установленный в сопроводительном письме, акт подлежит регистрации без подписи должностного лица объекта контроля с пометкой руководителя контрольного мероприятия на акте о причинах его не</w:t>
      </w:r>
      <w:r w:rsidR="00B06E4E">
        <w:rPr>
          <w:rFonts w:ascii="Times New Roman" w:hAnsi="Times New Roman"/>
          <w:sz w:val="28"/>
        </w:rPr>
        <w:t xml:space="preserve"> </w:t>
      </w:r>
      <w:r w:rsidR="00C346D8">
        <w:rPr>
          <w:rFonts w:ascii="Times New Roman" w:hAnsi="Times New Roman"/>
          <w:sz w:val="28"/>
        </w:rPr>
        <w:t>подписания и с приложением сопроводительного письма и документа, свидетельствующего об отправлении акта по почте.</w:t>
      </w:r>
      <w:proofErr w:type="gramEnd"/>
    </w:p>
    <w:p w:rsidR="000B21F7" w:rsidRPr="000B21F7" w:rsidRDefault="000B21F7">
      <w:pPr>
        <w:spacing w:line="360" w:lineRule="auto"/>
        <w:ind w:firstLine="709"/>
        <w:jc w:val="both"/>
        <w:rPr>
          <w:rFonts w:ascii="Times New Roman" w:hAnsi="Times New Roman"/>
          <w:sz w:val="32"/>
        </w:rPr>
      </w:pPr>
      <w:r w:rsidRPr="000B21F7">
        <w:rPr>
          <w:rFonts w:ascii="Times New Roman" w:hAnsi="Times New Roman"/>
          <w:sz w:val="32"/>
        </w:rPr>
        <w:t>5.</w:t>
      </w:r>
      <w:r w:rsidRPr="000B21F7">
        <w:rPr>
          <w:rFonts w:ascii="Times New Roman" w:eastAsia="SimSun" w:hAnsi="Times New Roman"/>
          <w:sz w:val="28"/>
          <w:szCs w:val="24"/>
        </w:rPr>
        <w:t xml:space="preserve"> Отказ от подписания акта по результатам контрольного мероприятия руководителем объекта проверки или иным уполномоченным должностным лицом не является препятствием для дальнейшей работы Контрольно-счетной палаты по итогам контрольного мероприятия</w:t>
      </w:r>
      <w:r>
        <w:rPr>
          <w:rFonts w:ascii="Times New Roman" w:eastAsia="SimSun" w:hAnsi="Times New Roman"/>
          <w:sz w:val="28"/>
          <w:szCs w:val="24"/>
        </w:rPr>
        <w:t xml:space="preserve"> </w:t>
      </w:r>
      <w:r w:rsidRPr="000B21F7">
        <w:rPr>
          <w:rFonts w:ascii="Times New Roman" w:eastAsia="SimSun" w:hAnsi="Times New Roman"/>
          <w:i/>
          <w:sz w:val="24"/>
          <w:szCs w:val="24"/>
        </w:rPr>
        <w:t>(</w:t>
      </w:r>
      <w:proofErr w:type="gramStart"/>
      <w:r w:rsidRPr="000B21F7">
        <w:rPr>
          <w:rFonts w:ascii="Times New Roman" w:eastAsia="SimSun" w:hAnsi="Times New Roman"/>
          <w:i/>
          <w:sz w:val="24"/>
          <w:szCs w:val="24"/>
        </w:rPr>
        <w:t>введена</w:t>
      </w:r>
      <w:proofErr w:type="gramEnd"/>
      <w:r w:rsidRPr="000B21F7">
        <w:rPr>
          <w:rFonts w:ascii="Times New Roman" w:eastAsia="SimSun" w:hAnsi="Times New Roman"/>
          <w:i/>
          <w:sz w:val="24"/>
          <w:szCs w:val="24"/>
        </w:rPr>
        <w:t xml:space="preserve"> распоряжением Председателя КСП БМО от 16.11.2021 г. №61-р).</w:t>
      </w:r>
    </w:p>
    <w:p w:rsidR="00EF37A3" w:rsidRDefault="00EF37A3">
      <w:pPr>
        <w:spacing w:line="360" w:lineRule="auto"/>
        <w:ind w:firstLine="709"/>
        <w:jc w:val="both"/>
        <w:rPr>
          <w:rFonts w:ascii="Times New Roman" w:hAnsi="Times New Roman"/>
          <w:sz w:val="28"/>
        </w:rPr>
      </w:pPr>
    </w:p>
    <w:p w:rsidR="00EF37A3" w:rsidRDefault="00C346D8">
      <w:pPr>
        <w:spacing w:line="360" w:lineRule="auto"/>
        <w:ind w:firstLine="709"/>
        <w:jc w:val="both"/>
        <w:rPr>
          <w:rFonts w:ascii="Times New Roman" w:hAnsi="Times New Roman"/>
          <w:b/>
          <w:sz w:val="28"/>
        </w:rPr>
      </w:pPr>
      <w:r>
        <w:rPr>
          <w:rFonts w:ascii="Times New Roman" w:hAnsi="Times New Roman"/>
          <w:b/>
          <w:sz w:val="28"/>
        </w:rPr>
        <w:t>Статья 16. Оформление результатов проведенных контрольных и экспертно-аналитических мероприятий</w:t>
      </w:r>
    </w:p>
    <w:p w:rsidR="00EF37A3" w:rsidRDefault="00C346D8">
      <w:pPr>
        <w:spacing w:line="360" w:lineRule="auto"/>
        <w:ind w:firstLine="709"/>
        <w:jc w:val="both"/>
        <w:rPr>
          <w:rFonts w:ascii="Times New Roman" w:hAnsi="Times New Roman"/>
          <w:sz w:val="28"/>
        </w:rPr>
      </w:pPr>
      <w:r>
        <w:rPr>
          <w:rFonts w:ascii="Times New Roman" w:hAnsi="Times New Roman"/>
          <w:sz w:val="28"/>
        </w:rPr>
        <w:t xml:space="preserve">1. По результатам проведенного контрольного мероприятия руководитель мероприятия оформляет отчет о результатах проведенного контрольного мероприятия. </w:t>
      </w:r>
    </w:p>
    <w:p w:rsidR="00EF37A3" w:rsidRDefault="00C346D8">
      <w:pPr>
        <w:tabs>
          <w:tab w:val="left" w:pos="0"/>
        </w:tabs>
        <w:spacing w:line="360" w:lineRule="auto"/>
        <w:ind w:firstLine="720"/>
        <w:jc w:val="both"/>
        <w:rPr>
          <w:rFonts w:ascii="Times New Roman" w:hAnsi="Times New Roman"/>
          <w:sz w:val="28"/>
        </w:rPr>
      </w:pPr>
      <w:r>
        <w:rPr>
          <w:rFonts w:ascii="Times New Roman" w:hAnsi="Times New Roman"/>
          <w:sz w:val="28"/>
        </w:rPr>
        <w:lastRenderedPageBreak/>
        <w:t>По результатам проведенного экспертно-аналитического мероприятия руководитель мероприятия оформляет заключение по результатам проведенного экспертно-аналитического мероприятия.</w:t>
      </w:r>
    </w:p>
    <w:p w:rsidR="00EF37A3" w:rsidRDefault="00C346D8">
      <w:pPr>
        <w:tabs>
          <w:tab w:val="left" w:pos="0"/>
        </w:tabs>
        <w:spacing w:line="360" w:lineRule="auto"/>
        <w:ind w:firstLine="720"/>
        <w:jc w:val="both"/>
        <w:rPr>
          <w:rFonts w:ascii="Times New Roman" w:hAnsi="Times New Roman"/>
          <w:sz w:val="28"/>
        </w:rPr>
      </w:pPr>
      <w:r>
        <w:rPr>
          <w:rFonts w:ascii="Times New Roman" w:hAnsi="Times New Roman"/>
          <w:sz w:val="28"/>
        </w:rPr>
        <w:t>Отчет (заключение) подписывается руководителем мероприятия и представляется на рассмотрение Коллегии.</w:t>
      </w:r>
    </w:p>
    <w:p w:rsidR="00EF37A3" w:rsidRPr="002C5094" w:rsidRDefault="00C346D8">
      <w:pPr>
        <w:spacing w:line="360" w:lineRule="auto"/>
        <w:ind w:firstLine="709"/>
        <w:jc w:val="both"/>
        <w:rPr>
          <w:rFonts w:ascii="TimesNewRomanPSMT" w:hAnsi="TimesNewRomanPSMT" w:cs="TimesNewRomanPSMT"/>
          <w:sz w:val="28"/>
        </w:rPr>
      </w:pPr>
      <w:r w:rsidRPr="002C5094">
        <w:rPr>
          <w:rFonts w:ascii="Times New Roman" w:hAnsi="Times New Roman"/>
          <w:sz w:val="28"/>
        </w:rPr>
        <w:t>2</w:t>
      </w:r>
      <w:r w:rsidRPr="002C5094">
        <w:rPr>
          <w:rFonts w:ascii="TimesNewRomanPSMT" w:hAnsi="TimesNewRomanPSMT" w:cs="TimesNewRomanPSMT"/>
          <w:sz w:val="28"/>
        </w:rPr>
        <w:t xml:space="preserve">. </w:t>
      </w:r>
      <w:proofErr w:type="gramStart"/>
      <w:r w:rsidRPr="002C5094">
        <w:rPr>
          <w:rFonts w:ascii="Times New Roman" w:hAnsi="Times New Roman"/>
          <w:sz w:val="28"/>
        </w:rPr>
        <w:t>Все</w:t>
      </w:r>
      <w:r w:rsidRPr="002C5094">
        <w:rPr>
          <w:rFonts w:ascii="TimesNewRomanPSMT" w:hAnsi="TimesNewRomanPSMT" w:cs="TimesNewRomanPSMT"/>
          <w:sz w:val="28"/>
        </w:rPr>
        <w:t xml:space="preserve"> </w:t>
      </w:r>
      <w:r w:rsidRPr="002C5094">
        <w:rPr>
          <w:rFonts w:ascii="Times New Roman" w:hAnsi="Times New Roman"/>
          <w:sz w:val="28"/>
        </w:rPr>
        <w:t>материалы</w:t>
      </w:r>
      <w:r w:rsidRPr="002C5094">
        <w:rPr>
          <w:rFonts w:ascii="TimesNewRomanPSMT" w:hAnsi="TimesNewRomanPSMT" w:cs="TimesNewRomanPSMT"/>
          <w:sz w:val="28"/>
        </w:rPr>
        <w:t xml:space="preserve"> </w:t>
      </w:r>
      <w:r w:rsidR="009853F0" w:rsidRPr="002C5094">
        <w:rPr>
          <w:rFonts w:ascii="TimesNewRomanPSMT" w:hAnsi="TimesNewRomanPSMT" w:cs="TimesNewRomanPSMT"/>
          <w:sz w:val="28"/>
        </w:rPr>
        <w:t xml:space="preserve"> </w:t>
      </w:r>
      <w:r w:rsidRPr="002C5094">
        <w:rPr>
          <w:rFonts w:ascii="Times New Roman" w:hAnsi="Times New Roman"/>
          <w:sz w:val="28"/>
        </w:rPr>
        <w:t>по</w:t>
      </w:r>
      <w:r w:rsidRPr="002C5094">
        <w:rPr>
          <w:rFonts w:ascii="TimesNewRomanPSMT" w:hAnsi="TimesNewRomanPSMT" w:cs="TimesNewRomanPSMT"/>
          <w:sz w:val="28"/>
        </w:rPr>
        <w:t xml:space="preserve"> </w:t>
      </w:r>
      <w:r w:rsidRPr="002C5094">
        <w:rPr>
          <w:rFonts w:ascii="Times New Roman" w:hAnsi="Times New Roman"/>
          <w:sz w:val="28"/>
        </w:rPr>
        <w:t>результатам</w:t>
      </w:r>
      <w:r w:rsidRPr="002C5094">
        <w:rPr>
          <w:rFonts w:ascii="TimesNewRomanPSMT" w:hAnsi="TimesNewRomanPSMT" w:cs="TimesNewRomanPSMT"/>
          <w:sz w:val="28"/>
        </w:rPr>
        <w:t xml:space="preserve"> </w:t>
      </w:r>
      <w:r w:rsidRPr="002C5094">
        <w:rPr>
          <w:rFonts w:ascii="Times New Roman" w:hAnsi="Times New Roman"/>
          <w:sz w:val="28"/>
        </w:rPr>
        <w:t>контрольных</w:t>
      </w:r>
      <w:r w:rsidRPr="002C5094">
        <w:rPr>
          <w:rFonts w:ascii="TimesNewRomanPSMT" w:hAnsi="TimesNewRomanPSMT" w:cs="TimesNewRomanPSMT"/>
          <w:sz w:val="28"/>
        </w:rPr>
        <w:t xml:space="preserve"> </w:t>
      </w:r>
      <w:r w:rsidRPr="002C5094">
        <w:rPr>
          <w:rFonts w:ascii="Times New Roman" w:hAnsi="Times New Roman"/>
          <w:sz w:val="28"/>
        </w:rPr>
        <w:t>и</w:t>
      </w:r>
      <w:r w:rsidRPr="002C5094">
        <w:rPr>
          <w:rFonts w:ascii="TimesNewRomanPSMT" w:hAnsi="TimesNewRomanPSMT" w:cs="TimesNewRomanPSMT"/>
          <w:sz w:val="28"/>
        </w:rPr>
        <w:t xml:space="preserve"> </w:t>
      </w:r>
      <w:r w:rsidRPr="002C5094">
        <w:rPr>
          <w:rFonts w:ascii="Times New Roman" w:hAnsi="Times New Roman"/>
          <w:sz w:val="28"/>
        </w:rPr>
        <w:t>экспертно</w:t>
      </w:r>
      <w:r w:rsidRPr="002C5094">
        <w:rPr>
          <w:rFonts w:ascii="TimesNewRomanPSMT" w:hAnsi="TimesNewRomanPSMT" w:cs="TimesNewRomanPSMT"/>
          <w:sz w:val="28"/>
        </w:rPr>
        <w:t>-</w:t>
      </w:r>
      <w:r w:rsidRPr="002C5094">
        <w:rPr>
          <w:rFonts w:ascii="Times New Roman" w:hAnsi="Times New Roman"/>
          <w:sz w:val="28"/>
        </w:rPr>
        <w:t>аналитических</w:t>
      </w:r>
      <w:r w:rsidRPr="002C5094">
        <w:rPr>
          <w:rFonts w:ascii="TimesNewRomanPSMT" w:hAnsi="TimesNewRomanPSMT" w:cs="TimesNewRomanPSMT"/>
          <w:sz w:val="28"/>
        </w:rPr>
        <w:t xml:space="preserve"> </w:t>
      </w:r>
      <w:r w:rsidRPr="002C5094">
        <w:rPr>
          <w:rFonts w:ascii="Times New Roman" w:hAnsi="Times New Roman"/>
          <w:sz w:val="28"/>
        </w:rPr>
        <w:t>мероприятий</w:t>
      </w:r>
      <w:r w:rsidRPr="002C5094">
        <w:rPr>
          <w:rFonts w:ascii="TimesNewRomanPSMT" w:hAnsi="TimesNewRomanPSMT" w:cs="TimesNewRomanPSMT"/>
          <w:sz w:val="28"/>
        </w:rPr>
        <w:t xml:space="preserve"> (</w:t>
      </w:r>
      <w:r w:rsidRPr="002C5094">
        <w:rPr>
          <w:rFonts w:ascii="Times New Roman" w:hAnsi="Times New Roman"/>
          <w:sz w:val="28"/>
        </w:rPr>
        <w:t>включая</w:t>
      </w:r>
      <w:r w:rsidRPr="002C5094">
        <w:rPr>
          <w:rFonts w:ascii="TimesNewRomanPSMT" w:hAnsi="TimesNewRomanPSMT" w:cs="TimesNewRomanPSMT"/>
          <w:sz w:val="28"/>
        </w:rPr>
        <w:t xml:space="preserve"> </w:t>
      </w:r>
      <w:r w:rsidR="001F0BBE" w:rsidRPr="002C5094">
        <w:rPr>
          <w:rFonts w:ascii="Times New Roman" w:hAnsi="Times New Roman"/>
          <w:sz w:val="28"/>
        </w:rPr>
        <w:t>копии</w:t>
      </w:r>
      <w:r w:rsidR="001F0BBE" w:rsidRPr="002C5094">
        <w:rPr>
          <w:rFonts w:ascii="TimesNewRomanPSMT" w:hAnsi="TimesNewRomanPSMT" w:cs="TimesNewRomanPSMT"/>
          <w:sz w:val="28"/>
        </w:rPr>
        <w:t xml:space="preserve"> (</w:t>
      </w:r>
      <w:r w:rsidR="001F0BBE" w:rsidRPr="002C5094">
        <w:rPr>
          <w:rFonts w:ascii="Times New Roman" w:hAnsi="Times New Roman"/>
          <w:sz w:val="28"/>
        </w:rPr>
        <w:t>распоряжения</w:t>
      </w:r>
      <w:r w:rsidR="001F0BBE" w:rsidRPr="002C5094">
        <w:rPr>
          <w:rFonts w:ascii="TimesNewRomanPSMT" w:hAnsi="TimesNewRomanPSMT" w:cs="TimesNewRomanPSMT"/>
          <w:sz w:val="28"/>
        </w:rPr>
        <w:t xml:space="preserve">, </w:t>
      </w:r>
      <w:r w:rsidR="001F0BBE" w:rsidRPr="002C5094">
        <w:rPr>
          <w:rFonts w:ascii="Times New Roman" w:hAnsi="Times New Roman"/>
          <w:sz w:val="28"/>
        </w:rPr>
        <w:t>программы</w:t>
      </w:r>
      <w:r w:rsidR="001F0BBE" w:rsidRPr="002C5094">
        <w:rPr>
          <w:rFonts w:ascii="TimesNewRomanPSMT" w:hAnsi="TimesNewRomanPSMT" w:cs="TimesNewRomanPSMT"/>
          <w:sz w:val="28"/>
        </w:rPr>
        <w:t xml:space="preserve"> </w:t>
      </w:r>
      <w:r w:rsidR="001F0BBE" w:rsidRPr="002C5094">
        <w:rPr>
          <w:rFonts w:ascii="Times New Roman" w:hAnsi="Times New Roman"/>
          <w:sz w:val="28"/>
        </w:rPr>
        <w:t>мероприятия</w:t>
      </w:r>
      <w:r w:rsidR="001F0BBE" w:rsidRPr="002C5094">
        <w:rPr>
          <w:rFonts w:ascii="TimesNewRomanPSMT" w:hAnsi="TimesNewRomanPSMT" w:cs="TimesNewRomanPSMT"/>
          <w:sz w:val="28"/>
        </w:rPr>
        <w:t xml:space="preserve">, </w:t>
      </w:r>
      <w:r w:rsidR="001F0BBE" w:rsidRPr="002C5094">
        <w:rPr>
          <w:rFonts w:ascii="Times New Roman" w:hAnsi="Times New Roman"/>
          <w:sz w:val="28"/>
        </w:rPr>
        <w:t>актов</w:t>
      </w:r>
      <w:r w:rsidR="001F0BBE" w:rsidRPr="002C5094">
        <w:rPr>
          <w:rFonts w:ascii="TimesNewRomanPSMT" w:hAnsi="TimesNewRomanPSMT" w:cs="TimesNewRomanPSMT"/>
          <w:sz w:val="28"/>
        </w:rPr>
        <w:t xml:space="preserve">, </w:t>
      </w:r>
      <w:r w:rsidR="001F0BBE" w:rsidRPr="002C5094">
        <w:rPr>
          <w:rFonts w:ascii="Times New Roman" w:hAnsi="Times New Roman"/>
          <w:sz w:val="28"/>
        </w:rPr>
        <w:t>замечаний</w:t>
      </w:r>
      <w:r w:rsidR="001F0BBE" w:rsidRPr="002C5094">
        <w:rPr>
          <w:rFonts w:ascii="TimesNewRomanPSMT" w:hAnsi="TimesNewRomanPSMT" w:cs="TimesNewRomanPSMT"/>
          <w:sz w:val="28"/>
        </w:rPr>
        <w:t xml:space="preserve"> </w:t>
      </w:r>
      <w:r w:rsidR="001F0BBE" w:rsidRPr="002C5094">
        <w:rPr>
          <w:rFonts w:ascii="Times New Roman" w:hAnsi="Times New Roman"/>
          <w:sz w:val="28"/>
        </w:rPr>
        <w:t>руководителей</w:t>
      </w:r>
      <w:r w:rsidR="001F0BBE" w:rsidRPr="002C5094">
        <w:rPr>
          <w:rFonts w:ascii="TimesNewRomanPSMT" w:hAnsi="TimesNewRomanPSMT" w:cs="TimesNewRomanPSMT"/>
          <w:sz w:val="28"/>
        </w:rPr>
        <w:t xml:space="preserve"> </w:t>
      </w:r>
      <w:r w:rsidR="001F0BBE" w:rsidRPr="002C5094">
        <w:rPr>
          <w:rFonts w:ascii="Times New Roman" w:hAnsi="Times New Roman"/>
          <w:sz w:val="28"/>
        </w:rPr>
        <w:t>объектов</w:t>
      </w:r>
      <w:r w:rsidR="001F0BBE" w:rsidRPr="002C5094">
        <w:rPr>
          <w:rFonts w:ascii="TimesNewRomanPSMT" w:hAnsi="TimesNewRomanPSMT" w:cs="TimesNewRomanPSMT"/>
          <w:sz w:val="28"/>
        </w:rPr>
        <w:t xml:space="preserve"> </w:t>
      </w:r>
      <w:r w:rsidR="001F0BBE" w:rsidRPr="002C5094">
        <w:rPr>
          <w:rFonts w:ascii="Times New Roman" w:hAnsi="Times New Roman"/>
          <w:sz w:val="28"/>
        </w:rPr>
        <w:t>контроля</w:t>
      </w:r>
      <w:r w:rsidR="001F0BBE" w:rsidRPr="002C5094">
        <w:rPr>
          <w:rFonts w:ascii="TimesNewRomanPSMT" w:hAnsi="TimesNewRomanPSMT" w:cs="TimesNewRomanPSMT"/>
          <w:sz w:val="28"/>
        </w:rPr>
        <w:t xml:space="preserve"> </w:t>
      </w:r>
      <w:r w:rsidR="001F0BBE" w:rsidRPr="002C5094">
        <w:rPr>
          <w:rFonts w:ascii="Times New Roman" w:hAnsi="Times New Roman"/>
          <w:sz w:val="28"/>
        </w:rPr>
        <w:t>по</w:t>
      </w:r>
      <w:r w:rsidR="001F0BBE" w:rsidRPr="002C5094">
        <w:rPr>
          <w:rFonts w:ascii="TimesNewRomanPSMT" w:hAnsi="TimesNewRomanPSMT" w:cs="TimesNewRomanPSMT"/>
          <w:sz w:val="28"/>
        </w:rPr>
        <w:t xml:space="preserve"> </w:t>
      </w:r>
      <w:r w:rsidR="001F0BBE" w:rsidRPr="002C5094">
        <w:rPr>
          <w:rFonts w:ascii="Times New Roman" w:hAnsi="Times New Roman"/>
          <w:sz w:val="28"/>
        </w:rPr>
        <w:t>актам</w:t>
      </w:r>
      <w:r w:rsidR="001F0BBE" w:rsidRPr="002C5094">
        <w:rPr>
          <w:rFonts w:ascii="TimesNewRomanPSMT" w:hAnsi="TimesNewRomanPSMT" w:cs="TimesNewRomanPSMT"/>
          <w:sz w:val="28"/>
        </w:rPr>
        <w:t xml:space="preserve">, </w:t>
      </w:r>
      <w:r w:rsidR="001F0BBE" w:rsidRPr="002C5094">
        <w:rPr>
          <w:rFonts w:ascii="Times New Roman" w:hAnsi="Times New Roman"/>
          <w:sz w:val="28"/>
        </w:rPr>
        <w:t>заключения</w:t>
      </w:r>
      <w:r w:rsidR="001F0BBE" w:rsidRPr="002C5094">
        <w:rPr>
          <w:rFonts w:ascii="TimesNewRomanPSMT" w:hAnsi="TimesNewRomanPSMT" w:cs="TimesNewRomanPSMT"/>
          <w:sz w:val="28"/>
        </w:rPr>
        <w:t xml:space="preserve"> </w:t>
      </w:r>
      <w:r w:rsidR="001F0BBE" w:rsidRPr="002C5094">
        <w:rPr>
          <w:rFonts w:ascii="Times New Roman" w:hAnsi="Times New Roman"/>
          <w:sz w:val="28"/>
        </w:rPr>
        <w:t>на</w:t>
      </w:r>
      <w:r w:rsidR="001F0BBE" w:rsidRPr="002C5094">
        <w:rPr>
          <w:rFonts w:ascii="TimesNewRomanPSMT" w:hAnsi="TimesNewRomanPSMT" w:cs="TimesNewRomanPSMT"/>
          <w:sz w:val="28"/>
        </w:rPr>
        <w:t xml:space="preserve"> </w:t>
      </w:r>
      <w:r w:rsidR="001F0BBE" w:rsidRPr="002C5094">
        <w:rPr>
          <w:rFonts w:ascii="Times New Roman" w:hAnsi="Times New Roman"/>
          <w:sz w:val="28"/>
        </w:rPr>
        <w:t>замечания</w:t>
      </w:r>
      <w:r w:rsidR="001F0BBE" w:rsidRPr="002C5094">
        <w:rPr>
          <w:rFonts w:ascii="TimesNewRomanPSMT" w:hAnsi="TimesNewRomanPSMT" w:cs="TimesNewRomanPSMT"/>
          <w:sz w:val="28"/>
        </w:rPr>
        <w:t xml:space="preserve"> </w:t>
      </w:r>
      <w:r w:rsidR="001F0BBE" w:rsidRPr="002C5094">
        <w:rPr>
          <w:rFonts w:ascii="Times New Roman" w:hAnsi="Times New Roman"/>
          <w:sz w:val="28"/>
        </w:rPr>
        <w:t>руководителей</w:t>
      </w:r>
      <w:r w:rsidR="001F0BBE" w:rsidRPr="002C5094">
        <w:rPr>
          <w:rFonts w:ascii="TimesNewRomanPSMT" w:hAnsi="TimesNewRomanPSMT" w:cs="TimesNewRomanPSMT"/>
          <w:sz w:val="28"/>
        </w:rPr>
        <w:t xml:space="preserve"> </w:t>
      </w:r>
      <w:r w:rsidR="001F0BBE" w:rsidRPr="002C5094">
        <w:rPr>
          <w:rFonts w:ascii="Times New Roman" w:hAnsi="Times New Roman"/>
          <w:sz w:val="28"/>
        </w:rPr>
        <w:t>объекта</w:t>
      </w:r>
      <w:r w:rsidR="001F0BBE" w:rsidRPr="002C5094">
        <w:rPr>
          <w:rFonts w:ascii="TimesNewRomanPSMT" w:hAnsi="TimesNewRomanPSMT" w:cs="TimesNewRomanPSMT"/>
          <w:sz w:val="28"/>
        </w:rPr>
        <w:t xml:space="preserve"> </w:t>
      </w:r>
      <w:r w:rsidR="001F0BBE" w:rsidRPr="002C5094">
        <w:rPr>
          <w:rFonts w:ascii="Times New Roman" w:hAnsi="Times New Roman"/>
          <w:sz w:val="28"/>
        </w:rPr>
        <w:t>контроля</w:t>
      </w:r>
      <w:r w:rsidR="001F0BBE" w:rsidRPr="002C5094">
        <w:rPr>
          <w:rFonts w:ascii="TimesNewRomanPSMT" w:hAnsi="TimesNewRomanPSMT" w:cs="TimesNewRomanPSMT"/>
          <w:sz w:val="28"/>
        </w:rPr>
        <w:t xml:space="preserve"> </w:t>
      </w:r>
      <w:r w:rsidR="001F0BBE" w:rsidRPr="002C5094">
        <w:rPr>
          <w:rFonts w:ascii="Times New Roman" w:hAnsi="Times New Roman"/>
          <w:sz w:val="28"/>
        </w:rPr>
        <w:t>по</w:t>
      </w:r>
      <w:r w:rsidR="001F0BBE" w:rsidRPr="002C5094">
        <w:rPr>
          <w:rFonts w:ascii="TimesNewRomanPSMT" w:hAnsi="TimesNewRomanPSMT" w:cs="TimesNewRomanPSMT"/>
          <w:sz w:val="28"/>
        </w:rPr>
        <w:t xml:space="preserve"> </w:t>
      </w:r>
      <w:r w:rsidR="001F0BBE" w:rsidRPr="002C5094">
        <w:rPr>
          <w:rFonts w:ascii="Times New Roman" w:hAnsi="Times New Roman"/>
          <w:sz w:val="28"/>
        </w:rPr>
        <w:t>актам)</w:t>
      </w:r>
      <w:r w:rsidR="00F32927" w:rsidRPr="002C5094">
        <w:rPr>
          <w:rFonts w:ascii="Times New Roman" w:hAnsi="Times New Roman"/>
          <w:sz w:val="28"/>
        </w:rPr>
        <w:t>;</w:t>
      </w:r>
      <w:r w:rsidR="001F0BBE" w:rsidRPr="002C5094">
        <w:rPr>
          <w:rFonts w:ascii="Times New Roman" w:hAnsi="Times New Roman"/>
          <w:sz w:val="28"/>
        </w:rPr>
        <w:t xml:space="preserve"> </w:t>
      </w:r>
      <w:r w:rsidR="001F0BBE" w:rsidRPr="002C5094">
        <w:rPr>
          <w:rFonts w:ascii="TimesNewRomanPSMT" w:hAnsi="TimesNewRomanPSMT" w:cs="TimesNewRomanPSMT"/>
          <w:sz w:val="28"/>
        </w:rPr>
        <w:t>проекты (</w:t>
      </w:r>
      <w:r w:rsidRPr="002C5094">
        <w:rPr>
          <w:rFonts w:ascii="Times New Roman" w:hAnsi="Times New Roman"/>
          <w:sz w:val="28"/>
        </w:rPr>
        <w:t>отчет</w:t>
      </w:r>
      <w:r w:rsidR="001F0BBE" w:rsidRPr="002C5094">
        <w:rPr>
          <w:rFonts w:ascii="Times New Roman" w:hAnsi="Times New Roman"/>
          <w:sz w:val="28"/>
        </w:rPr>
        <w:t>а</w:t>
      </w:r>
      <w:r w:rsidRPr="002C5094">
        <w:rPr>
          <w:rFonts w:ascii="TimesNewRomanPSMT" w:hAnsi="TimesNewRomanPSMT" w:cs="TimesNewRomanPSMT"/>
          <w:sz w:val="28"/>
        </w:rPr>
        <w:t xml:space="preserve">, </w:t>
      </w:r>
      <w:r w:rsidRPr="002C5094">
        <w:rPr>
          <w:rFonts w:ascii="Times New Roman" w:hAnsi="Times New Roman"/>
          <w:sz w:val="28"/>
        </w:rPr>
        <w:t>заключения</w:t>
      </w:r>
      <w:r w:rsidRPr="002C5094">
        <w:rPr>
          <w:rFonts w:ascii="TimesNewRomanPSMT" w:hAnsi="TimesNewRomanPSMT" w:cs="TimesNewRomanPSMT"/>
          <w:sz w:val="28"/>
        </w:rPr>
        <w:t xml:space="preserve">, </w:t>
      </w:r>
      <w:r w:rsidR="001F0BBE" w:rsidRPr="002C5094">
        <w:rPr>
          <w:rFonts w:ascii="Times New Roman" w:hAnsi="Times New Roman"/>
          <w:sz w:val="28"/>
        </w:rPr>
        <w:t>представлений</w:t>
      </w:r>
      <w:r w:rsidR="001F0BBE" w:rsidRPr="002C5094">
        <w:rPr>
          <w:rFonts w:ascii="TimesNewRomanPSMT" w:hAnsi="TimesNewRomanPSMT" w:cs="TimesNewRomanPSMT"/>
          <w:sz w:val="28"/>
        </w:rPr>
        <w:t xml:space="preserve">, </w:t>
      </w:r>
      <w:r w:rsidR="001F0BBE" w:rsidRPr="002C5094">
        <w:rPr>
          <w:rFonts w:ascii="Times New Roman" w:hAnsi="Times New Roman"/>
          <w:sz w:val="28"/>
        </w:rPr>
        <w:t>предписаний</w:t>
      </w:r>
      <w:r w:rsidR="001F0BBE" w:rsidRPr="002C5094">
        <w:rPr>
          <w:rFonts w:ascii="TimesNewRomanPSMT" w:hAnsi="TimesNewRomanPSMT" w:cs="TimesNewRomanPSMT"/>
          <w:sz w:val="28"/>
        </w:rPr>
        <w:t xml:space="preserve"> </w:t>
      </w:r>
      <w:r w:rsidR="001F0BBE" w:rsidRPr="002C5094">
        <w:rPr>
          <w:rFonts w:ascii="Times New Roman" w:hAnsi="Times New Roman"/>
          <w:sz w:val="28"/>
        </w:rPr>
        <w:t>и</w:t>
      </w:r>
      <w:r w:rsidR="001F0BBE" w:rsidRPr="002C5094">
        <w:rPr>
          <w:rFonts w:ascii="TimesNewRomanPSMT" w:hAnsi="TimesNewRomanPSMT" w:cs="TimesNewRomanPSMT"/>
          <w:sz w:val="28"/>
        </w:rPr>
        <w:t xml:space="preserve"> </w:t>
      </w:r>
      <w:r w:rsidR="001F0BBE" w:rsidRPr="002C5094">
        <w:rPr>
          <w:rFonts w:ascii="Times New Roman" w:hAnsi="Times New Roman"/>
          <w:sz w:val="28"/>
        </w:rPr>
        <w:t>информационных</w:t>
      </w:r>
      <w:r w:rsidR="001F0BBE" w:rsidRPr="002C5094">
        <w:rPr>
          <w:rFonts w:ascii="TimesNewRomanPSMT" w:hAnsi="TimesNewRomanPSMT" w:cs="TimesNewRomanPSMT"/>
          <w:sz w:val="28"/>
        </w:rPr>
        <w:t xml:space="preserve"> </w:t>
      </w:r>
      <w:r w:rsidR="001F0BBE" w:rsidRPr="002C5094">
        <w:rPr>
          <w:rFonts w:ascii="Times New Roman" w:hAnsi="Times New Roman"/>
          <w:sz w:val="28"/>
        </w:rPr>
        <w:t>писем)</w:t>
      </w:r>
      <w:r w:rsidRPr="002C5094">
        <w:rPr>
          <w:rFonts w:ascii="TimesNewRomanPSMT" w:hAnsi="TimesNewRomanPSMT" w:cs="TimesNewRomanPSMT"/>
          <w:sz w:val="28"/>
        </w:rPr>
        <w:t xml:space="preserve"> </w:t>
      </w:r>
      <w:r w:rsidRPr="002C5094">
        <w:rPr>
          <w:rFonts w:ascii="Times New Roman" w:hAnsi="Times New Roman"/>
          <w:sz w:val="28"/>
        </w:rPr>
        <w:t>представляются</w:t>
      </w:r>
      <w:r w:rsidRPr="002C5094">
        <w:rPr>
          <w:rFonts w:ascii="TimesNewRomanPSMT" w:hAnsi="TimesNewRomanPSMT" w:cs="TimesNewRomanPSMT"/>
          <w:sz w:val="28"/>
        </w:rPr>
        <w:t xml:space="preserve"> </w:t>
      </w:r>
      <w:r w:rsidRPr="002C5094">
        <w:rPr>
          <w:rFonts w:ascii="Times New Roman" w:hAnsi="Times New Roman"/>
          <w:sz w:val="28"/>
        </w:rPr>
        <w:t>на</w:t>
      </w:r>
      <w:r w:rsidRPr="002C5094">
        <w:rPr>
          <w:rFonts w:ascii="TimesNewRomanPSMT" w:hAnsi="TimesNewRomanPSMT" w:cs="TimesNewRomanPSMT"/>
          <w:sz w:val="28"/>
        </w:rPr>
        <w:t xml:space="preserve"> </w:t>
      </w:r>
      <w:r w:rsidRPr="002C5094">
        <w:rPr>
          <w:rFonts w:ascii="Times New Roman" w:hAnsi="Times New Roman"/>
          <w:sz w:val="28"/>
        </w:rPr>
        <w:t>рассмотрение</w:t>
      </w:r>
      <w:r w:rsidRPr="002C5094">
        <w:rPr>
          <w:rFonts w:ascii="TimesNewRomanPSMT" w:hAnsi="TimesNewRomanPSMT" w:cs="TimesNewRomanPSMT"/>
          <w:sz w:val="28"/>
        </w:rPr>
        <w:t xml:space="preserve"> </w:t>
      </w:r>
      <w:r w:rsidRPr="002C5094">
        <w:rPr>
          <w:rFonts w:ascii="Times New Roman" w:hAnsi="Times New Roman"/>
          <w:sz w:val="28"/>
        </w:rPr>
        <w:t>Коллегии</w:t>
      </w:r>
      <w:r w:rsidRPr="002C5094">
        <w:rPr>
          <w:rFonts w:ascii="TimesNewRomanPSMT" w:hAnsi="TimesNewRomanPSMT" w:cs="TimesNewRomanPSMT"/>
          <w:sz w:val="28"/>
        </w:rPr>
        <w:t xml:space="preserve">. </w:t>
      </w:r>
      <w:proofErr w:type="gramEnd"/>
    </w:p>
    <w:p w:rsidR="00EF37A3" w:rsidRDefault="00C346D8">
      <w:pPr>
        <w:spacing w:line="360" w:lineRule="auto"/>
        <w:ind w:firstLine="709"/>
        <w:jc w:val="both"/>
        <w:rPr>
          <w:rFonts w:ascii="Times New Roman" w:hAnsi="Times New Roman"/>
          <w:sz w:val="28"/>
        </w:rPr>
      </w:pPr>
      <w:r>
        <w:rPr>
          <w:rFonts w:ascii="Times New Roman" w:hAnsi="Times New Roman"/>
          <w:sz w:val="28"/>
        </w:rPr>
        <w:t>Датой окончания контрольного (экспертно-аналитического) мероприятия считается дата утверждения Коллегией Контрольно-счетной палаты отчета (заключения) по результатам мероприятия.</w:t>
      </w:r>
    </w:p>
    <w:p w:rsidR="00A6197D" w:rsidRPr="00A6197D" w:rsidRDefault="00A6197D" w:rsidP="00A6197D">
      <w:pPr>
        <w:pStyle w:val="11"/>
        <w:spacing w:line="360" w:lineRule="auto"/>
        <w:jc w:val="both"/>
        <w:rPr>
          <w:i/>
          <w:color w:val="000000"/>
          <w:sz w:val="24"/>
          <w:szCs w:val="24"/>
          <w:lang w:eastAsia="ru-RU"/>
        </w:rPr>
      </w:pPr>
      <w:r w:rsidRPr="00A6197D">
        <w:rPr>
          <w:szCs w:val="28"/>
        </w:rPr>
        <w:t>Отчет о результатах проведенного контрольного мероприятия регистрир</w:t>
      </w:r>
      <w:r w:rsidRPr="00A6197D">
        <w:rPr>
          <w:szCs w:val="28"/>
        </w:rPr>
        <w:t>у</w:t>
      </w:r>
      <w:r w:rsidRPr="00A6197D">
        <w:rPr>
          <w:szCs w:val="28"/>
        </w:rPr>
        <w:t xml:space="preserve">ются в Журнале </w:t>
      </w:r>
      <w:r w:rsidRPr="00A6197D">
        <w:rPr>
          <w:color w:val="000000"/>
          <w:szCs w:val="28"/>
          <w:lang w:eastAsia="ru-RU"/>
        </w:rPr>
        <w:t>регистрации О</w:t>
      </w:r>
      <w:r w:rsidRPr="00A6197D">
        <w:rPr>
          <w:szCs w:val="28"/>
        </w:rPr>
        <w:t>тчетов о результатах контрольных мероприятий. Журнал р</w:t>
      </w:r>
      <w:r w:rsidRPr="00A6197D">
        <w:rPr>
          <w:color w:val="000000"/>
          <w:szCs w:val="28"/>
          <w:lang w:eastAsia="ru-RU"/>
        </w:rPr>
        <w:t>егистрации О</w:t>
      </w:r>
      <w:r w:rsidRPr="00A6197D">
        <w:rPr>
          <w:szCs w:val="28"/>
        </w:rPr>
        <w:t xml:space="preserve">тчетов о результатах контрольных мероприятий </w:t>
      </w:r>
      <w:r w:rsidRPr="00A6197D">
        <w:rPr>
          <w:color w:val="000000"/>
          <w:szCs w:val="28"/>
          <w:lang w:eastAsia="ru-RU"/>
        </w:rPr>
        <w:t>ведется в электронной форме согласно Приложению 19</w:t>
      </w:r>
      <w:r w:rsidRPr="00A6197D">
        <w:rPr>
          <w:color w:val="000000"/>
          <w:szCs w:val="28"/>
          <w:vertAlign w:val="superscript"/>
          <w:lang w:eastAsia="ru-RU"/>
        </w:rPr>
        <w:t xml:space="preserve">1 </w:t>
      </w:r>
      <w:r w:rsidRPr="00A6197D">
        <w:rPr>
          <w:color w:val="000000"/>
          <w:szCs w:val="28"/>
          <w:lang w:eastAsia="ru-RU"/>
        </w:rPr>
        <w:t>к настоящему Регламенту</w:t>
      </w:r>
      <w:r>
        <w:rPr>
          <w:color w:val="000000"/>
          <w:szCs w:val="28"/>
          <w:lang w:eastAsia="ru-RU"/>
        </w:rPr>
        <w:t xml:space="preserve"> </w:t>
      </w:r>
      <w:r w:rsidRPr="00A6197D">
        <w:rPr>
          <w:i/>
          <w:color w:val="000000"/>
          <w:sz w:val="24"/>
          <w:szCs w:val="24"/>
          <w:lang w:eastAsia="ru-RU"/>
        </w:rPr>
        <w:t>(</w:t>
      </w:r>
      <w:r>
        <w:rPr>
          <w:i/>
          <w:color w:val="000000"/>
          <w:sz w:val="24"/>
          <w:szCs w:val="24"/>
          <w:lang w:eastAsia="ru-RU"/>
        </w:rPr>
        <w:t xml:space="preserve">абзац </w:t>
      </w:r>
      <w:r w:rsidRPr="00A6197D">
        <w:rPr>
          <w:i/>
          <w:color w:val="000000"/>
          <w:sz w:val="24"/>
          <w:szCs w:val="24"/>
          <w:lang w:eastAsia="ru-RU"/>
        </w:rPr>
        <w:t>введен распоряжением Председателя КСП БМО от 16.11.2021 г. №61-р).</w:t>
      </w:r>
    </w:p>
    <w:p w:rsidR="00A6197D" w:rsidRPr="00A6197D" w:rsidRDefault="00A6197D" w:rsidP="00A6197D">
      <w:pPr>
        <w:pStyle w:val="11"/>
        <w:spacing w:line="360" w:lineRule="auto"/>
        <w:jc w:val="both"/>
        <w:rPr>
          <w:i/>
          <w:color w:val="000000"/>
          <w:sz w:val="24"/>
          <w:szCs w:val="24"/>
          <w:lang w:eastAsia="ru-RU"/>
        </w:rPr>
      </w:pPr>
      <w:r w:rsidRPr="00A6197D">
        <w:rPr>
          <w:color w:val="000000"/>
          <w:szCs w:val="28"/>
          <w:lang w:eastAsia="ru-RU"/>
        </w:rPr>
        <w:t>Заключение по результатам проведенного экспертно-аналитического мер</w:t>
      </w:r>
      <w:r w:rsidRPr="00A6197D">
        <w:rPr>
          <w:color w:val="000000"/>
          <w:szCs w:val="28"/>
          <w:lang w:eastAsia="ru-RU"/>
        </w:rPr>
        <w:t>о</w:t>
      </w:r>
      <w:r w:rsidRPr="00A6197D">
        <w:rPr>
          <w:color w:val="000000"/>
          <w:szCs w:val="28"/>
          <w:lang w:eastAsia="ru-RU"/>
        </w:rPr>
        <w:t xml:space="preserve">приятия </w:t>
      </w:r>
      <w:r w:rsidRPr="00A6197D">
        <w:rPr>
          <w:szCs w:val="28"/>
        </w:rPr>
        <w:t xml:space="preserve">регистрируются в Журнале </w:t>
      </w:r>
      <w:r w:rsidRPr="00A6197D">
        <w:rPr>
          <w:color w:val="000000"/>
          <w:szCs w:val="28"/>
          <w:lang w:eastAsia="ru-RU"/>
        </w:rPr>
        <w:t>регистрации заключений Контрольно-счетной палаты</w:t>
      </w:r>
      <w:r w:rsidRPr="00A6197D">
        <w:rPr>
          <w:szCs w:val="28"/>
        </w:rPr>
        <w:t>. Журнал р</w:t>
      </w:r>
      <w:r w:rsidRPr="00A6197D">
        <w:rPr>
          <w:color w:val="000000"/>
          <w:szCs w:val="28"/>
          <w:lang w:eastAsia="ru-RU"/>
        </w:rPr>
        <w:t>егистрации заключений Контрольно-счетной палаты ведется в электронной форме согласно Приложению 19</w:t>
      </w:r>
      <w:r w:rsidRPr="00A6197D">
        <w:rPr>
          <w:color w:val="000000"/>
          <w:szCs w:val="28"/>
          <w:vertAlign w:val="superscript"/>
          <w:lang w:eastAsia="ru-RU"/>
        </w:rPr>
        <w:t xml:space="preserve">2 </w:t>
      </w:r>
      <w:r w:rsidRPr="00A6197D">
        <w:rPr>
          <w:color w:val="000000"/>
          <w:szCs w:val="28"/>
          <w:lang w:eastAsia="ru-RU"/>
        </w:rPr>
        <w:t>к настоящему Регламе</w:t>
      </w:r>
      <w:r w:rsidRPr="00A6197D">
        <w:rPr>
          <w:color w:val="000000"/>
          <w:szCs w:val="28"/>
          <w:lang w:eastAsia="ru-RU"/>
        </w:rPr>
        <w:t>н</w:t>
      </w:r>
      <w:r w:rsidRPr="00A6197D">
        <w:rPr>
          <w:color w:val="000000"/>
          <w:szCs w:val="28"/>
          <w:lang w:eastAsia="ru-RU"/>
        </w:rPr>
        <w:t>ту</w:t>
      </w:r>
      <w:r>
        <w:rPr>
          <w:color w:val="000000"/>
          <w:szCs w:val="28"/>
          <w:lang w:eastAsia="ru-RU"/>
        </w:rPr>
        <w:t xml:space="preserve"> </w:t>
      </w:r>
      <w:r w:rsidRPr="00A6197D">
        <w:rPr>
          <w:i/>
          <w:color w:val="000000"/>
          <w:sz w:val="24"/>
          <w:szCs w:val="24"/>
          <w:lang w:eastAsia="ru-RU"/>
        </w:rPr>
        <w:t>(</w:t>
      </w:r>
      <w:r>
        <w:rPr>
          <w:i/>
          <w:color w:val="000000"/>
          <w:sz w:val="24"/>
          <w:szCs w:val="24"/>
          <w:lang w:eastAsia="ru-RU"/>
        </w:rPr>
        <w:t xml:space="preserve">абзац </w:t>
      </w:r>
      <w:r w:rsidRPr="00A6197D">
        <w:rPr>
          <w:i/>
          <w:color w:val="000000"/>
          <w:sz w:val="24"/>
          <w:szCs w:val="24"/>
          <w:lang w:eastAsia="ru-RU"/>
        </w:rPr>
        <w:t>введен распоряжением Председателя КСП БМО от 16.11.2021 г. №61-р).</w:t>
      </w:r>
    </w:p>
    <w:p w:rsidR="00EF37A3" w:rsidRDefault="00C346D8">
      <w:pPr>
        <w:spacing w:line="360" w:lineRule="auto"/>
        <w:ind w:firstLine="709"/>
        <w:jc w:val="both"/>
        <w:rPr>
          <w:rFonts w:ascii="Times New Roman" w:hAnsi="Times New Roman"/>
          <w:sz w:val="28"/>
        </w:rPr>
      </w:pPr>
      <w:r>
        <w:rPr>
          <w:rFonts w:ascii="Times New Roman" w:hAnsi="Times New Roman"/>
          <w:sz w:val="28"/>
        </w:rPr>
        <w:t>3. По результатам рассмотрения отчета (заключения) о результатах мероприятия Коллегией может быть принято следующее решение (решения):</w:t>
      </w:r>
    </w:p>
    <w:p w:rsidR="00EF37A3" w:rsidRDefault="00C346D8" w:rsidP="00BE01CF">
      <w:pPr>
        <w:numPr>
          <w:ilvl w:val="0"/>
          <w:numId w:val="22"/>
        </w:numPr>
        <w:tabs>
          <w:tab w:val="left" w:pos="993"/>
        </w:tabs>
        <w:spacing w:line="360" w:lineRule="auto"/>
        <w:ind w:firstLine="709"/>
        <w:jc w:val="both"/>
        <w:rPr>
          <w:rFonts w:ascii="Times New Roman" w:hAnsi="Times New Roman"/>
          <w:sz w:val="28"/>
        </w:rPr>
      </w:pPr>
      <w:r>
        <w:rPr>
          <w:rFonts w:ascii="Times New Roman" w:hAnsi="Times New Roman"/>
          <w:sz w:val="28"/>
        </w:rPr>
        <w:t>утвердить отчет (заключение);</w:t>
      </w:r>
    </w:p>
    <w:p w:rsidR="00EF37A3" w:rsidRDefault="00C346D8" w:rsidP="00BE01CF">
      <w:pPr>
        <w:numPr>
          <w:ilvl w:val="0"/>
          <w:numId w:val="22"/>
        </w:numPr>
        <w:tabs>
          <w:tab w:val="left" w:pos="993"/>
        </w:tabs>
        <w:spacing w:line="360" w:lineRule="auto"/>
        <w:ind w:firstLine="709"/>
        <w:jc w:val="both"/>
        <w:rPr>
          <w:rFonts w:ascii="Times New Roman" w:hAnsi="Times New Roman"/>
          <w:sz w:val="28"/>
        </w:rPr>
      </w:pPr>
      <w:r>
        <w:rPr>
          <w:rFonts w:ascii="Times New Roman" w:hAnsi="Times New Roman"/>
          <w:sz w:val="28"/>
        </w:rPr>
        <w:t>утвердить отчет (заключение) с учетом его последующей доработки по результатам обсуждения на заседании Коллегии;</w:t>
      </w:r>
    </w:p>
    <w:p w:rsidR="00EF37A3" w:rsidRDefault="00C346D8" w:rsidP="00BE01CF">
      <w:pPr>
        <w:numPr>
          <w:ilvl w:val="0"/>
          <w:numId w:val="22"/>
        </w:numPr>
        <w:tabs>
          <w:tab w:val="left" w:pos="993"/>
        </w:tabs>
        <w:spacing w:line="360" w:lineRule="auto"/>
        <w:ind w:firstLine="709"/>
        <w:jc w:val="both"/>
        <w:rPr>
          <w:rFonts w:ascii="Times New Roman" w:hAnsi="Times New Roman"/>
          <w:sz w:val="28"/>
        </w:rPr>
      </w:pPr>
      <w:r>
        <w:rPr>
          <w:rFonts w:ascii="Times New Roman" w:hAnsi="Times New Roman"/>
          <w:sz w:val="28"/>
        </w:rPr>
        <w:lastRenderedPageBreak/>
        <w:t>отклонить отчет (заключение), подготовить и внести на рассмотрение Коллегии в установленном порядке новый отчет (заключение);</w:t>
      </w:r>
    </w:p>
    <w:p w:rsidR="00EF37A3" w:rsidRDefault="00C346D8" w:rsidP="00BE01CF">
      <w:pPr>
        <w:numPr>
          <w:ilvl w:val="0"/>
          <w:numId w:val="22"/>
        </w:numPr>
        <w:tabs>
          <w:tab w:val="left" w:pos="993"/>
        </w:tabs>
        <w:spacing w:line="360" w:lineRule="auto"/>
        <w:ind w:firstLine="709"/>
        <w:jc w:val="both"/>
        <w:rPr>
          <w:rFonts w:ascii="Times New Roman" w:hAnsi="Times New Roman"/>
          <w:sz w:val="28"/>
        </w:rPr>
      </w:pPr>
      <w:r>
        <w:rPr>
          <w:rFonts w:ascii="Times New Roman" w:hAnsi="Times New Roman"/>
          <w:sz w:val="28"/>
        </w:rPr>
        <w:t>направить информационные письма, представления и иные итоговые документы Контрольно-счетной палаты по результатам проведенного мероприятия.</w:t>
      </w:r>
    </w:p>
    <w:p w:rsidR="00EF37A3" w:rsidRDefault="00C346D8">
      <w:pPr>
        <w:tabs>
          <w:tab w:val="left" w:pos="1935"/>
        </w:tabs>
        <w:spacing w:line="360" w:lineRule="auto"/>
        <w:ind w:firstLine="720"/>
        <w:jc w:val="both"/>
        <w:rPr>
          <w:rFonts w:ascii="Times New Roman" w:hAnsi="Times New Roman"/>
          <w:sz w:val="24"/>
        </w:rPr>
      </w:pPr>
      <w:r>
        <w:rPr>
          <w:rFonts w:ascii="Times New Roman" w:hAnsi="Times New Roman"/>
          <w:sz w:val="28"/>
        </w:rPr>
        <w:t xml:space="preserve">4. Отчеты о результатах контрольных мероприятий являются документами ограниченного распространения. Решение о направлении их </w:t>
      </w:r>
      <w:r w:rsidR="00F32927" w:rsidRPr="009853F0">
        <w:rPr>
          <w:rFonts w:ascii="Times New Roman" w:hAnsi="Times New Roman"/>
          <w:sz w:val="28"/>
        </w:rPr>
        <w:t xml:space="preserve">копии </w:t>
      </w:r>
      <w:r>
        <w:rPr>
          <w:rFonts w:ascii="Times New Roman" w:hAnsi="Times New Roman"/>
          <w:sz w:val="28"/>
        </w:rPr>
        <w:t>заинтересованным органам и организациям принимается Коллегией Контрольно-счетной палаты.</w:t>
      </w:r>
    </w:p>
    <w:p w:rsidR="00EF37A3" w:rsidRDefault="00C346D8">
      <w:pPr>
        <w:tabs>
          <w:tab w:val="left" w:pos="0"/>
        </w:tabs>
        <w:spacing w:line="360" w:lineRule="auto"/>
        <w:ind w:firstLine="720"/>
        <w:jc w:val="both"/>
        <w:rPr>
          <w:rFonts w:ascii="Times New Roman" w:hAnsi="Times New Roman"/>
          <w:sz w:val="28"/>
        </w:rPr>
      </w:pPr>
      <w:r>
        <w:rPr>
          <w:rFonts w:ascii="Times New Roman" w:hAnsi="Times New Roman"/>
          <w:sz w:val="28"/>
        </w:rPr>
        <w:t>5. Одновременно с отчетом о</w:t>
      </w:r>
      <w:r>
        <w:rPr>
          <w:rFonts w:ascii="TimesNewRomanPSMT" w:hAnsi="TimesNewRomanPSMT" w:cs="TimesNewRomanPSMT"/>
          <w:sz w:val="28"/>
        </w:rPr>
        <w:t xml:space="preserve"> </w:t>
      </w:r>
      <w:r>
        <w:rPr>
          <w:rFonts w:ascii="Times New Roman" w:hAnsi="Times New Roman"/>
          <w:sz w:val="28"/>
        </w:rPr>
        <w:t>результатах</w:t>
      </w:r>
      <w:r>
        <w:rPr>
          <w:rFonts w:ascii="TimesNewRomanPSMT" w:hAnsi="TimesNewRomanPSMT" w:cs="TimesNewRomanPSMT"/>
          <w:sz w:val="28"/>
        </w:rPr>
        <w:t xml:space="preserve"> </w:t>
      </w:r>
      <w:r>
        <w:rPr>
          <w:rFonts w:ascii="Times New Roman" w:hAnsi="Times New Roman"/>
          <w:sz w:val="28"/>
        </w:rPr>
        <w:t>контрольного</w:t>
      </w:r>
      <w:r>
        <w:rPr>
          <w:rFonts w:ascii="TimesNewRomanPSMT" w:hAnsi="TimesNewRomanPSMT" w:cs="TimesNewRomanPSMT"/>
          <w:sz w:val="28"/>
        </w:rPr>
        <w:t xml:space="preserve"> </w:t>
      </w:r>
      <w:r>
        <w:rPr>
          <w:rFonts w:ascii="Times New Roman" w:hAnsi="Times New Roman"/>
          <w:sz w:val="28"/>
        </w:rPr>
        <w:t>мероприятия</w:t>
      </w:r>
      <w:r>
        <w:rPr>
          <w:rFonts w:ascii="TimesNewRomanPSMT" w:hAnsi="TimesNewRomanPSMT" w:cs="TimesNewRomanPSMT"/>
          <w:sz w:val="28"/>
        </w:rPr>
        <w:t xml:space="preserve"> </w:t>
      </w:r>
      <w:r>
        <w:rPr>
          <w:rFonts w:ascii="Times New Roman" w:hAnsi="Times New Roman"/>
          <w:sz w:val="28"/>
        </w:rPr>
        <w:t>или</w:t>
      </w:r>
      <w:r>
        <w:rPr>
          <w:rFonts w:ascii="TimesNewRomanPSMT" w:hAnsi="TimesNewRomanPSMT" w:cs="TimesNewRomanPSMT"/>
          <w:sz w:val="28"/>
        </w:rPr>
        <w:t xml:space="preserve"> </w:t>
      </w:r>
      <w:r>
        <w:rPr>
          <w:rFonts w:ascii="Times New Roman" w:hAnsi="Times New Roman"/>
          <w:sz w:val="28"/>
        </w:rPr>
        <w:t>заключением</w:t>
      </w:r>
      <w:r>
        <w:rPr>
          <w:rFonts w:ascii="TimesNewRomanPSMT" w:hAnsi="TimesNewRomanPSMT" w:cs="TimesNewRomanPSMT"/>
          <w:sz w:val="28"/>
        </w:rPr>
        <w:t xml:space="preserve"> </w:t>
      </w:r>
      <w:r>
        <w:rPr>
          <w:rFonts w:ascii="Times New Roman" w:hAnsi="Times New Roman"/>
          <w:sz w:val="28"/>
        </w:rPr>
        <w:t>по</w:t>
      </w:r>
      <w:r>
        <w:rPr>
          <w:rFonts w:ascii="TimesNewRomanPSMT" w:hAnsi="TimesNewRomanPSMT" w:cs="TimesNewRomanPSMT"/>
          <w:sz w:val="28"/>
        </w:rPr>
        <w:t xml:space="preserve"> </w:t>
      </w:r>
      <w:r>
        <w:rPr>
          <w:rFonts w:ascii="Times New Roman" w:hAnsi="Times New Roman"/>
          <w:sz w:val="28"/>
        </w:rPr>
        <w:t>результатам</w:t>
      </w:r>
      <w:r>
        <w:rPr>
          <w:rFonts w:ascii="TimesNewRomanPSMT" w:hAnsi="TimesNewRomanPSMT" w:cs="TimesNewRomanPSMT"/>
          <w:sz w:val="28"/>
        </w:rPr>
        <w:t xml:space="preserve"> </w:t>
      </w:r>
      <w:r>
        <w:rPr>
          <w:rFonts w:ascii="Times New Roman" w:hAnsi="Times New Roman"/>
          <w:sz w:val="28"/>
        </w:rPr>
        <w:t>экспертно</w:t>
      </w:r>
      <w:r>
        <w:rPr>
          <w:rFonts w:ascii="TimesNewRomanPSMT" w:hAnsi="TimesNewRomanPSMT" w:cs="TimesNewRomanPSMT"/>
          <w:sz w:val="28"/>
        </w:rPr>
        <w:t>-</w:t>
      </w:r>
      <w:r>
        <w:rPr>
          <w:rFonts w:ascii="Times New Roman" w:hAnsi="Times New Roman"/>
          <w:sz w:val="28"/>
        </w:rPr>
        <w:t>аналитического</w:t>
      </w:r>
      <w:r>
        <w:rPr>
          <w:rFonts w:ascii="TimesNewRomanPSMT" w:hAnsi="TimesNewRomanPSMT" w:cs="TimesNewRomanPSMT"/>
          <w:sz w:val="28"/>
        </w:rPr>
        <w:t xml:space="preserve"> </w:t>
      </w:r>
      <w:r>
        <w:rPr>
          <w:rFonts w:ascii="Times New Roman" w:hAnsi="Times New Roman"/>
          <w:sz w:val="28"/>
        </w:rPr>
        <w:t>мероприятия подготавливаются проекты сопроводительных писем (</w:t>
      </w:r>
      <w:r>
        <w:rPr>
          <w:rFonts w:ascii="Times New Roman" w:hAnsi="Times New Roman"/>
          <w:b/>
          <w:i/>
          <w:sz w:val="28"/>
        </w:rPr>
        <w:t xml:space="preserve">Приложении № </w:t>
      </w:r>
      <w:r w:rsidR="003722E2">
        <w:rPr>
          <w:rFonts w:ascii="Times New Roman" w:hAnsi="Times New Roman"/>
          <w:b/>
          <w:i/>
          <w:sz w:val="28"/>
        </w:rPr>
        <w:t>20</w:t>
      </w:r>
      <w:r w:rsidR="009853F0">
        <w:rPr>
          <w:rFonts w:ascii="Times New Roman" w:hAnsi="Times New Roman"/>
          <w:b/>
          <w:i/>
          <w:sz w:val="28"/>
        </w:rPr>
        <w:t xml:space="preserve"> к настоящему Регламенту</w:t>
      </w:r>
      <w:r>
        <w:rPr>
          <w:rFonts w:ascii="Times New Roman" w:hAnsi="Times New Roman"/>
          <w:b/>
          <w:i/>
          <w:sz w:val="28"/>
        </w:rPr>
        <w:t xml:space="preserve">) </w:t>
      </w:r>
      <w:r>
        <w:rPr>
          <w:rFonts w:ascii="Times New Roman" w:hAnsi="Times New Roman"/>
          <w:sz w:val="28"/>
        </w:rPr>
        <w:t>и информация об основных итогах мероприятия (</w:t>
      </w:r>
      <w:r>
        <w:rPr>
          <w:rFonts w:ascii="Times New Roman" w:hAnsi="Times New Roman"/>
          <w:b/>
          <w:i/>
          <w:sz w:val="28"/>
        </w:rPr>
        <w:t xml:space="preserve">Приложении № </w:t>
      </w:r>
      <w:r w:rsidRPr="003722E2">
        <w:rPr>
          <w:rFonts w:ascii="Times New Roman" w:hAnsi="Times New Roman"/>
          <w:b/>
          <w:i/>
          <w:sz w:val="28"/>
        </w:rPr>
        <w:t>2</w:t>
      </w:r>
      <w:r w:rsidR="003722E2" w:rsidRPr="003722E2">
        <w:rPr>
          <w:rFonts w:ascii="Times New Roman" w:hAnsi="Times New Roman"/>
          <w:b/>
          <w:i/>
          <w:sz w:val="28"/>
        </w:rPr>
        <w:t>1</w:t>
      </w:r>
      <w:r w:rsidR="009853F0" w:rsidRPr="003722E2">
        <w:rPr>
          <w:rFonts w:ascii="Times New Roman" w:hAnsi="Times New Roman"/>
          <w:b/>
          <w:i/>
          <w:sz w:val="28"/>
        </w:rPr>
        <w:t xml:space="preserve"> к</w:t>
      </w:r>
      <w:r w:rsidR="009853F0">
        <w:rPr>
          <w:rFonts w:ascii="Times New Roman" w:hAnsi="Times New Roman"/>
          <w:b/>
          <w:i/>
          <w:sz w:val="28"/>
        </w:rPr>
        <w:t xml:space="preserve"> настоящему Регламенту</w:t>
      </w:r>
      <w:r>
        <w:rPr>
          <w:rFonts w:ascii="Times New Roman" w:hAnsi="Times New Roman"/>
          <w:b/>
          <w:i/>
          <w:sz w:val="28"/>
        </w:rPr>
        <w:t>)</w:t>
      </w:r>
      <w:r>
        <w:rPr>
          <w:rFonts w:ascii="Times New Roman" w:hAnsi="Times New Roman"/>
          <w:sz w:val="28"/>
        </w:rPr>
        <w:t xml:space="preserve">. Объем информации об основных итогах мероприятия не должен превышать, как правило, </w:t>
      </w:r>
      <w:r w:rsidRPr="003722E2">
        <w:rPr>
          <w:rFonts w:ascii="Times New Roman" w:hAnsi="Times New Roman"/>
          <w:sz w:val="28"/>
        </w:rPr>
        <w:t>5</w:t>
      </w:r>
      <w:r>
        <w:rPr>
          <w:rFonts w:ascii="Times New Roman" w:hAnsi="Times New Roman"/>
          <w:sz w:val="28"/>
        </w:rPr>
        <w:t xml:space="preserve"> страниц текста. </w:t>
      </w:r>
    </w:p>
    <w:p w:rsidR="00A6197D" w:rsidRPr="00A6197D" w:rsidRDefault="00A6197D" w:rsidP="00A6197D">
      <w:pPr>
        <w:pStyle w:val="11"/>
        <w:spacing w:line="360" w:lineRule="auto"/>
        <w:jc w:val="both"/>
        <w:rPr>
          <w:i/>
          <w:color w:val="000000"/>
          <w:sz w:val="24"/>
          <w:szCs w:val="24"/>
          <w:lang w:eastAsia="ru-RU"/>
        </w:rPr>
      </w:pPr>
      <w:r w:rsidRPr="00A6197D">
        <w:rPr>
          <w:rFonts w:eastAsia="SimSun"/>
          <w:szCs w:val="28"/>
        </w:rPr>
        <w:t xml:space="preserve">Информация об основных итогах контрольного  или экспертно-аналитического  мероприятия </w:t>
      </w:r>
      <w:r w:rsidRPr="00A6197D">
        <w:rPr>
          <w:szCs w:val="28"/>
        </w:rPr>
        <w:t>регистрируются в Журнале регистрации информ</w:t>
      </w:r>
      <w:r w:rsidRPr="00A6197D">
        <w:rPr>
          <w:szCs w:val="28"/>
        </w:rPr>
        <w:t>а</w:t>
      </w:r>
      <w:r w:rsidRPr="00A6197D">
        <w:rPr>
          <w:szCs w:val="28"/>
        </w:rPr>
        <w:t>ционных материалов. Журнал регистрации информационных материалов</w:t>
      </w:r>
      <w:r w:rsidRPr="00A6197D">
        <w:rPr>
          <w:color w:val="000000"/>
          <w:szCs w:val="28"/>
          <w:lang w:eastAsia="ru-RU"/>
        </w:rPr>
        <w:t xml:space="preserve"> ведется в электронной форме согласно Приложению 21</w:t>
      </w:r>
      <w:r w:rsidRPr="00A6197D">
        <w:rPr>
          <w:color w:val="000000"/>
          <w:szCs w:val="28"/>
          <w:vertAlign w:val="superscript"/>
          <w:lang w:eastAsia="ru-RU"/>
        </w:rPr>
        <w:t xml:space="preserve">1 </w:t>
      </w:r>
      <w:r w:rsidRPr="00A6197D">
        <w:rPr>
          <w:color w:val="000000"/>
          <w:szCs w:val="28"/>
          <w:lang w:eastAsia="ru-RU"/>
        </w:rPr>
        <w:t>к настоящему Регламенту</w:t>
      </w:r>
      <w:proofErr w:type="gramStart"/>
      <w:r w:rsidRPr="00A6197D">
        <w:rPr>
          <w:color w:val="000000"/>
          <w:szCs w:val="28"/>
          <w:lang w:eastAsia="ru-RU"/>
        </w:rPr>
        <w:t>.</w:t>
      </w:r>
      <w:proofErr w:type="gramEnd"/>
      <w:r w:rsidRPr="00A6197D">
        <w:rPr>
          <w:color w:val="000000"/>
          <w:szCs w:val="28"/>
          <w:lang w:eastAsia="ru-RU"/>
        </w:rPr>
        <w:t xml:space="preserve"> </w:t>
      </w:r>
      <w:r w:rsidRPr="00A6197D">
        <w:rPr>
          <w:i/>
          <w:color w:val="000000"/>
          <w:sz w:val="24"/>
          <w:szCs w:val="24"/>
          <w:lang w:eastAsia="ru-RU"/>
        </w:rPr>
        <w:t>(</w:t>
      </w:r>
      <w:proofErr w:type="gramStart"/>
      <w:r w:rsidRPr="00A6197D">
        <w:rPr>
          <w:i/>
          <w:color w:val="000000"/>
          <w:sz w:val="24"/>
          <w:szCs w:val="24"/>
          <w:lang w:eastAsia="ru-RU"/>
        </w:rPr>
        <w:t>а</w:t>
      </w:r>
      <w:proofErr w:type="gramEnd"/>
      <w:r w:rsidRPr="00A6197D">
        <w:rPr>
          <w:i/>
          <w:color w:val="000000"/>
          <w:sz w:val="24"/>
          <w:szCs w:val="24"/>
          <w:lang w:eastAsia="ru-RU"/>
        </w:rPr>
        <w:t>бзац введен распоряжением Председателя КСП БМО от 16.11.2021 г. №61-р).</w:t>
      </w:r>
    </w:p>
    <w:p w:rsidR="00EF37A3" w:rsidRDefault="00C346D8">
      <w:pPr>
        <w:tabs>
          <w:tab w:val="left" w:pos="0"/>
        </w:tabs>
        <w:spacing w:line="360" w:lineRule="auto"/>
        <w:ind w:firstLine="720"/>
        <w:jc w:val="both"/>
        <w:rPr>
          <w:rFonts w:ascii="Times New Roman" w:hAnsi="Times New Roman"/>
          <w:sz w:val="28"/>
        </w:rPr>
      </w:pPr>
      <w:r>
        <w:rPr>
          <w:rFonts w:ascii="Times New Roman" w:hAnsi="Times New Roman"/>
          <w:sz w:val="28"/>
        </w:rPr>
        <w:t>6</w:t>
      </w:r>
      <w:r>
        <w:rPr>
          <w:rFonts w:ascii="Times New Roman" w:hAnsi="Times New Roman"/>
          <w:b/>
          <w:sz w:val="28"/>
        </w:rPr>
        <w:t xml:space="preserve">. </w:t>
      </w:r>
      <w:r>
        <w:rPr>
          <w:rFonts w:ascii="Times New Roman" w:hAnsi="Times New Roman"/>
          <w:sz w:val="28"/>
        </w:rPr>
        <w:t>В зависимости от результатов контрольных мероприятий Контрольно-счетная палата может подготавливать следующие документы:</w:t>
      </w:r>
    </w:p>
    <w:p w:rsidR="00EF37A3" w:rsidRPr="003722E2" w:rsidRDefault="00BE01CF" w:rsidP="00BE01CF">
      <w:pPr>
        <w:numPr>
          <w:ilvl w:val="0"/>
          <w:numId w:val="23"/>
        </w:numPr>
        <w:tabs>
          <w:tab w:val="left" w:pos="851"/>
        </w:tabs>
        <w:spacing w:line="360" w:lineRule="auto"/>
        <w:ind w:firstLine="709"/>
        <w:rPr>
          <w:rFonts w:ascii="Times New Roman" w:hAnsi="Times New Roman"/>
          <w:sz w:val="28"/>
        </w:rPr>
      </w:pPr>
      <w:r>
        <w:rPr>
          <w:rFonts w:ascii="Times New Roman" w:hAnsi="Times New Roman"/>
          <w:sz w:val="28"/>
        </w:rPr>
        <w:t xml:space="preserve"> </w:t>
      </w:r>
      <w:r w:rsidR="00C346D8">
        <w:rPr>
          <w:rFonts w:ascii="Times New Roman" w:hAnsi="Times New Roman"/>
          <w:sz w:val="28"/>
        </w:rPr>
        <w:t xml:space="preserve">представление </w:t>
      </w:r>
      <w:r w:rsidR="00C346D8">
        <w:rPr>
          <w:rFonts w:ascii="Times New Roman" w:hAnsi="Times New Roman"/>
          <w:b/>
          <w:i/>
          <w:sz w:val="28"/>
        </w:rPr>
        <w:t>(</w:t>
      </w:r>
      <w:r w:rsidR="00C346D8" w:rsidRPr="003722E2">
        <w:rPr>
          <w:rFonts w:ascii="Times New Roman" w:hAnsi="Times New Roman"/>
          <w:b/>
          <w:i/>
          <w:sz w:val="28"/>
        </w:rPr>
        <w:t>Приложение № 2</w:t>
      </w:r>
      <w:r w:rsidR="003722E2" w:rsidRPr="003722E2">
        <w:rPr>
          <w:rFonts w:ascii="Times New Roman" w:hAnsi="Times New Roman"/>
          <w:b/>
          <w:i/>
          <w:sz w:val="28"/>
        </w:rPr>
        <w:t>2</w:t>
      </w:r>
      <w:r w:rsidR="009853F0" w:rsidRPr="003722E2">
        <w:rPr>
          <w:rFonts w:ascii="Times New Roman" w:hAnsi="Times New Roman"/>
          <w:b/>
          <w:i/>
          <w:sz w:val="28"/>
        </w:rPr>
        <w:t xml:space="preserve"> к настоящему Регламенту</w:t>
      </w:r>
      <w:r w:rsidR="00C346D8" w:rsidRPr="003722E2">
        <w:rPr>
          <w:rFonts w:ascii="Times New Roman" w:hAnsi="Times New Roman"/>
          <w:b/>
          <w:i/>
          <w:sz w:val="28"/>
        </w:rPr>
        <w:t>)</w:t>
      </w:r>
      <w:r w:rsidR="00C346D8" w:rsidRPr="003722E2">
        <w:rPr>
          <w:rFonts w:ascii="Times New Roman" w:hAnsi="Times New Roman"/>
          <w:sz w:val="28"/>
        </w:rPr>
        <w:t>;</w:t>
      </w:r>
    </w:p>
    <w:p w:rsidR="00EF37A3" w:rsidRPr="003722E2" w:rsidRDefault="00BE01CF" w:rsidP="00BE01CF">
      <w:pPr>
        <w:numPr>
          <w:ilvl w:val="0"/>
          <w:numId w:val="23"/>
        </w:numPr>
        <w:tabs>
          <w:tab w:val="left" w:pos="851"/>
        </w:tabs>
        <w:spacing w:line="360" w:lineRule="auto"/>
        <w:ind w:firstLine="709"/>
        <w:rPr>
          <w:rFonts w:ascii="Times New Roman" w:hAnsi="Times New Roman"/>
          <w:sz w:val="28"/>
        </w:rPr>
      </w:pPr>
      <w:r>
        <w:rPr>
          <w:rFonts w:ascii="Times New Roman" w:hAnsi="Times New Roman"/>
          <w:sz w:val="28"/>
        </w:rPr>
        <w:t xml:space="preserve"> </w:t>
      </w:r>
      <w:r w:rsidR="00C346D8" w:rsidRPr="003722E2">
        <w:rPr>
          <w:rFonts w:ascii="Times New Roman" w:hAnsi="Times New Roman"/>
          <w:sz w:val="28"/>
        </w:rPr>
        <w:t xml:space="preserve">предписание </w:t>
      </w:r>
      <w:r w:rsidR="00C346D8" w:rsidRPr="003722E2">
        <w:rPr>
          <w:rFonts w:ascii="Times New Roman" w:hAnsi="Times New Roman"/>
          <w:b/>
          <w:i/>
          <w:sz w:val="28"/>
        </w:rPr>
        <w:t>(Приложение № 2</w:t>
      </w:r>
      <w:r w:rsidR="003722E2" w:rsidRPr="003722E2">
        <w:rPr>
          <w:rFonts w:ascii="Times New Roman" w:hAnsi="Times New Roman"/>
          <w:b/>
          <w:i/>
          <w:sz w:val="28"/>
        </w:rPr>
        <w:t>3</w:t>
      </w:r>
      <w:r w:rsidR="009853F0" w:rsidRPr="003722E2">
        <w:rPr>
          <w:rFonts w:ascii="Times New Roman" w:hAnsi="Times New Roman"/>
          <w:b/>
          <w:i/>
          <w:sz w:val="28"/>
        </w:rPr>
        <w:t xml:space="preserve"> и </w:t>
      </w:r>
      <w:r w:rsidR="00C346D8" w:rsidRPr="003722E2">
        <w:rPr>
          <w:rFonts w:ascii="Times New Roman" w:hAnsi="Times New Roman"/>
          <w:b/>
          <w:i/>
          <w:sz w:val="28"/>
        </w:rPr>
        <w:t>Приложение № 2</w:t>
      </w:r>
      <w:r w:rsidR="003722E2" w:rsidRPr="003722E2">
        <w:rPr>
          <w:rFonts w:ascii="Times New Roman" w:hAnsi="Times New Roman"/>
          <w:b/>
          <w:i/>
          <w:sz w:val="28"/>
        </w:rPr>
        <w:t>4</w:t>
      </w:r>
      <w:r w:rsidR="009853F0" w:rsidRPr="003722E2">
        <w:rPr>
          <w:rFonts w:ascii="Times New Roman" w:hAnsi="Times New Roman"/>
          <w:b/>
          <w:i/>
          <w:sz w:val="28"/>
        </w:rPr>
        <w:t xml:space="preserve"> к настоящему Регламенту</w:t>
      </w:r>
      <w:r w:rsidR="00C346D8" w:rsidRPr="003722E2">
        <w:rPr>
          <w:rFonts w:ascii="Times New Roman" w:hAnsi="Times New Roman"/>
          <w:b/>
          <w:i/>
          <w:sz w:val="28"/>
        </w:rPr>
        <w:t>)</w:t>
      </w:r>
      <w:r w:rsidR="00C346D8" w:rsidRPr="003722E2">
        <w:rPr>
          <w:rFonts w:ascii="Times New Roman" w:hAnsi="Times New Roman"/>
          <w:sz w:val="28"/>
        </w:rPr>
        <w:t>;</w:t>
      </w:r>
    </w:p>
    <w:p w:rsidR="00EF37A3" w:rsidRDefault="00BE01CF" w:rsidP="00BE01CF">
      <w:pPr>
        <w:numPr>
          <w:ilvl w:val="0"/>
          <w:numId w:val="23"/>
        </w:numPr>
        <w:tabs>
          <w:tab w:val="left" w:pos="0"/>
          <w:tab w:val="left" w:pos="851"/>
        </w:tabs>
        <w:spacing w:line="360" w:lineRule="auto"/>
        <w:ind w:firstLine="709"/>
        <w:jc w:val="both"/>
        <w:rPr>
          <w:rFonts w:ascii="Times New Roman" w:hAnsi="Times New Roman"/>
          <w:sz w:val="28"/>
        </w:rPr>
      </w:pPr>
      <w:r>
        <w:rPr>
          <w:rFonts w:ascii="Times New Roman" w:hAnsi="Times New Roman"/>
          <w:sz w:val="28"/>
        </w:rPr>
        <w:t xml:space="preserve"> </w:t>
      </w:r>
      <w:r w:rsidR="00C346D8" w:rsidRPr="003722E2">
        <w:rPr>
          <w:rFonts w:ascii="Times New Roman" w:hAnsi="Times New Roman"/>
          <w:sz w:val="28"/>
        </w:rPr>
        <w:t xml:space="preserve">обращение в правоохранительные органы </w:t>
      </w:r>
      <w:r w:rsidR="00C346D8" w:rsidRPr="003722E2">
        <w:rPr>
          <w:rFonts w:ascii="Times New Roman" w:hAnsi="Times New Roman"/>
          <w:b/>
          <w:i/>
          <w:sz w:val="28"/>
        </w:rPr>
        <w:t>(Приложение № 2</w:t>
      </w:r>
      <w:r w:rsidR="003722E2" w:rsidRPr="003722E2">
        <w:rPr>
          <w:rFonts w:ascii="Times New Roman" w:hAnsi="Times New Roman"/>
          <w:b/>
          <w:i/>
          <w:sz w:val="28"/>
        </w:rPr>
        <w:t>5</w:t>
      </w:r>
      <w:r w:rsidR="009853F0" w:rsidRPr="003722E2">
        <w:rPr>
          <w:rFonts w:ascii="Times New Roman" w:hAnsi="Times New Roman"/>
          <w:b/>
          <w:i/>
          <w:sz w:val="28"/>
        </w:rPr>
        <w:t xml:space="preserve"> </w:t>
      </w:r>
      <w:r w:rsidR="009853F0">
        <w:rPr>
          <w:rFonts w:ascii="Times New Roman" w:hAnsi="Times New Roman"/>
          <w:b/>
          <w:i/>
          <w:sz w:val="28"/>
        </w:rPr>
        <w:t>к настоящему Регламенту</w:t>
      </w:r>
      <w:r w:rsidR="00C346D8">
        <w:rPr>
          <w:rFonts w:ascii="Times New Roman" w:hAnsi="Times New Roman"/>
          <w:b/>
          <w:i/>
          <w:sz w:val="28"/>
        </w:rPr>
        <w:t>)</w:t>
      </w:r>
      <w:r w:rsidR="00C346D8">
        <w:rPr>
          <w:rFonts w:ascii="Times New Roman" w:hAnsi="Times New Roman"/>
          <w:sz w:val="28"/>
        </w:rPr>
        <w:t>.</w:t>
      </w:r>
    </w:p>
    <w:p w:rsidR="00F81513" w:rsidRPr="00F81513" w:rsidRDefault="00C346D8" w:rsidP="00F81513">
      <w:pPr>
        <w:autoSpaceDE w:val="0"/>
        <w:autoSpaceDN w:val="0"/>
        <w:adjustRightInd w:val="0"/>
        <w:spacing w:line="360" w:lineRule="auto"/>
        <w:ind w:firstLine="709"/>
        <w:jc w:val="both"/>
        <w:rPr>
          <w:rFonts w:ascii="Times New Roman" w:eastAsia="SimSun" w:hAnsi="Times New Roman"/>
          <w:sz w:val="28"/>
          <w:szCs w:val="28"/>
        </w:rPr>
      </w:pPr>
      <w:r w:rsidRPr="00F81513">
        <w:rPr>
          <w:rFonts w:ascii="Times New Roman" w:hAnsi="Times New Roman"/>
          <w:sz w:val="28"/>
          <w:szCs w:val="28"/>
        </w:rPr>
        <w:t>7.</w:t>
      </w:r>
      <w:r w:rsidR="00F81513" w:rsidRPr="00F81513">
        <w:rPr>
          <w:rFonts w:ascii="Times New Roman" w:hAnsi="Times New Roman"/>
          <w:sz w:val="28"/>
          <w:szCs w:val="28"/>
        </w:rPr>
        <w:t xml:space="preserve"> </w:t>
      </w:r>
      <w:proofErr w:type="gramStart"/>
      <w:r w:rsidR="00F81513" w:rsidRPr="00F81513">
        <w:rPr>
          <w:rFonts w:ascii="Times New Roman" w:hAnsi="Times New Roman"/>
          <w:sz w:val="28"/>
          <w:szCs w:val="28"/>
        </w:rPr>
        <w:t xml:space="preserve">Контрольно-счетная палата </w:t>
      </w:r>
      <w:r w:rsidR="00F81513" w:rsidRPr="00F81513">
        <w:rPr>
          <w:rFonts w:ascii="Times New Roman" w:eastAsia="SimSun" w:hAnsi="Times New Roman"/>
          <w:sz w:val="28"/>
          <w:szCs w:val="28"/>
        </w:rPr>
        <w:t xml:space="preserve">по результатам проведения контрольных мероприятий вправе вносить в органы местного самоуправления, проверяемые </w:t>
      </w:r>
      <w:r w:rsidR="00F81513" w:rsidRPr="00F81513">
        <w:rPr>
          <w:rFonts w:ascii="Times New Roman" w:eastAsia="SimSun" w:hAnsi="Times New Roman"/>
          <w:sz w:val="28"/>
          <w:szCs w:val="28"/>
        </w:rPr>
        <w:lastRenderedPageBreak/>
        <w:t>органы и организации и их должностным лицам представления для принятия мер по устранению выявленных бюджетных и иных нарушений и недостатков, предотвращению нанесения материального ущерба муниципальному образованию «</w:t>
      </w:r>
      <w:proofErr w:type="spellStart"/>
      <w:r w:rsidR="00F81513" w:rsidRPr="00F81513">
        <w:rPr>
          <w:rFonts w:ascii="Times New Roman" w:eastAsia="SimSun" w:hAnsi="Times New Roman"/>
          <w:sz w:val="28"/>
          <w:szCs w:val="28"/>
        </w:rPr>
        <w:t>Балахнинский</w:t>
      </w:r>
      <w:proofErr w:type="spellEnd"/>
      <w:r w:rsidR="00F81513" w:rsidRPr="00F81513">
        <w:rPr>
          <w:rFonts w:ascii="Times New Roman" w:eastAsia="SimSun" w:hAnsi="Times New Roman"/>
          <w:sz w:val="28"/>
          <w:szCs w:val="28"/>
        </w:rPr>
        <w:t xml:space="preserve"> муниципальный округ» или возмещению причиненного вреда, по привлечению к ответственности должностных лиц, виновных в допущенных нарушениях, а также мер</w:t>
      </w:r>
      <w:proofErr w:type="gramEnd"/>
      <w:r w:rsidR="00F81513" w:rsidRPr="00F81513">
        <w:rPr>
          <w:rFonts w:ascii="Times New Roman" w:eastAsia="SimSun" w:hAnsi="Times New Roman"/>
          <w:sz w:val="28"/>
          <w:szCs w:val="28"/>
        </w:rPr>
        <w:t xml:space="preserve"> по пресечению, устранению и предупреждению нарушений.</w:t>
      </w:r>
    </w:p>
    <w:p w:rsidR="00F81513" w:rsidRPr="00F81513" w:rsidRDefault="00F81513" w:rsidP="00F81513">
      <w:pPr>
        <w:tabs>
          <w:tab w:val="left" w:pos="0"/>
        </w:tabs>
        <w:spacing w:line="360" w:lineRule="auto"/>
        <w:ind w:firstLine="709"/>
        <w:jc w:val="both"/>
        <w:rPr>
          <w:rFonts w:ascii="Times New Roman" w:hAnsi="Times New Roman"/>
          <w:sz w:val="28"/>
          <w:szCs w:val="28"/>
        </w:rPr>
      </w:pPr>
      <w:r w:rsidRPr="00F81513">
        <w:rPr>
          <w:rFonts w:ascii="Times New Roman" w:hAnsi="Times New Roman"/>
          <w:sz w:val="28"/>
          <w:szCs w:val="28"/>
        </w:rPr>
        <w:t>В представлении Контрольно-счетной палаты отражаются:</w:t>
      </w:r>
    </w:p>
    <w:p w:rsidR="00F81513" w:rsidRPr="00F81513" w:rsidRDefault="00F81513" w:rsidP="00F81513">
      <w:pPr>
        <w:numPr>
          <w:ilvl w:val="0"/>
          <w:numId w:val="24"/>
        </w:numPr>
        <w:tabs>
          <w:tab w:val="left" w:pos="0"/>
          <w:tab w:val="left" w:pos="993"/>
        </w:tabs>
        <w:spacing w:line="360" w:lineRule="auto"/>
        <w:ind w:firstLine="709"/>
        <w:jc w:val="both"/>
        <w:rPr>
          <w:rFonts w:ascii="Times New Roman" w:hAnsi="Times New Roman"/>
          <w:sz w:val="28"/>
          <w:szCs w:val="28"/>
        </w:rPr>
      </w:pPr>
      <w:r w:rsidRPr="00F81513">
        <w:rPr>
          <w:rFonts w:ascii="Times New Roman" w:hAnsi="Times New Roman"/>
          <w:sz w:val="28"/>
          <w:szCs w:val="28"/>
        </w:rPr>
        <w:t>нарушения и недостатки, выявленные в результате проведения контрольного мероприятия и касающиеся компетенции проверяемых органов и организаций, которым направляется представление;</w:t>
      </w:r>
    </w:p>
    <w:p w:rsidR="00F81513" w:rsidRPr="00F81513" w:rsidRDefault="00F81513" w:rsidP="00F81513">
      <w:pPr>
        <w:numPr>
          <w:ilvl w:val="0"/>
          <w:numId w:val="24"/>
        </w:numPr>
        <w:tabs>
          <w:tab w:val="left" w:pos="0"/>
          <w:tab w:val="left" w:pos="993"/>
        </w:tabs>
        <w:spacing w:line="360" w:lineRule="auto"/>
        <w:ind w:firstLine="709"/>
        <w:jc w:val="both"/>
        <w:rPr>
          <w:rFonts w:ascii="Times New Roman" w:hAnsi="Times New Roman"/>
          <w:sz w:val="28"/>
          <w:szCs w:val="28"/>
        </w:rPr>
      </w:pPr>
      <w:r w:rsidRPr="00F81513">
        <w:rPr>
          <w:rFonts w:ascii="Times New Roman" w:hAnsi="Times New Roman"/>
          <w:sz w:val="28"/>
          <w:szCs w:val="28"/>
        </w:rPr>
        <w:t>предложения по устранению выявленных нарушений</w:t>
      </w:r>
      <w:r w:rsidRPr="00F81513">
        <w:rPr>
          <w:rFonts w:ascii="Times New Roman" w:hAnsi="Times New Roman"/>
          <w:b/>
          <w:sz w:val="28"/>
          <w:szCs w:val="28"/>
        </w:rPr>
        <w:t xml:space="preserve"> </w:t>
      </w:r>
      <w:r w:rsidRPr="00F81513">
        <w:rPr>
          <w:rFonts w:ascii="Times New Roman" w:hAnsi="Times New Roman"/>
          <w:sz w:val="28"/>
          <w:szCs w:val="28"/>
        </w:rPr>
        <w:t>и недостатков;</w:t>
      </w:r>
    </w:p>
    <w:p w:rsidR="00F81513" w:rsidRPr="00F81513" w:rsidRDefault="00F81513" w:rsidP="00F81513">
      <w:pPr>
        <w:numPr>
          <w:ilvl w:val="0"/>
          <w:numId w:val="24"/>
        </w:numPr>
        <w:tabs>
          <w:tab w:val="left" w:pos="0"/>
          <w:tab w:val="left" w:pos="993"/>
        </w:tabs>
        <w:spacing w:line="360" w:lineRule="auto"/>
        <w:ind w:firstLine="709"/>
        <w:jc w:val="both"/>
        <w:rPr>
          <w:rFonts w:ascii="Times New Roman" w:hAnsi="Times New Roman"/>
          <w:sz w:val="28"/>
          <w:szCs w:val="28"/>
        </w:rPr>
      </w:pPr>
      <w:r w:rsidRPr="00F81513">
        <w:rPr>
          <w:rFonts w:ascii="Times New Roman" w:hAnsi="Times New Roman"/>
          <w:sz w:val="28"/>
          <w:szCs w:val="28"/>
        </w:rPr>
        <w:t>сроки принятия мер по устранению нарушений и недостатков и предоставления ответа по результатам выполнения представления.</w:t>
      </w:r>
    </w:p>
    <w:p w:rsidR="00F81513" w:rsidRPr="00F81513" w:rsidRDefault="00F81513" w:rsidP="00F81513">
      <w:pPr>
        <w:autoSpaceDE w:val="0"/>
        <w:autoSpaceDN w:val="0"/>
        <w:adjustRightInd w:val="0"/>
        <w:spacing w:line="360" w:lineRule="auto"/>
        <w:ind w:firstLine="709"/>
        <w:jc w:val="both"/>
        <w:rPr>
          <w:rFonts w:ascii="Times New Roman" w:eastAsia="SimSun" w:hAnsi="Times New Roman"/>
          <w:sz w:val="28"/>
          <w:szCs w:val="28"/>
        </w:rPr>
      </w:pPr>
      <w:proofErr w:type="gramStart"/>
      <w:r w:rsidRPr="00F81513">
        <w:rPr>
          <w:rFonts w:ascii="Times New Roman" w:eastAsia="SimSun" w:hAnsi="Times New Roman"/>
          <w:sz w:val="28"/>
          <w:szCs w:val="28"/>
        </w:rPr>
        <w:t>Органы местного самоуправления, а также организации в указанный в представлении срок или, если срок не указан, в течение 30 дней со дня его получения обязаны уведомить в письменной форме Контрольно-счетную палату о принятых по результатам выполнения представления решениях и мерах.</w:t>
      </w:r>
      <w:proofErr w:type="gramEnd"/>
    </w:p>
    <w:p w:rsidR="00F81513" w:rsidRPr="00F81513" w:rsidRDefault="00F81513" w:rsidP="00F81513">
      <w:pPr>
        <w:autoSpaceDE w:val="0"/>
        <w:autoSpaceDN w:val="0"/>
        <w:adjustRightInd w:val="0"/>
        <w:spacing w:line="360" w:lineRule="auto"/>
        <w:ind w:firstLine="709"/>
        <w:jc w:val="both"/>
        <w:rPr>
          <w:rFonts w:ascii="Times New Roman" w:eastAsia="SimSun" w:hAnsi="Times New Roman"/>
          <w:sz w:val="28"/>
          <w:szCs w:val="28"/>
        </w:rPr>
      </w:pPr>
      <w:r w:rsidRPr="00F81513">
        <w:rPr>
          <w:rFonts w:ascii="Times New Roman" w:eastAsia="SimSun" w:hAnsi="Times New Roman"/>
          <w:sz w:val="28"/>
          <w:szCs w:val="28"/>
        </w:rPr>
        <w:t>Срок выполнения представления может быть продлен по решению</w:t>
      </w:r>
      <w:proofErr w:type="gramStart"/>
      <w:r w:rsidRPr="00F81513">
        <w:rPr>
          <w:rFonts w:ascii="Times New Roman" w:eastAsia="SimSun" w:hAnsi="Times New Roman"/>
          <w:sz w:val="28"/>
          <w:szCs w:val="28"/>
        </w:rPr>
        <w:t xml:space="preserve"> </w:t>
      </w:r>
      <w:proofErr w:type="spellStart"/>
      <w:r w:rsidRPr="00F81513">
        <w:rPr>
          <w:rFonts w:ascii="Times New Roman" w:eastAsia="SimSun" w:hAnsi="Times New Roman"/>
          <w:sz w:val="28"/>
          <w:szCs w:val="28"/>
        </w:rPr>
        <w:t>К</w:t>
      </w:r>
      <w:proofErr w:type="gramEnd"/>
      <w:r w:rsidRPr="00F81513">
        <w:rPr>
          <w:rFonts w:ascii="Times New Roman" w:eastAsia="SimSun" w:hAnsi="Times New Roman"/>
          <w:sz w:val="28"/>
          <w:szCs w:val="28"/>
        </w:rPr>
        <w:t>онтрольно</w:t>
      </w:r>
      <w:proofErr w:type="spellEnd"/>
      <w:r w:rsidRPr="00F81513">
        <w:rPr>
          <w:rFonts w:ascii="Times New Roman" w:eastAsia="SimSun" w:hAnsi="Times New Roman"/>
          <w:sz w:val="28"/>
          <w:szCs w:val="28"/>
        </w:rPr>
        <w:t xml:space="preserve"> –</w:t>
      </w:r>
      <w:r>
        <w:rPr>
          <w:rFonts w:ascii="Times New Roman" w:eastAsia="SimSun" w:hAnsi="Times New Roman"/>
          <w:sz w:val="28"/>
          <w:szCs w:val="28"/>
        </w:rPr>
        <w:t xml:space="preserve"> </w:t>
      </w:r>
      <w:r w:rsidRPr="00F81513">
        <w:rPr>
          <w:rFonts w:ascii="Times New Roman" w:eastAsia="SimSun" w:hAnsi="Times New Roman"/>
          <w:sz w:val="28"/>
          <w:szCs w:val="28"/>
        </w:rPr>
        <w:t>счетной палаты, но не более одного раза.</w:t>
      </w:r>
    </w:p>
    <w:p w:rsidR="00F81513" w:rsidRPr="00F81513" w:rsidRDefault="00F81513" w:rsidP="00F81513">
      <w:pPr>
        <w:tabs>
          <w:tab w:val="left" w:pos="0"/>
        </w:tabs>
        <w:spacing w:line="360" w:lineRule="auto"/>
        <w:ind w:firstLine="709"/>
        <w:jc w:val="both"/>
        <w:rPr>
          <w:rFonts w:ascii="Times New Roman" w:hAnsi="Times New Roman"/>
          <w:sz w:val="28"/>
          <w:szCs w:val="28"/>
        </w:rPr>
      </w:pPr>
      <w:r w:rsidRPr="00F81513">
        <w:rPr>
          <w:rFonts w:ascii="Times New Roman" w:hAnsi="Times New Roman"/>
          <w:sz w:val="28"/>
          <w:szCs w:val="28"/>
        </w:rPr>
        <w:t>Проект представления разрабатывается руководителем контрольного мероприятия, рассматривается на заседании Коллегии</w:t>
      </w:r>
      <w:r w:rsidRPr="00F81513">
        <w:rPr>
          <w:rFonts w:ascii="Times New Roman" w:hAnsi="Times New Roman"/>
          <w:spacing w:val="-2"/>
          <w:sz w:val="28"/>
          <w:szCs w:val="28"/>
        </w:rPr>
        <w:t xml:space="preserve"> и подписывается Председателем Контрольно-счетной палаты (в его отсутствие — Заместителем председателя Контрольно-счетной палаты).</w:t>
      </w:r>
    </w:p>
    <w:p w:rsidR="00EF37A3" w:rsidRPr="00F81513" w:rsidRDefault="00F81513" w:rsidP="00F81513">
      <w:pPr>
        <w:spacing w:line="360" w:lineRule="auto"/>
        <w:ind w:firstLine="709"/>
        <w:jc w:val="both"/>
        <w:rPr>
          <w:rFonts w:ascii="Times New Roman" w:hAnsi="Times New Roman"/>
          <w:i/>
          <w:sz w:val="24"/>
          <w:szCs w:val="24"/>
        </w:rPr>
      </w:pPr>
      <w:r w:rsidRPr="00F81513">
        <w:rPr>
          <w:rFonts w:ascii="Times New Roman" w:hAnsi="Times New Roman"/>
          <w:sz w:val="28"/>
          <w:szCs w:val="28"/>
        </w:rPr>
        <w:t xml:space="preserve">Представления регистрируются в Журнале </w:t>
      </w:r>
      <w:r w:rsidRPr="00F81513">
        <w:rPr>
          <w:rFonts w:ascii="Times New Roman" w:hAnsi="Times New Roman"/>
          <w:color w:val="000000"/>
          <w:sz w:val="28"/>
          <w:szCs w:val="28"/>
        </w:rPr>
        <w:t xml:space="preserve">регистрации представлений </w:t>
      </w:r>
      <w:r w:rsidRPr="00F81513">
        <w:rPr>
          <w:rFonts w:ascii="Times New Roman" w:hAnsi="Times New Roman"/>
          <w:sz w:val="28"/>
          <w:szCs w:val="28"/>
        </w:rPr>
        <w:t>по результатам контрольных мероприятий. Журнал р</w:t>
      </w:r>
      <w:r w:rsidRPr="00F81513">
        <w:rPr>
          <w:rFonts w:ascii="Times New Roman" w:hAnsi="Times New Roman"/>
          <w:color w:val="000000"/>
          <w:sz w:val="28"/>
          <w:szCs w:val="28"/>
        </w:rPr>
        <w:t>егистрации представлений по результатам контрольных мероприятий ведется в электронной форме согласно Приложению 25</w:t>
      </w:r>
      <w:r w:rsidRPr="00F81513">
        <w:rPr>
          <w:rFonts w:ascii="Times New Roman" w:hAnsi="Times New Roman"/>
          <w:color w:val="000000"/>
          <w:sz w:val="28"/>
          <w:szCs w:val="28"/>
          <w:vertAlign w:val="superscript"/>
        </w:rPr>
        <w:t xml:space="preserve">1 </w:t>
      </w:r>
      <w:r w:rsidRPr="00F81513">
        <w:rPr>
          <w:rFonts w:ascii="Times New Roman" w:hAnsi="Times New Roman"/>
          <w:color w:val="000000"/>
          <w:sz w:val="28"/>
          <w:szCs w:val="28"/>
        </w:rPr>
        <w:t>к настоящему Регламенту</w:t>
      </w:r>
      <w:proofErr w:type="gramStart"/>
      <w:r w:rsidRPr="00F81513">
        <w:rPr>
          <w:rFonts w:ascii="Times New Roman" w:hAnsi="Times New Roman"/>
          <w:color w:val="000000"/>
          <w:sz w:val="28"/>
          <w:szCs w:val="28"/>
        </w:rPr>
        <w:t>.</w:t>
      </w:r>
      <w:proofErr w:type="gramEnd"/>
      <w:r>
        <w:rPr>
          <w:rFonts w:ascii="Times New Roman" w:hAnsi="Times New Roman"/>
          <w:color w:val="000000"/>
          <w:sz w:val="28"/>
          <w:szCs w:val="28"/>
        </w:rPr>
        <w:t xml:space="preserve"> </w:t>
      </w:r>
      <w:r w:rsidRPr="00F81513">
        <w:rPr>
          <w:rFonts w:ascii="Times New Roman" w:hAnsi="Times New Roman"/>
          <w:i/>
          <w:color w:val="000000"/>
          <w:sz w:val="24"/>
          <w:szCs w:val="24"/>
        </w:rPr>
        <w:t>(</w:t>
      </w:r>
      <w:proofErr w:type="gramStart"/>
      <w:r w:rsidRPr="00F81513">
        <w:rPr>
          <w:rFonts w:ascii="Times New Roman" w:hAnsi="Times New Roman"/>
          <w:i/>
          <w:color w:val="000000"/>
          <w:sz w:val="24"/>
          <w:szCs w:val="24"/>
        </w:rPr>
        <w:t>ч</w:t>
      </w:r>
      <w:proofErr w:type="gramEnd"/>
      <w:r w:rsidRPr="00F81513">
        <w:rPr>
          <w:rFonts w:ascii="Times New Roman" w:hAnsi="Times New Roman"/>
          <w:i/>
          <w:color w:val="000000"/>
          <w:sz w:val="24"/>
          <w:szCs w:val="24"/>
        </w:rPr>
        <w:t>асть 7 в ред. распоряжения Председателя КСП БМО от 16.11.2021 г. №61-р)</w:t>
      </w:r>
    </w:p>
    <w:p w:rsidR="00F81513" w:rsidRPr="00F81513" w:rsidRDefault="00C346D8" w:rsidP="00F81513">
      <w:pPr>
        <w:tabs>
          <w:tab w:val="right" w:pos="9072"/>
        </w:tabs>
        <w:spacing w:line="360" w:lineRule="auto"/>
        <w:ind w:firstLine="567"/>
        <w:jc w:val="both"/>
        <w:rPr>
          <w:rFonts w:ascii="Times New Roman" w:eastAsia="SimSun" w:hAnsi="Times New Roman"/>
          <w:sz w:val="28"/>
          <w:szCs w:val="28"/>
        </w:rPr>
      </w:pPr>
      <w:r w:rsidRPr="00F81513">
        <w:rPr>
          <w:rFonts w:ascii="Times New Roman" w:hAnsi="Times New Roman"/>
          <w:sz w:val="28"/>
          <w:szCs w:val="28"/>
        </w:rPr>
        <w:lastRenderedPageBreak/>
        <w:t>8.</w:t>
      </w:r>
      <w:r w:rsidR="00F81513" w:rsidRPr="00F81513">
        <w:rPr>
          <w:rFonts w:ascii="Times New Roman" w:hAnsi="Times New Roman"/>
          <w:sz w:val="28"/>
          <w:szCs w:val="28"/>
        </w:rPr>
        <w:t xml:space="preserve"> </w:t>
      </w:r>
      <w:r w:rsidR="00F81513" w:rsidRPr="00F81513">
        <w:rPr>
          <w:rFonts w:ascii="Times New Roman" w:eastAsia="SimSun" w:hAnsi="Times New Roman"/>
          <w:sz w:val="28"/>
          <w:szCs w:val="28"/>
        </w:rPr>
        <w:t>В случае выявления нарушений, требующих безотлагательных мер по их пресечению и предупреждению, невыполнения представлений Контрольно-счетной палаты, а также в случае воспрепятствования проведению должностными лицами Контрольно-счетной палаты контрольных мероприятий</w:t>
      </w:r>
      <w:proofErr w:type="gramStart"/>
      <w:r w:rsidR="00F81513" w:rsidRPr="00F81513">
        <w:rPr>
          <w:rFonts w:ascii="Times New Roman" w:eastAsia="SimSun" w:hAnsi="Times New Roman"/>
          <w:sz w:val="28"/>
          <w:szCs w:val="28"/>
        </w:rPr>
        <w:t xml:space="preserve"> </w:t>
      </w:r>
      <w:proofErr w:type="spellStart"/>
      <w:r w:rsidR="00F81513" w:rsidRPr="00F81513">
        <w:rPr>
          <w:rFonts w:ascii="Times New Roman" w:eastAsia="SimSun" w:hAnsi="Times New Roman"/>
          <w:sz w:val="28"/>
          <w:szCs w:val="28"/>
        </w:rPr>
        <w:t>К</w:t>
      </w:r>
      <w:proofErr w:type="gramEnd"/>
      <w:r w:rsidR="00F81513" w:rsidRPr="00F81513">
        <w:rPr>
          <w:rFonts w:ascii="Times New Roman" w:eastAsia="SimSun" w:hAnsi="Times New Roman"/>
          <w:sz w:val="28"/>
          <w:szCs w:val="28"/>
        </w:rPr>
        <w:t>онтрольно</w:t>
      </w:r>
      <w:proofErr w:type="spellEnd"/>
      <w:r w:rsidR="00F81513" w:rsidRPr="00F81513">
        <w:rPr>
          <w:rFonts w:ascii="Times New Roman" w:eastAsia="SimSun" w:hAnsi="Times New Roman"/>
          <w:sz w:val="28"/>
          <w:szCs w:val="28"/>
        </w:rPr>
        <w:t xml:space="preserve"> - счетная палата направляет в органы местного самоуправления, проверяемые органы и организации и их должностным лицам предписание.</w:t>
      </w:r>
    </w:p>
    <w:p w:rsidR="00F81513" w:rsidRPr="00F81513" w:rsidRDefault="00F81513" w:rsidP="00F81513">
      <w:pPr>
        <w:tabs>
          <w:tab w:val="left" w:pos="0"/>
        </w:tabs>
        <w:spacing w:line="360" w:lineRule="auto"/>
        <w:ind w:firstLine="567"/>
        <w:jc w:val="both"/>
        <w:rPr>
          <w:rFonts w:ascii="Times New Roman" w:hAnsi="Times New Roman"/>
          <w:sz w:val="28"/>
          <w:szCs w:val="28"/>
        </w:rPr>
      </w:pPr>
      <w:r w:rsidRPr="00F81513">
        <w:rPr>
          <w:rFonts w:ascii="Times New Roman" w:hAnsi="Times New Roman"/>
          <w:sz w:val="28"/>
          <w:szCs w:val="28"/>
        </w:rPr>
        <w:t>В предписании Контрольно-счетной палаты отражаются:</w:t>
      </w:r>
    </w:p>
    <w:p w:rsidR="00F81513" w:rsidRPr="00F81513" w:rsidRDefault="00F81513" w:rsidP="00F81513">
      <w:pPr>
        <w:numPr>
          <w:ilvl w:val="0"/>
          <w:numId w:val="25"/>
        </w:numPr>
        <w:tabs>
          <w:tab w:val="left" w:pos="851"/>
        </w:tabs>
        <w:spacing w:line="360" w:lineRule="auto"/>
        <w:ind w:firstLine="567"/>
        <w:jc w:val="both"/>
        <w:rPr>
          <w:rFonts w:ascii="Times New Roman" w:hAnsi="Times New Roman"/>
          <w:sz w:val="28"/>
          <w:szCs w:val="28"/>
        </w:rPr>
      </w:pPr>
      <w:r w:rsidRPr="00F81513">
        <w:rPr>
          <w:rFonts w:ascii="Times New Roman" w:hAnsi="Times New Roman"/>
          <w:sz w:val="28"/>
          <w:szCs w:val="28"/>
        </w:rPr>
        <w:t xml:space="preserve"> указание на конкретные допущенные нарушения и конкретные основания вынесения предписания;</w:t>
      </w:r>
    </w:p>
    <w:p w:rsidR="00F81513" w:rsidRPr="00F81513" w:rsidRDefault="00F81513" w:rsidP="00F81513">
      <w:pPr>
        <w:numPr>
          <w:ilvl w:val="0"/>
          <w:numId w:val="25"/>
        </w:numPr>
        <w:spacing w:line="360" w:lineRule="auto"/>
        <w:ind w:firstLine="567"/>
        <w:jc w:val="both"/>
        <w:rPr>
          <w:rFonts w:ascii="Times New Roman" w:hAnsi="Times New Roman"/>
          <w:sz w:val="28"/>
          <w:szCs w:val="28"/>
        </w:rPr>
      </w:pPr>
      <w:r w:rsidRPr="00F81513">
        <w:rPr>
          <w:rFonts w:ascii="Times New Roman" w:hAnsi="Times New Roman"/>
          <w:sz w:val="28"/>
          <w:szCs w:val="28"/>
        </w:rPr>
        <w:t>требования по устранению выявленных нарушений;</w:t>
      </w:r>
    </w:p>
    <w:p w:rsidR="00F81513" w:rsidRPr="00F81513" w:rsidRDefault="00F81513" w:rsidP="00F81513">
      <w:pPr>
        <w:numPr>
          <w:ilvl w:val="0"/>
          <w:numId w:val="25"/>
        </w:numPr>
        <w:spacing w:line="360" w:lineRule="auto"/>
        <w:ind w:firstLine="567"/>
        <w:jc w:val="both"/>
        <w:rPr>
          <w:rFonts w:ascii="Times New Roman" w:hAnsi="Times New Roman"/>
          <w:sz w:val="28"/>
          <w:szCs w:val="28"/>
        </w:rPr>
      </w:pPr>
      <w:r w:rsidRPr="00F81513">
        <w:rPr>
          <w:rFonts w:ascii="Times New Roman" w:hAnsi="Times New Roman"/>
          <w:sz w:val="28"/>
          <w:szCs w:val="28"/>
        </w:rPr>
        <w:t>срок выполнения</w:t>
      </w:r>
      <w:r w:rsidRPr="00F81513">
        <w:rPr>
          <w:rFonts w:ascii="Times New Roman" w:hAnsi="Times New Roman"/>
          <w:b/>
          <w:sz w:val="28"/>
          <w:szCs w:val="28"/>
        </w:rPr>
        <w:t xml:space="preserve"> </w:t>
      </w:r>
      <w:r w:rsidRPr="00F81513">
        <w:rPr>
          <w:rFonts w:ascii="Times New Roman" w:hAnsi="Times New Roman"/>
          <w:sz w:val="28"/>
          <w:szCs w:val="28"/>
        </w:rPr>
        <w:t>предписания.</w:t>
      </w:r>
    </w:p>
    <w:p w:rsidR="00F81513" w:rsidRPr="00F81513" w:rsidRDefault="00F81513" w:rsidP="00F81513">
      <w:pPr>
        <w:tabs>
          <w:tab w:val="left" w:pos="0"/>
        </w:tabs>
        <w:spacing w:line="360" w:lineRule="auto"/>
        <w:ind w:firstLine="567"/>
        <w:jc w:val="both"/>
        <w:rPr>
          <w:rFonts w:ascii="Times New Roman" w:hAnsi="Times New Roman"/>
          <w:sz w:val="28"/>
          <w:szCs w:val="28"/>
        </w:rPr>
      </w:pPr>
      <w:r w:rsidRPr="00F81513">
        <w:rPr>
          <w:rFonts w:ascii="Times New Roman" w:eastAsia="SimSun" w:hAnsi="Times New Roman"/>
          <w:sz w:val="28"/>
          <w:szCs w:val="28"/>
        </w:rPr>
        <w:t>Предписание контрольно-счетного органа должно быть исполнено в установленные в нем сроки. Срок выполнения предписания может быть продлен по решению Контрольно-счетной палаты, но не более одного раза.</w:t>
      </w:r>
    </w:p>
    <w:p w:rsidR="00F81513" w:rsidRPr="00F81513" w:rsidRDefault="00F81513" w:rsidP="00F81513">
      <w:pPr>
        <w:tabs>
          <w:tab w:val="left" w:pos="0"/>
        </w:tabs>
        <w:spacing w:line="360" w:lineRule="auto"/>
        <w:ind w:firstLine="567"/>
        <w:jc w:val="both"/>
        <w:rPr>
          <w:rFonts w:ascii="Times New Roman" w:hAnsi="Times New Roman"/>
          <w:sz w:val="28"/>
          <w:szCs w:val="28"/>
        </w:rPr>
      </w:pPr>
      <w:r w:rsidRPr="00F81513">
        <w:rPr>
          <w:rFonts w:ascii="Times New Roman" w:hAnsi="Times New Roman"/>
          <w:sz w:val="28"/>
          <w:szCs w:val="28"/>
        </w:rPr>
        <w:t>Проект предписания разрабатывается руководителем мероприятия, рассматривается на заседании Коллегии</w:t>
      </w:r>
      <w:r w:rsidRPr="00F81513">
        <w:rPr>
          <w:rFonts w:ascii="Times New Roman" w:hAnsi="Times New Roman"/>
          <w:spacing w:val="-2"/>
          <w:sz w:val="28"/>
          <w:szCs w:val="28"/>
        </w:rPr>
        <w:t xml:space="preserve"> </w:t>
      </w:r>
      <w:r w:rsidRPr="00F81513">
        <w:rPr>
          <w:rFonts w:ascii="Times New Roman" w:hAnsi="Times New Roman"/>
          <w:sz w:val="28"/>
          <w:szCs w:val="28"/>
        </w:rPr>
        <w:t xml:space="preserve">и </w:t>
      </w:r>
      <w:r w:rsidRPr="00F81513">
        <w:rPr>
          <w:rFonts w:ascii="Times New Roman" w:hAnsi="Times New Roman"/>
          <w:spacing w:val="-2"/>
          <w:sz w:val="28"/>
          <w:szCs w:val="28"/>
        </w:rPr>
        <w:t xml:space="preserve">подписывается Председателем </w:t>
      </w:r>
      <w:r w:rsidRPr="00F81513">
        <w:rPr>
          <w:rFonts w:ascii="Times New Roman" w:hAnsi="Times New Roman"/>
          <w:sz w:val="28"/>
          <w:szCs w:val="28"/>
        </w:rPr>
        <w:t xml:space="preserve">Контрольно-счетной палаты (в </w:t>
      </w:r>
      <w:r w:rsidRPr="00F81513">
        <w:rPr>
          <w:rFonts w:ascii="Times New Roman" w:hAnsi="Times New Roman"/>
          <w:spacing w:val="-2"/>
          <w:sz w:val="28"/>
          <w:szCs w:val="28"/>
        </w:rPr>
        <w:t>его отсутствие — Заместителем председателя</w:t>
      </w:r>
      <w:r w:rsidRPr="00F81513">
        <w:rPr>
          <w:rFonts w:ascii="Times New Roman" w:hAnsi="Times New Roman"/>
          <w:sz w:val="28"/>
          <w:szCs w:val="28"/>
        </w:rPr>
        <w:t xml:space="preserve"> Контрольно-счетной палаты</w:t>
      </w:r>
      <w:r w:rsidRPr="00F81513">
        <w:rPr>
          <w:rFonts w:ascii="Times New Roman" w:hAnsi="Times New Roman"/>
          <w:spacing w:val="-2"/>
          <w:sz w:val="28"/>
          <w:szCs w:val="28"/>
        </w:rPr>
        <w:t>).</w:t>
      </w:r>
    </w:p>
    <w:p w:rsidR="00F81513" w:rsidRPr="00F81513" w:rsidRDefault="00F81513" w:rsidP="00F81513">
      <w:pPr>
        <w:spacing w:line="360" w:lineRule="auto"/>
        <w:ind w:firstLine="567"/>
        <w:jc w:val="both"/>
        <w:rPr>
          <w:rFonts w:ascii="Times New Roman" w:hAnsi="Times New Roman"/>
          <w:i/>
          <w:sz w:val="24"/>
          <w:szCs w:val="24"/>
        </w:rPr>
      </w:pPr>
      <w:r w:rsidRPr="00F81513">
        <w:rPr>
          <w:rFonts w:ascii="Times New Roman" w:hAnsi="Times New Roman"/>
          <w:sz w:val="28"/>
          <w:szCs w:val="28"/>
        </w:rPr>
        <w:t xml:space="preserve">Предписания регистрируются в Журнале </w:t>
      </w:r>
      <w:r w:rsidRPr="00F81513">
        <w:rPr>
          <w:rFonts w:ascii="Times New Roman" w:hAnsi="Times New Roman"/>
          <w:color w:val="000000"/>
          <w:sz w:val="28"/>
          <w:szCs w:val="28"/>
        </w:rPr>
        <w:t>регистрации предписаний Контрольно-счетной палаты</w:t>
      </w:r>
      <w:r w:rsidRPr="00F81513">
        <w:rPr>
          <w:rFonts w:ascii="Times New Roman" w:hAnsi="Times New Roman"/>
          <w:sz w:val="28"/>
          <w:szCs w:val="28"/>
        </w:rPr>
        <w:t>. Журнал р</w:t>
      </w:r>
      <w:r w:rsidRPr="00F81513">
        <w:rPr>
          <w:rFonts w:ascii="Times New Roman" w:hAnsi="Times New Roman"/>
          <w:color w:val="000000"/>
          <w:sz w:val="28"/>
          <w:szCs w:val="28"/>
        </w:rPr>
        <w:t>егистрации предписаний Контрольно-счетной палаты ведется в электронной форме согласно Приложению 25</w:t>
      </w:r>
      <w:r w:rsidRPr="00F81513">
        <w:rPr>
          <w:rFonts w:ascii="Times New Roman" w:hAnsi="Times New Roman"/>
          <w:color w:val="000000"/>
          <w:sz w:val="28"/>
          <w:szCs w:val="28"/>
          <w:vertAlign w:val="superscript"/>
        </w:rPr>
        <w:t xml:space="preserve">2 </w:t>
      </w:r>
      <w:r w:rsidRPr="00F81513">
        <w:rPr>
          <w:rFonts w:ascii="Times New Roman" w:hAnsi="Times New Roman"/>
          <w:color w:val="000000"/>
          <w:sz w:val="28"/>
          <w:szCs w:val="28"/>
        </w:rPr>
        <w:t>к настоящему Регламенту</w:t>
      </w:r>
      <w:proofErr w:type="gramStart"/>
      <w:r w:rsidRPr="00F81513">
        <w:rPr>
          <w:rFonts w:ascii="Times New Roman" w:hAnsi="Times New Roman"/>
          <w:color w:val="000000"/>
          <w:sz w:val="28"/>
          <w:szCs w:val="28"/>
        </w:rPr>
        <w:t>.</w:t>
      </w:r>
      <w:proofErr w:type="gramEnd"/>
      <w:r w:rsidR="00C346D8">
        <w:rPr>
          <w:rFonts w:ascii="Times New Roman" w:hAnsi="Times New Roman"/>
          <w:sz w:val="28"/>
        </w:rPr>
        <w:t xml:space="preserve"> </w:t>
      </w:r>
      <w:r w:rsidRPr="00F81513">
        <w:rPr>
          <w:rFonts w:ascii="Times New Roman" w:hAnsi="Times New Roman"/>
          <w:i/>
          <w:color w:val="000000"/>
          <w:sz w:val="24"/>
          <w:szCs w:val="24"/>
        </w:rPr>
        <w:t>(</w:t>
      </w:r>
      <w:proofErr w:type="gramStart"/>
      <w:r w:rsidRPr="00F81513">
        <w:rPr>
          <w:rFonts w:ascii="Times New Roman" w:hAnsi="Times New Roman"/>
          <w:i/>
          <w:color w:val="000000"/>
          <w:sz w:val="24"/>
          <w:szCs w:val="24"/>
        </w:rPr>
        <w:t>ч</w:t>
      </w:r>
      <w:proofErr w:type="gramEnd"/>
      <w:r w:rsidRPr="00F81513">
        <w:rPr>
          <w:rFonts w:ascii="Times New Roman" w:hAnsi="Times New Roman"/>
          <w:i/>
          <w:color w:val="000000"/>
          <w:sz w:val="24"/>
          <w:szCs w:val="24"/>
        </w:rPr>
        <w:t>асть 7 в ред. распоряжения Председателя КСП БМО от 16.11.2021 г. №61-р)</w:t>
      </w:r>
    </w:p>
    <w:p w:rsidR="00EF37A3" w:rsidRPr="00A452A0" w:rsidRDefault="00C346D8">
      <w:pPr>
        <w:tabs>
          <w:tab w:val="left" w:pos="0"/>
        </w:tabs>
        <w:spacing w:line="360" w:lineRule="auto"/>
        <w:ind w:firstLine="720"/>
        <w:jc w:val="both"/>
        <w:rPr>
          <w:rFonts w:ascii="Times New Roman" w:hAnsi="Times New Roman"/>
          <w:spacing w:val="-2"/>
          <w:sz w:val="28"/>
        </w:rPr>
      </w:pPr>
      <w:r w:rsidRPr="00A452A0">
        <w:rPr>
          <w:rFonts w:ascii="Times New Roman" w:hAnsi="Times New Roman"/>
          <w:spacing w:val="-2"/>
          <w:sz w:val="28"/>
        </w:rPr>
        <w:t xml:space="preserve">9. Проекты представлений и предписаний проверяются Заместителем председателя Контрольно-счетной палаты на предмет соответствия нормам законодательства и визируются. При этом срок рассмотрения Заместителем председателя </w:t>
      </w:r>
      <w:r w:rsidR="00A452A0" w:rsidRPr="00A452A0">
        <w:rPr>
          <w:rFonts w:ascii="Times New Roman" w:hAnsi="Times New Roman"/>
          <w:spacing w:val="-2"/>
          <w:sz w:val="28"/>
        </w:rPr>
        <w:t xml:space="preserve">Контрольно-счетной палаты </w:t>
      </w:r>
      <w:r w:rsidRPr="00A452A0">
        <w:rPr>
          <w:rFonts w:ascii="Times New Roman" w:hAnsi="Times New Roman"/>
          <w:spacing w:val="-2"/>
          <w:sz w:val="28"/>
        </w:rPr>
        <w:t>указанных проектов не может превышать двух рабочих дней.</w:t>
      </w:r>
    </w:p>
    <w:p w:rsidR="00EF37A3" w:rsidRPr="00A452A0" w:rsidRDefault="00C346D8">
      <w:pPr>
        <w:tabs>
          <w:tab w:val="left" w:pos="0"/>
        </w:tabs>
        <w:spacing w:line="360" w:lineRule="auto"/>
        <w:ind w:firstLine="720"/>
        <w:jc w:val="both"/>
        <w:rPr>
          <w:rFonts w:ascii="Times New Roman" w:hAnsi="Times New Roman"/>
          <w:sz w:val="28"/>
        </w:rPr>
      </w:pPr>
      <w:r w:rsidRPr="00A452A0">
        <w:rPr>
          <w:rFonts w:ascii="Times New Roman" w:hAnsi="Times New Roman"/>
          <w:sz w:val="28"/>
        </w:rPr>
        <w:t>10. В случае необходимости руководителем мероприятия по</w:t>
      </w:r>
      <w:r w:rsidRPr="00A452A0">
        <w:rPr>
          <w:rFonts w:ascii="TimesNewRomanPSMT" w:hAnsi="TimesNewRomanPSMT" w:cs="TimesNewRomanPSMT"/>
          <w:sz w:val="28"/>
        </w:rPr>
        <w:t xml:space="preserve"> </w:t>
      </w:r>
      <w:r w:rsidRPr="00A452A0">
        <w:rPr>
          <w:rFonts w:ascii="Times New Roman" w:hAnsi="Times New Roman"/>
          <w:sz w:val="28"/>
        </w:rPr>
        <w:t>результатам</w:t>
      </w:r>
      <w:r w:rsidRPr="00A452A0">
        <w:rPr>
          <w:rFonts w:ascii="TimesNewRomanPSMT" w:hAnsi="TimesNewRomanPSMT" w:cs="TimesNewRomanPSMT"/>
          <w:sz w:val="28"/>
        </w:rPr>
        <w:t xml:space="preserve"> </w:t>
      </w:r>
      <w:r w:rsidRPr="00A452A0">
        <w:rPr>
          <w:rFonts w:ascii="Times New Roman" w:hAnsi="Times New Roman"/>
          <w:sz w:val="28"/>
        </w:rPr>
        <w:t>контрольных</w:t>
      </w:r>
      <w:r w:rsidRPr="00A452A0">
        <w:rPr>
          <w:rFonts w:ascii="TimesNewRomanPSMT" w:hAnsi="TimesNewRomanPSMT" w:cs="TimesNewRomanPSMT"/>
          <w:sz w:val="28"/>
        </w:rPr>
        <w:t xml:space="preserve"> </w:t>
      </w:r>
      <w:r w:rsidRPr="00A452A0">
        <w:rPr>
          <w:rFonts w:ascii="Times New Roman" w:hAnsi="Times New Roman"/>
          <w:sz w:val="28"/>
        </w:rPr>
        <w:t>и</w:t>
      </w:r>
      <w:r w:rsidRPr="00A452A0">
        <w:rPr>
          <w:rFonts w:ascii="TimesNewRomanPSMT" w:hAnsi="TimesNewRomanPSMT" w:cs="TimesNewRomanPSMT"/>
          <w:sz w:val="28"/>
        </w:rPr>
        <w:t xml:space="preserve"> </w:t>
      </w:r>
      <w:r w:rsidRPr="00A452A0">
        <w:rPr>
          <w:rFonts w:ascii="Times New Roman" w:hAnsi="Times New Roman"/>
          <w:sz w:val="28"/>
        </w:rPr>
        <w:t>экспертно</w:t>
      </w:r>
      <w:r w:rsidRPr="00A452A0">
        <w:rPr>
          <w:rFonts w:ascii="TimesNewRomanPSMT" w:hAnsi="TimesNewRomanPSMT" w:cs="TimesNewRomanPSMT"/>
          <w:sz w:val="28"/>
        </w:rPr>
        <w:t>-</w:t>
      </w:r>
      <w:r w:rsidRPr="00A452A0">
        <w:rPr>
          <w:rFonts w:ascii="Times New Roman" w:hAnsi="Times New Roman"/>
          <w:sz w:val="28"/>
        </w:rPr>
        <w:t>аналитических</w:t>
      </w:r>
      <w:r w:rsidRPr="00A452A0">
        <w:rPr>
          <w:rFonts w:ascii="TimesNewRomanPSMT" w:hAnsi="TimesNewRomanPSMT" w:cs="TimesNewRomanPSMT"/>
          <w:sz w:val="28"/>
        </w:rPr>
        <w:t xml:space="preserve"> </w:t>
      </w:r>
      <w:r w:rsidRPr="00A452A0">
        <w:rPr>
          <w:rFonts w:ascii="Times New Roman" w:hAnsi="Times New Roman"/>
          <w:sz w:val="28"/>
        </w:rPr>
        <w:t xml:space="preserve">мероприятий подготавливаются </w:t>
      </w:r>
      <w:r w:rsidRPr="00A452A0">
        <w:rPr>
          <w:rFonts w:ascii="Times New Roman" w:hAnsi="Times New Roman"/>
          <w:sz w:val="28"/>
        </w:rPr>
        <w:lastRenderedPageBreak/>
        <w:t>проекты информационных писем Контрольно-счетной палаты. Данные письма рассматриваются на заседании Коллегии</w:t>
      </w:r>
      <w:r w:rsidRPr="00A452A0">
        <w:rPr>
          <w:rFonts w:ascii="Times New Roman" w:hAnsi="Times New Roman"/>
          <w:spacing w:val="-2"/>
          <w:sz w:val="28"/>
        </w:rPr>
        <w:t xml:space="preserve">, подписываются </w:t>
      </w:r>
      <w:r w:rsidRPr="00A452A0">
        <w:rPr>
          <w:rFonts w:ascii="Times New Roman" w:hAnsi="Times New Roman"/>
          <w:sz w:val="28"/>
        </w:rPr>
        <w:t>Председателем Контрольно-счетной палаты (в его отсутствие — Заместителем председателя</w:t>
      </w:r>
      <w:r w:rsidR="00A452A0" w:rsidRPr="00A452A0">
        <w:rPr>
          <w:rFonts w:ascii="Times New Roman" w:hAnsi="Times New Roman"/>
          <w:sz w:val="28"/>
        </w:rPr>
        <w:t xml:space="preserve"> Контрольно-счетной палаты</w:t>
      </w:r>
      <w:r w:rsidRPr="00A452A0">
        <w:rPr>
          <w:rFonts w:ascii="Times New Roman" w:hAnsi="Times New Roman"/>
          <w:sz w:val="28"/>
        </w:rPr>
        <w:t>) и направляются в Совет депутатов и Главе местного самоуправления округа.</w:t>
      </w:r>
    </w:p>
    <w:p w:rsidR="00EF37A3" w:rsidRPr="00A452A0" w:rsidRDefault="00C346D8">
      <w:pPr>
        <w:spacing w:line="360" w:lineRule="auto"/>
        <w:ind w:firstLine="709"/>
        <w:jc w:val="both"/>
      </w:pPr>
      <w:r w:rsidRPr="00A452A0">
        <w:rPr>
          <w:rFonts w:ascii="Times New Roman" w:hAnsi="Times New Roman"/>
          <w:sz w:val="28"/>
        </w:rPr>
        <w:t>Информационные письма Контрольно-счетной палаты также могут быть направлены в соответствующие органы, организации, а также руководителю объекта контроля.</w:t>
      </w:r>
    </w:p>
    <w:p w:rsidR="00EF37A3" w:rsidRPr="00A452A0" w:rsidRDefault="00C346D8">
      <w:pPr>
        <w:spacing w:line="360" w:lineRule="auto"/>
        <w:ind w:firstLine="709"/>
        <w:jc w:val="both"/>
        <w:rPr>
          <w:rFonts w:ascii="Times New Roman" w:hAnsi="Times New Roman"/>
          <w:sz w:val="28"/>
        </w:rPr>
      </w:pPr>
      <w:r w:rsidRPr="00A452A0">
        <w:rPr>
          <w:rFonts w:ascii="Times New Roman" w:hAnsi="Times New Roman"/>
          <w:sz w:val="28"/>
        </w:rPr>
        <w:t xml:space="preserve">В информационном письме по необходимости указывается просьба проинформировать Контрольно-счетную палату о результатах его рассмотрения. </w:t>
      </w:r>
    </w:p>
    <w:p w:rsidR="00EF37A3" w:rsidRDefault="00C346D8">
      <w:pPr>
        <w:spacing w:line="360" w:lineRule="auto"/>
        <w:ind w:firstLine="709"/>
        <w:jc w:val="both"/>
        <w:rPr>
          <w:rFonts w:ascii="Times New Roman" w:hAnsi="Times New Roman"/>
          <w:sz w:val="28"/>
        </w:rPr>
      </w:pPr>
      <w:r w:rsidRPr="00A452A0">
        <w:rPr>
          <w:rFonts w:ascii="Times New Roman" w:hAnsi="Times New Roman"/>
          <w:sz w:val="28"/>
        </w:rPr>
        <w:t>11. Информация об основных</w:t>
      </w:r>
      <w:r>
        <w:rPr>
          <w:rFonts w:ascii="Times New Roman" w:hAnsi="Times New Roman"/>
          <w:sz w:val="28"/>
        </w:rPr>
        <w:t xml:space="preserve"> итогах мероприятия, информационные письма должны быть направлены не позднее 10 рабочих дней со дня рассмотрения на заседании Коллегии отчета (заключения), если иное не будет установлено Коллегией.</w:t>
      </w:r>
    </w:p>
    <w:p w:rsidR="00EF37A3" w:rsidRDefault="00C346D8">
      <w:pPr>
        <w:spacing w:line="360" w:lineRule="auto"/>
        <w:ind w:firstLine="709"/>
        <w:jc w:val="both"/>
        <w:rPr>
          <w:rFonts w:ascii="Times New Roman" w:hAnsi="Times New Roman"/>
          <w:sz w:val="28"/>
        </w:rPr>
      </w:pPr>
      <w:r>
        <w:rPr>
          <w:rFonts w:ascii="Times New Roman" w:hAnsi="Times New Roman"/>
          <w:sz w:val="28"/>
        </w:rPr>
        <w:t>12. По результатам проведенного мероприятия материалы мероприятия по решению Коллегии Контрольно-счетной палаты могут направляться в правоохранительные и надзорные органы.</w:t>
      </w:r>
    </w:p>
    <w:p w:rsidR="00EF37A3" w:rsidRDefault="00C346D8" w:rsidP="00AE0C22">
      <w:pPr>
        <w:spacing w:line="360" w:lineRule="auto"/>
        <w:ind w:firstLine="709"/>
        <w:jc w:val="both"/>
        <w:rPr>
          <w:rFonts w:ascii="Times New Roman" w:hAnsi="Times New Roman"/>
          <w:sz w:val="28"/>
        </w:rPr>
      </w:pPr>
      <w:r>
        <w:rPr>
          <w:rFonts w:ascii="Times New Roman" w:hAnsi="Times New Roman"/>
          <w:sz w:val="28"/>
        </w:rPr>
        <w:t xml:space="preserve">Решение о направлении в правоохранительные органы материалов мероприятия до его окончания принимает Председатель Контрольно-счетной палаты, а в случае его отсутствия – Заместитель председателя. Обращение Контрольно-счетной палаты в правоохранительные органы незамедлительно передается в правоохранительные органы в случаях, если при проведении контрольного мероприятия выявлены факты незаконного использования средств местного бюджета, в которых усматриваются признаки преступления (коррупционного правонарушения), иные факты, указывающие на признаки состава преступления. </w:t>
      </w:r>
    </w:p>
    <w:p w:rsidR="006D661B" w:rsidRPr="006D661B" w:rsidRDefault="006D661B" w:rsidP="006D661B">
      <w:pPr>
        <w:spacing w:line="360" w:lineRule="auto"/>
        <w:ind w:firstLine="709"/>
        <w:jc w:val="both"/>
        <w:rPr>
          <w:rFonts w:ascii="Times New Roman" w:hAnsi="Times New Roman"/>
          <w:sz w:val="28"/>
        </w:rPr>
      </w:pPr>
      <w:r w:rsidRPr="006D661B">
        <w:rPr>
          <w:rFonts w:ascii="Times New Roman" w:hAnsi="Times New Roman"/>
          <w:sz w:val="28"/>
        </w:rPr>
        <w:t xml:space="preserve">13. После снятия мероприятия с контроля руководитель мероприятия в течение 30 календарных дней передает оригиналы всех документов по данному мероприятию </w:t>
      </w:r>
      <w:r w:rsidR="005F5F4A" w:rsidRPr="005F5F4A">
        <w:rPr>
          <w:rFonts w:ascii="Times New Roman" w:hAnsi="Times New Roman"/>
          <w:sz w:val="28"/>
        </w:rPr>
        <w:t>И</w:t>
      </w:r>
      <w:r w:rsidR="006B4044" w:rsidRPr="005F5F4A">
        <w:rPr>
          <w:rFonts w:ascii="Times New Roman" w:hAnsi="Times New Roman"/>
          <w:sz w:val="28"/>
        </w:rPr>
        <w:t xml:space="preserve">нспектору </w:t>
      </w:r>
      <w:r w:rsidRPr="005F5F4A">
        <w:rPr>
          <w:rFonts w:ascii="Times New Roman" w:hAnsi="Times New Roman"/>
          <w:i/>
          <w:sz w:val="28"/>
          <w:u w:val="single"/>
        </w:rPr>
        <w:t xml:space="preserve"> </w:t>
      </w:r>
      <w:r w:rsidRPr="006D661B">
        <w:rPr>
          <w:rFonts w:ascii="Times New Roman" w:hAnsi="Times New Roman"/>
          <w:sz w:val="28"/>
        </w:rPr>
        <w:t>для подготовки документов к сдаче в архив.</w:t>
      </w:r>
    </w:p>
    <w:p w:rsidR="006D661B" w:rsidRPr="006D661B" w:rsidRDefault="006D661B" w:rsidP="006D661B">
      <w:pPr>
        <w:spacing w:line="360" w:lineRule="auto"/>
        <w:ind w:firstLine="709"/>
        <w:jc w:val="both"/>
        <w:rPr>
          <w:rFonts w:ascii="Times New Roman" w:hAnsi="Times New Roman"/>
          <w:sz w:val="28"/>
        </w:rPr>
      </w:pPr>
      <w:r w:rsidRPr="006D661B">
        <w:rPr>
          <w:rFonts w:ascii="Times New Roman" w:hAnsi="Times New Roman"/>
          <w:sz w:val="28"/>
        </w:rPr>
        <w:lastRenderedPageBreak/>
        <w:t xml:space="preserve">Электронные копии документов в течение этого же срока передаются </w:t>
      </w:r>
      <w:r w:rsidR="005F5F4A">
        <w:rPr>
          <w:rFonts w:ascii="Times New Roman" w:hAnsi="Times New Roman"/>
          <w:sz w:val="28"/>
        </w:rPr>
        <w:t>И</w:t>
      </w:r>
      <w:r w:rsidR="006B4044" w:rsidRPr="005F5F4A">
        <w:rPr>
          <w:rFonts w:ascii="Times New Roman" w:hAnsi="Times New Roman"/>
          <w:sz w:val="28"/>
        </w:rPr>
        <w:t>нспектору</w:t>
      </w:r>
      <w:r w:rsidRPr="006D661B">
        <w:rPr>
          <w:rFonts w:ascii="Times New Roman" w:hAnsi="Times New Roman"/>
          <w:sz w:val="28"/>
        </w:rPr>
        <w:t xml:space="preserve"> для размещения в электронном архиве Контрольно-счетной палаты.</w:t>
      </w:r>
    </w:p>
    <w:p w:rsidR="006D661B" w:rsidRDefault="006D661B" w:rsidP="006D661B">
      <w:pPr>
        <w:spacing w:line="360" w:lineRule="auto"/>
        <w:ind w:firstLine="709"/>
        <w:jc w:val="both"/>
        <w:rPr>
          <w:rFonts w:ascii="Times New Roman" w:hAnsi="Times New Roman"/>
          <w:sz w:val="28"/>
        </w:rPr>
      </w:pPr>
      <w:r w:rsidRPr="006D661B">
        <w:rPr>
          <w:rFonts w:ascii="Times New Roman" w:hAnsi="Times New Roman"/>
          <w:sz w:val="28"/>
        </w:rPr>
        <w:t>Контрольно-счетная палата систематически анализирует итоги проводимых контрольных и экспертно-аналитических мероприятий, обобщает и исследует причины и последствия выявленных отклонений и нарушений. На основе полученных данных готовит предложения, направленные на совершенствование бюджетного процесса в Балахнинском муниципальном округе.</w:t>
      </w:r>
    </w:p>
    <w:p w:rsidR="006B4044" w:rsidRPr="005F5F4A" w:rsidRDefault="004B4590" w:rsidP="006D661B">
      <w:pPr>
        <w:spacing w:line="360" w:lineRule="auto"/>
        <w:ind w:firstLine="709"/>
        <w:jc w:val="both"/>
        <w:rPr>
          <w:rFonts w:ascii="Times New Roman" w:hAnsi="Times New Roman"/>
          <w:sz w:val="28"/>
        </w:rPr>
      </w:pPr>
      <w:r w:rsidRPr="005F5F4A">
        <w:rPr>
          <w:rFonts w:ascii="Times New Roman" w:hAnsi="Times New Roman"/>
          <w:sz w:val="28"/>
        </w:rPr>
        <w:t xml:space="preserve">14. Положения по оформлению результатов проведенных контрольных и </w:t>
      </w:r>
      <w:proofErr w:type="spellStart"/>
      <w:r w:rsidRPr="005F5F4A">
        <w:rPr>
          <w:rFonts w:ascii="Times New Roman" w:hAnsi="Times New Roman"/>
          <w:sz w:val="28"/>
        </w:rPr>
        <w:t>экспертно</w:t>
      </w:r>
      <w:proofErr w:type="spellEnd"/>
      <w:r w:rsidRPr="005F5F4A">
        <w:rPr>
          <w:rFonts w:ascii="Times New Roman" w:hAnsi="Times New Roman"/>
          <w:sz w:val="28"/>
        </w:rPr>
        <w:t xml:space="preserve"> – аналитических мероприятий, не отрегулированные настоящим Регламентом, </w:t>
      </w:r>
      <w:r w:rsidR="006F6FA2" w:rsidRPr="005F5F4A">
        <w:rPr>
          <w:rFonts w:ascii="Times New Roman" w:hAnsi="Times New Roman"/>
          <w:sz w:val="28"/>
        </w:rPr>
        <w:t xml:space="preserve">регламентируются соответствующим стандартом финансового </w:t>
      </w:r>
      <w:r w:rsidR="0089095C" w:rsidRPr="005F5F4A">
        <w:rPr>
          <w:rFonts w:ascii="Times New Roman" w:hAnsi="Times New Roman"/>
          <w:sz w:val="28"/>
        </w:rPr>
        <w:t>контроля</w:t>
      </w:r>
      <w:r w:rsidR="005F5F4A" w:rsidRPr="005F5F4A">
        <w:rPr>
          <w:rFonts w:ascii="Times New Roman" w:hAnsi="Times New Roman"/>
          <w:sz w:val="28"/>
        </w:rPr>
        <w:t xml:space="preserve"> </w:t>
      </w:r>
      <w:r w:rsidR="0089095C" w:rsidRPr="005F5F4A">
        <w:rPr>
          <w:rFonts w:ascii="Times New Roman" w:hAnsi="Times New Roman"/>
          <w:sz w:val="28"/>
        </w:rPr>
        <w:t xml:space="preserve"> проведения</w:t>
      </w:r>
      <w:r w:rsidR="005F5F4A" w:rsidRPr="005F5F4A">
        <w:rPr>
          <w:rFonts w:ascii="Times New Roman" w:hAnsi="Times New Roman"/>
          <w:sz w:val="28"/>
        </w:rPr>
        <w:t xml:space="preserve"> </w:t>
      </w:r>
      <w:r w:rsidR="0089095C" w:rsidRPr="005F5F4A">
        <w:rPr>
          <w:rFonts w:ascii="Times New Roman" w:hAnsi="Times New Roman"/>
          <w:sz w:val="28"/>
        </w:rPr>
        <w:t xml:space="preserve"> контрольного (</w:t>
      </w:r>
      <w:proofErr w:type="spellStart"/>
      <w:r w:rsidR="0089095C" w:rsidRPr="005F5F4A">
        <w:rPr>
          <w:rFonts w:ascii="Times New Roman" w:hAnsi="Times New Roman"/>
          <w:sz w:val="28"/>
        </w:rPr>
        <w:t>экспертно</w:t>
      </w:r>
      <w:proofErr w:type="spellEnd"/>
      <w:r w:rsidR="0089095C" w:rsidRPr="005F5F4A">
        <w:rPr>
          <w:rFonts w:ascii="Times New Roman" w:hAnsi="Times New Roman"/>
          <w:sz w:val="28"/>
        </w:rPr>
        <w:t xml:space="preserve"> – аналитического) мероприятия. </w:t>
      </w:r>
    </w:p>
    <w:p w:rsidR="006B4044" w:rsidRDefault="006B4044">
      <w:pPr>
        <w:spacing w:line="360" w:lineRule="auto"/>
        <w:ind w:firstLine="709"/>
        <w:jc w:val="both"/>
        <w:rPr>
          <w:rFonts w:ascii="Times New Roman" w:hAnsi="Times New Roman"/>
          <w:b/>
          <w:sz w:val="28"/>
        </w:rPr>
      </w:pPr>
    </w:p>
    <w:p w:rsidR="00EF37A3" w:rsidRDefault="00C346D8">
      <w:pPr>
        <w:spacing w:line="360" w:lineRule="auto"/>
        <w:ind w:firstLine="709"/>
        <w:jc w:val="both"/>
        <w:rPr>
          <w:rFonts w:ascii="Times New Roman" w:hAnsi="Times New Roman"/>
          <w:b/>
          <w:sz w:val="28"/>
        </w:rPr>
      </w:pPr>
      <w:r>
        <w:rPr>
          <w:rFonts w:ascii="Times New Roman" w:hAnsi="Times New Roman"/>
          <w:b/>
          <w:sz w:val="28"/>
        </w:rPr>
        <w:t xml:space="preserve">Статья 17. Организация </w:t>
      </w:r>
      <w:proofErr w:type="gramStart"/>
      <w:r>
        <w:rPr>
          <w:rFonts w:ascii="Times New Roman" w:hAnsi="Times New Roman"/>
          <w:b/>
          <w:sz w:val="28"/>
        </w:rPr>
        <w:t>контроля за</w:t>
      </w:r>
      <w:proofErr w:type="gramEnd"/>
      <w:r>
        <w:rPr>
          <w:rFonts w:ascii="Times New Roman" w:hAnsi="Times New Roman"/>
          <w:b/>
          <w:sz w:val="28"/>
        </w:rPr>
        <w:t xml:space="preserve"> рассмотрением представлений и исполнением предписаний Контрольно-счетной палаты </w:t>
      </w:r>
    </w:p>
    <w:p w:rsidR="00EF37A3" w:rsidRDefault="00C346D8">
      <w:pPr>
        <w:tabs>
          <w:tab w:val="left" w:pos="0"/>
        </w:tabs>
        <w:spacing w:line="360" w:lineRule="auto"/>
        <w:ind w:firstLine="720"/>
        <w:jc w:val="both"/>
        <w:rPr>
          <w:rFonts w:ascii="Times New Roman" w:hAnsi="Times New Roman"/>
          <w:sz w:val="28"/>
        </w:rPr>
      </w:pPr>
      <w:r>
        <w:rPr>
          <w:rFonts w:ascii="Times New Roman" w:hAnsi="Times New Roman"/>
          <w:sz w:val="28"/>
        </w:rPr>
        <w:t>1. Непосредственный контроль за соблюдение сроков направления представлений, предписаний, установленных решением Коллегии, осуществляется руководителем контрольного мероприятия.</w:t>
      </w:r>
    </w:p>
    <w:p w:rsidR="00EF37A3" w:rsidRDefault="00C346D8">
      <w:pPr>
        <w:spacing w:line="360" w:lineRule="auto"/>
        <w:ind w:firstLine="709"/>
        <w:jc w:val="both"/>
        <w:rPr>
          <w:rFonts w:ascii="Times New Roman" w:hAnsi="Times New Roman"/>
          <w:sz w:val="24"/>
        </w:rPr>
      </w:pPr>
      <w:r>
        <w:rPr>
          <w:rFonts w:ascii="Times New Roman" w:hAnsi="Times New Roman"/>
          <w:sz w:val="28"/>
        </w:rPr>
        <w:t>2. Руководитель контрольного мероприятия отслеживает получение ответной информации, соблюдение сроков получения ответа, полноту отражения информации, степень исполнения предписаний и представлений.</w:t>
      </w:r>
    </w:p>
    <w:p w:rsidR="00EF37A3" w:rsidRDefault="00C346D8">
      <w:pPr>
        <w:spacing w:line="360" w:lineRule="auto"/>
        <w:ind w:firstLine="709"/>
        <w:jc w:val="both"/>
        <w:rPr>
          <w:rFonts w:ascii="Times New Roman" w:hAnsi="Times New Roman"/>
          <w:sz w:val="28"/>
        </w:rPr>
      </w:pPr>
      <w:r>
        <w:rPr>
          <w:rFonts w:ascii="Times New Roman" w:hAnsi="Times New Roman"/>
          <w:sz w:val="28"/>
        </w:rPr>
        <w:t>Руководитель контрольного мероприятия не позднее 15 рабочих дней со дня истечения срока рассмотрения представления или исполнения предписания направляет Председателю Контрольно-счетной палаты информацию с предложением рассмотреть на заседании Коллегии вопрос</w:t>
      </w:r>
      <w:r w:rsidR="005F05B6">
        <w:rPr>
          <w:rFonts w:ascii="Times New Roman" w:hAnsi="Times New Roman"/>
          <w:sz w:val="28"/>
        </w:rPr>
        <w:t xml:space="preserve"> </w:t>
      </w:r>
      <w:r w:rsidR="005F05B6" w:rsidRPr="005F05B6">
        <w:rPr>
          <w:rFonts w:ascii="Times New Roman" w:hAnsi="Times New Roman"/>
          <w:i/>
          <w:sz w:val="24"/>
          <w:szCs w:val="24"/>
        </w:rPr>
        <w:t>(с изменениями, внесенными распоряжением Председателя КСП БМО от 16.11.2021 г. №61-р)</w:t>
      </w:r>
      <w:r w:rsidRPr="005F05B6">
        <w:rPr>
          <w:rFonts w:ascii="Times New Roman" w:hAnsi="Times New Roman"/>
          <w:i/>
          <w:sz w:val="24"/>
          <w:szCs w:val="24"/>
        </w:rPr>
        <w:t>:</w:t>
      </w:r>
    </w:p>
    <w:p w:rsidR="00EF37A3" w:rsidRDefault="00C346D8" w:rsidP="00BE01CF">
      <w:pPr>
        <w:numPr>
          <w:ilvl w:val="0"/>
          <w:numId w:val="26"/>
        </w:numPr>
        <w:tabs>
          <w:tab w:val="left" w:pos="993"/>
        </w:tabs>
        <w:spacing w:line="360" w:lineRule="auto"/>
        <w:ind w:firstLine="709"/>
        <w:jc w:val="both"/>
        <w:rPr>
          <w:rFonts w:ascii="Times New Roman" w:hAnsi="Times New Roman"/>
          <w:sz w:val="28"/>
        </w:rPr>
      </w:pPr>
      <w:r>
        <w:rPr>
          <w:rFonts w:ascii="Times New Roman" w:hAnsi="Times New Roman"/>
          <w:sz w:val="28"/>
        </w:rPr>
        <w:t>о снятии с контроля рассмотренных представлений Контрольно-счетной палаты с письменным обоснованием целесообразности снятия с контроля;</w:t>
      </w:r>
    </w:p>
    <w:p w:rsidR="00EF37A3" w:rsidRDefault="00C346D8" w:rsidP="00BE01CF">
      <w:pPr>
        <w:numPr>
          <w:ilvl w:val="0"/>
          <w:numId w:val="26"/>
        </w:numPr>
        <w:tabs>
          <w:tab w:val="left" w:pos="993"/>
        </w:tabs>
        <w:spacing w:line="360" w:lineRule="auto"/>
        <w:ind w:firstLine="709"/>
        <w:jc w:val="both"/>
        <w:rPr>
          <w:rFonts w:ascii="Times New Roman" w:hAnsi="Times New Roman"/>
          <w:sz w:val="28"/>
        </w:rPr>
      </w:pPr>
      <w:r>
        <w:rPr>
          <w:rFonts w:ascii="Times New Roman" w:hAnsi="Times New Roman"/>
          <w:sz w:val="28"/>
        </w:rPr>
        <w:t xml:space="preserve">о продлении срока </w:t>
      </w:r>
      <w:proofErr w:type="gramStart"/>
      <w:r>
        <w:rPr>
          <w:rFonts w:ascii="Times New Roman" w:hAnsi="Times New Roman"/>
          <w:sz w:val="28"/>
        </w:rPr>
        <w:t>контроля за</w:t>
      </w:r>
      <w:proofErr w:type="gramEnd"/>
      <w:r>
        <w:rPr>
          <w:rFonts w:ascii="Times New Roman" w:hAnsi="Times New Roman"/>
          <w:sz w:val="28"/>
        </w:rPr>
        <w:t xml:space="preserve"> рассмотрением представления Контрольно-счетной палаты с обоснованием причин;</w:t>
      </w:r>
    </w:p>
    <w:p w:rsidR="00EF37A3" w:rsidRDefault="00C346D8" w:rsidP="00BE01CF">
      <w:pPr>
        <w:numPr>
          <w:ilvl w:val="0"/>
          <w:numId w:val="26"/>
        </w:numPr>
        <w:tabs>
          <w:tab w:val="left" w:pos="993"/>
        </w:tabs>
        <w:spacing w:line="360" w:lineRule="auto"/>
        <w:ind w:firstLine="709"/>
        <w:jc w:val="both"/>
        <w:rPr>
          <w:rFonts w:ascii="Times New Roman" w:hAnsi="Times New Roman"/>
          <w:sz w:val="28"/>
        </w:rPr>
      </w:pPr>
      <w:r>
        <w:rPr>
          <w:rFonts w:ascii="Times New Roman" w:hAnsi="Times New Roman"/>
          <w:sz w:val="28"/>
        </w:rPr>
        <w:lastRenderedPageBreak/>
        <w:t>о направлении руководителю объекта контроля в случаях невыполнения представлений Контрольно-счетной палаты и несоблюдения сроков их рассмотрения обязательных для исполнения предписаний Контрольно-счетной палаты;</w:t>
      </w:r>
    </w:p>
    <w:p w:rsidR="00EF37A3" w:rsidRDefault="00C346D8" w:rsidP="00BE01CF">
      <w:pPr>
        <w:numPr>
          <w:ilvl w:val="0"/>
          <w:numId w:val="26"/>
        </w:numPr>
        <w:tabs>
          <w:tab w:val="left" w:pos="993"/>
        </w:tabs>
        <w:spacing w:line="360" w:lineRule="auto"/>
        <w:ind w:firstLine="709"/>
        <w:jc w:val="both"/>
        <w:rPr>
          <w:rFonts w:ascii="Times New Roman" w:hAnsi="Times New Roman"/>
          <w:sz w:val="28"/>
        </w:rPr>
      </w:pPr>
      <w:r>
        <w:rPr>
          <w:rFonts w:ascii="Times New Roman" w:hAnsi="Times New Roman"/>
          <w:sz w:val="28"/>
        </w:rPr>
        <w:t>о внесении изменений в предписание Контрольно-счетной палаты или о его отмене;</w:t>
      </w:r>
    </w:p>
    <w:p w:rsidR="00EF37A3" w:rsidRDefault="00C346D8" w:rsidP="00BE01CF">
      <w:pPr>
        <w:numPr>
          <w:ilvl w:val="0"/>
          <w:numId w:val="26"/>
        </w:numPr>
        <w:tabs>
          <w:tab w:val="left" w:pos="993"/>
        </w:tabs>
        <w:spacing w:line="360" w:lineRule="auto"/>
        <w:ind w:firstLine="709"/>
        <w:jc w:val="both"/>
        <w:rPr>
          <w:rFonts w:ascii="Times New Roman" w:hAnsi="Times New Roman"/>
          <w:sz w:val="28"/>
        </w:rPr>
      </w:pPr>
      <w:r w:rsidRPr="00074E3C">
        <w:rPr>
          <w:rFonts w:ascii="Times New Roman" w:hAnsi="Times New Roman"/>
          <w:sz w:val="28"/>
          <w:szCs w:val="28"/>
        </w:rPr>
        <w:t>о</w:t>
      </w:r>
      <w:r w:rsidR="00074E3C" w:rsidRPr="00074E3C">
        <w:rPr>
          <w:rFonts w:ascii="Times New Roman" w:hAnsi="Times New Roman"/>
          <w:sz w:val="28"/>
          <w:szCs w:val="28"/>
        </w:rPr>
        <w:t xml:space="preserve"> снятии с контроля выполненных предписаний Контрольно-счетной палаты с обоснованием целесообразности снятия с контроля</w:t>
      </w:r>
      <w:proofErr w:type="gramStart"/>
      <w:r w:rsidR="00074E3C" w:rsidRPr="009D507B">
        <w:rPr>
          <w:sz w:val="24"/>
          <w:szCs w:val="24"/>
        </w:rPr>
        <w:t>.</w:t>
      </w:r>
      <w:proofErr w:type="gramEnd"/>
      <w:r w:rsidR="00074E3C">
        <w:rPr>
          <w:sz w:val="24"/>
          <w:szCs w:val="24"/>
        </w:rPr>
        <w:t xml:space="preserve"> (</w:t>
      </w:r>
      <w:proofErr w:type="gramStart"/>
      <w:r w:rsidR="00074E3C">
        <w:rPr>
          <w:sz w:val="24"/>
          <w:szCs w:val="24"/>
        </w:rPr>
        <w:t>а</w:t>
      </w:r>
      <w:proofErr w:type="gramEnd"/>
      <w:r w:rsidR="00074E3C">
        <w:rPr>
          <w:sz w:val="24"/>
          <w:szCs w:val="24"/>
        </w:rPr>
        <w:t xml:space="preserve">бзац в редакции распоряжения Председателя КСП БМО от 16.11.2021 г. №61-р) </w:t>
      </w:r>
    </w:p>
    <w:p w:rsidR="00EF37A3" w:rsidRDefault="00C346D8">
      <w:pPr>
        <w:tabs>
          <w:tab w:val="left" w:pos="0"/>
        </w:tabs>
        <w:spacing w:line="360" w:lineRule="auto"/>
        <w:ind w:firstLine="720"/>
        <w:jc w:val="both"/>
        <w:rPr>
          <w:rFonts w:ascii="Times New Roman" w:hAnsi="Times New Roman"/>
          <w:sz w:val="28"/>
        </w:rPr>
      </w:pPr>
      <w:r>
        <w:rPr>
          <w:rFonts w:ascii="Times New Roman" w:hAnsi="Times New Roman"/>
          <w:sz w:val="28"/>
        </w:rPr>
        <w:t>3. В случае обжалования представления (предписания) в судебном порядке, вопрос о лицах, представляющих интересы Контрольно-счетной палаты, решает Председатель Контрольно-счетной палаты.</w:t>
      </w:r>
    </w:p>
    <w:p w:rsidR="00EF37A3" w:rsidRDefault="00C346D8">
      <w:pPr>
        <w:tabs>
          <w:tab w:val="left" w:pos="0"/>
        </w:tabs>
        <w:spacing w:line="360" w:lineRule="auto"/>
        <w:ind w:firstLine="720"/>
        <w:jc w:val="both"/>
        <w:rPr>
          <w:rFonts w:ascii="Times New Roman" w:hAnsi="Times New Roman"/>
          <w:sz w:val="28"/>
        </w:rPr>
      </w:pPr>
      <w:r>
        <w:rPr>
          <w:rFonts w:ascii="Times New Roman" w:hAnsi="Times New Roman"/>
          <w:sz w:val="28"/>
        </w:rPr>
        <w:t>4. Датой снятия с контроля считается дата принятия соответствующего решения Коллегии.</w:t>
      </w:r>
    </w:p>
    <w:p w:rsidR="00EF37A3" w:rsidRDefault="00EF37A3">
      <w:pPr>
        <w:spacing w:line="360" w:lineRule="auto"/>
        <w:ind w:firstLine="709"/>
        <w:jc w:val="both"/>
        <w:rPr>
          <w:rFonts w:ascii="Times New Roman" w:hAnsi="Times New Roman"/>
          <w:b/>
          <w:color w:val="000000"/>
          <w:spacing w:val="-2"/>
          <w:sz w:val="28"/>
        </w:rPr>
      </w:pPr>
    </w:p>
    <w:p w:rsidR="00EF37A3" w:rsidRDefault="00C346D8">
      <w:pPr>
        <w:spacing w:line="360" w:lineRule="auto"/>
        <w:ind w:firstLine="709"/>
        <w:jc w:val="both"/>
        <w:rPr>
          <w:rFonts w:ascii="Times New Roman" w:hAnsi="Times New Roman"/>
          <w:b/>
          <w:color w:val="000000"/>
          <w:spacing w:val="-2"/>
          <w:sz w:val="28"/>
        </w:rPr>
      </w:pPr>
      <w:r>
        <w:rPr>
          <w:rFonts w:ascii="Times New Roman" w:hAnsi="Times New Roman"/>
          <w:b/>
          <w:color w:val="000000"/>
          <w:spacing w:val="-2"/>
          <w:sz w:val="28"/>
        </w:rPr>
        <w:t>Статья 18. Порядок привлечения специалистов (экспертов) к проведению контрольных и экспертно-аналитических мероприятий</w:t>
      </w:r>
    </w:p>
    <w:p w:rsidR="00EF37A3" w:rsidRPr="00CF6577" w:rsidRDefault="00C346D8">
      <w:pPr>
        <w:spacing w:line="360" w:lineRule="auto"/>
        <w:ind w:firstLine="709"/>
        <w:jc w:val="both"/>
        <w:rPr>
          <w:rFonts w:ascii="Times New Roman" w:hAnsi="Times New Roman"/>
          <w:i/>
          <w:color w:val="000000"/>
          <w:spacing w:val="-2"/>
          <w:sz w:val="24"/>
          <w:szCs w:val="24"/>
        </w:rPr>
      </w:pPr>
      <w:r>
        <w:rPr>
          <w:rFonts w:ascii="Times New Roman" w:hAnsi="Times New Roman"/>
          <w:color w:val="000000"/>
          <w:spacing w:val="-2"/>
          <w:sz w:val="28"/>
        </w:rPr>
        <w:t xml:space="preserve">1. </w:t>
      </w:r>
      <w:r w:rsidRPr="00CF6577">
        <w:rPr>
          <w:rFonts w:ascii="Times New Roman" w:hAnsi="Times New Roman"/>
          <w:color w:val="000000"/>
          <w:spacing w:val="-2"/>
          <w:sz w:val="28"/>
          <w:szCs w:val="28"/>
        </w:rPr>
        <w:t>Контрольно-счетная палата</w:t>
      </w:r>
      <w:r w:rsidR="00CF6577" w:rsidRPr="00CF6577">
        <w:rPr>
          <w:rFonts w:ascii="Times New Roman" w:hAnsi="Times New Roman"/>
          <w:color w:val="000000"/>
          <w:spacing w:val="-2"/>
          <w:sz w:val="28"/>
          <w:szCs w:val="28"/>
        </w:rPr>
        <w:t xml:space="preserve"> вправе </w:t>
      </w:r>
      <w:r w:rsidR="00CF6577" w:rsidRPr="00CF6577">
        <w:rPr>
          <w:rFonts w:ascii="Times New Roman" w:eastAsia="SimSun" w:hAnsi="Times New Roman"/>
          <w:sz w:val="28"/>
          <w:szCs w:val="28"/>
        </w:rPr>
        <w:t xml:space="preserve">на договорной основе </w:t>
      </w:r>
      <w:r w:rsidR="00CF6577" w:rsidRPr="00CF6577">
        <w:rPr>
          <w:rFonts w:ascii="Times New Roman" w:hAnsi="Times New Roman"/>
          <w:color w:val="000000"/>
          <w:spacing w:val="-2"/>
          <w:sz w:val="28"/>
          <w:szCs w:val="28"/>
        </w:rPr>
        <w:t xml:space="preserve">привлекать </w:t>
      </w:r>
      <w:r w:rsidR="00CF6577" w:rsidRPr="00CF6577">
        <w:rPr>
          <w:rFonts w:ascii="Times New Roman" w:eastAsia="SimSun" w:hAnsi="Times New Roman"/>
          <w:sz w:val="28"/>
          <w:szCs w:val="28"/>
        </w:rPr>
        <w:t>к участию в проведении контрольных и экспертно-аналитических мероприятий аудиторские, научно-исследовательские, экспертные и иные учреждения и организации, отдельных специалистов, экспертов, переводчиков</w:t>
      </w:r>
      <w:proofErr w:type="gramStart"/>
      <w:r w:rsidR="00CF6577" w:rsidRPr="00CF6577">
        <w:rPr>
          <w:rFonts w:ascii="Times New Roman" w:eastAsia="SimSun" w:hAnsi="Times New Roman"/>
          <w:sz w:val="28"/>
          <w:szCs w:val="28"/>
        </w:rPr>
        <w:t>.</w:t>
      </w:r>
      <w:proofErr w:type="gramEnd"/>
      <w:r w:rsidR="00CF6577">
        <w:rPr>
          <w:rFonts w:ascii="Times New Roman" w:eastAsia="SimSun" w:hAnsi="Times New Roman"/>
          <w:sz w:val="28"/>
          <w:szCs w:val="28"/>
        </w:rPr>
        <w:t xml:space="preserve"> </w:t>
      </w:r>
      <w:r w:rsidR="00CF6577" w:rsidRPr="00CF6577">
        <w:rPr>
          <w:rFonts w:ascii="Times New Roman" w:eastAsia="SimSun" w:hAnsi="Times New Roman"/>
          <w:i/>
          <w:sz w:val="24"/>
          <w:szCs w:val="24"/>
        </w:rPr>
        <w:t>(</w:t>
      </w:r>
      <w:proofErr w:type="gramStart"/>
      <w:r w:rsidR="00CF6577" w:rsidRPr="00CF6577">
        <w:rPr>
          <w:rFonts w:ascii="Times New Roman" w:eastAsia="SimSun" w:hAnsi="Times New Roman"/>
          <w:i/>
          <w:sz w:val="24"/>
          <w:szCs w:val="24"/>
        </w:rPr>
        <w:t>в</w:t>
      </w:r>
      <w:proofErr w:type="gramEnd"/>
      <w:r w:rsidR="00CF6577" w:rsidRPr="00CF6577">
        <w:rPr>
          <w:rFonts w:ascii="Times New Roman" w:eastAsia="SimSun" w:hAnsi="Times New Roman"/>
          <w:i/>
          <w:sz w:val="24"/>
          <w:szCs w:val="24"/>
        </w:rPr>
        <w:t xml:space="preserve"> ред. распоряжения Председателя КСП БМО от 16.11.2021 г. №61-р) </w:t>
      </w:r>
    </w:p>
    <w:p w:rsidR="00EF37A3" w:rsidRDefault="00C346D8">
      <w:pPr>
        <w:tabs>
          <w:tab w:val="left" w:pos="0"/>
        </w:tabs>
        <w:spacing w:line="360" w:lineRule="auto"/>
        <w:ind w:firstLine="709"/>
        <w:jc w:val="both"/>
        <w:rPr>
          <w:rFonts w:ascii="Times New Roman" w:hAnsi="Times New Roman"/>
          <w:color w:val="000000"/>
          <w:spacing w:val="-2"/>
          <w:sz w:val="28"/>
        </w:rPr>
      </w:pPr>
      <w:r>
        <w:rPr>
          <w:rFonts w:ascii="Times New Roman" w:hAnsi="Times New Roman"/>
          <w:color w:val="000000"/>
          <w:spacing w:val="-2"/>
          <w:sz w:val="28"/>
        </w:rPr>
        <w:t>2. Специалист (эксперт), привлекаемый к проведению контрольного или экспертно-аналитического мероприятия, должен быть компетентным, иметь высшее профессиональное образование, соответствующую квалификацию и опыт работы, необходимые знания, навыки, умения, лицензию на осуществление вида деятельности в случае, если деятельность подлежит аттестации, лицензированию и т.п.</w:t>
      </w:r>
    </w:p>
    <w:p w:rsidR="00EF37A3" w:rsidRDefault="00C346D8">
      <w:pPr>
        <w:tabs>
          <w:tab w:val="left" w:pos="0"/>
        </w:tabs>
        <w:spacing w:line="360" w:lineRule="auto"/>
        <w:ind w:firstLine="709"/>
        <w:jc w:val="both"/>
        <w:rPr>
          <w:rFonts w:ascii="Times New Roman" w:hAnsi="Times New Roman"/>
          <w:color w:val="000000"/>
          <w:spacing w:val="-2"/>
          <w:sz w:val="28"/>
        </w:rPr>
      </w:pPr>
      <w:r>
        <w:rPr>
          <w:rFonts w:ascii="Times New Roman" w:hAnsi="Times New Roman"/>
          <w:color w:val="000000"/>
          <w:spacing w:val="-2"/>
          <w:sz w:val="28"/>
        </w:rPr>
        <w:t xml:space="preserve">3. В качестве специалиста (эксперта) не может привлекаться лицо, лично заинтересованное в результатах контрольного или экспертно-аналитического </w:t>
      </w:r>
      <w:r>
        <w:rPr>
          <w:rFonts w:ascii="Times New Roman" w:hAnsi="Times New Roman"/>
          <w:color w:val="000000"/>
          <w:spacing w:val="-2"/>
          <w:sz w:val="28"/>
        </w:rPr>
        <w:lastRenderedPageBreak/>
        <w:t>мероприятия, либо на которое способны оказывать влияние заинтересованные в результатах работы (оказании услуги) физические и юридические лица.</w:t>
      </w:r>
    </w:p>
    <w:p w:rsidR="00EF37A3" w:rsidRDefault="00C346D8">
      <w:pPr>
        <w:tabs>
          <w:tab w:val="left" w:pos="0"/>
        </w:tabs>
        <w:spacing w:line="360" w:lineRule="auto"/>
        <w:ind w:firstLine="720"/>
        <w:jc w:val="both"/>
        <w:rPr>
          <w:rFonts w:ascii="Times New Roman" w:hAnsi="Times New Roman"/>
          <w:spacing w:val="-2"/>
          <w:sz w:val="28"/>
        </w:rPr>
      </w:pPr>
      <w:r>
        <w:rPr>
          <w:rFonts w:ascii="Times New Roman" w:hAnsi="Times New Roman"/>
          <w:sz w:val="28"/>
        </w:rPr>
        <w:t xml:space="preserve">4. В случае необходимости привлечения к проверке внешних специалистов или экспертов руководитель контрольного мероприятия представляет Председателю палаты мотивированное обоснование такой необходимости, предварительную оценку предстоящих в связи с этим финансовых затрат. Необходимость привлечения </w:t>
      </w:r>
      <w:r>
        <w:rPr>
          <w:rFonts w:ascii="Times New Roman" w:hAnsi="Times New Roman"/>
          <w:spacing w:val="-1"/>
          <w:sz w:val="28"/>
        </w:rPr>
        <w:t>специалистов в качестве экспертов-консультантов</w:t>
      </w:r>
      <w:r>
        <w:rPr>
          <w:rFonts w:ascii="Times New Roman" w:hAnsi="Times New Roman"/>
          <w:sz w:val="28"/>
        </w:rPr>
        <w:t xml:space="preserve"> определяется решением Коллегии.</w:t>
      </w:r>
      <w:r>
        <w:rPr>
          <w:rFonts w:ascii="Times New Roman" w:hAnsi="Times New Roman"/>
          <w:spacing w:val="-2"/>
          <w:sz w:val="28"/>
        </w:rPr>
        <w:t xml:space="preserve"> </w:t>
      </w:r>
    </w:p>
    <w:p w:rsidR="00EF37A3" w:rsidRDefault="00C346D8">
      <w:pPr>
        <w:tabs>
          <w:tab w:val="left" w:pos="0"/>
        </w:tabs>
        <w:spacing w:line="360" w:lineRule="auto"/>
        <w:ind w:firstLine="720"/>
        <w:jc w:val="both"/>
        <w:rPr>
          <w:rFonts w:ascii="Times New Roman" w:hAnsi="Times New Roman"/>
          <w:sz w:val="28"/>
        </w:rPr>
      </w:pPr>
      <w:r>
        <w:rPr>
          <w:rFonts w:ascii="Times New Roman" w:hAnsi="Times New Roman"/>
          <w:spacing w:val="-2"/>
          <w:sz w:val="28"/>
        </w:rPr>
        <w:t>Возможность привлечения специалиста (эксперта) на возмездной</w:t>
      </w:r>
      <w:r w:rsidR="00B06E4E">
        <w:rPr>
          <w:rFonts w:ascii="Times New Roman" w:hAnsi="Times New Roman"/>
          <w:spacing w:val="-2"/>
          <w:sz w:val="28"/>
        </w:rPr>
        <w:t xml:space="preserve"> </w:t>
      </w:r>
      <w:r>
        <w:rPr>
          <w:rFonts w:ascii="Times New Roman" w:hAnsi="Times New Roman"/>
          <w:spacing w:val="-2"/>
          <w:sz w:val="28"/>
        </w:rPr>
        <w:t xml:space="preserve">основе согласовывается с </w:t>
      </w:r>
      <w:r w:rsidR="00E23A54">
        <w:rPr>
          <w:rFonts w:ascii="Times New Roman" w:hAnsi="Times New Roman"/>
          <w:spacing w:val="-2"/>
          <w:sz w:val="28"/>
        </w:rPr>
        <w:t xml:space="preserve">уполномоченным лицом на осуществление бухгалтерского учета </w:t>
      </w:r>
      <w:r>
        <w:rPr>
          <w:rFonts w:ascii="Times New Roman" w:hAnsi="Times New Roman"/>
          <w:spacing w:val="-2"/>
          <w:sz w:val="28"/>
        </w:rPr>
        <w:t>Контрольно-счетной палаты.</w:t>
      </w:r>
    </w:p>
    <w:p w:rsidR="00EF37A3" w:rsidRDefault="00C346D8">
      <w:pPr>
        <w:tabs>
          <w:tab w:val="left" w:pos="0"/>
        </w:tabs>
        <w:spacing w:line="360" w:lineRule="auto"/>
        <w:ind w:firstLine="720"/>
        <w:jc w:val="both"/>
        <w:rPr>
          <w:rFonts w:ascii="Times New Roman" w:hAnsi="Times New Roman"/>
          <w:color w:val="000000"/>
          <w:spacing w:val="-2"/>
          <w:sz w:val="28"/>
        </w:rPr>
      </w:pPr>
      <w:r>
        <w:rPr>
          <w:rFonts w:ascii="Times New Roman" w:hAnsi="Times New Roman"/>
          <w:color w:val="000000"/>
          <w:spacing w:val="-2"/>
          <w:sz w:val="28"/>
        </w:rPr>
        <w:t xml:space="preserve">5. Специалист (эксперт) обязан представить следующие документы и сведения: </w:t>
      </w:r>
    </w:p>
    <w:p w:rsidR="00EF37A3" w:rsidRDefault="00BE01CF" w:rsidP="00BE01CF">
      <w:pPr>
        <w:numPr>
          <w:ilvl w:val="0"/>
          <w:numId w:val="27"/>
        </w:numPr>
        <w:tabs>
          <w:tab w:val="left" w:pos="0"/>
          <w:tab w:val="left" w:pos="851"/>
        </w:tabs>
        <w:spacing w:line="360" w:lineRule="auto"/>
        <w:ind w:firstLine="709"/>
        <w:jc w:val="both"/>
        <w:rPr>
          <w:rFonts w:ascii="Times New Roman" w:hAnsi="Times New Roman"/>
          <w:color w:val="000000"/>
          <w:spacing w:val="-2"/>
          <w:sz w:val="28"/>
        </w:rPr>
      </w:pPr>
      <w:r>
        <w:rPr>
          <w:rFonts w:ascii="Times New Roman" w:hAnsi="Times New Roman"/>
          <w:color w:val="000000"/>
          <w:spacing w:val="-2"/>
          <w:sz w:val="28"/>
        </w:rPr>
        <w:t xml:space="preserve"> </w:t>
      </w:r>
      <w:r w:rsidR="00C346D8">
        <w:rPr>
          <w:rFonts w:ascii="Times New Roman" w:hAnsi="Times New Roman"/>
          <w:color w:val="000000"/>
          <w:spacing w:val="-2"/>
          <w:sz w:val="28"/>
        </w:rPr>
        <w:t>копию паспорта;</w:t>
      </w:r>
    </w:p>
    <w:p w:rsidR="00EF37A3" w:rsidRPr="00546BB5" w:rsidRDefault="00BE01CF" w:rsidP="00BE01CF">
      <w:pPr>
        <w:numPr>
          <w:ilvl w:val="0"/>
          <w:numId w:val="27"/>
        </w:numPr>
        <w:tabs>
          <w:tab w:val="left" w:pos="0"/>
          <w:tab w:val="left" w:pos="851"/>
        </w:tabs>
        <w:spacing w:line="360" w:lineRule="auto"/>
        <w:ind w:firstLine="709"/>
        <w:jc w:val="both"/>
        <w:rPr>
          <w:rFonts w:ascii="Times New Roman" w:hAnsi="Times New Roman"/>
          <w:spacing w:val="-2"/>
          <w:sz w:val="28"/>
        </w:rPr>
      </w:pPr>
      <w:r>
        <w:rPr>
          <w:rFonts w:ascii="Times New Roman" w:hAnsi="Times New Roman"/>
          <w:spacing w:val="-2"/>
          <w:sz w:val="28"/>
        </w:rPr>
        <w:t xml:space="preserve"> </w:t>
      </w:r>
      <w:r w:rsidR="00C346D8" w:rsidRPr="00546BB5">
        <w:rPr>
          <w:rFonts w:ascii="Times New Roman" w:hAnsi="Times New Roman"/>
          <w:spacing w:val="-2"/>
          <w:sz w:val="28"/>
        </w:rPr>
        <w:t>копию страхового свидетельства государственного пенсионного страхования;</w:t>
      </w:r>
    </w:p>
    <w:p w:rsidR="00EF37A3" w:rsidRDefault="00BE01CF" w:rsidP="00BE01CF">
      <w:pPr>
        <w:numPr>
          <w:ilvl w:val="0"/>
          <w:numId w:val="27"/>
        </w:numPr>
        <w:tabs>
          <w:tab w:val="left" w:pos="0"/>
          <w:tab w:val="left" w:pos="851"/>
        </w:tabs>
        <w:spacing w:line="360" w:lineRule="auto"/>
        <w:ind w:firstLine="709"/>
        <w:jc w:val="both"/>
        <w:rPr>
          <w:rFonts w:ascii="Times New Roman" w:hAnsi="Times New Roman"/>
          <w:color w:val="000000"/>
          <w:spacing w:val="-2"/>
          <w:sz w:val="28"/>
        </w:rPr>
      </w:pPr>
      <w:r>
        <w:rPr>
          <w:rFonts w:ascii="Times New Roman" w:hAnsi="Times New Roman"/>
          <w:color w:val="000000"/>
          <w:spacing w:val="-2"/>
          <w:sz w:val="28"/>
        </w:rPr>
        <w:t xml:space="preserve"> </w:t>
      </w:r>
      <w:r w:rsidR="00C346D8">
        <w:rPr>
          <w:rFonts w:ascii="Times New Roman" w:hAnsi="Times New Roman"/>
          <w:color w:val="000000"/>
          <w:spacing w:val="-2"/>
          <w:sz w:val="28"/>
        </w:rPr>
        <w:t>копию свидетельства о постановке физического лица на налоговый учет;</w:t>
      </w:r>
    </w:p>
    <w:p w:rsidR="00EF37A3" w:rsidRDefault="00BE01CF" w:rsidP="00BE01CF">
      <w:pPr>
        <w:numPr>
          <w:ilvl w:val="0"/>
          <w:numId w:val="27"/>
        </w:numPr>
        <w:tabs>
          <w:tab w:val="left" w:pos="0"/>
          <w:tab w:val="left" w:pos="851"/>
        </w:tabs>
        <w:spacing w:line="360" w:lineRule="auto"/>
        <w:ind w:firstLine="709"/>
        <w:jc w:val="both"/>
        <w:rPr>
          <w:rFonts w:ascii="Times New Roman" w:hAnsi="Times New Roman"/>
          <w:color w:val="000000"/>
          <w:spacing w:val="-2"/>
          <w:sz w:val="28"/>
        </w:rPr>
      </w:pPr>
      <w:r>
        <w:rPr>
          <w:rFonts w:ascii="Times New Roman" w:hAnsi="Times New Roman"/>
          <w:color w:val="000000"/>
          <w:spacing w:val="-2"/>
          <w:sz w:val="28"/>
        </w:rPr>
        <w:t xml:space="preserve"> </w:t>
      </w:r>
      <w:r w:rsidR="00C346D8">
        <w:rPr>
          <w:rFonts w:ascii="Times New Roman" w:hAnsi="Times New Roman"/>
          <w:color w:val="000000"/>
          <w:spacing w:val="-2"/>
          <w:sz w:val="28"/>
        </w:rPr>
        <w:t>копию диплома, аттестата на осуществление вида деятельности (в случае, если деятельность подлежит аттестации);</w:t>
      </w:r>
    </w:p>
    <w:p w:rsidR="00EF37A3" w:rsidRDefault="00BE01CF" w:rsidP="00BE01CF">
      <w:pPr>
        <w:numPr>
          <w:ilvl w:val="0"/>
          <w:numId w:val="27"/>
        </w:numPr>
        <w:tabs>
          <w:tab w:val="left" w:pos="0"/>
          <w:tab w:val="left" w:pos="851"/>
        </w:tabs>
        <w:spacing w:line="360" w:lineRule="auto"/>
        <w:ind w:firstLine="709"/>
        <w:jc w:val="both"/>
        <w:rPr>
          <w:rFonts w:ascii="Times New Roman" w:hAnsi="Times New Roman"/>
          <w:color w:val="000000"/>
          <w:spacing w:val="-2"/>
          <w:sz w:val="28"/>
        </w:rPr>
      </w:pPr>
      <w:r>
        <w:rPr>
          <w:rFonts w:ascii="Times New Roman" w:hAnsi="Times New Roman"/>
          <w:color w:val="000000"/>
          <w:spacing w:val="-2"/>
          <w:sz w:val="28"/>
        </w:rPr>
        <w:t xml:space="preserve"> </w:t>
      </w:r>
      <w:r w:rsidR="00C346D8">
        <w:rPr>
          <w:rFonts w:ascii="Times New Roman" w:hAnsi="Times New Roman"/>
          <w:color w:val="000000"/>
          <w:spacing w:val="-2"/>
          <w:sz w:val="28"/>
        </w:rPr>
        <w:t>иные документы (при необходимости).</w:t>
      </w:r>
    </w:p>
    <w:p w:rsidR="00EF37A3" w:rsidRDefault="00C346D8">
      <w:pPr>
        <w:tabs>
          <w:tab w:val="left" w:pos="0"/>
        </w:tabs>
        <w:spacing w:line="360" w:lineRule="auto"/>
        <w:ind w:firstLine="720"/>
        <w:jc w:val="both"/>
        <w:rPr>
          <w:rFonts w:ascii="Times New Roman" w:hAnsi="Times New Roman"/>
          <w:spacing w:val="-2"/>
          <w:sz w:val="28"/>
        </w:rPr>
      </w:pPr>
      <w:r>
        <w:rPr>
          <w:rFonts w:ascii="Times New Roman" w:hAnsi="Times New Roman"/>
          <w:color w:val="000000"/>
          <w:spacing w:val="-2"/>
          <w:sz w:val="28"/>
        </w:rPr>
        <w:t>6. Руководитель мероприятия должен разработать задание на выполнение работ (оказание услуг), являющееся неотъемлемой частью договора, в котором указать задачи, подлежащие выполнению</w:t>
      </w:r>
      <w:r w:rsidR="002D457B">
        <w:rPr>
          <w:rFonts w:ascii="Times New Roman" w:hAnsi="Times New Roman"/>
          <w:color w:val="000000"/>
          <w:spacing w:val="-2"/>
          <w:sz w:val="28"/>
        </w:rPr>
        <w:t xml:space="preserve"> </w:t>
      </w:r>
      <w:r w:rsidR="002D457B">
        <w:rPr>
          <w:rFonts w:ascii="Times New Roman" w:hAnsi="Times New Roman"/>
          <w:b/>
          <w:i/>
          <w:spacing w:val="-2"/>
          <w:sz w:val="28"/>
        </w:rPr>
        <w:t>(Приложение № 26 к настоящему Регламенту)</w:t>
      </w:r>
      <w:r>
        <w:rPr>
          <w:rFonts w:ascii="Times New Roman" w:hAnsi="Times New Roman"/>
          <w:spacing w:val="-2"/>
          <w:sz w:val="28"/>
        </w:rPr>
        <w:t>.</w:t>
      </w:r>
    </w:p>
    <w:p w:rsidR="00EF37A3" w:rsidRDefault="00C346D8">
      <w:pPr>
        <w:tabs>
          <w:tab w:val="left" w:pos="0"/>
        </w:tabs>
        <w:spacing w:line="360" w:lineRule="auto"/>
        <w:ind w:firstLine="720"/>
        <w:jc w:val="both"/>
        <w:rPr>
          <w:rFonts w:ascii="Times New Roman" w:hAnsi="Times New Roman"/>
          <w:color w:val="000000"/>
          <w:spacing w:val="-2"/>
          <w:sz w:val="28"/>
        </w:rPr>
      </w:pPr>
      <w:r>
        <w:rPr>
          <w:rFonts w:ascii="Times New Roman" w:hAnsi="Times New Roman"/>
          <w:color w:val="000000"/>
          <w:spacing w:val="-2"/>
          <w:sz w:val="28"/>
        </w:rPr>
        <w:t xml:space="preserve">7. </w:t>
      </w:r>
      <w:proofErr w:type="gramStart"/>
      <w:r>
        <w:rPr>
          <w:rFonts w:ascii="Times New Roman" w:hAnsi="Times New Roman"/>
          <w:color w:val="000000"/>
          <w:spacing w:val="-2"/>
          <w:sz w:val="28"/>
        </w:rPr>
        <w:t xml:space="preserve">В случае положительного решения Коллегии о привлечении специалиста </w:t>
      </w:r>
      <w:r>
        <w:rPr>
          <w:rFonts w:ascii="Times New Roman" w:hAnsi="Times New Roman"/>
          <w:spacing w:val="-2"/>
          <w:sz w:val="28"/>
        </w:rPr>
        <w:t>эксперта</w:t>
      </w:r>
      <w:r w:rsidRPr="00597852">
        <w:rPr>
          <w:rFonts w:ascii="Times New Roman" w:hAnsi="Times New Roman"/>
          <w:color w:val="5F497A" w:themeColor="accent4" w:themeShade="BF"/>
          <w:spacing w:val="-2"/>
          <w:sz w:val="28"/>
        </w:rPr>
        <w:t xml:space="preserve">) </w:t>
      </w:r>
      <w:r w:rsidRPr="002D457B">
        <w:rPr>
          <w:rFonts w:ascii="Times New Roman" w:hAnsi="Times New Roman"/>
          <w:spacing w:val="-2"/>
          <w:sz w:val="28"/>
        </w:rPr>
        <w:t>Заместитель председателя Контрольно</w:t>
      </w:r>
      <w:r>
        <w:rPr>
          <w:rFonts w:ascii="Times New Roman" w:hAnsi="Times New Roman"/>
          <w:spacing w:val="-2"/>
          <w:sz w:val="28"/>
        </w:rPr>
        <w:t>-счетной палаты готовит проект договора на основе типового</w:t>
      </w:r>
      <w:r w:rsidR="002D457B">
        <w:rPr>
          <w:rFonts w:ascii="Times New Roman" w:hAnsi="Times New Roman"/>
          <w:spacing w:val="-2"/>
          <w:sz w:val="28"/>
        </w:rPr>
        <w:t xml:space="preserve"> договора</w:t>
      </w:r>
      <w:r>
        <w:rPr>
          <w:rFonts w:ascii="Times New Roman" w:hAnsi="Times New Roman"/>
          <w:b/>
          <w:spacing w:val="-2"/>
          <w:sz w:val="28"/>
        </w:rPr>
        <w:t xml:space="preserve"> </w:t>
      </w:r>
      <w:r>
        <w:rPr>
          <w:rFonts w:ascii="Times New Roman" w:hAnsi="Times New Roman"/>
          <w:b/>
          <w:i/>
          <w:spacing w:val="-2"/>
          <w:sz w:val="28"/>
        </w:rPr>
        <w:t>(Приложение № 2</w:t>
      </w:r>
      <w:r w:rsidR="002D457B">
        <w:rPr>
          <w:rFonts w:ascii="Times New Roman" w:hAnsi="Times New Roman"/>
          <w:b/>
          <w:i/>
          <w:spacing w:val="-2"/>
          <w:sz w:val="28"/>
        </w:rPr>
        <w:t xml:space="preserve">7 </w:t>
      </w:r>
      <w:r w:rsidR="00B67193">
        <w:rPr>
          <w:rFonts w:ascii="Times New Roman" w:hAnsi="Times New Roman"/>
          <w:b/>
          <w:i/>
          <w:spacing w:val="-2"/>
          <w:sz w:val="28"/>
        </w:rPr>
        <w:t>к настоящему Регламенту</w:t>
      </w:r>
      <w:r>
        <w:rPr>
          <w:rFonts w:ascii="Times New Roman" w:hAnsi="Times New Roman"/>
          <w:b/>
          <w:i/>
          <w:spacing w:val="-2"/>
          <w:sz w:val="28"/>
        </w:rPr>
        <w:t>)</w:t>
      </w:r>
      <w:r>
        <w:rPr>
          <w:rFonts w:ascii="Times New Roman" w:hAnsi="Times New Roman"/>
          <w:b/>
          <w:spacing w:val="-2"/>
          <w:sz w:val="28"/>
        </w:rPr>
        <w:t xml:space="preserve"> </w:t>
      </w:r>
      <w:r>
        <w:rPr>
          <w:rFonts w:ascii="Times New Roman" w:hAnsi="Times New Roman"/>
          <w:color w:val="000000"/>
          <w:spacing w:val="-2"/>
          <w:sz w:val="28"/>
        </w:rPr>
        <w:t>с приложением перечисленных в пунктах 5 и 6 настоящей статьи документов и сведений.</w:t>
      </w:r>
      <w:proofErr w:type="gramEnd"/>
    </w:p>
    <w:p w:rsidR="00EF37A3" w:rsidRDefault="00C346D8">
      <w:pPr>
        <w:tabs>
          <w:tab w:val="left" w:pos="0"/>
        </w:tabs>
        <w:spacing w:line="360" w:lineRule="auto"/>
        <w:ind w:firstLine="720"/>
        <w:jc w:val="both"/>
        <w:rPr>
          <w:rFonts w:ascii="Times New Roman" w:hAnsi="Times New Roman"/>
          <w:color w:val="000000"/>
          <w:spacing w:val="-2"/>
          <w:sz w:val="28"/>
        </w:rPr>
      </w:pPr>
      <w:r>
        <w:rPr>
          <w:rFonts w:ascii="Times New Roman" w:hAnsi="Times New Roman"/>
          <w:color w:val="000000"/>
          <w:spacing w:val="-2"/>
          <w:sz w:val="28"/>
        </w:rPr>
        <w:lastRenderedPageBreak/>
        <w:t>8. Права, обязанности и ответственность специалистов (экспертов), привлекаемых по договорам, регулируются Гражданским кодексом Российской Федерации, иными нормативными правовыми актами Российской Федерации, Нижегородской области, Балахнинского муниципального округа и детализируются в договоре, а также в задании на выполнение работ.</w:t>
      </w:r>
    </w:p>
    <w:p w:rsidR="00EF37A3" w:rsidRDefault="00C346D8">
      <w:pPr>
        <w:tabs>
          <w:tab w:val="left" w:pos="0"/>
        </w:tabs>
        <w:spacing w:line="360" w:lineRule="auto"/>
        <w:ind w:firstLine="720"/>
        <w:jc w:val="both"/>
        <w:rPr>
          <w:rFonts w:ascii="Times New Roman" w:hAnsi="Times New Roman"/>
          <w:color w:val="000000"/>
          <w:spacing w:val="-2"/>
          <w:sz w:val="28"/>
        </w:rPr>
      </w:pPr>
      <w:r>
        <w:rPr>
          <w:rFonts w:ascii="Times New Roman" w:hAnsi="Times New Roman"/>
          <w:color w:val="000000"/>
          <w:spacing w:val="-2"/>
          <w:sz w:val="28"/>
        </w:rPr>
        <w:t>9. Договор со специалистом (экспертом) от имени Контрольно-счетной палаты заключает Председатель Контрольно-счетной палаты.</w:t>
      </w:r>
    </w:p>
    <w:p w:rsidR="00EF37A3" w:rsidRDefault="00C346D8">
      <w:pPr>
        <w:spacing w:line="360" w:lineRule="auto"/>
        <w:ind w:firstLine="720"/>
        <w:jc w:val="both"/>
        <w:rPr>
          <w:rFonts w:ascii="Times New Roman" w:hAnsi="Times New Roman"/>
          <w:sz w:val="28"/>
        </w:rPr>
      </w:pPr>
      <w:r>
        <w:rPr>
          <w:rFonts w:ascii="Times New Roman" w:hAnsi="Times New Roman"/>
          <w:sz w:val="28"/>
        </w:rPr>
        <w:t xml:space="preserve">10. Специалист </w:t>
      </w:r>
      <w:r>
        <w:rPr>
          <w:rFonts w:ascii="Times New Roman" w:hAnsi="Times New Roman"/>
          <w:color w:val="000000"/>
          <w:spacing w:val="-2"/>
          <w:sz w:val="28"/>
        </w:rPr>
        <w:t xml:space="preserve">(эксперт) при </w:t>
      </w:r>
      <w:r>
        <w:rPr>
          <w:rFonts w:ascii="Times New Roman" w:hAnsi="Times New Roman"/>
          <w:sz w:val="28"/>
        </w:rPr>
        <w:t>рассмотрении представленных документов проводит необходимые исследования, результаты которых излагает в</w:t>
      </w:r>
      <w:r>
        <w:rPr>
          <w:rFonts w:ascii="Times New Roman" w:hAnsi="Times New Roman"/>
          <w:color w:val="C9211E"/>
          <w:sz w:val="28"/>
        </w:rPr>
        <w:t xml:space="preserve"> </w:t>
      </w:r>
      <w:r w:rsidRPr="00B67193">
        <w:rPr>
          <w:rFonts w:ascii="Times New Roman" w:hAnsi="Times New Roman"/>
          <w:sz w:val="28"/>
        </w:rPr>
        <w:t>отчете</w:t>
      </w:r>
      <w:r>
        <w:rPr>
          <w:rFonts w:ascii="Times New Roman" w:hAnsi="Times New Roman"/>
          <w:sz w:val="28"/>
        </w:rPr>
        <w:t>, который оформляется в виде заключения.</w:t>
      </w:r>
    </w:p>
    <w:p w:rsidR="00EF37A3" w:rsidRDefault="00C346D8">
      <w:pPr>
        <w:tabs>
          <w:tab w:val="left" w:pos="0"/>
        </w:tabs>
        <w:spacing w:line="360" w:lineRule="auto"/>
        <w:ind w:firstLine="720"/>
        <w:jc w:val="both"/>
        <w:rPr>
          <w:rFonts w:ascii="Times New Roman" w:hAnsi="Times New Roman"/>
          <w:color w:val="000000"/>
          <w:spacing w:val="-2"/>
          <w:sz w:val="28"/>
        </w:rPr>
      </w:pPr>
      <w:r>
        <w:rPr>
          <w:rFonts w:ascii="Times New Roman" w:hAnsi="Times New Roman"/>
          <w:sz w:val="28"/>
        </w:rPr>
        <w:t xml:space="preserve">11. </w:t>
      </w:r>
      <w:r>
        <w:rPr>
          <w:rFonts w:ascii="Times New Roman" w:hAnsi="Times New Roman"/>
          <w:color w:val="000000"/>
          <w:spacing w:val="-2"/>
          <w:sz w:val="28"/>
        </w:rPr>
        <w:t>Специалист (эксперт) несет ответственность, предусмотренную законодательством Российской Федерации, а также установленную условиями заключенного с ним договора, в том числе:</w:t>
      </w:r>
    </w:p>
    <w:p w:rsidR="00EF37A3" w:rsidRDefault="00C346D8">
      <w:pPr>
        <w:tabs>
          <w:tab w:val="left" w:pos="0"/>
        </w:tabs>
        <w:spacing w:line="360" w:lineRule="auto"/>
        <w:ind w:firstLine="720"/>
        <w:jc w:val="both"/>
        <w:rPr>
          <w:rFonts w:ascii="Times New Roman" w:hAnsi="Times New Roman"/>
          <w:color w:val="000000"/>
          <w:spacing w:val="-2"/>
          <w:sz w:val="28"/>
        </w:rPr>
      </w:pPr>
      <w:r>
        <w:rPr>
          <w:rFonts w:ascii="Times New Roman" w:hAnsi="Times New Roman"/>
          <w:color w:val="000000"/>
          <w:spacing w:val="-2"/>
          <w:sz w:val="28"/>
        </w:rPr>
        <w:t>а) за недостоверность представленных сведений, необходимых для заключения договора;</w:t>
      </w:r>
    </w:p>
    <w:p w:rsidR="00EF37A3" w:rsidRDefault="00C346D8">
      <w:pPr>
        <w:tabs>
          <w:tab w:val="left" w:pos="0"/>
        </w:tabs>
        <w:spacing w:line="360" w:lineRule="auto"/>
        <w:ind w:firstLine="720"/>
        <w:jc w:val="both"/>
        <w:rPr>
          <w:rFonts w:ascii="Times New Roman" w:hAnsi="Times New Roman"/>
          <w:color w:val="000000"/>
          <w:spacing w:val="-2"/>
          <w:sz w:val="28"/>
        </w:rPr>
      </w:pPr>
      <w:r>
        <w:rPr>
          <w:rFonts w:ascii="Times New Roman" w:hAnsi="Times New Roman"/>
          <w:color w:val="000000"/>
          <w:spacing w:val="-2"/>
          <w:sz w:val="28"/>
        </w:rPr>
        <w:t>б) за содержание сведений, изложенных в отчете о выполнении работ (оказании услуг);</w:t>
      </w:r>
    </w:p>
    <w:p w:rsidR="00EF37A3" w:rsidRDefault="00C346D8">
      <w:pPr>
        <w:tabs>
          <w:tab w:val="left" w:pos="0"/>
        </w:tabs>
        <w:spacing w:line="360" w:lineRule="auto"/>
        <w:ind w:firstLine="720"/>
        <w:jc w:val="both"/>
        <w:rPr>
          <w:rFonts w:ascii="Times New Roman" w:hAnsi="Times New Roman"/>
          <w:color w:val="000000"/>
          <w:spacing w:val="-2"/>
          <w:sz w:val="28"/>
        </w:rPr>
      </w:pPr>
      <w:r>
        <w:rPr>
          <w:rFonts w:ascii="Times New Roman" w:hAnsi="Times New Roman"/>
          <w:color w:val="000000"/>
          <w:spacing w:val="-2"/>
          <w:sz w:val="28"/>
        </w:rPr>
        <w:t>в) за наступление негативных правовых последствий, причиной которых стала его деятельность.</w:t>
      </w:r>
    </w:p>
    <w:p w:rsidR="00EF37A3" w:rsidRDefault="00C346D8">
      <w:pPr>
        <w:tabs>
          <w:tab w:val="left" w:pos="0"/>
        </w:tabs>
        <w:spacing w:line="360" w:lineRule="auto"/>
        <w:ind w:firstLine="720"/>
        <w:jc w:val="both"/>
        <w:rPr>
          <w:rFonts w:ascii="Times New Roman" w:hAnsi="Times New Roman"/>
          <w:color w:val="000000"/>
          <w:spacing w:val="-2"/>
          <w:sz w:val="28"/>
        </w:rPr>
      </w:pPr>
      <w:r>
        <w:rPr>
          <w:rFonts w:ascii="Times New Roman" w:hAnsi="Times New Roman"/>
          <w:color w:val="000000"/>
          <w:spacing w:val="-2"/>
          <w:sz w:val="28"/>
        </w:rPr>
        <w:t>12. Стоимость работ (услуг) по договору рассчитывается в зависимости от сложности и объема выполняемой работы и должна основываться на результатах анализа соответствующего рынка работ (услуг) и исходить из принципа экономии.</w:t>
      </w:r>
    </w:p>
    <w:p w:rsidR="00EF37A3" w:rsidRDefault="00C346D8">
      <w:pPr>
        <w:tabs>
          <w:tab w:val="left" w:pos="0"/>
        </w:tabs>
        <w:spacing w:line="360" w:lineRule="auto"/>
        <w:ind w:firstLine="720"/>
        <w:jc w:val="both"/>
        <w:rPr>
          <w:rFonts w:ascii="Times New Roman" w:hAnsi="Times New Roman"/>
          <w:color w:val="000000"/>
          <w:spacing w:val="-2"/>
          <w:sz w:val="28"/>
        </w:rPr>
      </w:pPr>
      <w:r>
        <w:rPr>
          <w:rFonts w:ascii="Times New Roman" w:hAnsi="Times New Roman"/>
          <w:color w:val="000000"/>
          <w:spacing w:val="-2"/>
          <w:sz w:val="28"/>
        </w:rPr>
        <w:t xml:space="preserve">13. Руководителем </w:t>
      </w:r>
      <w:r w:rsidR="00B67193">
        <w:rPr>
          <w:rFonts w:ascii="Times New Roman" w:hAnsi="Times New Roman"/>
          <w:color w:val="000000"/>
          <w:spacing w:val="-2"/>
          <w:sz w:val="28"/>
        </w:rPr>
        <w:t xml:space="preserve"> </w:t>
      </w:r>
      <w:r>
        <w:rPr>
          <w:rFonts w:ascii="Times New Roman" w:hAnsi="Times New Roman"/>
          <w:color w:val="000000"/>
          <w:spacing w:val="-2"/>
          <w:sz w:val="28"/>
        </w:rPr>
        <w:t xml:space="preserve">мероприятия осуществляется </w:t>
      </w:r>
      <w:proofErr w:type="gramStart"/>
      <w:r>
        <w:rPr>
          <w:rFonts w:ascii="Times New Roman" w:hAnsi="Times New Roman"/>
          <w:color w:val="000000"/>
          <w:spacing w:val="-2"/>
          <w:sz w:val="28"/>
        </w:rPr>
        <w:t>контроль за</w:t>
      </w:r>
      <w:proofErr w:type="gramEnd"/>
      <w:r>
        <w:rPr>
          <w:rFonts w:ascii="Times New Roman" w:hAnsi="Times New Roman"/>
          <w:color w:val="000000"/>
          <w:spacing w:val="-2"/>
          <w:sz w:val="28"/>
        </w:rPr>
        <w:t xml:space="preserve"> выполнением условий договора в части:</w:t>
      </w:r>
    </w:p>
    <w:p w:rsidR="00EF37A3" w:rsidRDefault="00C346D8">
      <w:pPr>
        <w:tabs>
          <w:tab w:val="left" w:pos="0"/>
        </w:tabs>
        <w:spacing w:line="360" w:lineRule="auto"/>
        <w:ind w:firstLine="720"/>
        <w:jc w:val="both"/>
        <w:rPr>
          <w:rFonts w:ascii="Times New Roman" w:hAnsi="Times New Roman"/>
          <w:color w:val="000000"/>
          <w:spacing w:val="-2"/>
          <w:sz w:val="28"/>
        </w:rPr>
      </w:pPr>
      <w:r>
        <w:rPr>
          <w:rFonts w:ascii="Times New Roman" w:hAnsi="Times New Roman"/>
          <w:color w:val="000000"/>
          <w:spacing w:val="-2"/>
          <w:sz w:val="28"/>
        </w:rPr>
        <w:t>а) своевременного и качественного выполнения исполнителем обязательств по заключенному договору;</w:t>
      </w:r>
    </w:p>
    <w:p w:rsidR="00EF37A3" w:rsidRDefault="00C346D8">
      <w:pPr>
        <w:tabs>
          <w:tab w:val="left" w:pos="0"/>
        </w:tabs>
        <w:spacing w:line="360" w:lineRule="auto"/>
        <w:ind w:firstLine="720"/>
        <w:jc w:val="both"/>
        <w:rPr>
          <w:rFonts w:ascii="Times New Roman" w:hAnsi="Times New Roman"/>
          <w:color w:val="000000"/>
          <w:spacing w:val="-2"/>
          <w:sz w:val="28"/>
        </w:rPr>
      </w:pPr>
      <w:r>
        <w:rPr>
          <w:rFonts w:ascii="Times New Roman" w:hAnsi="Times New Roman"/>
          <w:color w:val="000000"/>
          <w:spacing w:val="-2"/>
          <w:sz w:val="28"/>
        </w:rPr>
        <w:t>б) соблюдения исполнителем требований, содержащихся в задании на выполнение работ (оказание услуг), в случае участия в контрольном и экспертно-аналитическом мероприятии;</w:t>
      </w:r>
    </w:p>
    <w:p w:rsidR="00EF37A3" w:rsidRDefault="00C346D8">
      <w:pPr>
        <w:tabs>
          <w:tab w:val="left" w:pos="0"/>
        </w:tabs>
        <w:spacing w:line="360" w:lineRule="auto"/>
        <w:ind w:firstLine="720"/>
        <w:jc w:val="both"/>
        <w:rPr>
          <w:rFonts w:ascii="Times New Roman" w:hAnsi="Times New Roman"/>
          <w:color w:val="000000"/>
          <w:spacing w:val="-2"/>
          <w:sz w:val="28"/>
        </w:rPr>
      </w:pPr>
      <w:r>
        <w:rPr>
          <w:rFonts w:ascii="Times New Roman" w:hAnsi="Times New Roman"/>
          <w:color w:val="000000"/>
          <w:spacing w:val="-2"/>
          <w:sz w:val="28"/>
        </w:rPr>
        <w:lastRenderedPageBreak/>
        <w:t>в) предоставления исполнителем отчета (заключения) о выполнении работ (оказании услуг).</w:t>
      </w:r>
    </w:p>
    <w:p w:rsidR="00EF37A3" w:rsidRDefault="00C346D8">
      <w:pPr>
        <w:tabs>
          <w:tab w:val="left" w:pos="0"/>
        </w:tabs>
        <w:spacing w:line="360" w:lineRule="auto"/>
        <w:ind w:firstLine="720"/>
        <w:jc w:val="both"/>
        <w:rPr>
          <w:rFonts w:ascii="Times New Roman" w:hAnsi="Times New Roman"/>
          <w:color w:val="000000"/>
          <w:spacing w:val="-2"/>
          <w:sz w:val="28"/>
        </w:rPr>
      </w:pPr>
      <w:r>
        <w:rPr>
          <w:rFonts w:ascii="Times New Roman" w:hAnsi="Times New Roman"/>
          <w:color w:val="000000"/>
          <w:spacing w:val="-2"/>
          <w:sz w:val="28"/>
        </w:rPr>
        <w:t xml:space="preserve">14. Завершение работы по договору оформляется актом о приеме выполненных работ (оказанных услуг), который является основанием для расчета с исполнителем за выполненную работу (оказанную услугу) или ее этап </w:t>
      </w:r>
      <w:r>
        <w:rPr>
          <w:rFonts w:ascii="Times New Roman" w:hAnsi="Times New Roman"/>
          <w:b/>
          <w:i/>
          <w:spacing w:val="-2"/>
          <w:sz w:val="28"/>
        </w:rPr>
        <w:t xml:space="preserve">(Приложении </w:t>
      </w:r>
      <w:r w:rsidRPr="002D457B">
        <w:rPr>
          <w:rFonts w:ascii="Times New Roman" w:hAnsi="Times New Roman"/>
          <w:b/>
          <w:i/>
          <w:spacing w:val="-2"/>
          <w:sz w:val="28"/>
        </w:rPr>
        <w:t>№ 2</w:t>
      </w:r>
      <w:r w:rsidR="002D457B" w:rsidRPr="002D457B">
        <w:rPr>
          <w:rFonts w:ascii="Times New Roman" w:hAnsi="Times New Roman"/>
          <w:b/>
          <w:i/>
          <w:spacing w:val="-2"/>
          <w:sz w:val="28"/>
        </w:rPr>
        <w:t>8</w:t>
      </w:r>
      <w:r w:rsidR="00B67193" w:rsidRPr="002D457B">
        <w:rPr>
          <w:rFonts w:ascii="Times New Roman" w:hAnsi="Times New Roman"/>
          <w:b/>
          <w:i/>
          <w:spacing w:val="-2"/>
          <w:sz w:val="28"/>
        </w:rPr>
        <w:t xml:space="preserve"> </w:t>
      </w:r>
      <w:r w:rsidR="00B67193">
        <w:rPr>
          <w:rFonts w:ascii="Times New Roman" w:hAnsi="Times New Roman"/>
          <w:b/>
          <w:i/>
          <w:spacing w:val="-2"/>
          <w:sz w:val="28"/>
        </w:rPr>
        <w:t>к настоящему Регламенту</w:t>
      </w:r>
      <w:r>
        <w:rPr>
          <w:rFonts w:ascii="Times New Roman" w:hAnsi="Times New Roman"/>
          <w:b/>
          <w:i/>
          <w:spacing w:val="-2"/>
          <w:sz w:val="28"/>
        </w:rPr>
        <w:t>)</w:t>
      </w:r>
      <w:r>
        <w:rPr>
          <w:rFonts w:ascii="Times New Roman" w:hAnsi="Times New Roman"/>
          <w:spacing w:val="-2"/>
          <w:sz w:val="28"/>
        </w:rPr>
        <w:t>.</w:t>
      </w:r>
    </w:p>
    <w:p w:rsidR="00EF37A3" w:rsidRDefault="00EF37A3">
      <w:pPr>
        <w:tabs>
          <w:tab w:val="left" w:pos="0"/>
        </w:tabs>
        <w:spacing w:line="360" w:lineRule="auto"/>
        <w:ind w:firstLine="720"/>
        <w:jc w:val="both"/>
        <w:rPr>
          <w:rFonts w:ascii="Times New Roman" w:hAnsi="Times New Roman"/>
          <w:color w:val="000000"/>
          <w:spacing w:val="-2"/>
          <w:sz w:val="28"/>
        </w:rPr>
      </w:pPr>
    </w:p>
    <w:p w:rsidR="00EF37A3" w:rsidRDefault="00C346D8">
      <w:pPr>
        <w:tabs>
          <w:tab w:val="left" w:pos="0"/>
        </w:tabs>
        <w:spacing w:line="360" w:lineRule="auto"/>
        <w:ind w:firstLine="720"/>
        <w:jc w:val="both"/>
        <w:rPr>
          <w:rFonts w:ascii="Arial" w:hAnsi="Arial" w:cs="Arial"/>
          <w:sz w:val="28"/>
        </w:rPr>
      </w:pPr>
      <w:r>
        <w:rPr>
          <w:rFonts w:ascii="Times New Roman" w:hAnsi="Times New Roman"/>
          <w:b/>
          <w:sz w:val="28"/>
        </w:rPr>
        <w:t>Раздел IV. Порядок подготовки и представления информации о деятельности Контрольно-счетной палаты</w:t>
      </w:r>
    </w:p>
    <w:p w:rsidR="00B67193" w:rsidRDefault="00B67193">
      <w:pPr>
        <w:tabs>
          <w:tab w:val="left" w:pos="0"/>
        </w:tabs>
        <w:spacing w:line="360" w:lineRule="auto"/>
        <w:ind w:firstLine="720"/>
        <w:jc w:val="both"/>
        <w:rPr>
          <w:rFonts w:ascii="Times New Roman" w:hAnsi="Times New Roman"/>
          <w:b/>
          <w:sz w:val="28"/>
        </w:rPr>
      </w:pPr>
    </w:p>
    <w:p w:rsidR="00EF37A3" w:rsidRDefault="00C346D8">
      <w:pPr>
        <w:tabs>
          <w:tab w:val="left" w:pos="0"/>
        </w:tabs>
        <w:spacing w:line="360" w:lineRule="auto"/>
        <w:ind w:firstLine="720"/>
        <w:jc w:val="both"/>
        <w:rPr>
          <w:rFonts w:ascii="Arial" w:hAnsi="Arial" w:cs="Arial"/>
          <w:sz w:val="28"/>
        </w:rPr>
      </w:pPr>
      <w:r>
        <w:rPr>
          <w:rFonts w:ascii="Times New Roman" w:hAnsi="Times New Roman"/>
          <w:b/>
          <w:sz w:val="28"/>
        </w:rPr>
        <w:t>Статья 19. Гласность в работе Контрольно-счетной палаты</w:t>
      </w:r>
    </w:p>
    <w:p w:rsidR="00EF37A3" w:rsidRPr="005E6602" w:rsidRDefault="00C346D8">
      <w:pPr>
        <w:spacing w:line="360" w:lineRule="auto"/>
        <w:ind w:firstLine="709"/>
        <w:jc w:val="both"/>
        <w:rPr>
          <w:rFonts w:ascii="Times New Roman" w:hAnsi="Times New Roman"/>
          <w:sz w:val="28"/>
        </w:rPr>
      </w:pPr>
      <w:r w:rsidRPr="005E6602">
        <w:rPr>
          <w:rFonts w:ascii="Times New Roman" w:hAnsi="Times New Roman"/>
          <w:sz w:val="28"/>
        </w:rPr>
        <w:t xml:space="preserve">1. </w:t>
      </w:r>
      <w:proofErr w:type="gramStart"/>
      <w:r w:rsidRPr="005E6602">
        <w:rPr>
          <w:rFonts w:ascii="Times New Roman" w:hAnsi="Times New Roman"/>
          <w:sz w:val="28"/>
        </w:rPr>
        <w:t>Контрольно-счетная палата обеспечивает доступ к информации о своей деятельности на принципах гласности и открытости в соответствии с Федеральным законом от 07.02.2011г. №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09.02.2009г. №8-ФЗ «Об обеспечении доступа к информации о деятельности государственных органов и органов местного самоуправления», Законом Российской Федерации от</w:t>
      </w:r>
      <w:proofErr w:type="gramEnd"/>
      <w:r w:rsidRPr="005E6602">
        <w:rPr>
          <w:rFonts w:ascii="Times New Roman" w:hAnsi="Times New Roman"/>
          <w:sz w:val="28"/>
        </w:rPr>
        <w:t xml:space="preserve"> 21.07.1993 г. №</w:t>
      </w:r>
      <w:r w:rsidR="00B67193">
        <w:rPr>
          <w:rFonts w:ascii="Times New Roman" w:hAnsi="Times New Roman"/>
          <w:sz w:val="28"/>
        </w:rPr>
        <w:t xml:space="preserve"> </w:t>
      </w:r>
      <w:r w:rsidRPr="005E6602">
        <w:rPr>
          <w:rFonts w:ascii="Times New Roman" w:hAnsi="Times New Roman"/>
          <w:sz w:val="28"/>
        </w:rPr>
        <w:t xml:space="preserve"> 5485-1 «О государственной тайне» и Указом Президента Российской Федерации от </w:t>
      </w:r>
      <w:r w:rsidR="001D5627">
        <w:rPr>
          <w:rFonts w:ascii="Times New Roman" w:hAnsi="Times New Roman"/>
          <w:sz w:val="28"/>
        </w:rPr>
        <w:t>0</w:t>
      </w:r>
      <w:r w:rsidRPr="005E6602">
        <w:rPr>
          <w:rFonts w:ascii="Times New Roman" w:hAnsi="Times New Roman"/>
          <w:sz w:val="28"/>
        </w:rPr>
        <w:t>6</w:t>
      </w:r>
      <w:r w:rsidR="001D5627">
        <w:rPr>
          <w:rFonts w:ascii="Times New Roman" w:hAnsi="Times New Roman"/>
          <w:sz w:val="28"/>
        </w:rPr>
        <w:t>.03.</w:t>
      </w:r>
      <w:r w:rsidRPr="005E6602">
        <w:rPr>
          <w:rFonts w:ascii="Times New Roman" w:hAnsi="Times New Roman"/>
          <w:sz w:val="28"/>
        </w:rPr>
        <w:t>1997</w:t>
      </w:r>
      <w:r w:rsidR="001D5627">
        <w:rPr>
          <w:rFonts w:ascii="Times New Roman" w:hAnsi="Times New Roman"/>
          <w:sz w:val="28"/>
        </w:rPr>
        <w:t> г.</w:t>
      </w:r>
      <w:r w:rsidRPr="005E6602">
        <w:rPr>
          <w:rFonts w:ascii="Times New Roman" w:hAnsi="Times New Roman"/>
          <w:sz w:val="28"/>
        </w:rPr>
        <w:t xml:space="preserve"> № 188 «Об утверждении Перечня сведений конфиденциального характера».</w:t>
      </w:r>
    </w:p>
    <w:p w:rsidR="00EF37A3" w:rsidRDefault="00C346D8">
      <w:pPr>
        <w:spacing w:line="360" w:lineRule="auto"/>
        <w:ind w:firstLine="709"/>
        <w:jc w:val="both"/>
        <w:rPr>
          <w:rFonts w:ascii="Times New Roman" w:hAnsi="Times New Roman"/>
          <w:sz w:val="28"/>
        </w:rPr>
      </w:pPr>
      <w:r>
        <w:rPr>
          <w:rFonts w:ascii="Times New Roman" w:hAnsi="Times New Roman"/>
          <w:sz w:val="28"/>
        </w:rPr>
        <w:t>Обеспечение доступа пользователей информацией (государственных органов, органов местного самоуправления, средств массовой информации и иных юридических лиц, а также общественных объединений и физических лиц) к информации о деятельности Контрольно-счетной палаты осуществляется в порядке, предусмотренном законодательством Российской Федерации и настоящим Регламентом.</w:t>
      </w:r>
    </w:p>
    <w:p w:rsidR="00EF37A3" w:rsidRPr="00B67193" w:rsidRDefault="00C346D8">
      <w:pPr>
        <w:spacing w:line="360" w:lineRule="auto"/>
        <w:ind w:firstLine="709"/>
        <w:jc w:val="both"/>
        <w:rPr>
          <w:rFonts w:ascii="Times New Roman" w:hAnsi="Times New Roman"/>
          <w:sz w:val="28"/>
        </w:rPr>
      </w:pPr>
      <w:r w:rsidRPr="00B67193">
        <w:rPr>
          <w:rFonts w:ascii="Times New Roman" w:hAnsi="Times New Roman"/>
          <w:sz w:val="28"/>
        </w:rPr>
        <w:t xml:space="preserve">2. </w:t>
      </w:r>
      <w:r w:rsidR="005E6602" w:rsidRPr="00B67193">
        <w:rPr>
          <w:rFonts w:ascii="Times New Roman" w:hAnsi="Times New Roman"/>
          <w:sz w:val="28"/>
        </w:rPr>
        <w:t xml:space="preserve">Основными формами обеспечения </w:t>
      </w:r>
      <w:r w:rsidR="0024452C" w:rsidRPr="00B67193">
        <w:rPr>
          <w:rFonts w:ascii="Times New Roman" w:hAnsi="Times New Roman"/>
          <w:sz w:val="28"/>
        </w:rPr>
        <w:t>доступа к</w:t>
      </w:r>
      <w:r w:rsidR="005E6602" w:rsidRPr="00B67193">
        <w:rPr>
          <w:rFonts w:ascii="Times New Roman" w:hAnsi="Times New Roman"/>
          <w:sz w:val="28"/>
        </w:rPr>
        <w:t xml:space="preserve"> деятельности</w:t>
      </w:r>
      <w:r w:rsidR="0024452C" w:rsidRPr="00B67193">
        <w:rPr>
          <w:rFonts w:ascii="Times New Roman" w:hAnsi="Times New Roman"/>
          <w:sz w:val="28"/>
        </w:rPr>
        <w:t xml:space="preserve"> </w:t>
      </w:r>
      <w:r w:rsidRPr="00B67193">
        <w:rPr>
          <w:rFonts w:ascii="Times New Roman" w:hAnsi="Times New Roman"/>
          <w:sz w:val="28"/>
        </w:rPr>
        <w:t xml:space="preserve">Контрольно-счетная палата </w:t>
      </w:r>
      <w:r w:rsidR="0024452C" w:rsidRPr="00B67193">
        <w:rPr>
          <w:rFonts w:ascii="Times New Roman" w:hAnsi="Times New Roman"/>
          <w:sz w:val="28"/>
        </w:rPr>
        <w:t>являются</w:t>
      </w:r>
      <w:r w:rsidRPr="00B67193">
        <w:rPr>
          <w:rFonts w:ascii="Times New Roman" w:hAnsi="Times New Roman"/>
          <w:sz w:val="28"/>
        </w:rPr>
        <w:t>:</w:t>
      </w:r>
    </w:p>
    <w:p w:rsidR="00EF37A3" w:rsidRDefault="00C346D8" w:rsidP="00BE01CF">
      <w:pPr>
        <w:numPr>
          <w:ilvl w:val="0"/>
          <w:numId w:val="28"/>
        </w:numPr>
        <w:tabs>
          <w:tab w:val="left" w:pos="993"/>
        </w:tabs>
        <w:spacing w:line="360" w:lineRule="auto"/>
        <w:ind w:firstLine="709"/>
        <w:jc w:val="both"/>
        <w:rPr>
          <w:rFonts w:ascii="Times New Roman" w:hAnsi="Times New Roman"/>
          <w:sz w:val="28"/>
        </w:rPr>
      </w:pPr>
      <w:r>
        <w:rPr>
          <w:rFonts w:ascii="Times New Roman" w:hAnsi="Times New Roman"/>
          <w:sz w:val="28"/>
        </w:rPr>
        <w:lastRenderedPageBreak/>
        <w:t xml:space="preserve">представление в Совет депутатов ежегодного отчета о работе Контрольно-счетной палаты за отчетный период; </w:t>
      </w:r>
    </w:p>
    <w:p w:rsidR="00EF37A3" w:rsidRDefault="00C346D8" w:rsidP="00BE01CF">
      <w:pPr>
        <w:numPr>
          <w:ilvl w:val="0"/>
          <w:numId w:val="28"/>
        </w:numPr>
        <w:tabs>
          <w:tab w:val="left" w:pos="993"/>
        </w:tabs>
        <w:spacing w:line="360" w:lineRule="auto"/>
        <w:ind w:firstLine="709"/>
        <w:jc w:val="both"/>
        <w:rPr>
          <w:color w:val="000000"/>
        </w:rPr>
      </w:pPr>
      <w:proofErr w:type="gramStart"/>
      <w:r>
        <w:rPr>
          <w:rFonts w:ascii="Times New Roman" w:hAnsi="Times New Roman"/>
          <w:color w:val="000000"/>
          <w:sz w:val="28"/>
        </w:rPr>
        <w:t xml:space="preserve">опубликование в средствах массовой информации (далее по тексту - СМИ) </w:t>
      </w:r>
      <w:r w:rsidRPr="00ED7961">
        <w:rPr>
          <w:rFonts w:ascii="Times New Roman" w:hAnsi="Times New Roman"/>
          <w:sz w:val="28"/>
        </w:rPr>
        <w:t>и</w:t>
      </w:r>
      <w:r w:rsidR="005E6602" w:rsidRPr="00ED7961">
        <w:rPr>
          <w:rFonts w:ascii="Times New Roman" w:hAnsi="Times New Roman"/>
          <w:sz w:val="28"/>
        </w:rPr>
        <w:t>ли</w:t>
      </w:r>
      <w:r w:rsidR="00B67193">
        <w:rPr>
          <w:rFonts w:ascii="Times New Roman" w:hAnsi="Times New Roman"/>
          <w:color w:val="000000"/>
          <w:sz w:val="28"/>
        </w:rPr>
        <w:t xml:space="preserve"> размещение на официальном интернет – сайте </w:t>
      </w:r>
      <w:r>
        <w:rPr>
          <w:rFonts w:ascii="Times New Roman" w:hAnsi="Times New Roman"/>
          <w:color w:val="000000"/>
          <w:sz w:val="28"/>
        </w:rPr>
        <w:t xml:space="preserve"> Балахнинского муниципального округа в информационно-телекоммуникационной сети Интернет (далее по тексту - сеть Интернет) указанного </w:t>
      </w:r>
      <w:r w:rsidRPr="00ED7961">
        <w:rPr>
          <w:rFonts w:ascii="Times New Roman" w:hAnsi="Times New Roman"/>
          <w:sz w:val="28"/>
        </w:rPr>
        <w:t xml:space="preserve">ежегодного отчета о </w:t>
      </w:r>
      <w:r w:rsidRPr="0024452C">
        <w:rPr>
          <w:rFonts w:ascii="Times New Roman" w:hAnsi="Times New Roman"/>
          <w:sz w:val="28"/>
        </w:rPr>
        <w:t>работе Контрольно-счетной палаты за отчетный период в соответствии с формой, приведенной в Приложении к соответствующему Стандарту.</w:t>
      </w:r>
      <w:proofErr w:type="gramEnd"/>
      <w:r w:rsidRPr="0024452C">
        <w:rPr>
          <w:rFonts w:ascii="Times New Roman" w:hAnsi="Times New Roman"/>
          <w:sz w:val="28"/>
        </w:rPr>
        <w:t xml:space="preserve"> Ежегодный отчет опубликовывается в СМИ и</w:t>
      </w:r>
      <w:r w:rsidR="0024452C">
        <w:rPr>
          <w:rFonts w:ascii="Times New Roman" w:hAnsi="Times New Roman"/>
          <w:sz w:val="28"/>
        </w:rPr>
        <w:t>ли</w:t>
      </w:r>
      <w:r w:rsidRPr="0024452C">
        <w:rPr>
          <w:rFonts w:ascii="Times New Roman" w:hAnsi="Times New Roman"/>
          <w:sz w:val="28"/>
        </w:rPr>
        <w:t xml:space="preserve"> размещается в сети Интернет после</w:t>
      </w:r>
      <w:r>
        <w:rPr>
          <w:rFonts w:ascii="Times New Roman" w:hAnsi="Times New Roman"/>
          <w:color w:val="000000"/>
          <w:sz w:val="28"/>
        </w:rPr>
        <w:t xml:space="preserve"> его рассмотрения представительным органом муниципального образования;</w:t>
      </w:r>
    </w:p>
    <w:p w:rsidR="00EF37A3" w:rsidRDefault="00C346D8" w:rsidP="00BE01CF">
      <w:pPr>
        <w:numPr>
          <w:ilvl w:val="0"/>
          <w:numId w:val="28"/>
        </w:numPr>
        <w:tabs>
          <w:tab w:val="left" w:pos="993"/>
        </w:tabs>
        <w:spacing w:line="360" w:lineRule="auto"/>
        <w:ind w:firstLine="709"/>
        <w:jc w:val="both"/>
        <w:rPr>
          <w:rFonts w:ascii="Times New Roman" w:hAnsi="Times New Roman"/>
          <w:sz w:val="28"/>
        </w:rPr>
      </w:pPr>
      <w:r>
        <w:rPr>
          <w:rFonts w:ascii="Times New Roman" w:hAnsi="Times New Roman"/>
          <w:sz w:val="28"/>
        </w:rPr>
        <w:t>представление Совету депутатов и Главе местного самоуправления</w:t>
      </w:r>
      <w:r w:rsidR="00DB28EE">
        <w:rPr>
          <w:rFonts w:ascii="Times New Roman" w:hAnsi="Times New Roman"/>
          <w:sz w:val="28"/>
        </w:rPr>
        <w:t xml:space="preserve"> округа </w:t>
      </w:r>
      <w:r>
        <w:rPr>
          <w:rFonts w:ascii="Times New Roman" w:hAnsi="Times New Roman"/>
          <w:sz w:val="28"/>
        </w:rPr>
        <w:t>информации о ре</w:t>
      </w:r>
      <w:r>
        <w:rPr>
          <w:rFonts w:ascii="Times New Roman" w:hAnsi="Times New Roman"/>
          <w:color w:val="000000"/>
          <w:sz w:val="28"/>
        </w:rPr>
        <w:t xml:space="preserve">зультатах проведенных мероприятий; </w:t>
      </w:r>
    </w:p>
    <w:p w:rsidR="00EF37A3" w:rsidRDefault="00C346D8" w:rsidP="00BE01CF">
      <w:pPr>
        <w:numPr>
          <w:ilvl w:val="0"/>
          <w:numId w:val="28"/>
        </w:numPr>
        <w:tabs>
          <w:tab w:val="left" w:pos="993"/>
        </w:tabs>
        <w:spacing w:line="360" w:lineRule="auto"/>
        <w:ind w:firstLine="709"/>
        <w:jc w:val="both"/>
        <w:rPr>
          <w:color w:val="000000"/>
        </w:rPr>
      </w:pPr>
      <w:r>
        <w:rPr>
          <w:rFonts w:ascii="Times New Roman" w:hAnsi="Times New Roman"/>
          <w:color w:val="000000"/>
          <w:sz w:val="28"/>
        </w:rPr>
        <w:t>опубликование в СМИ и размещение в сети Интернет информации о деятельности Контрольно-счетной палаты, в том числе информации о проведенных контрольных и экспертно-аналитических мероприятиях, о выявленных при их проведении нарушениях, о принятых по ним решениях и мерах</w:t>
      </w:r>
      <w:r w:rsidR="00BE01CF">
        <w:rPr>
          <w:rFonts w:ascii="Times New Roman" w:hAnsi="Times New Roman"/>
          <w:color w:val="000000"/>
          <w:sz w:val="28"/>
        </w:rPr>
        <w:t>.</w:t>
      </w:r>
    </w:p>
    <w:p w:rsidR="00EF37A3" w:rsidRPr="00B67193" w:rsidRDefault="00C346D8">
      <w:pPr>
        <w:spacing w:line="360" w:lineRule="auto"/>
        <w:ind w:firstLine="710"/>
        <w:jc w:val="both"/>
        <w:rPr>
          <w:color w:val="000000"/>
        </w:rPr>
      </w:pPr>
      <w:r w:rsidRPr="00B67193">
        <w:rPr>
          <w:rFonts w:ascii="Times New Roman" w:hAnsi="Times New Roman"/>
          <w:color w:val="000000"/>
          <w:sz w:val="28"/>
        </w:rPr>
        <w:t>3. Содержание, объем, форма и сроки официального представления информации о результатах контрольных и иных мероприятий устанавливаются Председателем Контрольно-счетной палаты.</w:t>
      </w:r>
    </w:p>
    <w:p w:rsidR="00EF37A3" w:rsidRDefault="00C90CC2">
      <w:pPr>
        <w:spacing w:line="360" w:lineRule="auto"/>
        <w:ind w:firstLine="720"/>
        <w:jc w:val="both"/>
        <w:rPr>
          <w:color w:val="000000"/>
        </w:rPr>
      </w:pPr>
      <w:r w:rsidRPr="00B67193">
        <w:rPr>
          <w:rFonts w:ascii="Times New Roman" w:hAnsi="Times New Roman"/>
          <w:color w:val="000000"/>
          <w:sz w:val="28"/>
        </w:rPr>
        <w:t>4</w:t>
      </w:r>
      <w:r w:rsidR="00C346D8" w:rsidRPr="00B67193">
        <w:rPr>
          <w:rFonts w:ascii="Times New Roman" w:hAnsi="Times New Roman"/>
          <w:color w:val="000000"/>
          <w:sz w:val="28"/>
        </w:rPr>
        <w:t xml:space="preserve">. Размещение информации в сети Интернет осуществляется по поручению Председателя Контрольно-счетной палаты </w:t>
      </w:r>
      <w:r w:rsidR="00203709">
        <w:rPr>
          <w:rFonts w:ascii="Times New Roman" w:hAnsi="Times New Roman"/>
          <w:color w:val="000000"/>
          <w:sz w:val="28"/>
        </w:rPr>
        <w:t xml:space="preserve">лицом, ответственным </w:t>
      </w:r>
      <w:r w:rsidR="00C346D8" w:rsidRPr="00B67193">
        <w:rPr>
          <w:rFonts w:ascii="Times New Roman" w:hAnsi="Times New Roman"/>
          <w:color w:val="000000"/>
          <w:sz w:val="28"/>
        </w:rPr>
        <w:t>за размещение информации в сети Интернет</w:t>
      </w:r>
      <w:r w:rsidR="00203709">
        <w:rPr>
          <w:rFonts w:ascii="Times New Roman" w:hAnsi="Times New Roman"/>
          <w:color w:val="000000"/>
          <w:sz w:val="28"/>
        </w:rPr>
        <w:t xml:space="preserve"> либо </w:t>
      </w:r>
      <w:r w:rsidR="00570261">
        <w:rPr>
          <w:rFonts w:ascii="Times New Roman" w:hAnsi="Times New Roman"/>
          <w:color w:val="000000"/>
          <w:sz w:val="28"/>
        </w:rPr>
        <w:t>специалистом администрации Балахнинского муниципального округа, обеспечивающим доступ к сети Интернет и размещение информации на официальном интернет-сайте Балахнинского муниципального округа</w:t>
      </w:r>
      <w:r w:rsidR="00C346D8" w:rsidRPr="00B67193">
        <w:rPr>
          <w:rFonts w:ascii="Times New Roman" w:hAnsi="Times New Roman"/>
          <w:color w:val="000000"/>
          <w:sz w:val="28"/>
        </w:rPr>
        <w:t>.</w:t>
      </w:r>
    </w:p>
    <w:p w:rsidR="00EF37A3" w:rsidRDefault="00EF37A3">
      <w:pPr>
        <w:spacing w:line="360" w:lineRule="auto"/>
        <w:ind w:firstLine="720"/>
        <w:jc w:val="both"/>
        <w:rPr>
          <w:rFonts w:ascii="Times New Roman" w:hAnsi="Times New Roman"/>
          <w:sz w:val="28"/>
        </w:rPr>
      </w:pPr>
    </w:p>
    <w:p w:rsidR="00083427" w:rsidRDefault="00083427">
      <w:pPr>
        <w:spacing w:line="360" w:lineRule="auto"/>
        <w:ind w:firstLine="720"/>
        <w:jc w:val="both"/>
        <w:rPr>
          <w:rFonts w:ascii="Times New Roman" w:hAnsi="Times New Roman"/>
          <w:sz w:val="28"/>
        </w:rPr>
      </w:pPr>
    </w:p>
    <w:p w:rsidR="00EF37A3" w:rsidRDefault="00C346D8">
      <w:pPr>
        <w:spacing w:line="360" w:lineRule="auto"/>
        <w:ind w:firstLine="720"/>
        <w:jc w:val="both"/>
        <w:rPr>
          <w:rFonts w:ascii="Times New Roman" w:hAnsi="Times New Roman"/>
          <w:b/>
          <w:sz w:val="28"/>
        </w:rPr>
      </w:pPr>
      <w:r>
        <w:rPr>
          <w:rFonts w:ascii="Times New Roman" w:hAnsi="Times New Roman"/>
          <w:b/>
          <w:sz w:val="28"/>
        </w:rPr>
        <w:lastRenderedPageBreak/>
        <w:t>Статья 20. Порядок разработки и утверждения отчетов Контрольно-счетной палаты.</w:t>
      </w:r>
    </w:p>
    <w:p w:rsidR="00EF37A3" w:rsidRDefault="00C346D8">
      <w:pPr>
        <w:spacing w:line="360" w:lineRule="auto"/>
        <w:ind w:firstLine="720"/>
        <w:jc w:val="both"/>
        <w:rPr>
          <w:rFonts w:ascii="Times New Roman" w:hAnsi="Times New Roman"/>
          <w:color w:val="000000"/>
          <w:sz w:val="28"/>
        </w:rPr>
      </w:pPr>
      <w:r>
        <w:rPr>
          <w:rFonts w:ascii="Times New Roman" w:hAnsi="Times New Roman"/>
          <w:color w:val="000000"/>
          <w:sz w:val="28"/>
        </w:rPr>
        <w:t>1. Основой годового отчета Контрольно-счетной палаты являются годовые отчеты должностных лиц Контрольно-счетной палаты.</w:t>
      </w:r>
    </w:p>
    <w:p w:rsidR="00EF37A3" w:rsidRPr="002D457B" w:rsidRDefault="00C346D8">
      <w:pPr>
        <w:spacing w:line="360" w:lineRule="auto"/>
        <w:ind w:firstLine="720"/>
        <w:jc w:val="both"/>
        <w:rPr>
          <w:rFonts w:ascii="Times New Roman" w:hAnsi="Times New Roman"/>
          <w:sz w:val="28"/>
        </w:rPr>
      </w:pPr>
      <w:r>
        <w:rPr>
          <w:rFonts w:ascii="Times New Roman" w:hAnsi="Times New Roman"/>
          <w:color w:val="000000"/>
          <w:sz w:val="28"/>
        </w:rPr>
        <w:t xml:space="preserve">2. Проект годового отчета Контрольно-счетной палаты формируется Председателем </w:t>
      </w:r>
      <w:r w:rsidR="00B67193">
        <w:rPr>
          <w:rFonts w:ascii="Times New Roman" w:hAnsi="Times New Roman"/>
          <w:color w:val="000000"/>
          <w:sz w:val="28"/>
        </w:rPr>
        <w:t xml:space="preserve">Контрольно-счетной палаты  </w:t>
      </w:r>
      <w:r>
        <w:rPr>
          <w:rFonts w:ascii="Times New Roman" w:hAnsi="Times New Roman"/>
          <w:color w:val="000000"/>
          <w:sz w:val="28"/>
        </w:rPr>
        <w:t xml:space="preserve">(Заместителем председателя) в срок до </w:t>
      </w:r>
      <w:r w:rsidR="003E26F3" w:rsidRPr="002D457B">
        <w:rPr>
          <w:rFonts w:ascii="Times New Roman" w:hAnsi="Times New Roman"/>
          <w:sz w:val="28"/>
        </w:rPr>
        <w:t>15</w:t>
      </w:r>
      <w:r w:rsidRPr="002D457B">
        <w:rPr>
          <w:rFonts w:ascii="Times New Roman" w:hAnsi="Times New Roman"/>
          <w:sz w:val="28"/>
        </w:rPr>
        <w:t xml:space="preserve"> февраля следующего за отчетным годом и вносится на рассмотрение Коллегии. </w:t>
      </w:r>
    </w:p>
    <w:p w:rsidR="00EF37A3" w:rsidRDefault="00C346D8">
      <w:pPr>
        <w:spacing w:line="360" w:lineRule="auto"/>
        <w:ind w:firstLine="720"/>
        <w:jc w:val="both"/>
        <w:rPr>
          <w:rFonts w:ascii="Times New Roman" w:hAnsi="Times New Roman"/>
          <w:color w:val="000000"/>
          <w:sz w:val="28"/>
        </w:rPr>
      </w:pPr>
      <w:r w:rsidRPr="002D457B">
        <w:rPr>
          <w:rFonts w:ascii="Times New Roman" w:hAnsi="Times New Roman"/>
          <w:sz w:val="28"/>
        </w:rPr>
        <w:t xml:space="preserve">3. Проект годового отчета, принятый Коллегией и утвержденный Председателем </w:t>
      </w:r>
      <w:r w:rsidR="00C90CC2" w:rsidRPr="002D457B">
        <w:rPr>
          <w:rFonts w:ascii="Times New Roman" w:hAnsi="Times New Roman"/>
          <w:sz w:val="28"/>
        </w:rPr>
        <w:t>палаты</w:t>
      </w:r>
      <w:r w:rsidRPr="002D457B">
        <w:rPr>
          <w:rFonts w:ascii="Times New Roman" w:hAnsi="Times New Roman"/>
          <w:sz w:val="28"/>
        </w:rPr>
        <w:t>, вносится на рассмотрение Совета депутатов</w:t>
      </w:r>
      <w:r w:rsidR="00585299" w:rsidRPr="002D457B">
        <w:rPr>
          <w:rFonts w:ascii="Times New Roman" w:hAnsi="Times New Roman"/>
          <w:sz w:val="28"/>
        </w:rPr>
        <w:t xml:space="preserve"> до </w:t>
      </w:r>
      <w:r w:rsidR="002D457B" w:rsidRPr="002D457B">
        <w:rPr>
          <w:rFonts w:ascii="Times New Roman" w:hAnsi="Times New Roman"/>
          <w:sz w:val="28"/>
        </w:rPr>
        <w:t xml:space="preserve">1 марта </w:t>
      </w:r>
      <w:r w:rsidR="00585299" w:rsidRPr="002D457B">
        <w:rPr>
          <w:rFonts w:ascii="Times New Roman" w:hAnsi="Times New Roman"/>
          <w:sz w:val="28"/>
        </w:rPr>
        <w:t xml:space="preserve">года, следующего </w:t>
      </w:r>
      <w:proofErr w:type="gramStart"/>
      <w:r w:rsidR="00585299" w:rsidRPr="002D457B">
        <w:rPr>
          <w:rFonts w:ascii="Times New Roman" w:hAnsi="Times New Roman"/>
          <w:sz w:val="28"/>
        </w:rPr>
        <w:t>за</w:t>
      </w:r>
      <w:proofErr w:type="gramEnd"/>
      <w:r w:rsidR="00585299" w:rsidRPr="002D457B">
        <w:rPr>
          <w:rFonts w:ascii="Times New Roman" w:hAnsi="Times New Roman"/>
          <w:sz w:val="28"/>
        </w:rPr>
        <w:t xml:space="preserve"> отчетным.</w:t>
      </w:r>
      <w:r w:rsidRPr="002D457B">
        <w:rPr>
          <w:rFonts w:ascii="Times New Roman" w:hAnsi="Times New Roman"/>
          <w:sz w:val="28"/>
        </w:rPr>
        <w:t xml:space="preserve"> Представление годового отчета в Совете </w:t>
      </w:r>
      <w:r>
        <w:rPr>
          <w:rFonts w:ascii="Times New Roman" w:hAnsi="Times New Roman"/>
          <w:color w:val="000000"/>
          <w:sz w:val="28"/>
        </w:rPr>
        <w:t xml:space="preserve">депутатов осуществляется Председателем </w:t>
      </w:r>
      <w:r w:rsidR="00B67193">
        <w:rPr>
          <w:rFonts w:ascii="Times New Roman" w:hAnsi="Times New Roman"/>
          <w:color w:val="000000"/>
          <w:sz w:val="28"/>
        </w:rPr>
        <w:t xml:space="preserve">Контрольно-счетной </w:t>
      </w:r>
      <w:r>
        <w:rPr>
          <w:rFonts w:ascii="Times New Roman" w:hAnsi="Times New Roman"/>
          <w:color w:val="000000"/>
          <w:sz w:val="28"/>
        </w:rPr>
        <w:t>палаты.</w:t>
      </w:r>
    </w:p>
    <w:p w:rsidR="00EF37A3" w:rsidRPr="002D457B" w:rsidRDefault="00C346D8">
      <w:pPr>
        <w:spacing w:line="360" w:lineRule="auto"/>
        <w:ind w:firstLine="709"/>
        <w:jc w:val="both"/>
        <w:rPr>
          <w:rFonts w:ascii="Times New Roman" w:hAnsi="Times New Roman"/>
          <w:sz w:val="28"/>
        </w:rPr>
      </w:pPr>
      <w:r w:rsidRPr="002D457B">
        <w:rPr>
          <w:rFonts w:ascii="Times New Roman" w:hAnsi="Times New Roman"/>
          <w:sz w:val="28"/>
        </w:rPr>
        <w:t>4. Должностные лица Контрольно-счетной палаты представляют Заместителю председателя годовой отчет — н</w:t>
      </w:r>
      <w:r w:rsidR="00585299" w:rsidRPr="002D457B">
        <w:rPr>
          <w:rFonts w:ascii="Times New Roman" w:hAnsi="Times New Roman"/>
          <w:sz w:val="28"/>
        </w:rPr>
        <w:t>е</w:t>
      </w:r>
      <w:r w:rsidRPr="002D457B">
        <w:rPr>
          <w:rFonts w:ascii="Times New Roman" w:hAnsi="Times New Roman"/>
          <w:sz w:val="28"/>
        </w:rPr>
        <w:t xml:space="preserve"> позднее 20 января года, следующего </w:t>
      </w:r>
      <w:proofErr w:type="gramStart"/>
      <w:r w:rsidRPr="002D457B">
        <w:rPr>
          <w:rFonts w:ascii="Times New Roman" w:hAnsi="Times New Roman"/>
          <w:sz w:val="28"/>
        </w:rPr>
        <w:t>за</w:t>
      </w:r>
      <w:proofErr w:type="gramEnd"/>
      <w:r w:rsidRPr="002D457B">
        <w:rPr>
          <w:rFonts w:ascii="Times New Roman" w:hAnsi="Times New Roman"/>
          <w:sz w:val="28"/>
        </w:rPr>
        <w:t xml:space="preserve"> отчетным.  </w:t>
      </w:r>
    </w:p>
    <w:p w:rsidR="00EF37A3" w:rsidRPr="002D457B" w:rsidRDefault="00C346D8">
      <w:pPr>
        <w:spacing w:line="360" w:lineRule="auto"/>
        <w:ind w:firstLine="709"/>
        <w:jc w:val="both"/>
        <w:rPr>
          <w:rFonts w:ascii="Times New Roman" w:hAnsi="Times New Roman"/>
          <w:sz w:val="28"/>
        </w:rPr>
      </w:pPr>
      <w:proofErr w:type="gramStart"/>
      <w:r w:rsidRPr="002D457B">
        <w:rPr>
          <w:rFonts w:ascii="Times New Roman" w:hAnsi="Times New Roman"/>
          <w:sz w:val="28"/>
        </w:rPr>
        <w:t xml:space="preserve">Заместитель председателя систематизирует годовые отчеты — на позднее 10 февраля года, следующего за отчетным, и представляет их для утверждения Председателю </w:t>
      </w:r>
      <w:r w:rsidR="00B67193" w:rsidRPr="002D457B">
        <w:rPr>
          <w:rFonts w:ascii="Times New Roman" w:hAnsi="Times New Roman"/>
          <w:sz w:val="28"/>
        </w:rPr>
        <w:t xml:space="preserve">Контрольно-счетной  </w:t>
      </w:r>
      <w:r w:rsidRPr="002D457B">
        <w:rPr>
          <w:rFonts w:ascii="Times New Roman" w:hAnsi="Times New Roman"/>
          <w:sz w:val="28"/>
        </w:rPr>
        <w:t xml:space="preserve">палаты. </w:t>
      </w:r>
      <w:proofErr w:type="gramEnd"/>
    </w:p>
    <w:p w:rsidR="00EF37A3" w:rsidRPr="00585299" w:rsidRDefault="00C346D8">
      <w:pPr>
        <w:spacing w:line="360" w:lineRule="auto"/>
        <w:ind w:firstLine="720"/>
        <w:jc w:val="both"/>
        <w:rPr>
          <w:rFonts w:ascii="Times New Roman" w:hAnsi="Times New Roman"/>
          <w:b/>
          <w:sz w:val="28"/>
        </w:rPr>
      </w:pPr>
      <w:r>
        <w:rPr>
          <w:rFonts w:ascii="Times New Roman" w:hAnsi="Times New Roman"/>
          <w:color w:val="000000"/>
          <w:sz w:val="28"/>
        </w:rPr>
        <w:t xml:space="preserve">5. Структура </w:t>
      </w:r>
      <w:proofErr w:type="gramStart"/>
      <w:r>
        <w:rPr>
          <w:rFonts w:ascii="Times New Roman" w:hAnsi="Times New Roman"/>
          <w:color w:val="000000"/>
          <w:sz w:val="28"/>
        </w:rPr>
        <w:t>годового</w:t>
      </w:r>
      <w:proofErr w:type="gramEnd"/>
      <w:r>
        <w:rPr>
          <w:rFonts w:ascii="Times New Roman" w:hAnsi="Times New Roman"/>
          <w:color w:val="000000"/>
          <w:sz w:val="28"/>
        </w:rPr>
        <w:t xml:space="preserve"> и внутригодовых отчетов Контрольно-счетной </w:t>
      </w:r>
      <w:r w:rsidRPr="00585299">
        <w:rPr>
          <w:rFonts w:ascii="Times New Roman" w:hAnsi="Times New Roman"/>
          <w:sz w:val="28"/>
        </w:rPr>
        <w:t>палаты определяется соответствующим стандартом Контрольно-счетной палаты.</w:t>
      </w:r>
    </w:p>
    <w:p w:rsidR="00EF37A3" w:rsidRDefault="00C346D8">
      <w:pPr>
        <w:spacing w:line="360" w:lineRule="auto"/>
        <w:ind w:firstLine="720"/>
        <w:jc w:val="both"/>
        <w:rPr>
          <w:rFonts w:ascii="Times New Roman" w:hAnsi="Times New Roman"/>
          <w:sz w:val="28"/>
        </w:rPr>
      </w:pPr>
      <w:r>
        <w:rPr>
          <w:rFonts w:ascii="Times New Roman" w:hAnsi="Times New Roman"/>
          <w:sz w:val="28"/>
        </w:rPr>
        <w:t xml:space="preserve">6. </w:t>
      </w:r>
      <w:proofErr w:type="gramStart"/>
      <w:r>
        <w:rPr>
          <w:rFonts w:ascii="Times New Roman" w:hAnsi="Times New Roman"/>
          <w:sz w:val="28"/>
        </w:rPr>
        <w:t>Контроль за</w:t>
      </w:r>
      <w:proofErr w:type="gramEnd"/>
      <w:r>
        <w:rPr>
          <w:rFonts w:ascii="Times New Roman" w:hAnsi="Times New Roman"/>
          <w:sz w:val="28"/>
        </w:rPr>
        <w:t xml:space="preserve"> формированием внутригодовых и годовых отчетов о работе Контрольно-счетной палаты осуществляет Председатель</w:t>
      </w:r>
      <w:r w:rsidR="00B67193">
        <w:rPr>
          <w:rFonts w:ascii="Times New Roman" w:hAnsi="Times New Roman"/>
          <w:sz w:val="28"/>
        </w:rPr>
        <w:t xml:space="preserve"> </w:t>
      </w:r>
      <w:r w:rsidR="00B67193">
        <w:rPr>
          <w:rFonts w:ascii="Times New Roman" w:hAnsi="Times New Roman"/>
          <w:color w:val="000000"/>
          <w:sz w:val="28"/>
        </w:rPr>
        <w:t xml:space="preserve">Контрольно-счетной </w:t>
      </w:r>
      <w:r w:rsidR="00B67193">
        <w:rPr>
          <w:rFonts w:ascii="Times New Roman" w:hAnsi="Times New Roman"/>
          <w:sz w:val="28"/>
        </w:rPr>
        <w:t xml:space="preserve"> </w:t>
      </w:r>
      <w:r>
        <w:rPr>
          <w:rFonts w:ascii="Times New Roman" w:hAnsi="Times New Roman"/>
          <w:sz w:val="28"/>
        </w:rPr>
        <w:t>палаты (Заместитель председателя).</w:t>
      </w:r>
    </w:p>
    <w:p w:rsidR="00EF37A3" w:rsidRPr="00083427" w:rsidRDefault="00EF37A3">
      <w:pPr>
        <w:spacing w:line="360" w:lineRule="auto"/>
        <w:ind w:firstLine="720"/>
        <w:jc w:val="both"/>
        <w:rPr>
          <w:rFonts w:ascii="Times New Roman" w:hAnsi="Times New Roman"/>
          <w:b/>
          <w:sz w:val="24"/>
          <w:szCs w:val="24"/>
        </w:rPr>
      </w:pPr>
    </w:p>
    <w:p w:rsidR="00EF37A3" w:rsidRDefault="00C346D8">
      <w:pPr>
        <w:ind w:firstLine="709"/>
        <w:jc w:val="both"/>
        <w:rPr>
          <w:rFonts w:ascii="Times New Roman" w:hAnsi="Times New Roman"/>
          <w:b/>
          <w:sz w:val="28"/>
        </w:rPr>
      </w:pPr>
      <w:r>
        <w:rPr>
          <w:rFonts w:ascii="Times New Roman" w:hAnsi="Times New Roman"/>
          <w:b/>
          <w:sz w:val="28"/>
        </w:rPr>
        <w:t xml:space="preserve">Раздел V. Внутренние вопросы деятельности Контрольно-счетной палаты </w:t>
      </w:r>
    </w:p>
    <w:p w:rsidR="00B67193" w:rsidRPr="00083427" w:rsidRDefault="00B67193">
      <w:pPr>
        <w:spacing w:line="360" w:lineRule="auto"/>
        <w:ind w:firstLine="720"/>
        <w:jc w:val="both"/>
        <w:rPr>
          <w:rFonts w:ascii="Times New Roman" w:hAnsi="Times New Roman"/>
          <w:b/>
          <w:sz w:val="24"/>
          <w:szCs w:val="24"/>
        </w:rPr>
      </w:pPr>
    </w:p>
    <w:p w:rsidR="00EF37A3" w:rsidRDefault="00C346D8">
      <w:pPr>
        <w:spacing w:line="360" w:lineRule="auto"/>
        <w:ind w:firstLine="720"/>
        <w:jc w:val="both"/>
        <w:rPr>
          <w:rFonts w:ascii="Times New Roman" w:hAnsi="Times New Roman"/>
          <w:b/>
          <w:color w:val="000000"/>
          <w:spacing w:val="-2"/>
          <w:sz w:val="28"/>
        </w:rPr>
      </w:pPr>
      <w:r>
        <w:rPr>
          <w:rFonts w:ascii="Times New Roman" w:hAnsi="Times New Roman"/>
          <w:b/>
          <w:sz w:val="28"/>
        </w:rPr>
        <w:t xml:space="preserve">Статья 21. </w:t>
      </w:r>
      <w:r>
        <w:rPr>
          <w:rFonts w:ascii="Times New Roman" w:hAnsi="Times New Roman"/>
          <w:b/>
          <w:color w:val="000000"/>
          <w:spacing w:val="-2"/>
          <w:sz w:val="28"/>
        </w:rPr>
        <w:t>Организация планирования работы Контрольно-счетной палаты.</w:t>
      </w:r>
    </w:p>
    <w:p w:rsidR="00EF37A3" w:rsidRDefault="00C346D8">
      <w:pPr>
        <w:spacing w:line="360" w:lineRule="auto"/>
        <w:ind w:firstLine="709"/>
        <w:jc w:val="both"/>
        <w:rPr>
          <w:rFonts w:ascii="Times New Roman" w:hAnsi="Times New Roman"/>
          <w:sz w:val="28"/>
        </w:rPr>
      </w:pPr>
      <w:r>
        <w:rPr>
          <w:rFonts w:ascii="Times New Roman" w:hAnsi="Times New Roman"/>
          <w:sz w:val="28"/>
        </w:rPr>
        <w:t xml:space="preserve">1. Планирование работы Контрольно-счетной палаты осуществляется в соответствии со статьей 12 Федерального закона «Об общих принципах </w:t>
      </w:r>
      <w:r>
        <w:rPr>
          <w:rFonts w:ascii="Times New Roman" w:hAnsi="Times New Roman"/>
          <w:sz w:val="28"/>
        </w:rPr>
        <w:lastRenderedPageBreak/>
        <w:t xml:space="preserve">организации и деятельности контрольно-счетных органов субъектов Российской Федерации и муниципальных </w:t>
      </w:r>
      <w:r w:rsidRPr="00224E31">
        <w:rPr>
          <w:rFonts w:ascii="Times New Roman" w:hAnsi="Times New Roman"/>
          <w:sz w:val="28"/>
        </w:rPr>
        <w:t xml:space="preserve">образований», статьей </w:t>
      </w:r>
      <w:r w:rsidRPr="00DD7055">
        <w:rPr>
          <w:rFonts w:ascii="Times New Roman" w:hAnsi="Times New Roman"/>
          <w:sz w:val="28"/>
        </w:rPr>
        <w:t>16 Положения о Контрольно-счетной палат</w:t>
      </w:r>
      <w:r w:rsidR="00224E31" w:rsidRPr="00DD7055">
        <w:rPr>
          <w:rFonts w:ascii="Times New Roman" w:hAnsi="Times New Roman"/>
          <w:sz w:val="28"/>
        </w:rPr>
        <w:t>е</w:t>
      </w:r>
      <w:r w:rsidRPr="00DD7055">
        <w:rPr>
          <w:rFonts w:ascii="Times New Roman" w:hAnsi="Times New Roman"/>
          <w:sz w:val="28"/>
        </w:rPr>
        <w:t xml:space="preserve">, а также на основе </w:t>
      </w:r>
      <w:r w:rsidR="00DD7055" w:rsidRPr="00DD7055">
        <w:rPr>
          <w:rFonts w:ascii="Times New Roman" w:hAnsi="Times New Roman"/>
          <w:sz w:val="28"/>
        </w:rPr>
        <w:t xml:space="preserve">соответствующего </w:t>
      </w:r>
      <w:r w:rsidRPr="00DD7055">
        <w:rPr>
          <w:rFonts w:ascii="Times New Roman" w:hAnsi="Times New Roman"/>
          <w:sz w:val="28"/>
        </w:rPr>
        <w:t>Стандарта Контрольно-счетной палаты и других внутренних докуме</w:t>
      </w:r>
      <w:r>
        <w:rPr>
          <w:rFonts w:ascii="Times New Roman" w:hAnsi="Times New Roman"/>
          <w:sz w:val="28"/>
        </w:rPr>
        <w:t>нтов по вопросам планирования.</w:t>
      </w:r>
    </w:p>
    <w:p w:rsidR="00DC24FE" w:rsidRPr="00CF6577" w:rsidRDefault="00C346D8" w:rsidP="00DC24FE">
      <w:pPr>
        <w:spacing w:line="360" w:lineRule="auto"/>
        <w:ind w:firstLine="709"/>
        <w:jc w:val="both"/>
        <w:rPr>
          <w:rFonts w:ascii="Times New Roman" w:hAnsi="Times New Roman"/>
          <w:i/>
          <w:color w:val="000000"/>
          <w:spacing w:val="-2"/>
          <w:sz w:val="24"/>
          <w:szCs w:val="24"/>
        </w:rPr>
      </w:pPr>
      <w:r>
        <w:rPr>
          <w:rFonts w:ascii="Times New Roman" w:hAnsi="Times New Roman"/>
          <w:color w:val="000000"/>
          <w:spacing w:val="-2"/>
          <w:sz w:val="28"/>
        </w:rPr>
        <w:t>2. Контрольно-счетная палата организует свою деятельность на основе годовых планов, которые разрабатываются и утверждаются ею самостоятельно, исходя из необходимости обеспечения всех полномочий Контрольно-счетной палаты, предусмотренных действующим законодательством, всестороннего системного контроля за исполнением бюджета Балахнинского муниципального округа и управлением муниципальным имуществом</w:t>
      </w:r>
      <w:proofErr w:type="gramStart"/>
      <w:r>
        <w:rPr>
          <w:rFonts w:ascii="Times New Roman" w:hAnsi="Times New Roman"/>
          <w:color w:val="000000"/>
          <w:spacing w:val="-2"/>
          <w:sz w:val="28"/>
        </w:rPr>
        <w:t>.</w:t>
      </w:r>
      <w:proofErr w:type="gramEnd"/>
      <w:r w:rsidR="00DC24FE" w:rsidRPr="00DC24FE">
        <w:rPr>
          <w:rFonts w:ascii="Times New Roman" w:eastAsia="SimSun" w:hAnsi="Times New Roman"/>
          <w:i/>
          <w:sz w:val="24"/>
          <w:szCs w:val="24"/>
        </w:rPr>
        <w:t xml:space="preserve"> </w:t>
      </w:r>
      <w:r w:rsidR="00DC24FE" w:rsidRPr="00CF6577">
        <w:rPr>
          <w:rFonts w:ascii="Times New Roman" w:eastAsia="SimSun" w:hAnsi="Times New Roman"/>
          <w:i/>
          <w:sz w:val="24"/>
          <w:szCs w:val="24"/>
        </w:rPr>
        <w:t>(</w:t>
      </w:r>
      <w:proofErr w:type="gramStart"/>
      <w:r w:rsidR="00DC24FE">
        <w:rPr>
          <w:rFonts w:ascii="Times New Roman" w:eastAsia="SimSun" w:hAnsi="Times New Roman"/>
          <w:i/>
          <w:sz w:val="24"/>
          <w:szCs w:val="24"/>
        </w:rPr>
        <w:t>с</w:t>
      </w:r>
      <w:proofErr w:type="gramEnd"/>
      <w:r w:rsidR="00DC24FE">
        <w:rPr>
          <w:rFonts w:ascii="Times New Roman" w:eastAsia="SimSun" w:hAnsi="Times New Roman"/>
          <w:i/>
          <w:sz w:val="24"/>
          <w:szCs w:val="24"/>
        </w:rPr>
        <w:t xml:space="preserve"> изменениями, внесенными </w:t>
      </w:r>
      <w:r w:rsidR="00DC24FE" w:rsidRPr="00CF6577">
        <w:rPr>
          <w:rFonts w:ascii="Times New Roman" w:eastAsia="SimSun" w:hAnsi="Times New Roman"/>
          <w:i/>
          <w:sz w:val="24"/>
          <w:szCs w:val="24"/>
        </w:rPr>
        <w:t xml:space="preserve"> распоряжени</w:t>
      </w:r>
      <w:r w:rsidR="00DC24FE">
        <w:rPr>
          <w:rFonts w:ascii="Times New Roman" w:eastAsia="SimSun" w:hAnsi="Times New Roman"/>
          <w:i/>
          <w:sz w:val="24"/>
          <w:szCs w:val="24"/>
        </w:rPr>
        <w:t>ем</w:t>
      </w:r>
      <w:r w:rsidR="00DC24FE" w:rsidRPr="00CF6577">
        <w:rPr>
          <w:rFonts w:ascii="Times New Roman" w:eastAsia="SimSun" w:hAnsi="Times New Roman"/>
          <w:i/>
          <w:sz w:val="24"/>
          <w:szCs w:val="24"/>
        </w:rPr>
        <w:t xml:space="preserve"> Председателя КСП БМО от 16.11.2021 г. №61-р) </w:t>
      </w:r>
    </w:p>
    <w:p w:rsidR="00EF37A3" w:rsidRPr="002D457B" w:rsidRDefault="00C346D8">
      <w:pPr>
        <w:spacing w:line="360" w:lineRule="auto"/>
        <w:ind w:firstLine="720"/>
        <w:jc w:val="both"/>
      </w:pPr>
      <w:r w:rsidRPr="002D457B">
        <w:rPr>
          <w:rFonts w:ascii="Times New Roman" w:hAnsi="Times New Roman"/>
          <w:spacing w:val="-2"/>
          <w:sz w:val="28"/>
          <w:shd w:val="clear" w:color="auto" w:fill="FFFFFF"/>
        </w:rPr>
        <w:t>3</w:t>
      </w:r>
      <w:r w:rsidRPr="002D457B">
        <w:rPr>
          <w:rFonts w:ascii="Times New Roman" w:hAnsi="Times New Roman"/>
          <w:b/>
          <w:spacing w:val="-2"/>
          <w:sz w:val="28"/>
          <w:shd w:val="clear" w:color="auto" w:fill="FFFFFF"/>
        </w:rPr>
        <w:t xml:space="preserve">. </w:t>
      </w:r>
      <w:proofErr w:type="gramStart"/>
      <w:r w:rsidRPr="002D457B">
        <w:rPr>
          <w:rFonts w:ascii="Times New Roman" w:hAnsi="Times New Roman"/>
          <w:spacing w:val="-2"/>
          <w:sz w:val="28"/>
          <w:shd w:val="clear" w:color="auto" w:fill="FFFFFF"/>
        </w:rPr>
        <w:t>В целях формирования годового плана работы в органы местного самоуправления Балахнинского муниципального округа не позднее 01 ноября года, предшествующему планируемому, направляются письма за подписью Председателя Контрольно-счетной палаты о предоставлении предложений по проведению контрольных и (или) экспертно-аналитических мероприятий.</w:t>
      </w:r>
      <w:proofErr w:type="gramEnd"/>
    </w:p>
    <w:p w:rsidR="00EF37A3" w:rsidRPr="002D457B" w:rsidRDefault="00C346D8">
      <w:pPr>
        <w:tabs>
          <w:tab w:val="left" w:pos="0"/>
        </w:tabs>
        <w:spacing w:line="360" w:lineRule="auto"/>
        <w:ind w:firstLine="709"/>
        <w:jc w:val="both"/>
      </w:pPr>
      <w:r w:rsidRPr="002D457B">
        <w:rPr>
          <w:rFonts w:ascii="Times New Roman" w:hAnsi="Times New Roman"/>
          <w:spacing w:val="-2"/>
          <w:sz w:val="28"/>
          <w:shd w:val="clear" w:color="auto" w:fill="FFFFFF"/>
        </w:rPr>
        <w:t>Предложения о включении мероприятий в план работы должны содержать следующую информацию:</w:t>
      </w:r>
    </w:p>
    <w:p w:rsidR="00EF37A3" w:rsidRPr="002D457B" w:rsidRDefault="00C346D8">
      <w:pPr>
        <w:numPr>
          <w:ilvl w:val="0"/>
          <w:numId w:val="29"/>
        </w:numPr>
        <w:tabs>
          <w:tab w:val="left" w:pos="0"/>
        </w:tabs>
        <w:spacing w:line="360" w:lineRule="auto"/>
        <w:ind w:left="1134" w:hanging="425"/>
        <w:jc w:val="both"/>
      </w:pPr>
      <w:r w:rsidRPr="002D457B">
        <w:rPr>
          <w:rFonts w:ascii="Times New Roman" w:hAnsi="Times New Roman"/>
          <w:spacing w:val="-2"/>
          <w:sz w:val="28"/>
          <w:shd w:val="clear" w:color="auto" w:fill="FFFFFF"/>
        </w:rPr>
        <w:t>наименование мероприятия;</w:t>
      </w:r>
    </w:p>
    <w:p w:rsidR="00EF37A3" w:rsidRPr="002D457B" w:rsidRDefault="00C346D8">
      <w:pPr>
        <w:numPr>
          <w:ilvl w:val="0"/>
          <w:numId w:val="29"/>
        </w:numPr>
        <w:spacing w:line="360" w:lineRule="auto"/>
        <w:ind w:left="1134" w:hanging="425"/>
        <w:jc w:val="both"/>
      </w:pPr>
      <w:r w:rsidRPr="002D457B">
        <w:rPr>
          <w:rFonts w:ascii="Times New Roman" w:hAnsi="Times New Roman"/>
          <w:spacing w:val="-2"/>
          <w:sz w:val="28"/>
          <w:shd w:val="clear" w:color="auto" w:fill="FFFFFF"/>
        </w:rPr>
        <w:t>объект проверки;</w:t>
      </w:r>
    </w:p>
    <w:p w:rsidR="00EF37A3" w:rsidRPr="002D457B" w:rsidRDefault="00C346D8">
      <w:pPr>
        <w:numPr>
          <w:ilvl w:val="0"/>
          <w:numId w:val="29"/>
        </w:numPr>
        <w:spacing w:line="360" w:lineRule="auto"/>
        <w:ind w:left="1134" w:hanging="425"/>
        <w:jc w:val="both"/>
      </w:pPr>
      <w:r w:rsidRPr="002D457B">
        <w:rPr>
          <w:rFonts w:ascii="Times New Roman" w:hAnsi="Times New Roman"/>
          <w:spacing w:val="-2"/>
          <w:sz w:val="28"/>
          <w:shd w:val="clear" w:color="auto" w:fill="FFFFFF"/>
        </w:rPr>
        <w:t>обоснование значимости предлагаемой проверки;</w:t>
      </w:r>
    </w:p>
    <w:p w:rsidR="00EF37A3" w:rsidRPr="002D457B" w:rsidRDefault="00C346D8">
      <w:pPr>
        <w:numPr>
          <w:ilvl w:val="0"/>
          <w:numId w:val="29"/>
        </w:numPr>
        <w:spacing w:line="360" w:lineRule="auto"/>
        <w:ind w:left="1134" w:hanging="425"/>
        <w:jc w:val="both"/>
      </w:pPr>
      <w:r w:rsidRPr="002D457B">
        <w:rPr>
          <w:rFonts w:ascii="Times New Roman" w:hAnsi="Times New Roman"/>
          <w:spacing w:val="-2"/>
          <w:sz w:val="28"/>
          <w:shd w:val="clear" w:color="auto" w:fill="FFFFFF"/>
        </w:rPr>
        <w:t>ориентировочный срок проведения проверки;</w:t>
      </w:r>
    </w:p>
    <w:p w:rsidR="00EF37A3" w:rsidRPr="002D457B" w:rsidRDefault="00C346D8">
      <w:pPr>
        <w:numPr>
          <w:ilvl w:val="0"/>
          <w:numId w:val="29"/>
        </w:numPr>
        <w:spacing w:line="360" w:lineRule="auto"/>
        <w:ind w:left="1134" w:hanging="425"/>
        <w:jc w:val="both"/>
      </w:pPr>
      <w:r w:rsidRPr="002D457B">
        <w:rPr>
          <w:rFonts w:ascii="Times New Roman" w:hAnsi="Times New Roman"/>
          <w:spacing w:val="-2"/>
          <w:sz w:val="28"/>
          <w:shd w:val="clear" w:color="auto" w:fill="FFFFFF"/>
        </w:rPr>
        <w:t>проверяемый период;</w:t>
      </w:r>
    </w:p>
    <w:p w:rsidR="00EF37A3" w:rsidRPr="002D457B" w:rsidRDefault="00C346D8">
      <w:pPr>
        <w:numPr>
          <w:ilvl w:val="0"/>
          <w:numId w:val="29"/>
        </w:numPr>
        <w:spacing w:line="360" w:lineRule="auto"/>
        <w:ind w:left="1134" w:hanging="425"/>
        <w:jc w:val="both"/>
      </w:pPr>
      <w:r w:rsidRPr="002D457B">
        <w:rPr>
          <w:rFonts w:ascii="Times New Roman" w:hAnsi="Times New Roman"/>
          <w:spacing w:val="-2"/>
          <w:sz w:val="28"/>
          <w:shd w:val="clear" w:color="auto" w:fill="FFFFFF"/>
        </w:rPr>
        <w:t>предполагаемый объем муниципальных средств, подлежащий проверке.</w:t>
      </w:r>
    </w:p>
    <w:p w:rsidR="00EF37A3" w:rsidRPr="002D457B" w:rsidRDefault="00C346D8">
      <w:pPr>
        <w:tabs>
          <w:tab w:val="left" w:pos="0"/>
        </w:tabs>
        <w:spacing w:line="360" w:lineRule="auto"/>
        <w:ind w:firstLine="709"/>
        <w:jc w:val="both"/>
      </w:pPr>
      <w:r w:rsidRPr="002D457B">
        <w:rPr>
          <w:rFonts w:ascii="Times New Roman" w:hAnsi="Times New Roman"/>
          <w:spacing w:val="-2"/>
          <w:sz w:val="28"/>
          <w:shd w:val="clear" w:color="auto" w:fill="FFFFFF"/>
        </w:rPr>
        <w:t>Наименование планируемого контрольного или экспертно-аналитического мероприятия должно иметь четкую, однозначную формулировку его предмета, который обязан соответствовать полномочиям Контрольно-счетной палаты.</w:t>
      </w:r>
    </w:p>
    <w:p w:rsidR="00EF37A3" w:rsidRPr="002D457B" w:rsidRDefault="00C346D8">
      <w:pPr>
        <w:tabs>
          <w:tab w:val="left" w:pos="0"/>
        </w:tabs>
        <w:spacing w:line="360" w:lineRule="auto"/>
        <w:ind w:firstLine="709"/>
        <w:jc w:val="both"/>
      </w:pPr>
      <w:r w:rsidRPr="002D457B">
        <w:rPr>
          <w:rFonts w:ascii="Times New Roman" w:hAnsi="Times New Roman"/>
          <w:spacing w:val="-2"/>
          <w:sz w:val="28"/>
          <w:shd w:val="clear" w:color="auto" w:fill="FFFFFF"/>
        </w:rPr>
        <w:lastRenderedPageBreak/>
        <w:t>4.</w:t>
      </w:r>
      <w:r w:rsidRPr="002D457B">
        <w:rPr>
          <w:rFonts w:ascii="Times New Roman" w:hAnsi="Times New Roman"/>
          <w:b/>
          <w:spacing w:val="-2"/>
          <w:sz w:val="28"/>
          <w:shd w:val="clear" w:color="auto" w:fill="FFFFFF"/>
        </w:rPr>
        <w:t xml:space="preserve"> </w:t>
      </w:r>
      <w:proofErr w:type="gramStart"/>
      <w:r w:rsidRPr="002D457B">
        <w:rPr>
          <w:rFonts w:ascii="Times New Roman" w:hAnsi="Times New Roman"/>
          <w:spacing w:val="-2"/>
          <w:sz w:val="28"/>
          <w:shd w:val="clear" w:color="auto" w:fill="FFFFFF"/>
        </w:rPr>
        <w:t>Предложения, поступившие в Контрольно-счетную палату в срок до 01 декабря года, предшествующему планируемому, принимаются к рассмотрению на предмет включения их в проект годового плана работы.</w:t>
      </w:r>
      <w:proofErr w:type="gramEnd"/>
    </w:p>
    <w:p w:rsidR="00EF37A3" w:rsidRDefault="00C346D8">
      <w:pPr>
        <w:tabs>
          <w:tab w:val="left" w:pos="0"/>
        </w:tabs>
        <w:spacing w:line="360" w:lineRule="auto"/>
        <w:ind w:firstLine="709"/>
        <w:jc w:val="both"/>
        <w:rPr>
          <w:rFonts w:ascii="Times New Roman" w:hAnsi="Times New Roman"/>
          <w:b/>
          <w:i/>
          <w:spacing w:val="-2"/>
          <w:sz w:val="28"/>
          <w:highlight w:val="white"/>
        </w:rPr>
      </w:pPr>
      <w:proofErr w:type="gramStart"/>
      <w:r>
        <w:rPr>
          <w:rFonts w:ascii="Times New Roman" w:hAnsi="Times New Roman"/>
          <w:color w:val="000000"/>
          <w:spacing w:val="-2"/>
          <w:sz w:val="28"/>
          <w:shd w:val="clear" w:color="auto" w:fill="FFFFFF"/>
        </w:rPr>
        <w:t xml:space="preserve">Обязательному включению в план работы Контрольно-счетной палаты подлежат внешняя проверка отчета об исполнении бюджета Балахнинского муниципального округа за отчетный период и подготовка заключения на проект бюджета Балахнинского муниципального округа на очередной </w:t>
      </w:r>
      <w:r>
        <w:rPr>
          <w:rFonts w:ascii="Times New Roman" w:hAnsi="Times New Roman"/>
          <w:spacing w:val="-2"/>
          <w:sz w:val="28"/>
          <w:shd w:val="clear" w:color="auto" w:fill="FFFFFF"/>
        </w:rPr>
        <w:t>финансовый год</w:t>
      </w:r>
      <w:r w:rsidR="00B67193">
        <w:rPr>
          <w:rFonts w:ascii="Times New Roman" w:hAnsi="Times New Roman"/>
          <w:spacing w:val="-2"/>
          <w:sz w:val="28"/>
          <w:shd w:val="clear" w:color="auto" w:fill="FFFFFF"/>
        </w:rPr>
        <w:t xml:space="preserve"> и плановый период</w:t>
      </w:r>
      <w:r>
        <w:rPr>
          <w:rFonts w:ascii="Times New Roman" w:hAnsi="Times New Roman"/>
          <w:spacing w:val="-2"/>
          <w:sz w:val="28"/>
          <w:shd w:val="clear" w:color="auto" w:fill="FFFFFF"/>
        </w:rPr>
        <w:t xml:space="preserve">, а также поручения Совета депутатов, предложения и запросы Главы местного самоуправления округа, поступившие в Контрольно-счетную палату в срок до 1 декабря года, предшествующего планируемому. </w:t>
      </w:r>
      <w:proofErr w:type="gramEnd"/>
    </w:p>
    <w:p w:rsidR="00EF37A3" w:rsidRDefault="00C346D8">
      <w:pPr>
        <w:tabs>
          <w:tab w:val="left" w:pos="0"/>
        </w:tabs>
        <w:spacing w:line="360" w:lineRule="auto"/>
        <w:ind w:firstLine="709"/>
        <w:jc w:val="both"/>
        <w:rPr>
          <w:rFonts w:ascii="Times New Roman" w:hAnsi="Times New Roman"/>
          <w:color w:val="000000"/>
          <w:spacing w:val="-2"/>
          <w:sz w:val="28"/>
          <w:highlight w:val="white"/>
        </w:rPr>
      </w:pPr>
      <w:r>
        <w:rPr>
          <w:rFonts w:ascii="Times New Roman" w:hAnsi="Times New Roman"/>
          <w:spacing w:val="-2"/>
          <w:sz w:val="28"/>
          <w:shd w:val="clear" w:color="auto" w:fill="FFFFFF"/>
        </w:rPr>
        <w:t>5.</w:t>
      </w:r>
      <w:r>
        <w:rPr>
          <w:rFonts w:ascii="Times New Roman" w:hAnsi="Times New Roman"/>
          <w:b/>
          <w:spacing w:val="-2"/>
          <w:sz w:val="28"/>
          <w:shd w:val="clear" w:color="auto" w:fill="FFFFFF"/>
        </w:rPr>
        <w:t xml:space="preserve"> </w:t>
      </w:r>
      <w:proofErr w:type="gramStart"/>
      <w:r w:rsidRPr="00B67193">
        <w:rPr>
          <w:rFonts w:ascii="Times New Roman" w:hAnsi="Times New Roman"/>
          <w:spacing w:val="-2"/>
          <w:sz w:val="28"/>
          <w:shd w:val="clear" w:color="auto" w:fill="FFFFFF"/>
        </w:rPr>
        <w:t xml:space="preserve">Председатель Контрольно-счетной палаты </w:t>
      </w:r>
      <w:r>
        <w:rPr>
          <w:rFonts w:ascii="Times New Roman" w:hAnsi="Times New Roman"/>
          <w:color w:val="000000"/>
          <w:spacing w:val="-2"/>
          <w:sz w:val="28"/>
          <w:shd w:val="clear" w:color="auto" w:fill="FFFFFF"/>
        </w:rPr>
        <w:t>(Заместитель председателя Контрольно-счетной палаты) в срок до 10 декабря</w:t>
      </w:r>
      <w:r>
        <w:rPr>
          <w:rFonts w:ascii="Times New Roman" w:hAnsi="Times New Roman"/>
          <w:i/>
          <w:color w:val="000000"/>
          <w:spacing w:val="-2"/>
          <w:sz w:val="28"/>
          <w:shd w:val="clear" w:color="auto" w:fill="FFFFFF"/>
        </w:rPr>
        <w:t xml:space="preserve"> </w:t>
      </w:r>
      <w:r>
        <w:rPr>
          <w:rFonts w:ascii="Times New Roman" w:hAnsi="Times New Roman"/>
          <w:color w:val="000000"/>
          <w:spacing w:val="-2"/>
          <w:sz w:val="28"/>
          <w:shd w:val="clear" w:color="auto" w:fill="FFFFFF"/>
        </w:rPr>
        <w:t>года, предшествующего планируемому, формирует свод всех поступивших предложений, поручений и запросов и направляет их Заместителю председателя Контрольно-счетной палаты</w:t>
      </w:r>
      <w:r w:rsidR="00597852">
        <w:rPr>
          <w:rFonts w:ascii="Times New Roman" w:hAnsi="Times New Roman"/>
          <w:color w:val="000000"/>
          <w:spacing w:val="-2"/>
          <w:sz w:val="28"/>
          <w:shd w:val="clear" w:color="auto" w:fill="FFFFFF"/>
        </w:rPr>
        <w:t xml:space="preserve"> </w:t>
      </w:r>
      <w:r>
        <w:rPr>
          <w:rFonts w:ascii="Times New Roman" w:hAnsi="Times New Roman"/>
          <w:color w:val="000000"/>
          <w:spacing w:val="-2"/>
          <w:sz w:val="28"/>
          <w:shd w:val="clear" w:color="auto" w:fill="FFFFFF"/>
        </w:rPr>
        <w:t>и Аудиторам Контрольно-счетной палаты для рассмотрения и подготовки в срок до 20 декабря</w:t>
      </w:r>
      <w:r>
        <w:rPr>
          <w:rFonts w:ascii="Times New Roman" w:hAnsi="Times New Roman"/>
          <w:i/>
          <w:color w:val="000000"/>
          <w:spacing w:val="-2"/>
          <w:sz w:val="28"/>
          <w:shd w:val="clear" w:color="auto" w:fill="FFFFFF"/>
        </w:rPr>
        <w:t xml:space="preserve"> </w:t>
      </w:r>
      <w:r>
        <w:rPr>
          <w:rFonts w:ascii="Times New Roman" w:hAnsi="Times New Roman"/>
          <w:color w:val="000000"/>
          <w:spacing w:val="-2"/>
          <w:sz w:val="28"/>
          <w:shd w:val="clear" w:color="auto" w:fill="FFFFFF"/>
        </w:rPr>
        <w:t>года, предшествующего планируемому, предложений в проект годового плана работы на основании анализа ситуации в подконтрольной сфере, а</w:t>
      </w:r>
      <w:proofErr w:type="gramEnd"/>
      <w:r>
        <w:rPr>
          <w:rFonts w:ascii="Times New Roman" w:hAnsi="Times New Roman"/>
          <w:color w:val="000000"/>
          <w:spacing w:val="-2"/>
          <w:sz w:val="28"/>
          <w:shd w:val="clear" w:color="auto" w:fill="FFFFFF"/>
        </w:rPr>
        <w:t xml:space="preserve"> также на основании результатов проведенных контрольных и экспертно-аналитических мероприятий.</w:t>
      </w:r>
    </w:p>
    <w:p w:rsidR="00EF37A3" w:rsidRDefault="00C346D8">
      <w:pPr>
        <w:tabs>
          <w:tab w:val="left" w:pos="0"/>
        </w:tabs>
        <w:spacing w:line="360" w:lineRule="auto"/>
        <w:ind w:firstLine="709"/>
        <w:jc w:val="both"/>
        <w:rPr>
          <w:rFonts w:ascii="Times New Roman" w:hAnsi="Times New Roman"/>
          <w:color w:val="000000"/>
          <w:spacing w:val="-2"/>
          <w:sz w:val="28"/>
          <w:highlight w:val="white"/>
        </w:rPr>
      </w:pPr>
      <w:r>
        <w:rPr>
          <w:rFonts w:ascii="Times New Roman" w:hAnsi="Times New Roman"/>
          <w:color w:val="000000"/>
          <w:spacing w:val="-2"/>
          <w:sz w:val="28"/>
          <w:shd w:val="clear" w:color="auto" w:fill="FFFFFF"/>
        </w:rPr>
        <w:t>Проект годового плана работы с учетом поступивших предложений рассматривается Коллегией, которая при необходимости вносит в него уточнения, изменения и принимает решение о его принятии.</w:t>
      </w:r>
    </w:p>
    <w:p w:rsidR="00EF37A3" w:rsidRDefault="00C346D8">
      <w:pPr>
        <w:tabs>
          <w:tab w:val="left" w:pos="0"/>
        </w:tabs>
        <w:spacing w:line="360" w:lineRule="auto"/>
        <w:ind w:firstLine="709"/>
        <w:jc w:val="both"/>
        <w:rPr>
          <w:rFonts w:ascii="Times New Roman" w:hAnsi="Times New Roman"/>
          <w:color w:val="000000"/>
          <w:spacing w:val="-2"/>
          <w:sz w:val="28"/>
          <w:highlight w:val="white"/>
        </w:rPr>
      </w:pPr>
      <w:r>
        <w:rPr>
          <w:rFonts w:ascii="Times New Roman" w:hAnsi="Times New Roman"/>
          <w:color w:val="000000"/>
          <w:spacing w:val="-2"/>
          <w:sz w:val="28"/>
          <w:shd w:val="clear" w:color="auto" w:fill="FFFFFF"/>
        </w:rPr>
        <w:t xml:space="preserve">Проект годового плана работы, принятый Коллегией, утверждается Председателем Контрольно-счетной палаты в срок до 30 декабря года, предшествующего </w:t>
      </w:r>
      <w:proofErr w:type="gramStart"/>
      <w:r>
        <w:rPr>
          <w:rFonts w:ascii="Times New Roman" w:hAnsi="Times New Roman"/>
          <w:color w:val="000000"/>
          <w:spacing w:val="-2"/>
          <w:sz w:val="28"/>
          <w:shd w:val="clear" w:color="auto" w:fill="FFFFFF"/>
        </w:rPr>
        <w:t>планируемому</w:t>
      </w:r>
      <w:proofErr w:type="gramEnd"/>
      <w:r>
        <w:rPr>
          <w:rFonts w:ascii="Times New Roman" w:hAnsi="Times New Roman"/>
          <w:color w:val="000000"/>
          <w:spacing w:val="-2"/>
          <w:sz w:val="28"/>
          <w:shd w:val="clear" w:color="auto" w:fill="FFFFFF"/>
        </w:rPr>
        <w:t>.</w:t>
      </w:r>
    </w:p>
    <w:p w:rsidR="00EF37A3" w:rsidRPr="003E14E4" w:rsidRDefault="00C346D8">
      <w:pPr>
        <w:tabs>
          <w:tab w:val="left" w:pos="0"/>
        </w:tabs>
        <w:spacing w:line="360" w:lineRule="auto"/>
        <w:ind w:firstLine="709"/>
        <w:jc w:val="both"/>
        <w:rPr>
          <w:rFonts w:ascii="Times New Roman" w:hAnsi="Times New Roman"/>
          <w:i/>
          <w:color w:val="000000"/>
          <w:spacing w:val="-2"/>
          <w:sz w:val="28"/>
        </w:rPr>
      </w:pPr>
      <w:r>
        <w:rPr>
          <w:rFonts w:ascii="Times New Roman" w:hAnsi="Times New Roman"/>
          <w:color w:val="000000"/>
          <w:spacing w:val="-2"/>
          <w:sz w:val="28"/>
          <w:shd w:val="clear" w:color="auto" w:fill="FFFFFF"/>
        </w:rPr>
        <w:t>Утвержденный план работы размещается</w:t>
      </w:r>
      <w:r w:rsidR="00B67193">
        <w:rPr>
          <w:rFonts w:ascii="Times New Roman" w:hAnsi="Times New Roman"/>
          <w:color w:val="000000"/>
          <w:spacing w:val="-2"/>
          <w:sz w:val="28"/>
          <w:shd w:val="clear" w:color="auto" w:fill="FFFFFF"/>
        </w:rPr>
        <w:t xml:space="preserve"> </w:t>
      </w:r>
      <w:r w:rsidR="00DE1FAE">
        <w:rPr>
          <w:rFonts w:ascii="Times New Roman" w:hAnsi="Times New Roman"/>
          <w:color w:val="000000"/>
          <w:spacing w:val="-2"/>
          <w:sz w:val="28"/>
          <w:shd w:val="clear" w:color="auto" w:fill="FFFFFF"/>
        </w:rPr>
        <w:t xml:space="preserve">на официальном интернет – сайте Балахнинского муниципального округа </w:t>
      </w:r>
      <w:r w:rsidR="00B67193">
        <w:rPr>
          <w:rFonts w:ascii="Times New Roman" w:hAnsi="Times New Roman"/>
          <w:color w:val="000000"/>
          <w:spacing w:val="-2"/>
          <w:sz w:val="28"/>
          <w:shd w:val="clear" w:color="auto" w:fill="FFFFFF"/>
        </w:rPr>
        <w:t>в сети Интерн</w:t>
      </w:r>
      <w:r w:rsidR="002D457B">
        <w:rPr>
          <w:rFonts w:ascii="Times New Roman" w:hAnsi="Times New Roman"/>
          <w:color w:val="000000"/>
          <w:spacing w:val="-2"/>
          <w:sz w:val="28"/>
          <w:shd w:val="clear" w:color="auto" w:fill="FFFFFF"/>
        </w:rPr>
        <w:t>е</w:t>
      </w:r>
      <w:r w:rsidR="00B67193">
        <w:rPr>
          <w:rFonts w:ascii="Times New Roman" w:hAnsi="Times New Roman"/>
          <w:color w:val="000000"/>
          <w:spacing w:val="-2"/>
          <w:sz w:val="28"/>
          <w:shd w:val="clear" w:color="auto" w:fill="FFFFFF"/>
        </w:rPr>
        <w:t>т</w:t>
      </w:r>
      <w:r w:rsidRPr="003E14E4">
        <w:rPr>
          <w:rFonts w:ascii="Times New Roman" w:hAnsi="Times New Roman"/>
          <w:i/>
          <w:color w:val="3465A4"/>
          <w:spacing w:val="-2"/>
          <w:sz w:val="28"/>
          <w:shd w:val="clear" w:color="auto" w:fill="FFFFFF"/>
        </w:rPr>
        <w:t>.</w:t>
      </w:r>
    </w:p>
    <w:p w:rsidR="00EF37A3" w:rsidRDefault="00C346D8">
      <w:pPr>
        <w:tabs>
          <w:tab w:val="left" w:pos="0"/>
        </w:tabs>
        <w:spacing w:line="360" w:lineRule="auto"/>
        <w:ind w:firstLine="709"/>
        <w:jc w:val="both"/>
        <w:rPr>
          <w:rFonts w:ascii="Times New Roman" w:hAnsi="Times New Roman"/>
          <w:color w:val="000000"/>
          <w:spacing w:val="-2"/>
          <w:sz w:val="28"/>
          <w:highlight w:val="white"/>
        </w:rPr>
      </w:pPr>
      <w:r>
        <w:rPr>
          <w:rFonts w:ascii="Times New Roman" w:hAnsi="Times New Roman"/>
          <w:color w:val="000000"/>
          <w:spacing w:val="-2"/>
          <w:sz w:val="28"/>
          <w:shd w:val="clear" w:color="auto" w:fill="FFFFFF"/>
        </w:rPr>
        <w:t>6.</w:t>
      </w:r>
      <w:r>
        <w:rPr>
          <w:rFonts w:ascii="Times New Roman" w:hAnsi="Times New Roman"/>
          <w:b/>
          <w:color w:val="000000"/>
          <w:spacing w:val="-2"/>
          <w:sz w:val="28"/>
          <w:shd w:val="clear" w:color="auto" w:fill="FFFFFF"/>
        </w:rPr>
        <w:t xml:space="preserve"> </w:t>
      </w:r>
      <w:r>
        <w:rPr>
          <w:rFonts w:ascii="Times New Roman" w:hAnsi="Times New Roman"/>
          <w:spacing w:val="-2"/>
          <w:sz w:val="28"/>
          <w:shd w:val="clear" w:color="auto" w:fill="FFFFFF"/>
        </w:rPr>
        <w:t xml:space="preserve">В проведении контрольных и (или) экспертно-аналитических </w:t>
      </w:r>
      <w:r>
        <w:rPr>
          <w:rFonts w:ascii="Times New Roman" w:hAnsi="Times New Roman"/>
          <w:color w:val="000000"/>
          <w:spacing w:val="-2"/>
          <w:sz w:val="28"/>
          <w:shd w:val="clear" w:color="auto" w:fill="FFFFFF"/>
        </w:rPr>
        <w:t xml:space="preserve">мероприятий может быть отказано, о чем письменно уведомляется лицо, выступившее с инициативой о проведении проверки, с обязательным </w:t>
      </w:r>
      <w:r>
        <w:rPr>
          <w:rFonts w:ascii="Times New Roman" w:hAnsi="Times New Roman"/>
          <w:color w:val="000000"/>
          <w:spacing w:val="-2"/>
          <w:sz w:val="28"/>
          <w:shd w:val="clear" w:color="auto" w:fill="FFFFFF"/>
        </w:rPr>
        <w:lastRenderedPageBreak/>
        <w:t>обоснованием отказа. Основаниями для отказа является несоответствие следующим критериям:</w:t>
      </w:r>
    </w:p>
    <w:p w:rsidR="00EF37A3" w:rsidRDefault="00C346D8" w:rsidP="00CE2C4E">
      <w:pPr>
        <w:numPr>
          <w:ilvl w:val="0"/>
          <w:numId w:val="30"/>
        </w:numPr>
        <w:tabs>
          <w:tab w:val="left" w:pos="993"/>
        </w:tabs>
        <w:spacing w:line="360" w:lineRule="auto"/>
        <w:ind w:firstLine="709"/>
        <w:jc w:val="both"/>
        <w:rPr>
          <w:rFonts w:ascii="Times New Roman" w:hAnsi="Times New Roman"/>
          <w:color w:val="000000"/>
          <w:spacing w:val="-2"/>
          <w:sz w:val="28"/>
          <w:highlight w:val="white"/>
        </w:rPr>
      </w:pPr>
      <w:r>
        <w:rPr>
          <w:rFonts w:ascii="Times New Roman" w:hAnsi="Times New Roman"/>
          <w:color w:val="000000"/>
          <w:spacing w:val="-2"/>
          <w:sz w:val="28"/>
          <w:shd w:val="clear" w:color="auto" w:fill="FFFFFF"/>
        </w:rPr>
        <w:t>законность, своевременность и периодичность проведения контрольного и (или) экспертно-аналитического мероприятия;</w:t>
      </w:r>
    </w:p>
    <w:p w:rsidR="00EF37A3" w:rsidRDefault="00C346D8" w:rsidP="00CE2C4E">
      <w:pPr>
        <w:numPr>
          <w:ilvl w:val="0"/>
          <w:numId w:val="30"/>
        </w:numPr>
        <w:tabs>
          <w:tab w:val="left" w:pos="993"/>
        </w:tabs>
        <w:spacing w:line="360" w:lineRule="auto"/>
        <w:ind w:firstLine="709"/>
        <w:jc w:val="both"/>
        <w:rPr>
          <w:rFonts w:ascii="Times New Roman" w:hAnsi="Times New Roman"/>
          <w:color w:val="000000"/>
          <w:spacing w:val="-2"/>
          <w:sz w:val="28"/>
          <w:highlight w:val="white"/>
        </w:rPr>
      </w:pPr>
      <w:r>
        <w:rPr>
          <w:rFonts w:ascii="Times New Roman" w:hAnsi="Times New Roman"/>
          <w:color w:val="000000"/>
          <w:spacing w:val="-2"/>
          <w:sz w:val="28"/>
          <w:shd w:val="clear" w:color="auto" w:fill="FFFFFF"/>
        </w:rPr>
        <w:t>актуальность и (или) обоснованность контрольного и (или) экспертно-аналитического мероприятия;</w:t>
      </w:r>
    </w:p>
    <w:p w:rsidR="00EF37A3" w:rsidRDefault="00C346D8" w:rsidP="00CE2C4E">
      <w:pPr>
        <w:numPr>
          <w:ilvl w:val="0"/>
          <w:numId w:val="30"/>
        </w:numPr>
        <w:tabs>
          <w:tab w:val="left" w:pos="993"/>
        </w:tabs>
        <w:spacing w:line="360" w:lineRule="auto"/>
        <w:ind w:firstLine="709"/>
        <w:jc w:val="both"/>
        <w:rPr>
          <w:rFonts w:ascii="Times New Roman" w:hAnsi="Times New Roman"/>
          <w:color w:val="000000"/>
          <w:spacing w:val="-2"/>
          <w:sz w:val="28"/>
          <w:highlight w:val="white"/>
        </w:rPr>
      </w:pPr>
      <w:r>
        <w:rPr>
          <w:rFonts w:ascii="Times New Roman" w:hAnsi="Times New Roman"/>
          <w:color w:val="000000"/>
          <w:spacing w:val="-2"/>
          <w:sz w:val="28"/>
          <w:shd w:val="clear" w:color="auto" w:fill="FFFFFF"/>
        </w:rPr>
        <w:t>степень обеспечения ресурсами (трудовыми, техническими, материальными, финансовыми и т.д.);</w:t>
      </w:r>
    </w:p>
    <w:p w:rsidR="00EF37A3" w:rsidRDefault="00C346D8" w:rsidP="00CE2C4E">
      <w:pPr>
        <w:numPr>
          <w:ilvl w:val="0"/>
          <w:numId w:val="30"/>
        </w:numPr>
        <w:tabs>
          <w:tab w:val="left" w:pos="993"/>
        </w:tabs>
        <w:spacing w:line="360" w:lineRule="auto"/>
        <w:ind w:firstLine="709"/>
        <w:jc w:val="both"/>
        <w:rPr>
          <w:rFonts w:ascii="Times New Roman" w:hAnsi="Times New Roman"/>
          <w:color w:val="000000"/>
          <w:spacing w:val="-2"/>
          <w:sz w:val="28"/>
          <w:highlight w:val="white"/>
        </w:rPr>
      </w:pPr>
      <w:r>
        <w:rPr>
          <w:rFonts w:ascii="Times New Roman" w:hAnsi="Times New Roman"/>
          <w:color w:val="000000"/>
          <w:spacing w:val="-2"/>
          <w:sz w:val="28"/>
          <w:shd w:val="clear" w:color="auto" w:fill="FFFFFF"/>
        </w:rPr>
        <w:t>реальность сроков выполнения, определяемая с учетом всех возможных временных затрат (например, согласование и т.д.);</w:t>
      </w:r>
    </w:p>
    <w:p w:rsidR="00EF37A3" w:rsidRDefault="00C346D8" w:rsidP="00CE2C4E">
      <w:pPr>
        <w:numPr>
          <w:ilvl w:val="0"/>
          <w:numId w:val="30"/>
        </w:numPr>
        <w:tabs>
          <w:tab w:val="left" w:pos="993"/>
        </w:tabs>
        <w:spacing w:line="360" w:lineRule="auto"/>
        <w:ind w:firstLine="709"/>
        <w:jc w:val="both"/>
        <w:rPr>
          <w:rFonts w:ascii="Times New Roman" w:hAnsi="Times New Roman"/>
          <w:color w:val="000000"/>
          <w:spacing w:val="-2"/>
          <w:sz w:val="28"/>
          <w:highlight w:val="white"/>
        </w:rPr>
      </w:pPr>
      <w:r>
        <w:rPr>
          <w:rFonts w:ascii="Times New Roman" w:hAnsi="Times New Roman"/>
          <w:color w:val="000000"/>
          <w:spacing w:val="-2"/>
          <w:sz w:val="28"/>
          <w:shd w:val="clear" w:color="auto" w:fill="FFFFFF"/>
        </w:rPr>
        <w:t>реальность, оптимальность планируемых мероприятий, равномерность распределения нагрузки (по временным и трудовым ресурсам).</w:t>
      </w:r>
    </w:p>
    <w:p w:rsidR="00EF37A3" w:rsidRDefault="00C346D8" w:rsidP="00CE2C4E">
      <w:pPr>
        <w:tabs>
          <w:tab w:val="left" w:pos="0"/>
          <w:tab w:val="left" w:pos="993"/>
        </w:tabs>
        <w:spacing w:line="360" w:lineRule="auto"/>
        <w:ind w:firstLine="709"/>
        <w:jc w:val="both"/>
        <w:rPr>
          <w:rFonts w:ascii="Times New Roman" w:hAnsi="Times New Roman"/>
          <w:color w:val="000000"/>
          <w:spacing w:val="-2"/>
          <w:sz w:val="28"/>
          <w:highlight w:val="white"/>
        </w:rPr>
      </w:pPr>
      <w:r>
        <w:rPr>
          <w:rFonts w:ascii="Times New Roman" w:hAnsi="Times New Roman"/>
          <w:color w:val="000000"/>
          <w:spacing w:val="-2"/>
          <w:sz w:val="28"/>
          <w:shd w:val="clear" w:color="auto" w:fill="FFFFFF"/>
        </w:rPr>
        <w:t>7.</w:t>
      </w:r>
      <w:r>
        <w:rPr>
          <w:rFonts w:ascii="Times New Roman" w:hAnsi="Times New Roman"/>
          <w:b/>
          <w:color w:val="000000"/>
          <w:spacing w:val="-2"/>
          <w:sz w:val="28"/>
          <w:shd w:val="clear" w:color="auto" w:fill="FFFFFF"/>
        </w:rPr>
        <w:t xml:space="preserve"> </w:t>
      </w:r>
      <w:r>
        <w:rPr>
          <w:rFonts w:ascii="Times New Roman" w:hAnsi="Times New Roman"/>
          <w:color w:val="000000"/>
          <w:spacing w:val="-2"/>
          <w:sz w:val="28"/>
          <w:shd w:val="clear" w:color="auto" w:fill="FFFFFF"/>
        </w:rPr>
        <w:t>Изменения в план работы могут вноситься в случаях:</w:t>
      </w:r>
    </w:p>
    <w:p w:rsidR="00EF37A3" w:rsidRDefault="00C346D8" w:rsidP="00CE2C4E">
      <w:pPr>
        <w:numPr>
          <w:ilvl w:val="0"/>
          <w:numId w:val="31"/>
        </w:numPr>
        <w:tabs>
          <w:tab w:val="left" w:pos="993"/>
        </w:tabs>
        <w:spacing w:line="360" w:lineRule="auto"/>
        <w:ind w:firstLine="709"/>
        <w:jc w:val="both"/>
        <w:rPr>
          <w:rFonts w:ascii="Times New Roman" w:hAnsi="Times New Roman"/>
          <w:sz w:val="28"/>
        </w:rPr>
      </w:pPr>
      <w:r>
        <w:rPr>
          <w:rFonts w:ascii="Times New Roman" w:hAnsi="Times New Roman"/>
          <w:sz w:val="28"/>
        </w:rPr>
        <w:t>изменения федерального или регионального законодательства, нормативно-правовых актов муниципального образования;</w:t>
      </w:r>
    </w:p>
    <w:p w:rsidR="00EF37A3" w:rsidRDefault="00C346D8" w:rsidP="00CE2C4E">
      <w:pPr>
        <w:numPr>
          <w:ilvl w:val="0"/>
          <w:numId w:val="31"/>
        </w:numPr>
        <w:tabs>
          <w:tab w:val="left" w:pos="993"/>
        </w:tabs>
        <w:spacing w:line="360" w:lineRule="auto"/>
        <w:ind w:firstLine="709"/>
        <w:jc w:val="both"/>
        <w:rPr>
          <w:rFonts w:ascii="Times New Roman" w:hAnsi="Times New Roman"/>
          <w:sz w:val="28"/>
        </w:rPr>
      </w:pPr>
      <w:r>
        <w:rPr>
          <w:rFonts w:ascii="Times New Roman" w:hAnsi="Times New Roman"/>
          <w:sz w:val="28"/>
        </w:rPr>
        <w:t>выявления в ходе подготовки или проведения контрольного и (или) экспертно-аналитического мероприятия существенных обстоятельств, требующих изменения наименования, перечня объектов, сроков проведения мероприятия;</w:t>
      </w:r>
    </w:p>
    <w:p w:rsidR="00EF37A3" w:rsidRDefault="00C346D8" w:rsidP="00CE2C4E">
      <w:pPr>
        <w:numPr>
          <w:ilvl w:val="0"/>
          <w:numId w:val="31"/>
        </w:numPr>
        <w:tabs>
          <w:tab w:val="left" w:pos="993"/>
        </w:tabs>
        <w:spacing w:line="360" w:lineRule="auto"/>
        <w:ind w:firstLine="709"/>
        <w:jc w:val="both"/>
        <w:rPr>
          <w:rFonts w:ascii="Times New Roman" w:hAnsi="Times New Roman"/>
          <w:sz w:val="28"/>
        </w:rPr>
      </w:pPr>
      <w:r>
        <w:rPr>
          <w:rFonts w:ascii="Times New Roman" w:hAnsi="Times New Roman"/>
          <w:sz w:val="28"/>
        </w:rPr>
        <w:t>реорганизации, ликвидации, изменения организационно-правовой формы объектов мероприятия;</w:t>
      </w:r>
    </w:p>
    <w:p w:rsidR="00EF37A3" w:rsidRDefault="00C346D8" w:rsidP="00CE2C4E">
      <w:pPr>
        <w:numPr>
          <w:ilvl w:val="0"/>
          <w:numId w:val="31"/>
        </w:numPr>
        <w:tabs>
          <w:tab w:val="left" w:pos="993"/>
        </w:tabs>
        <w:spacing w:line="360" w:lineRule="auto"/>
        <w:ind w:firstLine="709"/>
        <w:jc w:val="both"/>
        <w:rPr>
          <w:rFonts w:ascii="Times New Roman" w:hAnsi="Times New Roman"/>
          <w:sz w:val="28"/>
        </w:rPr>
      </w:pPr>
      <w:r>
        <w:rPr>
          <w:rFonts w:ascii="Times New Roman" w:hAnsi="Times New Roman"/>
          <w:sz w:val="28"/>
        </w:rPr>
        <w:t>отвлечения сотрудников, участвующих в проведении запланированного мероприятия на дополнительные мероприятия;</w:t>
      </w:r>
    </w:p>
    <w:p w:rsidR="00EF37A3" w:rsidRDefault="00C346D8" w:rsidP="00CE2C4E">
      <w:pPr>
        <w:numPr>
          <w:ilvl w:val="0"/>
          <w:numId w:val="31"/>
        </w:numPr>
        <w:tabs>
          <w:tab w:val="left" w:pos="993"/>
        </w:tabs>
        <w:spacing w:line="360" w:lineRule="auto"/>
        <w:ind w:firstLine="709"/>
        <w:jc w:val="both"/>
        <w:rPr>
          <w:rFonts w:ascii="Times New Roman" w:hAnsi="Times New Roman"/>
          <w:sz w:val="28"/>
        </w:rPr>
      </w:pPr>
      <w:r>
        <w:rPr>
          <w:rFonts w:ascii="Times New Roman" w:hAnsi="Times New Roman"/>
          <w:sz w:val="28"/>
        </w:rPr>
        <w:t xml:space="preserve">возникновения проблем с формированием состава непосредственных исполнителей мероприятия вследствие </w:t>
      </w:r>
      <w:proofErr w:type="spellStart"/>
      <w:r>
        <w:rPr>
          <w:rFonts w:ascii="Times New Roman" w:hAnsi="Times New Roman"/>
          <w:sz w:val="28"/>
        </w:rPr>
        <w:t>оргштатных</w:t>
      </w:r>
      <w:proofErr w:type="spellEnd"/>
      <w:r>
        <w:rPr>
          <w:rFonts w:ascii="Times New Roman" w:hAnsi="Times New Roman"/>
          <w:sz w:val="28"/>
        </w:rPr>
        <w:t xml:space="preserve"> мероприятий, продолжительной болезни, увольнения сотрудников Контрольно-счетной палаты, участвующих в проведении мероприятия, и невозможности их замены другими сотрудниками.</w:t>
      </w:r>
    </w:p>
    <w:p w:rsidR="00EF37A3" w:rsidRDefault="00C346D8" w:rsidP="00CE2C4E">
      <w:pPr>
        <w:numPr>
          <w:ilvl w:val="0"/>
          <w:numId w:val="31"/>
        </w:numPr>
        <w:tabs>
          <w:tab w:val="left" w:pos="993"/>
        </w:tabs>
        <w:spacing w:line="360" w:lineRule="auto"/>
        <w:ind w:firstLine="709"/>
        <w:jc w:val="both"/>
        <w:rPr>
          <w:rFonts w:ascii="Times New Roman" w:hAnsi="Times New Roman"/>
          <w:sz w:val="28"/>
        </w:rPr>
      </w:pPr>
      <w:r>
        <w:rPr>
          <w:rFonts w:ascii="Times New Roman" w:hAnsi="Times New Roman"/>
          <w:sz w:val="28"/>
        </w:rPr>
        <w:lastRenderedPageBreak/>
        <w:t xml:space="preserve">поступления поручений Совета депутатов, предложений Главы </w:t>
      </w:r>
      <w:r w:rsidR="00DE1FAE">
        <w:rPr>
          <w:rFonts w:ascii="Times New Roman" w:hAnsi="Times New Roman"/>
          <w:color w:val="000000"/>
          <w:spacing w:val="-2"/>
          <w:sz w:val="28"/>
        </w:rPr>
        <w:t xml:space="preserve">местного самоуправления </w:t>
      </w:r>
      <w:r>
        <w:rPr>
          <w:rFonts w:ascii="Times New Roman" w:hAnsi="Times New Roman"/>
          <w:color w:val="000000"/>
          <w:spacing w:val="-2"/>
          <w:sz w:val="28"/>
          <w:shd w:val="clear" w:color="auto" w:fill="FFFFFF"/>
        </w:rPr>
        <w:t>округа</w:t>
      </w:r>
      <w:proofErr w:type="gramStart"/>
      <w:r w:rsidR="00DC24FE">
        <w:rPr>
          <w:rFonts w:ascii="Times New Roman" w:hAnsi="Times New Roman"/>
          <w:color w:val="000000"/>
          <w:spacing w:val="-2"/>
          <w:sz w:val="28"/>
          <w:shd w:val="clear" w:color="auto" w:fill="FFFFFF"/>
        </w:rPr>
        <w:t>.</w:t>
      </w:r>
      <w:proofErr w:type="gramEnd"/>
      <w:r w:rsidR="00DC24FE">
        <w:rPr>
          <w:rFonts w:ascii="Times New Roman" w:hAnsi="Times New Roman"/>
          <w:color w:val="000000"/>
          <w:spacing w:val="-2"/>
          <w:sz w:val="28"/>
          <w:shd w:val="clear" w:color="auto" w:fill="FFFFFF"/>
        </w:rPr>
        <w:t xml:space="preserve"> </w:t>
      </w:r>
      <w:r w:rsidR="00DC24FE" w:rsidRPr="00CF6577">
        <w:rPr>
          <w:rFonts w:ascii="Times New Roman" w:eastAsia="SimSun" w:hAnsi="Times New Roman"/>
          <w:i/>
          <w:sz w:val="24"/>
          <w:szCs w:val="24"/>
        </w:rPr>
        <w:t>(</w:t>
      </w:r>
      <w:proofErr w:type="gramStart"/>
      <w:r w:rsidR="00DC24FE">
        <w:rPr>
          <w:rFonts w:ascii="Times New Roman" w:eastAsia="SimSun" w:hAnsi="Times New Roman"/>
          <w:i/>
          <w:sz w:val="24"/>
          <w:szCs w:val="24"/>
        </w:rPr>
        <w:t>а</w:t>
      </w:r>
      <w:proofErr w:type="gramEnd"/>
      <w:r w:rsidR="00DC24FE">
        <w:rPr>
          <w:rFonts w:ascii="Times New Roman" w:eastAsia="SimSun" w:hAnsi="Times New Roman"/>
          <w:i/>
          <w:sz w:val="24"/>
          <w:szCs w:val="24"/>
        </w:rPr>
        <w:t xml:space="preserve">бзац с изменениями, внесенными </w:t>
      </w:r>
      <w:r w:rsidR="00DC24FE" w:rsidRPr="00CF6577">
        <w:rPr>
          <w:rFonts w:ascii="Times New Roman" w:eastAsia="SimSun" w:hAnsi="Times New Roman"/>
          <w:i/>
          <w:sz w:val="24"/>
          <w:szCs w:val="24"/>
        </w:rPr>
        <w:t xml:space="preserve"> распоряжени</w:t>
      </w:r>
      <w:r w:rsidR="00DC24FE">
        <w:rPr>
          <w:rFonts w:ascii="Times New Roman" w:eastAsia="SimSun" w:hAnsi="Times New Roman"/>
          <w:i/>
          <w:sz w:val="24"/>
          <w:szCs w:val="24"/>
        </w:rPr>
        <w:t>ем</w:t>
      </w:r>
      <w:r w:rsidR="00DC24FE" w:rsidRPr="00CF6577">
        <w:rPr>
          <w:rFonts w:ascii="Times New Roman" w:eastAsia="SimSun" w:hAnsi="Times New Roman"/>
          <w:i/>
          <w:sz w:val="24"/>
          <w:szCs w:val="24"/>
        </w:rPr>
        <w:t xml:space="preserve"> Председателя КСП БМО от 16.11.2021 г. №61-р)</w:t>
      </w:r>
    </w:p>
    <w:p w:rsidR="00EF37A3" w:rsidRDefault="00C346D8">
      <w:pPr>
        <w:tabs>
          <w:tab w:val="left" w:pos="0"/>
        </w:tabs>
        <w:spacing w:line="360" w:lineRule="auto"/>
        <w:ind w:firstLine="709"/>
        <w:jc w:val="both"/>
        <w:rPr>
          <w:rFonts w:ascii="Times New Roman" w:hAnsi="Times New Roman"/>
          <w:color w:val="000000"/>
          <w:spacing w:val="-2"/>
          <w:sz w:val="28"/>
          <w:highlight w:val="white"/>
        </w:rPr>
      </w:pPr>
      <w:r>
        <w:rPr>
          <w:rFonts w:ascii="Times New Roman" w:hAnsi="Times New Roman"/>
          <w:color w:val="000000"/>
          <w:spacing w:val="-2"/>
          <w:sz w:val="28"/>
          <w:shd w:val="clear" w:color="auto" w:fill="FFFFFF"/>
        </w:rPr>
        <w:t>При подготовке предложений об изменении плана работы необходимо исходить из минимизации его корректировки.</w:t>
      </w:r>
    </w:p>
    <w:p w:rsidR="00EF37A3" w:rsidRDefault="00C346D8">
      <w:pPr>
        <w:spacing w:line="360" w:lineRule="auto"/>
        <w:ind w:firstLine="709"/>
        <w:jc w:val="both"/>
        <w:rPr>
          <w:rFonts w:ascii="Times New Roman" w:hAnsi="Times New Roman"/>
          <w:sz w:val="28"/>
        </w:rPr>
      </w:pPr>
      <w:r>
        <w:rPr>
          <w:rFonts w:ascii="Times New Roman" w:hAnsi="Times New Roman"/>
          <w:color w:val="000000"/>
          <w:spacing w:val="-2"/>
          <w:sz w:val="28"/>
        </w:rPr>
        <w:t>8.</w:t>
      </w:r>
      <w:r>
        <w:rPr>
          <w:rFonts w:ascii="Times New Roman" w:hAnsi="Times New Roman"/>
          <w:b/>
          <w:color w:val="000000"/>
          <w:spacing w:val="-2"/>
          <w:sz w:val="28"/>
        </w:rPr>
        <w:t xml:space="preserve"> </w:t>
      </w:r>
      <w:r>
        <w:rPr>
          <w:rFonts w:ascii="Times New Roman" w:hAnsi="Times New Roman"/>
          <w:sz w:val="28"/>
        </w:rPr>
        <w:t>Изменение плана работы может осуществляться в виде:</w:t>
      </w:r>
    </w:p>
    <w:p w:rsidR="00EF37A3" w:rsidRDefault="00C346D8">
      <w:pPr>
        <w:numPr>
          <w:ilvl w:val="0"/>
          <w:numId w:val="32"/>
        </w:numPr>
        <w:spacing w:line="360" w:lineRule="auto"/>
        <w:ind w:left="1134" w:hanging="425"/>
        <w:jc w:val="both"/>
        <w:rPr>
          <w:rFonts w:ascii="Times New Roman" w:hAnsi="Times New Roman"/>
          <w:sz w:val="28"/>
        </w:rPr>
      </w:pPr>
      <w:r>
        <w:rPr>
          <w:rFonts w:ascii="Times New Roman" w:hAnsi="Times New Roman"/>
          <w:sz w:val="28"/>
        </w:rPr>
        <w:t>изменения наименования мероприятий;</w:t>
      </w:r>
    </w:p>
    <w:p w:rsidR="00EF37A3" w:rsidRDefault="00C346D8">
      <w:pPr>
        <w:numPr>
          <w:ilvl w:val="0"/>
          <w:numId w:val="32"/>
        </w:numPr>
        <w:spacing w:line="360" w:lineRule="auto"/>
        <w:ind w:left="1134" w:hanging="425"/>
        <w:jc w:val="both"/>
        <w:rPr>
          <w:rFonts w:ascii="Times New Roman" w:hAnsi="Times New Roman"/>
          <w:sz w:val="28"/>
        </w:rPr>
      </w:pPr>
      <w:r>
        <w:rPr>
          <w:rFonts w:ascii="Times New Roman" w:hAnsi="Times New Roman"/>
          <w:sz w:val="28"/>
        </w:rPr>
        <w:t>изменения перечня объектов мероприятия;</w:t>
      </w:r>
    </w:p>
    <w:p w:rsidR="00EF37A3" w:rsidRDefault="00C346D8">
      <w:pPr>
        <w:numPr>
          <w:ilvl w:val="0"/>
          <w:numId w:val="32"/>
        </w:numPr>
        <w:spacing w:line="360" w:lineRule="auto"/>
        <w:ind w:left="1134" w:hanging="425"/>
        <w:jc w:val="both"/>
        <w:rPr>
          <w:rFonts w:ascii="Times New Roman" w:hAnsi="Times New Roman"/>
          <w:sz w:val="28"/>
        </w:rPr>
      </w:pPr>
      <w:r>
        <w:rPr>
          <w:rFonts w:ascii="Times New Roman" w:hAnsi="Times New Roman"/>
          <w:sz w:val="28"/>
        </w:rPr>
        <w:t>изменен</w:t>
      </w:r>
      <w:r>
        <w:rPr>
          <w:rFonts w:ascii="Times New Roman" w:hAnsi="Times New Roman"/>
          <w:color w:val="000000"/>
          <w:sz w:val="28"/>
        </w:rPr>
        <w:t>ия сроков проведения мероприятий;</w:t>
      </w:r>
    </w:p>
    <w:p w:rsidR="00EF37A3" w:rsidRDefault="00C346D8">
      <w:pPr>
        <w:numPr>
          <w:ilvl w:val="0"/>
          <w:numId w:val="32"/>
        </w:numPr>
        <w:spacing w:line="360" w:lineRule="auto"/>
        <w:ind w:left="1134" w:hanging="425"/>
        <w:jc w:val="both"/>
        <w:rPr>
          <w:color w:val="000000"/>
        </w:rPr>
      </w:pPr>
      <w:r>
        <w:rPr>
          <w:rFonts w:ascii="Times New Roman" w:hAnsi="Times New Roman"/>
          <w:color w:val="000000"/>
          <w:sz w:val="28"/>
        </w:rPr>
        <w:t>изменения состава сотрудников, ответственных за проведение мероприятий;</w:t>
      </w:r>
    </w:p>
    <w:p w:rsidR="00EF37A3" w:rsidRDefault="00C346D8">
      <w:pPr>
        <w:numPr>
          <w:ilvl w:val="0"/>
          <w:numId w:val="32"/>
        </w:numPr>
        <w:spacing w:line="360" w:lineRule="auto"/>
        <w:ind w:left="1134" w:hanging="425"/>
        <w:jc w:val="both"/>
        <w:rPr>
          <w:rFonts w:ascii="Times New Roman" w:hAnsi="Times New Roman"/>
          <w:sz w:val="28"/>
        </w:rPr>
      </w:pPr>
      <w:r>
        <w:rPr>
          <w:rFonts w:ascii="Times New Roman" w:hAnsi="Times New Roman"/>
          <w:color w:val="000000"/>
          <w:sz w:val="28"/>
        </w:rPr>
        <w:t>исключения меропри</w:t>
      </w:r>
      <w:r>
        <w:rPr>
          <w:rFonts w:ascii="Times New Roman" w:hAnsi="Times New Roman"/>
          <w:sz w:val="28"/>
        </w:rPr>
        <w:t>ятий из плана;</w:t>
      </w:r>
    </w:p>
    <w:p w:rsidR="00EF37A3" w:rsidRDefault="00C346D8">
      <w:pPr>
        <w:numPr>
          <w:ilvl w:val="0"/>
          <w:numId w:val="32"/>
        </w:numPr>
        <w:spacing w:line="360" w:lineRule="auto"/>
        <w:ind w:left="1134" w:hanging="425"/>
        <w:jc w:val="both"/>
        <w:rPr>
          <w:rFonts w:ascii="Times New Roman" w:hAnsi="Times New Roman"/>
          <w:color w:val="000000"/>
          <w:spacing w:val="-2"/>
          <w:sz w:val="28"/>
        </w:rPr>
      </w:pPr>
      <w:r>
        <w:rPr>
          <w:rFonts w:ascii="Times New Roman" w:hAnsi="Times New Roman"/>
          <w:color w:val="000000"/>
          <w:spacing w:val="-2"/>
          <w:sz w:val="28"/>
        </w:rPr>
        <w:t>включения дополнительных мероприятий в план.</w:t>
      </w:r>
    </w:p>
    <w:p w:rsidR="00EF37A3" w:rsidRDefault="00C346D8">
      <w:pPr>
        <w:tabs>
          <w:tab w:val="left" w:pos="0"/>
        </w:tabs>
        <w:spacing w:line="360" w:lineRule="auto"/>
        <w:ind w:firstLine="709"/>
        <w:jc w:val="both"/>
        <w:rPr>
          <w:rFonts w:ascii="Times New Roman" w:hAnsi="Times New Roman"/>
          <w:color w:val="000000"/>
          <w:spacing w:val="-2"/>
          <w:sz w:val="28"/>
          <w:highlight w:val="white"/>
        </w:rPr>
      </w:pPr>
      <w:r>
        <w:rPr>
          <w:rFonts w:ascii="Times New Roman" w:hAnsi="Times New Roman"/>
          <w:color w:val="000000"/>
          <w:spacing w:val="-2"/>
          <w:sz w:val="28"/>
          <w:shd w:val="clear" w:color="auto" w:fill="FFFFFF"/>
        </w:rPr>
        <w:t>9. Поручения Совета депутатов, предложения Главы местного самоуправления округа по изменению плана работы рассматриваются Коллегией в 10-дневный срок со дня их поступления. Решение Коллегии о внесении изменений и дополнений в план работы утверждается Председателем Контрольно-счетной палаты</w:t>
      </w:r>
      <w:proofErr w:type="gramStart"/>
      <w:r>
        <w:rPr>
          <w:rFonts w:ascii="Times New Roman" w:hAnsi="Times New Roman"/>
          <w:color w:val="000000"/>
          <w:spacing w:val="-2"/>
          <w:sz w:val="28"/>
          <w:shd w:val="clear" w:color="auto" w:fill="FFFFFF"/>
        </w:rPr>
        <w:t>.</w:t>
      </w:r>
      <w:proofErr w:type="gramEnd"/>
      <w:r w:rsidR="00DC24FE">
        <w:rPr>
          <w:rFonts w:ascii="Times New Roman" w:hAnsi="Times New Roman"/>
          <w:color w:val="000000"/>
          <w:spacing w:val="-2"/>
          <w:sz w:val="28"/>
          <w:shd w:val="clear" w:color="auto" w:fill="FFFFFF"/>
        </w:rPr>
        <w:t xml:space="preserve"> </w:t>
      </w:r>
      <w:r w:rsidR="00DC24FE" w:rsidRPr="00CF6577">
        <w:rPr>
          <w:rFonts w:ascii="Times New Roman" w:eastAsia="SimSun" w:hAnsi="Times New Roman"/>
          <w:i/>
          <w:sz w:val="24"/>
          <w:szCs w:val="24"/>
        </w:rPr>
        <w:t>(</w:t>
      </w:r>
      <w:proofErr w:type="gramStart"/>
      <w:r w:rsidR="00DC24FE">
        <w:rPr>
          <w:rFonts w:ascii="Times New Roman" w:eastAsia="SimSun" w:hAnsi="Times New Roman"/>
          <w:i/>
          <w:sz w:val="24"/>
          <w:szCs w:val="24"/>
        </w:rPr>
        <w:t>с</w:t>
      </w:r>
      <w:proofErr w:type="gramEnd"/>
      <w:r w:rsidR="00DC24FE">
        <w:rPr>
          <w:rFonts w:ascii="Times New Roman" w:eastAsia="SimSun" w:hAnsi="Times New Roman"/>
          <w:i/>
          <w:sz w:val="24"/>
          <w:szCs w:val="24"/>
        </w:rPr>
        <w:t xml:space="preserve"> изменениями, внесенными </w:t>
      </w:r>
      <w:r w:rsidR="00DC24FE" w:rsidRPr="00CF6577">
        <w:rPr>
          <w:rFonts w:ascii="Times New Roman" w:eastAsia="SimSun" w:hAnsi="Times New Roman"/>
          <w:i/>
          <w:sz w:val="24"/>
          <w:szCs w:val="24"/>
        </w:rPr>
        <w:t xml:space="preserve"> распоряжени</w:t>
      </w:r>
      <w:r w:rsidR="00DC24FE">
        <w:rPr>
          <w:rFonts w:ascii="Times New Roman" w:eastAsia="SimSun" w:hAnsi="Times New Roman"/>
          <w:i/>
          <w:sz w:val="24"/>
          <w:szCs w:val="24"/>
        </w:rPr>
        <w:t>ем</w:t>
      </w:r>
      <w:r w:rsidR="00DC24FE" w:rsidRPr="00CF6577">
        <w:rPr>
          <w:rFonts w:ascii="Times New Roman" w:eastAsia="SimSun" w:hAnsi="Times New Roman"/>
          <w:i/>
          <w:sz w:val="24"/>
          <w:szCs w:val="24"/>
        </w:rPr>
        <w:t xml:space="preserve"> Председателя КСП БМО от 16.11.2021 г. №61-р)</w:t>
      </w:r>
    </w:p>
    <w:p w:rsidR="00EF37A3" w:rsidRDefault="00C346D8">
      <w:pPr>
        <w:spacing w:line="360" w:lineRule="auto"/>
        <w:ind w:firstLine="709"/>
        <w:jc w:val="both"/>
        <w:rPr>
          <w:rFonts w:ascii="Times New Roman" w:hAnsi="Times New Roman"/>
          <w:color w:val="000000"/>
          <w:spacing w:val="-2"/>
          <w:sz w:val="28"/>
        </w:rPr>
      </w:pPr>
      <w:r>
        <w:rPr>
          <w:rFonts w:ascii="Times New Roman" w:hAnsi="Times New Roman"/>
          <w:color w:val="000000"/>
          <w:spacing w:val="-2"/>
          <w:sz w:val="28"/>
        </w:rPr>
        <w:t>10. Ответственность за выполнение мероприятий, указанных в плане работы, возлагается на должностное лицо, определенное ответственным исполнителем. Невыполнение или несвоевременное выполнение установленных планом мероприятий является основанием для наложения взыскания на ответственного исполнителя и иных виновных лиц.</w:t>
      </w:r>
    </w:p>
    <w:p w:rsidR="00EF37A3" w:rsidRDefault="00C346D8">
      <w:pPr>
        <w:spacing w:line="360" w:lineRule="auto"/>
        <w:ind w:firstLine="709"/>
        <w:jc w:val="both"/>
        <w:rPr>
          <w:rFonts w:ascii="Times New Roman" w:hAnsi="Times New Roman"/>
          <w:color w:val="000000"/>
          <w:spacing w:val="-2"/>
          <w:sz w:val="28"/>
        </w:rPr>
      </w:pPr>
      <w:r>
        <w:rPr>
          <w:rFonts w:ascii="Times New Roman" w:hAnsi="Times New Roman"/>
          <w:color w:val="000000"/>
          <w:spacing w:val="-2"/>
          <w:sz w:val="28"/>
        </w:rPr>
        <w:t xml:space="preserve">Общий </w:t>
      </w:r>
      <w:proofErr w:type="gramStart"/>
      <w:r>
        <w:rPr>
          <w:rFonts w:ascii="Times New Roman" w:hAnsi="Times New Roman"/>
          <w:color w:val="000000"/>
          <w:spacing w:val="-2"/>
          <w:sz w:val="28"/>
        </w:rPr>
        <w:t>контроль за</w:t>
      </w:r>
      <w:proofErr w:type="gramEnd"/>
      <w:r>
        <w:rPr>
          <w:rFonts w:ascii="Times New Roman" w:hAnsi="Times New Roman"/>
          <w:color w:val="000000"/>
          <w:spacing w:val="-2"/>
          <w:sz w:val="28"/>
        </w:rPr>
        <w:t xml:space="preserve"> выполнением плана работы осуществляется Председателем Контрольно-счетной палаты.</w:t>
      </w:r>
    </w:p>
    <w:p w:rsidR="00EF37A3" w:rsidRPr="002C5094" w:rsidRDefault="00C346D8" w:rsidP="00DC24FE">
      <w:pPr>
        <w:tabs>
          <w:tab w:val="left" w:pos="0"/>
        </w:tabs>
        <w:spacing w:line="360" w:lineRule="auto"/>
        <w:ind w:firstLine="709"/>
        <w:jc w:val="both"/>
      </w:pPr>
      <w:r w:rsidRPr="002C5094">
        <w:rPr>
          <w:rFonts w:ascii="Times New Roman" w:hAnsi="Times New Roman"/>
          <w:spacing w:val="-2"/>
          <w:sz w:val="28"/>
          <w:shd w:val="clear" w:color="auto" w:fill="FFFFFF"/>
        </w:rPr>
        <w:t>11.</w:t>
      </w:r>
      <w:r w:rsidRPr="002C5094">
        <w:rPr>
          <w:rFonts w:ascii="Times New Roman" w:hAnsi="Times New Roman"/>
          <w:b/>
          <w:spacing w:val="-2"/>
          <w:sz w:val="28"/>
          <w:shd w:val="clear" w:color="auto" w:fill="FFFFFF"/>
        </w:rPr>
        <w:t xml:space="preserve"> </w:t>
      </w:r>
      <w:r w:rsidR="00DC24FE">
        <w:rPr>
          <w:rFonts w:ascii="Times New Roman" w:hAnsi="Times New Roman"/>
          <w:b/>
          <w:spacing w:val="-2"/>
          <w:sz w:val="28"/>
          <w:shd w:val="clear" w:color="auto" w:fill="FFFFFF"/>
        </w:rPr>
        <w:t xml:space="preserve"> </w:t>
      </w:r>
      <w:proofErr w:type="gramStart"/>
      <w:r w:rsidR="00DC24FE" w:rsidRPr="00DC24FE">
        <w:rPr>
          <w:rFonts w:ascii="Times New Roman" w:hAnsi="Times New Roman"/>
          <w:i/>
          <w:spacing w:val="-2"/>
          <w:sz w:val="24"/>
          <w:szCs w:val="24"/>
          <w:shd w:val="clear" w:color="auto" w:fill="FFFFFF"/>
        </w:rPr>
        <w:t>отменена</w:t>
      </w:r>
      <w:proofErr w:type="gramEnd"/>
      <w:r w:rsidR="00DC24FE" w:rsidRPr="00DC24FE">
        <w:rPr>
          <w:rFonts w:ascii="Times New Roman" w:hAnsi="Times New Roman"/>
          <w:b/>
          <w:i/>
          <w:spacing w:val="-2"/>
          <w:sz w:val="28"/>
          <w:shd w:val="clear" w:color="auto" w:fill="FFFFFF"/>
        </w:rPr>
        <w:t xml:space="preserve"> </w:t>
      </w:r>
      <w:r w:rsidR="00DC24FE" w:rsidRPr="00DC24FE">
        <w:rPr>
          <w:rFonts w:ascii="Times New Roman" w:eastAsia="SimSun" w:hAnsi="Times New Roman"/>
          <w:i/>
          <w:sz w:val="24"/>
          <w:szCs w:val="24"/>
        </w:rPr>
        <w:t>распоряжением</w:t>
      </w:r>
      <w:r w:rsidR="00DC24FE" w:rsidRPr="00CF6577">
        <w:rPr>
          <w:rFonts w:ascii="Times New Roman" w:eastAsia="SimSun" w:hAnsi="Times New Roman"/>
          <w:i/>
          <w:sz w:val="24"/>
          <w:szCs w:val="24"/>
        </w:rPr>
        <w:t xml:space="preserve"> Председателя КСП БМО от 16.11.2021 г. №61-р</w:t>
      </w:r>
      <w:r w:rsidR="00DC24FE">
        <w:rPr>
          <w:rFonts w:ascii="Times New Roman" w:eastAsia="SimSun" w:hAnsi="Times New Roman"/>
          <w:i/>
          <w:sz w:val="24"/>
          <w:szCs w:val="24"/>
        </w:rPr>
        <w:t>.</w:t>
      </w:r>
    </w:p>
    <w:p w:rsidR="00DE1FAE" w:rsidRDefault="00DE1FAE">
      <w:pPr>
        <w:spacing w:line="360" w:lineRule="auto"/>
        <w:ind w:firstLine="709"/>
        <w:jc w:val="both"/>
        <w:rPr>
          <w:rFonts w:ascii="Times New Roman" w:hAnsi="Times New Roman"/>
          <w:b/>
          <w:sz w:val="28"/>
        </w:rPr>
      </w:pPr>
    </w:p>
    <w:p w:rsidR="00EF37A3" w:rsidRDefault="00C346D8">
      <w:pPr>
        <w:spacing w:line="360" w:lineRule="auto"/>
        <w:ind w:firstLine="709"/>
        <w:jc w:val="both"/>
        <w:rPr>
          <w:rFonts w:ascii="Times New Roman" w:hAnsi="Times New Roman"/>
          <w:b/>
          <w:sz w:val="28"/>
        </w:rPr>
      </w:pPr>
      <w:r>
        <w:rPr>
          <w:rFonts w:ascii="Times New Roman" w:hAnsi="Times New Roman"/>
          <w:b/>
          <w:sz w:val="28"/>
        </w:rPr>
        <w:t>Статья 22. Порядок рассмотрения обращений граждан. Организация личного приема граждан.</w:t>
      </w:r>
    </w:p>
    <w:p w:rsidR="00EF37A3" w:rsidRDefault="00C346D8">
      <w:pPr>
        <w:spacing w:line="360" w:lineRule="auto"/>
        <w:ind w:firstLine="709"/>
        <w:jc w:val="both"/>
        <w:rPr>
          <w:rFonts w:ascii="Times New Roman" w:hAnsi="Times New Roman"/>
          <w:b/>
          <w:sz w:val="28"/>
        </w:rPr>
      </w:pPr>
      <w:r>
        <w:rPr>
          <w:rFonts w:ascii="Times New Roman" w:hAnsi="Times New Roman"/>
          <w:sz w:val="28"/>
        </w:rPr>
        <w:lastRenderedPageBreak/>
        <w:t xml:space="preserve">1. Организация личного приема граждан в Контрольно-счетной палате и рассмотрение обращений граждан осуществляется в порядке и сроки, установленные Федеральным </w:t>
      </w:r>
      <w:r w:rsidRPr="003E14E4">
        <w:rPr>
          <w:rFonts w:ascii="Times New Roman" w:hAnsi="Times New Roman"/>
          <w:sz w:val="28"/>
        </w:rPr>
        <w:t xml:space="preserve">законом от </w:t>
      </w:r>
      <w:r w:rsidR="00904CAA">
        <w:rPr>
          <w:rFonts w:ascii="Times New Roman" w:hAnsi="Times New Roman"/>
          <w:sz w:val="28"/>
        </w:rPr>
        <w:t xml:space="preserve">02.05.2006 г. </w:t>
      </w:r>
      <w:r w:rsidRPr="003E14E4">
        <w:rPr>
          <w:rFonts w:ascii="Times New Roman" w:hAnsi="Times New Roman"/>
          <w:sz w:val="28"/>
        </w:rPr>
        <w:t>№ 59-ФЗ «О порядке рассмотрения обращений граждан Российской Федерации</w:t>
      </w:r>
      <w:r>
        <w:rPr>
          <w:rFonts w:ascii="Times New Roman" w:hAnsi="Times New Roman"/>
          <w:sz w:val="28"/>
        </w:rPr>
        <w:t>»</w:t>
      </w:r>
      <w:r w:rsidR="004630D9">
        <w:rPr>
          <w:rFonts w:ascii="Times New Roman" w:hAnsi="Times New Roman"/>
          <w:sz w:val="28"/>
        </w:rPr>
        <w:t xml:space="preserve"> и Законом Нижегородской области от </w:t>
      </w:r>
      <w:r w:rsidR="00904CAA">
        <w:rPr>
          <w:rFonts w:ascii="Times New Roman" w:hAnsi="Times New Roman"/>
          <w:sz w:val="28"/>
        </w:rPr>
        <w:t>07.09.</w:t>
      </w:r>
      <w:r w:rsidR="004630D9">
        <w:rPr>
          <w:rFonts w:ascii="Times New Roman" w:hAnsi="Times New Roman"/>
          <w:sz w:val="28"/>
        </w:rPr>
        <w:t>2007 г</w:t>
      </w:r>
      <w:r w:rsidR="00904CAA">
        <w:rPr>
          <w:rFonts w:ascii="Times New Roman" w:hAnsi="Times New Roman"/>
          <w:sz w:val="28"/>
        </w:rPr>
        <w:t>.</w:t>
      </w:r>
      <w:r w:rsidR="004630D9">
        <w:rPr>
          <w:rFonts w:ascii="Times New Roman" w:hAnsi="Times New Roman"/>
          <w:sz w:val="28"/>
        </w:rPr>
        <w:t xml:space="preserve"> №124-З «О дополнительных гарантиях права граждан на обращение в Нижегородской области»</w:t>
      </w:r>
      <w:r>
        <w:rPr>
          <w:rFonts w:ascii="Times New Roman" w:hAnsi="Times New Roman"/>
          <w:sz w:val="28"/>
        </w:rPr>
        <w:t>.</w:t>
      </w:r>
    </w:p>
    <w:p w:rsidR="008C6D62" w:rsidRDefault="00C346D8">
      <w:pPr>
        <w:spacing w:line="360" w:lineRule="auto"/>
        <w:ind w:firstLine="709"/>
        <w:jc w:val="both"/>
        <w:rPr>
          <w:rFonts w:ascii="Times New Roman" w:hAnsi="Times New Roman"/>
          <w:sz w:val="28"/>
        </w:rPr>
      </w:pPr>
      <w:r>
        <w:rPr>
          <w:rFonts w:ascii="Times New Roman" w:hAnsi="Times New Roman"/>
          <w:sz w:val="28"/>
        </w:rPr>
        <w:t xml:space="preserve">2. </w:t>
      </w:r>
      <w:r w:rsidR="004630D9">
        <w:rPr>
          <w:rFonts w:ascii="Times New Roman" w:hAnsi="Times New Roman"/>
          <w:sz w:val="28"/>
        </w:rPr>
        <w:t xml:space="preserve">Порядок рассмотрения и регистрации обращений граждан, </w:t>
      </w:r>
      <w:proofErr w:type="gramStart"/>
      <w:r w:rsidR="004630D9">
        <w:rPr>
          <w:rFonts w:ascii="Times New Roman" w:hAnsi="Times New Roman"/>
          <w:sz w:val="28"/>
        </w:rPr>
        <w:t>контроля за</w:t>
      </w:r>
      <w:proofErr w:type="gramEnd"/>
      <w:r w:rsidR="004630D9">
        <w:rPr>
          <w:rFonts w:ascii="Times New Roman" w:hAnsi="Times New Roman"/>
          <w:sz w:val="28"/>
        </w:rPr>
        <w:t xml:space="preserve"> их исполнением, организации личного приема граждан определяется Положением о порядке рассмотрения обращений граждан в Контрольно-счетной палате </w:t>
      </w:r>
      <w:r w:rsidR="008C6D62">
        <w:rPr>
          <w:rFonts w:ascii="Times New Roman" w:hAnsi="Times New Roman"/>
          <w:sz w:val="28"/>
        </w:rPr>
        <w:t>Балахнинского муниципального округа Нижегородской области, утвержденным распоряж</w:t>
      </w:r>
      <w:r w:rsidR="00904CAA">
        <w:rPr>
          <w:rFonts w:ascii="Times New Roman" w:hAnsi="Times New Roman"/>
          <w:sz w:val="28"/>
        </w:rPr>
        <w:t>ением П</w:t>
      </w:r>
      <w:r w:rsidR="008C6D62">
        <w:rPr>
          <w:rFonts w:ascii="Times New Roman" w:hAnsi="Times New Roman"/>
          <w:sz w:val="28"/>
        </w:rPr>
        <w:t>редседателя</w:t>
      </w:r>
      <w:r w:rsidR="008C6D62" w:rsidRPr="008C6D62">
        <w:rPr>
          <w:rFonts w:ascii="Times New Roman" w:hAnsi="Times New Roman"/>
          <w:sz w:val="28"/>
        </w:rPr>
        <w:t xml:space="preserve"> </w:t>
      </w:r>
      <w:r w:rsidR="008C6D62">
        <w:rPr>
          <w:rFonts w:ascii="Times New Roman" w:hAnsi="Times New Roman"/>
          <w:sz w:val="28"/>
        </w:rPr>
        <w:t>Контрольно-счетной палаты.</w:t>
      </w:r>
    </w:p>
    <w:p w:rsidR="008C6D62" w:rsidRDefault="008C6D62">
      <w:pPr>
        <w:spacing w:line="360" w:lineRule="auto"/>
        <w:ind w:firstLine="709"/>
        <w:jc w:val="both"/>
        <w:rPr>
          <w:rFonts w:ascii="Times New Roman" w:hAnsi="Times New Roman"/>
          <w:sz w:val="28"/>
        </w:rPr>
      </w:pPr>
    </w:p>
    <w:p w:rsidR="00EF37A3" w:rsidRDefault="00C346D8">
      <w:pPr>
        <w:spacing w:line="360" w:lineRule="auto"/>
        <w:ind w:firstLine="709"/>
        <w:jc w:val="both"/>
        <w:rPr>
          <w:rFonts w:ascii="Times New Roman" w:hAnsi="Times New Roman"/>
          <w:b/>
          <w:sz w:val="28"/>
        </w:rPr>
      </w:pPr>
      <w:r>
        <w:rPr>
          <w:rFonts w:ascii="Times New Roman" w:hAnsi="Times New Roman"/>
          <w:b/>
          <w:sz w:val="28"/>
        </w:rPr>
        <w:t>Статья 23. Конфликт интересов</w:t>
      </w:r>
    </w:p>
    <w:p w:rsidR="00EF37A3" w:rsidRDefault="00C346D8">
      <w:pPr>
        <w:spacing w:line="360" w:lineRule="auto"/>
        <w:ind w:firstLine="709"/>
        <w:jc w:val="both"/>
        <w:rPr>
          <w:rFonts w:ascii="Times New Roman" w:hAnsi="Times New Roman"/>
          <w:sz w:val="28"/>
        </w:rPr>
      </w:pPr>
      <w:r>
        <w:rPr>
          <w:rFonts w:ascii="Times New Roman" w:hAnsi="Times New Roman"/>
          <w:sz w:val="28"/>
        </w:rPr>
        <w:t xml:space="preserve">1. </w:t>
      </w:r>
      <w:proofErr w:type="gramStart"/>
      <w:r>
        <w:rPr>
          <w:rFonts w:ascii="Times New Roman" w:hAnsi="Times New Roman"/>
          <w:sz w:val="28"/>
        </w:rPr>
        <w:t>Сотрудники Контрольно-счетной палаты обязаны принимать меры по недопущению любой возможности возникновения конфликта интересов, соблюдать установленные законодательством запреты на получение в связи с исполнением должностных обязанностей вознаграждения (подарка, денежного вознаграждения, ссуды, услуги, оплаты развлечений, отдыха, транспортных расходов и иного вознаграждения) от физических и юридических лиц, не совершать действия, связанные с влиянием каких-либо личных, имущественных (финансовых) и иных интересов, препятствующих добросовестному исполнению</w:t>
      </w:r>
      <w:proofErr w:type="gramEnd"/>
      <w:r>
        <w:rPr>
          <w:rFonts w:ascii="Times New Roman" w:hAnsi="Times New Roman"/>
          <w:sz w:val="28"/>
        </w:rPr>
        <w:t xml:space="preserve"> должностных обязанностей.</w:t>
      </w:r>
    </w:p>
    <w:p w:rsidR="00EF37A3" w:rsidRDefault="00C346D8">
      <w:pPr>
        <w:spacing w:line="360" w:lineRule="auto"/>
        <w:ind w:firstLine="709"/>
        <w:jc w:val="both"/>
        <w:rPr>
          <w:rFonts w:ascii="Times New Roman" w:hAnsi="Times New Roman"/>
          <w:sz w:val="28"/>
        </w:rPr>
      </w:pPr>
      <w:r>
        <w:rPr>
          <w:rFonts w:ascii="Times New Roman" w:hAnsi="Times New Roman"/>
          <w:sz w:val="28"/>
        </w:rPr>
        <w:t>Сотрудникам Контрольно-счетной палаты следует воздерживаться от действий, которые могут вызвать сомнения в беспристрастности и объективности принимаемых решений.</w:t>
      </w:r>
    </w:p>
    <w:p w:rsidR="00EF37A3" w:rsidRDefault="00C346D8">
      <w:pPr>
        <w:spacing w:line="360" w:lineRule="auto"/>
        <w:ind w:firstLine="709"/>
        <w:jc w:val="both"/>
        <w:rPr>
          <w:rFonts w:ascii="Times New Roman" w:hAnsi="Times New Roman"/>
          <w:sz w:val="28"/>
        </w:rPr>
      </w:pPr>
      <w:r>
        <w:rPr>
          <w:rFonts w:ascii="Times New Roman" w:hAnsi="Times New Roman"/>
          <w:sz w:val="28"/>
        </w:rPr>
        <w:t>2. Сотрудники Контрольно-счетной палаты не вправе использовать свой официальный статус в личных целях и должны избегать неформальных отношений с руководством и сотрудниками объектов контроля, а также ситуаций, связанных с риском совершения коррупционных правонарушений.</w:t>
      </w:r>
    </w:p>
    <w:p w:rsidR="00EF37A3" w:rsidRDefault="00C346D8">
      <w:pPr>
        <w:spacing w:line="360" w:lineRule="auto"/>
        <w:ind w:firstLine="709"/>
        <w:jc w:val="both"/>
        <w:rPr>
          <w:rFonts w:ascii="Times New Roman" w:hAnsi="Times New Roman"/>
          <w:sz w:val="28"/>
        </w:rPr>
      </w:pPr>
      <w:r>
        <w:rPr>
          <w:rFonts w:ascii="Times New Roman" w:hAnsi="Times New Roman"/>
          <w:sz w:val="28"/>
        </w:rPr>
        <w:lastRenderedPageBreak/>
        <w:t>3. Сотрудники Контрольно-счетной палаты не должны использовать информацию, полученную при исполнении должностных обязанностей, в целях обеспечения выгоды для себя и (или) третьих лиц, а также не вправе разглашать информацию, которая обеспечит несправедливое или необоснованное преимущество другим организациям или гражданам.</w:t>
      </w:r>
    </w:p>
    <w:p w:rsidR="00EF37A3" w:rsidRPr="006C23AA" w:rsidRDefault="00C346D8">
      <w:pPr>
        <w:tabs>
          <w:tab w:val="left" w:pos="0"/>
        </w:tabs>
        <w:spacing w:line="360" w:lineRule="auto"/>
        <w:ind w:firstLine="720"/>
        <w:jc w:val="both"/>
        <w:rPr>
          <w:rFonts w:ascii="Times New Roman" w:hAnsi="Times New Roman"/>
          <w:spacing w:val="-2"/>
          <w:sz w:val="28"/>
        </w:rPr>
      </w:pPr>
      <w:r>
        <w:rPr>
          <w:rFonts w:ascii="Times New Roman" w:hAnsi="Times New Roman"/>
          <w:spacing w:val="-2"/>
          <w:sz w:val="28"/>
        </w:rPr>
        <w:t xml:space="preserve">4. Во всех случаях обращения к сотрудникам Контрольно-счетной палаты каких-либо лиц в целях склонения к совершению коррупционных правонарушений сотрудники Контрольно-счетной палаты обязаны уведомлять о данных фактах Председателя Контрольно-счетной палаты </w:t>
      </w:r>
      <w:r w:rsidRPr="006C23AA">
        <w:rPr>
          <w:rFonts w:ascii="Times New Roman" w:hAnsi="Times New Roman"/>
          <w:spacing w:val="-2"/>
          <w:sz w:val="28"/>
        </w:rPr>
        <w:t>и правоохранительные органы.</w:t>
      </w:r>
    </w:p>
    <w:p w:rsidR="00EF37A3" w:rsidRDefault="00C346D8">
      <w:pPr>
        <w:tabs>
          <w:tab w:val="left" w:pos="0"/>
        </w:tabs>
        <w:spacing w:line="360" w:lineRule="auto"/>
        <w:ind w:firstLine="720"/>
        <w:jc w:val="both"/>
        <w:rPr>
          <w:rFonts w:ascii="Times New Roman" w:hAnsi="Times New Roman"/>
          <w:spacing w:val="-2"/>
          <w:sz w:val="28"/>
        </w:rPr>
      </w:pPr>
      <w:r>
        <w:rPr>
          <w:rFonts w:ascii="Times New Roman" w:hAnsi="Times New Roman"/>
          <w:spacing w:val="-2"/>
          <w:sz w:val="28"/>
        </w:rPr>
        <w:t>Порядок уведомления Председателя Контрольно-счетной палаты о фактах обращения в целях склонения сотрудника Контрольно-счетной палаты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распоряжением Председателя Контрольно-счетной палаты.</w:t>
      </w:r>
    </w:p>
    <w:p w:rsidR="00EF37A3" w:rsidRDefault="00EF37A3">
      <w:pPr>
        <w:tabs>
          <w:tab w:val="left" w:pos="0"/>
        </w:tabs>
        <w:spacing w:line="360" w:lineRule="auto"/>
        <w:ind w:firstLine="720"/>
        <w:jc w:val="both"/>
        <w:rPr>
          <w:rFonts w:ascii="Times New Roman" w:hAnsi="Times New Roman"/>
          <w:spacing w:val="-2"/>
          <w:sz w:val="28"/>
        </w:rPr>
      </w:pPr>
    </w:p>
    <w:p w:rsidR="00EF37A3" w:rsidRDefault="00C346D8">
      <w:pPr>
        <w:spacing w:line="360" w:lineRule="auto"/>
        <w:ind w:firstLine="709"/>
        <w:jc w:val="both"/>
        <w:rPr>
          <w:rFonts w:cs="Calibri"/>
        </w:rPr>
      </w:pPr>
      <w:r>
        <w:rPr>
          <w:rFonts w:ascii="Times New Roman" w:hAnsi="Times New Roman"/>
          <w:b/>
          <w:sz w:val="28"/>
        </w:rPr>
        <w:t>Статья 24. Взаимодействие Контрольно-счетной палаты с правоохранительными органами Российской Федерации</w:t>
      </w:r>
    </w:p>
    <w:p w:rsidR="00EF37A3" w:rsidRDefault="00C346D8">
      <w:pPr>
        <w:spacing w:line="360" w:lineRule="auto"/>
        <w:ind w:firstLine="709"/>
        <w:jc w:val="both"/>
        <w:rPr>
          <w:rFonts w:ascii="Times New Roman" w:hAnsi="Times New Roman"/>
          <w:sz w:val="28"/>
        </w:rPr>
      </w:pPr>
      <w:r>
        <w:rPr>
          <w:rFonts w:ascii="Times New Roman" w:hAnsi="Times New Roman"/>
          <w:sz w:val="28"/>
        </w:rPr>
        <w:t>1. Взаимодействие Контрольно-счетной палаты с правоохранительными органами осуществляется по вопросам, связанным с предупреждением, выявлением и пресечением правонарушений в финансово-бюджетной сфере, а также в процессе использования муниципальной собственности, в соответствии с их компетенцией, установленной законодательством Российской Федерации.</w:t>
      </w:r>
    </w:p>
    <w:p w:rsidR="00EF37A3" w:rsidRDefault="00C346D8">
      <w:pPr>
        <w:spacing w:line="360" w:lineRule="auto"/>
        <w:ind w:firstLine="709"/>
        <w:jc w:val="both"/>
        <w:rPr>
          <w:rFonts w:ascii="Times New Roman" w:hAnsi="Times New Roman"/>
          <w:sz w:val="28"/>
        </w:rPr>
      </w:pPr>
      <w:r>
        <w:rPr>
          <w:rFonts w:ascii="Times New Roman" w:hAnsi="Times New Roman"/>
          <w:sz w:val="28"/>
        </w:rPr>
        <w:t>2. Порядок взаимодействия между Контрольно-счетной палатой и правоохранительными органами Российской Федерации определяется заключенными Контрольно-счетной палатой и соответствующими правоохранительными органами Российской Федерации соглашениями о сотрудничестве.</w:t>
      </w:r>
    </w:p>
    <w:p w:rsidR="00EF37A3" w:rsidRDefault="00C346D8">
      <w:pPr>
        <w:spacing w:line="360" w:lineRule="auto"/>
        <w:ind w:firstLine="709"/>
        <w:jc w:val="both"/>
        <w:rPr>
          <w:rFonts w:ascii="Times New Roman" w:hAnsi="Times New Roman"/>
          <w:sz w:val="28"/>
        </w:rPr>
      </w:pPr>
      <w:r>
        <w:rPr>
          <w:rFonts w:ascii="Times New Roman" w:hAnsi="Times New Roman"/>
          <w:sz w:val="28"/>
        </w:rPr>
        <w:lastRenderedPageBreak/>
        <w:t>3. В целях эффективного взаимодействия Контрольно-счетная палата и правоохранительные органы Российской Федерации могут проводить совместные мероприятия. При необходимости обмена информацией Контрольно-счетная палата и правоохранительные органы Российской Федерации обеспечивают конфиденциальность полученных сведений.</w:t>
      </w:r>
    </w:p>
    <w:p w:rsidR="00EF37A3" w:rsidRDefault="00C346D8">
      <w:pPr>
        <w:spacing w:line="360" w:lineRule="auto"/>
        <w:ind w:firstLine="709"/>
        <w:jc w:val="both"/>
        <w:rPr>
          <w:rFonts w:ascii="Times New Roman" w:hAnsi="Times New Roman"/>
          <w:sz w:val="28"/>
        </w:rPr>
      </w:pPr>
      <w:r>
        <w:rPr>
          <w:rFonts w:ascii="Times New Roman" w:hAnsi="Times New Roman"/>
          <w:sz w:val="28"/>
        </w:rPr>
        <w:t>4. Взаимодействие Контрольно-счетной палаты с правоохранительными органами Российской Федерации осуществляется в следующих формах:</w:t>
      </w:r>
    </w:p>
    <w:p w:rsidR="00EF37A3" w:rsidRDefault="00C346D8">
      <w:pPr>
        <w:spacing w:line="360" w:lineRule="auto"/>
        <w:ind w:firstLine="709"/>
        <w:jc w:val="both"/>
        <w:rPr>
          <w:rFonts w:ascii="Times New Roman" w:hAnsi="Times New Roman"/>
          <w:sz w:val="28"/>
        </w:rPr>
      </w:pPr>
      <w:r>
        <w:rPr>
          <w:rFonts w:ascii="Times New Roman" w:hAnsi="Times New Roman"/>
          <w:sz w:val="28"/>
        </w:rPr>
        <w:t>1) обмен представляющей взаимный интерес информацией о событиях и фактах, связанных с незаконным использованием средств бюджета Балахнинского муниципального округа, муниципальной собственности;</w:t>
      </w:r>
    </w:p>
    <w:p w:rsidR="00EF37A3" w:rsidRDefault="00C346D8">
      <w:pPr>
        <w:spacing w:line="360" w:lineRule="auto"/>
        <w:ind w:firstLine="709"/>
        <w:jc w:val="both"/>
        <w:rPr>
          <w:rFonts w:ascii="Times New Roman" w:hAnsi="Times New Roman"/>
          <w:sz w:val="28"/>
        </w:rPr>
      </w:pPr>
      <w:r>
        <w:rPr>
          <w:rFonts w:ascii="Times New Roman" w:hAnsi="Times New Roman"/>
          <w:sz w:val="28"/>
        </w:rPr>
        <w:t>2) обмен опытом работы по предупреждению, пресечению и выявлению правонарушений в указанной сфере, в том числе путем проведения совещаний, конференций, семинаров;</w:t>
      </w:r>
    </w:p>
    <w:p w:rsidR="00EF37A3" w:rsidRDefault="00D07990">
      <w:pPr>
        <w:spacing w:line="360" w:lineRule="auto"/>
        <w:ind w:firstLine="709"/>
        <w:jc w:val="both"/>
        <w:rPr>
          <w:rFonts w:ascii="Times New Roman" w:hAnsi="Times New Roman"/>
          <w:sz w:val="28"/>
        </w:rPr>
      </w:pPr>
      <w:r>
        <w:rPr>
          <w:rFonts w:ascii="Times New Roman" w:hAnsi="Times New Roman"/>
          <w:sz w:val="28"/>
        </w:rPr>
        <w:t>3</w:t>
      </w:r>
      <w:r w:rsidR="00C346D8">
        <w:rPr>
          <w:rFonts w:ascii="Times New Roman" w:hAnsi="Times New Roman"/>
          <w:sz w:val="28"/>
        </w:rPr>
        <w:t>) планирование и осуществление контрольных мероприятий, представляющих взаимный интерес, по предупреждению, пресечению и выявлению правонарушений в указанной сфере;</w:t>
      </w:r>
    </w:p>
    <w:p w:rsidR="00EF37A3" w:rsidRDefault="00D07990">
      <w:pPr>
        <w:spacing w:line="360" w:lineRule="auto"/>
        <w:ind w:firstLine="709"/>
        <w:jc w:val="both"/>
        <w:rPr>
          <w:rFonts w:ascii="Times New Roman" w:hAnsi="Times New Roman"/>
          <w:sz w:val="28"/>
        </w:rPr>
      </w:pPr>
      <w:r>
        <w:rPr>
          <w:rFonts w:ascii="Times New Roman" w:hAnsi="Times New Roman"/>
          <w:sz w:val="28"/>
        </w:rPr>
        <w:t>4</w:t>
      </w:r>
      <w:r w:rsidR="00C346D8">
        <w:rPr>
          <w:rFonts w:ascii="Times New Roman" w:hAnsi="Times New Roman"/>
          <w:sz w:val="28"/>
        </w:rPr>
        <w:t>) обмен правовыми актами, методическими документами и материалами, литературой по вопросам предупреждения, пресечения и выявления правонарушений в указанной сфере;</w:t>
      </w:r>
    </w:p>
    <w:p w:rsidR="00EF37A3" w:rsidRDefault="00D07990">
      <w:pPr>
        <w:spacing w:line="360" w:lineRule="auto"/>
        <w:ind w:firstLine="709"/>
        <w:jc w:val="both"/>
        <w:rPr>
          <w:rFonts w:ascii="Times New Roman" w:hAnsi="Times New Roman"/>
          <w:sz w:val="28"/>
        </w:rPr>
      </w:pPr>
      <w:r>
        <w:rPr>
          <w:rFonts w:ascii="Times New Roman" w:hAnsi="Times New Roman"/>
          <w:sz w:val="28"/>
        </w:rPr>
        <w:t>5</w:t>
      </w:r>
      <w:r w:rsidR="00C346D8">
        <w:rPr>
          <w:rFonts w:ascii="Times New Roman" w:hAnsi="Times New Roman"/>
          <w:sz w:val="28"/>
        </w:rPr>
        <w:t>) сотрудничество в области повышения квалификации кадров, в том числе путем организации совместного обучения сотрудников;</w:t>
      </w:r>
    </w:p>
    <w:p w:rsidR="00EF37A3" w:rsidRDefault="00D07990">
      <w:pPr>
        <w:spacing w:line="360" w:lineRule="auto"/>
        <w:ind w:firstLine="709"/>
        <w:jc w:val="both"/>
        <w:rPr>
          <w:rFonts w:ascii="Times New Roman" w:hAnsi="Times New Roman"/>
          <w:sz w:val="28"/>
        </w:rPr>
      </w:pPr>
      <w:r>
        <w:rPr>
          <w:rFonts w:ascii="Times New Roman" w:hAnsi="Times New Roman"/>
          <w:sz w:val="28"/>
        </w:rPr>
        <w:t>6</w:t>
      </w:r>
      <w:r w:rsidR="00C346D8">
        <w:rPr>
          <w:rFonts w:ascii="Times New Roman" w:hAnsi="Times New Roman"/>
          <w:sz w:val="28"/>
        </w:rPr>
        <w:t>) проведение совместных исследований проблем предупреждения, выявления и пресечения правонарушений.</w:t>
      </w:r>
    </w:p>
    <w:p w:rsidR="00EF37A3" w:rsidRDefault="00C346D8">
      <w:pPr>
        <w:spacing w:line="360" w:lineRule="auto"/>
        <w:ind w:firstLine="709"/>
        <w:jc w:val="both"/>
        <w:rPr>
          <w:rFonts w:ascii="Times New Roman" w:hAnsi="Times New Roman"/>
          <w:sz w:val="28"/>
        </w:rPr>
      </w:pPr>
      <w:r>
        <w:rPr>
          <w:rFonts w:ascii="Times New Roman" w:hAnsi="Times New Roman"/>
          <w:sz w:val="28"/>
        </w:rPr>
        <w:t>5. При выявлении в ходе контрольных и экспертно-аналитических мероприятий Контрольно-счетной палаты данных, указывающих на признаки составов преступлений, соответствующие материалы направляются Контрольно-счетной палатой в правоохранительные органы Российской Федерации.</w:t>
      </w:r>
    </w:p>
    <w:p w:rsidR="00EF37A3" w:rsidRDefault="00C346D8">
      <w:pPr>
        <w:spacing w:line="360" w:lineRule="auto"/>
        <w:ind w:firstLine="709"/>
        <w:jc w:val="both"/>
        <w:rPr>
          <w:rFonts w:ascii="Times New Roman" w:hAnsi="Times New Roman"/>
          <w:sz w:val="28"/>
        </w:rPr>
      </w:pPr>
      <w:r>
        <w:rPr>
          <w:rFonts w:ascii="Times New Roman" w:hAnsi="Times New Roman"/>
          <w:sz w:val="28"/>
        </w:rPr>
        <w:t>6. Сотрудники правоохранительных органов Российской Федерации могут включаться в состав рабочих групп, образуемых Контрольно-счетной палатой для проведения контрольных и экспертно-аналитических мероприятий.</w:t>
      </w:r>
    </w:p>
    <w:p w:rsidR="00EF37A3" w:rsidRDefault="00EF37A3">
      <w:pPr>
        <w:spacing w:line="360" w:lineRule="auto"/>
        <w:ind w:firstLine="709"/>
        <w:jc w:val="both"/>
        <w:rPr>
          <w:rFonts w:ascii="Times New Roman" w:hAnsi="Times New Roman"/>
          <w:sz w:val="28"/>
        </w:rPr>
      </w:pPr>
    </w:p>
    <w:p w:rsidR="00EF37A3" w:rsidRDefault="00C346D8">
      <w:pPr>
        <w:spacing w:line="360" w:lineRule="auto"/>
        <w:ind w:firstLine="709"/>
        <w:jc w:val="both"/>
        <w:rPr>
          <w:rFonts w:ascii="Times New Roman" w:hAnsi="Times New Roman"/>
          <w:b/>
          <w:sz w:val="28"/>
        </w:rPr>
      </w:pPr>
      <w:r>
        <w:rPr>
          <w:rFonts w:ascii="Times New Roman" w:hAnsi="Times New Roman"/>
          <w:b/>
          <w:sz w:val="28"/>
        </w:rPr>
        <w:t xml:space="preserve">Статья 25. </w:t>
      </w:r>
      <w:proofErr w:type="gramStart"/>
      <w:r>
        <w:rPr>
          <w:rFonts w:ascii="Times New Roman" w:hAnsi="Times New Roman"/>
          <w:b/>
          <w:sz w:val="28"/>
        </w:rPr>
        <w:t xml:space="preserve">Порядок предоставления и продолжительность ежегодных оплачиваемых отпусков лиц, замещающих муниципальные должности в Контрольно-счетной палаты </w:t>
      </w:r>
      <w:proofErr w:type="gramEnd"/>
    </w:p>
    <w:p w:rsidR="00CC66F8" w:rsidRPr="00FE390A" w:rsidRDefault="00CC66F8" w:rsidP="00FE390A">
      <w:pPr>
        <w:pStyle w:val="ConsPlusTitle"/>
        <w:spacing w:line="360" w:lineRule="auto"/>
        <w:ind w:firstLine="567"/>
        <w:jc w:val="both"/>
        <w:rPr>
          <w:rFonts w:ascii="Times New Roman" w:hAnsi="Times New Roman" w:cs="Times New Roman"/>
          <w:b w:val="0"/>
          <w:sz w:val="28"/>
          <w:szCs w:val="28"/>
        </w:rPr>
      </w:pPr>
      <w:r w:rsidRPr="00FE390A">
        <w:rPr>
          <w:rFonts w:ascii="Times New Roman" w:hAnsi="Times New Roman" w:cs="Times New Roman"/>
          <w:b w:val="0"/>
          <w:sz w:val="28"/>
          <w:szCs w:val="28"/>
        </w:rPr>
        <w:t>1. Порядок и условия предоставления ежегодного оплачиваемого отпуска лицам, замещающим муниципальные должности</w:t>
      </w:r>
      <w:proofErr w:type="gramStart"/>
      <w:r w:rsidRPr="00FE390A">
        <w:rPr>
          <w:rFonts w:ascii="Times New Roman" w:hAnsi="Times New Roman" w:cs="Times New Roman"/>
          <w:b w:val="0"/>
          <w:sz w:val="28"/>
          <w:szCs w:val="28"/>
        </w:rPr>
        <w:t xml:space="preserve"> </w:t>
      </w:r>
      <w:proofErr w:type="spellStart"/>
      <w:r w:rsidRPr="00FE390A">
        <w:rPr>
          <w:rFonts w:ascii="Times New Roman" w:hAnsi="Times New Roman" w:cs="Times New Roman"/>
          <w:b w:val="0"/>
          <w:sz w:val="28"/>
          <w:szCs w:val="28"/>
        </w:rPr>
        <w:t>К</w:t>
      </w:r>
      <w:proofErr w:type="gramEnd"/>
      <w:r w:rsidRPr="00FE390A">
        <w:rPr>
          <w:rFonts w:ascii="Times New Roman" w:hAnsi="Times New Roman" w:cs="Times New Roman"/>
          <w:b w:val="0"/>
          <w:sz w:val="28"/>
          <w:szCs w:val="28"/>
        </w:rPr>
        <w:t>онтрольно</w:t>
      </w:r>
      <w:proofErr w:type="spellEnd"/>
      <w:r w:rsidRPr="00FE390A">
        <w:rPr>
          <w:rFonts w:ascii="Times New Roman" w:hAnsi="Times New Roman" w:cs="Times New Roman"/>
          <w:b w:val="0"/>
          <w:sz w:val="28"/>
          <w:szCs w:val="28"/>
        </w:rPr>
        <w:t xml:space="preserve"> – счетной палаты Балахнинского муниципального округа Нижегородской области, (далее - лица, замещающие муниципальные должности), установленные настоящей статьей, распространяется на:</w:t>
      </w:r>
    </w:p>
    <w:p w:rsidR="00CC66F8" w:rsidRPr="00FE390A" w:rsidRDefault="009F7A9E" w:rsidP="00FE390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1.1 П</w:t>
      </w:r>
      <w:r w:rsidR="00CC66F8" w:rsidRPr="00FE390A">
        <w:rPr>
          <w:rFonts w:ascii="Times New Roman" w:hAnsi="Times New Roman" w:cs="Times New Roman"/>
          <w:sz w:val="28"/>
          <w:szCs w:val="28"/>
        </w:rPr>
        <w:t>редседателя Контрольно-счетной палаты;</w:t>
      </w:r>
    </w:p>
    <w:p w:rsidR="00CC66F8" w:rsidRPr="00FE390A" w:rsidRDefault="00CC66F8" w:rsidP="00FE390A">
      <w:pPr>
        <w:pStyle w:val="ConsPlusNormal"/>
        <w:spacing w:line="360" w:lineRule="auto"/>
        <w:ind w:firstLine="540"/>
        <w:jc w:val="both"/>
        <w:rPr>
          <w:rFonts w:ascii="Times New Roman" w:hAnsi="Times New Roman" w:cs="Times New Roman"/>
          <w:sz w:val="28"/>
          <w:szCs w:val="28"/>
        </w:rPr>
      </w:pPr>
      <w:r w:rsidRPr="00FE390A">
        <w:rPr>
          <w:rFonts w:ascii="Times New Roman" w:hAnsi="Times New Roman" w:cs="Times New Roman"/>
          <w:sz w:val="28"/>
          <w:szCs w:val="28"/>
        </w:rPr>
        <w:t>1.2. </w:t>
      </w:r>
      <w:r w:rsidR="009F7A9E">
        <w:rPr>
          <w:rFonts w:ascii="Times New Roman" w:hAnsi="Times New Roman" w:cs="Times New Roman"/>
          <w:sz w:val="28"/>
          <w:szCs w:val="28"/>
        </w:rPr>
        <w:t>З</w:t>
      </w:r>
      <w:r w:rsidRPr="00FE390A">
        <w:rPr>
          <w:rFonts w:ascii="Times New Roman" w:hAnsi="Times New Roman" w:cs="Times New Roman"/>
          <w:sz w:val="28"/>
          <w:szCs w:val="28"/>
        </w:rPr>
        <w:t>аместителя председателя Контрольно-счетной палаты;</w:t>
      </w:r>
    </w:p>
    <w:p w:rsidR="00CC66F8" w:rsidRPr="00FE390A" w:rsidRDefault="009F7A9E" w:rsidP="00FE390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1.3. А</w:t>
      </w:r>
      <w:r w:rsidR="00CC66F8" w:rsidRPr="00FE390A">
        <w:rPr>
          <w:rFonts w:ascii="Times New Roman" w:hAnsi="Times New Roman" w:cs="Times New Roman"/>
          <w:sz w:val="28"/>
          <w:szCs w:val="28"/>
        </w:rPr>
        <w:t>удитора Контрольно-счетной палаты.</w:t>
      </w:r>
    </w:p>
    <w:p w:rsidR="00CC66F8" w:rsidRPr="00FE390A" w:rsidRDefault="00CC66F8" w:rsidP="00FE390A">
      <w:pPr>
        <w:pStyle w:val="ConsPlusNormal"/>
        <w:spacing w:line="360" w:lineRule="auto"/>
        <w:ind w:firstLine="540"/>
        <w:jc w:val="both"/>
        <w:rPr>
          <w:rFonts w:ascii="Times New Roman" w:hAnsi="Times New Roman" w:cs="Times New Roman"/>
          <w:sz w:val="28"/>
          <w:szCs w:val="28"/>
        </w:rPr>
      </w:pPr>
      <w:r w:rsidRPr="00FE390A">
        <w:rPr>
          <w:rFonts w:ascii="Times New Roman" w:hAnsi="Times New Roman" w:cs="Times New Roman"/>
          <w:sz w:val="28"/>
          <w:szCs w:val="28"/>
        </w:rPr>
        <w:t>2. Лицам, замещающим муниципальные должности, предоставляется еж</w:t>
      </w:r>
      <w:r w:rsidRPr="00FE390A">
        <w:rPr>
          <w:rFonts w:ascii="Times New Roman" w:hAnsi="Times New Roman" w:cs="Times New Roman"/>
          <w:sz w:val="28"/>
          <w:szCs w:val="28"/>
        </w:rPr>
        <w:t>е</w:t>
      </w:r>
      <w:r w:rsidRPr="00FE390A">
        <w:rPr>
          <w:rFonts w:ascii="Times New Roman" w:hAnsi="Times New Roman" w:cs="Times New Roman"/>
          <w:sz w:val="28"/>
          <w:szCs w:val="28"/>
        </w:rPr>
        <w:t>годный основной оплачиваемый отпуск (далее - основной отпуск) и ежегодный дополнительный оплачиваемый отпуск за ненормированный рабочий день (далее - дополнительный отпуск) с сохранением замещаемой должности и денежного содержания.</w:t>
      </w:r>
    </w:p>
    <w:p w:rsidR="00CC66F8" w:rsidRPr="00FE390A" w:rsidRDefault="00CC66F8" w:rsidP="00FE390A">
      <w:pPr>
        <w:pStyle w:val="ConsPlusNormal"/>
        <w:spacing w:line="360" w:lineRule="auto"/>
        <w:ind w:firstLine="540"/>
        <w:jc w:val="both"/>
        <w:rPr>
          <w:rFonts w:ascii="Times New Roman" w:hAnsi="Times New Roman" w:cs="Times New Roman"/>
          <w:sz w:val="28"/>
          <w:szCs w:val="28"/>
        </w:rPr>
      </w:pPr>
      <w:r w:rsidRPr="00FE390A">
        <w:rPr>
          <w:rFonts w:ascii="Times New Roman" w:hAnsi="Times New Roman" w:cs="Times New Roman"/>
          <w:sz w:val="28"/>
          <w:szCs w:val="28"/>
        </w:rPr>
        <w:t>3. Председателю Контрольно-счетной палаты</w:t>
      </w:r>
      <w:r w:rsidR="009F7A9E">
        <w:rPr>
          <w:rFonts w:ascii="Times New Roman" w:hAnsi="Times New Roman" w:cs="Times New Roman"/>
          <w:sz w:val="28"/>
          <w:szCs w:val="28"/>
        </w:rPr>
        <w:t>, З</w:t>
      </w:r>
      <w:r w:rsidRPr="00FE390A">
        <w:rPr>
          <w:rFonts w:ascii="Times New Roman" w:hAnsi="Times New Roman" w:cs="Times New Roman"/>
          <w:sz w:val="28"/>
          <w:szCs w:val="28"/>
        </w:rPr>
        <w:t>аместителю председателя Контрольно-счетной палаты</w:t>
      </w:r>
      <w:r w:rsidR="009F7A9E">
        <w:rPr>
          <w:rFonts w:ascii="Times New Roman" w:hAnsi="Times New Roman" w:cs="Times New Roman"/>
          <w:sz w:val="28"/>
          <w:szCs w:val="28"/>
        </w:rPr>
        <w:t>, А</w:t>
      </w:r>
      <w:r w:rsidRPr="00FE390A">
        <w:rPr>
          <w:rFonts w:ascii="Times New Roman" w:hAnsi="Times New Roman" w:cs="Times New Roman"/>
          <w:sz w:val="28"/>
          <w:szCs w:val="28"/>
        </w:rPr>
        <w:t>удитору Контрольно-счетной палаты предоста</w:t>
      </w:r>
      <w:r w:rsidRPr="00FE390A">
        <w:rPr>
          <w:rFonts w:ascii="Times New Roman" w:hAnsi="Times New Roman" w:cs="Times New Roman"/>
          <w:sz w:val="28"/>
          <w:szCs w:val="28"/>
        </w:rPr>
        <w:t>в</w:t>
      </w:r>
      <w:r w:rsidRPr="00FE390A">
        <w:rPr>
          <w:rFonts w:ascii="Times New Roman" w:hAnsi="Times New Roman" w:cs="Times New Roman"/>
          <w:sz w:val="28"/>
          <w:szCs w:val="28"/>
        </w:rPr>
        <w:t xml:space="preserve">ляется основной отпуск продолжительностью </w:t>
      </w:r>
      <w:r w:rsidR="00CA4CFC">
        <w:rPr>
          <w:rFonts w:ascii="Times New Roman" w:hAnsi="Times New Roman" w:cs="Times New Roman"/>
          <w:sz w:val="28"/>
          <w:szCs w:val="28"/>
        </w:rPr>
        <w:t>30</w:t>
      </w:r>
      <w:r w:rsidRPr="00FE390A">
        <w:rPr>
          <w:rFonts w:ascii="Times New Roman" w:hAnsi="Times New Roman" w:cs="Times New Roman"/>
          <w:sz w:val="28"/>
          <w:szCs w:val="28"/>
        </w:rPr>
        <w:t xml:space="preserve"> календарных дней, дополн</w:t>
      </w:r>
      <w:r w:rsidRPr="00FE390A">
        <w:rPr>
          <w:rFonts w:ascii="Times New Roman" w:hAnsi="Times New Roman" w:cs="Times New Roman"/>
          <w:sz w:val="28"/>
          <w:szCs w:val="28"/>
        </w:rPr>
        <w:t>и</w:t>
      </w:r>
      <w:r w:rsidRPr="00FE390A">
        <w:rPr>
          <w:rFonts w:ascii="Times New Roman" w:hAnsi="Times New Roman" w:cs="Times New Roman"/>
          <w:sz w:val="28"/>
          <w:szCs w:val="28"/>
        </w:rPr>
        <w:t>тельный отпуск продолжительностью 20 календарных дней</w:t>
      </w:r>
      <w:proofErr w:type="gramStart"/>
      <w:r w:rsidRPr="00FE390A">
        <w:rPr>
          <w:rFonts w:ascii="Times New Roman" w:hAnsi="Times New Roman" w:cs="Times New Roman"/>
          <w:sz w:val="28"/>
          <w:szCs w:val="28"/>
        </w:rPr>
        <w:t>.</w:t>
      </w:r>
      <w:proofErr w:type="gramEnd"/>
      <w:r w:rsidR="00CA4CFC">
        <w:rPr>
          <w:rFonts w:ascii="Times New Roman" w:hAnsi="Times New Roman" w:cs="Times New Roman"/>
          <w:sz w:val="28"/>
          <w:szCs w:val="28"/>
        </w:rPr>
        <w:t xml:space="preserve"> </w:t>
      </w:r>
      <w:r w:rsidR="00CA4CFC" w:rsidRPr="00CF6577">
        <w:rPr>
          <w:rFonts w:ascii="Times New Roman" w:eastAsia="SimSun" w:hAnsi="Times New Roman"/>
          <w:i/>
          <w:sz w:val="24"/>
          <w:szCs w:val="24"/>
        </w:rPr>
        <w:t>(</w:t>
      </w:r>
      <w:proofErr w:type="gramStart"/>
      <w:r w:rsidR="00CA4CFC">
        <w:rPr>
          <w:rFonts w:ascii="Times New Roman" w:eastAsia="SimSun" w:hAnsi="Times New Roman"/>
          <w:i/>
          <w:sz w:val="24"/>
          <w:szCs w:val="24"/>
        </w:rPr>
        <w:t>с</w:t>
      </w:r>
      <w:proofErr w:type="gramEnd"/>
      <w:r w:rsidR="00CA4CFC">
        <w:rPr>
          <w:rFonts w:ascii="Times New Roman" w:eastAsia="SimSun" w:hAnsi="Times New Roman"/>
          <w:i/>
          <w:sz w:val="24"/>
          <w:szCs w:val="24"/>
        </w:rPr>
        <w:t xml:space="preserve"> изменениями, внесе</w:t>
      </w:r>
      <w:r w:rsidR="00CA4CFC">
        <w:rPr>
          <w:rFonts w:ascii="Times New Roman" w:eastAsia="SimSun" w:hAnsi="Times New Roman"/>
          <w:i/>
          <w:sz w:val="24"/>
          <w:szCs w:val="24"/>
        </w:rPr>
        <w:t>н</w:t>
      </w:r>
      <w:r w:rsidR="00CA4CFC">
        <w:rPr>
          <w:rFonts w:ascii="Times New Roman" w:eastAsia="SimSun" w:hAnsi="Times New Roman"/>
          <w:i/>
          <w:sz w:val="24"/>
          <w:szCs w:val="24"/>
        </w:rPr>
        <w:t xml:space="preserve">ными </w:t>
      </w:r>
      <w:r w:rsidR="00CA4CFC" w:rsidRPr="00CF6577">
        <w:rPr>
          <w:rFonts w:ascii="Times New Roman" w:eastAsia="SimSun" w:hAnsi="Times New Roman"/>
          <w:i/>
          <w:sz w:val="24"/>
          <w:szCs w:val="24"/>
        </w:rPr>
        <w:t xml:space="preserve"> распоряжени</w:t>
      </w:r>
      <w:r w:rsidR="00CA4CFC">
        <w:rPr>
          <w:rFonts w:ascii="Times New Roman" w:eastAsia="SimSun" w:hAnsi="Times New Roman"/>
          <w:i/>
          <w:sz w:val="24"/>
          <w:szCs w:val="24"/>
        </w:rPr>
        <w:t>ем</w:t>
      </w:r>
      <w:r w:rsidR="00CA4CFC" w:rsidRPr="00CF6577">
        <w:rPr>
          <w:rFonts w:ascii="Times New Roman" w:eastAsia="SimSun" w:hAnsi="Times New Roman"/>
          <w:i/>
          <w:sz w:val="24"/>
          <w:szCs w:val="24"/>
        </w:rPr>
        <w:t xml:space="preserve"> Председателя КСП БМО от 16.11.2021 г. №61-р)</w:t>
      </w:r>
    </w:p>
    <w:p w:rsidR="00CC66F8" w:rsidRPr="00FE390A" w:rsidRDefault="00CC66F8" w:rsidP="00FE390A">
      <w:pPr>
        <w:autoSpaceDE w:val="0"/>
        <w:adjustRightInd w:val="0"/>
        <w:spacing w:line="360" w:lineRule="auto"/>
        <w:ind w:firstLine="567"/>
        <w:jc w:val="both"/>
        <w:rPr>
          <w:rFonts w:ascii="Times New Roman" w:hAnsi="Times New Roman"/>
          <w:sz w:val="28"/>
          <w:szCs w:val="28"/>
        </w:rPr>
      </w:pPr>
      <w:r w:rsidRPr="00FE390A">
        <w:rPr>
          <w:rFonts w:ascii="Times New Roman" w:hAnsi="Times New Roman"/>
          <w:sz w:val="28"/>
          <w:szCs w:val="28"/>
        </w:rPr>
        <w:t xml:space="preserve">4. Ежегодный оплачиваемый отпуск должен предоставляться  лицу, замещающему муниципальную должность, ежегодно в соответствии с графиком </w:t>
      </w:r>
      <w:r w:rsidR="00177697">
        <w:rPr>
          <w:rFonts w:ascii="Times New Roman" w:hAnsi="Times New Roman"/>
          <w:sz w:val="28"/>
          <w:szCs w:val="28"/>
        </w:rPr>
        <w:t>отпусков, утвержденным П</w:t>
      </w:r>
      <w:r w:rsidRPr="00FE390A">
        <w:rPr>
          <w:rFonts w:ascii="Times New Roman" w:hAnsi="Times New Roman"/>
          <w:sz w:val="28"/>
          <w:szCs w:val="28"/>
        </w:rPr>
        <w:t>редседателем</w:t>
      </w:r>
      <w:proofErr w:type="gramStart"/>
      <w:r w:rsidRPr="00FE390A">
        <w:rPr>
          <w:rFonts w:ascii="Times New Roman" w:hAnsi="Times New Roman"/>
          <w:sz w:val="28"/>
          <w:szCs w:val="28"/>
        </w:rPr>
        <w:t xml:space="preserve"> </w:t>
      </w:r>
      <w:proofErr w:type="spellStart"/>
      <w:r w:rsidRPr="00FE390A">
        <w:rPr>
          <w:rFonts w:ascii="Times New Roman" w:hAnsi="Times New Roman"/>
          <w:sz w:val="28"/>
          <w:szCs w:val="28"/>
        </w:rPr>
        <w:t>К</w:t>
      </w:r>
      <w:proofErr w:type="gramEnd"/>
      <w:r w:rsidRPr="00FE390A">
        <w:rPr>
          <w:rFonts w:ascii="Times New Roman" w:hAnsi="Times New Roman"/>
          <w:sz w:val="28"/>
          <w:szCs w:val="28"/>
        </w:rPr>
        <w:t>онтрольно</w:t>
      </w:r>
      <w:proofErr w:type="spellEnd"/>
      <w:r w:rsidRPr="00FE390A">
        <w:rPr>
          <w:rFonts w:ascii="Times New Roman" w:hAnsi="Times New Roman"/>
          <w:sz w:val="28"/>
          <w:szCs w:val="28"/>
        </w:rPr>
        <w:t xml:space="preserve"> – счетной палаты.</w:t>
      </w:r>
    </w:p>
    <w:p w:rsidR="00CC66F8" w:rsidRPr="00FE390A" w:rsidRDefault="00CC66F8" w:rsidP="00FE390A">
      <w:pPr>
        <w:pStyle w:val="ConsPlusNormal"/>
        <w:spacing w:line="360" w:lineRule="auto"/>
        <w:ind w:firstLine="540"/>
        <w:jc w:val="both"/>
        <w:rPr>
          <w:rFonts w:ascii="Times New Roman" w:hAnsi="Times New Roman" w:cs="Times New Roman"/>
          <w:sz w:val="28"/>
          <w:szCs w:val="28"/>
        </w:rPr>
      </w:pPr>
      <w:r w:rsidRPr="00FE390A">
        <w:rPr>
          <w:rFonts w:ascii="Times New Roman" w:hAnsi="Times New Roman" w:cs="Times New Roman"/>
          <w:sz w:val="28"/>
          <w:szCs w:val="28"/>
        </w:rPr>
        <w:t>5. Основной отпуск и дополнительный отпуск суммируются и по желанию лица, замещающего муниципальную должность, могут предоставляться по ч</w:t>
      </w:r>
      <w:r w:rsidRPr="00FE390A">
        <w:rPr>
          <w:rFonts w:ascii="Times New Roman" w:hAnsi="Times New Roman" w:cs="Times New Roman"/>
          <w:sz w:val="28"/>
          <w:szCs w:val="28"/>
        </w:rPr>
        <w:t>а</w:t>
      </w:r>
      <w:r w:rsidRPr="00FE390A">
        <w:rPr>
          <w:rFonts w:ascii="Times New Roman" w:hAnsi="Times New Roman" w:cs="Times New Roman"/>
          <w:sz w:val="28"/>
          <w:szCs w:val="28"/>
        </w:rPr>
        <w:t>стям. При этом продолжительность хотя бы одной из частей предоставляемого отпуска должна быть не менее 14 календарных дней.</w:t>
      </w:r>
    </w:p>
    <w:p w:rsidR="00CC66F8" w:rsidRPr="00FE390A" w:rsidRDefault="00CC66F8" w:rsidP="00177697">
      <w:pPr>
        <w:spacing w:line="360" w:lineRule="auto"/>
        <w:ind w:firstLine="567"/>
        <w:jc w:val="both"/>
        <w:rPr>
          <w:rFonts w:ascii="Times New Roman" w:hAnsi="Times New Roman"/>
          <w:sz w:val="28"/>
          <w:szCs w:val="28"/>
        </w:rPr>
      </w:pPr>
      <w:r w:rsidRPr="00FE390A">
        <w:rPr>
          <w:rFonts w:ascii="Times New Roman" w:hAnsi="Times New Roman"/>
          <w:sz w:val="28"/>
          <w:szCs w:val="28"/>
        </w:rPr>
        <w:lastRenderedPageBreak/>
        <w:t xml:space="preserve">6. При предоставлении лицу, замещающему муниципальную должность, ежегодного оплачиваемого отпуска (или его части) производится единовременная выплата в размере двух ежемесячных денежных вознаграждений и материальная помощь в размере одного ежемесячного денежного вознаграждения. </w:t>
      </w:r>
    </w:p>
    <w:p w:rsidR="00CC66F8" w:rsidRPr="00FE390A" w:rsidRDefault="00CC66F8" w:rsidP="00FE390A">
      <w:pPr>
        <w:autoSpaceDE w:val="0"/>
        <w:autoSpaceDN w:val="0"/>
        <w:adjustRightInd w:val="0"/>
        <w:spacing w:line="360" w:lineRule="auto"/>
        <w:ind w:firstLine="540"/>
        <w:jc w:val="both"/>
        <w:rPr>
          <w:rFonts w:ascii="Times New Roman" w:hAnsi="Times New Roman"/>
          <w:sz w:val="28"/>
          <w:szCs w:val="28"/>
        </w:rPr>
      </w:pPr>
      <w:r w:rsidRPr="00FE390A">
        <w:rPr>
          <w:rFonts w:ascii="Times New Roman" w:hAnsi="Times New Roman"/>
          <w:sz w:val="28"/>
          <w:szCs w:val="28"/>
        </w:rPr>
        <w:t>7. Часть ежегодного оплачиваемого отпуска, превышающая 28 календарных дней, по письменному заявлению лица, замещающего муниципальную должность, может быть заменена денежной компенсацией.</w:t>
      </w:r>
    </w:p>
    <w:p w:rsidR="00CC66F8" w:rsidRPr="00FE390A" w:rsidRDefault="00CC66F8" w:rsidP="00FE390A">
      <w:pPr>
        <w:pStyle w:val="ConsPlusNormal"/>
        <w:spacing w:line="360" w:lineRule="auto"/>
        <w:ind w:firstLine="540"/>
        <w:jc w:val="both"/>
        <w:rPr>
          <w:rFonts w:ascii="Times New Roman" w:hAnsi="Times New Roman" w:cs="Times New Roman"/>
          <w:sz w:val="28"/>
          <w:szCs w:val="28"/>
        </w:rPr>
      </w:pPr>
      <w:r w:rsidRPr="00FE390A">
        <w:rPr>
          <w:rFonts w:ascii="Times New Roman" w:hAnsi="Times New Roman" w:cs="Times New Roman"/>
          <w:sz w:val="28"/>
          <w:szCs w:val="28"/>
        </w:rPr>
        <w:t>8. При прекращении полномочий лицом, замещающим муниципальную должность, ему выплачивается денежная компенсация за неиспользованный о</w:t>
      </w:r>
      <w:r w:rsidRPr="00FE390A">
        <w:rPr>
          <w:rFonts w:ascii="Times New Roman" w:hAnsi="Times New Roman" w:cs="Times New Roman"/>
          <w:sz w:val="28"/>
          <w:szCs w:val="28"/>
        </w:rPr>
        <w:t>с</w:t>
      </w:r>
      <w:r w:rsidRPr="00FE390A">
        <w:rPr>
          <w:rFonts w:ascii="Times New Roman" w:hAnsi="Times New Roman" w:cs="Times New Roman"/>
          <w:sz w:val="28"/>
          <w:szCs w:val="28"/>
        </w:rPr>
        <w:t>новной отпуск и дополнительный отпуск пропорционально фактически отраб</w:t>
      </w:r>
      <w:r w:rsidRPr="00FE390A">
        <w:rPr>
          <w:rFonts w:ascii="Times New Roman" w:hAnsi="Times New Roman" w:cs="Times New Roman"/>
          <w:sz w:val="28"/>
          <w:szCs w:val="28"/>
        </w:rPr>
        <w:t>о</w:t>
      </w:r>
      <w:r w:rsidRPr="00FE390A">
        <w:rPr>
          <w:rFonts w:ascii="Times New Roman" w:hAnsi="Times New Roman" w:cs="Times New Roman"/>
          <w:sz w:val="28"/>
          <w:szCs w:val="28"/>
        </w:rPr>
        <w:t>танному времени.</w:t>
      </w:r>
    </w:p>
    <w:p w:rsidR="00CC66F8" w:rsidRPr="00FE390A" w:rsidRDefault="00CC66F8" w:rsidP="00FE390A">
      <w:pPr>
        <w:spacing w:line="360" w:lineRule="auto"/>
        <w:ind w:firstLine="720"/>
        <w:jc w:val="both"/>
        <w:rPr>
          <w:rFonts w:ascii="Times New Roman" w:hAnsi="Times New Roman"/>
          <w:sz w:val="28"/>
          <w:szCs w:val="28"/>
        </w:rPr>
      </w:pPr>
      <w:r w:rsidRPr="00FE390A">
        <w:rPr>
          <w:rFonts w:ascii="Times New Roman" w:hAnsi="Times New Roman"/>
          <w:sz w:val="28"/>
          <w:szCs w:val="28"/>
        </w:rPr>
        <w:t>9. Отзыв из отпуска допускается только с согласия лица, находящегося в предоставленном в установленном порядке ежегодном оплачиваемом отпуске. Не использованная в связи с этим часть отпуска предоставляется по желанию лица, замещающего муниципальную должность, в удобное для него время в течение текущего служебного года или присоединяется к отпуску за следующий служебный год.</w:t>
      </w:r>
    </w:p>
    <w:p w:rsidR="00CC66F8" w:rsidRPr="00FE390A" w:rsidRDefault="00CC66F8" w:rsidP="00FE390A">
      <w:pPr>
        <w:spacing w:line="360" w:lineRule="auto"/>
        <w:ind w:firstLine="567"/>
        <w:jc w:val="both"/>
        <w:rPr>
          <w:rFonts w:ascii="Times New Roman" w:hAnsi="Times New Roman"/>
          <w:sz w:val="28"/>
          <w:szCs w:val="28"/>
        </w:rPr>
      </w:pPr>
      <w:r w:rsidRPr="00FE390A">
        <w:rPr>
          <w:rFonts w:ascii="Times New Roman" w:hAnsi="Times New Roman"/>
          <w:sz w:val="28"/>
          <w:szCs w:val="28"/>
        </w:rPr>
        <w:t xml:space="preserve">При этом удержание выплаченных </w:t>
      </w:r>
      <w:r w:rsidRPr="00FE390A">
        <w:rPr>
          <w:rFonts w:ascii="Times New Roman" w:hAnsi="Times New Roman"/>
          <w:sz w:val="28"/>
          <w:szCs w:val="28"/>
          <w:highlight w:val="white"/>
        </w:rPr>
        <w:t>лицу, замещающему муниципальную должность</w:t>
      </w:r>
      <w:r w:rsidRPr="00FE390A">
        <w:rPr>
          <w:rFonts w:ascii="Times New Roman" w:hAnsi="Times New Roman"/>
          <w:sz w:val="28"/>
          <w:szCs w:val="28"/>
        </w:rPr>
        <w:t>, сумм единовременной выплаты и материальной помощи, произведенной в соответствии с частью 6 настоящей статьи, не производится.</w:t>
      </w:r>
    </w:p>
    <w:p w:rsidR="00CC66F8" w:rsidRPr="00FE390A" w:rsidRDefault="00CC66F8" w:rsidP="00FE390A">
      <w:pPr>
        <w:spacing w:line="360" w:lineRule="auto"/>
        <w:ind w:firstLine="567"/>
        <w:jc w:val="both"/>
        <w:rPr>
          <w:rFonts w:ascii="Times New Roman" w:hAnsi="Times New Roman"/>
          <w:color w:val="000000"/>
          <w:sz w:val="28"/>
          <w:szCs w:val="28"/>
        </w:rPr>
      </w:pPr>
      <w:r w:rsidRPr="00FE390A">
        <w:rPr>
          <w:rFonts w:ascii="Times New Roman" w:hAnsi="Times New Roman"/>
          <w:sz w:val="28"/>
          <w:szCs w:val="28"/>
        </w:rPr>
        <w:t xml:space="preserve">10. </w:t>
      </w:r>
      <w:r w:rsidRPr="00FE390A">
        <w:rPr>
          <w:rFonts w:ascii="Times New Roman" w:hAnsi="Times New Roman"/>
          <w:color w:val="000000"/>
          <w:sz w:val="28"/>
          <w:szCs w:val="28"/>
        </w:rPr>
        <w:t>Расходы, связанные с предоставлением ежегодного оплачиваемого и дополнительного оплачиваемого отпусков, в соответствии с требованиями трудового законодательства и настоящей статьей, производятся за счет средств, предусмотренных в бюджете Балахнинского муниципального округа Нижегородской области на финансирование</w:t>
      </w:r>
      <w:proofErr w:type="gramStart"/>
      <w:r w:rsidRPr="00FE390A">
        <w:rPr>
          <w:rFonts w:ascii="Times New Roman" w:hAnsi="Times New Roman"/>
          <w:color w:val="000000"/>
          <w:sz w:val="28"/>
          <w:szCs w:val="28"/>
        </w:rPr>
        <w:t xml:space="preserve"> </w:t>
      </w:r>
      <w:proofErr w:type="spellStart"/>
      <w:r w:rsidRPr="00FE390A">
        <w:rPr>
          <w:rFonts w:ascii="Times New Roman" w:hAnsi="Times New Roman"/>
          <w:sz w:val="28"/>
          <w:szCs w:val="28"/>
        </w:rPr>
        <w:t>К</w:t>
      </w:r>
      <w:proofErr w:type="gramEnd"/>
      <w:r w:rsidRPr="00FE390A">
        <w:rPr>
          <w:rFonts w:ascii="Times New Roman" w:hAnsi="Times New Roman"/>
          <w:sz w:val="28"/>
          <w:szCs w:val="28"/>
        </w:rPr>
        <w:t>онтрольно</w:t>
      </w:r>
      <w:proofErr w:type="spellEnd"/>
      <w:r w:rsidRPr="00FE390A">
        <w:rPr>
          <w:rFonts w:ascii="Times New Roman" w:hAnsi="Times New Roman"/>
          <w:sz w:val="28"/>
          <w:szCs w:val="28"/>
        </w:rPr>
        <w:t xml:space="preserve"> – счетной палаты </w:t>
      </w:r>
      <w:r w:rsidRPr="00FE390A">
        <w:rPr>
          <w:rFonts w:ascii="Times New Roman" w:hAnsi="Times New Roman"/>
          <w:color w:val="000000"/>
          <w:sz w:val="28"/>
          <w:szCs w:val="28"/>
        </w:rPr>
        <w:t>Балахнинского муниципального округа Нижегородской области.</w:t>
      </w:r>
    </w:p>
    <w:p w:rsidR="00CC66F8" w:rsidRPr="00FE390A" w:rsidRDefault="00CC66F8" w:rsidP="00FE390A">
      <w:pPr>
        <w:pStyle w:val="ConsPlusNormal"/>
        <w:spacing w:line="360" w:lineRule="auto"/>
        <w:ind w:firstLine="540"/>
        <w:jc w:val="both"/>
        <w:rPr>
          <w:rFonts w:ascii="Times New Roman" w:hAnsi="Times New Roman" w:cs="Times New Roman"/>
          <w:sz w:val="28"/>
          <w:szCs w:val="28"/>
        </w:rPr>
      </w:pPr>
      <w:r w:rsidRPr="00FE390A">
        <w:rPr>
          <w:rFonts w:ascii="Times New Roman" w:hAnsi="Times New Roman" w:cs="Times New Roman"/>
          <w:sz w:val="28"/>
          <w:szCs w:val="28"/>
        </w:rPr>
        <w:t>11. Иные вопросы, регулирующие порядок и условия предоставления еж</w:t>
      </w:r>
      <w:r w:rsidRPr="00FE390A">
        <w:rPr>
          <w:rFonts w:ascii="Times New Roman" w:hAnsi="Times New Roman" w:cs="Times New Roman"/>
          <w:sz w:val="28"/>
          <w:szCs w:val="28"/>
        </w:rPr>
        <w:t>е</w:t>
      </w:r>
      <w:r w:rsidRPr="00FE390A">
        <w:rPr>
          <w:rFonts w:ascii="Times New Roman" w:hAnsi="Times New Roman" w:cs="Times New Roman"/>
          <w:sz w:val="28"/>
          <w:szCs w:val="28"/>
        </w:rPr>
        <w:t>годных оплачиваемых отпусков лицам, замещающим муниципальные должн</w:t>
      </w:r>
      <w:r w:rsidRPr="00FE390A">
        <w:rPr>
          <w:rFonts w:ascii="Times New Roman" w:hAnsi="Times New Roman" w:cs="Times New Roman"/>
          <w:sz w:val="28"/>
          <w:szCs w:val="28"/>
        </w:rPr>
        <w:t>о</w:t>
      </w:r>
      <w:r w:rsidRPr="00FE390A">
        <w:rPr>
          <w:rFonts w:ascii="Times New Roman" w:hAnsi="Times New Roman" w:cs="Times New Roman"/>
          <w:sz w:val="28"/>
          <w:szCs w:val="28"/>
        </w:rPr>
        <w:t xml:space="preserve">сти, регламентируются Трудовым </w:t>
      </w:r>
      <w:hyperlink r:id="rId11" w:history="1">
        <w:r w:rsidRPr="00FE390A">
          <w:rPr>
            <w:rFonts w:ascii="Times New Roman" w:hAnsi="Times New Roman" w:cs="Times New Roman"/>
            <w:sz w:val="28"/>
            <w:szCs w:val="28"/>
          </w:rPr>
          <w:t>кодексом</w:t>
        </w:r>
      </w:hyperlink>
      <w:r w:rsidRPr="00FE390A">
        <w:rPr>
          <w:rFonts w:ascii="Times New Roman" w:hAnsi="Times New Roman" w:cs="Times New Roman"/>
          <w:sz w:val="28"/>
          <w:szCs w:val="28"/>
        </w:rPr>
        <w:t xml:space="preserve"> Российской Федерации.</w:t>
      </w:r>
    </w:p>
    <w:p w:rsidR="00CC66F8" w:rsidRPr="00FE390A" w:rsidRDefault="00CC66F8">
      <w:pPr>
        <w:spacing w:line="360" w:lineRule="auto"/>
        <w:ind w:firstLine="709"/>
        <w:jc w:val="both"/>
        <w:rPr>
          <w:rFonts w:ascii="Times New Roman" w:hAnsi="Times New Roman"/>
          <w:sz w:val="28"/>
          <w:szCs w:val="28"/>
        </w:rPr>
      </w:pPr>
    </w:p>
    <w:p w:rsidR="00EF37A3" w:rsidRPr="00167330" w:rsidRDefault="00C346D8">
      <w:pPr>
        <w:spacing w:line="360" w:lineRule="auto"/>
        <w:ind w:firstLine="709"/>
        <w:jc w:val="both"/>
        <w:rPr>
          <w:rFonts w:ascii="Times New Roman" w:hAnsi="Times New Roman"/>
          <w:b/>
          <w:sz w:val="28"/>
        </w:rPr>
      </w:pPr>
      <w:r w:rsidRPr="00167330">
        <w:rPr>
          <w:rFonts w:ascii="Times New Roman" w:hAnsi="Times New Roman"/>
          <w:b/>
          <w:sz w:val="28"/>
        </w:rPr>
        <w:t>Статья 26</w:t>
      </w:r>
      <w:r w:rsidRPr="00167330">
        <w:rPr>
          <w:rFonts w:ascii="Times New Roman" w:hAnsi="Times New Roman"/>
          <w:sz w:val="28"/>
        </w:rPr>
        <w:t xml:space="preserve"> </w:t>
      </w:r>
      <w:r w:rsidRPr="00167330">
        <w:rPr>
          <w:rFonts w:ascii="Times New Roman" w:hAnsi="Times New Roman"/>
          <w:b/>
          <w:sz w:val="28"/>
        </w:rPr>
        <w:t xml:space="preserve">Порядок предоставления и продолжительность ежегодных оплачиваемых отпусков муниципальным служащим, замещающим должности муниципальной службы в Контрольно-счетной палате </w:t>
      </w:r>
    </w:p>
    <w:p w:rsidR="00EF37A3" w:rsidRPr="00167330" w:rsidRDefault="00C346D8">
      <w:pPr>
        <w:spacing w:line="360" w:lineRule="auto"/>
        <w:ind w:firstLine="540"/>
        <w:jc w:val="both"/>
      </w:pPr>
      <w:r w:rsidRPr="00167330">
        <w:rPr>
          <w:rFonts w:ascii="Times New Roman" w:hAnsi="Times New Roman"/>
          <w:sz w:val="28"/>
        </w:rPr>
        <w:t>1. Муниципальному служащему предоставляется ежегодный отпуск с сохранением замещаемой должности муниципальной службы и денежного содержания.</w:t>
      </w:r>
    </w:p>
    <w:p w:rsidR="00EF37A3" w:rsidRPr="00167330" w:rsidRDefault="00C346D8">
      <w:pPr>
        <w:spacing w:line="360" w:lineRule="auto"/>
        <w:ind w:firstLine="540"/>
        <w:jc w:val="both"/>
      </w:pPr>
      <w:r w:rsidRPr="00167330">
        <w:rPr>
          <w:rFonts w:ascii="Times New Roman" w:hAnsi="Times New Roman"/>
          <w:sz w:val="28"/>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EF37A3" w:rsidRPr="00167330" w:rsidRDefault="00C346D8">
      <w:pPr>
        <w:spacing w:line="360" w:lineRule="auto"/>
        <w:ind w:firstLine="540"/>
        <w:jc w:val="both"/>
      </w:pPr>
      <w:r w:rsidRPr="00167330">
        <w:rPr>
          <w:rFonts w:ascii="Times New Roman" w:hAnsi="Times New Roman"/>
          <w:sz w:val="28"/>
        </w:rPr>
        <w:t>3.</w:t>
      </w:r>
      <w:r w:rsidR="00CE2C4E">
        <w:rPr>
          <w:rFonts w:ascii="Times New Roman" w:hAnsi="Times New Roman"/>
          <w:sz w:val="28"/>
        </w:rPr>
        <w:t> </w:t>
      </w:r>
      <w:r w:rsidRPr="00167330">
        <w:rPr>
          <w:rFonts w:ascii="Times New Roman" w:hAnsi="Times New Roman"/>
          <w:sz w:val="28"/>
        </w:rPr>
        <w:t>Муниципальным служащим предоставляется ежегодный основной оплачиваемый отпуск продолжительностью 30 календарных дней.</w:t>
      </w:r>
    </w:p>
    <w:p w:rsidR="00EF37A3" w:rsidRPr="00167330" w:rsidRDefault="00C346D8">
      <w:pPr>
        <w:spacing w:line="360" w:lineRule="auto"/>
        <w:ind w:firstLine="540"/>
        <w:jc w:val="both"/>
      </w:pPr>
      <w:r w:rsidRPr="00167330">
        <w:rPr>
          <w:rFonts w:ascii="Times New Roman" w:hAnsi="Times New Roman"/>
          <w:sz w:val="28"/>
        </w:rPr>
        <w:t>4. Муниципальным служащим предоставляется ежегодный дополнительный оплачиваемый отпуск за выслугу лет продолжительностью:</w:t>
      </w:r>
    </w:p>
    <w:p w:rsidR="00EF37A3" w:rsidRPr="00167330" w:rsidRDefault="00C346D8">
      <w:pPr>
        <w:spacing w:line="360" w:lineRule="auto"/>
        <w:ind w:firstLine="540"/>
        <w:jc w:val="both"/>
      </w:pPr>
      <w:r w:rsidRPr="00167330">
        <w:rPr>
          <w:rFonts w:ascii="Times New Roman" w:hAnsi="Times New Roman"/>
          <w:sz w:val="28"/>
        </w:rPr>
        <w:t>1) при стаже муниципальной службы от 1 года до 5 лет - 1 календарный день;</w:t>
      </w:r>
    </w:p>
    <w:p w:rsidR="00EF37A3" w:rsidRPr="00167330" w:rsidRDefault="00C346D8">
      <w:pPr>
        <w:spacing w:line="360" w:lineRule="auto"/>
        <w:ind w:firstLine="540"/>
        <w:jc w:val="both"/>
      </w:pPr>
      <w:r w:rsidRPr="00167330">
        <w:rPr>
          <w:rFonts w:ascii="Times New Roman" w:hAnsi="Times New Roman"/>
          <w:sz w:val="28"/>
        </w:rPr>
        <w:t>2) при стаже муниципальной службы от 5 до 10 лет - 5 календарных дней;</w:t>
      </w:r>
    </w:p>
    <w:p w:rsidR="00EF37A3" w:rsidRPr="00167330" w:rsidRDefault="00C346D8">
      <w:pPr>
        <w:spacing w:line="360" w:lineRule="auto"/>
        <w:ind w:firstLine="540"/>
        <w:jc w:val="both"/>
      </w:pPr>
      <w:r w:rsidRPr="00167330">
        <w:rPr>
          <w:rFonts w:ascii="Times New Roman" w:hAnsi="Times New Roman"/>
          <w:sz w:val="28"/>
        </w:rPr>
        <w:t>3) при стаже муниципальной службы от 10 до 15 лет - 7 календарных дней;</w:t>
      </w:r>
    </w:p>
    <w:p w:rsidR="00EF37A3" w:rsidRPr="00167330" w:rsidRDefault="00C346D8">
      <w:pPr>
        <w:spacing w:line="360" w:lineRule="auto"/>
        <w:ind w:firstLine="540"/>
        <w:jc w:val="both"/>
      </w:pPr>
      <w:r w:rsidRPr="00167330">
        <w:rPr>
          <w:rFonts w:ascii="Times New Roman" w:hAnsi="Times New Roman"/>
          <w:sz w:val="28"/>
        </w:rPr>
        <w:t>4) при стаже муниципальной службы 15 лет и более - 10 календарных дней.</w:t>
      </w:r>
    </w:p>
    <w:p w:rsidR="00EF37A3" w:rsidRPr="00167330" w:rsidRDefault="00C346D8">
      <w:pPr>
        <w:spacing w:line="360" w:lineRule="auto"/>
        <w:ind w:firstLine="540"/>
        <w:jc w:val="both"/>
      </w:pPr>
      <w:r w:rsidRPr="00167330">
        <w:rPr>
          <w:rFonts w:ascii="Times New Roman" w:hAnsi="Times New Roman"/>
          <w:sz w:val="28"/>
        </w:rPr>
        <w:t>5.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EF37A3" w:rsidRPr="006E2AB6" w:rsidRDefault="00C346D8" w:rsidP="006E2AB6">
      <w:pPr>
        <w:spacing w:line="360" w:lineRule="auto"/>
        <w:ind w:firstLine="540"/>
        <w:jc w:val="both"/>
        <w:rPr>
          <w:rFonts w:ascii="Times New Roman" w:hAnsi="Times New Roman"/>
          <w:sz w:val="28"/>
          <w:szCs w:val="28"/>
        </w:rPr>
      </w:pPr>
      <w:r w:rsidRPr="006E2AB6">
        <w:rPr>
          <w:rFonts w:ascii="Times New Roman" w:hAnsi="Times New Roman"/>
          <w:sz w:val="28"/>
          <w:szCs w:val="28"/>
        </w:rPr>
        <w:t>6. Муниципальным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Дополнительные отпуска за ненормированный служебный день предоставляются сверх ежегодного оплачиваемого отпуска.</w:t>
      </w:r>
    </w:p>
    <w:p w:rsidR="006E2AB6" w:rsidRPr="006E2AB6" w:rsidRDefault="006E2AB6" w:rsidP="006E2AB6">
      <w:pPr>
        <w:spacing w:line="360" w:lineRule="auto"/>
        <w:ind w:firstLine="567"/>
        <w:jc w:val="both"/>
        <w:rPr>
          <w:rFonts w:ascii="Times New Roman" w:hAnsi="Times New Roman"/>
          <w:sz w:val="28"/>
          <w:szCs w:val="28"/>
        </w:rPr>
      </w:pPr>
      <w:r w:rsidRPr="006E2AB6">
        <w:rPr>
          <w:rFonts w:ascii="Times New Roman" w:hAnsi="Times New Roman"/>
          <w:sz w:val="28"/>
          <w:szCs w:val="28"/>
        </w:rPr>
        <w:t>Перечень должностей муниципальных служащих с ненормированным служебным днем определяется Правилами внутреннего трудового распорядка</w:t>
      </w:r>
      <w:proofErr w:type="gramStart"/>
      <w:r w:rsidRPr="006E2AB6">
        <w:rPr>
          <w:rFonts w:ascii="Times New Roman" w:hAnsi="Times New Roman"/>
          <w:sz w:val="28"/>
          <w:szCs w:val="28"/>
        </w:rPr>
        <w:t xml:space="preserve"> </w:t>
      </w:r>
      <w:proofErr w:type="spellStart"/>
      <w:r w:rsidRPr="006E2AB6">
        <w:rPr>
          <w:rFonts w:ascii="Times New Roman" w:hAnsi="Times New Roman"/>
          <w:sz w:val="28"/>
          <w:szCs w:val="28"/>
        </w:rPr>
        <w:t>К</w:t>
      </w:r>
      <w:proofErr w:type="gramEnd"/>
      <w:r w:rsidRPr="006E2AB6">
        <w:rPr>
          <w:rFonts w:ascii="Times New Roman" w:hAnsi="Times New Roman"/>
          <w:sz w:val="28"/>
          <w:szCs w:val="28"/>
        </w:rPr>
        <w:t>онтрольно</w:t>
      </w:r>
      <w:proofErr w:type="spellEnd"/>
      <w:r w:rsidRPr="006E2AB6">
        <w:rPr>
          <w:rFonts w:ascii="Times New Roman" w:hAnsi="Times New Roman"/>
          <w:sz w:val="28"/>
          <w:szCs w:val="28"/>
        </w:rPr>
        <w:t xml:space="preserve"> –</w:t>
      </w:r>
      <w:r>
        <w:rPr>
          <w:rFonts w:ascii="Times New Roman" w:hAnsi="Times New Roman"/>
          <w:sz w:val="28"/>
          <w:szCs w:val="28"/>
        </w:rPr>
        <w:t xml:space="preserve"> </w:t>
      </w:r>
      <w:r w:rsidRPr="006E2AB6">
        <w:rPr>
          <w:rFonts w:ascii="Times New Roman" w:hAnsi="Times New Roman"/>
          <w:sz w:val="28"/>
          <w:szCs w:val="28"/>
        </w:rPr>
        <w:t xml:space="preserve">счетной палаты Балахнинского муниципального </w:t>
      </w:r>
      <w:r w:rsidRPr="006E2AB6">
        <w:rPr>
          <w:rFonts w:ascii="Times New Roman" w:hAnsi="Times New Roman"/>
          <w:color w:val="000000"/>
          <w:sz w:val="28"/>
          <w:szCs w:val="28"/>
        </w:rPr>
        <w:t>округа Нижегородской области</w:t>
      </w:r>
      <w:r w:rsidRPr="006E2AB6">
        <w:rPr>
          <w:rFonts w:ascii="Times New Roman" w:hAnsi="Times New Roman"/>
          <w:sz w:val="28"/>
          <w:szCs w:val="28"/>
        </w:rPr>
        <w:t>.</w:t>
      </w:r>
    </w:p>
    <w:p w:rsidR="00EF37A3" w:rsidRPr="00167330" w:rsidRDefault="00C346D8">
      <w:pPr>
        <w:spacing w:line="360" w:lineRule="auto"/>
        <w:ind w:firstLine="720"/>
        <w:jc w:val="both"/>
      </w:pPr>
      <w:r w:rsidRPr="00167330">
        <w:rPr>
          <w:rFonts w:ascii="Times New Roman" w:hAnsi="Times New Roman"/>
          <w:sz w:val="28"/>
        </w:rPr>
        <w:lastRenderedPageBreak/>
        <w:t>7. Ежегодный оплачиваемый отпуск предоставляется муниципальному служащему ежегодно в соответствии с графиком отпусков, утвержденным Председателем</w:t>
      </w:r>
      <w:proofErr w:type="gramStart"/>
      <w:r w:rsidRPr="00167330">
        <w:rPr>
          <w:rFonts w:ascii="Times New Roman" w:hAnsi="Times New Roman"/>
          <w:sz w:val="28"/>
        </w:rPr>
        <w:t xml:space="preserve"> </w:t>
      </w:r>
      <w:proofErr w:type="spellStart"/>
      <w:r w:rsidRPr="00167330">
        <w:rPr>
          <w:rFonts w:ascii="Times New Roman" w:hAnsi="Times New Roman"/>
          <w:sz w:val="28"/>
        </w:rPr>
        <w:t>К</w:t>
      </w:r>
      <w:proofErr w:type="gramEnd"/>
      <w:r w:rsidRPr="00167330">
        <w:rPr>
          <w:rFonts w:ascii="Times New Roman" w:hAnsi="Times New Roman"/>
          <w:sz w:val="28"/>
        </w:rPr>
        <w:t>онтрольно</w:t>
      </w:r>
      <w:proofErr w:type="spellEnd"/>
      <w:r w:rsidRPr="00167330">
        <w:rPr>
          <w:rFonts w:ascii="Times New Roman" w:hAnsi="Times New Roman"/>
          <w:sz w:val="28"/>
        </w:rPr>
        <w:t xml:space="preserve"> — счетной палаты в порядке, установленном действующим трудовым законодательством Российской Федерации.</w:t>
      </w:r>
    </w:p>
    <w:p w:rsidR="00EF37A3" w:rsidRPr="00167330" w:rsidRDefault="00C346D8">
      <w:pPr>
        <w:spacing w:line="360" w:lineRule="auto"/>
        <w:ind w:firstLine="540"/>
        <w:jc w:val="both"/>
      </w:pPr>
      <w:r w:rsidRPr="00167330">
        <w:rPr>
          <w:rFonts w:ascii="Times New Roman" w:hAnsi="Times New Roman"/>
          <w:sz w:val="28"/>
        </w:rPr>
        <w:t>8. Минимальная продолжительность ежегодного оплачиваемого отпуска, используемого муниципальным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EF37A3" w:rsidRPr="00167330" w:rsidRDefault="009F7A9E">
      <w:pPr>
        <w:spacing w:line="360" w:lineRule="auto"/>
        <w:ind w:firstLine="540"/>
        <w:jc w:val="both"/>
      </w:pPr>
      <w:r>
        <w:rPr>
          <w:rFonts w:ascii="Times New Roman" w:hAnsi="Times New Roman"/>
          <w:sz w:val="28"/>
        </w:rPr>
        <w:t>9</w:t>
      </w:r>
      <w:r w:rsidR="00C346D8" w:rsidRPr="00167330">
        <w:rPr>
          <w:rFonts w:ascii="Times New Roman" w:hAnsi="Times New Roman"/>
          <w:sz w:val="28"/>
        </w:rPr>
        <w:t>. Часть ежегодного оплачиваемого отпуска, превышающая 28 календарных дней, или любое количество дней из этой части по письменному заявлению муниципального служащего могут быть заменены денежной компенсацией.</w:t>
      </w:r>
    </w:p>
    <w:p w:rsidR="00EF37A3" w:rsidRDefault="009F7A9E">
      <w:pPr>
        <w:spacing w:line="360" w:lineRule="auto"/>
        <w:ind w:firstLine="540"/>
        <w:jc w:val="both"/>
        <w:rPr>
          <w:rFonts w:ascii="Times New Roman" w:hAnsi="Times New Roman"/>
          <w:sz w:val="28"/>
        </w:rPr>
      </w:pPr>
      <w:r>
        <w:rPr>
          <w:rFonts w:ascii="Times New Roman" w:hAnsi="Times New Roman"/>
          <w:sz w:val="28"/>
        </w:rPr>
        <w:t>10. </w:t>
      </w:r>
      <w:r w:rsidR="00C346D8" w:rsidRPr="00167330">
        <w:rPr>
          <w:rFonts w:ascii="Times New Roman" w:hAnsi="Times New Roman"/>
          <w:sz w:val="28"/>
        </w:rPr>
        <w:t>При предоставлении муниципальному служащему ежегодного оплачиваемого отпуска один раз в год производится единовременная выплата в размере двух должностных окладов.</w:t>
      </w:r>
    </w:p>
    <w:p w:rsidR="00F65E3B" w:rsidRDefault="00F65E3B" w:rsidP="00F65E3B">
      <w:pPr>
        <w:spacing w:line="360" w:lineRule="auto"/>
        <w:ind w:firstLine="567"/>
        <w:jc w:val="both"/>
        <w:rPr>
          <w:rFonts w:ascii="Times New Roman" w:hAnsi="Times New Roman"/>
          <w:sz w:val="28"/>
        </w:rPr>
      </w:pPr>
      <w:r>
        <w:rPr>
          <w:rFonts w:ascii="Times New Roman" w:hAnsi="Times New Roman"/>
          <w:sz w:val="28"/>
        </w:rPr>
        <w:t>1</w:t>
      </w:r>
      <w:r w:rsidR="009F7A9E">
        <w:rPr>
          <w:rFonts w:ascii="Times New Roman" w:hAnsi="Times New Roman"/>
          <w:sz w:val="28"/>
        </w:rPr>
        <w:t>1</w:t>
      </w:r>
      <w:r>
        <w:rPr>
          <w:rFonts w:ascii="Times New Roman" w:hAnsi="Times New Roman"/>
          <w:sz w:val="28"/>
        </w:rPr>
        <w:t xml:space="preserve">. Отзыв из отпуска допускается только с согласия </w:t>
      </w:r>
      <w:r w:rsidRPr="00167330">
        <w:rPr>
          <w:rFonts w:ascii="Times New Roman" w:hAnsi="Times New Roman"/>
          <w:sz w:val="28"/>
        </w:rPr>
        <w:t>муниципально</w:t>
      </w:r>
      <w:r>
        <w:rPr>
          <w:rFonts w:ascii="Times New Roman" w:hAnsi="Times New Roman"/>
          <w:sz w:val="28"/>
        </w:rPr>
        <w:t>го</w:t>
      </w:r>
      <w:r w:rsidRPr="00167330">
        <w:rPr>
          <w:rFonts w:ascii="Times New Roman" w:hAnsi="Times New Roman"/>
          <w:sz w:val="28"/>
        </w:rPr>
        <w:t xml:space="preserve"> служаще</w:t>
      </w:r>
      <w:r>
        <w:rPr>
          <w:rFonts w:ascii="Times New Roman" w:hAnsi="Times New Roman"/>
          <w:sz w:val="28"/>
        </w:rPr>
        <w:t>го, находящегося в предоставленном в установленном порядке ежегодном оплачиваемом отпуске. Не использованная в связи с этим часть отпуска предоставляется по желанию сотрудника Контрольно-счетной палаты в удобное для него время в течение текущего служебного года или присоединяется к отпуску за следующий служебный год.</w:t>
      </w:r>
    </w:p>
    <w:p w:rsidR="00F65E3B" w:rsidRDefault="00F65E3B" w:rsidP="00F65E3B">
      <w:pPr>
        <w:spacing w:line="360" w:lineRule="auto"/>
        <w:ind w:firstLine="567"/>
        <w:jc w:val="both"/>
        <w:rPr>
          <w:rFonts w:ascii="Times New Roman" w:hAnsi="Times New Roman"/>
          <w:sz w:val="28"/>
        </w:rPr>
      </w:pPr>
      <w:r>
        <w:rPr>
          <w:rFonts w:ascii="Times New Roman" w:hAnsi="Times New Roman"/>
          <w:sz w:val="28"/>
        </w:rPr>
        <w:t>При этом удержание суммы единовременной выплаты, произведенной в соответствии с частью 1</w:t>
      </w:r>
      <w:r w:rsidR="009F7A9E">
        <w:rPr>
          <w:rFonts w:ascii="Times New Roman" w:hAnsi="Times New Roman"/>
          <w:sz w:val="28"/>
        </w:rPr>
        <w:t>0</w:t>
      </w:r>
      <w:r>
        <w:rPr>
          <w:rFonts w:ascii="Times New Roman" w:hAnsi="Times New Roman"/>
          <w:sz w:val="28"/>
        </w:rPr>
        <w:t xml:space="preserve"> настоящей статьи</w:t>
      </w:r>
      <w:r w:rsidR="00B022C4">
        <w:rPr>
          <w:rFonts w:ascii="Times New Roman" w:hAnsi="Times New Roman"/>
          <w:sz w:val="28"/>
        </w:rPr>
        <w:t>, с сотрудника</w:t>
      </w:r>
      <w:r>
        <w:rPr>
          <w:rFonts w:ascii="Times New Roman" w:hAnsi="Times New Roman"/>
          <w:sz w:val="28"/>
        </w:rPr>
        <w:t xml:space="preserve"> не </w:t>
      </w:r>
      <w:r w:rsidR="00B022C4">
        <w:rPr>
          <w:rFonts w:ascii="Times New Roman" w:hAnsi="Times New Roman"/>
          <w:sz w:val="28"/>
        </w:rPr>
        <w:t>производится.</w:t>
      </w:r>
    </w:p>
    <w:p w:rsidR="00EF37A3" w:rsidRPr="00167330" w:rsidRDefault="00C346D8">
      <w:pPr>
        <w:spacing w:line="360" w:lineRule="auto"/>
        <w:ind w:firstLine="540"/>
        <w:jc w:val="both"/>
      </w:pPr>
      <w:r w:rsidRPr="00167330">
        <w:rPr>
          <w:rFonts w:ascii="Times New Roman" w:hAnsi="Times New Roman"/>
          <w:sz w:val="28"/>
        </w:rPr>
        <w:t>1</w:t>
      </w:r>
      <w:r w:rsidR="009F7A9E">
        <w:rPr>
          <w:rFonts w:ascii="Times New Roman" w:hAnsi="Times New Roman"/>
          <w:sz w:val="28"/>
        </w:rPr>
        <w:t>2</w:t>
      </w:r>
      <w:r w:rsidRPr="00167330">
        <w:rPr>
          <w:rFonts w:ascii="Times New Roman" w:hAnsi="Times New Roman"/>
          <w:sz w:val="28"/>
        </w:rPr>
        <w:t>. Муниципальному служащему по его</w:t>
      </w:r>
      <w:r w:rsidR="009F7A9E">
        <w:rPr>
          <w:rFonts w:ascii="Times New Roman" w:hAnsi="Times New Roman"/>
          <w:sz w:val="28"/>
        </w:rPr>
        <w:t xml:space="preserve"> письменному заявлению распоряжением П</w:t>
      </w:r>
      <w:r w:rsidRPr="00167330">
        <w:rPr>
          <w:rFonts w:ascii="Times New Roman" w:hAnsi="Times New Roman"/>
          <w:sz w:val="28"/>
        </w:rPr>
        <w:t>редседателя Контрольно-счетной палаты может предоставляться отпуск без сохранения денежного содержания продолжительностью не более одного года. Муниципальному служащему также предоставляется отпуск без сохранения денежного содержания в иных случаях, предусмотренных федеральными законами.</w:t>
      </w:r>
    </w:p>
    <w:p w:rsidR="00EF37A3" w:rsidRPr="00167330" w:rsidRDefault="00C346D8">
      <w:pPr>
        <w:spacing w:line="360" w:lineRule="auto"/>
        <w:ind w:firstLine="540"/>
        <w:jc w:val="both"/>
      </w:pPr>
      <w:r w:rsidRPr="00167330">
        <w:rPr>
          <w:rFonts w:ascii="Times New Roman" w:hAnsi="Times New Roman"/>
          <w:sz w:val="28"/>
        </w:rPr>
        <w:lastRenderedPageBreak/>
        <w:t>1</w:t>
      </w:r>
      <w:r w:rsidR="00177697">
        <w:rPr>
          <w:rFonts w:ascii="Times New Roman" w:hAnsi="Times New Roman"/>
          <w:sz w:val="28"/>
        </w:rPr>
        <w:t>3</w:t>
      </w:r>
      <w:r w:rsidRPr="00167330">
        <w:rPr>
          <w:rFonts w:ascii="Times New Roman" w:hAnsi="Times New Roman"/>
          <w:sz w:val="28"/>
        </w:rPr>
        <w:t>. Во время отпуска без сохранения денежного содержания за муниципальным служащим сохраняется замещаемая должность муниципальной службы.</w:t>
      </w:r>
    </w:p>
    <w:p w:rsidR="009F7A9E" w:rsidRDefault="009F7A9E">
      <w:pPr>
        <w:spacing w:line="360" w:lineRule="auto"/>
        <w:ind w:firstLine="709"/>
        <w:jc w:val="both"/>
        <w:rPr>
          <w:rFonts w:ascii="Times New Roman" w:hAnsi="Times New Roman"/>
          <w:b/>
          <w:sz w:val="28"/>
        </w:rPr>
      </w:pPr>
    </w:p>
    <w:p w:rsidR="00EF37A3" w:rsidRDefault="00C346D8">
      <w:pPr>
        <w:spacing w:line="360" w:lineRule="auto"/>
        <w:ind w:firstLine="709"/>
        <w:jc w:val="both"/>
      </w:pPr>
      <w:r>
        <w:rPr>
          <w:rFonts w:ascii="Times New Roman" w:hAnsi="Times New Roman"/>
          <w:b/>
          <w:sz w:val="28"/>
        </w:rPr>
        <w:t xml:space="preserve">Статья 27. Внутренний трудовой распорядок Контрольно-счетной палаты </w:t>
      </w:r>
    </w:p>
    <w:p w:rsidR="00EF37A3" w:rsidRDefault="00C346D8">
      <w:pPr>
        <w:spacing w:line="360" w:lineRule="auto"/>
        <w:ind w:firstLine="709"/>
        <w:jc w:val="both"/>
        <w:rPr>
          <w:rFonts w:ascii="Times New Roman" w:hAnsi="Times New Roman"/>
          <w:sz w:val="28"/>
        </w:rPr>
      </w:pPr>
      <w:r>
        <w:rPr>
          <w:rFonts w:ascii="Times New Roman" w:hAnsi="Times New Roman"/>
          <w:sz w:val="28"/>
        </w:rPr>
        <w:t>1. В Контрольно-счетной палате устанавливается следующий внутренний распорядок:</w:t>
      </w:r>
    </w:p>
    <w:p w:rsidR="00EF37A3" w:rsidRDefault="00C346D8" w:rsidP="00CE2C4E">
      <w:pPr>
        <w:numPr>
          <w:ilvl w:val="0"/>
          <w:numId w:val="34"/>
        </w:numPr>
        <w:tabs>
          <w:tab w:val="left" w:pos="993"/>
        </w:tabs>
        <w:spacing w:line="360" w:lineRule="auto"/>
        <w:ind w:firstLine="709"/>
        <w:jc w:val="both"/>
        <w:rPr>
          <w:rFonts w:ascii="Times New Roman" w:hAnsi="Times New Roman"/>
          <w:sz w:val="28"/>
        </w:rPr>
      </w:pPr>
      <w:r>
        <w:rPr>
          <w:rFonts w:ascii="Times New Roman" w:hAnsi="Times New Roman"/>
          <w:sz w:val="28"/>
        </w:rPr>
        <w:t>продолжительность рабочей недели составляет 40 часов с двумя выходными днями (суббота и воскресенье);</w:t>
      </w:r>
    </w:p>
    <w:p w:rsidR="00EF37A3" w:rsidRDefault="00C346D8" w:rsidP="00CE2C4E">
      <w:pPr>
        <w:numPr>
          <w:ilvl w:val="0"/>
          <w:numId w:val="34"/>
        </w:numPr>
        <w:tabs>
          <w:tab w:val="left" w:pos="993"/>
        </w:tabs>
        <w:spacing w:line="360" w:lineRule="auto"/>
        <w:ind w:firstLine="709"/>
        <w:jc w:val="both"/>
        <w:rPr>
          <w:rFonts w:ascii="Times New Roman" w:hAnsi="Times New Roman"/>
          <w:sz w:val="28"/>
        </w:rPr>
      </w:pPr>
      <w:r>
        <w:rPr>
          <w:rFonts w:ascii="Times New Roman" w:hAnsi="Times New Roman"/>
          <w:sz w:val="28"/>
        </w:rPr>
        <w:t>начало рабочего дня с понедельника по пятницу – 8 часов 00 минут;</w:t>
      </w:r>
    </w:p>
    <w:p w:rsidR="00EF37A3" w:rsidRDefault="00C346D8" w:rsidP="00CE2C4E">
      <w:pPr>
        <w:numPr>
          <w:ilvl w:val="0"/>
          <w:numId w:val="34"/>
        </w:numPr>
        <w:tabs>
          <w:tab w:val="left" w:pos="993"/>
        </w:tabs>
        <w:spacing w:line="360" w:lineRule="auto"/>
        <w:ind w:firstLine="709"/>
        <w:jc w:val="both"/>
        <w:rPr>
          <w:rFonts w:ascii="Times New Roman" w:hAnsi="Times New Roman"/>
          <w:sz w:val="28"/>
        </w:rPr>
      </w:pPr>
      <w:r>
        <w:rPr>
          <w:rFonts w:ascii="Times New Roman" w:hAnsi="Times New Roman"/>
          <w:sz w:val="28"/>
        </w:rPr>
        <w:t>время окончания работы с понедельника по четверг 17 часов 00 минут;</w:t>
      </w:r>
    </w:p>
    <w:p w:rsidR="00EF37A3" w:rsidRDefault="00C346D8" w:rsidP="00CE2C4E">
      <w:pPr>
        <w:numPr>
          <w:ilvl w:val="0"/>
          <w:numId w:val="34"/>
        </w:numPr>
        <w:tabs>
          <w:tab w:val="left" w:pos="993"/>
        </w:tabs>
        <w:spacing w:line="360" w:lineRule="auto"/>
        <w:ind w:firstLine="709"/>
        <w:jc w:val="both"/>
        <w:rPr>
          <w:rFonts w:ascii="Times New Roman" w:hAnsi="Times New Roman"/>
          <w:sz w:val="28"/>
        </w:rPr>
      </w:pPr>
      <w:r>
        <w:rPr>
          <w:rFonts w:ascii="Times New Roman" w:hAnsi="Times New Roman"/>
          <w:sz w:val="28"/>
        </w:rPr>
        <w:t>время окончания работы в пятницу в 16 часов 00 минут;</w:t>
      </w:r>
    </w:p>
    <w:p w:rsidR="00EF37A3" w:rsidRDefault="00C346D8" w:rsidP="00CE2C4E">
      <w:pPr>
        <w:numPr>
          <w:ilvl w:val="0"/>
          <w:numId w:val="34"/>
        </w:numPr>
        <w:tabs>
          <w:tab w:val="left" w:pos="993"/>
        </w:tabs>
        <w:spacing w:line="360" w:lineRule="auto"/>
        <w:ind w:firstLine="709"/>
        <w:jc w:val="both"/>
        <w:rPr>
          <w:rFonts w:ascii="Times New Roman" w:hAnsi="Times New Roman"/>
          <w:sz w:val="28"/>
        </w:rPr>
      </w:pPr>
      <w:r>
        <w:rPr>
          <w:rFonts w:ascii="Times New Roman" w:hAnsi="Times New Roman"/>
          <w:sz w:val="28"/>
        </w:rPr>
        <w:t>перерыв: с 12 часов 00 минут до 12 часов 48 минут;</w:t>
      </w:r>
    </w:p>
    <w:p w:rsidR="00EF37A3" w:rsidRDefault="00C346D8" w:rsidP="00CE2C4E">
      <w:pPr>
        <w:numPr>
          <w:ilvl w:val="0"/>
          <w:numId w:val="34"/>
        </w:numPr>
        <w:tabs>
          <w:tab w:val="left" w:pos="993"/>
        </w:tabs>
        <w:spacing w:line="360" w:lineRule="auto"/>
        <w:ind w:firstLine="709"/>
        <w:jc w:val="both"/>
        <w:rPr>
          <w:rFonts w:ascii="Times New Roman" w:hAnsi="Times New Roman"/>
          <w:sz w:val="28"/>
        </w:rPr>
      </w:pPr>
      <w:r>
        <w:rPr>
          <w:rFonts w:ascii="Times New Roman" w:hAnsi="Times New Roman"/>
          <w:sz w:val="28"/>
        </w:rPr>
        <w:t>в предпраздничные дни продолжительность рабочего дня сокращается на один час.</w:t>
      </w:r>
    </w:p>
    <w:p w:rsidR="00EF37A3" w:rsidRDefault="00C346D8">
      <w:pPr>
        <w:spacing w:line="360" w:lineRule="auto"/>
        <w:ind w:firstLine="709"/>
        <w:jc w:val="both"/>
        <w:rPr>
          <w:rFonts w:ascii="Times New Roman" w:hAnsi="Times New Roman"/>
          <w:sz w:val="28"/>
        </w:rPr>
      </w:pPr>
      <w:r>
        <w:rPr>
          <w:rFonts w:ascii="Times New Roman" w:hAnsi="Times New Roman"/>
          <w:sz w:val="28"/>
        </w:rPr>
        <w:t>2. Правила внутреннего трудового распорядка</w:t>
      </w:r>
      <w:r w:rsidR="006F7E2E" w:rsidRPr="006F7E2E">
        <w:rPr>
          <w:rFonts w:ascii="Times New Roman" w:hAnsi="Times New Roman"/>
          <w:b/>
          <w:sz w:val="28"/>
        </w:rPr>
        <w:t xml:space="preserve"> </w:t>
      </w:r>
      <w:r w:rsidR="006F7E2E" w:rsidRPr="006F7E2E">
        <w:rPr>
          <w:rFonts w:ascii="Times New Roman" w:hAnsi="Times New Roman"/>
          <w:sz w:val="28"/>
        </w:rPr>
        <w:t>Контрольно-счетной палаты</w:t>
      </w:r>
      <w:r>
        <w:rPr>
          <w:rFonts w:ascii="Times New Roman" w:hAnsi="Times New Roman"/>
          <w:sz w:val="28"/>
        </w:rPr>
        <w:t xml:space="preserve"> утверждаются распоряжением Председателя Контрольно-счетной палаты.</w:t>
      </w:r>
    </w:p>
    <w:p w:rsidR="00EF37A3" w:rsidRDefault="00EF37A3">
      <w:pPr>
        <w:spacing w:line="360" w:lineRule="auto"/>
        <w:ind w:firstLine="709"/>
        <w:jc w:val="both"/>
        <w:rPr>
          <w:rFonts w:ascii="Times New Roman" w:hAnsi="Times New Roman"/>
          <w:sz w:val="28"/>
        </w:rPr>
      </w:pPr>
    </w:p>
    <w:p w:rsidR="00EF37A3" w:rsidRDefault="00C346D8">
      <w:pPr>
        <w:tabs>
          <w:tab w:val="left" w:pos="0"/>
        </w:tabs>
        <w:spacing w:line="360" w:lineRule="auto"/>
        <w:ind w:firstLine="720"/>
        <w:jc w:val="both"/>
        <w:rPr>
          <w:rFonts w:ascii="Times New Roman" w:hAnsi="Times New Roman"/>
          <w:sz w:val="28"/>
        </w:rPr>
      </w:pPr>
      <w:r>
        <w:rPr>
          <w:rFonts w:ascii="Times New Roman" w:hAnsi="Times New Roman"/>
          <w:b/>
          <w:sz w:val="28"/>
        </w:rPr>
        <w:t>Статья 28. Порядок ведения дел</w:t>
      </w:r>
    </w:p>
    <w:p w:rsidR="00EF37A3" w:rsidRPr="00167330" w:rsidRDefault="00C346D8">
      <w:pPr>
        <w:tabs>
          <w:tab w:val="left" w:pos="0"/>
        </w:tabs>
        <w:spacing w:line="360" w:lineRule="auto"/>
        <w:ind w:firstLine="720"/>
        <w:jc w:val="both"/>
        <w:rPr>
          <w:rFonts w:ascii="Times New Roman" w:hAnsi="Times New Roman"/>
          <w:sz w:val="28"/>
        </w:rPr>
      </w:pPr>
      <w:r>
        <w:rPr>
          <w:rFonts w:ascii="Times New Roman" w:hAnsi="Times New Roman"/>
          <w:sz w:val="28"/>
        </w:rPr>
        <w:t xml:space="preserve">Подготовка, оформление документов и материалов в дела, ответственность и </w:t>
      </w:r>
      <w:proofErr w:type="gramStart"/>
      <w:r>
        <w:rPr>
          <w:rFonts w:ascii="Times New Roman" w:hAnsi="Times New Roman"/>
          <w:sz w:val="28"/>
        </w:rPr>
        <w:t>контроль за</w:t>
      </w:r>
      <w:proofErr w:type="gramEnd"/>
      <w:r>
        <w:rPr>
          <w:rFonts w:ascii="Times New Roman" w:hAnsi="Times New Roman"/>
          <w:sz w:val="28"/>
        </w:rPr>
        <w:t xml:space="preserve"> их исполнением и прохождением в Контрольно-счетной палате осуществляется в соответствии с </w:t>
      </w:r>
      <w:r w:rsidRPr="00167330">
        <w:rPr>
          <w:rFonts w:ascii="Times New Roman" w:hAnsi="Times New Roman"/>
          <w:sz w:val="28"/>
        </w:rPr>
        <w:t xml:space="preserve">Инструкцией по делопроизводству, утвержденной Председателем Контрольно-счетной палаты. </w:t>
      </w:r>
    </w:p>
    <w:p w:rsidR="00EF37A3" w:rsidRDefault="00EF37A3">
      <w:pPr>
        <w:spacing w:line="360" w:lineRule="auto"/>
        <w:ind w:firstLine="709"/>
        <w:jc w:val="both"/>
        <w:rPr>
          <w:rFonts w:ascii="Times New Roman" w:hAnsi="Times New Roman"/>
          <w:sz w:val="28"/>
        </w:rPr>
      </w:pPr>
    </w:p>
    <w:p w:rsidR="00EF37A3" w:rsidRDefault="00C346D8" w:rsidP="00606D29">
      <w:pPr>
        <w:ind w:firstLine="709"/>
        <w:jc w:val="both"/>
        <w:rPr>
          <w:rFonts w:ascii="Times New Roman" w:hAnsi="Times New Roman"/>
          <w:b/>
          <w:sz w:val="28"/>
        </w:rPr>
      </w:pPr>
      <w:r>
        <w:rPr>
          <w:rFonts w:ascii="Times New Roman" w:hAnsi="Times New Roman"/>
          <w:b/>
          <w:sz w:val="28"/>
        </w:rPr>
        <w:t>РАЗДЕЛ VI. Заключительные положения</w:t>
      </w:r>
    </w:p>
    <w:p w:rsidR="00606D29" w:rsidRDefault="00606D29" w:rsidP="00606D29">
      <w:pPr>
        <w:ind w:firstLine="709"/>
        <w:jc w:val="both"/>
        <w:rPr>
          <w:rFonts w:ascii="Times New Roman" w:hAnsi="Times New Roman"/>
          <w:b/>
          <w:sz w:val="28"/>
        </w:rPr>
      </w:pPr>
    </w:p>
    <w:p w:rsidR="00EF37A3" w:rsidRDefault="00C346D8" w:rsidP="00606D29">
      <w:pPr>
        <w:ind w:firstLine="709"/>
        <w:jc w:val="both"/>
        <w:rPr>
          <w:rFonts w:ascii="Times New Roman" w:hAnsi="Times New Roman"/>
          <w:b/>
          <w:sz w:val="28"/>
        </w:rPr>
      </w:pPr>
      <w:r>
        <w:rPr>
          <w:rFonts w:ascii="Times New Roman" w:hAnsi="Times New Roman"/>
          <w:b/>
          <w:sz w:val="28"/>
        </w:rPr>
        <w:t>Статья 29. Порядок</w:t>
      </w:r>
      <w:r>
        <w:rPr>
          <w:rFonts w:ascii="TimesNewRomanPSMT" w:hAnsi="TimesNewRomanPSMT" w:cs="TimesNewRomanPSMT"/>
          <w:b/>
          <w:sz w:val="28"/>
        </w:rPr>
        <w:t xml:space="preserve"> </w:t>
      </w:r>
      <w:r>
        <w:rPr>
          <w:rFonts w:ascii="Times New Roman" w:hAnsi="Times New Roman"/>
          <w:b/>
          <w:sz w:val="28"/>
        </w:rPr>
        <w:t>вступления</w:t>
      </w:r>
      <w:r>
        <w:rPr>
          <w:rFonts w:ascii="TimesNewRomanPSMT" w:hAnsi="TimesNewRomanPSMT" w:cs="TimesNewRomanPSMT"/>
          <w:b/>
          <w:sz w:val="28"/>
        </w:rPr>
        <w:t xml:space="preserve"> </w:t>
      </w:r>
      <w:r>
        <w:rPr>
          <w:rFonts w:ascii="Times New Roman" w:hAnsi="Times New Roman"/>
          <w:b/>
          <w:sz w:val="28"/>
        </w:rPr>
        <w:t>Регламента</w:t>
      </w:r>
      <w:r>
        <w:rPr>
          <w:rFonts w:ascii="TimesNewRomanPSMT" w:hAnsi="TimesNewRomanPSMT" w:cs="TimesNewRomanPSMT"/>
          <w:b/>
          <w:sz w:val="28"/>
        </w:rPr>
        <w:t xml:space="preserve"> </w:t>
      </w:r>
      <w:r w:rsidR="003F1305">
        <w:rPr>
          <w:rFonts w:ascii="Times New Roman" w:hAnsi="Times New Roman"/>
          <w:b/>
          <w:sz w:val="28"/>
        </w:rPr>
        <w:t xml:space="preserve">Контрольно-счетной палаты </w:t>
      </w:r>
      <w:r>
        <w:rPr>
          <w:rFonts w:ascii="Times New Roman" w:hAnsi="Times New Roman"/>
          <w:b/>
          <w:sz w:val="28"/>
        </w:rPr>
        <w:t>в</w:t>
      </w:r>
      <w:r>
        <w:rPr>
          <w:rFonts w:ascii="TimesNewRomanPSMT" w:hAnsi="TimesNewRomanPSMT" w:cs="TimesNewRomanPSMT"/>
          <w:b/>
          <w:sz w:val="28"/>
        </w:rPr>
        <w:t xml:space="preserve"> </w:t>
      </w:r>
      <w:r>
        <w:rPr>
          <w:rFonts w:ascii="Times New Roman" w:hAnsi="Times New Roman"/>
          <w:b/>
          <w:sz w:val="28"/>
        </w:rPr>
        <w:t xml:space="preserve">силу </w:t>
      </w:r>
    </w:p>
    <w:p w:rsidR="00EF37A3" w:rsidRDefault="00C346D8">
      <w:pPr>
        <w:tabs>
          <w:tab w:val="left" w:pos="0"/>
        </w:tabs>
        <w:spacing w:line="360" w:lineRule="auto"/>
        <w:ind w:firstLine="720"/>
        <w:jc w:val="both"/>
        <w:rPr>
          <w:rFonts w:ascii="Times New Roman" w:hAnsi="Times New Roman"/>
          <w:sz w:val="28"/>
        </w:rPr>
      </w:pPr>
      <w:r>
        <w:rPr>
          <w:rFonts w:ascii="Times New Roman" w:hAnsi="Times New Roman"/>
          <w:sz w:val="28"/>
        </w:rPr>
        <w:t>1. Регламент Контрольно-счетной палаты принимается решением Коллегии большинством голосов от присутствующих на заседании.</w:t>
      </w:r>
    </w:p>
    <w:p w:rsidR="00EF37A3" w:rsidRDefault="00C346D8">
      <w:pPr>
        <w:tabs>
          <w:tab w:val="left" w:pos="0"/>
        </w:tabs>
        <w:spacing w:line="360" w:lineRule="auto"/>
        <w:ind w:firstLine="720"/>
        <w:jc w:val="both"/>
        <w:rPr>
          <w:rFonts w:ascii="Times New Roman" w:hAnsi="Times New Roman"/>
          <w:color w:val="000000"/>
          <w:spacing w:val="-2"/>
          <w:sz w:val="28"/>
        </w:rPr>
      </w:pPr>
      <w:r>
        <w:rPr>
          <w:rFonts w:ascii="Times New Roman" w:hAnsi="Times New Roman"/>
          <w:sz w:val="28"/>
        </w:rPr>
        <w:lastRenderedPageBreak/>
        <w:t>2. Регламент утверждается Председателем Контрольно-счетной палаты путем издания соответствующего распоряжения.</w:t>
      </w:r>
    </w:p>
    <w:p w:rsidR="00EF37A3" w:rsidRDefault="00C346D8">
      <w:pPr>
        <w:spacing w:line="360" w:lineRule="auto"/>
        <w:ind w:firstLine="709"/>
        <w:jc w:val="both"/>
        <w:rPr>
          <w:rFonts w:ascii="Times New Roman" w:hAnsi="Times New Roman"/>
          <w:sz w:val="28"/>
        </w:rPr>
      </w:pPr>
      <w:r>
        <w:rPr>
          <w:rFonts w:ascii="Times New Roman" w:hAnsi="Times New Roman"/>
          <w:sz w:val="28"/>
        </w:rPr>
        <w:t>3. Регламент вступает в силу с момента подписания Председателем Контрольно-счетной палаты распоряжения о его утверждении, если иное не указано в самом распоряжении.</w:t>
      </w:r>
    </w:p>
    <w:p w:rsidR="00EF37A3" w:rsidRDefault="00EF37A3">
      <w:pPr>
        <w:ind w:firstLine="709"/>
        <w:jc w:val="both"/>
        <w:rPr>
          <w:rFonts w:ascii="TimesNewRomanPSMT" w:hAnsi="TimesNewRomanPSMT" w:cs="TimesNewRomanPSMT"/>
          <w:sz w:val="28"/>
        </w:rPr>
      </w:pPr>
    </w:p>
    <w:p w:rsidR="00EF37A3" w:rsidRDefault="00C346D8">
      <w:pPr>
        <w:spacing w:line="360" w:lineRule="auto"/>
        <w:ind w:firstLine="709"/>
        <w:jc w:val="both"/>
        <w:rPr>
          <w:rFonts w:ascii="Times New Roman" w:hAnsi="Times New Roman"/>
          <w:b/>
          <w:sz w:val="28"/>
        </w:rPr>
      </w:pPr>
      <w:r>
        <w:rPr>
          <w:rFonts w:ascii="Times New Roman" w:hAnsi="Times New Roman"/>
          <w:b/>
          <w:sz w:val="28"/>
        </w:rPr>
        <w:t>Статья 30. Внесение изменений в Регламент</w:t>
      </w:r>
      <w:r w:rsidR="003F1305">
        <w:rPr>
          <w:rFonts w:ascii="Times New Roman" w:hAnsi="Times New Roman"/>
          <w:b/>
          <w:sz w:val="28"/>
        </w:rPr>
        <w:t xml:space="preserve"> Контрольно-счетной палаты</w:t>
      </w:r>
    </w:p>
    <w:p w:rsidR="00EF37A3" w:rsidRDefault="00C346D8">
      <w:pPr>
        <w:tabs>
          <w:tab w:val="left" w:pos="0"/>
        </w:tabs>
        <w:spacing w:line="360" w:lineRule="auto"/>
        <w:ind w:firstLine="720"/>
        <w:jc w:val="both"/>
        <w:rPr>
          <w:rFonts w:ascii="Times New Roman" w:hAnsi="Times New Roman"/>
          <w:sz w:val="28"/>
        </w:rPr>
      </w:pPr>
      <w:r>
        <w:rPr>
          <w:rFonts w:ascii="Times New Roman" w:hAnsi="Times New Roman"/>
          <w:sz w:val="28"/>
        </w:rPr>
        <w:t>1. Правом инициативы внесения изменений в Регламент или внесения новой редакции Регламента обладают должностные лица Контрольно-счетной палаты и сотрудники аппарата Контрольно-счетной палаты.</w:t>
      </w:r>
    </w:p>
    <w:p w:rsidR="00EF37A3" w:rsidRDefault="00C346D8">
      <w:pPr>
        <w:tabs>
          <w:tab w:val="left" w:pos="0"/>
        </w:tabs>
        <w:spacing w:line="360" w:lineRule="auto"/>
        <w:ind w:firstLine="720"/>
        <w:jc w:val="both"/>
        <w:rPr>
          <w:rFonts w:ascii="Times New Roman" w:hAnsi="Times New Roman"/>
          <w:color w:val="000000"/>
          <w:spacing w:val="-2"/>
          <w:sz w:val="28"/>
        </w:rPr>
      </w:pPr>
      <w:r>
        <w:rPr>
          <w:rFonts w:ascii="Times New Roman" w:hAnsi="Times New Roman"/>
          <w:color w:val="000000"/>
          <w:spacing w:val="-2"/>
          <w:sz w:val="28"/>
        </w:rPr>
        <w:t xml:space="preserve">Предложения о внесении </w:t>
      </w:r>
      <w:r>
        <w:rPr>
          <w:rFonts w:ascii="Times New Roman" w:hAnsi="Times New Roman"/>
          <w:sz w:val="28"/>
        </w:rPr>
        <w:t xml:space="preserve">изменений в Регламент или внесения новой редакции Регламента направляются Председателю </w:t>
      </w:r>
      <w:r w:rsidR="00E91A8A" w:rsidRPr="00E91A8A">
        <w:rPr>
          <w:rFonts w:ascii="Times New Roman" w:hAnsi="Times New Roman"/>
          <w:sz w:val="28"/>
        </w:rPr>
        <w:t>Контрольно-счетной палаты</w:t>
      </w:r>
      <w:r w:rsidR="00E91A8A">
        <w:rPr>
          <w:rFonts w:ascii="Times New Roman" w:hAnsi="Times New Roman"/>
          <w:b/>
          <w:sz w:val="28"/>
        </w:rPr>
        <w:t xml:space="preserve"> </w:t>
      </w:r>
      <w:r>
        <w:rPr>
          <w:rFonts w:ascii="Times New Roman" w:hAnsi="Times New Roman"/>
          <w:sz w:val="28"/>
        </w:rPr>
        <w:t xml:space="preserve">в письменном виде для рассмотрения вопроса о внесении на очередное заседание Коллегии. </w:t>
      </w:r>
    </w:p>
    <w:p w:rsidR="00EF37A3" w:rsidRDefault="00C346D8">
      <w:pPr>
        <w:tabs>
          <w:tab w:val="left" w:pos="0"/>
        </w:tabs>
        <w:spacing w:line="360" w:lineRule="auto"/>
        <w:ind w:firstLine="720"/>
        <w:jc w:val="both"/>
        <w:rPr>
          <w:rFonts w:ascii="Times New Roman" w:hAnsi="Times New Roman"/>
          <w:sz w:val="28"/>
        </w:rPr>
      </w:pPr>
      <w:r>
        <w:rPr>
          <w:rFonts w:ascii="Times New Roman" w:hAnsi="Times New Roman"/>
          <w:sz w:val="28"/>
        </w:rPr>
        <w:t>2. Изменения и дополнения к Регламенту принимаются решением Коллегии большинством голосов от присутствующих на заседании.</w:t>
      </w:r>
    </w:p>
    <w:p w:rsidR="00EF37A3" w:rsidRDefault="00C346D8">
      <w:pPr>
        <w:tabs>
          <w:tab w:val="left" w:pos="0"/>
        </w:tabs>
        <w:spacing w:line="360" w:lineRule="auto"/>
        <w:ind w:firstLine="720"/>
        <w:jc w:val="both"/>
        <w:rPr>
          <w:rFonts w:ascii="Times New Roman" w:hAnsi="Times New Roman"/>
          <w:sz w:val="28"/>
        </w:rPr>
      </w:pPr>
      <w:r>
        <w:rPr>
          <w:rFonts w:ascii="Times New Roman" w:hAnsi="Times New Roman"/>
          <w:sz w:val="28"/>
        </w:rPr>
        <w:t>3. Изменения и дополнения к Регламенту утверждаются Председателем Контрольно-счетной палаты путем издания соответствующего распоряжения.</w:t>
      </w:r>
    </w:p>
    <w:p w:rsidR="00EF37A3" w:rsidRDefault="00C346D8">
      <w:pPr>
        <w:spacing w:line="360" w:lineRule="auto"/>
        <w:ind w:firstLine="709"/>
        <w:jc w:val="both"/>
        <w:rPr>
          <w:rFonts w:ascii="Times New Roman" w:hAnsi="Times New Roman"/>
          <w:sz w:val="28"/>
        </w:rPr>
      </w:pPr>
      <w:r>
        <w:rPr>
          <w:rFonts w:ascii="Times New Roman" w:hAnsi="Times New Roman"/>
          <w:sz w:val="28"/>
        </w:rPr>
        <w:t>4.</w:t>
      </w:r>
      <w:r>
        <w:rPr>
          <w:rFonts w:ascii="Times New Roman" w:hAnsi="Times New Roman"/>
          <w:b/>
          <w:sz w:val="28"/>
        </w:rPr>
        <w:t xml:space="preserve"> </w:t>
      </w:r>
      <w:r>
        <w:rPr>
          <w:rFonts w:ascii="Times New Roman" w:hAnsi="Times New Roman"/>
          <w:sz w:val="28"/>
        </w:rPr>
        <w:t>Изменения и дополнения к Регламенту вступают в силу с момента подписания Председателем Контрольно-счетной палаты распоряжения об их утверждении, если иное не указано в самом распоряжении.</w:t>
      </w:r>
    </w:p>
    <w:p w:rsidR="009F7A9E" w:rsidRDefault="009F7A9E">
      <w:pPr>
        <w:spacing w:line="360" w:lineRule="auto"/>
        <w:ind w:firstLine="709"/>
        <w:jc w:val="both"/>
        <w:rPr>
          <w:rFonts w:ascii="Times New Roman" w:hAnsi="Times New Roman"/>
          <w:b/>
          <w:color w:val="000000"/>
          <w:sz w:val="28"/>
        </w:rPr>
      </w:pPr>
    </w:p>
    <w:p w:rsidR="00EF37A3" w:rsidRDefault="00C346D8">
      <w:pPr>
        <w:spacing w:line="360" w:lineRule="auto"/>
        <w:ind w:firstLine="709"/>
        <w:jc w:val="both"/>
        <w:rPr>
          <w:color w:val="000000"/>
        </w:rPr>
      </w:pPr>
      <w:r>
        <w:rPr>
          <w:rFonts w:ascii="Times New Roman" w:hAnsi="Times New Roman"/>
          <w:b/>
          <w:color w:val="000000"/>
          <w:sz w:val="28"/>
        </w:rPr>
        <w:t xml:space="preserve">Статья 31. Соблюдение Регламента </w:t>
      </w:r>
      <w:r w:rsidR="00E91A8A">
        <w:rPr>
          <w:rFonts w:ascii="Times New Roman" w:hAnsi="Times New Roman"/>
          <w:b/>
          <w:sz w:val="28"/>
        </w:rPr>
        <w:t xml:space="preserve">Контрольно-счетной палаты </w:t>
      </w:r>
      <w:r>
        <w:rPr>
          <w:rFonts w:ascii="Times New Roman" w:hAnsi="Times New Roman"/>
          <w:b/>
          <w:color w:val="000000"/>
          <w:sz w:val="28"/>
        </w:rPr>
        <w:t>и ответственность за его нарушение</w:t>
      </w:r>
    </w:p>
    <w:p w:rsidR="00EF37A3" w:rsidRDefault="00C346D8">
      <w:pPr>
        <w:spacing w:line="360" w:lineRule="auto"/>
        <w:ind w:firstLine="709"/>
        <w:jc w:val="both"/>
        <w:rPr>
          <w:color w:val="000000"/>
        </w:rPr>
      </w:pPr>
      <w:r>
        <w:rPr>
          <w:rFonts w:ascii="Times New Roman" w:hAnsi="Times New Roman"/>
          <w:color w:val="000000"/>
          <w:sz w:val="28"/>
        </w:rPr>
        <w:t xml:space="preserve">1. Председатель Контрольно-счетной палаты осуществляет общий </w:t>
      </w:r>
      <w:proofErr w:type="gramStart"/>
      <w:r>
        <w:rPr>
          <w:rFonts w:ascii="Times New Roman" w:hAnsi="Times New Roman"/>
          <w:color w:val="000000"/>
          <w:sz w:val="28"/>
        </w:rPr>
        <w:t>контроль за</w:t>
      </w:r>
      <w:proofErr w:type="gramEnd"/>
      <w:r>
        <w:rPr>
          <w:rFonts w:ascii="Times New Roman" w:hAnsi="Times New Roman"/>
          <w:color w:val="000000"/>
          <w:sz w:val="28"/>
        </w:rPr>
        <w:t xml:space="preserve"> соблюдением Регламента.</w:t>
      </w:r>
    </w:p>
    <w:p w:rsidR="00EF37A3" w:rsidRPr="00167330" w:rsidRDefault="00C346D8">
      <w:pPr>
        <w:spacing w:line="360" w:lineRule="auto"/>
        <w:ind w:firstLine="709"/>
        <w:jc w:val="both"/>
      </w:pPr>
      <w:r w:rsidRPr="00167330">
        <w:rPr>
          <w:rFonts w:ascii="Times New Roman" w:hAnsi="Times New Roman"/>
          <w:sz w:val="28"/>
        </w:rPr>
        <w:t>2. Отдельные контрольные функции за соблюдением конкретных разделов и пунктов Регламента могут быть закреплены распоряжением Председателя Контрольно-счетной палаты за конкретными должностными лицами.</w:t>
      </w:r>
    </w:p>
    <w:p w:rsidR="00EF37A3" w:rsidRDefault="00C346D8">
      <w:pPr>
        <w:spacing w:line="360" w:lineRule="auto"/>
        <w:ind w:firstLine="709"/>
        <w:jc w:val="both"/>
        <w:rPr>
          <w:rFonts w:ascii="Times New Roman" w:hAnsi="Times New Roman"/>
          <w:color w:val="000000"/>
          <w:sz w:val="28"/>
        </w:rPr>
      </w:pPr>
      <w:r>
        <w:rPr>
          <w:rFonts w:ascii="Times New Roman" w:hAnsi="Times New Roman"/>
          <w:color w:val="000000"/>
          <w:sz w:val="28"/>
        </w:rPr>
        <w:lastRenderedPageBreak/>
        <w:t>3. Меры воздействия дисциплинарного характера при нарушении требований Регламента определяются Председателем Контрольно-счетной палаты в соответствии с требованиями действующего законодательства.</w:t>
      </w:r>
    </w:p>
    <w:p w:rsidR="00236B7C" w:rsidRDefault="00236B7C">
      <w:pPr>
        <w:spacing w:line="360" w:lineRule="auto"/>
        <w:ind w:firstLine="709"/>
        <w:jc w:val="both"/>
        <w:rPr>
          <w:rFonts w:ascii="Times New Roman" w:hAnsi="Times New Roman"/>
          <w:color w:val="000000"/>
          <w:sz w:val="28"/>
        </w:rPr>
      </w:pPr>
    </w:p>
    <w:p w:rsidR="00236B7C" w:rsidRDefault="00236B7C">
      <w:pPr>
        <w:spacing w:line="360" w:lineRule="auto"/>
        <w:ind w:firstLine="709"/>
        <w:jc w:val="both"/>
        <w:rPr>
          <w:rFonts w:ascii="Times New Roman" w:hAnsi="Times New Roman"/>
          <w:color w:val="000000"/>
          <w:sz w:val="28"/>
        </w:rPr>
      </w:pPr>
    </w:p>
    <w:p w:rsidR="00236B7C" w:rsidRDefault="00236B7C">
      <w:pPr>
        <w:spacing w:line="360" w:lineRule="auto"/>
        <w:ind w:firstLine="709"/>
        <w:jc w:val="both"/>
        <w:rPr>
          <w:rFonts w:ascii="Times New Roman" w:hAnsi="Times New Roman"/>
          <w:color w:val="000000"/>
          <w:sz w:val="28"/>
        </w:rPr>
      </w:pPr>
    </w:p>
    <w:p w:rsidR="00236B7C" w:rsidRDefault="00236B7C">
      <w:pPr>
        <w:spacing w:line="360" w:lineRule="auto"/>
        <w:ind w:firstLine="709"/>
        <w:jc w:val="both"/>
        <w:rPr>
          <w:rFonts w:ascii="Times New Roman" w:hAnsi="Times New Roman"/>
          <w:color w:val="000000"/>
          <w:sz w:val="28"/>
        </w:rPr>
      </w:pPr>
    </w:p>
    <w:p w:rsidR="00236B7C" w:rsidRDefault="00236B7C">
      <w:pPr>
        <w:spacing w:line="360" w:lineRule="auto"/>
        <w:ind w:firstLine="709"/>
        <w:jc w:val="both"/>
        <w:rPr>
          <w:rFonts w:ascii="Times New Roman" w:hAnsi="Times New Roman"/>
          <w:color w:val="000000"/>
          <w:sz w:val="28"/>
        </w:rPr>
      </w:pPr>
    </w:p>
    <w:p w:rsidR="00236B7C" w:rsidRDefault="00236B7C">
      <w:pPr>
        <w:spacing w:line="360" w:lineRule="auto"/>
        <w:ind w:firstLine="709"/>
        <w:jc w:val="both"/>
        <w:rPr>
          <w:rFonts w:ascii="Times New Roman" w:hAnsi="Times New Roman"/>
          <w:color w:val="000000"/>
          <w:sz w:val="28"/>
        </w:rPr>
      </w:pPr>
    </w:p>
    <w:p w:rsidR="00236B7C" w:rsidRDefault="00236B7C">
      <w:pPr>
        <w:spacing w:line="360" w:lineRule="auto"/>
        <w:ind w:firstLine="709"/>
        <w:jc w:val="both"/>
        <w:rPr>
          <w:rFonts w:ascii="Times New Roman" w:hAnsi="Times New Roman"/>
          <w:color w:val="000000"/>
          <w:sz w:val="28"/>
        </w:rPr>
      </w:pPr>
    </w:p>
    <w:p w:rsidR="00236B7C" w:rsidRDefault="00236B7C">
      <w:pPr>
        <w:spacing w:line="360" w:lineRule="auto"/>
        <w:ind w:firstLine="709"/>
        <w:jc w:val="both"/>
        <w:rPr>
          <w:rFonts w:ascii="Times New Roman" w:hAnsi="Times New Roman"/>
          <w:color w:val="000000"/>
          <w:sz w:val="28"/>
        </w:rPr>
      </w:pPr>
    </w:p>
    <w:p w:rsidR="00236B7C" w:rsidRDefault="00236B7C">
      <w:pPr>
        <w:spacing w:line="360" w:lineRule="auto"/>
        <w:ind w:firstLine="709"/>
        <w:jc w:val="both"/>
        <w:rPr>
          <w:rFonts w:ascii="Times New Roman" w:hAnsi="Times New Roman"/>
          <w:color w:val="000000"/>
          <w:sz w:val="28"/>
        </w:rPr>
      </w:pPr>
    </w:p>
    <w:p w:rsidR="00236B7C" w:rsidRDefault="00236B7C">
      <w:pPr>
        <w:spacing w:line="360" w:lineRule="auto"/>
        <w:ind w:firstLine="709"/>
        <w:jc w:val="both"/>
        <w:rPr>
          <w:rFonts w:ascii="Times New Roman" w:hAnsi="Times New Roman"/>
          <w:color w:val="000000"/>
          <w:sz w:val="28"/>
        </w:rPr>
      </w:pPr>
    </w:p>
    <w:p w:rsidR="00236B7C" w:rsidRDefault="00236B7C">
      <w:pPr>
        <w:spacing w:line="360" w:lineRule="auto"/>
        <w:ind w:firstLine="709"/>
        <w:jc w:val="both"/>
        <w:rPr>
          <w:rFonts w:ascii="Times New Roman" w:hAnsi="Times New Roman"/>
          <w:color w:val="000000"/>
          <w:sz w:val="28"/>
        </w:rPr>
      </w:pPr>
    </w:p>
    <w:p w:rsidR="00236B7C" w:rsidRDefault="00236B7C">
      <w:pPr>
        <w:spacing w:line="360" w:lineRule="auto"/>
        <w:ind w:firstLine="709"/>
        <w:jc w:val="both"/>
        <w:rPr>
          <w:rFonts w:ascii="Times New Roman" w:hAnsi="Times New Roman"/>
          <w:color w:val="000000"/>
          <w:sz w:val="28"/>
        </w:rPr>
      </w:pPr>
    </w:p>
    <w:p w:rsidR="00236B7C" w:rsidRDefault="00236B7C">
      <w:pPr>
        <w:spacing w:line="360" w:lineRule="auto"/>
        <w:ind w:firstLine="709"/>
        <w:jc w:val="both"/>
        <w:rPr>
          <w:rFonts w:ascii="Times New Roman" w:hAnsi="Times New Roman"/>
          <w:color w:val="000000"/>
          <w:sz w:val="28"/>
        </w:rPr>
      </w:pPr>
    </w:p>
    <w:p w:rsidR="00236B7C" w:rsidRDefault="00236B7C">
      <w:pPr>
        <w:spacing w:line="360" w:lineRule="auto"/>
        <w:ind w:firstLine="709"/>
        <w:jc w:val="both"/>
        <w:rPr>
          <w:rFonts w:ascii="Times New Roman" w:hAnsi="Times New Roman"/>
          <w:color w:val="000000"/>
          <w:sz w:val="28"/>
        </w:rPr>
      </w:pPr>
    </w:p>
    <w:p w:rsidR="00236B7C" w:rsidRDefault="00236B7C">
      <w:pPr>
        <w:spacing w:line="360" w:lineRule="auto"/>
        <w:ind w:firstLine="709"/>
        <w:jc w:val="both"/>
        <w:rPr>
          <w:rFonts w:ascii="Times New Roman" w:hAnsi="Times New Roman"/>
          <w:color w:val="000000"/>
          <w:sz w:val="28"/>
        </w:rPr>
      </w:pPr>
    </w:p>
    <w:p w:rsidR="00236B7C" w:rsidRDefault="00236B7C">
      <w:pPr>
        <w:spacing w:line="360" w:lineRule="auto"/>
        <w:ind w:firstLine="709"/>
        <w:jc w:val="both"/>
        <w:rPr>
          <w:rFonts w:ascii="Times New Roman" w:hAnsi="Times New Roman"/>
          <w:color w:val="000000"/>
          <w:sz w:val="28"/>
        </w:rPr>
      </w:pPr>
    </w:p>
    <w:p w:rsidR="00236B7C" w:rsidRDefault="00236B7C">
      <w:pPr>
        <w:spacing w:line="360" w:lineRule="auto"/>
        <w:ind w:firstLine="709"/>
        <w:jc w:val="both"/>
        <w:rPr>
          <w:rFonts w:ascii="Times New Roman" w:hAnsi="Times New Roman"/>
          <w:color w:val="000000"/>
          <w:sz w:val="28"/>
        </w:rPr>
      </w:pPr>
    </w:p>
    <w:p w:rsidR="00236B7C" w:rsidRDefault="00236B7C">
      <w:pPr>
        <w:spacing w:line="360" w:lineRule="auto"/>
        <w:ind w:firstLine="709"/>
        <w:jc w:val="both"/>
        <w:rPr>
          <w:rFonts w:ascii="Times New Roman" w:hAnsi="Times New Roman"/>
          <w:color w:val="000000"/>
          <w:sz w:val="28"/>
        </w:rPr>
      </w:pPr>
    </w:p>
    <w:p w:rsidR="00236B7C" w:rsidRDefault="00236B7C">
      <w:pPr>
        <w:spacing w:line="360" w:lineRule="auto"/>
        <w:ind w:firstLine="709"/>
        <w:jc w:val="both"/>
        <w:rPr>
          <w:rFonts w:ascii="Times New Roman" w:hAnsi="Times New Roman"/>
          <w:color w:val="000000"/>
          <w:sz w:val="28"/>
        </w:rPr>
      </w:pPr>
    </w:p>
    <w:p w:rsidR="008613DB" w:rsidRDefault="008613DB">
      <w:pPr>
        <w:spacing w:line="360" w:lineRule="auto"/>
        <w:ind w:firstLine="709"/>
        <w:jc w:val="both"/>
        <w:rPr>
          <w:rFonts w:ascii="Times New Roman" w:hAnsi="Times New Roman"/>
          <w:color w:val="000000"/>
          <w:sz w:val="28"/>
        </w:rPr>
      </w:pPr>
    </w:p>
    <w:p w:rsidR="008613DB" w:rsidRDefault="008613DB">
      <w:pPr>
        <w:spacing w:line="360" w:lineRule="auto"/>
        <w:ind w:firstLine="709"/>
        <w:jc w:val="both"/>
        <w:rPr>
          <w:rFonts w:ascii="Times New Roman" w:hAnsi="Times New Roman"/>
          <w:color w:val="000000"/>
          <w:sz w:val="28"/>
        </w:rPr>
      </w:pPr>
    </w:p>
    <w:p w:rsidR="008613DB" w:rsidRDefault="008613DB">
      <w:pPr>
        <w:spacing w:line="360" w:lineRule="auto"/>
        <w:ind w:firstLine="709"/>
        <w:jc w:val="both"/>
        <w:rPr>
          <w:rFonts w:ascii="Times New Roman" w:hAnsi="Times New Roman"/>
          <w:color w:val="000000"/>
          <w:sz w:val="28"/>
        </w:rPr>
      </w:pPr>
    </w:p>
    <w:p w:rsidR="008613DB" w:rsidRDefault="008613DB">
      <w:pPr>
        <w:spacing w:line="360" w:lineRule="auto"/>
        <w:ind w:firstLine="709"/>
        <w:jc w:val="both"/>
        <w:rPr>
          <w:rFonts w:ascii="Times New Roman" w:hAnsi="Times New Roman"/>
          <w:color w:val="000000"/>
          <w:sz w:val="28"/>
        </w:rPr>
      </w:pPr>
    </w:p>
    <w:p w:rsidR="008613DB" w:rsidRDefault="008613DB">
      <w:pPr>
        <w:spacing w:line="360" w:lineRule="auto"/>
        <w:ind w:firstLine="709"/>
        <w:jc w:val="both"/>
        <w:rPr>
          <w:rFonts w:ascii="Times New Roman" w:hAnsi="Times New Roman"/>
          <w:color w:val="000000"/>
          <w:sz w:val="28"/>
        </w:rPr>
      </w:pPr>
    </w:p>
    <w:p w:rsidR="008613DB" w:rsidRDefault="008613DB">
      <w:pPr>
        <w:spacing w:line="360" w:lineRule="auto"/>
        <w:ind w:firstLine="709"/>
        <w:jc w:val="both"/>
        <w:rPr>
          <w:rFonts w:ascii="Times New Roman" w:hAnsi="Times New Roman"/>
          <w:color w:val="000000"/>
          <w:sz w:val="28"/>
        </w:rPr>
      </w:pPr>
    </w:p>
    <w:p w:rsidR="008613DB" w:rsidRDefault="008613DB">
      <w:pPr>
        <w:spacing w:line="360" w:lineRule="auto"/>
        <w:ind w:firstLine="709"/>
        <w:jc w:val="both"/>
        <w:rPr>
          <w:rFonts w:ascii="Times New Roman" w:hAnsi="Times New Roman"/>
          <w:color w:val="000000"/>
          <w:sz w:val="28"/>
        </w:rPr>
      </w:pPr>
    </w:p>
    <w:p w:rsidR="008613DB" w:rsidRDefault="008613DB">
      <w:pPr>
        <w:spacing w:line="360" w:lineRule="auto"/>
        <w:ind w:firstLine="709"/>
        <w:jc w:val="both"/>
        <w:rPr>
          <w:rFonts w:ascii="Times New Roman" w:hAnsi="Times New Roman"/>
          <w:color w:val="000000"/>
          <w:sz w:val="28"/>
        </w:rPr>
      </w:pPr>
    </w:p>
    <w:p w:rsidR="008613DB" w:rsidRDefault="008613DB">
      <w:pPr>
        <w:spacing w:line="360" w:lineRule="auto"/>
        <w:ind w:firstLine="709"/>
        <w:jc w:val="both"/>
        <w:rPr>
          <w:rFonts w:ascii="Times New Roman" w:hAnsi="Times New Roman"/>
          <w:color w:val="000000"/>
          <w:sz w:val="28"/>
        </w:rPr>
      </w:pPr>
    </w:p>
    <w:p w:rsidR="00236B7C" w:rsidRPr="00236B7C" w:rsidRDefault="00236B7C" w:rsidP="00236B7C">
      <w:pPr>
        <w:jc w:val="both"/>
        <w:rPr>
          <w:rFonts w:eastAsia="Calibri"/>
          <w:lang w:eastAsia="zh-CN"/>
        </w:rPr>
      </w:pPr>
      <w:r w:rsidRPr="00236B7C">
        <w:rPr>
          <w:rFonts w:ascii="Times New Roman" w:hAnsi="Times New Roman"/>
          <w:color w:val="000000"/>
        </w:rPr>
        <w:t xml:space="preserve">На общем бланке </w:t>
      </w:r>
      <w:r>
        <w:rPr>
          <w:rFonts w:ascii="Times New Roman" w:hAnsi="Times New Roman"/>
          <w:color w:val="000000"/>
        </w:rPr>
        <w:t xml:space="preserve">                                                    </w:t>
      </w:r>
      <w:r w:rsidR="006B6165">
        <w:rPr>
          <w:rFonts w:ascii="Times New Roman" w:hAnsi="Times New Roman"/>
          <w:color w:val="000000"/>
        </w:rPr>
        <w:t xml:space="preserve">  </w:t>
      </w:r>
      <w:r w:rsidRPr="00236B7C">
        <w:rPr>
          <w:rFonts w:ascii="Times New Roman" w:hAnsi="Times New Roman"/>
          <w:color w:val="000000"/>
        </w:rPr>
        <w:t>Приложение №</w:t>
      </w:r>
      <w:r>
        <w:rPr>
          <w:rFonts w:ascii="Times New Roman" w:hAnsi="Times New Roman"/>
          <w:color w:val="000000"/>
        </w:rPr>
        <w:t xml:space="preserve"> </w:t>
      </w:r>
      <w:r w:rsidRPr="00236B7C">
        <w:rPr>
          <w:rFonts w:ascii="Times New Roman" w:hAnsi="Times New Roman"/>
          <w:color w:val="000000"/>
        </w:rPr>
        <w:t>1</w:t>
      </w:r>
    </w:p>
    <w:p w:rsidR="00236B7C" w:rsidRPr="00236B7C" w:rsidRDefault="00236B7C" w:rsidP="00236B7C">
      <w:pPr>
        <w:rPr>
          <w:rFonts w:eastAsia="Calibri"/>
          <w:lang w:eastAsia="zh-CN"/>
        </w:rPr>
      </w:pPr>
      <w:r w:rsidRPr="00236B7C">
        <w:rPr>
          <w:rFonts w:ascii="Times New Roman" w:hAnsi="Times New Roman"/>
          <w:color w:val="000000"/>
        </w:rPr>
        <w:t xml:space="preserve">Контрольно-счетной палаты </w:t>
      </w:r>
      <w:r>
        <w:rPr>
          <w:rFonts w:ascii="Times New Roman" w:hAnsi="Times New Roman"/>
          <w:color w:val="000000"/>
        </w:rPr>
        <w:t xml:space="preserve">                                   </w:t>
      </w:r>
      <w:r w:rsidRPr="00236B7C">
        <w:rPr>
          <w:rFonts w:ascii="Times New Roman" w:hAnsi="Times New Roman"/>
          <w:color w:val="000000"/>
        </w:rPr>
        <w:t xml:space="preserve">к Регламенту Контрольно-счетной палаты </w:t>
      </w:r>
    </w:p>
    <w:p w:rsidR="00236B7C" w:rsidRPr="00236B7C" w:rsidRDefault="00236B7C" w:rsidP="00236B7C">
      <w:pPr>
        <w:ind w:firstLine="4678"/>
        <w:rPr>
          <w:rFonts w:ascii="Times New Roman" w:hAnsi="Times New Roman"/>
          <w:color w:val="000000"/>
        </w:rPr>
      </w:pPr>
      <w:r w:rsidRPr="00236B7C">
        <w:rPr>
          <w:rFonts w:ascii="Times New Roman" w:hAnsi="Times New Roman"/>
          <w:color w:val="000000"/>
        </w:rPr>
        <w:t xml:space="preserve">Балахнинского муниципального округа </w:t>
      </w:r>
    </w:p>
    <w:p w:rsidR="00236B7C" w:rsidRPr="00236B7C" w:rsidRDefault="00236B7C" w:rsidP="00236B7C">
      <w:pPr>
        <w:ind w:firstLine="4678"/>
        <w:rPr>
          <w:rFonts w:eastAsia="Calibri"/>
          <w:lang w:eastAsia="zh-CN"/>
        </w:rPr>
      </w:pPr>
      <w:r w:rsidRPr="00236B7C">
        <w:rPr>
          <w:rFonts w:ascii="Times New Roman" w:hAnsi="Times New Roman"/>
          <w:color w:val="000000"/>
        </w:rPr>
        <w:t>Нижегородской области</w:t>
      </w:r>
    </w:p>
    <w:p w:rsidR="00236B7C" w:rsidRPr="00236B7C" w:rsidRDefault="00236B7C" w:rsidP="00236B7C">
      <w:pPr>
        <w:ind w:right="-284"/>
        <w:jc w:val="center"/>
        <w:rPr>
          <w:rFonts w:ascii="Times New Roman" w:hAnsi="Times New Roman"/>
          <w:b/>
          <w:sz w:val="28"/>
          <w:szCs w:val="28"/>
        </w:rPr>
      </w:pPr>
    </w:p>
    <w:p w:rsidR="00236B7C" w:rsidRPr="00236B7C" w:rsidRDefault="00236B7C" w:rsidP="00236B7C">
      <w:pPr>
        <w:spacing w:line="360" w:lineRule="auto"/>
        <w:jc w:val="center"/>
        <w:rPr>
          <w:rFonts w:ascii="Times New Roman" w:hAnsi="Times New Roman"/>
          <w:b/>
          <w:sz w:val="28"/>
          <w:szCs w:val="28"/>
        </w:rPr>
      </w:pPr>
    </w:p>
    <w:p w:rsidR="00236B7C" w:rsidRPr="00236B7C" w:rsidRDefault="00236B7C" w:rsidP="00236B7C">
      <w:pPr>
        <w:spacing w:line="360" w:lineRule="auto"/>
        <w:jc w:val="center"/>
        <w:rPr>
          <w:rFonts w:eastAsia="Calibri"/>
          <w:lang w:eastAsia="zh-CN"/>
        </w:rPr>
      </w:pPr>
      <w:r w:rsidRPr="00236B7C">
        <w:rPr>
          <w:rFonts w:ascii="Times New Roman" w:hAnsi="Times New Roman"/>
          <w:b/>
          <w:sz w:val="28"/>
          <w:szCs w:val="28"/>
        </w:rPr>
        <w:t>РЕШЕНИЕ КОЛЛЕГИИ</w:t>
      </w:r>
    </w:p>
    <w:p w:rsidR="00236B7C" w:rsidRPr="00236B7C" w:rsidRDefault="00236B7C" w:rsidP="00236B7C">
      <w:pPr>
        <w:spacing w:line="360" w:lineRule="auto"/>
        <w:jc w:val="center"/>
        <w:rPr>
          <w:rFonts w:eastAsia="Calibri"/>
          <w:lang w:eastAsia="zh-CN"/>
        </w:rPr>
      </w:pPr>
      <w:r w:rsidRPr="00236B7C">
        <w:rPr>
          <w:rFonts w:ascii="Times New Roman" w:hAnsi="Times New Roman"/>
          <w:b/>
          <w:sz w:val="28"/>
          <w:szCs w:val="28"/>
        </w:rPr>
        <w:t xml:space="preserve">Контрольно-счетной палаты </w:t>
      </w:r>
    </w:p>
    <w:p w:rsidR="00236B7C" w:rsidRPr="00236B7C" w:rsidRDefault="00236B7C" w:rsidP="00236B7C">
      <w:pPr>
        <w:spacing w:line="360" w:lineRule="auto"/>
        <w:jc w:val="center"/>
        <w:rPr>
          <w:rFonts w:eastAsia="Calibri"/>
          <w:lang w:eastAsia="zh-CN"/>
        </w:rPr>
      </w:pPr>
      <w:r w:rsidRPr="00236B7C">
        <w:rPr>
          <w:rFonts w:ascii="Times New Roman" w:hAnsi="Times New Roman"/>
          <w:b/>
          <w:sz w:val="28"/>
          <w:szCs w:val="28"/>
        </w:rPr>
        <w:t xml:space="preserve">Балахнинского муниципального округа </w:t>
      </w:r>
    </w:p>
    <w:p w:rsidR="00236B7C" w:rsidRPr="00236B7C" w:rsidRDefault="00236B7C" w:rsidP="00236B7C">
      <w:pPr>
        <w:spacing w:line="360" w:lineRule="auto"/>
        <w:jc w:val="center"/>
        <w:rPr>
          <w:rFonts w:eastAsia="Calibri"/>
          <w:lang w:eastAsia="zh-CN"/>
        </w:rPr>
      </w:pPr>
      <w:r w:rsidRPr="00236B7C">
        <w:rPr>
          <w:rFonts w:ascii="Times New Roman" w:hAnsi="Times New Roman"/>
          <w:b/>
          <w:sz w:val="28"/>
          <w:szCs w:val="28"/>
        </w:rPr>
        <w:t>Нижегородской области</w:t>
      </w:r>
    </w:p>
    <w:p w:rsidR="00236B7C" w:rsidRPr="00236B7C" w:rsidRDefault="00236B7C" w:rsidP="00236B7C">
      <w:pPr>
        <w:jc w:val="center"/>
        <w:rPr>
          <w:rFonts w:ascii="Times New Roman" w:hAnsi="Times New Roman"/>
          <w:b/>
          <w:sz w:val="28"/>
          <w:szCs w:val="28"/>
        </w:rPr>
      </w:pPr>
    </w:p>
    <w:p w:rsidR="00236B7C" w:rsidRPr="00236B7C" w:rsidRDefault="00236B7C" w:rsidP="00236B7C">
      <w:pPr>
        <w:jc w:val="both"/>
        <w:rPr>
          <w:rFonts w:eastAsia="Calibri"/>
          <w:lang w:eastAsia="zh-CN"/>
        </w:rPr>
      </w:pPr>
      <w:r w:rsidRPr="00236B7C">
        <w:rPr>
          <w:rFonts w:ascii="Times New Roman" w:hAnsi="Times New Roman"/>
          <w:sz w:val="28"/>
          <w:szCs w:val="28"/>
        </w:rPr>
        <w:t xml:space="preserve">«____»___________20   г. </w:t>
      </w:r>
      <w:r w:rsidRPr="00236B7C">
        <w:rPr>
          <w:rFonts w:ascii="Times New Roman" w:hAnsi="Times New Roman"/>
          <w:sz w:val="28"/>
          <w:szCs w:val="28"/>
        </w:rPr>
        <w:tab/>
      </w:r>
      <w:r w:rsidRPr="00236B7C">
        <w:rPr>
          <w:rFonts w:ascii="Times New Roman" w:hAnsi="Times New Roman"/>
          <w:sz w:val="28"/>
          <w:szCs w:val="28"/>
        </w:rPr>
        <w:tab/>
      </w:r>
      <w:r w:rsidRPr="00236B7C">
        <w:rPr>
          <w:rFonts w:ascii="Times New Roman" w:hAnsi="Times New Roman"/>
          <w:sz w:val="28"/>
          <w:szCs w:val="28"/>
        </w:rPr>
        <w:tab/>
      </w:r>
      <w:r w:rsidRPr="00236B7C">
        <w:rPr>
          <w:rFonts w:ascii="Times New Roman" w:hAnsi="Times New Roman"/>
          <w:sz w:val="28"/>
          <w:szCs w:val="28"/>
        </w:rPr>
        <w:tab/>
      </w:r>
      <w:r w:rsidRPr="00236B7C">
        <w:rPr>
          <w:rFonts w:ascii="Times New Roman" w:hAnsi="Times New Roman"/>
          <w:sz w:val="28"/>
          <w:szCs w:val="28"/>
        </w:rPr>
        <w:tab/>
      </w:r>
      <w:r w:rsidRPr="00236B7C">
        <w:rPr>
          <w:rFonts w:ascii="Times New Roman" w:hAnsi="Times New Roman"/>
          <w:sz w:val="28"/>
          <w:szCs w:val="28"/>
        </w:rPr>
        <w:tab/>
      </w:r>
      <w:r w:rsidRPr="00236B7C">
        <w:rPr>
          <w:rFonts w:ascii="Times New Roman" w:hAnsi="Times New Roman"/>
          <w:sz w:val="28"/>
          <w:szCs w:val="28"/>
        </w:rPr>
        <w:tab/>
      </w:r>
      <w:r w:rsidRPr="00236B7C">
        <w:rPr>
          <w:rFonts w:ascii="Times New Roman" w:hAnsi="Times New Roman"/>
          <w:sz w:val="28"/>
          <w:szCs w:val="28"/>
        </w:rPr>
        <w:tab/>
        <w:t>№ __</w:t>
      </w:r>
    </w:p>
    <w:p w:rsidR="00236B7C" w:rsidRPr="00236B7C" w:rsidRDefault="00236B7C" w:rsidP="00236B7C">
      <w:pPr>
        <w:jc w:val="center"/>
        <w:rPr>
          <w:rFonts w:ascii="Times New Roman" w:hAnsi="Times New Roman"/>
          <w:sz w:val="28"/>
          <w:szCs w:val="28"/>
        </w:rPr>
      </w:pPr>
    </w:p>
    <w:p w:rsidR="00236B7C" w:rsidRPr="00236B7C" w:rsidRDefault="00236B7C" w:rsidP="00236B7C">
      <w:pPr>
        <w:jc w:val="center"/>
        <w:rPr>
          <w:rFonts w:ascii="Times New Roman" w:hAnsi="Times New Roman"/>
          <w:sz w:val="28"/>
          <w:szCs w:val="28"/>
        </w:rPr>
      </w:pPr>
    </w:p>
    <w:p w:rsidR="00236B7C" w:rsidRPr="00236B7C" w:rsidRDefault="00236B7C" w:rsidP="00236B7C">
      <w:pPr>
        <w:jc w:val="both"/>
        <w:rPr>
          <w:rFonts w:eastAsia="Calibri"/>
          <w:lang w:eastAsia="zh-CN"/>
        </w:rPr>
      </w:pPr>
      <w:r w:rsidRPr="00236B7C">
        <w:rPr>
          <w:rFonts w:ascii="Times New Roman" w:hAnsi="Times New Roman"/>
          <w:sz w:val="28"/>
          <w:szCs w:val="28"/>
        </w:rPr>
        <w:t xml:space="preserve">О </w:t>
      </w:r>
    </w:p>
    <w:p w:rsidR="00236B7C" w:rsidRPr="00236B7C" w:rsidRDefault="00236B7C" w:rsidP="00236B7C">
      <w:pPr>
        <w:spacing w:line="360" w:lineRule="exact"/>
        <w:ind w:right="-2" w:firstLine="720"/>
        <w:jc w:val="both"/>
        <w:rPr>
          <w:rFonts w:eastAsia="Calibri"/>
          <w:lang w:eastAsia="zh-CN"/>
        </w:rPr>
      </w:pPr>
      <w:r w:rsidRPr="00236B7C">
        <w:rPr>
          <w:rFonts w:ascii="Times New Roman" w:hAnsi="Times New Roman"/>
          <w:bCs/>
          <w:sz w:val="28"/>
          <w:szCs w:val="28"/>
        </w:rPr>
        <w:t>В соответствии (в целях…)…</w:t>
      </w:r>
    </w:p>
    <w:p w:rsidR="00236B7C" w:rsidRPr="00236B7C" w:rsidRDefault="00236B7C" w:rsidP="00236B7C">
      <w:pPr>
        <w:spacing w:line="360" w:lineRule="exact"/>
        <w:ind w:right="-2" w:firstLine="720"/>
        <w:jc w:val="both"/>
        <w:rPr>
          <w:rFonts w:eastAsia="Calibri"/>
          <w:lang w:eastAsia="zh-CN"/>
        </w:rPr>
      </w:pPr>
      <w:r w:rsidRPr="00236B7C">
        <w:rPr>
          <w:rFonts w:ascii="Times New Roman" w:hAnsi="Times New Roman"/>
          <w:b/>
          <w:bCs/>
          <w:sz w:val="28"/>
          <w:szCs w:val="28"/>
        </w:rPr>
        <w:t>Коллегия Контрольно-счетной палаты РЕШИЛА:</w:t>
      </w:r>
    </w:p>
    <w:p w:rsidR="00236B7C" w:rsidRPr="00236B7C" w:rsidRDefault="00236B7C" w:rsidP="00236B7C">
      <w:pPr>
        <w:spacing w:line="340" w:lineRule="exact"/>
        <w:ind w:right="-2" w:firstLine="709"/>
        <w:jc w:val="both"/>
        <w:rPr>
          <w:rFonts w:eastAsia="Calibri"/>
          <w:lang w:eastAsia="zh-CN"/>
        </w:rPr>
      </w:pPr>
      <w:r w:rsidRPr="00236B7C">
        <w:rPr>
          <w:rFonts w:ascii="Times New Roman" w:hAnsi="Times New Roman"/>
          <w:bCs/>
          <w:sz w:val="28"/>
          <w:szCs w:val="28"/>
        </w:rPr>
        <w:t>1.</w:t>
      </w:r>
    </w:p>
    <w:p w:rsidR="00236B7C" w:rsidRPr="00236B7C" w:rsidRDefault="00236B7C" w:rsidP="00236B7C">
      <w:pPr>
        <w:spacing w:line="360" w:lineRule="exact"/>
        <w:ind w:firstLine="720"/>
        <w:jc w:val="both"/>
        <w:rPr>
          <w:rFonts w:ascii="Times New Roman" w:hAnsi="Times New Roman"/>
          <w:sz w:val="28"/>
          <w:szCs w:val="28"/>
        </w:rPr>
      </w:pPr>
    </w:p>
    <w:p w:rsidR="00236B7C" w:rsidRPr="00236B7C" w:rsidRDefault="00236B7C" w:rsidP="00236B7C">
      <w:pPr>
        <w:spacing w:line="360" w:lineRule="exact"/>
        <w:ind w:firstLine="720"/>
        <w:jc w:val="both"/>
        <w:rPr>
          <w:rFonts w:ascii="Times New Roman" w:hAnsi="Times New Roman"/>
          <w:sz w:val="28"/>
          <w:szCs w:val="28"/>
        </w:rPr>
      </w:pPr>
    </w:p>
    <w:p w:rsidR="00236B7C" w:rsidRPr="00236B7C" w:rsidRDefault="00236B7C" w:rsidP="00236B7C">
      <w:pPr>
        <w:spacing w:line="360" w:lineRule="exact"/>
        <w:jc w:val="both"/>
        <w:rPr>
          <w:rFonts w:eastAsia="Calibri"/>
          <w:lang w:eastAsia="zh-CN"/>
        </w:rPr>
      </w:pPr>
      <w:r w:rsidRPr="00236B7C">
        <w:rPr>
          <w:rFonts w:ascii="Times New Roman" w:hAnsi="Times New Roman"/>
          <w:sz w:val="28"/>
          <w:szCs w:val="28"/>
        </w:rPr>
        <w:t>Председатель Коллегии</w:t>
      </w:r>
      <w:r w:rsidRPr="00236B7C">
        <w:rPr>
          <w:rFonts w:ascii="Times New Roman" w:hAnsi="Times New Roman"/>
          <w:sz w:val="28"/>
          <w:szCs w:val="28"/>
        </w:rPr>
        <w:tab/>
      </w:r>
      <w:r w:rsidRPr="00236B7C">
        <w:rPr>
          <w:rFonts w:ascii="Times New Roman" w:hAnsi="Times New Roman"/>
          <w:sz w:val="28"/>
          <w:szCs w:val="28"/>
        </w:rPr>
        <w:tab/>
      </w:r>
      <w:r w:rsidRPr="00236B7C">
        <w:rPr>
          <w:rFonts w:ascii="Times New Roman" w:hAnsi="Times New Roman"/>
          <w:sz w:val="28"/>
          <w:szCs w:val="28"/>
        </w:rPr>
        <w:tab/>
      </w:r>
      <w:r w:rsidRPr="00236B7C">
        <w:rPr>
          <w:rFonts w:ascii="Times New Roman" w:hAnsi="Times New Roman"/>
          <w:sz w:val="28"/>
          <w:szCs w:val="28"/>
        </w:rPr>
        <w:tab/>
      </w:r>
      <w:r w:rsidRPr="00236B7C">
        <w:rPr>
          <w:rFonts w:ascii="Times New Roman" w:hAnsi="Times New Roman"/>
          <w:sz w:val="28"/>
          <w:szCs w:val="28"/>
        </w:rPr>
        <w:tab/>
      </w:r>
      <w:r w:rsidRPr="00236B7C">
        <w:rPr>
          <w:rFonts w:ascii="Times New Roman" w:hAnsi="Times New Roman"/>
          <w:sz w:val="28"/>
          <w:szCs w:val="28"/>
        </w:rPr>
        <w:tab/>
      </w:r>
      <w:r w:rsidRPr="00236B7C">
        <w:rPr>
          <w:rFonts w:ascii="Times New Roman" w:hAnsi="Times New Roman"/>
          <w:sz w:val="28"/>
          <w:szCs w:val="28"/>
        </w:rPr>
        <w:tab/>
      </w:r>
      <w:r w:rsidRPr="00236B7C">
        <w:rPr>
          <w:rFonts w:ascii="Times New Roman" w:hAnsi="Times New Roman"/>
          <w:sz w:val="28"/>
          <w:szCs w:val="28"/>
        </w:rPr>
        <w:tab/>
      </w:r>
      <w:proofErr w:type="spellStart"/>
      <w:r w:rsidRPr="00236B7C">
        <w:rPr>
          <w:rFonts w:ascii="Times New Roman" w:hAnsi="Times New Roman"/>
          <w:sz w:val="28"/>
          <w:szCs w:val="28"/>
        </w:rPr>
        <w:t>ф.и</w:t>
      </w:r>
      <w:proofErr w:type="gramStart"/>
      <w:r w:rsidRPr="00236B7C">
        <w:rPr>
          <w:rFonts w:ascii="Times New Roman" w:hAnsi="Times New Roman"/>
          <w:sz w:val="28"/>
          <w:szCs w:val="28"/>
        </w:rPr>
        <w:t>.о</w:t>
      </w:r>
      <w:proofErr w:type="spellEnd"/>
      <w:proofErr w:type="gramEnd"/>
    </w:p>
    <w:p w:rsidR="00236B7C" w:rsidRDefault="00236B7C">
      <w:pPr>
        <w:spacing w:line="360" w:lineRule="auto"/>
        <w:ind w:firstLine="709"/>
        <w:jc w:val="both"/>
        <w:rPr>
          <w:color w:val="000000"/>
        </w:rPr>
      </w:pPr>
    </w:p>
    <w:p w:rsidR="00236B7C" w:rsidRDefault="00236B7C">
      <w:pPr>
        <w:spacing w:line="360" w:lineRule="auto"/>
        <w:ind w:firstLine="709"/>
        <w:jc w:val="both"/>
        <w:rPr>
          <w:color w:val="000000"/>
        </w:rPr>
      </w:pPr>
    </w:p>
    <w:p w:rsidR="00236B7C" w:rsidRDefault="00236B7C">
      <w:pPr>
        <w:spacing w:line="360" w:lineRule="auto"/>
        <w:ind w:firstLine="709"/>
        <w:jc w:val="both"/>
        <w:rPr>
          <w:color w:val="000000"/>
        </w:rPr>
      </w:pPr>
    </w:p>
    <w:p w:rsidR="00236B7C" w:rsidRDefault="00236B7C">
      <w:pPr>
        <w:spacing w:line="360" w:lineRule="auto"/>
        <w:ind w:firstLine="709"/>
        <w:jc w:val="both"/>
        <w:rPr>
          <w:color w:val="000000"/>
        </w:rPr>
      </w:pPr>
    </w:p>
    <w:p w:rsidR="00236B7C" w:rsidRDefault="00236B7C">
      <w:pPr>
        <w:spacing w:line="360" w:lineRule="auto"/>
        <w:ind w:firstLine="709"/>
        <w:jc w:val="both"/>
        <w:rPr>
          <w:color w:val="000000"/>
        </w:rPr>
      </w:pPr>
    </w:p>
    <w:p w:rsidR="00236B7C" w:rsidRDefault="00236B7C">
      <w:pPr>
        <w:spacing w:line="360" w:lineRule="auto"/>
        <w:ind w:firstLine="709"/>
        <w:jc w:val="both"/>
        <w:rPr>
          <w:color w:val="000000"/>
        </w:rPr>
      </w:pPr>
    </w:p>
    <w:p w:rsidR="00236B7C" w:rsidRDefault="00236B7C">
      <w:pPr>
        <w:spacing w:line="360" w:lineRule="auto"/>
        <w:ind w:firstLine="709"/>
        <w:jc w:val="both"/>
        <w:rPr>
          <w:color w:val="000000"/>
        </w:rPr>
      </w:pPr>
    </w:p>
    <w:p w:rsidR="00236B7C" w:rsidRDefault="00236B7C">
      <w:pPr>
        <w:spacing w:line="360" w:lineRule="auto"/>
        <w:ind w:firstLine="709"/>
        <w:jc w:val="both"/>
        <w:rPr>
          <w:color w:val="000000"/>
        </w:rPr>
      </w:pPr>
    </w:p>
    <w:p w:rsidR="00236B7C" w:rsidRDefault="00236B7C">
      <w:pPr>
        <w:spacing w:line="360" w:lineRule="auto"/>
        <w:ind w:firstLine="709"/>
        <w:jc w:val="both"/>
        <w:rPr>
          <w:color w:val="000000"/>
        </w:rPr>
      </w:pPr>
    </w:p>
    <w:p w:rsidR="00236B7C" w:rsidRDefault="00236B7C">
      <w:pPr>
        <w:spacing w:line="360" w:lineRule="auto"/>
        <w:ind w:firstLine="709"/>
        <w:jc w:val="both"/>
        <w:rPr>
          <w:color w:val="000000"/>
        </w:rPr>
      </w:pPr>
    </w:p>
    <w:p w:rsidR="00236B7C" w:rsidRDefault="00236B7C">
      <w:pPr>
        <w:spacing w:line="360" w:lineRule="auto"/>
        <w:ind w:firstLine="709"/>
        <w:jc w:val="both"/>
        <w:rPr>
          <w:color w:val="000000"/>
        </w:rPr>
      </w:pPr>
    </w:p>
    <w:p w:rsidR="00236B7C" w:rsidRDefault="00236B7C">
      <w:pPr>
        <w:spacing w:line="360" w:lineRule="auto"/>
        <w:ind w:firstLine="709"/>
        <w:jc w:val="both"/>
        <w:rPr>
          <w:color w:val="000000"/>
        </w:rPr>
      </w:pPr>
    </w:p>
    <w:p w:rsidR="00236B7C" w:rsidRDefault="00236B7C">
      <w:pPr>
        <w:spacing w:line="360" w:lineRule="auto"/>
        <w:ind w:firstLine="709"/>
        <w:jc w:val="both"/>
        <w:rPr>
          <w:color w:val="000000"/>
        </w:rPr>
      </w:pPr>
    </w:p>
    <w:p w:rsidR="00236B7C" w:rsidRDefault="00236B7C">
      <w:pPr>
        <w:spacing w:line="360" w:lineRule="auto"/>
        <w:ind w:firstLine="709"/>
        <w:jc w:val="both"/>
        <w:rPr>
          <w:color w:val="000000"/>
        </w:rPr>
      </w:pPr>
    </w:p>
    <w:p w:rsidR="00236B7C" w:rsidRDefault="00236B7C">
      <w:pPr>
        <w:spacing w:line="360" w:lineRule="auto"/>
        <w:ind w:firstLine="709"/>
        <w:jc w:val="both"/>
        <w:rPr>
          <w:color w:val="000000"/>
        </w:rPr>
      </w:pPr>
    </w:p>
    <w:p w:rsidR="00236B7C" w:rsidRDefault="00236B7C">
      <w:pPr>
        <w:spacing w:line="360" w:lineRule="auto"/>
        <w:ind w:firstLine="709"/>
        <w:jc w:val="both"/>
        <w:rPr>
          <w:color w:val="000000"/>
        </w:rPr>
      </w:pPr>
    </w:p>
    <w:p w:rsidR="008613DB" w:rsidRDefault="008613DB">
      <w:pPr>
        <w:spacing w:line="360" w:lineRule="auto"/>
        <w:ind w:firstLine="709"/>
        <w:jc w:val="both"/>
        <w:rPr>
          <w:color w:val="000000"/>
        </w:rPr>
      </w:pPr>
    </w:p>
    <w:p w:rsidR="000B5FF8" w:rsidRDefault="008613DB" w:rsidP="000B5FF8">
      <w:pPr>
        <w:jc w:val="center"/>
        <w:rPr>
          <w:rFonts w:ascii="Times New Roman" w:hAnsi="Times New Roman"/>
          <w:vertAlign w:val="superscript"/>
        </w:rPr>
      </w:pPr>
      <w:r>
        <w:rPr>
          <w:rFonts w:ascii="Times New Roman" w:hAnsi="Times New Roman"/>
        </w:rPr>
        <w:t xml:space="preserve">                                                                                           </w:t>
      </w:r>
      <w:r w:rsidRPr="008613DB">
        <w:rPr>
          <w:rFonts w:ascii="Times New Roman" w:hAnsi="Times New Roman"/>
        </w:rPr>
        <w:t>Приложение 1</w:t>
      </w:r>
      <w:r w:rsidRPr="008613DB">
        <w:rPr>
          <w:rFonts w:ascii="Times New Roman" w:hAnsi="Times New Roman"/>
          <w:vertAlign w:val="superscript"/>
        </w:rPr>
        <w:t xml:space="preserve">1 </w:t>
      </w:r>
    </w:p>
    <w:p w:rsidR="000B5FF8" w:rsidRPr="008B1043" w:rsidRDefault="000B5FF8" w:rsidP="000B5FF8">
      <w:pPr>
        <w:ind w:firstLine="5245"/>
        <w:rPr>
          <w:rFonts w:ascii="Times New Roman" w:hAnsi="Times New Roman"/>
          <w:color w:val="000000"/>
        </w:rPr>
      </w:pPr>
      <w:r w:rsidRPr="008B1043">
        <w:rPr>
          <w:rFonts w:ascii="Times New Roman" w:hAnsi="Times New Roman"/>
          <w:color w:val="000000"/>
        </w:rPr>
        <w:t xml:space="preserve">к Регламенту Контрольно-счетной палаты </w:t>
      </w:r>
    </w:p>
    <w:p w:rsidR="000B5FF8" w:rsidRPr="008B1043" w:rsidRDefault="000B5FF8" w:rsidP="000B5FF8">
      <w:pPr>
        <w:rPr>
          <w:rFonts w:ascii="Times New Roman" w:hAnsi="Times New Roman"/>
          <w:color w:val="000000"/>
        </w:rPr>
      </w:pPr>
      <w:r>
        <w:rPr>
          <w:rFonts w:ascii="Times New Roman" w:hAnsi="Times New Roman"/>
          <w:color w:val="000000"/>
        </w:rPr>
        <w:t xml:space="preserve">                                                                                                </w:t>
      </w:r>
      <w:proofErr w:type="spellStart"/>
      <w:r w:rsidRPr="008B1043">
        <w:rPr>
          <w:rFonts w:ascii="Times New Roman" w:hAnsi="Times New Roman"/>
          <w:color w:val="000000"/>
        </w:rPr>
        <w:t>Балахнинского</w:t>
      </w:r>
      <w:proofErr w:type="spellEnd"/>
      <w:r w:rsidRPr="008B1043">
        <w:rPr>
          <w:rFonts w:ascii="Times New Roman" w:hAnsi="Times New Roman"/>
          <w:color w:val="000000"/>
        </w:rPr>
        <w:t xml:space="preserve"> муниципального округа</w:t>
      </w:r>
    </w:p>
    <w:p w:rsidR="000B5FF8" w:rsidRPr="008B1043" w:rsidRDefault="000B5FF8" w:rsidP="000B5FF8">
      <w:pPr>
        <w:rPr>
          <w:rFonts w:ascii="Times New Roman" w:hAnsi="Times New Roman"/>
        </w:rPr>
      </w:pPr>
      <w:r w:rsidRPr="008B1043">
        <w:rPr>
          <w:rFonts w:ascii="Times New Roman" w:hAnsi="Times New Roman"/>
          <w:color w:val="000000"/>
        </w:rPr>
        <w:t xml:space="preserve">                                                                                              </w:t>
      </w:r>
      <w:r>
        <w:rPr>
          <w:rFonts w:ascii="Times New Roman" w:hAnsi="Times New Roman"/>
          <w:color w:val="000000"/>
        </w:rPr>
        <w:t xml:space="preserve">  </w:t>
      </w:r>
      <w:r w:rsidRPr="008B1043">
        <w:rPr>
          <w:rFonts w:ascii="Times New Roman" w:hAnsi="Times New Roman"/>
          <w:color w:val="000000"/>
        </w:rPr>
        <w:t>Нижегородской области</w:t>
      </w:r>
    </w:p>
    <w:p w:rsidR="00A852B4" w:rsidRPr="00A852B4" w:rsidRDefault="00A852B4" w:rsidP="00A852B4">
      <w:pPr>
        <w:jc w:val="center"/>
        <w:rPr>
          <w:rFonts w:ascii="Times New Roman" w:hAnsi="Times New Roman"/>
          <w:i/>
        </w:rPr>
      </w:pPr>
      <w:r>
        <w:rPr>
          <w:rFonts w:ascii="Times New Roman" w:hAnsi="Times New Roman"/>
        </w:rPr>
        <w:t xml:space="preserve">                          </w:t>
      </w:r>
      <w:r w:rsidRPr="00A852B4">
        <w:rPr>
          <w:rFonts w:ascii="Times New Roman" w:hAnsi="Times New Roman"/>
          <w:i/>
        </w:rPr>
        <w:t>(введено распоряжение</w:t>
      </w:r>
      <w:r>
        <w:rPr>
          <w:rFonts w:ascii="Times New Roman" w:hAnsi="Times New Roman"/>
          <w:i/>
        </w:rPr>
        <w:t>м</w:t>
      </w:r>
      <w:r w:rsidRPr="00A852B4">
        <w:rPr>
          <w:rFonts w:ascii="Times New Roman" w:hAnsi="Times New Roman"/>
          <w:i/>
        </w:rPr>
        <w:t xml:space="preserve"> Председателя КСП БМО  от 16.11.2021 г. №61-р)</w:t>
      </w:r>
    </w:p>
    <w:p w:rsidR="00A852B4" w:rsidRPr="008613DB" w:rsidRDefault="00A852B4" w:rsidP="008613DB">
      <w:pPr>
        <w:jc w:val="center"/>
        <w:rPr>
          <w:rFonts w:ascii="Times New Roman" w:hAnsi="Times New Roman"/>
        </w:rPr>
      </w:pPr>
    </w:p>
    <w:p w:rsidR="008613DB" w:rsidRPr="008613DB" w:rsidRDefault="008613DB" w:rsidP="008613DB">
      <w:pPr>
        <w:widowControl w:val="0"/>
        <w:suppressLineNumbers/>
        <w:tabs>
          <w:tab w:val="left" w:pos="3405"/>
        </w:tabs>
        <w:autoSpaceDE w:val="0"/>
        <w:jc w:val="center"/>
        <w:rPr>
          <w:rFonts w:ascii="Times New Roman" w:hAnsi="Times New Roman"/>
          <w:b/>
          <w:color w:val="000000"/>
        </w:rPr>
      </w:pPr>
    </w:p>
    <w:p w:rsidR="008613DB" w:rsidRPr="008613DB" w:rsidRDefault="008613DB" w:rsidP="008613DB">
      <w:pPr>
        <w:widowControl w:val="0"/>
        <w:suppressLineNumbers/>
        <w:tabs>
          <w:tab w:val="left" w:pos="3405"/>
        </w:tabs>
        <w:autoSpaceDE w:val="0"/>
        <w:jc w:val="center"/>
        <w:rPr>
          <w:rFonts w:ascii="Times New Roman" w:hAnsi="Times New Roman"/>
          <w:b/>
          <w:color w:val="000000"/>
        </w:rPr>
      </w:pPr>
      <w:r w:rsidRPr="008613DB">
        <w:rPr>
          <w:rFonts w:ascii="Times New Roman" w:hAnsi="Times New Roman"/>
          <w:b/>
          <w:color w:val="000000"/>
        </w:rPr>
        <w:t xml:space="preserve">Журнал регистрации </w:t>
      </w:r>
    </w:p>
    <w:p w:rsidR="008613DB" w:rsidRPr="008613DB" w:rsidRDefault="008613DB" w:rsidP="008613DB">
      <w:pPr>
        <w:widowControl w:val="0"/>
        <w:suppressLineNumbers/>
        <w:tabs>
          <w:tab w:val="left" w:pos="3405"/>
        </w:tabs>
        <w:autoSpaceDE w:val="0"/>
        <w:jc w:val="center"/>
        <w:rPr>
          <w:rFonts w:ascii="Times New Roman" w:hAnsi="Times New Roman"/>
          <w:b/>
          <w:color w:val="000000"/>
          <w:sz w:val="24"/>
          <w:szCs w:val="24"/>
        </w:rPr>
      </w:pPr>
      <w:r w:rsidRPr="008613DB">
        <w:rPr>
          <w:rFonts w:ascii="Times New Roman" w:hAnsi="Times New Roman"/>
          <w:b/>
          <w:color w:val="000000"/>
          <w:sz w:val="24"/>
          <w:szCs w:val="24"/>
        </w:rPr>
        <w:t>решений, принятых на заседаниях Коллегии Контрольно-счетной палаты</w:t>
      </w:r>
    </w:p>
    <w:p w:rsidR="008613DB" w:rsidRPr="008613DB" w:rsidRDefault="008613DB" w:rsidP="008613DB">
      <w:pPr>
        <w:widowControl w:val="0"/>
        <w:suppressLineNumbers/>
        <w:tabs>
          <w:tab w:val="left" w:pos="3405"/>
        </w:tabs>
        <w:autoSpaceDE w:val="0"/>
        <w:jc w:val="center"/>
        <w:rPr>
          <w:rFonts w:ascii="Times New Roman" w:hAnsi="Times New Roman"/>
          <w:sz w:val="24"/>
          <w:szCs w:val="24"/>
        </w:rPr>
      </w:pPr>
      <w:r w:rsidRPr="008613DB">
        <w:rPr>
          <w:rFonts w:ascii="Times New Roman" w:hAnsi="Times New Roman"/>
          <w:b/>
          <w:color w:val="000000"/>
          <w:sz w:val="24"/>
          <w:szCs w:val="24"/>
        </w:rPr>
        <w:t>______</w:t>
      </w:r>
      <w:proofErr w:type="gramStart"/>
      <w:r w:rsidRPr="008613DB">
        <w:rPr>
          <w:rFonts w:ascii="Times New Roman" w:hAnsi="Times New Roman"/>
          <w:b/>
          <w:color w:val="000000"/>
          <w:sz w:val="24"/>
          <w:szCs w:val="24"/>
        </w:rPr>
        <w:t>г</w:t>
      </w:r>
      <w:proofErr w:type="gramEnd"/>
      <w:r w:rsidRPr="008613DB">
        <w:rPr>
          <w:rFonts w:ascii="Times New Roman" w:hAnsi="Times New Roman"/>
          <w:b/>
          <w:color w:val="000000"/>
          <w:sz w:val="24"/>
          <w:szCs w:val="24"/>
        </w:rPr>
        <w:t>.</w:t>
      </w:r>
    </w:p>
    <w:p w:rsidR="008613DB" w:rsidRPr="008613DB" w:rsidRDefault="008613DB" w:rsidP="008613DB">
      <w:pPr>
        <w:widowControl w:val="0"/>
        <w:tabs>
          <w:tab w:val="left" w:pos="3405"/>
        </w:tabs>
        <w:autoSpaceDE w:val="0"/>
        <w:jc w:val="both"/>
        <w:rPr>
          <w:rFonts w:ascii="Times New Roman" w:hAnsi="Times New Roman"/>
          <w:color w:val="000000"/>
          <w:szCs w:val="24"/>
        </w:rPr>
      </w:pP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510"/>
        <w:gridCol w:w="1050"/>
        <w:gridCol w:w="708"/>
        <w:gridCol w:w="709"/>
        <w:gridCol w:w="1418"/>
        <w:gridCol w:w="2268"/>
        <w:gridCol w:w="1984"/>
        <w:gridCol w:w="1134"/>
      </w:tblGrid>
      <w:tr w:rsidR="008613DB" w:rsidRPr="008613DB" w:rsidTr="003A603D">
        <w:tc>
          <w:tcPr>
            <w:tcW w:w="510" w:type="dxa"/>
            <w:tcBorders>
              <w:top w:val="single" w:sz="1" w:space="0" w:color="000000"/>
              <w:left w:val="single" w:sz="1" w:space="0" w:color="000000"/>
              <w:bottom w:val="single" w:sz="1" w:space="0" w:color="000000"/>
            </w:tcBorders>
            <w:shd w:val="clear" w:color="auto" w:fill="auto"/>
          </w:tcPr>
          <w:p w:rsidR="008613DB" w:rsidRPr="008613DB" w:rsidRDefault="008613DB" w:rsidP="003A603D">
            <w:pPr>
              <w:suppressLineNumbers/>
              <w:jc w:val="center"/>
              <w:rPr>
                <w:rFonts w:ascii="Times New Roman" w:hAnsi="Times New Roman"/>
                <w:sz w:val="18"/>
                <w:szCs w:val="18"/>
              </w:rPr>
            </w:pPr>
            <w:r w:rsidRPr="008613DB">
              <w:rPr>
                <w:rFonts w:ascii="Times New Roman" w:hAnsi="Times New Roman"/>
                <w:sz w:val="18"/>
                <w:szCs w:val="18"/>
              </w:rPr>
              <w:t xml:space="preserve">№ </w:t>
            </w:r>
            <w:proofErr w:type="gramStart"/>
            <w:r w:rsidRPr="008613DB">
              <w:rPr>
                <w:rFonts w:ascii="Times New Roman" w:hAnsi="Times New Roman"/>
                <w:sz w:val="18"/>
                <w:szCs w:val="18"/>
              </w:rPr>
              <w:t>п</w:t>
            </w:r>
            <w:proofErr w:type="gramEnd"/>
            <w:r w:rsidRPr="008613DB">
              <w:rPr>
                <w:rFonts w:ascii="Times New Roman" w:hAnsi="Times New Roman"/>
                <w:sz w:val="18"/>
                <w:szCs w:val="18"/>
              </w:rPr>
              <w:t>/п</w:t>
            </w:r>
          </w:p>
        </w:tc>
        <w:tc>
          <w:tcPr>
            <w:tcW w:w="1050" w:type="dxa"/>
            <w:tcBorders>
              <w:top w:val="single" w:sz="1" w:space="0" w:color="000000"/>
              <w:left w:val="single" w:sz="1" w:space="0" w:color="000000"/>
              <w:bottom w:val="single" w:sz="1" w:space="0" w:color="000000"/>
            </w:tcBorders>
            <w:shd w:val="clear" w:color="auto" w:fill="auto"/>
          </w:tcPr>
          <w:p w:rsidR="008613DB" w:rsidRPr="008613DB" w:rsidRDefault="008613DB" w:rsidP="003A603D">
            <w:pPr>
              <w:suppressLineNumbers/>
              <w:jc w:val="center"/>
              <w:rPr>
                <w:rFonts w:ascii="Times New Roman" w:hAnsi="Times New Roman"/>
                <w:sz w:val="18"/>
                <w:szCs w:val="18"/>
              </w:rPr>
            </w:pPr>
            <w:r w:rsidRPr="008613DB">
              <w:rPr>
                <w:rFonts w:ascii="Times New Roman" w:hAnsi="Times New Roman"/>
                <w:sz w:val="18"/>
                <w:szCs w:val="18"/>
              </w:rPr>
              <w:t>Дата регистра</w:t>
            </w:r>
          </w:p>
          <w:p w:rsidR="008613DB" w:rsidRPr="008613DB" w:rsidRDefault="008613DB" w:rsidP="003A603D">
            <w:pPr>
              <w:suppressLineNumbers/>
              <w:jc w:val="center"/>
              <w:rPr>
                <w:rFonts w:ascii="Times New Roman" w:hAnsi="Times New Roman"/>
                <w:sz w:val="18"/>
                <w:szCs w:val="18"/>
              </w:rPr>
            </w:pPr>
            <w:r w:rsidRPr="008613DB">
              <w:rPr>
                <w:rFonts w:ascii="Times New Roman" w:hAnsi="Times New Roman"/>
                <w:sz w:val="18"/>
                <w:szCs w:val="18"/>
              </w:rPr>
              <w:t xml:space="preserve">- </w:t>
            </w:r>
            <w:proofErr w:type="spellStart"/>
            <w:r w:rsidRPr="008613DB">
              <w:rPr>
                <w:rFonts w:ascii="Times New Roman" w:hAnsi="Times New Roman"/>
                <w:sz w:val="18"/>
                <w:szCs w:val="18"/>
              </w:rPr>
              <w:t>ции</w:t>
            </w:r>
            <w:proofErr w:type="spellEnd"/>
          </w:p>
        </w:tc>
        <w:tc>
          <w:tcPr>
            <w:tcW w:w="1417" w:type="dxa"/>
            <w:gridSpan w:val="2"/>
            <w:tcBorders>
              <w:top w:val="single" w:sz="1" w:space="0" w:color="000000"/>
              <w:left w:val="single" w:sz="1" w:space="0" w:color="000000"/>
              <w:bottom w:val="single" w:sz="1" w:space="0" w:color="000000"/>
            </w:tcBorders>
            <w:shd w:val="clear" w:color="auto" w:fill="auto"/>
          </w:tcPr>
          <w:p w:rsidR="008613DB" w:rsidRPr="008613DB" w:rsidRDefault="008613DB" w:rsidP="003A603D">
            <w:pPr>
              <w:suppressLineNumbers/>
              <w:jc w:val="center"/>
              <w:rPr>
                <w:rFonts w:ascii="Times New Roman" w:hAnsi="Times New Roman"/>
                <w:sz w:val="18"/>
                <w:szCs w:val="18"/>
              </w:rPr>
            </w:pPr>
            <w:r w:rsidRPr="008613DB">
              <w:rPr>
                <w:rFonts w:ascii="Times New Roman" w:hAnsi="Times New Roman"/>
                <w:sz w:val="18"/>
                <w:szCs w:val="18"/>
              </w:rPr>
              <w:t>Дата и № решения</w:t>
            </w:r>
          </w:p>
        </w:tc>
        <w:tc>
          <w:tcPr>
            <w:tcW w:w="1418" w:type="dxa"/>
            <w:tcBorders>
              <w:top w:val="single" w:sz="1" w:space="0" w:color="000000"/>
              <w:left w:val="single" w:sz="1" w:space="0" w:color="000000"/>
              <w:bottom w:val="single" w:sz="1" w:space="0" w:color="000000"/>
            </w:tcBorders>
            <w:shd w:val="clear" w:color="auto" w:fill="auto"/>
          </w:tcPr>
          <w:p w:rsidR="008613DB" w:rsidRPr="008613DB" w:rsidRDefault="008613DB" w:rsidP="003A603D">
            <w:pPr>
              <w:suppressLineNumbers/>
              <w:jc w:val="center"/>
              <w:rPr>
                <w:rFonts w:ascii="Times New Roman" w:hAnsi="Times New Roman"/>
                <w:sz w:val="18"/>
                <w:szCs w:val="18"/>
              </w:rPr>
            </w:pPr>
            <w:r w:rsidRPr="008613DB">
              <w:rPr>
                <w:rFonts w:ascii="Times New Roman" w:hAnsi="Times New Roman"/>
                <w:sz w:val="18"/>
                <w:szCs w:val="18"/>
              </w:rPr>
              <w:t>Заголовок или краткое содержание</w:t>
            </w:r>
          </w:p>
        </w:tc>
        <w:tc>
          <w:tcPr>
            <w:tcW w:w="2268" w:type="dxa"/>
            <w:tcBorders>
              <w:top w:val="single" w:sz="1" w:space="0" w:color="000000"/>
              <w:left w:val="single" w:sz="1" w:space="0" w:color="000000"/>
              <w:bottom w:val="single" w:sz="1" w:space="0" w:color="000000"/>
            </w:tcBorders>
            <w:shd w:val="clear" w:color="auto" w:fill="auto"/>
          </w:tcPr>
          <w:p w:rsidR="008613DB" w:rsidRPr="008613DB" w:rsidRDefault="008613DB" w:rsidP="003A603D">
            <w:pPr>
              <w:suppressLineNumbers/>
              <w:jc w:val="center"/>
              <w:rPr>
                <w:rFonts w:ascii="Times New Roman" w:hAnsi="Times New Roman"/>
                <w:sz w:val="18"/>
                <w:szCs w:val="18"/>
              </w:rPr>
            </w:pPr>
            <w:r w:rsidRPr="008613DB">
              <w:rPr>
                <w:rFonts w:ascii="Times New Roman" w:hAnsi="Times New Roman"/>
                <w:sz w:val="18"/>
                <w:szCs w:val="18"/>
              </w:rPr>
              <w:t>Приложения (количество листов и экземпляров)</w:t>
            </w:r>
          </w:p>
        </w:tc>
        <w:tc>
          <w:tcPr>
            <w:tcW w:w="1984" w:type="dxa"/>
            <w:tcBorders>
              <w:top w:val="single" w:sz="1" w:space="0" w:color="000000"/>
              <w:left w:val="single" w:sz="1" w:space="0" w:color="000000"/>
              <w:bottom w:val="single" w:sz="1" w:space="0" w:color="000000"/>
            </w:tcBorders>
            <w:shd w:val="clear" w:color="auto" w:fill="auto"/>
          </w:tcPr>
          <w:p w:rsidR="008613DB" w:rsidRPr="008613DB" w:rsidRDefault="008613DB" w:rsidP="003A603D">
            <w:pPr>
              <w:suppressLineNumbers/>
              <w:jc w:val="center"/>
              <w:rPr>
                <w:rFonts w:ascii="Times New Roman" w:hAnsi="Times New Roman"/>
                <w:sz w:val="18"/>
                <w:szCs w:val="18"/>
              </w:rPr>
            </w:pPr>
            <w:r w:rsidRPr="008613DB">
              <w:rPr>
                <w:rFonts w:ascii="Times New Roman" w:hAnsi="Times New Roman"/>
                <w:sz w:val="18"/>
                <w:szCs w:val="18"/>
              </w:rPr>
              <w:t xml:space="preserve">Исполнитель </w:t>
            </w:r>
          </w:p>
          <w:p w:rsidR="008613DB" w:rsidRPr="008613DB" w:rsidRDefault="008613DB" w:rsidP="003A603D">
            <w:pPr>
              <w:suppressLineNumbers/>
              <w:jc w:val="center"/>
              <w:rPr>
                <w:rFonts w:ascii="Times New Roman" w:hAnsi="Times New Roman"/>
                <w:sz w:val="18"/>
                <w:szCs w:val="18"/>
              </w:rPr>
            </w:pPr>
            <w:r w:rsidRPr="008613DB">
              <w:rPr>
                <w:rFonts w:ascii="Times New Roman" w:hAnsi="Times New Roman"/>
                <w:sz w:val="18"/>
                <w:szCs w:val="18"/>
              </w:rPr>
              <w:t>(Ф.И.О., должность)</w:t>
            </w:r>
          </w:p>
        </w:tc>
        <w:tc>
          <w:tcPr>
            <w:tcW w:w="1134" w:type="dxa"/>
            <w:tcBorders>
              <w:top w:val="single" w:sz="1" w:space="0" w:color="000000"/>
              <w:left w:val="single" w:sz="1" w:space="0" w:color="000000"/>
              <w:bottom w:val="single" w:sz="1" w:space="0" w:color="000000"/>
              <w:right w:val="single" w:sz="1" w:space="0" w:color="000000"/>
            </w:tcBorders>
            <w:shd w:val="clear" w:color="auto" w:fill="auto"/>
          </w:tcPr>
          <w:p w:rsidR="008613DB" w:rsidRPr="008613DB" w:rsidRDefault="008613DB" w:rsidP="003A603D">
            <w:pPr>
              <w:suppressLineNumbers/>
              <w:jc w:val="center"/>
              <w:rPr>
                <w:rFonts w:ascii="Times New Roman" w:hAnsi="Times New Roman"/>
                <w:sz w:val="18"/>
                <w:szCs w:val="18"/>
              </w:rPr>
            </w:pPr>
            <w:r w:rsidRPr="008613DB">
              <w:rPr>
                <w:rFonts w:ascii="Times New Roman" w:hAnsi="Times New Roman"/>
                <w:sz w:val="18"/>
                <w:szCs w:val="18"/>
              </w:rPr>
              <w:t>Примечание</w:t>
            </w:r>
          </w:p>
        </w:tc>
      </w:tr>
      <w:tr w:rsidR="008613DB" w:rsidRPr="00DD09F1" w:rsidTr="003A603D">
        <w:tc>
          <w:tcPr>
            <w:tcW w:w="510" w:type="dxa"/>
            <w:tcBorders>
              <w:left w:val="single" w:sz="1" w:space="0" w:color="000000"/>
              <w:bottom w:val="single" w:sz="1" w:space="0" w:color="000000"/>
            </w:tcBorders>
            <w:shd w:val="clear" w:color="auto" w:fill="auto"/>
          </w:tcPr>
          <w:p w:rsidR="008613DB" w:rsidRPr="003612BF" w:rsidRDefault="008613DB" w:rsidP="003A603D">
            <w:pPr>
              <w:suppressLineNumbers/>
              <w:jc w:val="center"/>
              <w:rPr>
                <w:sz w:val="18"/>
                <w:szCs w:val="18"/>
              </w:rPr>
            </w:pPr>
            <w:r w:rsidRPr="003612BF">
              <w:rPr>
                <w:sz w:val="18"/>
                <w:szCs w:val="18"/>
              </w:rPr>
              <w:t>1</w:t>
            </w:r>
          </w:p>
        </w:tc>
        <w:tc>
          <w:tcPr>
            <w:tcW w:w="1050" w:type="dxa"/>
            <w:tcBorders>
              <w:left w:val="single" w:sz="1" w:space="0" w:color="000000"/>
              <w:bottom w:val="single" w:sz="1" w:space="0" w:color="000000"/>
            </w:tcBorders>
            <w:shd w:val="clear" w:color="auto" w:fill="auto"/>
          </w:tcPr>
          <w:p w:rsidR="008613DB" w:rsidRPr="003612BF" w:rsidRDefault="008613DB" w:rsidP="003A603D">
            <w:pPr>
              <w:suppressLineNumbers/>
              <w:jc w:val="center"/>
              <w:rPr>
                <w:sz w:val="18"/>
                <w:szCs w:val="18"/>
              </w:rPr>
            </w:pPr>
            <w:r w:rsidRPr="003612BF">
              <w:rPr>
                <w:sz w:val="18"/>
                <w:szCs w:val="18"/>
              </w:rPr>
              <w:t>2</w:t>
            </w:r>
          </w:p>
        </w:tc>
        <w:tc>
          <w:tcPr>
            <w:tcW w:w="708" w:type="dxa"/>
            <w:tcBorders>
              <w:left w:val="single" w:sz="1" w:space="0" w:color="000000"/>
              <w:bottom w:val="single" w:sz="1" w:space="0" w:color="000000"/>
            </w:tcBorders>
            <w:shd w:val="clear" w:color="auto" w:fill="auto"/>
          </w:tcPr>
          <w:p w:rsidR="008613DB" w:rsidRPr="003612BF" w:rsidRDefault="008613DB" w:rsidP="003A603D">
            <w:pPr>
              <w:suppressLineNumbers/>
              <w:jc w:val="center"/>
              <w:rPr>
                <w:sz w:val="18"/>
                <w:szCs w:val="18"/>
              </w:rPr>
            </w:pPr>
            <w:r w:rsidRPr="003612BF">
              <w:rPr>
                <w:sz w:val="18"/>
                <w:szCs w:val="18"/>
              </w:rPr>
              <w:t>3</w:t>
            </w:r>
          </w:p>
        </w:tc>
        <w:tc>
          <w:tcPr>
            <w:tcW w:w="709" w:type="dxa"/>
            <w:tcBorders>
              <w:left w:val="single" w:sz="1" w:space="0" w:color="000000"/>
              <w:bottom w:val="single" w:sz="1" w:space="0" w:color="000000"/>
            </w:tcBorders>
            <w:shd w:val="clear" w:color="auto" w:fill="auto"/>
          </w:tcPr>
          <w:p w:rsidR="008613DB" w:rsidRPr="003612BF" w:rsidRDefault="008613DB" w:rsidP="003A603D">
            <w:pPr>
              <w:suppressLineNumbers/>
              <w:jc w:val="center"/>
              <w:rPr>
                <w:sz w:val="18"/>
                <w:szCs w:val="18"/>
              </w:rPr>
            </w:pPr>
            <w:r w:rsidRPr="003612BF">
              <w:rPr>
                <w:sz w:val="18"/>
                <w:szCs w:val="18"/>
              </w:rPr>
              <w:t>4</w:t>
            </w:r>
          </w:p>
        </w:tc>
        <w:tc>
          <w:tcPr>
            <w:tcW w:w="1418" w:type="dxa"/>
            <w:tcBorders>
              <w:left w:val="single" w:sz="1" w:space="0" w:color="000000"/>
              <w:bottom w:val="single" w:sz="1" w:space="0" w:color="000000"/>
            </w:tcBorders>
            <w:shd w:val="clear" w:color="auto" w:fill="auto"/>
          </w:tcPr>
          <w:p w:rsidR="008613DB" w:rsidRPr="003612BF" w:rsidRDefault="008613DB" w:rsidP="003A603D">
            <w:pPr>
              <w:suppressLineNumbers/>
              <w:jc w:val="center"/>
              <w:rPr>
                <w:sz w:val="18"/>
                <w:szCs w:val="18"/>
              </w:rPr>
            </w:pPr>
            <w:r w:rsidRPr="003612BF">
              <w:rPr>
                <w:sz w:val="18"/>
                <w:szCs w:val="18"/>
              </w:rPr>
              <w:t>5</w:t>
            </w:r>
          </w:p>
        </w:tc>
        <w:tc>
          <w:tcPr>
            <w:tcW w:w="2268" w:type="dxa"/>
            <w:tcBorders>
              <w:left w:val="single" w:sz="1" w:space="0" w:color="000000"/>
              <w:bottom w:val="single" w:sz="1" w:space="0" w:color="000000"/>
            </w:tcBorders>
            <w:shd w:val="clear" w:color="auto" w:fill="auto"/>
          </w:tcPr>
          <w:p w:rsidR="008613DB" w:rsidRPr="003612BF" w:rsidRDefault="008613DB" w:rsidP="003A603D">
            <w:pPr>
              <w:suppressLineNumbers/>
              <w:jc w:val="center"/>
              <w:rPr>
                <w:sz w:val="18"/>
                <w:szCs w:val="18"/>
              </w:rPr>
            </w:pPr>
            <w:r w:rsidRPr="003612BF">
              <w:rPr>
                <w:sz w:val="18"/>
                <w:szCs w:val="18"/>
              </w:rPr>
              <w:t>6</w:t>
            </w:r>
          </w:p>
        </w:tc>
        <w:tc>
          <w:tcPr>
            <w:tcW w:w="1984" w:type="dxa"/>
            <w:tcBorders>
              <w:left w:val="single" w:sz="1" w:space="0" w:color="000000"/>
              <w:bottom w:val="single" w:sz="1" w:space="0" w:color="000000"/>
            </w:tcBorders>
            <w:shd w:val="clear" w:color="auto" w:fill="auto"/>
          </w:tcPr>
          <w:p w:rsidR="008613DB" w:rsidRPr="003612BF" w:rsidRDefault="008613DB" w:rsidP="003A603D">
            <w:pPr>
              <w:suppressLineNumbers/>
              <w:jc w:val="center"/>
              <w:rPr>
                <w:sz w:val="18"/>
                <w:szCs w:val="18"/>
              </w:rPr>
            </w:pPr>
            <w:r w:rsidRPr="003612BF">
              <w:rPr>
                <w:sz w:val="18"/>
                <w:szCs w:val="18"/>
              </w:rPr>
              <w:t>7</w:t>
            </w:r>
          </w:p>
        </w:tc>
        <w:tc>
          <w:tcPr>
            <w:tcW w:w="1134" w:type="dxa"/>
            <w:tcBorders>
              <w:left w:val="single" w:sz="1" w:space="0" w:color="000000"/>
              <w:bottom w:val="single" w:sz="1" w:space="0" w:color="000000"/>
              <w:right w:val="single" w:sz="1" w:space="0" w:color="000000"/>
            </w:tcBorders>
            <w:shd w:val="clear" w:color="auto" w:fill="auto"/>
          </w:tcPr>
          <w:p w:rsidR="008613DB" w:rsidRPr="003612BF" w:rsidRDefault="008613DB" w:rsidP="003A603D">
            <w:pPr>
              <w:suppressLineNumbers/>
              <w:ind w:right="1504"/>
              <w:rPr>
                <w:sz w:val="18"/>
                <w:szCs w:val="18"/>
              </w:rPr>
            </w:pPr>
            <w:r w:rsidRPr="003612BF">
              <w:rPr>
                <w:sz w:val="18"/>
                <w:szCs w:val="18"/>
              </w:rPr>
              <w:t>8</w:t>
            </w:r>
          </w:p>
        </w:tc>
      </w:tr>
      <w:tr w:rsidR="008613DB" w:rsidRPr="00AB789D" w:rsidTr="003A603D">
        <w:tc>
          <w:tcPr>
            <w:tcW w:w="510" w:type="dxa"/>
            <w:tcBorders>
              <w:left w:val="single" w:sz="1" w:space="0" w:color="000000"/>
              <w:bottom w:val="single" w:sz="1" w:space="0" w:color="000000"/>
            </w:tcBorders>
            <w:shd w:val="clear" w:color="auto" w:fill="auto"/>
          </w:tcPr>
          <w:p w:rsidR="008613DB" w:rsidRPr="0074737E" w:rsidRDefault="008613DB" w:rsidP="003A603D">
            <w:pPr>
              <w:suppressLineNumbers/>
              <w:snapToGrid w:val="0"/>
              <w:jc w:val="center"/>
            </w:pPr>
          </w:p>
        </w:tc>
        <w:tc>
          <w:tcPr>
            <w:tcW w:w="1050" w:type="dxa"/>
            <w:tcBorders>
              <w:left w:val="single" w:sz="1" w:space="0" w:color="000000"/>
              <w:bottom w:val="single" w:sz="1" w:space="0" w:color="000000"/>
            </w:tcBorders>
            <w:shd w:val="clear" w:color="auto" w:fill="auto"/>
          </w:tcPr>
          <w:p w:rsidR="008613DB" w:rsidRPr="0074737E" w:rsidRDefault="008613DB" w:rsidP="003A603D">
            <w:pPr>
              <w:suppressLineNumbers/>
              <w:snapToGrid w:val="0"/>
              <w:jc w:val="center"/>
            </w:pPr>
          </w:p>
        </w:tc>
        <w:tc>
          <w:tcPr>
            <w:tcW w:w="708" w:type="dxa"/>
            <w:tcBorders>
              <w:left w:val="single" w:sz="1" w:space="0" w:color="000000"/>
              <w:bottom w:val="single" w:sz="1" w:space="0" w:color="000000"/>
            </w:tcBorders>
            <w:shd w:val="clear" w:color="auto" w:fill="auto"/>
          </w:tcPr>
          <w:p w:rsidR="008613DB" w:rsidRPr="0074737E" w:rsidRDefault="008613DB" w:rsidP="003A603D">
            <w:pPr>
              <w:suppressLineNumbers/>
              <w:snapToGrid w:val="0"/>
              <w:jc w:val="center"/>
            </w:pPr>
          </w:p>
        </w:tc>
        <w:tc>
          <w:tcPr>
            <w:tcW w:w="709" w:type="dxa"/>
            <w:tcBorders>
              <w:left w:val="single" w:sz="1" w:space="0" w:color="000000"/>
              <w:bottom w:val="single" w:sz="1" w:space="0" w:color="000000"/>
            </w:tcBorders>
            <w:shd w:val="clear" w:color="auto" w:fill="auto"/>
          </w:tcPr>
          <w:p w:rsidR="008613DB" w:rsidRPr="0074737E" w:rsidRDefault="008613DB" w:rsidP="003A603D">
            <w:pPr>
              <w:suppressLineNumbers/>
              <w:snapToGrid w:val="0"/>
              <w:jc w:val="center"/>
            </w:pPr>
          </w:p>
        </w:tc>
        <w:tc>
          <w:tcPr>
            <w:tcW w:w="1418" w:type="dxa"/>
            <w:tcBorders>
              <w:left w:val="single" w:sz="1" w:space="0" w:color="000000"/>
              <w:bottom w:val="single" w:sz="1" w:space="0" w:color="000000"/>
            </w:tcBorders>
            <w:shd w:val="clear" w:color="auto" w:fill="auto"/>
          </w:tcPr>
          <w:p w:rsidR="008613DB" w:rsidRPr="0074737E" w:rsidRDefault="008613DB" w:rsidP="003A603D">
            <w:pPr>
              <w:suppressLineNumbers/>
              <w:snapToGrid w:val="0"/>
              <w:jc w:val="center"/>
            </w:pPr>
          </w:p>
        </w:tc>
        <w:tc>
          <w:tcPr>
            <w:tcW w:w="2268" w:type="dxa"/>
            <w:tcBorders>
              <w:left w:val="single" w:sz="1" w:space="0" w:color="000000"/>
              <w:bottom w:val="single" w:sz="1" w:space="0" w:color="000000"/>
            </w:tcBorders>
            <w:shd w:val="clear" w:color="auto" w:fill="auto"/>
          </w:tcPr>
          <w:p w:rsidR="008613DB" w:rsidRPr="0074737E" w:rsidRDefault="008613DB" w:rsidP="003A603D">
            <w:pPr>
              <w:suppressLineNumbers/>
              <w:snapToGrid w:val="0"/>
            </w:pPr>
          </w:p>
        </w:tc>
        <w:tc>
          <w:tcPr>
            <w:tcW w:w="1984" w:type="dxa"/>
            <w:tcBorders>
              <w:left w:val="single" w:sz="1" w:space="0" w:color="000000"/>
              <w:bottom w:val="single" w:sz="1" w:space="0" w:color="000000"/>
            </w:tcBorders>
            <w:shd w:val="clear" w:color="auto" w:fill="auto"/>
          </w:tcPr>
          <w:p w:rsidR="008613DB" w:rsidRPr="0074737E" w:rsidRDefault="008613DB" w:rsidP="003A603D">
            <w:pPr>
              <w:suppressLineNumbers/>
              <w:snapToGrid w:val="0"/>
            </w:pPr>
          </w:p>
        </w:tc>
        <w:tc>
          <w:tcPr>
            <w:tcW w:w="1134" w:type="dxa"/>
            <w:tcBorders>
              <w:left w:val="single" w:sz="1" w:space="0" w:color="000000"/>
              <w:bottom w:val="single" w:sz="1" w:space="0" w:color="000000"/>
              <w:right w:val="single" w:sz="1" w:space="0" w:color="000000"/>
            </w:tcBorders>
            <w:shd w:val="clear" w:color="auto" w:fill="auto"/>
          </w:tcPr>
          <w:p w:rsidR="008613DB" w:rsidRPr="00AB789D" w:rsidRDefault="008613DB" w:rsidP="003A603D">
            <w:pPr>
              <w:suppressLineNumbers/>
              <w:snapToGrid w:val="0"/>
            </w:pPr>
          </w:p>
        </w:tc>
      </w:tr>
    </w:tbl>
    <w:p w:rsidR="008613DB" w:rsidRDefault="008613DB">
      <w:pPr>
        <w:spacing w:line="360" w:lineRule="auto"/>
        <w:ind w:firstLine="709"/>
        <w:jc w:val="both"/>
        <w:rPr>
          <w:color w:val="000000"/>
        </w:rPr>
      </w:pPr>
    </w:p>
    <w:p w:rsidR="00236B7C" w:rsidRDefault="00236B7C">
      <w:pPr>
        <w:spacing w:line="360" w:lineRule="auto"/>
        <w:ind w:firstLine="709"/>
        <w:jc w:val="both"/>
        <w:rPr>
          <w:color w:val="000000"/>
        </w:rPr>
      </w:pPr>
    </w:p>
    <w:p w:rsidR="008613DB" w:rsidRDefault="008613DB">
      <w:pPr>
        <w:spacing w:line="360" w:lineRule="auto"/>
        <w:ind w:firstLine="709"/>
        <w:jc w:val="both"/>
        <w:rPr>
          <w:color w:val="000000"/>
        </w:rPr>
      </w:pPr>
    </w:p>
    <w:p w:rsidR="008613DB" w:rsidRDefault="008613DB">
      <w:pPr>
        <w:spacing w:line="360" w:lineRule="auto"/>
        <w:ind w:firstLine="709"/>
        <w:jc w:val="both"/>
        <w:rPr>
          <w:color w:val="000000"/>
        </w:rPr>
      </w:pPr>
    </w:p>
    <w:p w:rsidR="008613DB" w:rsidRDefault="008613DB">
      <w:pPr>
        <w:spacing w:line="360" w:lineRule="auto"/>
        <w:ind w:firstLine="709"/>
        <w:jc w:val="both"/>
        <w:rPr>
          <w:color w:val="000000"/>
        </w:rPr>
      </w:pPr>
    </w:p>
    <w:p w:rsidR="008613DB" w:rsidRDefault="008613DB">
      <w:pPr>
        <w:spacing w:line="360" w:lineRule="auto"/>
        <w:ind w:firstLine="709"/>
        <w:jc w:val="both"/>
        <w:rPr>
          <w:color w:val="000000"/>
        </w:rPr>
      </w:pPr>
    </w:p>
    <w:p w:rsidR="008613DB" w:rsidRDefault="008613DB">
      <w:pPr>
        <w:spacing w:line="360" w:lineRule="auto"/>
        <w:ind w:firstLine="709"/>
        <w:jc w:val="both"/>
        <w:rPr>
          <w:color w:val="000000"/>
        </w:rPr>
      </w:pPr>
    </w:p>
    <w:p w:rsidR="008613DB" w:rsidRDefault="008613DB">
      <w:pPr>
        <w:spacing w:line="360" w:lineRule="auto"/>
        <w:ind w:firstLine="709"/>
        <w:jc w:val="both"/>
        <w:rPr>
          <w:color w:val="000000"/>
        </w:rPr>
      </w:pPr>
    </w:p>
    <w:p w:rsidR="008613DB" w:rsidRDefault="008613DB">
      <w:pPr>
        <w:spacing w:line="360" w:lineRule="auto"/>
        <w:ind w:firstLine="709"/>
        <w:jc w:val="both"/>
        <w:rPr>
          <w:color w:val="000000"/>
        </w:rPr>
      </w:pPr>
    </w:p>
    <w:p w:rsidR="008613DB" w:rsidRDefault="008613DB">
      <w:pPr>
        <w:spacing w:line="360" w:lineRule="auto"/>
        <w:ind w:firstLine="709"/>
        <w:jc w:val="both"/>
        <w:rPr>
          <w:color w:val="000000"/>
        </w:rPr>
      </w:pPr>
    </w:p>
    <w:p w:rsidR="008613DB" w:rsidRDefault="008613DB">
      <w:pPr>
        <w:spacing w:line="360" w:lineRule="auto"/>
        <w:ind w:firstLine="709"/>
        <w:jc w:val="both"/>
        <w:rPr>
          <w:color w:val="000000"/>
        </w:rPr>
      </w:pPr>
    </w:p>
    <w:p w:rsidR="008613DB" w:rsidRDefault="008613DB">
      <w:pPr>
        <w:spacing w:line="360" w:lineRule="auto"/>
        <w:ind w:firstLine="709"/>
        <w:jc w:val="both"/>
        <w:rPr>
          <w:color w:val="000000"/>
        </w:rPr>
      </w:pPr>
    </w:p>
    <w:p w:rsidR="008613DB" w:rsidRDefault="008613DB">
      <w:pPr>
        <w:spacing w:line="360" w:lineRule="auto"/>
        <w:ind w:firstLine="709"/>
        <w:jc w:val="both"/>
        <w:rPr>
          <w:color w:val="000000"/>
        </w:rPr>
      </w:pPr>
    </w:p>
    <w:p w:rsidR="008613DB" w:rsidRDefault="008613DB">
      <w:pPr>
        <w:spacing w:line="360" w:lineRule="auto"/>
        <w:ind w:firstLine="709"/>
        <w:jc w:val="both"/>
        <w:rPr>
          <w:color w:val="000000"/>
        </w:rPr>
      </w:pPr>
    </w:p>
    <w:p w:rsidR="008613DB" w:rsidRDefault="008613DB">
      <w:pPr>
        <w:spacing w:line="360" w:lineRule="auto"/>
        <w:ind w:firstLine="709"/>
        <w:jc w:val="both"/>
        <w:rPr>
          <w:color w:val="000000"/>
        </w:rPr>
      </w:pPr>
    </w:p>
    <w:p w:rsidR="008613DB" w:rsidRDefault="008613DB">
      <w:pPr>
        <w:spacing w:line="360" w:lineRule="auto"/>
        <w:ind w:firstLine="709"/>
        <w:jc w:val="both"/>
        <w:rPr>
          <w:color w:val="000000"/>
        </w:rPr>
      </w:pPr>
    </w:p>
    <w:p w:rsidR="008613DB" w:rsidRDefault="008613DB">
      <w:pPr>
        <w:spacing w:line="360" w:lineRule="auto"/>
        <w:ind w:firstLine="709"/>
        <w:jc w:val="both"/>
        <w:rPr>
          <w:color w:val="000000"/>
        </w:rPr>
      </w:pPr>
    </w:p>
    <w:p w:rsidR="008613DB" w:rsidRDefault="008613DB">
      <w:pPr>
        <w:spacing w:line="360" w:lineRule="auto"/>
        <w:ind w:firstLine="709"/>
        <w:jc w:val="both"/>
        <w:rPr>
          <w:color w:val="000000"/>
        </w:rPr>
      </w:pPr>
    </w:p>
    <w:p w:rsidR="008613DB" w:rsidRDefault="008613DB">
      <w:pPr>
        <w:spacing w:line="360" w:lineRule="auto"/>
        <w:ind w:firstLine="709"/>
        <w:jc w:val="both"/>
        <w:rPr>
          <w:color w:val="000000"/>
        </w:rPr>
      </w:pPr>
    </w:p>
    <w:p w:rsidR="008613DB" w:rsidRDefault="008613DB">
      <w:pPr>
        <w:spacing w:line="360" w:lineRule="auto"/>
        <w:ind w:firstLine="709"/>
        <w:jc w:val="both"/>
        <w:rPr>
          <w:color w:val="000000"/>
        </w:rPr>
      </w:pPr>
    </w:p>
    <w:p w:rsidR="008613DB" w:rsidRDefault="008613DB">
      <w:pPr>
        <w:spacing w:line="360" w:lineRule="auto"/>
        <w:ind w:firstLine="709"/>
        <w:jc w:val="both"/>
        <w:rPr>
          <w:color w:val="000000"/>
        </w:rPr>
      </w:pPr>
    </w:p>
    <w:p w:rsidR="008613DB" w:rsidRDefault="008613DB">
      <w:pPr>
        <w:spacing w:line="360" w:lineRule="auto"/>
        <w:ind w:firstLine="709"/>
        <w:jc w:val="both"/>
        <w:rPr>
          <w:color w:val="000000"/>
        </w:rPr>
      </w:pPr>
    </w:p>
    <w:p w:rsidR="008613DB" w:rsidRDefault="008613DB">
      <w:pPr>
        <w:spacing w:line="360" w:lineRule="auto"/>
        <w:ind w:firstLine="709"/>
        <w:jc w:val="both"/>
        <w:rPr>
          <w:color w:val="000000"/>
        </w:rPr>
      </w:pPr>
    </w:p>
    <w:p w:rsidR="008613DB" w:rsidRDefault="008613DB">
      <w:pPr>
        <w:spacing w:line="360" w:lineRule="auto"/>
        <w:ind w:firstLine="709"/>
        <w:jc w:val="both"/>
        <w:rPr>
          <w:color w:val="000000"/>
        </w:rPr>
      </w:pPr>
    </w:p>
    <w:p w:rsidR="008613DB" w:rsidRDefault="008613DB">
      <w:pPr>
        <w:spacing w:line="360" w:lineRule="auto"/>
        <w:ind w:firstLine="709"/>
        <w:jc w:val="both"/>
        <w:rPr>
          <w:color w:val="000000"/>
        </w:rPr>
      </w:pPr>
    </w:p>
    <w:p w:rsidR="00236B7C" w:rsidRPr="00236B7C" w:rsidRDefault="00236B7C" w:rsidP="00236B7C">
      <w:pPr>
        <w:jc w:val="both"/>
        <w:rPr>
          <w:rFonts w:ascii="Times New Roman" w:hAnsi="Times New Roman"/>
          <w:color w:val="000000"/>
        </w:rPr>
      </w:pPr>
      <w:r w:rsidRPr="00236B7C">
        <w:rPr>
          <w:rFonts w:ascii="Times New Roman" w:hAnsi="Times New Roman"/>
          <w:color w:val="000000"/>
        </w:rPr>
        <w:t xml:space="preserve">На общем бланке                                                </w:t>
      </w:r>
      <w:r>
        <w:rPr>
          <w:rFonts w:ascii="Times New Roman" w:hAnsi="Times New Roman"/>
          <w:color w:val="000000"/>
        </w:rPr>
        <w:t xml:space="preserve">    </w:t>
      </w:r>
      <w:r w:rsidRPr="00236B7C">
        <w:rPr>
          <w:rFonts w:ascii="Times New Roman" w:hAnsi="Times New Roman"/>
          <w:color w:val="000000"/>
        </w:rPr>
        <w:t xml:space="preserve">  Приложение №</w:t>
      </w:r>
      <w:r>
        <w:rPr>
          <w:rFonts w:ascii="Times New Roman" w:hAnsi="Times New Roman"/>
          <w:color w:val="000000"/>
        </w:rPr>
        <w:t xml:space="preserve"> </w:t>
      </w:r>
      <w:r w:rsidRPr="00236B7C">
        <w:rPr>
          <w:rFonts w:ascii="Times New Roman" w:hAnsi="Times New Roman"/>
          <w:color w:val="000000"/>
        </w:rPr>
        <w:t>2</w:t>
      </w:r>
    </w:p>
    <w:p w:rsidR="00236B7C" w:rsidRPr="00236B7C" w:rsidRDefault="00236B7C" w:rsidP="00236B7C">
      <w:pPr>
        <w:rPr>
          <w:rFonts w:ascii="Times New Roman" w:hAnsi="Times New Roman"/>
        </w:rPr>
      </w:pPr>
      <w:r w:rsidRPr="00236B7C">
        <w:rPr>
          <w:rFonts w:ascii="Times New Roman" w:hAnsi="Times New Roman"/>
          <w:color w:val="000000"/>
        </w:rPr>
        <w:t xml:space="preserve">Контрольно-счетной палаты                                    к Регламенту Контрольно-счетной палаты </w:t>
      </w:r>
    </w:p>
    <w:p w:rsidR="00236B7C" w:rsidRPr="00236B7C" w:rsidRDefault="00236B7C" w:rsidP="00236B7C">
      <w:pPr>
        <w:ind w:firstLine="4678"/>
        <w:rPr>
          <w:rFonts w:ascii="Times New Roman" w:hAnsi="Times New Roman"/>
          <w:color w:val="000000"/>
        </w:rPr>
      </w:pPr>
      <w:r w:rsidRPr="00236B7C">
        <w:rPr>
          <w:rFonts w:ascii="Times New Roman" w:hAnsi="Times New Roman"/>
          <w:color w:val="000000"/>
        </w:rPr>
        <w:t>Балахнинского муниципального округа</w:t>
      </w:r>
    </w:p>
    <w:p w:rsidR="00236B7C" w:rsidRPr="00236B7C" w:rsidRDefault="00236B7C" w:rsidP="00236B7C">
      <w:pPr>
        <w:ind w:firstLine="4678"/>
        <w:rPr>
          <w:rFonts w:eastAsia="Calibri" w:cs="Calibri"/>
          <w:lang w:eastAsia="en-US"/>
        </w:rPr>
      </w:pPr>
      <w:r w:rsidRPr="00236B7C">
        <w:rPr>
          <w:rFonts w:ascii="Times New Roman" w:hAnsi="Times New Roman" w:cs="Calibri"/>
          <w:color w:val="000000"/>
        </w:rPr>
        <w:t>Нижегородской области</w:t>
      </w:r>
    </w:p>
    <w:p w:rsidR="00236B7C" w:rsidRPr="00236B7C" w:rsidRDefault="00236B7C" w:rsidP="00236B7C">
      <w:pPr>
        <w:ind w:firstLine="4678"/>
        <w:rPr>
          <w:rFonts w:ascii="Times New Roman" w:hAnsi="Times New Roman"/>
        </w:rPr>
      </w:pPr>
      <w:r w:rsidRPr="00236B7C">
        <w:rPr>
          <w:rFonts w:ascii="Times New Roman" w:hAnsi="Times New Roman"/>
          <w:color w:val="000000"/>
        </w:rPr>
        <w:t xml:space="preserve"> </w:t>
      </w:r>
    </w:p>
    <w:p w:rsidR="00236B7C" w:rsidRPr="00236B7C" w:rsidRDefault="00236B7C" w:rsidP="00236B7C">
      <w:pPr>
        <w:ind w:right="-284"/>
        <w:jc w:val="center"/>
        <w:rPr>
          <w:rFonts w:ascii="Times New Roman" w:hAnsi="Times New Roman"/>
          <w:b/>
          <w:sz w:val="28"/>
          <w:szCs w:val="28"/>
        </w:rPr>
      </w:pPr>
    </w:p>
    <w:p w:rsidR="00236B7C" w:rsidRPr="00236B7C" w:rsidRDefault="00236B7C" w:rsidP="00236B7C">
      <w:pPr>
        <w:jc w:val="center"/>
        <w:rPr>
          <w:rFonts w:ascii="Times New Roman" w:hAnsi="Times New Roman"/>
          <w:b/>
          <w:bCs/>
          <w:color w:val="000000"/>
          <w:sz w:val="28"/>
          <w:szCs w:val="28"/>
        </w:rPr>
      </w:pPr>
      <w:r w:rsidRPr="00236B7C">
        <w:rPr>
          <w:rFonts w:ascii="Times New Roman" w:hAnsi="Times New Roman"/>
          <w:b/>
          <w:bCs/>
          <w:color w:val="000000"/>
          <w:sz w:val="28"/>
          <w:szCs w:val="28"/>
        </w:rPr>
        <w:t xml:space="preserve">ПРОТОКОЛ </w:t>
      </w:r>
    </w:p>
    <w:p w:rsidR="00236B7C" w:rsidRPr="00236B7C" w:rsidRDefault="00236B7C" w:rsidP="00236B7C">
      <w:pPr>
        <w:jc w:val="center"/>
        <w:rPr>
          <w:rFonts w:ascii="Times New Roman" w:hAnsi="Times New Roman"/>
          <w:b/>
          <w:bCs/>
          <w:color w:val="000000"/>
          <w:sz w:val="28"/>
          <w:szCs w:val="28"/>
        </w:rPr>
      </w:pPr>
      <w:r w:rsidRPr="00236B7C">
        <w:rPr>
          <w:rFonts w:ascii="Times New Roman" w:hAnsi="Times New Roman"/>
          <w:b/>
          <w:bCs/>
          <w:color w:val="000000"/>
          <w:sz w:val="28"/>
          <w:szCs w:val="28"/>
        </w:rPr>
        <w:t xml:space="preserve">заседания Коллегии Контрольно-счетной палаты </w:t>
      </w:r>
    </w:p>
    <w:p w:rsidR="00236B7C" w:rsidRPr="00236B7C" w:rsidRDefault="00236B7C" w:rsidP="00236B7C">
      <w:pPr>
        <w:jc w:val="center"/>
        <w:rPr>
          <w:rFonts w:ascii="Times New Roman" w:hAnsi="Times New Roman"/>
          <w:b/>
          <w:bCs/>
          <w:color w:val="000000"/>
          <w:sz w:val="28"/>
          <w:szCs w:val="28"/>
        </w:rPr>
      </w:pPr>
      <w:r w:rsidRPr="00236B7C">
        <w:rPr>
          <w:rFonts w:ascii="Times New Roman" w:hAnsi="Times New Roman"/>
          <w:b/>
          <w:bCs/>
          <w:color w:val="000000"/>
          <w:sz w:val="28"/>
          <w:szCs w:val="28"/>
        </w:rPr>
        <w:t xml:space="preserve">Балахнинского муниципального округа </w:t>
      </w:r>
    </w:p>
    <w:p w:rsidR="00236B7C" w:rsidRPr="00236B7C" w:rsidRDefault="00236B7C" w:rsidP="00236B7C">
      <w:pPr>
        <w:jc w:val="center"/>
        <w:rPr>
          <w:rFonts w:ascii="Times New Roman" w:hAnsi="Times New Roman"/>
          <w:sz w:val="28"/>
          <w:szCs w:val="28"/>
        </w:rPr>
      </w:pPr>
      <w:r w:rsidRPr="00236B7C">
        <w:rPr>
          <w:rFonts w:ascii="Times New Roman" w:hAnsi="Times New Roman"/>
          <w:b/>
          <w:bCs/>
          <w:color w:val="000000"/>
          <w:sz w:val="28"/>
          <w:szCs w:val="28"/>
        </w:rPr>
        <w:t>Нижегородской области</w:t>
      </w:r>
    </w:p>
    <w:p w:rsidR="00236B7C" w:rsidRPr="00236B7C" w:rsidRDefault="00236B7C" w:rsidP="00236B7C">
      <w:pPr>
        <w:jc w:val="center"/>
        <w:rPr>
          <w:rFonts w:ascii="Times New Roman" w:hAnsi="Times New Roman"/>
          <w:sz w:val="28"/>
          <w:szCs w:val="28"/>
        </w:rPr>
      </w:pPr>
    </w:p>
    <w:p w:rsidR="00236B7C" w:rsidRPr="00236B7C" w:rsidRDefault="00236B7C" w:rsidP="00236B7C">
      <w:pPr>
        <w:rPr>
          <w:rFonts w:ascii="Times New Roman" w:hAnsi="Times New Roman"/>
          <w:bCs/>
          <w:color w:val="000000"/>
          <w:sz w:val="28"/>
          <w:szCs w:val="28"/>
        </w:rPr>
      </w:pPr>
      <w:r w:rsidRPr="00236B7C">
        <w:rPr>
          <w:rFonts w:ascii="Times New Roman" w:hAnsi="Times New Roman"/>
          <w:bCs/>
          <w:color w:val="000000"/>
          <w:sz w:val="28"/>
          <w:szCs w:val="28"/>
        </w:rPr>
        <w:t xml:space="preserve"> «___» _________ 20__ г.                                                                                № ___ </w:t>
      </w:r>
    </w:p>
    <w:p w:rsidR="00236B7C" w:rsidRPr="00236B7C" w:rsidRDefault="00236B7C" w:rsidP="00236B7C">
      <w:pPr>
        <w:jc w:val="center"/>
        <w:rPr>
          <w:rFonts w:ascii="Times New Roman" w:hAnsi="Times New Roman"/>
          <w:sz w:val="28"/>
          <w:szCs w:val="28"/>
        </w:rPr>
      </w:pPr>
      <w:r w:rsidRPr="00236B7C">
        <w:rPr>
          <w:rFonts w:ascii="Times New Roman" w:hAnsi="Times New Roman"/>
          <w:bCs/>
          <w:color w:val="000000"/>
          <w:sz w:val="28"/>
          <w:szCs w:val="28"/>
        </w:rPr>
        <w:t>г. Балахна</w:t>
      </w:r>
    </w:p>
    <w:p w:rsidR="00236B7C" w:rsidRPr="00236B7C" w:rsidRDefault="00236B7C" w:rsidP="00236B7C">
      <w:pPr>
        <w:rPr>
          <w:rFonts w:ascii="Times New Roman" w:hAnsi="Times New Roman"/>
          <w:sz w:val="28"/>
          <w:szCs w:val="28"/>
        </w:rPr>
      </w:pPr>
    </w:p>
    <w:p w:rsidR="00236B7C" w:rsidRPr="00236B7C" w:rsidRDefault="00236B7C" w:rsidP="00236B7C">
      <w:pPr>
        <w:rPr>
          <w:rFonts w:ascii="Times New Roman" w:hAnsi="Times New Roman"/>
          <w:b/>
          <w:bCs/>
          <w:color w:val="000000"/>
          <w:sz w:val="28"/>
          <w:szCs w:val="28"/>
        </w:rPr>
      </w:pPr>
      <w:r w:rsidRPr="00236B7C">
        <w:rPr>
          <w:rFonts w:ascii="Times New Roman" w:eastAsia="Calibri" w:hAnsi="Times New Roman"/>
          <w:b/>
          <w:color w:val="000000"/>
          <w:sz w:val="28"/>
          <w:szCs w:val="28"/>
          <w:lang w:eastAsia="en-US"/>
        </w:rPr>
        <w:t>Общее число членов Коллегии</w:t>
      </w:r>
      <w:r w:rsidRPr="00236B7C">
        <w:rPr>
          <w:rFonts w:ascii="Times New Roman" w:hAnsi="Times New Roman"/>
          <w:b/>
          <w:bCs/>
          <w:color w:val="000000"/>
          <w:sz w:val="28"/>
          <w:szCs w:val="28"/>
        </w:rPr>
        <w:t xml:space="preserve">: </w:t>
      </w:r>
    </w:p>
    <w:p w:rsidR="00236B7C" w:rsidRPr="00236B7C" w:rsidRDefault="00236B7C" w:rsidP="00236B7C">
      <w:pPr>
        <w:jc w:val="both"/>
        <w:rPr>
          <w:rFonts w:ascii="Times New Roman" w:hAnsi="Times New Roman"/>
          <w:sz w:val="28"/>
          <w:szCs w:val="28"/>
        </w:rPr>
      </w:pPr>
      <w:r w:rsidRPr="00236B7C">
        <w:rPr>
          <w:rFonts w:ascii="Times New Roman" w:hAnsi="Times New Roman"/>
          <w:b/>
          <w:bCs/>
          <w:color w:val="000000"/>
          <w:sz w:val="28"/>
          <w:szCs w:val="28"/>
        </w:rPr>
        <w:t xml:space="preserve">Присутствовали: </w:t>
      </w:r>
      <w:r w:rsidRPr="00236B7C">
        <w:rPr>
          <w:rFonts w:ascii="Times New Roman" w:hAnsi="Times New Roman"/>
          <w:color w:val="000000"/>
          <w:sz w:val="28"/>
          <w:szCs w:val="28"/>
        </w:rPr>
        <w:t>указываются фамилии и инициалы членов Коллегии.</w:t>
      </w:r>
    </w:p>
    <w:p w:rsidR="00236B7C" w:rsidRPr="00236B7C" w:rsidRDefault="00236B7C" w:rsidP="00236B7C">
      <w:pPr>
        <w:jc w:val="both"/>
        <w:rPr>
          <w:rFonts w:ascii="Times New Roman" w:hAnsi="Times New Roman"/>
          <w:sz w:val="28"/>
          <w:szCs w:val="28"/>
        </w:rPr>
      </w:pPr>
      <w:r w:rsidRPr="00236B7C">
        <w:rPr>
          <w:rFonts w:ascii="Times New Roman" w:hAnsi="Times New Roman"/>
          <w:b/>
          <w:bCs/>
          <w:color w:val="000000"/>
          <w:sz w:val="28"/>
          <w:szCs w:val="28"/>
        </w:rPr>
        <w:t xml:space="preserve">Отсутствовали: </w:t>
      </w:r>
      <w:r w:rsidRPr="00236B7C">
        <w:rPr>
          <w:rFonts w:ascii="Times New Roman" w:hAnsi="Times New Roman"/>
          <w:color w:val="000000"/>
          <w:sz w:val="28"/>
          <w:szCs w:val="28"/>
        </w:rPr>
        <w:t>указываются фамилии и инициалы членов Коллегии, с указанием причины отсутствия</w:t>
      </w:r>
    </w:p>
    <w:p w:rsidR="00236B7C" w:rsidRPr="00236B7C" w:rsidRDefault="00236B7C" w:rsidP="00236B7C">
      <w:pPr>
        <w:rPr>
          <w:rFonts w:ascii="Times New Roman" w:hAnsi="Times New Roman"/>
          <w:b/>
          <w:bCs/>
          <w:color w:val="000000"/>
          <w:sz w:val="28"/>
          <w:szCs w:val="28"/>
        </w:rPr>
      </w:pPr>
    </w:p>
    <w:p w:rsidR="00236B7C" w:rsidRPr="00236B7C" w:rsidRDefault="00236B7C" w:rsidP="00236B7C">
      <w:pPr>
        <w:jc w:val="both"/>
        <w:rPr>
          <w:rFonts w:ascii="Times New Roman" w:hAnsi="Times New Roman"/>
          <w:sz w:val="28"/>
          <w:szCs w:val="28"/>
        </w:rPr>
      </w:pPr>
      <w:r w:rsidRPr="00236B7C">
        <w:rPr>
          <w:rFonts w:ascii="Times New Roman" w:hAnsi="Times New Roman"/>
          <w:b/>
          <w:bCs/>
          <w:color w:val="000000"/>
          <w:sz w:val="28"/>
          <w:szCs w:val="28"/>
        </w:rPr>
        <w:t xml:space="preserve">Приглашенные: </w:t>
      </w:r>
      <w:r w:rsidRPr="00236B7C">
        <w:rPr>
          <w:rFonts w:ascii="Times New Roman" w:hAnsi="Times New Roman"/>
          <w:color w:val="000000"/>
          <w:sz w:val="28"/>
          <w:szCs w:val="28"/>
        </w:rPr>
        <w:t>указываются фамилии, инициалы, занимаемые должности приглашенных лиц.</w:t>
      </w:r>
    </w:p>
    <w:p w:rsidR="00236B7C" w:rsidRPr="00236B7C" w:rsidRDefault="00236B7C" w:rsidP="00236B7C">
      <w:pPr>
        <w:rPr>
          <w:rFonts w:ascii="Times New Roman" w:hAnsi="Times New Roman"/>
          <w:b/>
          <w:bCs/>
          <w:color w:val="000000"/>
          <w:sz w:val="28"/>
          <w:szCs w:val="28"/>
        </w:rPr>
      </w:pPr>
    </w:p>
    <w:p w:rsidR="00236B7C" w:rsidRPr="00236B7C" w:rsidRDefault="00236B7C" w:rsidP="00236B7C">
      <w:pPr>
        <w:jc w:val="both"/>
        <w:rPr>
          <w:rFonts w:ascii="Times New Roman" w:hAnsi="Times New Roman"/>
          <w:b/>
          <w:bCs/>
          <w:color w:val="000000"/>
          <w:sz w:val="28"/>
          <w:szCs w:val="28"/>
        </w:rPr>
      </w:pPr>
      <w:proofErr w:type="gramStart"/>
      <w:r w:rsidRPr="00236B7C">
        <w:rPr>
          <w:rFonts w:ascii="Times New Roman" w:hAnsi="Times New Roman"/>
          <w:b/>
          <w:bCs/>
          <w:color w:val="000000"/>
          <w:sz w:val="28"/>
          <w:szCs w:val="28"/>
        </w:rPr>
        <w:t xml:space="preserve">Председательствующий на заседании Коллегии: </w:t>
      </w:r>
      <w:r w:rsidRPr="00236B7C">
        <w:rPr>
          <w:rFonts w:ascii="Times New Roman" w:hAnsi="Times New Roman"/>
          <w:color w:val="000000"/>
          <w:sz w:val="28"/>
          <w:szCs w:val="28"/>
        </w:rPr>
        <w:t>указывается фамилия, инициалы, занимаемая должность в Контрольно-счетной палаты.</w:t>
      </w:r>
      <w:proofErr w:type="gramEnd"/>
    </w:p>
    <w:p w:rsidR="00236B7C" w:rsidRPr="00236B7C" w:rsidRDefault="00236B7C" w:rsidP="00236B7C">
      <w:pPr>
        <w:jc w:val="both"/>
        <w:rPr>
          <w:rFonts w:ascii="Times New Roman" w:hAnsi="Times New Roman"/>
          <w:b/>
          <w:bCs/>
          <w:color w:val="000000"/>
          <w:sz w:val="28"/>
          <w:szCs w:val="28"/>
        </w:rPr>
      </w:pPr>
      <w:proofErr w:type="gramStart"/>
      <w:r w:rsidRPr="00236B7C">
        <w:rPr>
          <w:rFonts w:ascii="Times New Roman" w:hAnsi="Times New Roman"/>
          <w:b/>
          <w:bCs/>
          <w:color w:val="000000"/>
          <w:sz w:val="28"/>
          <w:szCs w:val="28"/>
        </w:rPr>
        <w:t xml:space="preserve">Секретарь Коллегии: </w:t>
      </w:r>
      <w:r w:rsidRPr="00236B7C">
        <w:rPr>
          <w:rFonts w:ascii="Times New Roman" w:hAnsi="Times New Roman"/>
          <w:color w:val="000000"/>
          <w:sz w:val="28"/>
          <w:szCs w:val="28"/>
        </w:rPr>
        <w:t>указывается фамилия, инициалы, занимаемая должность в Контрольно-счетной палаты.</w:t>
      </w:r>
      <w:proofErr w:type="gramEnd"/>
    </w:p>
    <w:p w:rsidR="00236B7C" w:rsidRPr="00236B7C" w:rsidRDefault="00236B7C" w:rsidP="00236B7C">
      <w:pPr>
        <w:ind w:firstLine="709"/>
        <w:rPr>
          <w:rFonts w:ascii="Times New Roman" w:hAnsi="Times New Roman"/>
          <w:b/>
          <w:bCs/>
          <w:color w:val="000000"/>
          <w:sz w:val="28"/>
          <w:szCs w:val="28"/>
        </w:rPr>
      </w:pPr>
    </w:p>
    <w:p w:rsidR="00236B7C" w:rsidRPr="00236B7C" w:rsidRDefault="00236B7C" w:rsidP="00236B7C">
      <w:pPr>
        <w:rPr>
          <w:rFonts w:ascii="Times New Roman" w:hAnsi="Times New Roman"/>
          <w:sz w:val="28"/>
          <w:szCs w:val="28"/>
        </w:rPr>
      </w:pPr>
      <w:r w:rsidRPr="00236B7C">
        <w:rPr>
          <w:rFonts w:ascii="Times New Roman" w:hAnsi="Times New Roman"/>
          <w:b/>
          <w:bCs/>
          <w:color w:val="000000"/>
          <w:sz w:val="28"/>
          <w:szCs w:val="28"/>
        </w:rPr>
        <w:t>Повестка дня:</w:t>
      </w:r>
    </w:p>
    <w:p w:rsidR="00236B7C" w:rsidRPr="00236B7C" w:rsidRDefault="00236B7C" w:rsidP="00236B7C">
      <w:pPr>
        <w:numPr>
          <w:ilvl w:val="0"/>
          <w:numId w:val="41"/>
        </w:numPr>
        <w:tabs>
          <w:tab w:val="left" w:pos="426"/>
        </w:tabs>
        <w:spacing w:after="200" w:line="276" w:lineRule="auto"/>
        <w:jc w:val="both"/>
        <w:rPr>
          <w:rFonts w:ascii="Times New Roman" w:hAnsi="Times New Roman"/>
          <w:sz w:val="28"/>
          <w:szCs w:val="28"/>
        </w:rPr>
      </w:pPr>
      <w:proofErr w:type="gramStart"/>
      <w:r w:rsidRPr="00236B7C">
        <w:rPr>
          <w:rFonts w:ascii="Times New Roman" w:hAnsi="Times New Roman"/>
          <w:color w:val="000000"/>
          <w:sz w:val="28"/>
          <w:szCs w:val="28"/>
        </w:rPr>
        <w:t>Указывается наименование рассматриваемого вопроса (фамилия, инициалы докладчика и содокладчика (содокладчиков).</w:t>
      </w:r>
      <w:proofErr w:type="gramEnd"/>
    </w:p>
    <w:p w:rsidR="00236B7C" w:rsidRPr="00236B7C" w:rsidRDefault="00236B7C" w:rsidP="00236B7C">
      <w:pPr>
        <w:numPr>
          <w:ilvl w:val="0"/>
          <w:numId w:val="41"/>
        </w:numPr>
        <w:tabs>
          <w:tab w:val="left" w:pos="426"/>
        </w:tabs>
        <w:spacing w:after="200" w:line="276" w:lineRule="auto"/>
        <w:jc w:val="both"/>
        <w:rPr>
          <w:rFonts w:ascii="Times New Roman" w:hAnsi="Times New Roman"/>
          <w:sz w:val="28"/>
          <w:szCs w:val="28"/>
        </w:rPr>
      </w:pPr>
      <w:proofErr w:type="gramStart"/>
      <w:r w:rsidRPr="00236B7C">
        <w:rPr>
          <w:rFonts w:ascii="Times New Roman" w:hAnsi="Times New Roman"/>
          <w:color w:val="000000"/>
          <w:sz w:val="28"/>
          <w:szCs w:val="28"/>
        </w:rPr>
        <w:t>Указывается наименование рассматриваемого вопроса (фамилия, инициалы докладчика и содокладчика (содокладчиков).</w:t>
      </w:r>
      <w:proofErr w:type="gramEnd"/>
    </w:p>
    <w:p w:rsidR="00236B7C" w:rsidRPr="00236B7C" w:rsidRDefault="00236B7C" w:rsidP="00236B7C">
      <w:pPr>
        <w:rPr>
          <w:rFonts w:ascii="Times New Roman" w:hAnsi="Times New Roman"/>
          <w:b/>
          <w:bCs/>
          <w:color w:val="000000"/>
          <w:sz w:val="28"/>
          <w:szCs w:val="28"/>
          <w:u w:val="single"/>
        </w:rPr>
      </w:pPr>
    </w:p>
    <w:p w:rsidR="00236B7C" w:rsidRPr="00236B7C" w:rsidRDefault="00236B7C" w:rsidP="00236B7C">
      <w:pPr>
        <w:ind w:firstLine="709"/>
        <w:jc w:val="both"/>
        <w:rPr>
          <w:rFonts w:ascii="Times New Roman" w:hAnsi="Times New Roman"/>
          <w:color w:val="000000"/>
          <w:sz w:val="28"/>
          <w:szCs w:val="28"/>
        </w:rPr>
      </w:pPr>
      <w:r w:rsidRPr="00236B7C">
        <w:rPr>
          <w:rFonts w:ascii="Times New Roman" w:hAnsi="Times New Roman"/>
          <w:iCs/>
          <w:color w:val="000000"/>
          <w:sz w:val="28"/>
          <w:szCs w:val="28"/>
        </w:rPr>
        <w:t xml:space="preserve">1. СЛУШАЛИ: </w:t>
      </w:r>
      <w:r w:rsidRPr="00236B7C">
        <w:rPr>
          <w:rFonts w:ascii="Times New Roman" w:hAnsi="Times New Roman"/>
          <w:color w:val="000000"/>
          <w:sz w:val="28"/>
          <w:szCs w:val="28"/>
        </w:rPr>
        <w:t>наименование вопроса</w:t>
      </w:r>
    </w:p>
    <w:p w:rsidR="00236B7C" w:rsidRPr="00236B7C" w:rsidRDefault="00236B7C" w:rsidP="00236B7C">
      <w:pPr>
        <w:ind w:firstLine="709"/>
        <w:jc w:val="both"/>
        <w:rPr>
          <w:rFonts w:ascii="Times New Roman" w:hAnsi="Times New Roman"/>
          <w:color w:val="000000"/>
          <w:sz w:val="28"/>
          <w:szCs w:val="28"/>
          <w:u w:val="single"/>
        </w:rPr>
      </w:pPr>
    </w:p>
    <w:p w:rsidR="00236B7C" w:rsidRPr="00236B7C" w:rsidRDefault="00236B7C" w:rsidP="00236B7C">
      <w:pPr>
        <w:ind w:firstLine="709"/>
        <w:jc w:val="both"/>
        <w:rPr>
          <w:rFonts w:ascii="Times New Roman" w:hAnsi="Times New Roman"/>
          <w:color w:val="000000"/>
          <w:sz w:val="28"/>
          <w:szCs w:val="28"/>
        </w:rPr>
      </w:pPr>
      <w:r w:rsidRPr="00236B7C">
        <w:rPr>
          <w:rFonts w:ascii="Times New Roman" w:hAnsi="Times New Roman"/>
          <w:color w:val="000000"/>
          <w:sz w:val="28"/>
          <w:szCs w:val="28"/>
          <w:u w:val="single"/>
        </w:rPr>
        <w:t>Докладчик:</w:t>
      </w:r>
      <w:r w:rsidRPr="00236B7C">
        <w:rPr>
          <w:rFonts w:ascii="Times New Roman" w:hAnsi="Times New Roman"/>
          <w:color w:val="000000"/>
          <w:sz w:val="28"/>
          <w:szCs w:val="28"/>
        </w:rPr>
        <w:t xml:space="preserve"> инициалы и фамилия докладчика, краткая запись содержания доклада, сообщения.</w:t>
      </w:r>
    </w:p>
    <w:p w:rsidR="00236B7C" w:rsidRPr="00236B7C" w:rsidRDefault="00236B7C" w:rsidP="00236B7C">
      <w:pPr>
        <w:ind w:firstLine="709"/>
        <w:jc w:val="both"/>
        <w:rPr>
          <w:rFonts w:ascii="Times New Roman" w:hAnsi="Times New Roman"/>
          <w:sz w:val="28"/>
          <w:szCs w:val="28"/>
          <w:u w:val="single"/>
        </w:rPr>
      </w:pPr>
      <w:r w:rsidRPr="00236B7C">
        <w:rPr>
          <w:rFonts w:ascii="Times New Roman" w:hAnsi="Times New Roman"/>
          <w:color w:val="000000"/>
          <w:sz w:val="28"/>
          <w:szCs w:val="28"/>
          <w:u w:val="single"/>
        </w:rPr>
        <w:t xml:space="preserve">Содокладчик: </w:t>
      </w:r>
      <w:r w:rsidRPr="00236B7C">
        <w:rPr>
          <w:rFonts w:ascii="Times New Roman" w:hAnsi="Times New Roman"/>
          <w:color w:val="000000"/>
          <w:sz w:val="28"/>
          <w:szCs w:val="28"/>
        </w:rPr>
        <w:t>инициалы и фамилия содокладчика, краткая запись содержания содоклада, сообщения.</w:t>
      </w:r>
    </w:p>
    <w:p w:rsidR="00236B7C" w:rsidRPr="00236B7C" w:rsidRDefault="00236B7C" w:rsidP="00236B7C">
      <w:pPr>
        <w:ind w:firstLine="709"/>
        <w:jc w:val="both"/>
        <w:rPr>
          <w:rFonts w:ascii="Times New Roman" w:hAnsi="Times New Roman"/>
          <w:iCs/>
          <w:color w:val="000000"/>
          <w:sz w:val="28"/>
          <w:szCs w:val="28"/>
        </w:rPr>
      </w:pPr>
    </w:p>
    <w:p w:rsidR="00236B7C" w:rsidRPr="00236B7C" w:rsidRDefault="00236B7C" w:rsidP="00236B7C">
      <w:pPr>
        <w:ind w:firstLine="709"/>
        <w:jc w:val="both"/>
        <w:rPr>
          <w:rFonts w:ascii="Times New Roman" w:hAnsi="Times New Roman"/>
          <w:sz w:val="28"/>
          <w:szCs w:val="28"/>
        </w:rPr>
      </w:pPr>
      <w:r w:rsidRPr="00236B7C">
        <w:rPr>
          <w:rFonts w:ascii="Times New Roman" w:hAnsi="Times New Roman"/>
          <w:iCs/>
          <w:color w:val="000000"/>
          <w:sz w:val="28"/>
          <w:szCs w:val="28"/>
        </w:rPr>
        <w:t>ВЫСТУПИЛИ:</w:t>
      </w:r>
      <w:r w:rsidRPr="00236B7C">
        <w:rPr>
          <w:rFonts w:ascii="Times New Roman" w:hAnsi="Times New Roman"/>
          <w:color w:val="000000"/>
          <w:sz w:val="28"/>
          <w:szCs w:val="28"/>
        </w:rPr>
        <w:t xml:space="preserve"> приводятся инициалы и фамилии </w:t>
      </w:r>
      <w:proofErr w:type="gramStart"/>
      <w:r w:rsidRPr="00236B7C">
        <w:rPr>
          <w:rFonts w:ascii="Times New Roman" w:hAnsi="Times New Roman"/>
          <w:color w:val="000000"/>
          <w:sz w:val="28"/>
          <w:szCs w:val="28"/>
        </w:rPr>
        <w:t>выступающих</w:t>
      </w:r>
      <w:proofErr w:type="gramEnd"/>
      <w:r w:rsidRPr="00236B7C">
        <w:rPr>
          <w:rFonts w:ascii="Times New Roman" w:hAnsi="Times New Roman"/>
          <w:color w:val="000000"/>
          <w:sz w:val="28"/>
          <w:szCs w:val="28"/>
        </w:rPr>
        <w:t>, краткая запись содержания выступления.</w:t>
      </w:r>
    </w:p>
    <w:p w:rsidR="00236B7C" w:rsidRPr="00236B7C" w:rsidRDefault="00236B7C" w:rsidP="00236B7C">
      <w:pPr>
        <w:jc w:val="both"/>
        <w:rPr>
          <w:rFonts w:ascii="Times New Roman" w:hAnsi="Times New Roman"/>
          <w:iCs/>
          <w:color w:val="000000"/>
          <w:sz w:val="28"/>
          <w:szCs w:val="28"/>
        </w:rPr>
      </w:pPr>
    </w:p>
    <w:p w:rsidR="00236B7C" w:rsidRPr="00236B7C" w:rsidRDefault="00236B7C" w:rsidP="00236B7C">
      <w:pPr>
        <w:ind w:firstLine="709"/>
        <w:jc w:val="both"/>
        <w:rPr>
          <w:rFonts w:ascii="Times New Roman" w:hAnsi="Times New Roman"/>
          <w:sz w:val="28"/>
          <w:szCs w:val="28"/>
        </w:rPr>
      </w:pPr>
      <w:r w:rsidRPr="00236B7C">
        <w:rPr>
          <w:rFonts w:ascii="Times New Roman" w:hAnsi="Times New Roman"/>
          <w:iCs/>
          <w:color w:val="000000"/>
          <w:sz w:val="28"/>
          <w:szCs w:val="28"/>
        </w:rPr>
        <w:t>РЕШИЛИ:</w:t>
      </w:r>
      <w:r w:rsidRPr="00236B7C">
        <w:rPr>
          <w:rFonts w:ascii="Times New Roman" w:hAnsi="Times New Roman"/>
          <w:color w:val="000000"/>
          <w:sz w:val="28"/>
          <w:szCs w:val="28"/>
        </w:rPr>
        <w:t xml:space="preserve"> по пунктам излагаются принятые решения.</w:t>
      </w:r>
    </w:p>
    <w:p w:rsidR="00236B7C" w:rsidRPr="00236B7C" w:rsidRDefault="00236B7C" w:rsidP="00236B7C">
      <w:pPr>
        <w:ind w:firstLine="709"/>
        <w:jc w:val="both"/>
        <w:rPr>
          <w:rFonts w:ascii="Times New Roman" w:hAnsi="Times New Roman"/>
          <w:iCs/>
          <w:color w:val="000000"/>
          <w:sz w:val="28"/>
          <w:szCs w:val="28"/>
        </w:rPr>
      </w:pPr>
    </w:p>
    <w:p w:rsidR="00236B7C" w:rsidRPr="00236B7C" w:rsidRDefault="00236B7C" w:rsidP="00236B7C">
      <w:pPr>
        <w:ind w:firstLine="709"/>
        <w:jc w:val="both"/>
        <w:rPr>
          <w:rFonts w:ascii="Times New Roman" w:hAnsi="Times New Roman"/>
          <w:color w:val="000000"/>
          <w:sz w:val="28"/>
          <w:szCs w:val="28"/>
        </w:rPr>
      </w:pPr>
      <w:r w:rsidRPr="00236B7C">
        <w:rPr>
          <w:rFonts w:ascii="Times New Roman" w:hAnsi="Times New Roman"/>
          <w:iCs/>
          <w:color w:val="000000"/>
          <w:sz w:val="28"/>
          <w:szCs w:val="28"/>
        </w:rPr>
        <w:t>РЕЗУЛЬТАТЫ ГОЛОСОВАНИЯ</w:t>
      </w:r>
      <w:r w:rsidRPr="00236B7C">
        <w:rPr>
          <w:rFonts w:ascii="Times New Roman" w:hAnsi="Times New Roman"/>
          <w:color w:val="000000"/>
          <w:sz w:val="28"/>
          <w:szCs w:val="28"/>
        </w:rPr>
        <w:t xml:space="preserve">: </w:t>
      </w:r>
    </w:p>
    <w:p w:rsidR="00236B7C" w:rsidRPr="00236B7C" w:rsidRDefault="00236B7C" w:rsidP="00236B7C">
      <w:pPr>
        <w:ind w:firstLine="709"/>
        <w:jc w:val="both"/>
        <w:rPr>
          <w:rFonts w:ascii="Times New Roman" w:hAnsi="Times New Roman"/>
          <w:sz w:val="28"/>
          <w:szCs w:val="28"/>
        </w:rPr>
      </w:pPr>
      <w:r w:rsidRPr="00236B7C">
        <w:rPr>
          <w:rFonts w:ascii="Times New Roman" w:hAnsi="Times New Roman"/>
          <w:sz w:val="28"/>
          <w:szCs w:val="28"/>
        </w:rPr>
        <w:t>«за» – ; «против» – ; «воздержались» –</w:t>
      </w:r>
      <w:proofErr w:type="gramStart"/>
      <w:r w:rsidRPr="00236B7C">
        <w:rPr>
          <w:rFonts w:ascii="Times New Roman" w:hAnsi="Times New Roman"/>
          <w:sz w:val="28"/>
          <w:szCs w:val="28"/>
        </w:rPr>
        <w:t xml:space="preserve"> .</w:t>
      </w:r>
      <w:proofErr w:type="gramEnd"/>
    </w:p>
    <w:p w:rsidR="00236B7C" w:rsidRPr="00236B7C" w:rsidRDefault="00236B7C" w:rsidP="00236B7C">
      <w:pPr>
        <w:ind w:firstLine="709"/>
        <w:jc w:val="both"/>
        <w:rPr>
          <w:rFonts w:ascii="Times New Roman" w:hAnsi="Times New Roman"/>
          <w:sz w:val="28"/>
          <w:szCs w:val="28"/>
        </w:rPr>
      </w:pPr>
      <w:r w:rsidRPr="00236B7C">
        <w:rPr>
          <w:rFonts w:ascii="Times New Roman" w:hAnsi="Times New Roman"/>
          <w:sz w:val="28"/>
          <w:szCs w:val="28"/>
        </w:rPr>
        <w:t>Решение (не) принято.</w:t>
      </w:r>
    </w:p>
    <w:p w:rsidR="00236B7C" w:rsidRPr="00236B7C" w:rsidRDefault="00236B7C" w:rsidP="00236B7C">
      <w:pPr>
        <w:ind w:firstLine="709"/>
        <w:jc w:val="both"/>
        <w:rPr>
          <w:rFonts w:ascii="Times New Roman" w:hAnsi="Times New Roman"/>
          <w:color w:val="000000"/>
          <w:sz w:val="28"/>
          <w:szCs w:val="28"/>
        </w:rPr>
      </w:pPr>
      <w:r w:rsidRPr="00236B7C">
        <w:rPr>
          <w:rFonts w:ascii="Times New Roman" w:hAnsi="Times New Roman"/>
          <w:iCs/>
          <w:color w:val="000000"/>
          <w:sz w:val="28"/>
          <w:szCs w:val="28"/>
        </w:rPr>
        <w:t xml:space="preserve">2. СЛУШАЛИ: </w:t>
      </w:r>
      <w:r w:rsidRPr="00236B7C">
        <w:rPr>
          <w:rFonts w:ascii="Times New Roman" w:hAnsi="Times New Roman"/>
          <w:color w:val="000000"/>
          <w:sz w:val="28"/>
          <w:szCs w:val="28"/>
        </w:rPr>
        <w:t>наименование вопроса</w:t>
      </w:r>
    </w:p>
    <w:p w:rsidR="00236B7C" w:rsidRPr="00236B7C" w:rsidRDefault="00236B7C" w:rsidP="00236B7C">
      <w:pPr>
        <w:ind w:firstLine="709"/>
        <w:jc w:val="both"/>
        <w:rPr>
          <w:rFonts w:ascii="Times New Roman" w:hAnsi="Times New Roman"/>
          <w:color w:val="000000"/>
          <w:sz w:val="28"/>
          <w:szCs w:val="28"/>
        </w:rPr>
      </w:pPr>
      <w:r w:rsidRPr="00236B7C">
        <w:rPr>
          <w:rFonts w:ascii="Times New Roman" w:hAnsi="Times New Roman"/>
          <w:color w:val="000000"/>
          <w:sz w:val="28"/>
          <w:szCs w:val="28"/>
          <w:u w:val="single"/>
        </w:rPr>
        <w:t>Докладчик:</w:t>
      </w:r>
      <w:r w:rsidRPr="00236B7C">
        <w:rPr>
          <w:rFonts w:ascii="Times New Roman" w:hAnsi="Times New Roman"/>
          <w:color w:val="000000"/>
          <w:sz w:val="28"/>
          <w:szCs w:val="28"/>
        </w:rPr>
        <w:t xml:space="preserve"> инициалы и фамилия докладчика, краткая запись содержания доклада, сообщения.</w:t>
      </w:r>
    </w:p>
    <w:p w:rsidR="00236B7C" w:rsidRPr="00236B7C" w:rsidRDefault="00236B7C" w:rsidP="00236B7C">
      <w:pPr>
        <w:ind w:firstLine="709"/>
        <w:jc w:val="both"/>
        <w:rPr>
          <w:rFonts w:ascii="Times New Roman" w:hAnsi="Times New Roman"/>
          <w:sz w:val="28"/>
          <w:szCs w:val="28"/>
          <w:u w:val="single"/>
        </w:rPr>
      </w:pPr>
      <w:r w:rsidRPr="00236B7C">
        <w:rPr>
          <w:rFonts w:ascii="Times New Roman" w:hAnsi="Times New Roman"/>
          <w:color w:val="000000"/>
          <w:sz w:val="28"/>
          <w:szCs w:val="28"/>
          <w:u w:val="single"/>
        </w:rPr>
        <w:t xml:space="preserve">Содокладчик: </w:t>
      </w:r>
      <w:r w:rsidRPr="00236B7C">
        <w:rPr>
          <w:rFonts w:ascii="Times New Roman" w:hAnsi="Times New Roman"/>
          <w:color w:val="000000"/>
          <w:sz w:val="28"/>
          <w:szCs w:val="28"/>
        </w:rPr>
        <w:t>инициалы и фамилия содокладчика, краткая запись содержания содоклада, сообщения.</w:t>
      </w:r>
    </w:p>
    <w:p w:rsidR="00236B7C" w:rsidRPr="00236B7C" w:rsidRDefault="00236B7C" w:rsidP="00236B7C">
      <w:pPr>
        <w:ind w:firstLine="709"/>
        <w:jc w:val="both"/>
        <w:rPr>
          <w:rFonts w:ascii="Times New Roman" w:hAnsi="Times New Roman"/>
          <w:iCs/>
          <w:color w:val="000000"/>
          <w:sz w:val="28"/>
          <w:szCs w:val="28"/>
        </w:rPr>
      </w:pPr>
    </w:p>
    <w:p w:rsidR="00236B7C" w:rsidRPr="00236B7C" w:rsidRDefault="00236B7C" w:rsidP="00236B7C">
      <w:pPr>
        <w:ind w:firstLine="709"/>
        <w:jc w:val="both"/>
        <w:rPr>
          <w:rFonts w:ascii="Times New Roman" w:hAnsi="Times New Roman"/>
          <w:sz w:val="28"/>
          <w:szCs w:val="28"/>
        </w:rPr>
      </w:pPr>
      <w:r w:rsidRPr="00236B7C">
        <w:rPr>
          <w:rFonts w:ascii="Times New Roman" w:hAnsi="Times New Roman"/>
          <w:iCs/>
          <w:color w:val="000000"/>
          <w:sz w:val="28"/>
          <w:szCs w:val="28"/>
        </w:rPr>
        <w:t>ВЫСТУПИЛИ:</w:t>
      </w:r>
      <w:r w:rsidRPr="00236B7C">
        <w:rPr>
          <w:rFonts w:ascii="Times New Roman" w:hAnsi="Times New Roman"/>
          <w:color w:val="000000"/>
          <w:sz w:val="28"/>
          <w:szCs w:val="28"/>
        </w:rPr>
        <w:t xml:space="preserve"> приводятся инициалы и фамилии </w:t>
      </w:r>
      <w:proofErr w:type="gramStart"/>
      <w:r w:rsidRPr="00236B7C">
        <w:rPr>
          <w:rFonts w:ascii="Times New Roman" w:hAnsi="Times New Roman"/>
          <w:color w:val="000000"/>
          <w:sz w:val="28"/>
          <w:szCs w:val="28"/>
        </w:rPr>
        <w:t>выступающих</w:t>
      </w:r>
      <w:proofErr w:type="gramEnd"/>
      <w:r w:rsidRPr="00236B7C">
        <w:rPr>
          <w:rFonts w:ascii="Times New Roman" w:hAnsi="Times New Roman"/>
          <w:color w:val="000000"/>
          <w:sz w:val="28"/>
          <w:szCs w:val="28"/>
        </w:rPr>
        <w:t>, краткая запись содержания выступления.</w:t>
      </w:r>
    </w:p>
    <w:p w:rsidR="00236B7C" w:rsidRPr="00236B7C" w:rsidRDefault="00236B7C" w:rsidP="00236B7C">
      <w:pPr>
        <w:jc w:val="both"/>
        <w:rPr>
          <w:rFonts w:ascii="Times New Roman" w:hAnsi="Times New Roman"/>
          <w:iCs/>
          <w:color w:val="000000"/>
          <w:sz w:val="28"/>
          <w:szCs w:val="28"/>
        </w:rPr>
      </w:pPr>
    </w:p>
    <w:p w:rsidR="00236B7C" w:rsidRPr="00236B7C" w:rsidRDefault="00236B7C" w:rsidP="00236B7C">
      <w:pPr>
        <w:ind w:firstLine="709"/>
        <w:jc w:val="both"/>
        <w:rPr>
          <w:rFonts w:ascii="Times New Roman" w:hAnsi="Times New Roman"/>
          <w:sz w:val="28"/>
          <w:szCs w:val="28"/>
        </w:rPr>
      </w:pPr>
      <w:r w:rsidRPr="00236B7C">
        <w:rPr>
          <w:rFonts w:ascii="Times New Roman" w:hAnsi="Times New Roman"/>
          <w:iCs/>
          <w:color w:val="000000"/>
          <w:sz w:val="28"/>
          <w:szCs w:val="28"/>
        </w:rPr>
        <w:t>РЕШИЛИ:</w:t>
      </w:r>
      <w:r w:rsidRPr="00236B7C">
        <w:rPr>
          <w:rFonts w:ascii="Times New Roman" w:hAnsi="Times New Roman"/>
          <w:color w:val="000000"/>
          <w:sz w:val="28"/>
          <w:szCs w:val="28"/>
        </w:rPr>
        <w:t xml:space="preserve"> по пунктам излагаются принятые решения.</w:t>
      </w:r>
    </w:p>
    <w:p w:rsidR="00236B7C" w:rsidRPr="00236B7C" w:rsidRDefault="00236B7C" w:rsidP="00236B7C">
      <w:pPr>
        <w:ind w:firstLine="709"/>
        <w:jc w:val="both"/>
        <w:rPr>
          <w:rFonts w:ascii="Times New Roman" w:hAnsi="Times New Roman"/>
          <w:iCs/>
          <w:color w:val="000000"/>
          <w:sz w:val="28"/>
          <w:szCs w:val="28"/>
        </w:rPr>
      </w:pPr>
    </w:p>
    <w:p w:rsidR="00236B7C" w:rsidRPr="00236B7C" w:rsidRDefault="00236B7C" w:rsidP="00236B7C">
      <w:pPr>
        <w:ind w:firstLine="709"/>
        <w:jc w:val="both"/>
        <w:rPr>
          <w:rFonts w:ascii="Times New Roman" w:hAnsi="Times New Roman"/>
          <w:color w:val="000000"/>
          <w:sz w:val="28"/>
          <w:szCs w:val="28"/>
        </w:rPr>
      </w:pPr>
      <w:r w:rsidRPr="00236B7C">
        <w:rPr>
          <w:rFonts w:ascii="Times New Roman" w:hAnsi="Times New Roman"/>
          <w:iCs/>
          <w:color w:val="000000"/>
          <w:sz w:val="28"/>
          <w:szCs w:val="28"/>
        </w:rPr>
        <w:t>РЕЗУЛЬТАТЫ ГОЛОСОВАНИЯ</w:t>
      </w:r>
      <w:r w:rsidRPr="00236B7C">
        <w:rPr>
          <w:rFonts w:ascii="Times New Roman" w:hAnsi="Times New Roman"/>
          <w:color w:val="000000"/>
          <w:sz w:val="28"/>
          <w:szCs w:val="28"/>
        </w:rPr>
        <w:t xml:space="preserve">: </w:t>
      </w:r>
    </w:p>
    <w:p w:rsidR="00236B7C" w:rsidRPr="00236B7C" w:rsidRDefault="00236B7C" w:rsidP="00236B7C">
      <w:pPr>
        <w:ind w:firstLine="709"/>
        <w:jc w:val="both"/>
        <w:rPr>
          <w:rFonts w:ascii="Times New Roman" w:hAnsi="Times New Roman"/>
          <w:sz w:val="28"/>
          <w:szCs w:val="28"/>
        </w:rPr>
      </w:pPr>
      <w:r w:rsidRPr="00236B7C">
        <w:rPr>
          <w:rFonts w:ascii="Times New Roman" w:hAnsi="Times New Roman"/>
          <w:sz w:val="28"/>
          <w:szCs w:val="28"/>
        </w:rPr>
        <w:t>«за» – ; «против» – ; «воздержались» –</w:t>
      </w:r>
      <w:proofErr w:type="gramStart"/>
      <w:r w:rsidRPr="00236B7C">
        <w:rPr>
          <w:rFonts w:ascii="Times New Roman" w:hAnsi="Times New Roman"/>
          <w:sz w:val="28"/>
          <w:szCs w:val="28"/>
        </w:rPr>
        <w:t xml:space="preserve"> .</w:t>
      </w:r>
      <w:proofErr w:type="gramEnd"/>
    </w:p>
    <w:p w:rsidR="00236B7C" w:rsidRPr="00236B7C" w:rsidRDefault="00236B7C" w:rsidP="00236B7C">
      <w:pPr>
        <w:ind w:firstLine="709"/>
        <w:jc w:val="both"/>
        <w:rPr>
          <w:rFonts w:ascii="Times New Roman" w:hAnsi="Times New Roman"/>
          <w:sz w:val="28"/>
          <w:szCs w:val="28"/>
        </w:rPr>
      </w:pPr>
      <w:r w:rsidRPr="00236B7C">
        <w:rPr>
          <w:rFonts w:ascii="Times New Roman" w:hAnsi="Times New Roman"/>
          <w:sz w:val="28"/>
          <w:szCs w:val="28"/>
        </w:rPr>
        <w:t>Решение (не) принято.</w:t>
      </w:r>
    </w:p>
    <w:p w:rsidR="00236B7C" w:rsidRPr="00236B7C" w:rsidRDefault="00236B7C" w:rsidP="00236B7C">
      <w:pPr>
        <w:jc w:val="both"/>
        <w:rPr>
          <w:rFonts w:ascii="Times New Roman" w:hAnsi="Times New Roman"/>
          <w:color w:val="000000"/>
          <w:sz w:val="28"/>
          <w:szCs w:val="28"/>
        </w:rPr>
      </w:pPr>
    </w:p>
    <w:p w:rsidR="00236B7C" w:rsidRPr="00236B7C" w:rsidRDefault="00236B7C" w:rsidP="00236B7C">
      <w:pPr>
        <w:jc w:val="both"/>
        <w:rPr>
          <w:rFonts w:ascii="Times New Roman" w:hAnsi="Times New Roman"/>
          <w:color w:val="000000"/>
          <w:sz w:val="28"/>
          <w:szCs w:val="28"/>
        </w:rPr>
      </w:pPr>
    </w:p>
    <w:p w:rsidR="00236B7C" w:rsidRPr="00236B7C" w:rsidRDefault="00236B7C" w:rsidP="00236B7C">
      <w:pPr>
        <w:jc w:val="both"/>
        <w:rPr>
          <w:rFonts w:ascii="Times New Roman" w:hAnsi="Times New Roman"/>
          <w:color w:val="000000"/>
          <w:sz w:val="28"/>
          <w:szCs w:val="28"/>
        </w:rPr>
      </w:pPr>
    </w:p>
    <w:p w:rsidR="00236B7C" w:rsidRPr="00236B7C" w:rsidRDefault="00236B7C" w:rsidP="00236B7C">
      <w:pPr>
        <w:jc w:val="both"/>
        <w:rPr>
          <w:rFonts w:ascii="Times New Roman" w:hAnsi="Times New Roman"/>
          <w:sz w:val="28"/>
          <w:szCs w:val="28"/>
        </w:rPr>
      </w:pPr>
      <w:r w:rsidRPr="00236B7C">
        <w:rPr>
          <w:rFonts w:ascii="Times New Roman" w:hAnsi="Times New Roman"/>
          <w:color w:val="000000"/>
          <w:sz w:val="28"/>
          <w:szCs w:val="28"/>
        </w:rPr>
        <w:t>Председательствующий</w:t>
      </w:r>
    </w:p>
    <w:p w:rsidR="00236B7C" w:rsidRPr="00236B7C" w:rsidRDefault="00236B7C" w:rsidP="00236B7C">
      <w:pPr>
        <w:jc w:val="both"/>
        <w:rPr>
          <w:rFonts w:ascii="Times New Roman" w:hAnsi="Times New Roman"/>
          <w:sz w:val="28"/>
          <w:szCs w:val="28"/>
          <w:vertAlign w:val="superscript"/>
        </w:rPr>
      </w:pPr>
      <w:r w:rsidRPr="00236B7C">
        <w:rPr>
          <w:rFonts w:ascii="Times New Roman" w:hAnsi="Times New Roman"/>
          <w:color w:val="000000"/>
          <w:sz w:val="28"/>
          <w:szCs w:val="28"/>
        </w:rPr>
        <w:t>на заседании Коллегии</w:t>
      </w:r>
      <w:r w:rsidRPr="00236B7C">
        <w:rPr>
          <w:rFonts w:ascii="Times New Roman" w:hAnsi="Times New Roman"/>
          <w:color w:val="000000"/>
          <w:sz w:val="28"/>
          <w:szCs w:val="28"/>
        </w:rPr>
        <w:tab/>
      </w:r>
      <w:r w:rsidRPr="00236B7C">
        <w:rPr>
          <w:rFonts w:ascii="Times New Roman" w:hAnsi="Times New Roman"/>
          <w:color w:val="000000"/>
          <w:sz w:val="28"/>
          <w:szCs w:val="28"/>
        </w:rPr>
        <w:tab/>
      </w:r>
      <w:r w:rsidRPr="00236B7C">
        <w:rPr>
          <w:rFonts w:ascii="Times New Roman" w:hAnsi="Times New Roman"/>
          <w:color w:val="000000"/>
          <w:sz w:val="28"/>
          <w:szCs w:val="28"/>
        </w:rPr>
        <w:tab/>
      </w:r>
      <w:r w:rsidRPr="00236B7C">
        <w:rPr>
          <w:rFonts w:ascii="Times New Roman" w:hAnsi="Times New Roman"/>
          <w:color w:val="000000"/>
          <w:sz w:val="28"/>
          <w:szCs w:val="28"/>
        </w:rPr>
        <w:tab/>
      </w:r>
      <w:r w:rsidRPr="00236B7C">
        <w:rPr>
          <w:rFonts w:ascii="Times New Roman" w:hAnsi="Times New Roman"/>
          <w:color w:val="000000"/>
          <w:sz w:val="28"/>
          <w:szCs w:val="28"/>
        </w:rPr>
        <w:tab/>
      </w:r>
      <w:r w:rsidRPr="00236B7C">
        <w:rPr>
          <w:rFonts w:ascii="Times New Roman" w:hAnsi="Times New Roman"/>
          <w:color w:val="000000"/>
          <w:sz w:val="28"/>
          <w:szCs w:val="28"/>
        </w:rPr>
        <w:tab/>
      </w:r>
      <w:r w:rsidRPr="00236B7C">
        <w:rPr>
          <w:rFonts w:ascii="Times New Roman" w:hAnsi="Times New Roman"/>
          <w:color w:val="000000"/>
          <w:sz w:val="28"/>
          <w:szCs w:val="28"/>
        </w:rPr>
        <w:tab/>
      </w:r>
      <w:r w:rsidRPr="00236B7C">
        <w:rPr>
          <w:rFonts w:ascii="Times New Roman" w:hAnsi="Times New Roman"/>
          <w:color w:val="000000"/>
          <w:sz w:val="28"/>
          <w:szCs w:val="28"/>
        </w:rPr>
        <w:tab/>
      </w:r>
      <w:r w:rsidRPr="00236B7C">
        <w:rPr>
          <w:rFonts w:ascii="Times New Roman" w:hAnsi="Times New Roman"/>
          <w:color w:val="000000"/>
          <w:sz w:val="28"/>
          <w:szCs w:val="28"/>
          <w:vertAlign w:val="superscript"/>
        </w:rPr>
        <w:t>инициалы, фамилия</w:t>
      </w:r>
    </w:p>
    <w:p w:rsidR="00236B7C" w:rsidRPr="00236B7C" w:rsidRDefault="00236B7C" w:rsidP="00236B7C">
      <w:pPr>
        <w:jc w:val="both"/>
        <w:rPr>
          <w:rFonts w:ascii="Times New Roman" w:hAnsi="Times New Roman"/>
          <w:sz w:val="28"/>
          <w:szCs w:val="28"/>
        </w:rPr>
      </w:pPr>
    </w:p>
    <w:p w:rsidR="00236B7C" w:rsidRPr="00236B7C" w:rsidRDefault="00236B7C" w:rsidP="00236B7C">
      <w:pPr>
        <w:jc w:val="both"/>
        <w:rPr>
          <w:rFonts w:ascii="Times New Roman" w:hAnsi="Times New Roman"/>
          <w:sz w:val="28"/>
          <w:szCs w:val="28"/>
        </w:rPr>
      </w:pPr>
      <w:r w:rsidRPr="00236B7C">
        <w:rPr>
          <w:rFonts w:ascii="Times New Roman" w:hAnsi="Times New Roman"/>
          <w:color w:val="000000"/>
          <w:sz w:val="28"/>
          <w:szCs w:val="28"/>
        </w:rPr>
        <w:t>Секретарь</w:t>
      </w:r>
    </w:p>
    <w:p w:rsidR="00236B7C" w:rsidRPr="00236B7C" w:rsidRDefault="00236B7C" w:rsidP="00236B7C">
      <w:pPr>
        <w:jc w:val="both"/>
        <w:rPr>
          <w:rFonts w:ascii="Times New Roman" w:hAnsi="Times New Roman"/>
          <w:sz w:val="28"/>
          <w:szCs w:val="28"/>
        </w:rPr>
      </w:pPr>
      <w:r w:rsidRPr="00236B7C">
        <w:rPr>
          <w:rFonts w:ascii="Times New Roman" w:hAnsi="Times New Roman"/>
          <w:color w:val="000000"/>
          <w:sz w:val="28"/>
          <w:szCs w:val="28"/>
        </w:rPr>
        <w:t>на заседании Коллегии</w:t>
      </w:r>
      <w:r w:rsidRPr="00236B7C">
        <w:rPr>
          <w:rFonts w:ascii="Times New Roman" w:hAnsi="Times New Roman"/>
          <w:color w:val="000000"/>
          <w:sz w:val="28"/>
          <w:szCs w:val="28"/>
        </w:rPr>
        <w:tab/>
      </w:r>
      <w:r w:rsidRPr="00236B7C">
        <w:rPr>
          <w:rFonts w:ascii="Times New Roman" w:hAnsi="Times New Roman"/>
          <w:color w:val="000000"/>
          <w:sz w:val="28"/>
          <w:szCs w:val="28"/>
        </w:rPr>
        <w:tab/>
      </w:r>
      <w:r w:rsidRPr="00236B7C">
        <w:rPr>
          <w:rFonts w:ascii="Times New Roman" w:hAnsi="Times New Roman"/>
          <w:color w:val="000000"/>
          <w:sz w:val="28"/>
          <w:szCs w:val="28"/>
        </w:rPr>
        <w:tab/>
      </w:r>
      <w:r w:rsidRPr="00236B7C">
        <w:rPr>
          <w:rFonts w:ascii="Times New Roman" w:hAnsi="Times New Roman"/>
          <w:color w:val="000000"/>
          <w:sz w:val="28"/>
          <w:szCs w:val="28"/>
        </w:rPr>
        <w:tab/>
      </w:r>
      <w:r w:rsidRPr="00236B7C">
        <w:rPr>
          <w:rFonts w:ascii="Times New Roman" w:hAnsi="Times New Roman"/>
          <w:color w:val="000000"/>
          <w:sz w:val="28"/>
          <w:szCs w:val="28"/>
        </w:rPr>
        <w:tab/>
      </w:r>
      <w:r w:rsidRPr="00236B7C">
        <w:rPr>
          <w:rFonts w:ascii="Times New Roman" w:hAnsi="Times New Roman"/>
          <w:color w:val="000000"/>
          <w:sz w:val="28"/>
          <w:szCs w:val="28"/>
        </w:rPr>
        <w:tab/>
      </w:r>
      <w:r w:rsidRPr="00236B7C">
        <w:rPr>
          <w:rFonts w:ascii="Times New Roman" w:hAnsi="Times New Roman"/>
          <w:color w:val="000000"/>
          <w:sz w:val="28"/>
          <w:szCs w:val="28"/>
        </w:rPr>
        <w:tab/>
      </w:r>
      <w:r w:rsidRPr="00236B7C">
        <w:rPr>
          <w:rFonts w:ascii="Times New Roman" w:hAnsi="Times New Roman"/>
          <w:color w:val="000000"/>
          <w:sz w:val="28"/>
          <w:szCs w:val="28"/>
        </w:rPr>
        <w:tab/>
      </w:r>
      <w:r w:rsidRPr="00236B7C">
        <w:rPr>
          <w:rFonts w:ascii="Times New Roman" w:hAnsi="Times New Roman"/>
          <w:color w:val="000000"/>
          <w:sz w:val="28"/>
          <w:szCs w:val="28"/>
          <w:vertAlign w:val="superscript"/>
        </w:rPr>
        <w:t>инициалы, фамилия</w:t>
      </w:r>
    </w:p>
    <w:p w:rsidR="00236B7C" w:rsidRDefault="00236B7C">
      <w:pPr>
        <w:spacing w:line="360" w:lineRule="auto"/>
        <w:ind w:firstLine="709"/>
        <w:jc w:val="both"/>
        <w:rPr>
          <w:color w:val="000000"/>
        </w:rPr>
      </w:pPr>
    </w:p>
    <w:p w:rsidR="00236B7C" w:rsidRDefault="00236B7C">
      <w:pPr>
        <w:spacing w:line="360" w:lineRule="auto"/>
        <w:ind w:firstLine="709"/>
        <w:jc w:val="both"/>
        <w:rPr>
          <w:color w:val="000000"/>
        </w:rPr>
      </w:pPr>
    </w:p>
    <w:p w:rsidR="00236B7C" w:rsidRDefault="00236B7C">
      <w:pPr>
        <w:spacing w:line="360" w:lineRule="auto"/>
        <w:ind w:firstLine="709"/>
        <w:jc w:val="both"/>
        <w:rPr>
          <w:color w:val="000000"/>
        </w:rPr>
      </w:pPr>
    </w:p>
    <w:p w:rsidR="00236B7C" w:rsidRDefault="00236B7C">
      <w:pPr>
        <w:spacing w:line="360" w:lineRule="auto"/>
        <w:ind w:firstLine="709"/>
        <w:jc w:val="both"/>
        <w:rPr>
          <w:color w:val="000000"/>
        </w:rPr>
      </w:pPr>
    </w:p>
    <w:p w:rsidR="00236B7C" w:rsidRDefault="00236B7C">
      <w:pPr>
        <w:spacing w:line="360" w:lineRule="auto"/>
        <w:ind w:firstLine="709"/>
        <w:jc w:val="both"/>
        <w:rPr>
          <w:color w:val="000000"/>
        </w:rPr>
      </w:pPr>
    </w:p>
    <w:p w:rsidR="00236B7C" w:rsidRDefault="00236B7C">
      <w:pPr>
        <w:spacing w:line="360" w:lineRule="auto"/>
        <w:ind w:firstLine="709"/>
        <w:jc w:val="both"/>
        <w:rPr>
          <w:color w:val="000000"/>
        </w:rPr>
      </w:pPr>
    </w:p>
    <w:p w:rsidR="00236B7C" w:rsidRDefault="00236B7C">
      <w:pPr>
        <w:spacing w:line="360" w:lineRule="auto"/>
        <w:ind w:firstLine="709"/>
        <w:jc w:val="both"/>
        <w:rPr>
          <w:color w:val="000000"/>
        </w:rPr>
      </w:pPr>
    </w:p>
    <w:p w:rsidR="00236B7C" w:rsidRDefault="00236B7C">
      <w:pPr>
        <w:spacing w:line="360" w:lineRule="auto"/>
        <w:ind w:firstLine="709"/>
        <w:jc w:val="both"/>
        <w:rPr>
          <w:color w:val="000000"/>
        </w:rPr>
      </w:pPr>
    </w:p>
    <w:p w:rsidR="00EF37A3" w:rsidRDefault="00EF37A3">
      <w:pPr>
        <w:spacing w:line="360" w:lineRule="auto"/>
        <w:ind w:firstLine="709"/>
        <w:jc w:val="both"/>
        <w:rPr>
          <w:rFonts w:ascii="Times New Roman" w:hAnsi="Times New Roman"/>
          <w:sz w:val="28"/>
        </w:rPr>
      </w:pPr>
    </w:p>
    <w:p w:rsidR="00EF37A3" w:rsidRDefault="00EF37A3">
      <w:pPr>
        <w:tabs>
          <w:tab w:val="left" w:pos="0"/>
        </w:tabs>
        <w:spacing w:line="360" w:lineRule="auto"/>
        <w:ind w:firstLine="720"/>
        <w:jc w:val="both"/>
        <w:rPr>
          <w:rFonts w:ascii="Times New Roman" w:hAnsi="Times New Roman"/>
          <w:color w:val="000000"/>
          <w:spacing w:val="-2"/>
          <w:sz w:val="28"/>
        </w:rPr>
      </w:pPr>
    </w:p>
    <w:p w:rsidR="00236B7C" w:rsidRDefault="00236B7C">
      <w:pPr>
        <w:tabs>
          <w:tab w:val="left" w:pos="0"/>
        </w:tabs>
        <w:spacing w:line="360" w:lineRule="auto"/>
        <w:ind w:firstLine="720"/>
        <w:jc w:val="both"/>
        <w:rPr>
          <w:rFonts w:ascii="Times New Roman" w:hAnsi="Times New Roman"/>
          <w:color w:val="000000"/>
          <w:spacing w:val="-2"/>
          <w:sz w:val="28"/>
        </w:rPr>
      </w:pPr>
    </w:p>
    <w:p w:rsidR="00236B7C" w:rsidRDefault="00236B7C">
      <w:pPr>
        <w:tabs>
          <w:tab w:val="left" w:pos="0"/>
        </w:tabs>
        <w:spacing w:line="360" w:lineRule="auto"/>
        <w:ind w:firstLine="720"/>
        <w:jc w:val="both"/>
        <w:rPr>
          <w:rFonts w:ascii="Times New Roman" w:hAnsi="Times New Roman"/>
          <w:color w:val="000000"/>
          <w:spacing w:val="-2"/>
          <w:sz w:val="28"/>
        </w:rPr>
      </w:pPr>
    </w:p>
    <w:p w:rsidR="00236B7C" w:rsidRDefault="00236B7C">
      <w:pPr>
        <w:tabs>
          <w:tab w:val="left" w:pos="0"/>
        </w:tabs>
        <w:spacing w:line="360" w:lineRule="auto"/>
        <w:ind w:firstLine="720"/>
        <w:jc w:val="both"/>
        <w:rPr>
          <w:rFonts w:ascii="Times New Roman" w:hAnsi="Times New Roman"/>
          <w:color w:val="000000"/>
          <w:spacing w:val="-2"/>
          <w:sz w:val="28"/>
        </w:rPr>
      </w:pPr>
    </w:p>
    <w:p w:rsidR="008613DB" w:rsidRDefault="008613DB" w:rsidP="000B5FF8">
      <w:pPr>
        <w:jc w:val="center"/>
        <w:rPr>
          <w:rFonts w:ascii="Times New Roman" w:hAnsi="Times New Roman"/>
          <w:vertAlign w:val="superscript"/>
        </w:rPr>
      </w:pPr>
      <w:r>
        <w:rPr>
          <w:sz w:val="24"/>
          <w:szCs w:val="24"/>
        </w:rPr>
        <w:t xml:space="preserve">                                                                                         </w:t>
      </w:r>
      <w:r w:rsidRPr="008613DB">
        <w:rPr>
          <w:rFonts w:ascii="Times New Roman" w:hAnsi="Times New Roman"/>
        </w:rPr>
        <w:t>Приложение 2</w:t>
      </w:r>
      <w:r w:rsidRPr="008613DB">
        <w:rPr>
          <w:rFonts w:ascii="Times New Roman" w:hAnsi="Times New Roman"/>
          <w:vertAlign w:val="superscript"/>
        </w:rPr>
        <w:t xml:space="preserve">1 </w:t>
      </w:r>
    </w:p>
    <w:p w:rsidR="000B5FF8" w:rsidRPr="008B1043" w:rsidRDefault="000B5FF8" w:rsidP="000B5FF8">
      <w:pPr>
        <w:ind w:firstLine="5245"/>
        <w:rPr>
          <w:rFonts w:ascii="Times New Roman" w:hAnsi="Times New Roman"/>
          <w:color w:val="000000"/>
        </w:rPr>
      </w:pPr>
      <w:r w:rsidRPr="008B1043">
        <w:rPr>
          <w:rFonts w:ascii="Times New Roman" w:hAnsi="Times New Roman"/>
          <w:color w:val="000000"/>
        </w:rPr>
        <w:t xml:space="preserve">к Регламенту Контрольно-счетной палаты </w:t>
      </w:r>
    </w:p>
    <w:p w:rsidR="000B5FF8" w:rsidRPr="008B1043" w:rsidRDefault="000B5FF8" w:rsidP="000B5FF8">
      <w:pPr>
        <w:rPr>
          <w:rFonts w:ascii="Times New Roman" w:hAnsi="Times New Roman"/>
          <w:color w:val="000000"/>
        </w:rPr>
      </w:pPr>
      <w:r>
        <w:rPr>
          <w:rFonts w:ascii="Times New Roman" w:hAnsi="Times New Roman"/>
          <w:color w:val="000000"/>
        </w:rPr>
        <w:t xml:space="preserve">                                                                                                </w:t>
      </w:r>
      <w:proofErr w:type="spellStart"/>
      <w:r w:rsidRPr="008B1043">
        <w:rPr>
          <w:rFonts w:ascii="Times New Roman" w:hAnsi="Times New Roman"/>
          <w:color w:val="000000"/>
        </w:rPr>
        <w:t>Балахнинского</w:t>
      </w:r>
      <w:proofErr w:type="spellEnd"/>
      <w:r w:rsidRPr="008B1043">
        <w:rPr>
          <w:rFonts w:ascii="Times New Roman" w:hAnsi="Times New Roman"/>
          <w:color w:val="000000"/>
        </w:rPr>
        <w:t xml:space="preserve"> муниципального округа</w:t>
      </w:r>
    </w:p>
    <w:p w:rsidR="000B5FF8" w:rsidRPr="008B1043" w:rsidRDefault="000B5FF8" w:rsidP="000B5FF8">
      <w:pPr>
        <w:rPr>
          <w:rFonts w:ascii="Times New Roman" w:hAnsi="Times New Roman"/>
        </w:rPr>
      </w:pPr>
      <w:r w:rsidRPr="008B1043">
        <w:rPr>
          <w:rFonts w:ascii="Times New Roman" w:hAnsi="Times New Roman"/>
          <w:color w:val="000000"/>
        </w:rPr>
        <w:t xml:space="preserve">                                                                                              </w:t>
      </w:r>
      <w:r>
        <w:rPr>
          <w:rFonts w:ascii="Times New Roman" w:hAnsi="Times New Roman"/>
          <w:color w:val="000000"/>
        </w:rPr>
        <w:t xml:space="preserve">  </w:t>
      </w:r>
      <w:r w:rsidRPr="008B1043">
        <w:rPr>
          <w:rFonts w:ascii="Times New Roman" w:hAnsi="Times New Roman"/>
          <w:color w:val="000000"/>
        </w:rPr>
        <w:t>Нижегородской области</w:t>
      </w:r>
    </w:p>
    <w:p w:rsidR="00A852B4" w:rsidRPr="00A852B4" w:rsidRDefault="00A852B4" w:rsidP="008613DB">
      <w:pPr>
        <w:jc w:val="center"/>
        <w:rPr>
          <w:rFonts w:ascii="Times New Roman" w:hAnsi="Times New Roman"/>
          <w:i/>
        </w:rPr>
      </w:pPr>
      <w:r>
        <w:rPr>
          <w:rFonts w:ascii="Times New Roman" w:hAnsi="Times New Roman"/>
        </w:rPr>
        <w:t xml:space="preserve">                         </w:t>
      </w:r>
      <w:r w:rsidRPr="00A852B4">
        <w:rPr>
          <w:rFonts w:ascii="Times New Roman" w:hAnsi="Times New Roman"/>
          <w:i/>
        </w:rPr>
        <w:t>(введено распоряжение</w:t>
      </w:r>
      <w:r>
        <w:rPr>
          <w:rFonts w:ascii="Times New Roman" w:hAnsi="Times New Roman"/>
          <w:i/>
        </w:rPr>
        <w:t>м</w:t>
      </w:r>
      <w:r w:rsidRPr="00A852B4">
        <w:rPr>
          <w:rFonts w:ascii="Times New Roman" w:hAnsi="Times New Roman"/>
          <w:i/>
        </w:rPr>
        <w:t xml:space="preserve"> Председателя КСП БМО  от 16.11.2021 г. №61-р)</w:t>
      </w:r>
    </w:p>
    <w:p w:rsidR="008613DB" w:rsidRPr="00A852B4" w:rsidRDefault="008613DB" w:rsidP="008613DB">
      <w:pPr>
        <w:jc w:val="both"/>
        <w:rPr>
          <w:rFonts w:ascii="Times New Roman" w:hAnsi="Times New Roman"/>
          <w:i/>
          <w:sz w:val="24"/>
          <w:szCs w:val="24"/>
        </w:rPr>
      </w:pPr>
    </w:p>
    <w:p w:rsidR="008613DB" w:rsidRDefault="008613DB" w:rsidP="008613DB">
      <w:pPr>
        <w:widowControl w:val="0"/>
        <w:suppressLineNumbers/>
        <w:tabs>
          <w:tab w:val="left" w:pos="3405"/>
        </w:tabs>
        <w:autoSpaceDE w:val="0"/>
        <w:jc w:val="center"/>
        <w:rPr>
          <w:rFonts w:ascii="Times New Roman" w:hAnsi="Times New Roman"/>
          <w:b/>
          <w:color w:val="000000"/>
          <w:sz w:val="24"/>
          <w:szCs w:val="24"/>
        </w:rPr>
      </w:pPr>
    </w:p>
    <w:p w:rsidR="008613DB" w:rsidRPr="008613DB" w:rsidRDefault="008613DB" w:rsidP="008613DB">
      <w:pPr>
        <w:widowControl w:val="0"/>
        <w:suppressLineNumbers/>
        <w:tabs>
          <w:tab w:val="left" w:pos="3405"/>
        </w:tabs>
        <w:autoSpaceDE w:val="0"/>
        <w:jc w:val="center"/>
        <w:rPr>
          <w:rFonts w:ascii="Times New Roman" w:hAnsi="Times New Roman"/>
          <w:b/>
          <w:color w:val="000000"/>
          <w:sz w:val="24"/>
          <w:szCs w:val="24"/>
        </w:rPr>
      </w:pPr>
      <w:r w:rsidRPr="008613DB">
        <w:rPr>
          <w:rFonts w:ascii="Times New Roman" w:hAnsi="Times New Roman"/>
          <w:b/>
          <w:color w:val="000000"/>
          <w:sz w:val="24"/>
          <w:szCs w:val="24"/>
        </w:rPr>
        <w:t xml:space="preserve">Журнал регистрации </w:t>
      </w:r>
    </w:p>
    <w:p w:rsidR="008613DB" w:rsidRPr="008613DB" w:rsidRDefault="008613DB" w:rsidP="008613DB">
      <w:pPr>
        <w:widowControl w:val="0"/>
        <w:suppressLineNumbers/>
        <w:tabs>
          <w:tab w:val="left" w:pos="3405"/>
        </w:tabs>
        <w:autoSpaceDE w:val="0"/>
        <w:jc w:val="center"/>
        <w:rPr>
          <w:rFonts w:ascii="Times New Roman" w:hAnsi="Times New Roman"/>
          <w:b/>
          <w:color w:val="000000"/>
          <w:sz w:val="24"/>
          <w:szCs w:val="24"/>
        </w:rPr>
      </w:pPr>
      <w:r w:rsidRPr="008613DB">
        <w:rPr>
          <w:rFonts w:ascii="Times New Roman" w:hAnsi="Times New Roman"/>
          <w:b/>
          <w:color w:val="000000"/>
          <w:sz w:val="24"/>
          <w:szCs w:val="24"/>
        </w:rPr>
        <w:t>протоколов заседаний Коллегии Контрольно-счетной палаты</w:t>
      </w:r>
    </w:p>
    <w:p w:rsidR="008613DB" w:rsidRPr="003612BF" w:rsidRDefault="008613DB" w:rsidP="008613DB">
      <w:pPr>
        <w:widowControl w:val="0"/>
        <w:suppressLineNumbers/>
        <w:tabs>
          <w:tab w:val="left" w:pos="3405"/>
        </w:tabs>
        <w:autoSpaceDE w:val="0"/>
        <w:jc w:val="center"/>
        <w:rPr>
          <w:sz w:val="24"/>
          <w:szCs w:val="24"/>
        </w:rPr>
      </w:pPr>
      <w:r w:rsidRPr="003612BF">
        <w:rPr>
          <w:b/>
          <w:color w:val="000000"/>
          <w:sz w:val="24"/>
          <w:szCs w:val="24"/>
        </w:rPr>
        <w:t xml:space="preserve"> _________</w:t>
      </w:r>
      <w:proofErr w:type="gramStart"/>
      <w:r w:rsidRPr="003612BF">
        <w:rPr>
          <w:b/>
          <w:color w:val="000000"/>
          <w:sz w:val="24"/>
          <w:szCs w:val="24"/>
        </w:rPr>
        <w:t>г</w:t>
      </w:r>
      <w:proofErr w:type="gramEnd"/>
      <w:r w:rsidRPr="003612BF">
        <w:rPr>
          <w:b/>
          <w:color w:val="000000"/>
          <w:sz w:val="24"/>
          <w:szCs w:val="24"/>
        </w:rPr>
        <w:t>.</w:t>
      </w:r>
    </w:p>
    <w:p w:rsidR="008613DB" w:rsidRPr="00DD09F1" w:rsidRDefault="008613DB" w:rsidP="008613DB">
      <w:pPr>
        <w:rPr>
          <w:color w:val="000000"/>
          <w:szCs w:val="24"/>
        </w:rPr>
      </w:pP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510"/>
        <w:gridCol w:w="1191"/>
        <w:gridCol w:w="567"/>
        <w:gridCol w:w="567"/>
        <w:gridCol w:w="1985"/>
        <w:gridCol w:w="1843"/>
        <w:gridCol w:w="2976"/>
      </w:tblGrid>
      <w:tr w:rsidR="008613DB" w:rsidRPr="00DD09F1" w:rsidTr="003A603D">
        <w:tc>
          <w:tcPr>
            <w:tcW w:w="510" w:type="dxa"/>
            <w:tcBorders>
              <w:top w:val="single" w:sz="1" w:space="0" w:color="000000"/>
              <w:left w:val="single" w:sz="1" w:space="0" w:color="000000"/>
              <w:bottom w:val="single" w:sz="1" w:space="0" w:color="000000"/>
            </w:tcBorders>
            <w:shd w:val="clear" w:color="auto" w:fill="auto"/>
          </w:tcPr>
          <w:p w:rsidR="008613DB" w:rsidRPr="008613DB" w:rsidRDefault="008613DB" w:rsidP="003A603D">
            <w:pPr>
              <w:suppressLineNumbers/>
              <w:jc w:val="center"/>
              <w:rPr>
                <w:rFonts w:ascii="Times New Roman" w:hAnsi="Times New Roman"/>
                <w:sz w:val="18"/>
                <w:szCs w:val="18"/>
              </w:rPr>
            </w:pPr>
            <w:r w:rsidRPr="008613DB">
              <w:rPr>
                <w:rFonts w:ascii="Times New Roman" w:hAnsi="Times New Roman"/>
                <w:sz w:val="18"/>
                <w:szCs w:val="18"/>
              </w:rPr>
              <w:t xml:space="preserve">№ </w:t>
            </w:r>
            <w:proofErr w:type="gramStart"/>
            <w:r w:rsidRPr="008613DB">
              <w:rPr>
                <w:rFonts w:ascii="Times New Roman" w:hAnsi="Times New Roman"/>
                <w:sz w:val="18"/>
                <w:szCs w:val="18"/>
              </w:rPr>
              <w:t>п</w:t>
            </w:r>
            <w:proofErr w:type="gramEnd"/>
            <w:r w:rsidRPr="008613DB">
              <w:rPr>
                <w:rFonts w:ascii="Times New Roman" w:hAnsi="Times New Roman"/>
                <w:sz w:val="18"/>
                <w:szCs w:val="18"/>
              </w:rPr>
              <w:t>/п</w:t>
            </w:r>
          </w:p>
        </w:tc>
        <w:tc>
          <w:tcPr>
            <w:tcW w:w="1191" w:type="dxa"/>
            <w:tcBorders>
              <w:top w:val="single" w:sz="1" w:space="0" w:color="000000"/>
              <w:left w:val="single" w:sz="1" w:space="0" w:color="000000"/>
              <w:bottom w:val="single" w:sz="1" w:space="0" w:color="000000"/>
            </w:tcBorders>
            <w:shd w:val="clear" w:color="auto" w:fill="auto"/>
          </w:tcPr>
          <w:p w:rsidR="008613DB" w:rsidRPr="008613DB" w:rsidRDefault="008613DB" w:rsidP="003A603D">
            <w:pPr>
              <w:suppressLineNumbers/>
              <w:jc w:val="center"/>
              <w:rPr>
                <w:rFonts w:ascii="Times New Roman" w:hAnsi="Times New Roman"/>
                <w:sz w:val="18"/>
                <w:szCs w:val="18"/>
              </w:rPr>
            </w:pPr>
            <w:r w:rsidRPr="008613DB">
              <w:rPr>
                <w:rFonts w:ascii="Times New Roman" w:hAnsi="Times New Roman"/>
                <w:sz w:val="18"/>
                <w:szCs w:val="18"/>
              </w:rPr>
              <w:t>Дата регистрации</w:t>
            </w:r>
          </w:p>
        </w:tc>
        <w:tc>
          <w:tcPr>
            <w:tcW w:w="1134" w:type="dxa"/>
            <w:gridSpan w:val="2"/>
            <w:tcBorders>
              <w:top w:val="single" w:sz="1" w:space="0" w:color="000000"/>
              <w:left w:val="single" w:sz="1" w:space="0" w:color="000000"/>
              <w:bottom w:val="single" w:sz="1" w:space="0" w:color="000000"/>
            </w:tcBorders>
            <w:shd w:val="clear" w:color="auto" w:fill="auto"/>
          </w:tcPr>
          <w:p w:rsidR="008613DB" w:rsidRPr="008613DB" w:rsidRDefault="008613DB" w:rsidP="003A603D">
            <w:pPr>
              <w:suppressLineNumbers/>
              <w:jc w:val="center"/>
              <w:rPr>
                <w:rFonts w:ascii="Times New Roman" w:hAnsi="Times New Roman"/>
                <w:sz w:val="18"/>
                <w:szCs w:val="18"/>
              </w:rPr>
            </w:pPr>
            <w:r w:rsidRPr="008613DB">
              <w:rPr>
                <w:rFonts w:ascii="Times New Roman" w:hAnsi="Times New Roman"/>
                <w:sz w:val="18"/>
                <w:szCs w:val="18"/>
              </w:rPr>
              <w:t>Дата и № протокола</w:t>
            </w:r>
          </w:p>
        </w:tc>
        <w:tc>
          <w:tcPr>
            <w:tcW w:w="1985" w:type="dxa"/>
            <w:tcBorders>
              <w:top w:val="single" w:sz="1" w:space="0" w:color="000000"/>
              <w:left w:val="single" w:sz="1" w:space="0" w:color="000000"/>
              <w:bottom w:val="single" w:sz="1" w:space="0" w:color="000000"/>
            </w:tcBorders>
            <w:shd w:val="clear" w:color="auto" w:fill="auto"/>
          </w:tcPr>
          <w:p w:rsidR="008613DB" w:rsidRPr="008613DB" w:rsidRDefault="008613DB" w:rsidP="003A603D">
            <w:pPr>
              <w:suppressLineNumbers/>
              <w:jc w:val="center"/>
              <w:rPr>
                <w:rFonts w:ascii="Times New Roman" w:hAnsi="Times New Roman"/>
                <w:sz w:val="18"/>
                <w:szCs w:val="18"/>
              </w:rPr>
            </w:pPr>
            <w:r w:rsidRPr="008613DB">
              <w:rPr>
                <w:rFonts w:ascii="Times New Roman" w:hAnsi="Times New Roman"/>
                <w:sz w:val="18"/>
                <w:szCs w:val="18"/>
              </w:rPr>
              <w:t>Вопросы.</w:t>
            </w:r>
          </w:p>
        </w:tc>
        <w:tc>
          <w:tcPr>
            <w:tcW w:w="1843" w:type="dxa"/>
            <w:tcBorders>
              <w:top w:val="single" w:sz="1" w:space="0" w:color="000000"/>
              <w:left w:val="single" w:sz="1" w:space="0" w:color="000000"/>
              <w:bottom w:val="single" w:sz="1" w:space="0" w:color="000000"/>
            </w:tcBorders>
            <w:shd w:val="clear" w:color="auto" w:fill="auto"/>
          </w:tcPr>
          <w:p w:rsidR="008613DB" w:rsidRPr="008613DB" w:rsidRDefault="008613DB" w:rsidP="003A603D">
            <w:pPr>
              <w:suppressLineNumbers/>
              <w:jc w:val="center"/>
              <w:rPr>
                <w:rFonts w:ascii="Times New Roman" w:hAnsi="Times New Roman"/>
                <w:sz w:val="18"/>
                <w:szCs w:val="18"/>
              </w:rPr>
            </w:pPr>
            <w:r w:rsidRPr="008613DB">
              <w:rPr>
                <w:rFonts w:ascii="Times New Roman" w:hAnsi="Times New Roman"/>
                <w:sz w:val="18"/>
                <w:szCs w:val="18"/>
              </w:rPr>
              <w:t>Приложения (количество листов)</w:t>
            </w:r>
          </w:p>
        </w:tc>
        <w:tc>
          <w:tcPr>
            <w:tcW w:w="2976" w:type="dxa"/>
            <w:tcBorders>
              <w:top w:val="single" w:sz="1" w:space="0" w:color="000000"/>
              <w:left w:val="single" w:sz="1" w:space="0" w:color="000000"/>
              <w:bottom w:val="single" w:sz="1" w:space="0" w:color="000000"/>
              <w:right w:val="single" w:sz="1" w:space="0" w:color="000000"/>
            </w:tcBorders>
            <w:shd w:val="clear" w:color="auto" w:fill="auto"/>
          </w:tcPr>
          <w:p w:rsidR="008613DB" w:rsidRPr="008613DB" w:rsidRDefault="008613DB" w:rsidP="003A603D">
            <w:pPr>
              <w:suppressLineNumbers/>
              <w:jc w:val="center"/>
              <w:rPr>
                <w:rFonts w:ascii="Times New Roman" w:hAnsi="Times New Roman"/>
                <w:sz w:val="18"/>
                <w:szCs w:val="18"/>
              </w:rPr>
            </w:pPr>
            <w:r w:rsidRPr="008613DB">
              <w:rPr>
                <w:rFonts w:ascii="Times New Roman" w:hAnsi="Times New Roman"/>
                <w:sz w:val="18"/>
                <w:szCs w:val="18"/>
              </w:rPr>
              <w:t>Примечание</w:t>
            </w:r>
          </w:p>
        </w:tc>
      </w:tr>
      <w:tr w:rsidR="008613DB" w:rsidRPr="00DD09F1" w:rsidTr="003A603D">
        <w:tc>
          <w:tcPr>
            <w:tcW w:w="510" w:type="dxa"/>
            <w:tcBorders>
              <w:left w:val="single" w:sz="1" w:space="0" w:color="000000"/>
              <w:bottom w:val="single" w:sz="1" w:space="0" w:color="000000"/>
            </w:tcBorders>
            <w:shd w:val="clear" w:color="auto" w:fill="auto"/>
          </w:tcPr>
          <w:p w:rsidR="008613DB" w:rsidRPr="00F252B3" w:rsidRDefault="008613DB" w:rsidP="003A603D">
            <w:pPr>
              <w:suppressLineNumbers/>
              <w:jc w:val="center"/>
              <w:rPr>
                <w:sz w:val="18"/>
                <w:szCs w:val="18"/>
              </w:rPr>
            </w:pPr>
            <w:r w:rsidRPr="00F252B3">
              <w:rPr>
                <w:sz w:val="18"/>
                <w:szCs w:val="18"/>
              </w:rPr>
              <w:t>1</w:t>
            </w:r>
          </w:p>
        </w:tc>
        <w:tc>
          <w:tcPr>
            <w:tcW w:w="1191" w:type="dxa"/>
            <w:tcBorders>
              <w:left w:val="single" w:sz="1" w:space="0" w:color="000000"/>
              <w:bottom w:val="single" w:sz="1" w:space="0" w:color="000000"/>
            </w:tcBorders>
            <w:shd w:val="clear" w:color="auto" w:fill="auto"/>
          </w:tcPr>
          <w:p w:rsidR="008613DB" w:rsidRPr="00F252B3" w:rsidRDefault="008613DB" w:rsidP="003A603D">
            <w:pPr>
              <w:suppressLineNumbers/>
              <w:jc w:val="center"/>
              <w:rPr>
                <w:sz w:val="18"/>
                <w:szCs w:val="18"/>
              </w:rPr>
            </w:pPr>
            <w:r w:rsidRPr="00F252B3">
              <w:rPr>
                <w:sz w:val="18"/>
                <w:szCs w:val="18"/>
              </w:rPr>
              <w:t>2</w:t>
            </w:r>
          </w:p>
        </w:tc>
        <w:tc>
          <w:tcPr>
            <w:tcW w:w="567" w:type="dxa"/>
            <w:tcBorders>
              <w:left w:val="single" w:sz="1" w:space="0" w:color="000000"/>
              <w:bottom w:val="single" w:sz="1" w:space="0" w:color="000000"/>
            </w:tcBorders>
            <w:shd w:val="clear" w:color="auto" w:fill="auto"/>
          </w:tcPr>
          <w:p w:rsidR="008613DB" w:rsidRPr="00F252B3" w:rsidRDefault="008613DB" w:rsidP="003A603D">
            <w:pPr>
              <w:suppressLineNumbers/>
              <w:jc w:val="center"/>
              <w:rPr>
                <w:sz w:val="18"/>
                <w:szCs w:val="18"/>
              </w:rPr>
            </w:pPr>
            <w:r w:rsidRPr="00F252B3">
              <w:rPr>
                <w:sz w:val="18"/>
                <w:szCs w:val="18"/>
              </w:rPr>
              <w:t>3</w:t>
            </w:r>
          </w:p>
        </w:tc>
        <w:tc>
          <w:tcPr>
            <w:tcW w:w="567" w:type="dxa"/>
            <w:tcBorders>
              <w:left w:val="single" w:sz="1" w:space="0" w:color="000000"/>
              <w:bottom w:val="single" w:sz="1" w:space="0" w:color="000000"/>
            </w:tcBorders>
            <w:shd w:val="clear" w:color="auto" w:fill="auto"/>
          </w:tcPr>
          <w:p w:rsidR="008613DB" w:rsidRPr="00F252B3" w:rsidRDefault="008613DB" w:rsidP="003A603D">
            <w:pPr>
              <w:suppressLineNumbers/>
              <w:jc w:val="center"/>
              <w:rPr>
                <w:sz w:val="18"/>
                <w:szCs w:val="18"/>
              </w:rPr>
            </w:pPr>
            <w:r w:rsidRPr="00F252B3">
              <w:rPr>
                <w:sz w:val="18"/>
                <w:szCs w:val="18"/>
              </w:rPr>
              <w:t>4</w:t>
            </w:r>
          </w:p>
        </w:tc>
        <w:tc>
          <w:tcPr>
            <w:tcW w:w="1985" w:type="dxa"/>
            <w:tcBorders>
              <w:left w:val="single" w:sz="1" w:space="0" w:color="000000"/>
              <w:bottom w:val="single" w:sz="1" w:space="0" w:color="000000"/>
            </w:tcBorders>
            <w:shd w:val="clear" w:color="auto" w:fill="auto"/>
          </w:tcPr>
          <w:p w:rsidR="008613DB" w:rsidRPr="00F252B3" w:rsidRDefault="008613DB" w:rsidP="003A603D">
            <w:pPr>
              <w:suppressLineNumbers/>
              <w:jc w:val="center"/>
              <w:rPr>
                <w:sz w:val="18"/>
                <w:szCs w:val="18"/>
              </w:rPr>
            </w:pPr>
            <w:r w:rsidRPr="00F252B3">
              <w:rPr>
                <w:sz w:val="18"/>
                <w:szCs w:val="18"/>
              </w:rPr>
              <w:t>5</w:t>
            </w:r>
          </w:p>
        </w:tc>
        <w:tc>
          <w:tcPr>
            <w:tcW w:w="1843" w:type="dxa"/>
            <w:tcBorders>
              <w:left w:val="single" w:sz="1" w:space="0" w:color="000000"/>
              <w:bottom w:val="single" w:sz="1" w:space="0" w:color="000000"/>
            </w:tcBorders>
            <w:shd w:val="clear" w:color="auto" w:fill="auto"/>
          </w:tcPr>
          <w:p w:rsidR="008613DB" w:rsidRPr="00F252B3" w:rsidRDefault="008613DB" w:rsidP="003A603D">
            <w:pPr>
              <w:suppressLineNumbers/>
              <w:jc w:val="center"/>
              <w:rPr>
                <w:sz w:val="18"/>
                <w:szCs w:val="18"/>
              </w:rPr>
            </w:pPr>
            <w:r w:rsidRPr="00F252B3">
              <w:rPr>
                <w:sz w:val="18"/>
                <w:szCs w:val="18"/>
              </w:rPr>
              <w:t>6</w:t>
            </w:r>
          </w:p>
        </w:tc>
        <w:tc>
          <w:tcPr>
            <w:tcW w:w="2976" w:type="dxa"/>
            <w:tcBorders>
              <w:left w:val="single" w:sz="1" w:space="0" w:color="000000"/>
              <w:bottom w:val="single" w:sz="1" w:space="0" w:color="000000"/>
              <w:right w:val="single" w:sz="1" w:space="0" w:color="000000"/>
            </w:tcBorders>
            <w:shd w:val="clear" w:color="auto" w:fill="auto"/>
          </w:tcPr>
          <w:p w:rsidR="008613DB" w:rsidRPr="00F252B3" w:rsidRDefault="008613DB" w:rsidP="003A603D">
            <w:pPr>
              <w:suppressLineNumbers/>
              <w:jc w:val="center"/>
              <w:rPr>
                <w:sz w:val="18"/>
                <w:szCs w:val="18"/>
              </w:rPr>
            </w:pPr>
            <w:r w:rsidRPr="00F252B3">
              <w:rPr>
                <w:sz w:val="18"/>
                <w:szCs w:val="18"/>
              </w:rPr>
              <w:t>7</w:t>
            </w:r>
          </w:p>
        </w:tc>
      </w:tr>
      <w:tr w:rsidR="008613DB" w:rsidRPr="00DD09F1" w:rsidTr="003A603D">
        <w:tc>
          <w:tcPr>
            <w:tcW w:w="510" w:type="dxa"/>
            <w:tcBorders>
              <w:left w:val="single" w:sz="1" w:space="0" w:color="000000"/>
              <w:bottom w:val="single" w:sz="1" w:space="0" w:color="000000"/>
            </w:tcBorders>
            <w:shd w:val="clear" w:color="auto" w:fill="auto"/>
          </w:tcPr>
          <w:p w:rsidR="008613DB" w:rsidRPr="0074737E" w:rsidRDefault="008613DB" w:rsidP="003A603D">
            <w:pPr>
              <w:suppressLineNumbers/>
              <w:jc w:val="center"/>
            </w:pPr>
          </w:p>
        </w:tc>
        <w:tc>
          <w:tcPr>
            <w:tcW w:w="1191" w:type="dxa"/>
            <w:tcBorders>
              <w:left w:val="single" w:sz="1" w:space="0" w:color="000000"/>
              <w:bottom w:val="single" w:sz="1" w:space="0" w:color="000000"/>
            </w:tcBorders>
            <w:shd w:val="clear" w:color="auto" w:fill="auto"/>
          </w:tcPr>
          <w:p w:rsidR="008613DB" w:rsidRPr="0074737E" w:rsidRDefault="008613DB" w:rsidP="003A603D">
            <w:pPr>
              <w:suppressLineNumbers/>
              <w:jc w:val="center"/>
            </w:pPr>
          </w:p>
        </w:tc>
        <w:tc>
          <w:tcPr>
            <w:tcW w:w="567" w:type="dxa"/>
            <w:tcBorders>
              <w:left w:val="single" w:sz="1" w:space="0" w:color="000000"/>
              <w:bottom w:val="single" w:sz="1" w:space="0" w:color="000000"/>
            </w:tcBorders>
            <w:shd w:val="clear" w:color="auto" w:fill="auto"/>
          </w:tcPr>
          <w:p w:rsidR="008613DB" w:rsidRPr="0074737E" w:rsidRDefault="008613DB" w:rsidP="003A603D">
            <w:pPr>
              <w:suppressLineNumbers/>
              <w:jc w:val="center"/>
            </w:pPr>
          </w:p>
        </w:tc>
        <w:tc>
          <w:tcPr>
            <w:tcW w:w="567" w:type="dxa"/>
            <w:tcBorders>
              <w:left w:val="single" w:sz="1" w:space="0" w:color="000000"/>
              <w:bottom w:val="single" w:sz="1" w:space="0" w:color="000000"/>
            </w:tcBorders>
            <w:shd w:val="clear" w:color="auto" w:fill="auto"/>
          </w:tcPr>
          <w:p w:rsidR="008613DB" w:rsidRPr="0074737E" w:rsidRDefault="008613DB" w:rsidP="003A603D">
            <w:pPr>
              <w:suppressLineNumbers/>
              <w:jc w:val="center"/>
            </w:pPr>
          </w:p>
        </w:tc>
        <w:tc>
          <w:tcPr>
            <w:tcW w:w="1985" w:type="dxa"/>
            <w:tcBorders>
              <w:left w:val="single" w:sz="1" w:space="0" w:color="000000"/>
              <w:bottom w:val="single" w:sz="1" w:space="0" w:color="000000"/>
            </w:tcBorders>
            <w:shd w:val="clear" w:color="auto" w:fill="auto"/>
          </w:tcPr>
          <w:p w:rsidR="008613DB" w:rsidRPr="0074737E" w:rsidRDefault="008613DB" w:rsidP="003A603D">
            <w:pPr>
              <w:tabs>
                <w:tab w:val="left" w:pos="426"/>
              </w:tabs>
              <w:jc w:val="both"/>
            </w:pPr>
          </w:p>
        </w:tc>
        <w:tc>
          <w:tcPr>
            <w:tcW w:w="1843" w:type="dxa"/>
            <w:tcBorders>
              <w:left w:val="single" w:sz="1" w:space="0" w:color="000000"/>
              <w:bottom w:val="single" w:sz="1" w:space="0" w:color="000000"/>
            </w:tcBorders>
            <w:shd w:val="clear" w:color="auto" w:fill="auto"/>
          </w:tcPr>
          <w:p w:rsidR="008613DB" w:rsidRPr="0074737E" w:rsidRDefault="008613DB" w:rsidP="003A603D">
            <w:pPr>
              <w:suppressLineNumbers/>
              <w:jc w:val="center"/>
            </w:pPr>
          </w:p>
        </w:tc>
        <w:tc>
          <w:tcPr>
            <w:tcW w:w="2976" w:type="dxa"/>
            <w:tcBorders>
              <w:left w:val="single" w:sz="1" w:space="0" w:color="000000"/>
              <w:bottom w:val="single" w:sz="1" w:space="0" w:color="000000"/>
              <w:right w:val="single" w:sz="1" w:space="0" w:color="000000"/>
            </w:tcBorders>
            <w:shd w:val="clear" w:color="auto" w:fill="auto"/>
          </w:tcPr>
          <w:p w:rsidR="008613DB" w:rsidRPr="00DD09F1" w:rsidRDefault="008613DB" w:rsidP="003A603D">
            <w:pPr>
              <w:suppressLineNumbers/>
              <w:jc w:val="center"/>
              <w:rPr>
                <w:szCs w:val="24"/>
              </w:rPr>
            </w:pPr>
          </w:p>
        </w:tc>
      </w:tr>
    </w:tbl>
    <w:p w:rsidR="008613DB" w:rsidRDefault="008613DB" w:rsidP="00236B7C">
      <w:pPr>
        <w:ind w:firstLine="4678"/>
        <w:rPr>
          <w:rFonts w:ascii="Times New Roman" w:hAnsi="Times New Roman"/>
          <w:color w:val="000000"/>
        </w:rPr>
      </w:pPr>
    </w:p>
    <w:p w:rsidR="008613DB" w:rsidRDefault="008613DB" w:rsidP="00236B7C">
      <w:pPr>
        <w:ind w:firstLine="4678"/>
        <w:rPr>
          <w:rFonts w:ascii="Times New Roman" w:hAnsi="Times New Roman"/>
          <w:color w:val="000000"/>
        </w:rPr>
      </w:pPr>
    </w:p>
    <w:p w:rsidR="008613DB" w:rsidRDefault="008613DB" w:rsidP="00236B7C">
      <w:pPr>
        <w:ind w:firstLine="4678"/>
        <w:rPr>
          <w:rFonts w:ascii="Times New Roman" w:hAnsi="Times New Roman"/>
          <w:color w:val="000000"/>
        </w:rPr>
      </w:pPr>
    </w:p>
    <w:p w:rsidR="008613DB" w:rsidRDefault="008613DB" w:rsidP="00236B7C">
      <w:pPr>
        <w:ind w:firstLine="4678"/>
        <w:rPr>
          <w:rFonts w:ascii="Times New Roman" w:hAnsi="Times New Roman"/>
          <w:color w:val="000000"/>
        </w:rPr>
      </w:pPr>
    </w:p>
    <w:p w:rsidR="008613DB" w:rsidRDefault="008613DB" w:rsidP="00236B7C">
      <w:pPr>
        <w:ind w:firstLine="4678"/>
        <w:rPr>
          <w:rFonts w:ascii="Times New Roman" w:hAnsi="Times New Roman"/>
          <w:color w:val="000000"/>
        </w:rPr>
      </w:pPr>
    </w:p>
    <w:p w:rsidR="008613DB" w:rsidRDefault="008613DB" w:rsidP="00236B7C">
      <w:pPr>
        <w:ind w:firstLine="4678"/>
        <w:rPr>
          <w:rFonts w:ascii="Times New Roman" w:hAnsi="Times New Roman"/>
          <w:color w:val="000000"/>
        </w:rPr>
      </w:pPr>
    </w:p>
    <w:p w:rsidR="008613DB" w:rsidRDefault="008613DB" w:rsidP="00236B7C">
      <w:pPr>
        <w:ind w:firstLine="4678"/>
        <w:rPr>
          <w:rFonts w:ascii="Times New Roman" w:hAnsi="Times New Roman"/>
          <w:color w:val="000000"/>
        </w:rPr>
      </w:pPr>
    </w:p>
    <w:p w:rsidR="008613DB" w:rsidRDefault="008613DB" w:rsidP="00236B7C">
      <w:pPr>
        <w:ind w:firstLine="4678"/>
        <w:rPr>
          <w:rFonts w:ascii="Times New Roman" w:hAnsi="Times New Roman"/>
          <w:color w:val="000000"/>
        </w:rPr>
      </w:pPr>
    </w:p>
    <w:p w:rsidR="008613DB" w:rsidRDefault="008613DB" w:rsidP="00236B7C">
      <w:pPr>
        <w:ind w:firstLine="4678"/>
        <w:rPr>
          <w:rFonts w:ascii="Times New Roman" w:hAnsi="Times New Roman"/>
          <w:color w:val="000000"/>
        </w:rPr>
      </w:pPr>
    </w:p>
    <w:p w:rsidR="008613DB" w:rsidRDefault="008613DB" w:rsidP="00236B7C">
      <w:pPr>
        <w:ind w:firstLine="4678"/>
        <w:rPr>
          <w:rFonts w:ascii="Times New Roman" w:hAnsi="Times New Roman"/>
          <w:color w:val="000000"/>
        </w:rPr>
      </w:pPr>
    </w:p>
    <w:p w:rsidR="008613DB" w:rsidRDefault="008613DB" w:rsidP="00236B7C">
      <w:pPr>
        <w:ind w:firstLine="4678"/>
        <w:rPr>
          <w:rFonts w:ascii="Times New Roman" w:hAnsi="Times New Roman"/>
          <w:color w:val="000000"/>
        </w:rPr>
      </w:pPr>
    </w:p>
    <w:p w:rsidR="008613DB" w:rsidRDefault="008613DB" w:rsidP="00236B7C">
      <w:pPr>
        <w:ind w:firstLine="4678"/>
        <w:rPr>
          <w:rFonts w:ascii="Times New Roman" w:hAnsi="Times New Roman"/>
          <w:color w:val="000000"/>
        </w:rPr>
      </w:pPr>
    </w:p>
    <w:p w:rsidR="008613DB" w:rsidRDefault="008613DB" w:rsidP="00236B7C">
      <w:pPr>
        <w:ind w:firstLine="4678"/>
        <w:rPr>
          <w:rFonts w:ascii="Times New Roman" w:hAnsi="Times New Roman"/>
          <w:color w:val="000000"/>
        </w:rPr>
      </w:pPr>
    </w:p>
    <w:p w:rsidR="008613DB" w:rsidRDefault="008613DB" w:rsidP="00236B7C">
      <w:pPr>
        <w:ind w:firstLine="4678"/>
        <w:rPr>
          <w:rFonts w:ascii="Times New Roman" w:hAnsi="Times New Roman"/>
          <w:color w:val="000000"/>
        </w:rPr>
      </w:pPr>
    </w:p>
    <w:p w:rsidR="008613DB" w:rsidRDefault="008613DB" w:rsidP="00236B7C">
      <w:pPr>
        <w:ind w:firstLine="4678"/>
        <w:rPr>
          <w:rFonts w:ascii="Times New Roman" w:hAnsi="Times New Roman"/>
          <w:color w:val="000000"/>
        </w:rPr>
      </w:pPr>
    </w:p>
    <w:p w:rsidR="008613DB" w:rsidRDefault="008613DB" w:rsidP="00236B7C">
      <w:pPr>
        <w:ind w:firstLine="4678"/>
        <w:rPr>
          <w:rFonts w:ascii="Times New Roman" w:hAnsi="Times New Roman"/>
          <w:color w:val="000000"/>
        </w:rPr>
      </w:pPr>
    </w:p>
    <w:p w:rsidR="008613DB" w:rsidRDefault="008613DB" w:rsidP="00236B7C">
      <w:pPr>
        <w:ind w:firstLine="4678"/>
        <w:rPr>
          <w:rFonts w:ascii="Times New Roman" w:hAnsi="Times New Roman"/>
          <w:color w:val="000000"/>
        </w:rPr>
      </w:pPr>
    </w:p>
    <w:p w:rsidR="008613DB" w:rsidRDefault="008613DB" w:rsidP="00236B7C">
      <w:pPr>
        <w:ind w:firstLine="4678"/>
        <w:rPr>
          <w:rFonts w:ascii="Times New Roman" w:hAnsi="Times New Roman"/>
          <w:color w:val="000000"/>
        </w:rPr>
      </w:pPr>
    </w:p>
    <w:p w:rsidR="008613DB" w:rsidRDefault="008613DB" w:rsidP="00236B7C">
      <w:pPr>
        <w:ind w:firstLine="4678"/>
        <w:rPr>
          <w:rFonts w:ascii="Times New Roman" w:hAnsi="Times New Roman"/>
          <w:color w:val="000000"/>
        </w:rPr>
      </w:pPr>
    </w:p>
    <w:p w:rsidR="008613DB" w:rsidRDefault="008613DB" w:rsidP="00236B7C">
      <w:pPr>
        <w:ind w:firstLine="4678"/>
        <w:rPr>
          <w:rFonts w:ascii="Times New Roman" w:hAnsi="Times New Roman"/>
          <w:color w:val="000000"/>
        </w:rPr>
      </w:pPr>
    </w:p>
    <w:p w:rsidR="008613DB" w:rsidRDefault="008613DB" w:rsidP="00236B7C">
      <w:pPr>
        <w:ind w:firstLine="4678"/>
        <w:rPr>
          <w:rFonts w:ascii="Times New Roman" w:hAnsi="Times New Roman"/>
          <w:color w:val="000000"/>
        </w:rPr>
      </w:pPr>
    </w:p>
    <w:p w:rsidR="008613DB" w:rsidRDefault="008613DB" w:rsidP="00236B7C">
      <w:pPr>
        <w:ind w:firstLine="4678"/>
        <w:rPr>
          <w:rFonts w:ascii="Times New Roman" w:hAnsi="Times New Roman"/>
          <w:color w:val="000000"/>
        </w:rPr>
      </w:pPr>
    </w:p>
    <w:p w:rsidR="008613DB" w:rsidRDefault="008613DB" w:rsidP="00236B7C">
      <w:pPr>
        <w:ind w:firstLine="4678"/>
        <w:rPr>
          <w:rFonts w:ascii="Times New Roman" w:hAnsi="Times New Roman"/>
          <w:color w:val="000000"/>
        </w:rPr>
      </w:pPr>
    </w:p>
    <w:p w:rsidR="008613DB" w:rsidRDefault="008613DB" w:rsidP="00236B7C">
      <w:pPr>
        <w:ind w:firstLine="4678"/>
        <w:rPr>
          <w:rFonts w:ascii="Times New Roman" w:hAnsi="Times New Roman"/>
          <w:color w:val="000000"/>
        </w:rPr>
      </w:pPr>
    </w:p>
    <w:p w:rsidR="008613DB" w:rsidRDefault="008613DB" w:rsidP="00236B7C">
      <w:pPr>
        <w:ind w:firstLine="4678"/>
        <w:rPr>
          <w:rFonts w:ascii="Times New Roman" w:hAnsi="Times New Roman"/>
          <w:color w:val="000000"/>
        </w:rPr>
      </w:pPr>
    </w:p>
    <w:p w:rsidR="008613DB" w:rsidRDefault="008613DB" w:rsidP="00236B7C">
      <w:pPr>
        <w:ind w:firstLine="4678"/>
        <w:rPr>
          <w:rFonts w:ascii="Times New Roman" w:hAnsi="Times New Roman"/>
          <w:color w:val="000000"/>
        </w:rPr>
      </w:pPr>
    </w:p>
    <w:p w:rsidR="008613DB" w:rsidRDefault="008613DB" w:rsidP="00236B7C">
      <w:pPr>
        <w:ind w:firstLine="4678"/>
        <w:rPr>
          <w:rFonts w:ascii="Times New Roman" w:hAnsi="Times New Roman"/>
          <w:color w:val="000000"/>
        </w:rPr>
      </w:pPr>
    </w:p>
    <w:p w:rsidR="008613DB" w:rsidRDefault="008613DB" w:rsidP="00236B7C">
      <w:pPr>
        <w:ind w:firstLine="4678"/>
        <w:rPr>
          <w:rFonts w:ascii="Times New Roman" w:hAnsi="Times New Roman"/>
          <w:color w:val="000000"/>
        </w:rPr>
      </w:pPr>
    </w:p>
    <w:p w:rsidR="008613DB" w:rsidRDefault="008613DB" w:rsidP="00236B7C">
      <w:pPr>
        <w:ind w:firstLine="4678"/>
        <w:rPr>
          <w:rFonts w:ascii="Times New Roman" w:hAnsi="Times New Roman"/>
          <w:color w:val="000000"/>
        </w:rPr>
      </w:pPr>
    </w:p>
    <w:p w:rsidR="008613DB" w:rsidRDefault="008613DB" w:rsidP="00236B7C">
      <w:pPr>
        <w:ind w:firstLine="4678"/>
        <w:rPr>
          <w:rFonts w:ascii="Times New Roman" w:hAnsi="Times New Roman"/>
          <w:color w:val="000000"/>
        </w:rPr>
      </w:pPr>
    </w:p>
    <w:p w:rsidR="008613DB" w:rsidRDefault="008613DB" w:rsidP="00236B7C">
      <w:pPr>
        <w:ind w:firstLine="4678"/>
        <w:rPr>
          <w:rFonts w:ascii="Times New Roman" w:hAnsi="Times New Roman"/>
          <w:color w:val="000000"/>
        </w:rPr>
      </w:pPr>
    </w:p>
    <w:p w:rsidR="008613DB" w:rsidRDefault="008613DB" w:rsidP="00236B7C">
      <w:pPr>
        <w:ind w:firstLine="4678"/>
        <w:rPr>
          <w:rFonts w:ascii="Times New Roman" w:hAnsi="Times New Roman"/>
          <w:color w:val="000000"/>
        </w:rPr>
      </w:pPr>
    </w:p>
    <w:p w:rsidR="008613DB" w:rsidRDefault="008613DB" w:rsidP="00236B7C">
      <w:pPr>
        <w:ind w:firstLine="4678"/>
        <w:rPr>
          <w:rFonts w:ascii="Times New Roman" w:hAnsi="Times New Roman"/>
          <w:color w:val="000000"/>
        </w:rPr>
      </w:pPr>
    </w:p>
    <w:p w:rsidR="008613DB" w:rsidRDefault="008613DB" w:rsidP="00236B7C">
      <w:pPr>
        <w:ind w:firstLine="4678"/>
        <w:rPr>
          <w:rFonts w:ascii="Times New Roman" w:hAnsi="Times New Roman"/>
          <w:color w:val="000000"/>
        </w:rPr>
      </w:pPr>
    </w:p>
    <w:p w:rsidR="008613DB" w:rsidRDefault="008613DB" w:rsidP="00236B7C">
      <w:pPr>
        <w:ind w:firstLine="4678"/>
        <w:rPr>
          <w:rFonts w:ascii="Times New Roman" w:hAnsi="Times New Roman"/>
          <w:color w:val="000000"/>
        </w:rPr>
      </w:pPr>
    </w:p>
    <w:p w:rsidR="008613DB" w:rsidRDefault="008613DB" w:rsidP="00236B7C">
      <w:pPr>
        <w:ind w:firstLine="4678"/>
        <w:rPr>
          <w:rFonts w:ascii="Times New Roman" w:hAnsi="Times New Roman"/>
          <w:color w:val="000000"/>
        </w:rPr>
      </w:pPr>
    </w:p>
    <w:p w:rsidR="008613DB" w:rsidRDefault="008613DB" w:rsidP="00236B7C">
      <w:pPr>
        <w:ind w:firstLine="4678"/>
        <w:rPr>
          <w:rFonts w:ascii="Times New Roman" w:hAnsi="Times New Roman"/>
          <w:color w:val="000000"/>
        </w:rPr>
      </w:pPr>
    </w:p>
    <w:p w:rsidR="006B6165" w:rsidRDefault="006B6165" w:rsidP="00236B7C">
      <w:pPr>
        <w:ind w:firstLine="4678"/>
        <w:rPr>
          <w:rFonts w:ascii="Times New Roman" w:hAnsi="Times New Roman"/>
          <w:color w:val="000000"/>
        </w:rPr>
      </w:pPr>
    </w:p>
    <w:p w:rsidR="00236B7C" w:rsidRPr="00236B7C" w:rsidRDefault="00236B7C" w:rsidP="00236B7C">
      <w:pPr>
        <w:ind w:firstLine="4678"/>
        <w:rPr>
          <w:rFonts w:ascii="Times New Roman" w:hAnsi="Times New Roman"/>
        </w:rPr>
      </w:pPr>
      <w:r w:rsidRPr="00236B7C">
        <w:rPr>
          <w:rFonts w:ascii="Times New Roman" w:hAnsi="Times New Roman"/>
          <w:color w:val="000000"/>
        </w:rPr>
        <w:lastRenderedPageBreak/>
        <w:t>Приложение № 3</w:t>
      </w:r>
    </w:p>
    <w:p w:rsidR="00236B7C" w:rsidRPr="00236B7C" w:rsidRDefault="00236B7C" w:rsidP="00236B7C">
      <w:pPr>
        <w:ind w:firstLine="4678"/>
        <w:rPr>
          <w:rFonts w:ascii="Times New Roman" w:hAnsi="Times New Roman"/>
          <w:color w:val="000000"/>
        </w:rPr>
      </w:pPr>
      <w:r w:rsidRPr="00236B7C">
        <w:rPr>
          <w:rFonts w:ascii="Times New Roman" w:hAnsi="Times New Roman"/>
          <w:color w:val="000000"/>
        </w:rPr>
        <w:t xml:space="preserve">к Регламенту Контрольно-счетной палаты </w:t>
      </w:r>
    </w:p>
    <w:p w:rsidR="00236B7C" w:rsidRPr="00236B7C" w:rsidRDefault="00236B7C" w:rsidP="00236B7C">
      <w:pPr>
        <w:rPr>
          <w:rFonts w:ascii="Times New Roman" w:hAnsi="Times New Roman"/>
          <w:color w:val="000000"/>
        </w:rPr>
      </w:pPr>
      <w:r w:rsidRPr="00236B7C">
        <w:rPr>
          <w:rFonts w:ascii="Times New Roman" w:eastAsia="Calibri" w:hAnsi="Times New Roman"/>
          <w:lang w:eastAsia="en-US"/>
        </w:rPr>
        <w:t>На бланке</w:t>
      </w:r>
      <w:r w:rsidRPr="00236B7C">
        <w:rPr>
          <w:rFonts w:ascii="Times New Roman" w:eastAsia="Calibri" w:hAnsi="Times New Roman"/>
          <w:sz w:val="28"/>
          <w:szCs w:val="28"/>
          <w:lang w:eastAsia="en-US"/>
        </w:rPr>
        <w:t xml:space="preserve">                                                     </w:t>
      </w:r>
      <w:r w:rsidRPr="00236B7C">
        <w:rPr>
          <w:rFonts w:ascii="Times New Roman" w:hAnsi="Times New Roman"/>
          <w:color w:val="000000"/>
        </w:rPr>
        <w:t>Балахнинского муниципального округа</w:t>
      </w:r>
    </w:p>
    <w:p w:rsidR="00236B7C" w:rsidRPr="00236B7C" w:rsidRDefault="00236B7C" w:rsidP="00236B7C">
      <w:pPr>
        <w:ind w:firstLine="4678"/>
        <w:rPr>
          <w:rFonts w:eastAsia="Calibri" w:cs="Calibri"/>
          <w:lang w:eastAsia="en-US"/>
        </w:rPr>
      </w:pPr>
      <w:r w:rsidRPr="00236B7C">
        <w:rPr>
          <w:rFonts w:ascii="Times New Roman" w:hAnsi="Times New Roman" w:cs="Calibri"/>
          <w:color w:val="000000"/>
        </w:rPr>
        <w:t>Нижегородской области</w:t>
      </w:r>
    </w:p>
    <w:p w:rsidR="00236B7C" w:rsidRPr="00236B7C" w:rsidRDefault="00236B7C" w:rsidP="00236B7C">
      <w:pPr>
        <w:overflowPunct w:val="0"/>
        <w:ind w:left="284" w:right="-284"/>
        <w:jc w:val="center"/>
        <w:textAlignment w:val="baseline"/>
        <w:rPr>
          <w:rFonts w:ascii="Times New Roman" w:hAnsi="Times New Roman"/>
          <w:sz w:val="28"/>
          <w:szCs w:val="28"/>
        </w:rPr>
      </w:pPr>
    </w:p>
    <w:p w:rsidR="00236B7C" w:rsidRPr="00236B7C" w:rsidRDefault="00236B7C" w:rsidP="00236B7C">
      <w:pPr>
        <w:overflowPunct w:val="0"/>
        <w:ind w:left="284" w:right="-284"/>
        <w:jc w:val="center"/>
        <w:textAlignment w:val="baseline"/>
        <w:rPr>
          <w:rFonts w:ascii="Times New Roman" w:hAnsi="Times New Roman"/>
          <w:sz w:val="28"/>
          <w:szCs w:val="28"/>
        </w:rPr>
      </w:pPr>
    </w:p>
    <w:tbl>
      <w:tblPr>
        <w:tblpPr w:leftFromText="180" w:rightFromText="180" w:vertAnchor="text" w:horzAnchor="margin" w:tblpY="5"/>
        <w:tblW w:w="9639" w:type="dxa"/>
        <w:tblCellMar>
          <w:left w:w="0" w:type="dxa"/>
          <w:right w:w="0" w:type="dxa"/>
        </w:tblCellMar>
        <w:tblLook w:val="0000" w:firstRow="0" w:lastRow="0" w:firstColumn="0" w:lastColumn="0" w:noHBand="0" w:noVBand="0"/>
      </w:tblPr>
      <w:tblGrid>
        <w:gridCol w:w="9639"/>
      </w:tblGrid>
      <w:tr w:rsidR="00236B7C" w:rsidRPr="00236B7C" w:rsidTr="00236B7C">
        <w:trPr>
          <w:cantSplit/>
        </w:trPr>
        <w:tc>
          <w:tcPr>
            <w:tcW w:w="9639" w:type="dxa"/>
          </w:tcPr>
          <w:p w:rsidR="00236B7C" w:rsidRPr="00236B7C" w:rsidRDefault="00236B7C" w:rsidP="00236B7C">
            <w:pPr>
              <w:ind w:firstLine="5103"/>
              <w:jc w:val="both"/>
              <w:rPr>
                <w:rFonts w:ascii="Times New Roman" w:eastAsia="Calibri" w:hAnsi="Times New Roman"/>
                <w:color w:val="000000"/>
                <w:sz w:val="28"/>
                <w:szCs w:val="28"/>
                <w:lang w:eastAsia="en-US"/>
              </w:rPr>
            </w:pPr>
            <w:r w:rsidRPr="00236B7C">
              <w:rPr>
                <w:rFonts w:ascii="Times New Roman" w:eastAsia="Calibri" w:hAnsi="Times New Roman"/>
                <w:color w:val="000000"/>
                <w:sz w:val="28"/>
                <w:szCs w:val="28"/>
                <w:lang w:eastAsia="en-US"/>
              </w:rPr>
              <w:t>___________________________</w:t>
            </w:r>
          </w:p>
          <w:p w:rsidR="00236B7C" w:rsidRPr="00236B7C" w:rsidRDefault="00236B7C" w:rsidP="00236B7C">
            <w:pPr>
              <w:ind w:firstLine="5103"/>
              <w:jc w:val="both"/>
              <w:rPr>
                <w:rFonts w:ascii="Times New Roman" w:eastAsia="Calibri" w:hAnsi="Times New Roman"/>
                <w:color w:val="000000"/>
                <w:sz w:val="28"/>
                <w:szCs w:val="28"/>
                <w:vertAlign w:val="superscript"/>
                <w:lang w:eastAsia="en-US"/>
              </w:rPr>
            </w:pPr>
            <w:r w:rsidRPr="00236B7C">
              <w:rPr>
                <w:rFonts w:ascii="Times New Roman" w:eastAsia="Calibri" w:hAnsi="Times New Roman"/>
                <w:color w:val="000000"/>
                <w:sz w:val="28"/>
                <w:szCs w:val="28"/>
                <w:vertAlign w:val="superscript"/>
                <w:lang w:eastAsia="en-US"/>
              </w:rPr>
              <w:t>(должность руководителя объекта проверки)</w:t>
            </w:r>
          </w:p>
          <w:p w:rsidR="00236B7C" w:rsidRPr="00236B7C" w:rsidRDefault="00236B7C" w:rsidP="00236B7C">
            <w:pPr>
              <w:ind w:firstLine="5103"/>
              <w:jc w:val="both"/>
              <w:rPr>
                <w:rFonts w:ascii="Times New Roman" w:eastAsia="Calibri" w:hAnsi="Times New Roman"/>
                <w:color w:val="000000"/>
                <w:sz w:val="28"/>
                <w:szCs w:val="28"/>
                <w:lang w:eastAsia="en-US"/>
              </w:rPr>
            </w:pPr>
            <w:r w:rsidRPr="00236B7C">
              <w:rPr>
                <w:rFonts w:ascii="Times New Roman" w:eastAsia="Calibri" w:hAnsi="Times New Roman"/>
                <w:color w:val="000000"/>
                <w:sz w:val="28"/>
                <w:szCs w:val="28"/>
                <w:lang w:eastAsia="en-US"/>
              </w:rPr>
              <w:t>________________________</w:t>
            </w:r>
          </w:p>
          <w:p w:rsidR="00236B7C" w:rsidRPr="00236B7C" w:rsidRDefault="00236B7C" w:rsidP="00236B7C">
            <w:pPr>
              <w:ind w:firstLine="5103"/>
              <w:jc w:val="center"/>
              <w:rPr>
                <w:rFonts w:ascii="Times New Roman" w:eastAsia="Calibri" w:hAnsi="Times New Roman"/>
                <w:color w:val="000000"/>
                <w:sz w:val="28"/>
                <w:szCs w:val="28"/>
                <w:vertAlign w:val="superscript"/>
                <w:lang w:eastAsia="en-US"/>
              </w:rPr>
            </w:pPr>
            <w:r w:rsidRPr="00236B7C">
              <w:rPr>
                <w:rFonts w:ascii="Times New Roman" w:eastAsia="Calibri" w:hAnsi="Times New Roman"/>
                <w:color w:val="000000"/>
                <w:sz w:val="28"/>
                <w:szCs w:val="28"/>
                <w:vertAlign w:val="superscript"/>
                <w:lang w:eastAsia="en-US"/>
              </w:rPr>
              <w:t>(ФИО)</w:t>
            </w:r>
          </w:p>
          <w:p w:rsidR="00236B7C" w:rsidRPr="00236B7C" w:rsidRDefault="00236B7C" w:rsidP="00236B7C">
            <w:pPr>
              <w:overflowPunct w:val="0"/>
              <w:ind w:firstLine="4962"/>
              <w:jc w:val="both"/>
              <w:textAlignment w:val="baseline"/>
              <w:rPr>
                <w:rFonts w:ascii="Times New Roman" w:hAnsi="Times New Roman"/>
                <w:caps/>
                <w:sz w:val="28"/>
                <w:szCs w:val="28"/>
              </w:rPr>
            </w:pPr>
          </w:p>
        </w:tc>
      </w:tr>
    </w:tbl>
    <w:p w:rsidR="00236B7C" w:rsidRPr="00236B7C" w:rsidRDefault="00236B7C" w:rsidP="00236B7C">
      <w:pPr>
        <w:jc w:val="center"/>
        <w:rPr>
          <w:rFonts w:ascii="Times New Roman" w:eastAsia="Calibri" w:hAnsi="Times New Roman"/>
          <w:color w:val="000000"/>
          <w:sz w:val="16"/>
          <w:szCs w:val="16"/>
          <w:lang w:eastAsia="en-US"/>
        </w:rPr>
      </w:pPr>
    </w:p>
    <w:p w:rsidR="00236B7C" w:rsidRPr="00236B7C" w:rsidRDefault="00236B7C" w:rsidP="00236B7C">
      <w:pPr>
        <w:jc w:val="center"/>
        <w:rPr>
          <w:rFonts w:ascii="Times New Roman" w:eastAsia="Calibri" w:hAnsi="Times New Roman"/>
          <w:color w:val="000000"/>
          <w:sz w:val="28"/>
          <w:szCs w:val="28"/>
          <w:lang w:eastAsia="en-US"/>
        </w:rPr>
      </w:pPr>
      <w:proofErr w:type="gramStart"/>
      <w:r w:rsidRPr="00236B7C">
        <w:rPr>
          <w:rFonts w:ascii="Times New Roman" w:eastAsia="Calibri" w:hAnsi="Times New Roman"/>
          <w:color w:val="000000"/>
          <w:sz w:val="28"/>
          <w:szCs w:val="28"/>
          <w:lang w:eastAsia="en-US"/>
        </w:rPr>
        <w:t>Уважаемый</w:t>
      </w:r>
      <w:proofErr w:type="gramEnd"/>
      <w:r w:rsidRPr="00236B7C">
        <w:rPr>
          <w:rFonts w:ascii="Times New Roman" w:eastAsia="Calibri" w:hAnsi="Times New Roman"/>
          <w:color w:val="000000"/>
          <w:sz w:val="28"/>
          <w:szCs w:val="28"/>
          <w:lang w:eastAsia="en-US"/>
        </w:rPr>
        <w:t xml:space="preserve"> (-</w:t>
      </w:r>
      <w:proofErr w:type="spellStart"/>
      <w:r w:rsidRPr="00236B7C">
        <w:rPr>
          <w:rFonts w:ascii="Times New Roman" w:eastAsia="Calibri" w:hAnsi="Times New Roman"/>
          <w:color w:val="000000"/>
          <w:sz w:val="28"/>
          <w:szCs w:val="28"/>
          <w:lang w:eastAsia="en-US"/>
        </w:rPr>
        <w:t>ая</w:t>
      </w:r>
      <w:proofErr w:type="spellEnd"/>
      <w:r w:rsidRPr="00236B7C">
        <w:rPr>
          <w:rFonts w:ascii="Times New Roman" w:eastAsia="Calibri" w:hAnsi="Times New Roman"/>
          <w:color w:val="000000"/>
          <w:sz w:val="28"/>
          <w:szCs w:val="28"/>
          <w:lang w:eastAsia="en-US"/>
        </w:rPr>
        <w:t xml:space="preserve">) </w:t>
      </w:r>
      <w:r w:rsidRPr="00236B7C">
        <w:rPr>
          <w:rFonts w:ascii="Times New Roman" w:eastAsia="Calibri" w:hAnsi="Times New Roman"/>
          <w:i/>
          <w:iCs/>
          <w:color w:val="000000"/>
          <w:sz w:val="28"/>
          <w:szCs w:val="28"/>
          <w:lang w:eastAsia="en-US"/>
        </w:rPr>
        <w:t>имя отчество</w:t>
      </w:r>
      <w:r w:rsidRPr="00236B7C">
        <w:rPr>
          <w:rFonts w:ascii="Times New Roman" w:eastAsia="Calibri" w:hAnsi="Times New Roman"/>
          <w:color w:val="000000"/>
          <w:sz w:val="28"/>
          <w:szCs w:val="28"/>
          <w:lang w:eastAsia="en-US"/>
        </w:rPr>
        <w:t>!</w:t>
      </w:r>
    </w:p>
    <w:p w:rsidR="00236B7C" w:rsidRPr="00236B7C" w:rsidRDefault="00236B7C" w:rsidP="00236B7C">
      <w:pPr>
        <w:ind w:firstLine="709"/>
        <w:rPr>
          <w:rFonts w:ascii="Times New Roman" w:eastAsia="Calibri" w:hAnsi="Times New Roman"/>
          <w:sz w:val="16"/>
          <w:szCs w:val="16"/>
          <w:lang w:eastAsia="en-US"/>
        </w:rPr>
      </w:pPr>
    </w:p>
    <w:p w:rsidR="00236B7C" w:rsidRPr="00236B7C" w:rsidRDefault="00236B7C" w:rsidP="00236B7C">
      <w:pPr>
        <w:ind w:firstLine="567"/>
        <w:jc w:val="both"/>
        <w:rPr>
          <w:rFonts w:cs="Calibri"/>
          <w:sz w:val="28"/>
          <w:szCs w:val="20"/>
        </w:rPr>
      </w:pPr>
      <w:r w:rsidRPr="00236B7C">
        <w:rPr>
          <w:rFonts w:ascii="Times New Roman" w:eastAsia="Calibri" w:hAnsi="Times New Roman"/>
          <w:sz w:val="28"/>
          <w:szCs w:val="28"/>
          <w:lang w:eastAsia="en-US"/>
        </w:rPr>
        <w:t xml:space="preserve">В плане работы Контрольно-счетной палаты Балахнинского муниципального округа </w:t>
      </w:r>
      <w:r w:rsidRPr="00236B7C">
        <w:rPr>
          <w:rFonts w:ascii="Times New Roman" w:hAnsi="Times New Roman"/>
          <w:color w:val="000000"/>
          <w:sz w:val="28"/>
          <w:szCs w:val="28"/>
        </w:rPr>
        <w:t xml:space="preserve">Нижегородской области </w:t>
      </w:r>
      <w:r w:rsidRPr="00236B7C">
        <w:rPr>
          <w:rFonts w:ascii="Times New Roman" w:eastAsia="Calibri" w:hAnsi="Times New Roman"/>
          <w:sz w:val="28"/>
          <w:szCs w:val="28"/>
          <w:lang w:eastAsia="en-US"/>
        </w:rPr>
        <w:t xml:space="preserve">на 20____г. запланировано </w:t>
      </w:r>
      <w:r w:rsidRPr="00236B7C">
        <w:rPr>
          <w:rFonts w:ascii="Times New Roman" w:hAnsi="Times New Roman"/>
          <w:sz w:val="28"/>
          <w:szCs w:val="28"/>
        </w:rPr>
        <w:t>проведение</w:t>
      </w:r>
      <w:r w:rsidRPr="00236B7C">
        <w:rPr>
          <w:rFonts w:cs="Calibri"/>
          <w:sz w:val="28"/>
          <w:szCs w:val="20"/>
        </w:rPr>
        <w:t xml:space="preserve"> «________________________________________________________________» </w:t>
      </w:r>
    </w:p>
    <w:p w:rsidR="00236B7C" w:rsidRPr="00236B7C" w:rsidRDefault="00236B7C" w:rsidP="00236B7C">
      <w:pPr>
        <w:ind w:firstLine="709"/>
        <w:jc w:val="center"/>
        <w:rPr>
          <w:rFonts w:ascii="Times New Roman" w:hAnsi="Times New Roman"/>
          <w:sz w:val="28"/>
          <w:szCs w:val="28"/>
          <w:vertAlign w:val="superscript"/>
        </w:rPr>
      </w:pPr>
      <w:r w:rsidRPr="00236B7C">
        <w:rPr>
          <w:rFonts w:ascii="Times New Roman" w:hAnsi="Times New Roman"/>
          <w:sz w:val="28"/>
          <w:szCs w:val="28"/>
          <w:vertAlign w:val="superscript"/>
        </w:rPr>
        <w:t>(наименование контрольного\ экспертно-аналитического мероприятия)</w:t>
      </w:r>
    </w:p>
    <w:p w:rsidR="00236B7C" w:rsidRPr="00236B7C" w:rsidRDefault="00236B7C" w:rsidP="00236B7C">
      <w:pPr>
        <w:jc w:val="both"/>
        <w:rPr>
          <w:rFonts w:ascii="Times New Roman" w:hAnsi="Times New Roman"/>
          <w:sz w:val="28"/>
          <w:szCs w:val="28"/>
        </w:rPr>
      </w:pPr>
      <w:r w:rsidRPr="00236B7C">
        <w:rPr>
          <w:rFonts w:ascii="Times New Roman" w:hAnsi="Times New Roman"/>
          <w:sz w:val="28"/>
          <w:szCs w:val="28"/>
        </w:rPr>
        <w:t>в ________________________________________________________________.</w:t>
      </w:r>
    </w:p>
    <w:p w:rsidR="00236B7C" w:rsidRPr="00236B7C" w:rsidRDefault="00236B7C" w:rsidP="00236B7C">
      <w:pPr>
        <w:ind w:firstLine="709"/>
        <w:jc w:val="center"/>
        <w:rPr>
          <w:rFonts w:ascii="Times New Roman" w:hAnsi="Times New Roman"/>
          <w:sz w:val="28"/>
          <w:szCs w:val="28"/>
          <w:vertAlign w:val="superscript"/>
        </w:rPr>
      </w:pPr>
      <w:r w:rsidRPr="00236B7C">
        <w:rPr>
          <w:rFonts w:ascii="Times New Roman" w:hAnsi="Times New Roman"/>
          <w:sz w:val="28"/>
          <w:szCs w:val="28"/>
          <w:vertAlign w:val="superscript"/>
        </w:rPr>
        <w:t>(наименование объекта мероприятия)</w:t>
      </w:r>
    </w:p>
    <w:p w:rsidR="00236B7C" w:rsidRPr="00236B7C" w:rsidRDefault="00236B7C" w:rsidP="00236B7C">
      <w:pPr>
        <w:ind w:firstLine="709"/>
        <w:jc w:val="both"/>
        <w:rPr>
          <w:rFonts w:ascii="Times New Roman" w:hAnsi="Times New Roman"/>
          <w:sz w:val="28"/>
          <w:szCs w:val="20"/>
        </w:rPr>
      </w:pPr>
      <w:proofErr w:type="gramStart"/>
      <w:r w:rsidRPr="00236B7C">
        <w:rPr>
          <w:rFonts w:ascii="Times New Roman" w:hAnsi="Times New Roman"/>
          <w:sz w:val="28"/>
          <w:szCs w:val="20"/>
        </w:rPr>
        <w:t xml:space="preserve">В соответствии со </w:t>
      </w:r>
      <w:r w:rsidRPr="00236B7C">
        <w:rPr>
          <w:rFonts w:ascii="Times New Roman" w:eastAsia="Calibri" w:hAnsi="Times New Roman"/>
          <w:sz w:val="28"/>
          <w:szCs w:val="28"/>
          <w:lang w:eastAsia="en-US"/>
        </w:rPr>
        <w:t>статьями 13, 15 Федерального закона от 07.02.2011 г. № 6-ФЗ «Об общих принципах организации и деятельности контрольно-счётных органов субъекта Российской Федерации и муниципальных образований», статьей 3 Закона Нижегородской области от 07.10.2011 г. № 137-З «О регулировании отдельных правоотношений, связанных с деятельностью контрольно-счетных органов муниципальных образований Нижегородской области», статьями 22, 24</w:t>
      </w:r>
      <w:r w:rsidRPr="00236B7C">
        <w:rPr>
          <w:rFonts w:ascii="Times New Roman" w:eastAsia="Calibri" w:hAnsi="Times New Roman"/>
          <w:color w:val="069A2E"/>
          <w:sz w:val="28"/>
          <w:szCs w:val="28"/>
          <w:lang w:eastAsia="en-US"/>
        </w:rPr>
        <w:t xml:space="preserve"> </w:t>
      </w:r>
      <w:r w:rsidRPr="00236B7C">
        <w:rPr>
          <w:rFonts w:ascii="Times New Roman" w:eastAsia="Calibri" w:hAnsi="Times New Roman"/>
          <w:sz w:val="28"/>
          <w:szCs w:val="28"/>
          <w:lang w:eastAsia="en-US"/>
        </w:rPr>
        <w:t>Положения о Контрольно-счетной палаты Балахнинского муниципального округа Нижегородской области</w:t>
      </w:r>
      <w:proofErr w:type="gramEnd"/>
      <w:r w:rsidRPr="00236B7C">
        <w:rPr>
          <w:rFonts w:ascii="Times New Roman" w:eastAsia="Calibri" w:hAnsi="Times New Roman"/>
          <w:sz w:val="28"/>
          <w:szCs w:val="28"/>
          <w:lang w:eastAsia="en-US"/>
        </w:rPr>
        <w:t xml:space="preserve">, утверждённого решением Совета депутатов Балахнинского муниципального округа Нижегородской области от 22.10.2020 г. № 44, </w:t>
      </w:r>
      <w:r w:rsidRPr="00236B7C">
        <w:rPr>
          <w:rFonts w:ascii="Times New Roman" w:hAnsi="Times New Roman"/>
          <w:sz w:val="28"/>
          <w:szCs w:val="20"/>
        </w:rPr>
        <w:t>прошу в срок до «___»______________20___ г. представить______________________________</w:t>
      </w:r>
    </w:p>
    <w:p w:rsidR="00236B7C" w:rsidRPr="00236B7C" w:rsidRDefault="00236B7C" w:rsidP="00236B7C">
      <w:pPr>
        <w:ind w:firstLine="709"/>
        <w:jc w:val="right"/>
        <w:rPr>
          <w:rFonts w:ascii="Times New Roman" w:hAnsi="Times New Roman"/>
          <w:sz w:val="28"/>
          <w:szCs w:val="20"/>
          <w:vertAlign w:val="superscript"/>
        </w:rPr>
      </w:pPr>
      <w:r w:rsidRPr="00236B7C">
        <w:rPr>
          <w:rFonts w:ascii="Times New Roman" w:hAnsi="Times New Roman"/>
          <w:sz w:val="28"/>
          <w:szCs w:val="28"/>
          <w:vertAlign w:val="superscript"/>
        </w:rPr>
        <w:t>(должностное лицо Контрольно-счетной палаты)</w:t>
      </w:r>
    </w:p>
    <w:p w:rsidR="00236B7C" w:rsidRPr="00236B7C" w:rsidRDefault="00236B7C" w:rsidP="00236B7C">
      <w:pPr>
        <w:jc w:val="both"/>
        <w:rPr>
          <w:rFonts w:ascii="Times New Roman" w:hAnsi="Times New Roman"/>
          <w:sz w:val="28"/>
          <w:szCs w:val="28"/>
        </w:rPr>
      </w:pPr>
      <w:r w:rsidRPr="00236B7C">
        <w:rPr>
          <w:rFonts w:ascii="Times New Roman" w:hAnsi="Times New Roman"/>
          <w:sz w:val="28"/>
          <w:szCs w:val="20"/>
        </w:rPr>
        <w:t xml:space="preserve">следующие документы </w:t>
      </w:r>
      <w:r w:rsidRPr="00236B7C">
        <w:rPr>
          <w:rFonts w:ascii="Times New Roman" w:hAnsi="Times New Roman"/>
          <w:sz w:val="28"/>
          <w:szCs w:val="28"/>
        </w:rPr>
        <w:t>(материалы, данные или информацию):</w:t>
      </w:r>
    </w:p>
    <w:p w:rsidR="00236B7C" w:rsidRPr="00236B7C" w:rsidRDefault="00236B7C" w:rsidP="00236B7C">
      <w:pPr>
        <w:ind w:firstLine="709"/>
        <w:jc w:val="both"/>
        <w:rPr>
          <w:rFonts w:ascii="Times New Roman" w:hAnsi="Times New Roman"/>
          <w:sz w:val="28"/>
          <w:szCs w:val="28"/>
        </w:rPr>
      </w:pPr>
      <w:r w:rsidRPr="00236B7C">
        <w:rPr>
          <w:rFonts w:ascii="Times New Roman" w:hAnsi="Times New Roman"/>
          <w:sz w:val="28"/>
          <w:szCs w:val="20"/>
        </w:rPr>
        <w:t>1. </w:t>
      </w:r>
      <w:r w:rsidRPr="00236B7C">
        <w:rPr>
          <w:rFonts w:ascii="Times New Roman" w:hAnsi="Times New Roman"/>
        </w:rPr>
        <w:t>___________________________________________________________________________</w:t>
      </w:r>
      <w:r w:rsidRPr="00236B7C">
        <w:rPr>
          <w:rFonts w:ascii="Times New Roman" w:hAnsi="Times New Roman"/>
          <w:sz w:val="20"/>
          <w:szCs w:val="20"/>
        </w:rPr>
        <w:t>.</w:t>
      </w:r>
    </w:p>
    <w:p w:rsidR="00236B7C" w:rsidRPr="00236B7C" w:rsidRDefault="00236B7C" w:rsidP="00236B7C">
      <w:pPr>
        <w:ind w:firstLine="709"/>
        <w:jc w:val="center"/>
        <w:rPr>
          <w:rFonts w:ascii="Times New Roman" w:hAnsi="Times New Roman"/>
          <w:sz w:val="28"/>
          <w:szCs w:val="28"/>
          <w:vertAlign w:val="superscript"/>
        </w:rPr>
      </w:pPr>
      <w:r w:rsidRPr="00236B7C">
        <w:rPr>
          <w:rFonts w:ascii="Times New Roman" w:hAnsi="Times New Roman"/>
          <w:sz w:val="28"/>
          <w:szCs w:val="28"/>
          <w:vertAlign w:val="superscript"/>
        </w:rPr>
        <w:t>(указываются наименования конкретных документов или формулируются вопросы, по которым необходимо представить соответствующую информацию, а также способ представления документов).</w:t>
      </w:r>
    </w:p>
    <w:p w:rsidR="00236B7C" w:rsidRPr="00236B7C" w:rsidRDefault="00236B7C" w:rsidP="00236B7C">
      <w:pPr>
        <w:ind w:firstLine="709"/>
        <w:jc w:val="both"/>
        <w:rPr>
          <w:rFonts w:ascii="Times New Roman" w:hAnsi="Times New Roman"/>
          <w:sz w:val="28"/>
          <w:szCs w:val="28"/>
        </w:rPr>
      </w:pPr>
      <w:r w:rsidRPr="00236B7C">
        <w:rPr>
          <w:rFonts w:ascii="Times New Roman" w:hAnsi="Times New Roman"/>
          <w:sz w:val="28"/>
          <w:szCs w:val="28"/>
        </w:rPr>
        <w:t>2.____________________________________________________________</w:t>
      </w:r>
    </w:p>
    <w:p w:rsidR="00236B7C" w:rsidRPr="00236B7C" w:rsidRDefault="00236B7C" w:rsidP="00236B7C">
      <w:pPr>
        <w:ind w:firstLine="709"/>
        <w:jc w:val="both"/>
        <w:rPr>
          <w:rFonts w:ascii="Times New Roman" w:eastAsia="Calibri" w:hAnsi="Times New Roman"/>
          <w:sz w:val="28"/>
          <w:szCs w:val="28"/>
          <w:lang w:eastAsia="en-US"/>
        </w:rPr>
      </w:pPr>
    </w:p>
    <w:p w:rsidR="00236B7C" w:rsidRPr="00236B7C" w:rsidRDefault="00236B7C" w:rsidP="00236B7C">
      <w:pPr>
        <w:ind w:firstLine="709"/>
        <w:jc w:val="both"/>
        <w:rPr>
          <w:rFonts w:ascii="Times New Roman" w:eastAsia="Calibri" w:hAnsi="Times New Roman"/>
          <w:sz w:val="28"/>
          <w:szCs w:val="28"/>
          <w:lang w:eastAsia="en-US"/>
        </w:rPr>
      </w:pPr>
      <w:r w:rsidRPr="00236B7C">
        <w:rPr>
          <w:rFonts w:ascii="Times New Roman" w:eastAsia="Calibri" w:hAnsi="Times New Roman"/>
          <w:sz w:val="28"/>
          <w:szCs w:val="28"/>
          <w:lang w:eastAsia="en-US"/>
        </w:rPr>
        <w:t>Документация должна быть подписана уполномоченным должностным лицом, копии документов надлежащим образом заверены.</w:t>
      </w:r>
    </w:p>
    <w:p w:rsidR="00236B7C" w:rsidRPr="00236B7C" w:rsidRDefault="00236B7C" w:rsidP="00236B7C">
      <w:pPr>
        <w:ind w:firstLine="709"/>
        <w:rPr>
          <w:rFonts w:ascii="Times New Roman" w:eastAsia="Calibri" w:hAnsi="Times New Roman"/>
          <w:sz w:val="28"/>
          <w:szCs w:val="28"/>
          <w:lang w:eastAsia="en-US"/>
        </w:rPr>
      </w:pPr>
    </w:p>
    <w:p w:rsidR="00236B7C" w:rsidRPr="00236B7C" w:rsidRDefault="00236B7C" w:rsidP="00236B7C">
      <w:pPr>
        <w:ind w:firstLine="709"/>
        <w:rPr>
          <w:rFonts w:ascii="Times New Roman" w:eastAsia="Calibri" w:hAnsi="Times New Roman"/>
          <w:sz w:val="28"/>
          <w:szCs w:val="28"/>
          <w:lang w:eastAsia="en-US"/>
        </w:rPr>
      </w:pPr>
      <w:r w:rsidRPr="00236B7C">
        <w:rPr>
          <w:rFonts w:ascii="Times New Roman" w:eastAsia="Calibri" w:hAnsi="Times New Roman"/>
          <w:sz w:val="28"/>
          <w:szCs w:val="28"/>
          <w:lang w:eastAsia="en-US"/>
        </w:rPr>
        <w:t>С уважением,</w:t>
      </w:r>
    </w:p>
    <w:p w:rsidR="00236B7C" w:rsidRPr="00236B7C" w:rsidRDefault="00236B7C" w:rsidP="00236B7C">
      <w:pPr>
        <w:ind w:firstLine="709"/>
        <w:rPr>
          <w:rFonts w:ascii="Times New Roman" w:eastAsia="Calibri" w:hAnsi="Times New Roman"/>
          <w:sz w:val="28"/>
          <w:szCs w:val="28"/>
          <w:lang w:eastAsia="en-US"/>
        </w:rPr>
      </w:pPr>
      <w:r w:rsidRPr="00236B7C">
        <w:rPr>
          <w:rFonts w:ascii="Times New Roman" w:eastAsia="Calibri" w:hAnsi="Times New Roman"/>
          <w:sz w:val="28"/>
          <w:szCs w:val="28"/>
          <w:lang w:eastAsia="en-US"/>
        </w:rPr>
        <w:t xml:space="preserve">Председатель </w:t>
      </w:r>
    </w:p>
    <w:p w:rsidR="00236B7C" w:rsidRDefault="00236B7C" w:rsidP="00236B7C">
      <w:pPr>
        <w:ind w:firstLine="709"/>
        <w:rPr>
          <w:rFonts w:ascii="Times New Roman" w:eastAsia="Calibri" w:hAnsi="Times New Roman"/>
          <w:sz w:val="28"/>
          <w:szCs w:val="28"/>
          <w:vertAlign w:val="superscript"/>
          <w:lang w:eastAsia="en-US"/>
        </w:rPr>
      </w:pPr>
      <w:r w:rsidRPr="00236B7C">
        <w:rPr>
          <w:rFonts w:ascii="Times New Roman" w:eastAsia="Calibri" w:hAnsi="Times New Roman"/>
          <w:sz w:val="28"/>
          <w:szCs w:val="28"/>
          <w:lang w:eastAsia="en-US"/>
        </w:rPr>
        <w:t xml:space="preserve">Контрольно-счетной палаты </w:t>
      </w:r>
      <w:r w:rsidRPr="00236B7C">
        <w:rPr>
          <w:rFonts w:ascii="Times New Roman" w:eastAsia="Calibri" w:hAnsi="Times New Roman"/>
          <w:sz w:val="28"/>
          <w:szCs w:val="28"/>
          <w:lang w:eastAsia="en-US"/>
        </w:rPr>
        <w:tab/>
        <w:t xml:space="preserve"> </w:t>
      </w:r>
      <w:r w:rsidRPr="00236B7C">
        <w:rPr>
          <w:rFonts w:ascii="Times New Roman" w:eastAsia="Calibri" w:hAnsi="Times New Roman"/>
          <w:sz w:val="28"/>
          <w:szCs w:val="28"/>
          <w:lang w:eastAsia="en-US"/>
        </w:rPr>
        <w:tab/>
      </w:r>
      <w:r w:rsidRPr="00236B7C">
        <w:rPr>
          <w:rFonts w:ascii="Times New Roman" w:eastAsia="Calibri" w:hAnsi="Times New Roman"/>
          <w:sz w:val="28"/>
          <w:szCs w:val="28"/>
          <w:lang w:eastAsia="en-US"/>
        </w:rPr>
        <w:tab/>
      </w:r>
      <w:r w:rsidRPr="00236B7C">
        <w:rPr>
          <w:rFonts w:ascii="Times New Roman" w:eastAsia="Calibri" w:hAnsi="Times New Roman"/>
          <w:sz w:val="28"/>
          <w:szCs w:val="28"/>
          <w:lang w:eastAsia="en-US"/>
        </w:rPr>
        <w:tab/>
      </w:r>
      <w:r w:rsidRPr="00236B7C">
        <w:rPr>
          <w:rFonts w:ascii="Times New Roman" w:eastAsia="Calibri" w:hAnsi="Times New Roman"/>
          <w:sz w:val="28"/>
          <w:szCs w:val="28"/>
          <w:lang w:eastAsia="en-US"/>
        </w:rPr>
        <w:tab/>
      </w:r>
      <w:r w:rsidRPr="00236B7C">
        <w:rPr>
          <w:rFonts w:ascii="Times New Roman" w:eastAsia="Calibri" w:hAnsi="Times New Roman"/>
          <w:sz w:val="28"/>
          <w:szCs w:val="28"/>
          <w:lang w:eastAsia="en-US"/>
        </w:rPr>
        <w:tab/>
      </w:r>
      <w:r w:rsidRPr="00236B7C">
        <w:rPr>
          <w:rFonts w:ascii="Times New Roman" w:eastAsia="Calibri" w:hAnsi="Times New Roman"/>
          <w:sz w:val="28"/>
          <w:szCs w:val="28"/>
          <w:lang w:eastAsia="en-US"/>
        </w:rPr>
        <w:tab/>
      </w:r>
      <w:r w:rsidRPr="00236B7C">
        <w:rPr>
          <w:rFonts w:ascii="Times New Roman" w:eastAsia="Calibri" w:hAnsi="Times New Roman"/>
          <w:sz w:val="28"/>
          <w:szCs w:val="28"/>
          <w:lang w:eastAsia="en-US"/>
        </w:rPr>
        <w:tab/>
      </w:r>
      <w:r w:rsidRPr="00236B7C">
        <w:rPr>
          <w:rFonts w:ascii="Times New Roman" w:eastAsia="Calibri" w:hAnsi="Times New Roman"/>
          <w:sz w:val="28"/>
          <w:szCs w:val="28"/>
          <w:lang w:eastAsia="en-US"/>
        </w:rPr>
        <w:tab/>
      </w:r>
      <w:r w:rsidRPr="00236B7C">
        <w:rPr>
          <w:rFonts w:ascii="Times New Roman" w:eastAsia="Calibri" w:hAnsi="Times New Roman"/>
          <w:sz w:val="28"/>
          <w:szCs w:val="28"/>
          <w:lang w:eastAsia="en-US"/>
        </w:rPr>
        <w:tab/>
      </w:r>
      <w:r w:rsidRPr="00236B7C">
        <w:rPr>
          <w:rFonts w:ascii="Times New Roman" w:eastAsia="Calibri" w:hAnsi="Times New Roman"/>
          <w:sz w:val="28"/>
          <w:szCs w:val="28"/>
          <w:lang w:eastAsia="en-US"/>
        </w:rPr>
        <w:tab/>
      </w:r>
      <w:r w:rsidRPr="00236B7C">
        <w:rPr>
          <w:rFonts w:ascii="Times New Roman" w:eastAsia="Calibri" w:hAnsi="Times New Roman"/>
          <w:sz w:val="28"/>
          <w:szCs w:val="28"/>
          <w:lang w:eastAsia="en-US"/>
        </w:rPr>
        <w:tab/>
      </w:r>
      <w:r w:rsidRPr="00236B7C">
        <w:rPr>
          <w:rFonts w:ascii="Times New Roman" w:eastAsia="Calibri" w:hAnsi="Times New Roman"/>
          <w:sz w:val="28"/>
          <w:szCs w:val="28"/>
          <w:lang w:eastAsia="en-US"/>
        </w:rPr>
        <w:tab/>
      </w:r>
      <w:r w:rsidRPr="00236B7C">
        <w:rPr>
          <w:rFonts w:ascii="Times New Roman" w:eastAsia="Calibri" w:hAnsi="Times New Roman"/>
          <w:sz w:val="28"/>
          <w:szCs w:val="28"/>
          <w:lang w:eastAsia="en-US"/>
        </w:rPr>
        <w:tab/>
      </w:r>
      <w:r w:rsidRPr="00236B7C">
        <w:rPr>
          <w:rFonts w:ascii="Times New Roman" w:eastAsia="Calibri" w:hAnsi="Times New Roman"/>
          <w:sz w:val="28"/>
          <w:szCs w:val="28"/>
          <w:lang w:eastAsia="en-US"/>
        </w:rPr>
        <w:tab/>
      </w:r>
      <w:r w:rsidRPr="00236B7C">
        <w:rPr>
          <w:rFonts w:ascii="Times New Roman" w:eastAsia="Calibri" w:hAnsi="Times New Roman"/>
          <w:sz w:val="28"/>
          <w:szCs w:val="28"/>
          <w:vertAlign w:val="superscript"/>
          <w:lang w:eastAsia="en-US"/>
        </w:rPr>
        <w:t xml:space="preserve">личная подпись          </w:t>
      </w:r>
      <w:r w:rsidRPr="00236B7C">
        <w:rPr>
          <w:rFonts w:ascii="Times New Roman" w:eastAsia="Calibri" w:hAnsi="Times New Roman"/>
          <w:sz w:val="28"/>
          <w:szCs w:val="28"/>
          <w:vertAlign w:val="superscript"/>
          <w:lang w:eastAsia="en-US"/>
        </w:rPr>
        <w:tab/>
      </w:r>
      <w:r w:rsidRPr="00236B7C">
        <w:rPr>
          <w:rFonts w:ascii="Times New Roman" w:eastAsia="Calibri" w:hAnsi="Times New Roman"/>
          <w:sz w:val="28"/>
          <w:szCs w:val="28"/>
          <w:vertAlign w:val="superscript"/>
          <w:lang w:eastAsia="en-US"/>
        </w:rPr>
        <w:tab/>
        <w:t xml:space="preserve">    ФИО</w:t>
      </w:r>
    </w:p>
    <w:p w:rsidR="00236B7C" w:rsidRPr="00236B7C" w:rsidRDefault="00236B7C" w:rsidP="00236B7C">
      <w:pPr>
        <w:ind w:firstLine="4678"/>
        <w:rPr>
          <w:rFonts w:ascii="Times New Roman" w:hAnsi="Times New Roman"/>
        </w:rPr>
      </w:pPr>
      <w:r w:rsidRPr="00236B7C">
        <w:rPr>
          <w:rFonts w:ascii="Times New Roman" w:hAnsi="Times New Roman"/>
          <w:color w:val="000000"/>
        </w:rPr>
        <w:lastRenderedPageBreak/>
        <w:t>Приложение №</w:t>
      </w:r>
      <w:r>
        <w:rPr>
          <w:rFonts w:ascii="Times New Roman" w:hAnsi="Times New Roman"/>
          <w:color w:val="000000"/>
        </w:rPr>
        <w:t xml:space="preserve"> </w:t>
      </w:r>
      <w:r w:rsidRPr="00236B7C">
        <w:rPr>
          <w:rFonts w:ascii="Times New Roman" w:hAnsi="Times New Roman"/>
          <w:color w:val="000000"/>
        </w:rPr>
        <w:t xml:space="preserve">4 </w:t>
      </w:r>
    </w:p>
    <w:p w:rsidR="00236B7C" w:rsidRPr="00236B7C" w:rsidRDefault="00236B7C" w:rsidP="00236B7C">
      <w:pPr>
        <w:ind w:firstLine="4678"/>
        <w:rPr>
          <w:rFonts w:ascii="Times New Roman" w:hAnsi="Times New Roman"/>
          <w:color w:val="000000"/>
        </w:rPr>
      </w:pPr>
      <w:r w:rsidRPr="00236B7C">
        <w:rPr>
          <w:rFonts w:ascii="Times New Roman" w:hAnsi="Times New Roman"/>
          <w:color w:val="000000"/>
        </w:rPr>
        <w:t xml:space="preserve">к Регламенту Контрольно-счетной палаты </w:t>
      </w:r>
    </w:p>
    <w:p w:rsidR="00236B7C" w:rsidRPr="00236B7C" w:rsidRDefault="00236B7C" w:rsidP="00236B7C">
      <w:pPr>
        <w:rPr>
          <w:rFonts w:ascii="Times New Roman" w:hAnsi="Times New Roman"/>
          <w:color w:val="000000"/>
        </w:rPr>
      </w:pPr>
      <w:r w:rsidRPr="00236B7C">
        <w:rPr>
          <w:rFonts w:ascii="Times New Roman" w:eastAsia="Calibri" w:hAnsi="Times New Roman"/>
          <w:lang w:eastAsia="en-US"/>
        </w:rPr>
        <w:t>На бланке</w:t>
      </w:r>
      <w:r w:rsidRPr="00236B7C">
        <w:rPr>
          <w:rFonts w:ascii="Times New Roman" w:eastAsia="Calibri" w:hAnsi="Times New Roman"/>
          <w:sz w:val="28"/>
          <w:szCs w:val="28"/>
          <w:lang w:eastAsia="en-US"/>
        </w:rPr>
        <w:t xml:space="preserve">                                                     </w:t>
      </w:r>
      <w:r w:rsidRPr="00236B7C">
        <w:rPr>
          <w:rFonts w:ascii="Times New Roman" w:hAnsi="Times New Roman"/>
          <w:color w:val="000000"/>
        </w:rPr>
        <w:t>Балахнинского муниципального округа</w:t>
      </w:r>
    </w:p>
    <w:p w:rsidR="00236B7C" w:rsidRPr="00236B7C" w:rsidRDefault="00236B7C" w:rsidP="00236B7C">
      <w:pPr>
        <w:ind w:firstLine="4678"/>
        <w:rPr>
          <w:rFonts w:eastAsia="Calibri" w:cs="Calibri"/>
          <w:lang w:eastAsia="en-US"/>
        </w:rPr>
      </w:pPr>
      <w:r w:rsidRPr="00236B7C">
        <w:rPr>
          <w:rFonts w:ascii="Times New Roman" w:hAnsi="Times New Roman" w:cs="Calibri"/>
          <w:color w:val="000000"/>
        </w:rPr>
        <w:t>Нижегородской области</w:t>
      </w:r>
    </w:p>
    <w:p w:rsidR="00236B7C" w:rsidRPr="00236B7C" w:rsidRDefault="00236B7C" w:rsidP="00236B7C">
      <w:pPr>
        <w:rPr>
          <w:rFonts w:ascii="Times New Roman" w:hAnsi="Times New Roman"/>
        </w:rPr>
      </w:pPr>
      <w:r w:rsidRPr="00236B7C">
        <w:rPr>
          <w:rFonts w:ascii="Times New Roman" w:hAnsi="Times New Roman"/>
          <w:color w:val="000000"/>
        </w:rPr>
        <w:t xml:space="preserve"> </w:t>
      </w:r>
    </w:p>
    <w:p w:rsidR="00236B7C" w:rsidRPr="00236B7C" w:rsidRDefault="00236B7C" w:rsidP="00236B7C">
      <w:pPr>
        <w:spacing w:after="200" w:line="276" w:lineRule="auto"/>
        <w:rPr>
          <w:rFonts w:eastAsia="Calibri" w:cs="Calibri"/>
          <w:lang w:eastAsia="en-US"/>
        </w:rPr>
      </w:pPr>
    </w:p>
    <w:p w:rsidR="00236B7C" w:rsidRPr="00236B7C" w:rsidRDefault="00236B7C" w:rsidP="00236B7C">
      <w:pPr>
        <w:ind w:firstLine="5103"/>
        <w:jc w:val="both"/>
        <w:rPr>
          <w:rFonts w:ascii="Times New Roman" w:eastAsia="Calibri" w:hAnsi="Times New Roman"/>
          <w:color w:val="000000"/>
          <w:sz w:val="28"/>
          <w:szCs w:val="28"/>
          <w:lang w:eastAsia="en-US"/>
        </w:rPr>
      </w:pPr>
      <w:r w:rsidRPr="00236B7C">
        <w:rPr>
          <w:rFonts w:ascii="Times New Roman" w:eastAsia="Calibri" w:hAnsi="Times New Roman"/>
          <w:color w:val="000000"/>
          <w:sz w:val="28"/>
          <w:szCs w:val="28"/>
          <w:lang w:eastAsia="en-US"/>
        </w:rPr>
        <w:t>___________________________</w:t>
      </w:r>
    </w:p>
    <w:p w:rsidR="00236B7C" w:rsidRPr="00236B7C" w:rsidRDefault="00236B7C" w:rsidP="00236B7C">
      <w:pPr>
        <w:ind w:firstLine="5103"/>
        <w:jc w:val="both"/>
        <w:rPr>
          <w:rFonts w:ascii="Times New Roman" w:eastAsia="Calibri" w:hAnsi="Times New Roman"/>
          <w:color w:val="000000"/>
          <w:sz w:val="28"/>
          <w:szCs w:val="28"/>
          <w:vertAlign w:val="superscript"/>
          <w:lang w:eastAsia="en-US"/>
        </w:rPr>
      </w:pPr>
      <w:r w:rsidRPr="00236B7C">
        <w:rPr>
          <w:rFonts w:ascii="Times New Roman" w:eastAsia="Calibri" w:hAnsi="Times New Roman"/>
          <w:color w:val="000000"/>
          <w:sz w:val="28"/>
          <w:szCs w:val="28"/>
          <w:vertAlign w:val="superscript"/>
          <w:lang w:eastAsia="en-US"/>
        </w:rPr>
        <w:t>(должность руководителя проверяемого объекта)</w:t>
      </w:r>
    </w:p>
    <w:p w:rsidR="00236B7C" w:rsidRPr="00236B7C" w:rsidRDefault="00236B7C" w:rsidP="00236B7C">
      <w:pPr>
        <w:ind w:firstLine="5103"/>
        <w:jc w:val="both"/>
        <w:rPr>
          <w:rFonts w:ascii="Times New Roman" w:eastAsia="Calibri" w:hAnsi="Times New Roman"/>
          <w:color w:val="000000"/>
          <w:sz w:val="28"/>
          <w:szCs w:val="28"/>
          <w:lang w:eastAsia="en-US"/>
        </w:rPr>
      </w:pPr>
      <w:r w:rsidRPr="00236B7C">
        <w:rPr>
          <w:rFonts w:ascii="Times New Roman" w:eastAsia="Calibri" w:hAnsi="Times New Roman"/>
          <w:color w:val="000000"/>
          <w:sz w:val="28"/>
          <w:szCs w:val="28"/>
          <w:lang w:eastAsia="en-US"/>
        </w:rPr>
        <w:t>________________________</w:t>
      </w:r>
    </w:p>
    <w:p w:rsidR="00236B7C" w:rsidRPr="00236B7C" w:rsidRDefault="00236B7C" w:rsidP="00236B7C">
      <w:pPr>
        <w:ind w:firstLine="5103"/>
        <w:jc w:val="center"/>
        <w:rPr>
          <w:rFonts w:ascii="Times New Roman" w:eastAsia="Calibri" w:hAnsi="Times New Roman"/>
          <w:color w:val="000000"/>
          <w:sz w:val="28"/>
          <w:szCs w:val="28"/>
          <w:vertAlign w:val="superscript"/>
          <w:lang w:eastAsia="en-US"/>
        </w:rPr>
      </w:pPr>
      <w:r w:rsidRPr="00236B7C">
        <w:rPr>
          <w:rFonts w:ascii="Times New Roman" w:eastAsia="Calibri" w:hAnsi="Times New Roman"/>
          <w:color w:val="000000"/>
          <w:sz w:val="28"/>
          <w:szCs w:val="28"/>
          <w:vertAlign w:val="superscript"/>
          <w:lang w:eastAsia="en-US"/>
        </w:rPr>
        <w:t>(ФИО)</w:t>
      </w:r>
    </w:p>
    <w:p w:rsidR="00236B7C" w:rsidRPr="00236B7C" w:rsidRDefault="00236B7C" w:rsidP="00236B7C">
      <w:pPr>
        <w:rPr>
          <w:rFonts w:ascii="Times New Roman" w:eastAsia="Calibri" w:hAnsi="Times New Roman"/>
          <w:color w:val="000000"/>
          <w:sz w:val="28"/>
          <w:szCs w:val="28"/>
          <w:lang w:eastAsia="en-US"/>
        </w:rPr>
      </w:pPr>
    </w:p>
    <w:p w:rsidR="00236B7C" w:rsidRPr="00236B7C" w:rsidRDefault="00236B7C" w:rsidP="00236B7C">
      <w:pPr>
        <w:jc w:val="center"/>
        <w:rPr>
          <w:rFonts w:ascii="Times New Roman" w:eastAsia="Calibri" w:hAnsi="Times New Roman"/>
          <w:color w:val="000000"/>
          <w:sz w:val="28"/>
          <w:szCs w:val="28"/>
          <w:lang w:eastAsia="en-US"/>
        </w:rPr>
      </w:pPr>
      <w:proofErr w:type="gramStart"/>
      <w:r w:rsidRPr="00236B7C">
        <w:rPr>
          <w:rFonts w:ascii="Times New Roman" w:eastAsia="Calibri" w:hAnsi="Times New Roman"/>
          <w:color w:val="000000"/>
          <w:sz w:val="28"/>
          <w:szCs w:val="28"/>
          <w:lang w:eastAsia="en-US"/>
        </w:rPr>
        <w:t>Уважаемый</w:t>
      </w:r>
      <w:proofErr w:type="gramEnd"/>
      <w:r w:rsidRPr="00236B7C">
        <w:rPr>
          <w:rFonts w:ascii="Times New Roman" w:eastAsia="Calibri" w:hAnsi="Times New Roman"/>
          <w:color w:val="000000"/>
          <w:sz w:val="28"/>
          <w:szCs w:val="28"/>
          <w:lang w:eastAsia="en-US"/>
        </w:rPr>
        <w:t xml:space="preserve"> (-</w:t>
      </w:r>
      <w:proofErr w:type="spellStart"/>
      <w:r w:rsidRPr="00236B7C">
        <w:rPr>
          <w:rFonts w:ascii="Times New Roman" w:eastAsia="Calibri" w:hAnsi="Times New Roman"/>
          <w:color w:val="000000"/>
          <w:sz w:val="28"/>
          <w:szCs w:val="28"/>
          <w:lang w:eastAsia="en-US"/>
        </w:rPr>
        <w:t>ая</w:t>
      </w:r>
      <w:proofErr w:type="spellEnd"/>
      <w:r w:rsidRPr="00236B7C">
        <w:rPr>
          <w:rFonts w:ascii="Times New Roman" w:eastAsia="Calibri" w:hAnsi="Times New Roman"/>
          <w:color w:val="000000"/>
          <w:sz w:val="28"/>
          <w:szCs w:val="28"/>
          <w:lang w:eastAsia="en-US"/>
        </w:rPr>
        <w:t xml:space="preserve">) </w:t>
      </w:r>
      <w:r w:rsidRPr="00236B7C">
        <w:rPr>
          <w:rFonts w:ascii="Times New Roman" w:eastAsia="Calibri" w:hAnsi="Times New Roman"/>
          <w:i/>
          <w:iCs/>
          <w:color w:val="000000"/>
          <w:sz w:val="28"/>
          <w:szCs w:val="28"/>
          <w:lang w:eastAsia="en-US"/>
        </w:rPr>
        <w:t>имя отчество</w:t>
      </w:r>
      <w:r w:rsidRPr="00236B7C">
        <w:rPr>
          <w:rFonts w:ascii="Times New Roman" w:eastAsia="Calibri" w:hAnsi="Times New Roman"/>
          <w:color w:val="000000"/>
          <w:sz w:val="28"/>
          <w:szCs w:val="28"/>
          <w:lang w:eastAsia="en-US"/>
        </w:rPr>
        <w:t>!</w:t>
      </w:r>
    </w:p>
    <w:p w:rsidR="00236B7C" w:rsidRPr="00236B7C" w:rsidRDefault="00236B7C" w:rsidP="00236B7C">
      <w:pPr>
        <w:rPr>
          <w:rFonts w:ascii="Times New Roman" w:eastAsia="Calibri" w:hAnsi="Times New Roman"/>
          <w:color w:val="000000"/>
          <w:sz w:val="28"/>
          <w:szCs w:val="28"/>
          <w:lang w:eastAsia="en-US"/>
        </w:rPr>
      </w:pPr>
    </w:p>
    <w:p w:rsidR="00236B7C" w:rsidRPr="00236B7C" w:rsidRDefault="00236B7C" w:rsidP="00236B7C">
      <w:pPr>
        <w:ind w:firstLine="709"/>
        <w:jc w:val="both"/>
        <w:rPr>
          <w:rFonts w:ascii="Times New Roman" w:hAnsi="Times New Roman"/>
          <w:color w:val="000000"/>
          <w:sz w:val="28"/>
          <w:szCs w:val="20"/>
        </w:rPr>
      </w:pPr>
      <w:r w:rsidRPr="00236B7C">
        <w:rPr>
          <w:rFonts w:ascii="Times New Roman" w:eastAsia="Calibri" w:hAnsi="Times New Roman"/>
          <w:color w:val="000000"/>
          <w:sz w:val="28"/>
          <w:szCs w:val="28"/>
          <w:lang w:eastAsia="en-US"/>
        </w:rPr>
        <w:t xml:space="preserve">Контрольно-счетная палата Балахнинского муниципального округа Нижегородской области  уведомляет Вас, что в соответствии с п. __ плана работы Контрольно-счетной палаты Балахнинского муниципального округа Нижегородской области на 20____г. </w:t>
      </w:r>
      <w:proofErr w:type="gramStart"/>
      <w:r w:rsidRPr="00236B7C">
        <w:rPr>
          <w:rFonts w:ascii="Times New Roman" w:hAnsi="Times New Roman"/>
          <w:color w:val="000000"/>
          <w:sz w:val="28"/>
          <w:szCs w:val="20"/>
        </w:rPr>
        <w:t>в</w:t>
      </w:r>
      <w:proofErr w:type="gramEnd"/>
    </w:p>
    <w:p w:rsidR="00236B7C" w:rsidRPr="00236B7C" w:rsidRDefault="00236B7C" w:rsidP="00236B7C">
      <w:pPr>
        <w:jc w:val="both"/>
        <w:rPr>
          <w:rFonts w:ascii="Times New Roman" w:hAnsi="Times New Roman"/>
          <w:color w:val="000000"/>
          <w:sz w:val="28"/>
          <w:szCs w:val="20"/>
          <w:u w:val="single"/>
        </w:rPr>
      </w:pPr>
      <w:r w:rsidRPr="00236B7C">
        <w:rPr>
          <w:rFonts w:ascii="Times New Roman" w:hAnsi="Times New Roman"/>
          <w:color w:val="000000"/>
          <w:sz w:val="28"/>
          <w:szCs w:val="20"/>
        </w:rPr>
        <w:t xml:space="preserve"> ______________________________________________________________</w:t>
      </w:r>
    </w:p>
    <w:p w:rsidR="00236B7C" w:rsidRPr="00236B7C" w:rsidRDefault="00236B7C" w:rsidP="00236B7C">
      <w:pPr>
        <w:ind w:right="-284" w:firstLine="709"/>
        <w:jc w:val="center"/>
        <w:rPr>
          <w:rFonts w:ascii="Times New Roman" w:hAnsi="Times New Roman"/>
          <w:sz w:val="28"/>
          <w:szCs w:val="28"/>
          <w:vertAlign w:val="superscript"/>
        </w:rPr>
      </w:pPr>
      <w:r w:rsidRPr="00236B7C">
        <w:rPr>
          <w:rFonts w:ascii="Times New Roman" w:hAnsi="Times New Roman"/>
          <w:sz w:val="28"/>
          <w:szCs w:val="28"/>
          <w:vertAlign w:val="superscript"/>
        </w:rPr>
        <w:t>(наименование объекта контрольного мероприятия)</w:t>
      </w:r>
    </w:p>
    <w:p w:rsidR="00236B7C" w:rsidRPr="00236B7C" w:rsidRDefault="00236B7C" w:rsidP="00236B7C">
      <w:pPr>
        <w:jc w:val="both"/>
        <w:rPr>
          <w:rFonts w:ascii="Times New Roman" w:hAnsi="Times New Roman"/>
          <w:color w:val="000000"/>
          <w:sz w:val="28"/>
          <w:szCs w:val="20"/>
        </w:rPr>
      </w:pPr>
      <w:r w:rsidRPr="00236B7C">
        <w:rPr>
          <w:rFonts w:ascii="Times New Roman" w:hAnsi="Times New Roman"/>
          <w:color w:val="000000"/>
          <w:sz w:val="28"/>
          <w:szCs w:val="20"/>
        </w:rPr>
        <w:t>сотрудники Контрольно-счетной палаты _____________________________</w:t>
      </w:r>
    </w:p>
    <w:p w:rsidR="00236B7C" w:rsidRPr="00236B7C" w:rsidRDefault="00236B7C" w:rsidP="00236B7C">
      <w:pPr>
        <w:jc w:val="both"/>
        <w:rPr>
          <w:rFonts w:ascii="Times New Roman" w:hAnsi="Times New Roman"/>
          <w:color w:val="000000"/>
          <w:sz w:val="28"/>
          <w:szCs w:val="20"/>
        </w:rPr>
      </w:pPr>
      <w:r w:rsidRPr="00236B7C">
        <w:rPr>
          <w:rFonts w:ascii="Times New Roman" w:hAnsi="Times New Roman"/>
          <w:color w:val="000000"/>
          <w:sz w:val="28"/>
          <w:szCs w:val="20"/>
        </w:rPr>
        <w:t>__________________________________________________________________</w:t>
      </w:r>
    </w:p>
    <w:p w:rsidR="00236B7C" w:rsidRPr="00236B7C" w:rsidRDefault="00236B7C" w:rsidP="00236B7C">
      <w:pPr>
        <w:jc w:val="both"/>
        <w:rPr>
          <w:rFonts w:ascii="Times New Roman" w:hAnsi="Times New Roman"/>
          <w:sz w:val="28"/>
          <w:szCs w:val="20"/>
        </w:rPr>
      </w:pPr>
      <w:r w:rsidRPr="00236B7C">
        <w:rPr>
          <w:rFonts w:ascii="Times New Roman" w:hAnsi="Times New Roman"/>
          <w:sz w:val="28"/>
          <w:szCs w:val="20"/>
        </w:rPr>
        <w:t>__________________________________________________________________</w:t>
      </w:r>
    </w:p>
    <w:p w:rsidR="00236B7C" w:rsidRPr="00236B7C" w:rsidRDefault="00236B7C" w:rsidP="00236B7C">
      <w:pPr>
        <w:ind w:firstLine="709"/>
        <w:jc w:val="center"/>
        <w:rPr>
          <w:rFonts w:ascii="Times New Roman" w:hAnsi="Times New Roman"/>
          <w:sz w:val="28"/>
          <w:szCs w:val="28"/>
          <w:vertAlign w:val="superscript"/>
        </w:rPr>
      </w:pPr>
      <w:r w:rsidRPr="00236B7C">
        <w:rPr>
          <w:rFonts w:ascii="Times New Roman" w:hAnsi="Times New Roman"/>
          <w:sz w:val="28"/>
          <w:szCs w:val="28"/>
          <w:vertAlign w:val="superscript"/>
        </w:rPr>
        <w:t>(должность, инициалы, фамилия)</w:t>
      </w:r>
    </w:p>
    <w:p w:rsidR="00236B7C" w:rsidRPr="00236B7C" w:rsidRDefault="00236B7C" w:rsidP="00236B7C">
      <w:pPr>
        <w:jc w:val="both"/>
        <w:rPr>
          <w:rFonts w:ascii="Times New Roman" w:hAnsi="Times New Roman"/>
          <w:sz w:val="28"/>
          <w:szCs w:val="28"/>
        </w:rPr>
      </w:pPr>
      <w:r w:rsidRPr="00236B7C">
        <w:rPr>
          <w:rFonts w:ascii="Times New Roman" w:hAnsi="Times New Roman"/>
          <w:sz w:val="28"/>
          <w:szCs w:val="20"/>
        </w:rPr>
        <w:t>будут проводить контрольное мероприятие «________________________________________________________________</w:t>
      </w:r>
      <w:r w:rsidRPr="00236B7C">
        <w:rPr>
          <w:rFonts w:ascii="Times New Roman" w:hAnsi="Times New Roman"/>
          <w:sz w:val="28"/>
          <w:szCs w:val="28"/>
        </w:rPr>
        <w:t>».</w:t>
      </w:r>
    </w:p>
    <w:p w:rsidR="00236B7C" w:rsidRPr="00236B7C" w:rsidRDefault="00236B7C" w:rsidP="00236B7C">
      <w:pPr>
        <w:ind w:firstLine="709"/>
        <w:jc w:val="center"/>
        <w:rPr>
          <w:rFonts w:ascii="Times New Roman" w:hAnsi="Times New Roman"/>
          <w:sz w:val="28"/>
          <w:szCs w:val="28"/>
          <w:vertAlign w:val="superscript"/>
        </w:rPr>
      </w:pPr>
      <w:r w:rsidRPr="00236B7C">
        <w:rPr>
          <w:rFonts w:ascii="Times New Roman" w:hAnsi="Times New Roman"/>
          <w:sz w:val="28"/>
          <w:szCs w:val="28"/>
          <w:vertAlign w:val="superscript"/>
        </w:rPr>
        <w:t>(наименование мероприятия)</w:t>
      </w:r>
    </w:p>
    <w:p w:rsidR="00236B7C" w:rsidRPr="00236B7C" w:rsidRDefault="00236B7C" w:rsidP="00236B7C">
      <w:pPr>
        <w:ind w:firstLine="709"/>
        <w:jc w:val="both"/>
        <w:rPr>
          <w:rFonts w:ascii="Times New Roman" w:hAnsi="Times New Roman"/>
          <w:sz w:val="28"/>
          <w:szCs w:val="20"/>
        </w:rPr>
      </w:pPr>
      <w:r w:rsidRPr="00236B7C">
        <w:rPr>
          <w:rFonts w:ascii="Times New Roman" w:hAnsi="Times New Roman"/>
          <w:sz w:val="28"/>
          <w:szCs w:val="20"/>
        </w:rPr>
        <w:t>Срок проведения мероприятия с «___»_____________20__г. по «___»______________20___г. включительно.</w:t>
      </w:r>
    </w:p>
    <w:p w:rsidR="00236B7C" w:rsidRPr="00236B7C" w:rsidRDefault="00236B7C" w:rsidP="00236B7C">
      <w:pPr>
        <w:ind w:firstLine="709"/>
        <w:jc w:val="both"/>
        <w:rPr>
          <w:rFonts w:ascii="Times New Roman" w:hAnsi="Times New Roman"/>
          <w:sz w:val="28"/>
          <w:szCs w:val="20"/>
        </w:rPr>
      </w:pPr>
      <w:proofErr w:type="gramStart"/>
      <w:r w:rsidRPr="00236B7C">
        <w:rPr>
          <w:rFonts w:ascii="Times New Roman" w:hAnsi="Times New Roman"/>
          <w:sz w:val="28"/>
          <w:szCs w:val="20"/>
        </w:rPr>
        <w:t xml:space="preserve">В соответствии со </w:t>
      </w:r>
      <w:r w:rsidRPr="00236B7C">
        <w:rPr>
          <w:rFonts w:ascii="Times New Roman" w:eastAsia="Calibri" w:hAnsi="Times New Roman"/>
          <w:sz w:val="28"/>
          <w:szCs w:val="28"/>
          <w:lang w:eastAsia="en-US"/>
        </w:rPr>
        <w:t xml:space="preserve">статьями 13 - 15 Федерального закона от 07.02.2011 г. № 6-ФЗ «Об общих принципах организации и деятельности контрольно-счётных органов субъекта Российской Федерации и муниципальных образований», статьями 22 - 24 Положения о Контрольно-счетной палате Балахнинского муниципального округа Нижегородской области, </w:t>
      </w:r>
      <w:r w:rsidRPr="00236B7C">
        <w:rPr>
          <w:rFonts w:ascii="Times New Roman" w:hAnsi="Times New Roman"/>
          <w:sz w:val="28"/>
          <w:szCs w:val="20"/>
        </w:rPr>
        <w:t>прошу обеспечить необходимые условия для работы сотрудников Контрольно-счетной палаты и подготовить необходимые для проверки материалы по прилагаемым формам и перечню вопросов.</w:t>
      </w:r>
      <w:proofErr w:type="gramEnd"/>
    </w:p>
    <w:tbl>
      <w:tblPr>
        <w:tblW w:w="9498" w:type="dxa"/>
        <w:tblInd w:w="28" w:type="dxa"/>
        <w:tblCellMar>
          <w:left w:w="28" w:type="dxa"/>
          <w:right w:w="57" w:type="dxa"/>
        </w:tblCellMar>
        <w:tblLook w:val="0000" w:firstRow="0" w:lastRow="0" w:firstColumn="0" w:lastColumn="0" w:noHBand="0" w:noVBand="0"/>
      </w:tblPr>
      <w:tblGrid>
        <w:gridCol w:w="993"/>
        <w:gridCol w:w="1814"/>
        <w:gridCol w:w="344"/>
        <w:gridCol w:w="6347"/>
      </w:tblGrid>
      <w:tr w:rsidR="00236B7C" w:rsidRPr="00236B7C" w:rsidTr="00236B7C">
        <w:trPr>
          <w:cantSplit/>
        </w:trPr>
        <w:tc>
          <w:tcPr>
            <w:tcW w:w="993" w:type="dxa"/>
          </w:tcPr>
          <w:p w:rsidR="00236B7C" w:rsidRPr="00236B7C" w:rsidRDefault="00236B7C" w:rsidP="00236B7C">
            <w:pPr>
              <w:textAlignment w:val="baseline"/>
              <w:rPr>
                <w:rFonts w:ascii="Times New Roman" w:hAnsi="Times New Roman"/>
                <w:sz w:val="28"/>
                <w:szCs w:val="28"/>
              </w:rPr>
            </w:pPr>
          </w:p>
        </w:tc>
        <w:tc>
          <w:tcPr>
            <w:tcW w:w="1814" w:type="dxa"/>
          </w:tcPr>
          <w:p w:rsidR="00236B7C" w:rsidRPr="00236B7C" w:rsidRDefault="00236B7C" w:rsidP="00236B7C">
            <w:pPr>
              <w:textAlignment w:val="baseline"/>
              <w:rPr>
                <w:rFonts w:ascii="Times New Roman" w:hAnsi="Times New Roman"/>
                <w:sz w:val="28"/>
                <w:szCs w:val="28"/>
              </w:rPr>
            </w:pPr>
            <w:r w:rsidRPr="00236B7C">
              <w:rPr>
                <w:rFonts w:ascii="Times New Roman" w:hAnsi="Times New Roman"/>
                <w:sz w:val="28"/>
                <w:szCs w:val="28"/>
              </w:rPr>
              <w:t>Приложения:</w:t>
            </w:r>
          </w:p>
        </w:tc>
        <w:tc>
          <w:tcPr>
            <w:tcW w:w="344" w:type="dxa"/>
          </w:tcPr>
          <w:p w:rsidR="00236B7C" w:rsidRPr="00236B7C" w:rsidRDefault="00236B7C" w:rsidP="00236B7C">
            <w:pPr>
              <w:ind w:firstLine="709"/>
              <w:textAlignment w:val="baseline"/>
              <w:rPr>
                <w:rFonts w:ascii="Times New Roman" w:hAnsi="Times New Roman"/>
                <w:sz w:val="28"/>
                <w:szCs w:val="28"/>
              </w:rPr>
            </w:pPr>
            <w:r w:rsidRPr="00236B7C">
              <w:rPr>
                <w:rFonts w:ascii="Times New Roman" w:hAnsi="Times New Roman"/>
                <w:sz w:val="28"/>
                <w:szCs w:val="28"/>
              </w:rPr>
              <w:t>1</w:t>
            </w:r>
          </w:p>
        </w:tc>
        <w:tc>
          <w:tcPr>
            <w:tcW w:w="6346" w:type="dxa"/>
          </w:tcPr>
          <w:p w:rsidR="00236B7C" w:rsidRPr="00236B7C" w:rsidRDefault="00236B7C" w:rsidP="00236B7C">
            <w:pPr>
              <w:jc w:val="both"/>
              <w:textAlignment w:val="baseline"/>
              <w:rPr>
                <w:rFonts w:ascii="Times New Roman" w:hAnsi="Times New Roman"/>
                <w:sz w:val="28"/>
                <w:szCs w:val="28"/>
              </w:rPr>
            </w:pPr>
            <w:r w:rsidRPr="00236B7C">
              <w:rPr>
                <w:rFonts w:ascii="Times New Roman" w:hAnsi="Times New Roman"/>
                <w:sz w:val="28"/>
                <w:szCs w:val="28"/>
              </w:rPr>
              <w:t>Перечень документов и вопросов на ____ л. в 1 экз.        (в случае необходимости).</w:t>
            </w:r>
          </w:p>
        </w:tc>
      </w:tr>
      <w:tr w:rsidR="00236B7C" w:rsidRPr="00236B7C" w:rsidTr="00236B7C">
        <w:trPr>
          <w:cantSplit/>
        </w:trPr>
        <w:tc>
          <w:tcPr>
            <w:tcW w:w="993" w:type="dxa"/>
          </w:tcPr>
          <w:p w:rsidR="00236B7C" w:rsidRPr="00236B7C" w:rsidRDefault="00236B7C" w:rsidP="00236B7C">
            <w:pPr>
              <w:ind w:firstLine="709"/>
              <w:textAlignment w:val="baseline"/>
              <w:rPr>
                <w:rFonts w:ascii="Times New Roman" w:hAnsi="Times New Roman"/>
                <w:sz w:val="28"/>
                <w:szCs w:val="28"/>
              </w:rPr>
            </w:pPr>
          </w:p>
        </w:tc>
        <w:tc>
          <w:tcPr>
            <w:tcW w:w="1814" w:type="dxa"/>
          </w:tcPr>
          <w:p w:rsidR="00236B7C" w:rsidRPr="00236B7C" w:rsidRDefault="00236B7C" w:rsidP="00236B7C">
            <w:pPr>
              <w:ind w:firstLine="709"/>
              <w:textAlignment w:val="baseline"/>
              <w:rPr>
                <w:rFonts w:ascii="Times New Roman" w:hAnsi="Times New Roman"/>
                <w:sz w:val="28"/>
                <w:szCs w:val="28"/>
              </w:rPr>
            </w:pPr>
          </w:p>
        </w:tc>
        <w:tc>
          <w:tcPr>
            <w:tcW w:w="344" w:type="dxa"/>
          </w:tcPr>
          <w:p w:rsidR="00236B7C" w:rsidRPr="00236B7C" w:rsidRDefault="00236B7C" w:rsidP="00236B7C">
            <w:pPr>
              <w:ind w:firstLine="709"/>
              <w:textAlignment w:val="baseline"/>
              <w:rPr>
                <w:rFonts w:ascii="Times New Roman" w:hAnsi="Times New Roman"/>
                <w:sz w:val="28"/>
                <w:szCs w:val="28"/>
              </w:rPr>
            </w:pPr>
            <w:r w:rsidRPr="00236B7C">
              <w:rPr>
                <w:rFonts w:ascii="Times New Roman" w:hAnsi="Times New Roman"/>
                <w:sz w:val="28"/>
                <w:szCs w:val="28"/>
              </w:rPr>
              <w:t>2</w:t>
            </w:r>
          </w:p>
        </w:tc>
        <w:tc>
          <w:tcPr>
            <w:tcW w:w="6346" w:type="dxa"/>
          </w:tcPr>
          <w:p w:rsidR="00236B7C" w:rsidRPr="00236B7C" w:rsidRDefault="00236B7C" w:rsidP="00236B7C">
            <w:pPr>
              <w:jc w:val="both"/>
              <w:textAlignment w:val="baseline"/>
              <w:rPr>
                <w:rFonts w:ascii="Times New Roman" w:hAnsi="Times New Roman"/>
                <w:sz w:val="28"/>
                <w:szCs w:val="28"/>
              </w:rPr>
            </w:pPr>
            <w:r w:rsidRPr="00236B7C">
              <w:rPr>
                <w:rFonts w:ascii="Times New Roman" w:hAnsi="Times New Roman"/>
                <w:sz w:val="28"/>
                <w:szCs w:val="28"/>
              </w:rPr>
              <w:t>Формы на ___ л. в 1 экз. (в случае необходимости).</w:t>
            </w:r>
          </w:p>
        </w:tc>
      </w:tr>
      <w:tr w:rsidR="00236B7C" w:rsidRPr="00236B7C" w:rsidTr="00236B7C">
        <w:trPr>
          <w:cantSplit/>
        </w:trPr>
        <w:tc>
          <w:tcPr>
            <w:tcW w:w="9497" w:type="dxa"/>
            <w:gridSpan w:val="4"/>
          </w:tcPr>
          <w:p w:rsidR="00236B7C" w:rsidRPr="00236B7C" w:rsidRDefault="00236B7C" w:rsidP="00236B7C">
            <w:pPr>
              <w:jc w:val="both"/>
              <w:textAlignment w:val="baseline"/>
              <w:rPr>
                <w:rFonts w:ascii="Times New Roman" w:hAnsi="Times New Roman"/>
                <w:sz w:val="28"/>
                <w:szCs w:val="28"/>
              </w:rPr>
            </w:pPr>
          </w:p>
          <w:p w:rsidR="00236B7C" w:rsidRPr="00236B7C" w:rsidRDefault="00236B7C" w:rsidP="00236B7C">
            <w:pPr>
              <w:jc w:val="both"/>
              <w:textAlignment w:val="baseline"/>
              <w:rPr>
                <w:rFonts w:ascii="Times New Roman" w:hAnsi="Times New Roman"/>
                <w:sz w:val="28"/>
                <w:szCs w:val="28"/>
              </w:rPr>
            </w:pPr>
            <w:r w:rsidRPr="00236B7C">
              <w:rPr>
                <w:rFonts w:ascii="Times New Roman" w:hAnsi="Times New Roman"/>
                <w:sz w:val="28"/>
                <w:szCs w:val="28"/>
              </w:rPr>
              <w:t>С уважением</w:t>
            </w:r>
          </w:p>
          <w:p w:rsidR="00236B7C" w:rsidRPr="00236B7C" w:rsidRDefault="00236B7C" w:rsidP="00236B7C">
            <w:pPr>
              <w:jc w:val="both"/>
              <w:textAlignment w:val="baseline"/>
              <w:rPr>
                <w:rFonts w:ascii="Times New Roman" w:hAnsi="Times New Roman"/>
                <w:sz w:val="28"/>
                <w:szCs w:val="28"/>
              </w:rPr>
            </w:pPr>
          </w:p>
          <w:p w:rsidR="00236B7C" w:rsidRPr="00236B7C" w:rsidRDefault="00236B7C" w:rsidP="00236B7C">
            <w:pPr>
              <w:jc w:val="both"/>
              <w:textAlignment w:val="baseline"/>
              <w:rPr>
                <w:rFonts w:ascii="Times New Roman" w:hAnsi="Times New Roman"/>
                <w:sz w:val="28"/>
                <w:szCs w:val="28"/>
              </w:rPr>
            </w:pPr>
            <w:r w:rsidRPr="00236B7C">
              <w:rPr>
                <w:rFonts w:ascii="Times New Roman" w:hAnsi="Times New Roman"/>
                <w:sz w:val="28"/>
                <w:szCs w:val="28"/>
              </w:rPr>
              <w:t xml:space="preserve">Председатель </w:t>
            </w:r>
          </w:p>
          <w:p w:rsidR="00236B7C" w:rsidRPr="00236B7C" w:rsidRDefault="00236B7C" w:rsidP="00236B7C">
            <w:pPr>
              <w:jc w:val="both"/>
              <w:textAlignment w:val="baseline"/>
              <w:rPr>
                <w:rFonts w:ascii="Times New Roman" w:hAnsi="Times New Roman"/>
                <w:sz w:val="28"/>
                <w:szCs w:val="28"/>
                <w:vertAlign w:val="superscript"/>
              </w:rPr>
            </w:pPr>
            <w:r w:rsidRPr="00236B7C">
              <w:rPr>
                <w:rFonts w:ascii="Times New Roman" w:hAnsi="Times New Roman"/>
                <w:sz w:val="28"/>
                <w:szCs w:val="28"/>
              </w:rPr>
              <w:t xml:space="preserve">Контрольно-счетной палаты </w:t>
            </w:r>
          </w:p>
        </w:tc>
      </w:tr>
    </w:tbl>
    <w:p w:rsidR="00236B7C" w:rsidRPr="00236B7C" w:rsidRDefault="00236B7C" w:rsidP="00236B7C">
      <w:pPr>
        <w:ind w:left="3539" w:right="-284" w:firstLine="709"/>
        <w:jc w:val="both"/>
        <w:rPr>
          <w:rFonts w:eastAsia="Calibri" w:cs="Calibri"/>
          <w:sz w:val="28"/>
          <w:szCs w:val="28"/>
          <w:lang w:eastAsia="en-US"/>
        </w:rPr>
      </w:pPr>
      <w:r w:rsidRPr="00236B7C">
        <w:rPr>
          <w:rFonts w:ascii="Times New Roman" w:hAnsi="Times New Roman"/>
          <w:sz w:val="28"/>
          <w:szCs w:val="28"/>
          <w:vertAlign w:val="superscript"/>
        </w:rPr>
        <w:t>личная подпись</w:t>
      </w:r>
      <w:r w:rsidRPr="00236B7C">
        <w:rPr>
          <w:rFonts w:ascii="Times New Roman" w:hAnsi="Times New Roman"/>
          <w:sz w:val="28"/>
          <w:szCs w:val="28"/>
          <w:vertAlign w:val="superscript"/>
        </w:rPr>
        <w:tab/>
        <w:t xml:space="preserve">                                               ФИО</w:t>
      </w:r>
    </w:p>
    <w:p w:rsidR="00236B7C" w:rsidRPr="00236B7C" w:rsidRDefault="00236B7C" w:rsidP="00236B7C">
      <w:pPr>
        <w:ind w:firstLine="4678"/>
        <w:rPr>
          <w:rFonts w:ascii="Times New Roman" w:hAnsi="Times New Roman"/>
        </w:rPr>
      </w:pPr>
      <w:r w:rsidRPr="00236B7C">
        <w:rPr>
          <w:rFonts w:ascii="Times New Roman" w:hAnsi="Times New Roman"/>
          <w:color w:val="000000"/>
        </w:rPr>
        <w:lastRenderedPageBreak/>
        <w:t>Приложение №</w:t>
      </w:r>
      <w:r>
        <w:rPr>
          <w:rFonts w:ascii="Times New Roman" w:hAnsi="Times New Roman"/>
          <w:color w:val="000000"/>
        </w:rPr>
        <w:t xml:space="preserve"> </w:t>
      </w:r>
      <w:r w:rsidRPr="00236B7C">
        <w:rPr>
          <w:rFonts w:ascii="Times New Roman" w:hAnsi="Times New Roman"/>
          <w:color w:val="000000"/>
        </w:rPr>
        <w:t>5</w:t>
      </w:r>
    </w:p>
    <w:p w:rsidR="00236B7C" w:rsidRPr="00236B7C" w:rsidRDefault="00236B7C" w:rsidP="00236B7C">
      <w:pPr>
        <w:ind w:firstLine="4678"/>
        <w:rPr>
          <w:rFonts w:ascii="Times New Roman" w:hAnsi="Times New Roman"/>
          <w:color w:val="000000"/>
        </w:rPr>
      </w:pPr>
      <w:r w:rsidRPr="00236B7C">
        <w:rPr>
          <w:rFonts w:ascii="Times New Roman" w:hAnsi="Times New Roman"/>
          <w:color w:val="000000"/>
        </w:rPr>
        <w:t xml:space="preserve">к Регламенту Контрольно-счетной палаты </w:t>
      </w:r>
    </w:p>
    <w:p w:rsidR="00236B7C" w:rsidRPr="00236B7C" w:rsidRDefault="00236B7C" w:rsidP="00236B7C">
      <w:pPr>
        <w:rPr>
          <w:rFonts w:ascii="Times New Roman" w:hAnsi="Times New Roman"/>
          <w:color w:val="000000"/>
        </w:rPr>
      </w:pPr>
      <w:r w:rsidRPr="00236B7C">
        <w:rPr>
          <w:rFonts w:ascii="Times New Roman" w:eastAsia="Calibri" w:hAnsi="Times New Roman"/>
          <w:lang w:eastAsia="en-US"/>
        </w:rPr>
        <w:t>На бланке</w:t>
      </w:r>
      <w:r w:rsidRPr="00236B7C">
        <w:rPr>
          <w:rFonts w:ascii="Times New Roman" w:eastAsia="Calibri" w:hAnsi="Times New Roman"/>
          <w:sz w:val="28"/>
          <w:szCs w:val="28"/>
          <w:lang w:eastAsia="en-US"/>
        </w:rPr>
        <w:t xml:space="preserve">                                                     </w:t>
      </w:r>
      <w:r w:rsidRPr="00236B7C">
        <w:rPr>
          <w:rFonts w:ascii="Times New Roman" w:hAnsi="Times New Roman"/>
          <w:color w:val="000000"/>
        </w:rPr>
        <w:t>Балахнинского муниципального округа</w:t>
      </w:r>
    </w:p>
    <w:p w:rsidR="00236B7C" w:rsidRPr="00236B7C" w:rsidRDefault="00236B7C" w:rsidP="00236B7C">
      <w:pPr>
        <w:jc w:val="center"/>
        <w:rPr>
          <w:rFonts w:eastAsia="Calibri" w:cs="Calibri"/>
          <w:lang w:eastAsia="en-US"/>
        </w:rPr>
      </w:pPr>
      <w:r w:rsidRPr="00236B7C">
        <w:rPr>
          <w:rFonts w:ascii="Times New Roman" w:hAnsi="Times New Roman"/>
          <w:color w:val="000000"/>
        </w:rPr>
        <w:t xml:space="preserve">                                  Нижегородской области </w:t>
      </w:r>
    </w:p>
    <w:p w:rsidR="00236B7C" w:rsidRPr="00236B7C" w:rsidRDefault="00236B7C" w:rsidP="00236B7C">
      <w:pPr>
        <w:ind w:firstLine="5103"/>
        <w:jc w:val="both"/>
        <w:rPr>
          <w:rFonts w:ascii="Times New Roman" w:eastAsia="Calibri" w:hAnsi="Times New Roman"/>
          <w:color w:val="000000"/>
          <w:sz w:val="28"/>
          <w:szCs w:val="28"/>
          <w:lang w:eastAsia="en-US"/>
        </w:rPr>
      </w:pPr>
      <w:r w:rsidRPr="00236B7C">
        <w:rPr>
          <w:rFonts w:ascii="Times New Roman" w:eastAsia="Calibri" w:hAnsi="Times New Roman"/>
          <w:color w:val="000000"/>
          <w:sz w:val="28"/>
          <w:szCs w:val="28"/>
          <w:lang w:eastAsia="en-US"/>
        </w:rPr>
        <w:t>___________________________</w:t>
      </w:r>
    </w:p>
    <w:p w:rsidR="00236B7C" w:rsidRPr="00236B7C" w:rsidRDefault="00236B7C" w:rsidP="00236B7C">
      <w:pPr>
        <w:ind w:firstLine="5103"/>
        <w:jc w:val="both"/>
        <w:rPr>
          <w:rFonts w:ascii="Times New Roman" w:eastAsia="Calibri" w:hAnsi="Times New Roman"/>
          <w:color w:val="000000"/>
          <w:sz w:val="28"/>
          <w:szCs w:val="28"/>
          <w:vertAlign w:val="superscript"/>
          <w:lang w:eastAsia="en-US"/>
        </w:rPr>
      </w:pPr>
      <w:r w:rsidRPr="00236B7C">
        <w:rPr>
          <w:rFonts w:ascii="Times New Roman" w:eastAsia="Calibri" w:hAnsi="Times New Roman"/>
          <w:color w:val="000000"/>
          <w:sz w:val="28"/>
          <w:szCs w:val="28"/>
          <w:vertAlign w:val="superscript"/>
          <w:lang w:eastAsia="en-US"/>
        </w:rPr>
        <w:t>(должность руководителя проверяемого объекта)</w:t>
      </w:r>
    </w:p>
    <w:p w:rsidR="00236B7C" w:rsidRPr="00236B7C" w:rsidRDefault="00236B7C" w:rsidP="00236B7C">
      <w:pPr>
        <w:ind w:firstLine="5103"/>
        <w:jc w:val="both"/>
        <w:rPr>
          <w:rFonts w:ascii="Times New Roman" w:eastAsia="Calibri" w:hAnsi="Times New Roman"/>
          <w:color w:val="000000"/>
          <w:sz w:val="28"/>
          <w:szCs w:val="28"/>
          <w:lang w:eastAsia="en-US"/>
        </w:rPr>
      </w:pPr>
      <w:r w:rsidRPr="00236B7C">
        <w:rPr>
          <w:rFonts w:ascii="Times New Roman" w:eastAsia="Calibri" w:hAnsi="Times New Roman"/>
          <w:color w:val="000000"/>
          <w:sz w:val="28"/>
          <w:szCs w:val="28"/>
          <w:lang w:eastAsia="en-US"/>
        </w:rPr>
        <w:t>________________________</w:t>
      </w:r>
    </w:p>
    <w:p w:rsidR="00236B7C" w:rsidRPr="00236B7C" w:rsidRDefault="00236B7C" w:rsidP="00236B7C">
      <w:pPr>
        <w:ind w:firstLine="5103"/>
        <w:jc w:val="center"/>
        <w:rPr>
          <w:rFonts w:ascii="Times New Roman" w:eastAsia="Calibri" w:hAnsi="Times New Roman"/>
          <w:color w:val="000000"/>
          <w:sz w:val="28"/>
          <w:szCs w:val="28"/>
          <w:vertAlign w:val="superscript"/>
          <w:lang w:eastAsia="en-US"/>
        </w:rPr>
      </w:pPr>
      <w:r w:rsidRPr="00236B7C">
        <w:rPr>
          <w:rFonts w:ascii="Times New Roman" w:eastAsia="Calibri" w:hAnsi="Times New Roman"/>
          <w:color w:val="000000"/>
          <w:sz w:val="28"/>
          <w:szCs w:val="28"/>
          <w:vertAlign w:val="superscript"/>
          <w:lang w:eastAsia="en-US"/>
        </w:rPr>
        <w:t>(ФИО)</w:t>
      </w:r>
    </w:p>
    <w:p w:rsidR="00236B7C" w:rsidRPr="00236B7C" w:rsidRDefault="00236B7C" w:rsidP="00236B7C">
      <w:pPr>
        <w:rPr>
          <w:rFonts w:ascii="Times New Roman" w:eastAsia="Calibri" w:hAnsi="Times New Roman"/>
          <w:color w:val="000000"/>
          <w:sz w:val="28"/>
          <w:szCs w:val="28"/>
          <w:lang w:eastAsia="en-US"/>
        </w:rPr>
      </w:pPr>
    </w:p>
    <w:p w:rsidR="00236B7C" w:rsidRPr="00236B7C" w:rsidRDefault="00236B7C" w:rsidP="00236B7C">
      <w:pPr>
        <w:jc w:val="center"/>
        <w:rPr>
          <w:rFonts w:ascii="Times New Roman" w:eastAsia="Calibri" w:hAnsi="Times New Roman"/>
          <w:color w:val="000000"/>
          <w:sz w:val="28"/>
          <w:szCs w:val="28"/>
          <w:lang w:eastAsia="en-US"/>
        </w:rPr>
      </w:pPr>
      <w:proofErr w:type="gramStart"/>
      <w:r w:rsidRPr="00236B7C">
        <w:rPr>
          <w:rFonts w:ascii="Times New Roman" w:eastAsia="Calibri" w:hAnsi="Times New Roman"/>
          <w:color w:val="000000"/>
          <w:sz w:val="28"/>
          <w:szCs w:val="28"/>
          <w:lang w:eastAsia="en-US"/>
        </w:rPr>
        <w:t>Уважаемый</w:t>
      </w:r>
      <w:proofErr w:type="gramEnd"/>
      <w:r w:rsidRPr="00236B7C">
        <w:rPr>
          <w:rFonts w:ascii="Times New Roman" w:eastAsia="Calibri" w:hAnsi="Times New Roman"/>
          <w:color w:val="000000"/>
          <w:sz w:val="28"/>
          <w:szCs w:val="28"/>
          <w:lang w:eastAsia="en-US"/>
        </w:rPr>
        <w:t xml:space="preserve"> (-</w:t>
      </w:r>
      <w:proofErr w:type="spellStart"/>
      <w:r w:rsidRPr="00236B7C">
        <w:rPr>
          <w:rFonts w:ascii="Times New Roman" w:eastAsia="Calibri" w:hAnsi="Times New Roman"/>
          <w:color w:val="000000"/>
          <w:sz w:val="28"/>
          <w:szCs w:val="28"/>
          <w:lang w:eastAsia="en-US"/>
        </w:rPr>
        <w:t>ая</w:t>
      </w:r>
      <w:proofErr w:type="spellEnd"/>
      <w:r w:rsidRPr="00236B7C">
        <w:rPr>
          <w:rFonts w:ascii="Times New Roman" w:eastAsia="Calibri" w:hAnsi="Times New Roman"/>
          <w:color w:val="000000"/>
          <w:sz w:val="28"/>
          <w:szCs w:val="28"/>
          <w:lang w:eastAsia="en-US"/>
        </w:rPr>
        <w:t xml:space="preserve">) </w:t>
      </w:r>
      <w:r w:rsidRPr="00236B7C">
        <w:rPr>
          <w:rFonts w:ascii="Times New Roman" w:eastAsia="Calibri" w:hAnsi="Times New Roman"/>
          <w:i/>
          <w:iCs/>
          <w:color w:val="000000"/>
          <w:sz w:val="28"/>
          <w:szCs w:val="28"/>
          <w:lang w:eastAsia="en-US"/>
        </w:rPr>
        <w:t>имя отчество</w:t>
      </w:r>
      <w:r w:rsidRPr="00236B7C">
        <w:rPr>
          <w:rFonts w:ascii="Times New Roman" w:eastAsia="Calibri" w:hAnsi="Times New Roman"/>
          <w:color w:val="000000"/>
          <w:sz w:val="28"/>
          <w:szCs w:val="28"/>
          <w:lang w:eastAsia="en-US"/>
        </w:rPr>
        <w:t>!</w:t>
      </w:r>
    </w:p>
    <w:p w:rsidR="00236B7C" w:rsidRPr="00236B7C" w:rsidRDefault="00236B7C" w:rsidP="00236B7C">
      <w:pPr>
        <w:rPr>
          <w:rFonts w:ascii="Times New Roman" w:eastAsia="Calibri" w:hAnsi="Times New Roman"/>
          <w:color w:val="000000"/>
          <w:sz w:val="28"/>
          <w:szCs w:val="28"/>
          <w:lang w:eastAsia="en-US"/>
        </w:rPr>
      </w:pPr>
    </w:p>
    <w:p w:rsidR="00236B7C" w:rsidRPr="00236B7C" w:rsidRDefault="00236B7C" w:rsidP="00236B7C">
      <w:pPr>
        <w:ind w:firstLine="709"/>
        <w:jc w:val="both"/>
        <w:rPr>
          <w:rFonts w:ascii="Times New Roman" w:hAnsi="Times New Roman"/>
          <w:color w:val="000000"/>
          <w:sz w:val="28"/>
          <w:szCs w:val="20"/>
        </w:rPr>
      </w:pPr>
      <w:r w:rsidRPr="00236B7C">
        <w:rPr>
          <w:rFonts w:ascii="Times New Roman" w:eastAsia="Calibri" w:hAnsi="Times New Roman"/>
          <w:color w:val="000000"/>
          <w:sz w:val="28"/>
          <w:szCs w:val="28"/>
          <w:lang w:eastAsia="en-US"/>
        </w:rPr>
        <w:t xml:space="preserve">Контрольно-счетная палата Балахнинского муниципального округа Нижегородской области уведомляет Вас, что в соответствии с п. __ плана работы Контрольно-счетной палаты Балахнинского муниципального округа Нижегородской области на 20____г. </w:t>
      </w:r>
      <w:proofErr w:type="gramStart"/>
      <w:r w:rsidRPr="00236B7C">
        <w:rPr>
          <w:rFonts w:ascii="Times New Roman" w:hAnsi="Times New Roman"/>
          <w:color w:val="000000"/>
          <w:sz w:val="28"/>
          <w:szCs w:val="20"/>
        </w:rPr>
        <w:t>в</w:t>
      </w:r>
      <w:proofErr w:type="gramEnd"/>
      <w:r w:rsidRPr="00236B7C">
        <w:rPr>
          <w:rFonts w:ascii="Times New Roman" w:hAnsi="Times New Roman"/>
          <w:color w:val="000000"/>
          <w:sz w:val="28"/>
          <w:szCs w:val="20"/>
        </w:rPr>
        <w:t xml:space="preserve"> _______________________________</w:t>
      </w:r>
    </w:p>
    <w:p w:rsidR="00236B7C" w:rsidRPr="00236B7C" w:rsidRDefault="00236B7C" w:rsidP="00236B7C">
      <w:pPr>
        <w:ind w:right="-284" w:firstLine="709"/>
        <w:jc w:val="center"/>
        <w:rPr>
          <w:rFonts w:ascii="Times New Roman" w:hAnsi="Times New Roman"/>
          <w:sz w:val="28"/>
          <w:szCs w:val="28"/>
          <w:vertAlign w:val="superscript"/>
        </w:rPr>
      </w:pPr>
      <w:r w:rsidRPr="00236B7C">
        <w:rPr>
          <w:rFonts w:ascii="Times New Roman" w:hAnsi="Times New Roman"/>
          <w:sz w:val="28"/>
          <w:szCs w:val="28"/>
          <w:vertAlign w:val="superscript"/>
        </w:rPr>
        <w:t xml:space="preserve">                                                                                  (наименование объекта контрольного мероприятия)</w:t>
      </w:r>
    </w:p>
    <w:p w:rsidR="00236B7C" w:rsidRPr="00236B7C" w:rsidRDefault="00236B7C" w:rsidP="00236B7C">
      <w:pPr>
        <w:jc w:val="both"/>
        <w:rPr>
          <w:rFonts w:ascii="Times New Roman" w:hAnsi="Times New Roman"/>
          <w:color w:val="000000"/>
          <w:sz w:val="28"/>
          <w:szCs w:val="20"/>
        </w:rPr>
      </w:pPr>
      <w:r w:rsidRPr="00236B7C">
        <w:rPr>
          <w:rFonts w:ascii="Times New Roman" w:hAnsi="Times New Roman"/>
          <w:color w:val="000000"/>
          <w:sz w:val="28"/>
          <w:szCs w:val="20"/>
        </w:rPr>
        <w:t>сотрудники Контрольно-счетной палаты _____________________________</w:t>
      </w:r>
    </w:p>
    <w:p w:rsidR="00236B7C" w:rsidRPr="00236B7C" w:rsidRDefault="00236B7C" w:rsidP="00236B7C">
      <w:pPr>
        <w:jc w:val="both"/>
        <w:rPr>
          <w:rFonts w:ascii="Times New Roman" w:hAnsi="Times New Roman"/>
          <w:color w:val="000000"/>
          <w:sz w:val="28"/>
          <w:szCs w:val="20"/>
        </w:rPr>
      </w:pPr>
      <w:r w:rsidRPr="00236B7C">
        <w:rPr>
          <w:rFonts w:ascii="Times New Roman" w:hAnsi="Times New Roman"/>
          <w:color w:val="000000"/>
          <w:sz w:val="28"/>
          <w:szCs w:val="20"/>
        </w:rPr>
        <w:t>__________________________________________________________________</w:t>
      </w:r>
    </w:p>
    <w:p w:rsidR="00236B7C" w:rsidRPr="00236B7C" w:rsidRDefault="00236B7C" w:rsidP="00236B7C">
      <w:pPr>
        <w:jc w:val="both"/>
        <w:rPr>
          <w:rFonts w:ascii="Times New Roman" w:hAnsi="Times New Roman"/>
          <w:sz w:val="28"/>
          <w:szCs w:val="20"/>
        </w:rPr>
      </w:pPr>
      <w:r w:rsidRPr="00236B7C">
        <w:rPr>
          <w:rFonts w:ascii="Times New Roman" w:hAnsi="Times New Roman"/>
          <w:sz w:val="28"/>
          <w:szCs w:val="20"/>
        </w:rPr>
        <w:t>__________________________________________________________________</w:t>
      </w:r>
    </w:p>
    <w:p w:rsidR="00236B7C" w:rsidRPr="00236B7C" w:rsidRDefault="00236B7C" w:rsidP="00236B7C">
      <w:pPr>
        <w:ind w:firstLine="709"/>
        <w:jc w:val="center"/>
        <w:rPr>
          <w:rFonts w:ascii="Times New Roman" w:hAnsi="Times New Roman"/>
          <w:sz w:val="28"/>
          <w:szCs w:val="28"/>
          <w:vertAlign w:val="superscript"/>
        </w:rPr>
      </w:pPr>
      <w:r w:rsidRPr="00236B7C">
        <w:rPr>
          <w:rFonts w:ascii="Times New Roman" w:hAnsi="Times New Roman"/>
          <w:sz w:val="28"/>
          <w:szCs w:val="28"/>
          <w:vertAlign w:val="superscript"/>
        </w:rPr>
        <w:t>(должность, инициалы, фамилия)</w:t>
      </w:r>
    </w:p>
    <w:p w:rsidR="00236B7C" w:rsidRPr="00236B7C" w:rsidRDefault="00236B7C" w:rsidP="00236B7C">
      <w:pPr>
        <w:jc w:val="both"/>
        <w:rPr>
          <w:rFonts w:ascii="Times New Roman" w:hAnsi="Times New Roman"/>
          <w:sz w:val="28"/>
          <w:szCs w:val="28"/>
        </w:rPr>
      </w:pPr>
      <w:r w:rsidRPr="00236B7C">
        <w:rPr>
          <w:rFonts w:ascii="Times New Roman" w:hAnsi="Times New Roman"/>
          <w:sz w:val="28"/>
          <w:szCs w:val="20"/>
        </w:rPr>
        <w:t>будут проводить контрольное мероприятие «________________________________________________________________</w:t>
      </w:r>
      <w:r w:rsidRPr="00236B7C">
        <w:rPr>
          <w:rFonts w:ascii="Times New Roman" w:hAnsi="Times New Roman"/>
          <w:sz w:val="28"/>
          <w:szCs w:val="28"/>
        </w:rPr>
        <w:t>».</w:t>
      </w:r>
    </w:p>
    <w:p w:rsidR="00236B7C" w:rsidRPr="00236B7C" w:rsidRDefault="00236B7C" w:rsidP="00236B7C">
      <w:pPr>
        <w:ind w:firstLine="709"/>
        <w:jc w:val="center"/>
        <w:rPr>
          <w:rFonts w:ascii="Times New Roman" w:hAnsi="Times New Roman"/>
          <w:sz w:val="28"/>
          <w:szCs w:val="28"/>
          <w:vertAlign w:val="superscript"/>
        </w:rPr>
      </w:pPr>
      <w:r w:rsidRPr="00236B7C">
        <w:rPr>
          <w:rFonts w:ascii="Times New Roman" w:hAnsi="Times New Roman"/>
          <w:sz w:val="28"/>
          <w:szCs w:val="28"/>
          <w:vertAlign w:val="superscript"/>
        </w:rPr>
        <w:t>(наименование мероприятия)</w:t>
      </w:r>
    </w:p>
    <w:p w:rsidR="00236B7C" w:rsidRPr="00236B7C" w:rsidRDefault="00236B7C" w:rsidP="00236B7C">
      <w:pPr>
        <w:ind w:firstLine="709"/>
        <w:jc w:val="both"/>
        <w:rPr>
          <w:rFonts w:ascii="Times New Roman" w:hAnsi="Times New Roman"/>
          <w:sz w:val="28"/>
          <w:szCs w:val="20"/>
        </w:rPr>
      </w:pPr>
      <w:r w:rsidRPr="00236B7C">
        <w:rPr>
          <w:rFonts w:ascii="Times New Roman" w:hAnsi="Times New Roman"/>
          <w:sz w:val="28"/>
          <w:szCs w:val="20"/>
        </w:rPr>
        <w:t>Срок проведения мероприятия с «___»_____________20__г. по «___»______________20___г. включительно.</w:t>
      </w:r>
    </w:p>
    <w:p w:rsidR="00236B7C" w:rsidRPr="00236B7C" w:rsidRDefault="00236B7C" w:rsidP="00236B7C">
      <w:pPr>
        <w:ind w:firstLine="709"/>
        <w:jc w:val="both"/>
        <w:rPr>
          <w:rFonts w:ascii="Times New Roman" w:hAnsi="Times New Roman"/>
          <w:sz w:val="28"/>
          <w:szCs w:val="20"/>
        </w:rPr>
      </w:pPr>
    </w:p>
    <w:p w:rsidR="00236B7C" w:rsidRPr="00236B7C" w:rsidRDefault="00236B7C" w:rsidP="00236B7C">
      <w:pPr>
        <w:ind w:firstLine="709"/>
        <w:jc w:val="both"/>
        <w:rPr>
          <w:rFonts w:ascii="Times New Roman" w:hAnsi="Times New Roman"/>
          <w:sz w:val="28"/>
          <w:szCs w:val="20"/>
        </w:rPr>
      </w:pPr>
      <w:proofErr w:type="gramStart"/>
      <w:r w:rsidRPr="00236B7C">
        <w:rPr>
          <w:rFonts w:ascii="Times New Roman" w:hAnsi="Times New Roman"/>
          <w:sz w:val="28"/>
          <w:szCs w:val="20"/>
        </w:rPr>
        <w:t xml:space="preserve">В соответствии со </w:t>
      </w:r>
      <w:r w:rsidRPr="00236B7C">
        <w:rPr>
          <w:rFonts w:ascii="Times New Roman" w:eastAsia="Calibri" w:hAnsi="Times New Roman"/>
          <w:sz w:val="28"/>
          <w:szCs w:val="28"/>
          <w:lang w:eastAsia="en-US"/>
        </w:rPr>
        <w:t xml:space="preserve">статьями 13 - 15 Федерального закона от 07.02.2011 г. № 6-ФЗ «Об общих принципах организации и деятельности контрольно-счётных органов субъекта Российской Федерации и муниципальных образований», статьями 22 - 24 Положения о Контрольно-счетной палате Балахнинского муниципального округа Нижегородской области, </w:t>
      </w:r>
      <w:r w:rsidRPr="00236B7C">
        <w:rPr>
          <w:rFonts w:ascii="Times New Roman" w:hAnsi="Times New Roman"/>
          <w:sz w:val="28"/>
          <w:szCs w:val="20"/>
        </w:rPr>
        <w:t>прошу в срок до «___»______________20___г. представить материалы (вопросы, документы и информация) по прилагаемым формам и обеспечить необходимые условия для работы сотрудников</w:t>
      </w:r>
      <w:proofErr w:type="gramEnd"/>
      <w:r w:rsidRPr="00236B7C">
        <w:rPr>
          <w:rFonts w:ascii="Times New Roman" w:hAnsi="Times New Roman"/>
          <w:sz w:val="28"/>
          <w:szCs w:val="20"/>
        </w:rPr>
        <w:t xml:space="preserve"> Контрольно-счетной палаты. </w:t>
      </w:r>
    </w:p>
    <w:p w:rsidR="00236B7C" w:rsidRPr="00236B7C" w:rsidRDefault="00236B7C" w:rsidP="00236B7C">
      <w:pPr>
        <w:ind w:firstLine="709"/>
        <w:jc w:val="both"/>
        <w:rPr>
          <w:rFonts w:ascii="Times New Roman" w:eastAsia="Calibri" w:hAnsi="Times New Roman"/>
          <w:sz w:val="28"/>
          <w:szCs w:val="28"/>
          <w:lang w:eastAsia="en-US"/>
        </w:rPr>
      </w:pPr>
      <w:r w:rsidRPr="00236B7C">
        <w:rPr>
          <w:rFonts w:ascii="Times New Roman" w:eastAsia="Calibri" w:hAnsi="Times New Roman"/>
          <w:sz w:val="28"/>
          <w:szCs w:val="28"/>
          <w:lang w:eastAsia="en-US"/>
        </w:rPr>
        <w:t>Документация должна быть подписана уполномоченным должностным лицом, копии документов надлежащим образом заверены.</w:t>
      </w:r>
    </w:p>
    <w:p w:rsidR="00236B7C" w:rsidRPr="00236B7C" w:rsidRDefault="00236B7C" w:rsidP="00236B7C">
      <w:pPr>
        <w:ind w:firstLine="709"/>
        <w:jc w:val="both"/>
        <w:rPr>
          <w:rFonts w:ascii="Times New Roman" w:hAnsi="Times New Roman"/>
          <w:sz w:val="28"/>
          <w:szCs w:val="20"/>
        </w:rPr>
      </w:pPr>
    </w:p>
    <w:tbl>
      <w:tblPr>
        <w:tblW w:w="9498" w:type="dxa"/>
        <w:tblInd w:w="28" w:type="dxa"/>
        <w:tblCellMar>
          <w:left w:w="28" w:type="dxa"/>
          <w:right w:w="57" w:type="dxa"/>
        </w:tblCellMar>
        <w:tblLook w:val="0000" w:firstRow="0" w:lastRow="0" w:firstColumn="0" w:lastColumn="0" w:noHBand="0" w:noVBand="0"/>
      </w:tblPr>
      <w:tblGrid>
        <w:gridCol w:w="993"/>
        <w:gridCol w:w="1814"/>
        <w:gridCol w:w="344"/>
        <w:gridCol w:w="6347"/>
      </w:tblGrid>
      <w:tr w:rsidR="00236B7C" w:rsidRPr="00236B7C" w:rsidTr="00236B7C">
        <w:trPr>
          <w:cantSplit/>
        </w:trPr>
        <w:tc>
          <w:tcPr>
            <w:tcW w:w="993" w:type="dxa"/>
          </w:tcPr>
          <w:p w:rsidR="00236B7C" w:rsidRPr="00236B7C" w:rsidRDefault="00236B7C" w:rsidP="00236B7C">
            <w:pPr>
              <w:textAlignment w:val="baseline"/>
              <w:rPr>
                <w:rFonts w:ascii="Times New Roman" w:hAnsi="Times New Roman"/>
                <w:sz w:val="28"/>
                <w:szCs w:val="28"/>
              </w:rPr>
            </w:pPr>
          </w:p>
        </w:tc>
        <w:tc>
          <w:tcPr>
            <w:tcW w:w="1814" w:type="dxa"/>
          </w:tcPr>
          <w:p w:rsidR="00236B7C" w:rsidRPr="00236B7C" w:rsidRDefault="00236B7C" w:rsidP="00236B7C">
            <w:pPr>
              <w:textAlignment w:val="baseline"/>
              <w:rPr>
                <w:rFonts w:ascii="Times New Roman" w:hAnsi="Times New Roman"/>
                <w:sz w:val="28"/>
                <w:szCs w:val="28"/>
              </w:rPr>
            </w:pPr>
            <w:r w:rsidRPr="00236B7C">
              <w:rPr>
                <w:rFonts w:ascii="Times New Roman" w:hAnsi="Times New Roman"/>
                <w:sz w:val="28"/>
                <w:szCs w:val="28"/>
              </w:rPr>
              <w:t>Приложения:</w:t>
            </w:r>
          </w:p>
        </w:tc>
        <w:tc>
          <w:tcPr>
            <w:tcW w:w="344" w:type="dxa"/>
          </w:tcPr>
          <w:p w:rsidR="00236B7C" w:rsidRPr="00236B7C" w:rsidRDefault="00236B7C" w:rsidP="00236B7C">
            <w:pPr>
              <w:ind w:firstLine="709"/>
              <w:textAlignment w:val="baseline"/>
              <w:rPr>
                <w:rFonts w:ascii="Times New Roman" w:hAnsi="Times New Roman"/>
                <w:sz w:val="28"/>
                <w:szCs w:val="28"/>
              </w:rPr>
            </w:pPr>
            <w:r w:rsidRPr="00236B7C">
              <w:rPr>
                <w:rFonts w:ascii="Times New Roman" w:hAnsi="Times New Roman"/>
                <w:sz w:val="28"/>
                <w:szCs w:val="28"/>
              </w:rPr>
              <w:t>1</w:t>
            </w:r>
          </w:p>
        </w:tc>
        <w:tc>
          <w:tcPr>
            <w:tcW w:w="6346" w:type="dxa"/>
          </w:tcPr>
          <w:p w:rsidR="00236B7C" w:rsidRPr="00236B7C" w:rsidRDefault="00236B7C" w:rsidP="00236B7C">
            <w:pPr>
              <w:jc w:val="both"/>
              <w:textAlignment w:val="baseline"/>
              <w:rPr>
                <w:rFonts w:ascii="Times New Roman" w:hAnsi="Times New Roman"/>
                <w:sz w:val="28"/>
                <w:szCs w:val="28"/>
              </w:rPr>
            </w:pPr>
            <w:r w:rsidRPr="00236B7C">
              <w:rPr>
                <w:rFonts w:ascii="Times New Roman" w:hAnsi="Times New Roman"/>
                <w:sz w:val="28"/>
                <w:szCs w:val="28"/>
              </w:rPr>
              <w:t>Перечень документов и вопросов на ____ л. в 1 экз.        (в случае необходимости).</w:t>
            </w:r>
          </w:p>
        </w:tc>
      </w:tr>
      <w:tr w:rsidR="00236B7C" w:rsidRPr="00236B7C" w:rsidTr="00236B7C">
        <w:trPr>
          <w:cantSplit/>
        </w:trPr>
        <w:tc>
          <w:tcPr>
            <w:tcW w:w="993" w:type="dxa"/>
          </w:tcPr>
          <w:p w:rsidR="00236B7C" w:rsidRPr="00236B7C" w:rsidRDefault="00236B7C" w:rsidP="00236B7C">
            <w:pPr>
              <w:ind w:firstLine="709"/>
              <w:textAlignment w:val="baseline"/>
              <w:rPr>
                <w:rFonts w:ascii="Times New Roman" w:hAnsi="Times New Roman"/>
                <w:sz w:val="28"/>
                <w:szCs w:val="28"/>
              </w:rPr>
            </w:pPr>
          </w:p>
        </w:tc>
        <w:tc>
          <w:tcPr>
            <w:tcW w:w="1814" w:type="dxa"/>
          </w:tcPr>
          <w:p w:rsidR="00236B7C" w:rsidRPr="00236B7C" w:rsidRDefault="00236B7C" w:rsidP="00236B7C">
            <w:pPr>
              <w:ind w:firstLine="709"/>
              <w:textAlignment w:val="baseline"/>
              <w:rPr>
                <w:rFonts w:ascii="Times New Roman" w:hAnsi="Times New Roman"/>
                <w:sz w:val="28"/>
                <w:szCs w:val="28"/>
              </w:rPr>
            </w:pPr>
          </w:p>
        </w:tc>
        <w:tc>
          <w:tcPr>
            <w:tcW w:w="344" w:type="dxa"/>
          </w:tcPr>
          <w:p w:rsidR="00236B7C" w:rsidRPr="00236B7C" w:rsidRDefault="00236B7C" w:rsidP="00236B7C">
            <w:pPr>
              <w:ind w:firstLine="709"/>
              <w:textAlignment w:val="baseline"/>
              <w:rPr>
                <w:rFonts w:ascii="Times New Roman" w:hAnsi="Times New Roman"/>
                <w:sz w:val="28"/>
                <w:szCs w:val="28"/>
              </w:rPr>
            </w:pPr>
            <w:r w:rsidRPr="00236B7C">
              <w:rPr>
                <w:rFonts w:ascii="Times New Roman" w:hAnsi="Times New Roman"/>
                <w:sz w:val="28"/>
                <w:szCs w:val="28"/>
              </w:rPr>
              <w:t>2</w:t>
            </w:r>
          </w:p>
        </w:tc>
        <w:tc>
          <w:tcPr>
            <w:tcW w:w="6346" w:type="dxa"/>
          </w:tcPr>
          <w:p w:rsidR="00236B7C" w:rsidRPr="00236B7C" w:rsidRDefault="00236B7C" w:rsidP="00236B7C">
            <w:pPr>
              <w:jc w:val="both"/>
              <w:textAlignment w:val="baseline"/>
              <w:rPr>
                <w:rFonts w:ascii="Times New Roman" w:hAnsi="Times New Roman"/>
                <w:sz w:val="28"/>
                <w:szCs w:val="28"/>
              </w:rPr>
            </w:pPr>
            <w:r w:rsidRPr="00236B7C">
              <w:rPr>
                <w:rFonts w:ascii="Times New Roman" w:hAnsi="Times New Roman"/>
                <w:sz w:val="28"/>
                <w:szCs w:val="28"/>
              </w:rPr>
              <w:t>Формы на ___ л. в 1 экз. (в случае необходимости).</w:t>
            </w:r>
          </w:p>
        </w:tc>
      </w:tr>
      <w:tr w:rsidR="00236B7C" w:rsidRPr="00236B7C" w:rsidTr="00236B7C">
        <w:trPr>
          <w:cantSplit/>
        </w:trPr>
        <w:tc>
          <w:tcPr>
            <w:tcW w:w="9497" w:type="dxa"/>
            <w:gridSpan w:val="4"/>
          </w:tcPr>
          <w:p w:rsidR="00236B7C" w:rsidRPr="00236B7C" w:rsidRDefault="00236B7C" w:rsidP="00236B7C">
            <w:pPr>
              <w:jc w:val="both"/>
              <w:textAlignment w:val="baseline"/>
              <w:rPr>
                <w:rFonts w:ascii="Times New Roman" w:hAnsi="Times New Roman"/>
                <w:sz w:val="28"/>
                <w:szCs w:val="28"/>
              </w:rPr>
            </w:pPr>
          </w:p>
          <w:p w:rsidR="00236B7C" w:rsidRPr="00236B7C" w:rsidRDefault="00236B7C" w:rsidP="00236B7C">
            <w:pPr>
              <w:jc w:val="both"/>
              <w:textAlignment w:val="baseline"/>
              <w:rPr>
                <w:rFonts w:ascii="Times New Roman" w:hAnsi="Times New Roman"/>
                <w:sz w:val="28"/>
                <w:szCs w:val="28"/>
              </w:rPr>
            </w:pPr>
            <w:r w:rsidRPr="00236B7C">
              <w:rPr>
                <w:rFonts w:ascii="Times New Roman" w:hAnsi="Times New Roman"/>
                <w:sz w:val="28"/>
                <w:szCs w:val="28"/>
              </w:rPr>
              <w:t>С уважением</w:t>
            </w:r>
          </w:p>
          <w:p w:rsidR="00236B7C" w:rsidRPr="00236B7C" w:rsidRDefault="00236B7C" w:rsidP="00236B7C">
            <w:pPr>
              <w:jc w:val="both"/>
              <w:textAlignment w:val="baseline"/>
              <w:rPr>
                <w:rFonts w:ascii="Times New Roman" w:hAnsi="Times New Roman"/>
                <w:sz w:val="28"/>
                <w:szCs w:val="28"/>
              </w:rPr>
            </w:pPr>
            <w:r w:rsidRPr="00236B7C">
              <w:rPr>
                <w:rFonts w:ascii="Times New Roman" w:hAnsi="Times New Roman"/>
                <w:sz w:val="28"/>
                <w:szCs w:val="28"/>
              </w:rPr>
              <w:t xml:space="preserve">Председатель </w:t>
            </w:r>
          </w:p>
          <w:p w:rsidR="00236B7C" w:rsidRPr="00236B7C" w:rsidRDefault="00236B7C" w:rsidP="00236B7C">
            <w:pPr>
              <w:jc w:val="both"/>
              <w:textAlignment w:val="baseline"/>
              <w:rPr>
                <w:rFonts w:ascii="Times New Roman" w:hAnsi="Times New Roman"/>
                <w:sz w:val="28"/>
                <w:szCs w:val="28"/>
                <w:vertAlign w:val="superscript"/>
              </w:rPr>
            </w:pPr>
            <w:r w:rsidRPr="00236B7C">
              <w:rPr>
                <w:rFonts w:ascii="Times New Roman" w:hAnsi="Times New Roman"/>
                <w:sz w:val="28"/>
                <w:szCs w:val="28"/>
              </w:rPr>
              <w:t xml:space="preserve">Контрольно-счетной палаты </w:t>
            </w:r>
          </w:p>
        </w:tc>
      </w:tr>
    </w:tbl>
    <w:p w:rsidR="00236B7C" w:rsidRPr="00236B7C" w:rsidRDefault="00236B7C" w:rsidP="00236B7C">
      <w:pPr>
        <w:ind w:left="3539" w:right="-284" w:firstLine="709"/>
        <w:jc w:val="both"/>
        <w:rPr>
          <w:rFonts w:eastAsia="Calibri" w:cs="Calibri"/>
          <w:sz w:val="28"/>
          <w:szCs w:val="28"/>
          <w:lang w:eastAsia="en-US"/>
        </w:rPr>
      </w:pPr>
      <w:r w:rsidRPr="00236B7C">
        <w:rPr>
          <w:rFonts w:ascii="Times New Roman" w:hAnsi="Times New Roman"/>
          <w:sz w:val="28"/>
          <w:szCs w:val="28"/>
          <w:vertAlign w:val="superscript"/>
        </w:rPr>
        <w:t>личная подпись</w:t>
      </w:r>
      <w:r w:rsidRPr="00236B7C">
        <w:rPr>
          <w:rFonts w:ascii="Times New Roman" w:hAnsi="Times New Roman"/>
          <w:sz w:val="28"/>
          <w:szCs w:val="28"/>
          <w:vertAlign w:val="superscript"/>
        </w:rPr>
        <w:tab/>
        <w:t xml:space="preserve">                                               ФИО</w:t>
      </w:r>
    </w:p>
    <w:p w:rsidR="00236B7C" w:rsidRPr="00236B7C" w:rsidRDefault="00236B7C" w:rsidP="00236B7C">
      <w:pPr>
        <w:ind w:firstLine="5529"/>
        <w:rPr>
          <w:rFonts w:ascii="Times New Roman" w:hAnsi="Times New Roman"/>
        </w:rPr>
      </w:pPr>
      <w:r w:rsidRPr="00236B7C">
        <w:rPr>
          <w:rFonts w:ascii="Times New Roman" w:hAnsi="Times New Roman"/>
          <w:color w:val="000000"/>
        </w:rPr>
        <w:lastRenderedPageBreak/>
        <w:t>Приложение №</w:t>
      </w:r>
      <w:r>
        <w:rPr>
          <w:rFonts w:ascii="Times New Roman" w:hAnsi="Times New Roman"/>
          <w:color w:val="000000"/>
        </w:rPr>
        <w:t xml:space="preserve"> </w:t>
      </w:r>
      <w:r w:rsidRPr="00236B7C">
        <w:rPr>
          <w:rFonts w:ascii="Times New Roman" w:hAnsi="Times New Roman"/>
          <w:color w:val="000000"/>
        </w:rPr>
        <w:t xml:space="preserve">6 </w:t>
      </w:r>
    </w:p>
    <w:p w:rsidR="00236B7C" w:rsidRPr="00236B7C" w:rsidRDefault="00236B7C" w:rsidP="00236B7C">
      <w:pPr>
        <w:ind w:firstLine="5529"/>
        <w:rPr>
          <w:rFonts w:ascii="Times New Roman" w:hAnsi="Times New Roman"/>
          <w:color w:val="000000"/>
        </w:rPr>
      </w:pPr>
      <w:r w:rsidRPr="00236B7C">
        <w:rPr>
          <w:rFonts w:ascii="Times New Roman" w:hAnsi="Times New Roman"/>
          <w:color w:val="000000"/>
        </w:rPr>
        <w:t xml:space="preserve">к Регламенту Контрольно-счетной палаты </w:t>
      </w:r>
    </w:p>
    <w:p w:rsidR="00236B7C" w:rsidRPr="00236B7C" w:rsidRDefault="00236B7C" w:rsidP="00236B7C">
      <w:pPr>
        <w:rPr>
          <w:rFonts w:ascii="Times New Roman" w:hAnsi="Times New Roman"/>
          <w:color w:val="000000"/>
        </w:rPr>
      </w:pPr>
      <w:r w:rsidRPr="00236B7C">
        <w:rPr>
          <w:rFonts w:ascii="Times New Roman" w:eastAsia="Calibri" w:hAnsi="Times New Roman"/>
          <w:lang w:eastAsia="en-US"/>
        </w:rPr>
        <w:t>На бланке</w:t>
      </w:r>
      <w:r w:rsidRPr="00236B7C">
        <w:rPr>
          <w:rFonts w:ascii="Times New Roman" w:eastAsia="Calibri" w:hAnsi="Times New Roman"/>
          <w:sz w:val="28"/>
          <w:szCs w:val="28"/>
          <w:lang w:eastAsia="en-US"/>
        </w:rPr>
        <w:t xml:space="preserve">                                                                 </w:t>
      </w:r>
      <w:r w:rsidRPr="00236B7C">
        <w:rPr>
          <w:rFonts w:ascii="Times New Roman" w:hAnsi="Times New Roman"/>
          <w:color w:val="000000"/>
        </w:rPr>
        <w:t>Балахнинского муниципального округа</w:t>
      </w:r>
    </w:p>
    <w:p w:rsidR="00236B7C" w:rsidRPr="00236B7C" w:rsidRDefault="00236B7C" w:rsidP="00236B7C">
      <w:pPr>
        <w:rPr>
          <w:rFonts w:ascii="Times New Roman" w:hAnsi="Times New Roman"/>
          <w:color w:val="000000"/>
        </w:rPr>
      </w:pPr>
      <w:r w:rsidRPr="00236B7C">
        <w:rPr>
          <w:rFonts w:ascii="Times New Roman" w:hAnsi="Times New Roman"/>
          <w:color w:val="000000"/>
        </w:rPr>
        <w:t xml:space="preserve">                                                                                                    Нижегородской области</w:t>
      </w:r>
    </w:p>
    <w:p w:rsidR="00236B7C" w:rsidRPr="00236B7C" w:rsidRDefault="00236B7C" w:rsidP="00236B7C">
      <w:pPr>
        <w:rPr>
          <w:rFonts w:ascii="Times New Roman" w:hAnsi="Times New Roman"/>
        </w:rPr>
      </w:pPr>
      <w:r w:rsidRPr="00236B7C">
        <w:rPr>
          <w:rFonts w:ascii="Times New Roman" w:hAnsi="Times New Roman"/>
          <w:color w:val="000000"/>
        </w:rPr>
        <w:t xml:space="preserve"> </w:t>
      </w:r>
    </w:p>
    <w:p w:rsidR="00236B7C" w:rsidRPr="00236B7C" w:rsidRDefault="00236B7C" w:rsidP="00236B7C">
      <w:pPr>
        <w:suppressAutoHyphens w:val="0"/>
        <w:ind w:left="284" w:right="-284"/>
        <w:jc w:val="center"/>
        <w:outlineLvl w:val="0"/>
        <w:rPr>
          <w:rFonts w:ascii="Times New Roman" w:hAnsi="Times New Roman"/>
          <w:sz w:val="24"/>
          <w:szCs w:val="24"/>
        </w:rPr>
      </w:pPr>
    </w:p>
    <w:p w:rsidR="00236B7C" w:rsidRPr="00236B7C" w:rsidRDefault="00236B7C" w:rsidP="00236B7C">
      <w:pPr>
        <w:suppressAutoHyphens w:val="0"/>
        <w:autoSpaceDE w:val="0"/>
        <w:autoSpaceDN w:val="0"/>
        <w:adjustRightInd w:val="0"/>
        <w:jc w:val="center"/>
        <w:rPr>
          <w:rFonts w:ascii="Times New Roman" w:eastAsia="Calibri" w:hAnsi="Times New Roman"/>
          <w:b/>
          <w:color w:val="000000"/>
          <w:sz w:val="28"/>
          <w:szCs w:val="28"/>
          <w:lang w:eastAsia="en-US"/>
        </w:rPr>
      </w:pPr>
      <w:r w:rsidRPr="00236B7C">
        <w:rPr>
          <w:rFonts w:ascii="Times New Roman" w:eastAsia="Calibri" w:hAnsi="Times New Roman"/>
          <w:b/>
          <w:bCs/>
          <w:color w:val="000000"/>
          <w:sz w:val="28"/>
          <w:szCs w:val="28"/>
          <w:lang w:eastAsia="en-US"/>
        </w:rPr>
        <w:t xml:space="preserve">АКТ </w:t>
      </w:r>
      <w:r w:rsidRPr="00236B7C">
        <w:rPr>
          <w:rFonts w:ascii="Times New Roman" w:hAnsi="Times New Roman"/>
          <w:b/>
          <w:color w:val="000000"/>
          <w:sz w:val="28"/>
          <w:szCs w:val="28"/>
        </w:rPr>
        <w:t>№___</w:t>
      </w:r>
    </w:p>
    <w:p w:rsidR="00236B7C" w:rsidRPr="00236B7C" w:rsidRDefault="00236B7C" w:rsidP="00236B7C">
      <w:pPr>
        <w:suppressAutoHyphens w:val="0"/>
        <w:ind w:left="284" w:right="-284"/>
        <w:jc w:val="center"/>
        <w:outlineLvl w:val="2"/>
        <w:rPr>
          <w:rFonts w:ascii="Times New Roman" w:hAnsi="Times New Roman"/>
          <w:b/>
          <w:snapToGrid w:val="0"/>
          <w:sz w:val="28"/>
          <w:szCs w:val="28"/>
        </w:rPr>
      </w:pPr>
      <w:r w:rsidRPr="00236B7C">
        <w:rPr>
          <w:rFonts w:ascii="Times New Roman" w:hAnsi="Times New Roman"/>
          <w:b/>
          <w:snapToGrid w:val="0"/>
          <w:sz w:val="28"/>
          <w:szCs w:val="28"/>
        </w:rPr>
        <w:t>изъятия документов</w:t>
      </w:r>
    </w:p>
    <w:p w:rsidR="00236B7C" w:rsidRPr="00236B7C" w:rsidRDefault="00236B7C" w:rsidP="00236B7C">
      <w:pPr>
        <w:suppressAutoHyphens w:val="0"/>
        <w:autoSpaceDE w:val="0"/>
        <w:autoSpaceDN w:val="0"/>
        <w:adjustRightInd w:val="0"/>
        <w:rPr>
          <w:rFonts w:ascii="Times New Roman" w:eastAsia="Calibri" w:hAnsi="Times New Roman"/>
          <w:color w:val="000000"/>
          <w:sz w:val="16"/>
          <w:szCs w:val="16"/>
          <w:lang w:eastAsia="en-US"/>
        </w:rPr>
      </w:pPr>
    </w:p>
    <w:p w:rsidR="00236B7C" w:rsidRPr="00236B7C" w:rsidRDefault="00236B7C" w:rsidP="00236B7C">
      <w:pPr>
        <w:suppressAutoHyphens w:val="0"/>
        <w:autoSpaceDE w:val="0"/>
        <w:autoSpaceDN w:val="0"/>
        <w:adjustRightInd w:val="0"/>
        <w:rPr>
          <w:rFonts w:ascii="Times New Roman" w:eastAsia="Calibri" w:hAnsi="Times New Roman"/>
          <w:color w:val="000000"/>
          <w:sz w:val="28"/>
          <w:szCs w:val="28"/>
          <w:lang w:eastAsia="en-US"/>
        </w:rPr>
      </w:pPr>
      <w:r w:rsidRPr="00236B7C">
        <w:rPr>
          <w:rFonts w:ascii="Times New Roman" w:eastAsia="Calibri" w:hAnsi="Times New Roman"/>
          <w:color w:val="000000"/>
          <w:sz w:val="28"/>
          <w:szCs w:val="28"/>
          <w:lang w:eastAsia="en-US"/>
        </w:rPr>
        <w:t xml:space="preserve">____________________ </w:t>
      </w:r>
      <w:r w:rsidRPr="00236B7C">
        <w:rPr>
          <w:rFonts w:ascii="Times New Roman" w:eastAsia="Calibri" w:hAnsi="Times New Roman"/>
          <w:color w:val="000000"/>
          <w:sz w:val="28"/>
          <w:szCs w:val="28"/>
          <w:lang w:eastAsia="en-US"/>
        </w:rPr>
        <w:tab/>
      </w:r>
      <w:r w:rsidRPr="00236B7C">
        <w:rPr>
          <w:rFonts w:ascii="Times New Roman" w:eastAsia="Calibri" w:hAnsi="Times New Roman"/>
          <w:color w:val="000000"/>
          <w:sz w:val="28"/>
          <w:szCs w:val="28"/>
          <w:lang w:eastAsia="en-US"/>
        </w:rPr>
        <w:tab/>
      </w:r>
      <w:r w:rsidRPr="00236B7C">
        <w:rPr>
          <w:rFonts w:ascii="Times New Roman" w:eastAsia="Calibri" w:hAnsi="Times New Roman"/>
          <w:color w:val="000000"/>
          <w:sz w:val="28"/>
          <w:szCs w:val="28"/>
          <w:lang w:eastAsia="en-US"/>
        </w:rPr>
        <w:tab/>
      </w:r>
      <w:r w:rsidRPr="00236B7C">
        <w:rPr>
          <w:rFonts w:ascii="Times New Roman" w:eastAsia="Calibri" w:hAnsi="Times New Roman"/>
          <w:color w:val="000000"/>
          <w:sz w:val="28"/>
          <w:szCs w:val="28"/>
          <w:lang w:eastAsia="en-US"/>
        </w:rPr>
        <w:tab/>
      </w:r>
      <w:r w:rsidRPr="00236B7C">
        <w:rPr>
          <w:rFonts w:ascii="Times New Roman" w:eastAsia="Calibri" w:hAnsi="Times New Roman"/>
          <w:color w:val="000000"/>
          <w:sz w:val="28"/>
          <w:szCs w:val="28"/>
          <w:lang w:eastAsia="en-US"/>
        </w:rPr>
        <w:tab/>
        <w:t xml:space="preserve">   «___» _______ 20___ </w:t>
      </w:r>
    </w:p>
    <w:p w:rsidR="00236B7C" w:rsidRPr="00236B7C" w:rsidRDefault="00236B7C" w:rsidP="00236B7C">
      <w:pPr>
        <w:suppressAutoHyphens w:val="0"/>
        <w:autoSpaceDE w:val="0"/>
        <w:autoSpaceDN w:val="0"/>
        <w:adjustRightInd w:val="0"/>
        <w:rPr>
          <w:rFonts w:ascii="Times New Roman" w:eastAsia="Calibri" w:hAnsi="Times New Roman"/>
          <w:color w:val="000000"/>
          <w:sz w:val="20"/>
          <w:szCs w:val="20"/>
          <w:lang w:eastAsia="en-US"/>
        </w:rPr>
      </w:pPr>
      <w:r w:rsidRPr="00236B7C">
        <w:rPr>
          <w:rFonts w:ascii="Times New Roman" w:eastAsia="Calibri" w:hAnsi="Times New Roman"/>
          <w:color w:val="000000"/>
          <w:sz w:val="20"/>
          <w:szCs w:val="20"/>
          <w:lang w:eastAsia="en-US"/>
        </w:rPr>
        <w:t xml:space="preserve">(населённый пункт) </w:t>
      </w:r>
    </w:p>
    <w:p w:rsidR="00236B7C" w:rsidRPr="00236B7C" w:rsidRDefault="00236B7C" w:rsidP="00236B7C">
      <w:pPr>
        <w:suppressAutoHyphens w:val="0"/>
        <w:ind w:right="-284" w:firstLine="709"/>
        <w:jc w:val="both"/>
        <w:rPr>
          <w:rFonts w:ascii="Times New Roman" w:hAnsi="Times New Roman"/>
          <w:sz w:val="16"/>
          <w:szCs w:val="16"/>
        </w:rPr>
      </w:pPr>
    </w:p>
    <w:p w:rsidR="00236B7C" w:rsidRPr="00236B7C" w:rsidRDefault="00236B7C" w:rsidP="00236B7C">
      <w:pPr>
        <w:suppressAutoHyphens w:val="0"/>
        <w:ind w:right="-284" w:firstLine="709"/>
        <w:jc w:val="both"/>
        <w:rPr>
          <w:rFonts w:ascii="Times New Roman" w:hAnsi="Times New Roman"/>
          <w:sz w:val="28"/>
          <w:szCs w:val="20"/>
        </w:rPr>
      </w:pPr>
      <w:r w:rsidRPr="00236B7C">
        <w:rPr>
          <w:rFonts w:ascii="Times New Roman" w:hAnsi="Times New Roman"/>
          <w:sz w:val="28"/>
          <w:szCs w:val="20"/>
        </w:rPr>
        <w:t>В соответствии с планом работы Контрольно-счетной палаты Балахнинского муниципального округа Нижегородской области на 20____г. проводится контрол</w:t>
      </w:r>
      <w:r w:rsidRPr="00236B7C">
        <w:rPr>
          <w:rFonts w:ascii="Times New Roman" w:hAnsi="Times New Roman"/>
          <w:sz w:val="28"/>
          <w:szCs w:val="20"/>
        </w:rPr>
        <w:t>ь</w:t>
      </w:r>
      <w:r w:rsidRPr="00236B7C">
        <w:rPr>
          <w:rFonts w:ascii="Times New Roman" w:hAnsi="Times New Roman"/>
          <w:sz w:val="28"/>
          <w:szCs w:val="20"/>
        </w:rPr>
        <w:t>ное мероприятие «_______________________________</w:t>
      </w:r>
    </w:p>
    <w:p w:rsidR="00236B7C" w:rsidRPr="00236B7C" w:rsidRDefault="00236B7C" w:rsidP="00236B7C">
      <w:pPr>
        <w:suppressAutoHyphens w:val="0"/>
        <w:ind w:right="-284"/>
        <w:jc w:val="both"/>
        <w:rPr>
          <w:rFonts w:ascii="Times New Roman" w:hAnsi="Times New Roman"/>
          <w:sz w:val="28"/>
          <w:szCs w:val="20"/>
        </w:rPr>
      </w:pPr>
      <w:r w:rsidRPr="00236B7C">
        <w:rPr>
          <w:rFonts w:ascii="Times New Roman" w:hAnsi="Times New Roman"/>
          <w:sz w:val="28"/>
          <w:szCs w:val="20"/>
        </w:rPr>
        <w:t xml:space="preserve">____________________________________________________________________» </w:t>
      </w:r>
    </w:p>
    <w:p w:rsidR="00236B7C" w:rsidRPr="00236B7C" w:rsidRDefault="00236B7C" w:rsidP="00236B7C">
      <w:pPr>
        <w:suppressAutoHyphens w:val="0"/>
        <w:ind w:right="-284" w:firstLine="709"/>
        <w:jc w:val="center"/>
        <w:rPr>
          <w:rFonts w:ascii="Times New Roman" w:hAnsi="Times New Roman"/>
          <w:sz w:val="28"/>
          <w:szCs w:val="28"/>
          <w:vertAlign w:val="superscript"/>
        </w:rPr>
      </w:pPr>
      <w:r w:rsidRPr="00236B7C">
        <w:rPr>
          <w:rFonts w:ascii="Times New Roman" w:hAnsi="Times New Roman"/>
          <w:sz w:val="28"/>
          <w:szCs w:val="28"/>
          <w:vertAlign w:val="superscript"/>
        </w:rPr>
        <w:t xml:space="preserve"> (наименование контрольного мероприятия)</w:t>
      </w:r>
    </w:p>
    <w:p w:rsidR="00236B7C" w:rsidRPr="00236B7C" w:rsidRDefault="00236B7C" w:rsidP="00236B7C">
      <w:pPr>
        <w:suppressAutoHyphens w:val="0"/>
        <w:ind w:right="-284"/>
        <w:jc w:val="both"/>
        <w:rPr>
          <w:rFonts w:ascii="Times New Roman" w:hAnsi="Times New Roman"/>
          <w:sz w:val="28"/>
          <w:szCs w:val="20"/>
        </w:rPr>
      </w:pPr>
      <w:r w:rsidRPr="00236B7C">
        <w:rPr>
          <w:rFonts w:ascii="Times New Roman" w:hAnsi="Times New Roman"/>
          <w:sz w:val="28"/>
          <w:szCs w:val="20"/>
        </w:rPr>
        <w:t>на объекте ____________________________________________________________</w:t>
      </w:r>
    </w:p>
    <w:p w:rsidR="00236B7C" w:rsidRPr="00236B7C" w:rsidRDefault="00236B7C" w:rsidP="00236B7C">
      <w:pPr>
        <w:suppressAutoHyphens w:val="0"/>
        <w:ind w:right="-284"/>
        <w:jc w:val="both"/>
        <w:rPr>
          <w:rFonts w:ascii="Times New Roman" w:hAnsi="Times New Roman"/>
          <w:sz w:val="28"/>
          <w:szCs w:val="20"/>
        </w:rPr>
      </w:pPr>
      <w:r w:rsidRPr="00236B7C">
        <w:rPr>
          <w:rFonts w:ascii="Times New Roman" w:hAnsi="Times New Roman"/>
          <w:sz w:val="28"/>
          <w:szCs w:val="20"/>
        </w:rPr>
        <w:t>_____________________________________________________________________</w:t>
      </w:r>
    </w:p>
    <w:p w:rsidR="00236B7C" w:rsidRPr="00236B7C" w:rsidRDefault="00236B7C" w:rsidP="00236B7C">
      <w:pPr>
        <w:suppressAutoHyphens w:val="0"/>
        <w:ind w:right="-284" w:firstLine="709"/>
        <w:jc w:val="center"/>
        <w:rPr>
          <w:rFonts w:ascii="Times New Roman" w:hAnsi="Times New Roman"/>
          <w:sz w:val="28"/>
          <w:szCs w:val="28"/>
          <w:vertAlign w:val="superscript"/>
        </w:rPr>
      </w:pPr>
      <w:r w:rsidRPr="00236B7C">
        <w:rPr>
          <w:rFonts w:ascii="Times New Roman" w:hAnsi="Times New Roman"/>
          <w:sz w:val="28"/>
          <w:szCs w:val="28"/>
          <w:vertAlign w:val="superscript"/>
        </w:rPr>
        <w:t>(наименование объекта контрольного мероприятия)</w:t>
      </w:r>
    </w:p>
    <w:p w:rsidR="00236B7C" w:rsidRPr="00236B7C" w:rsidRDefault="00236B7C" w:rsidP="00236B7C">
      <w:pPr>
        <w:suppressAutoHyphens w:val="0"/>
        <w:ind w:right="-284" w:firstLine="709"/>
        <w:jc w:val="both"/>
        <w:rPr>
          <w:rFonts w:ascii="Times New Roman" w:hAnsi="Times New Roman"/>
          <w:sz w:val="28"/>
          <w:szCs w:val="20"/>
        </w:rPr>
      </w:pPr>
      <w:proofErr w:type="gramStart"/>
      <w:r w:rsidRPr="00236B7C">
        <w:rPr>
          <w:rFonts w:ascii="Times New Roman" w:hAnsi="Times New Roman"/>
          <w:sz w:val="28"/>
          <w:szCs w:val="20"/>
        </w:rPr>
        <w:t xml:space="preserve">В соответствии со ст. 14 Федерального </w:t>
      </w:r>
      <w:r w:rsidRPr="00236B7C">
        <w:rPr>
          <w:rFonts w:ascii="Times New Roman" w:hAnsi="Times New Roman"/>
          <w:sz w:val="28"/>
          <w:szCs w:val="28"/>
        </w:rPr>
        <w:t xml:space="preserve">закона </w:t>
      </w:r>
      <w:r w:rsidRPr="00236B7C">
        <w:rPr>
          <w:rFonts w:ascii="Times New Roman" w:eastAsia="Calibri" w:hAnsi="Times New Roman"/>
          <w:sz w:val="28"/>
          <w:szCs w:val="28"/>
        </w:rPr>
        <w:t xml:space="preserve">от 07.02.2011 г. № 6-ФЗ </w:t>
      </w:r>
      <w:r w:rsidRPr="00236B7C">
        <w:rPr>
          <w:rFonts w:ascii="Times New Roman" w:hAnsi="Times New Roman"/>
          <w:sz w:val="28"/>
          <w:szCs w:val="28"/>
        </w:rPr>
        <w:t>«</w:t>
      </w:r>
      <w:r w:rsidRPr="00236B7C">
        <w:rPr>
          <w:rFonts w:ascii="Times New Roman" w:eastAsia="Calibri" w:hAnsi="Times New Roman"/>
          <w:sz w:val="28"/>
          <w:szCs w:val="28"/>
        </w:rPr>
        <w:t>Об общих принципах организации и деятельности контрольно-счетных органов суб</w:t>
      </w:r>
      <w:r w:rsidRPr="00236B7C">
        <w:rPr>
          <w:rFonts w:ascii="Times New Roman" w:eastAsia="Calibri" w:hAnsi="Times New Roman"/>
          <w:sz w:val="28"/>
          <w:szCs w:val="28"/>
        </w:rPr>
        <w:t>ъ</w:t>
      </w:r>
      <w:r w:rsidRPr="00236B7C">
        <w:rPr>
          <w:rFonts w:ascii="Times New Roman" w:eastAsia="Calibri" w:hAnsi="Times New Roman"/>
          <w:sz w:val="28"/>
          <w:szCs w:val="28"/>
        </w:rPr>
        <w:t xml:space="preserve">ектов Российской Федерации и муниципальных образований», ст. 14 </w:t>
      </w:r>
      <w:r w:rsidRPr="00236B7C">
        <w:rPr>
          <w:rFonts w:ascii="Times New Roman" w:eastAsia="Calibri" w:hAnsi="Times New Roman"/>
          <w:sz w:val="28"/>
          <w:szCs w:val="28"/>
          <w:lang w:eastAsia="en-US"/>
        </w:rPr>
        <w:t>Положения о Контрольно-счетной палате Балахнинского муниципального округа Нижегоро</w:t>
      </w:r>
      <w:r w:rsidRPr="00236B7C">
        <w:rPr>
          <w:rFonts w:ascii="Times New Roman" w:eastAsia="Calibri" w:hAnsi="Times New Roman"/>
          <w:sz w:val="28"/>
          <w:szCs w:val="28"/>
          <w:lang w:eastAsia="en-US"/>
        </w:rPr>
        <w:t>д</w:t>
      </w:r>
      <w:r w:rsidRPr="00236B7C">
        <w:rPr>
          <w:rFonts w:ascii="Times New Roman" w:eastAsia="Calibri" w:hAnsi="Times New Roman"/>
          <w:sz w:val="28"/>
          <w:szCs w:val="28"/>
          <w:lang w:eastAsia="en-US"/>
        </w:rPr>
        <w:t>ской области, утверждённого решением Совета депутатов Балахнинского муниц</w:t>
      </w:r>
      <w:r w:rsidRPr="00236B7C">
        <w:rPr>
          <w:rFonts w:ascii="Times New Roman" w:eastAsia="Calibri" w:hAnsi="Times New Roman"/>
          <w:sz w:val="28"/>
          <w:szCs w:val="28"/>
          <w:lang w:eastAsia="en-US"/>
        </w:rPr>
        <w:t>и</w:t>
      </w:r>
      <w:r w:rsidRPr="00236B7C">
        <w:rPr>
          <w:rFonts w:ascii="Times New Roman" w:eastAsia="Calibri" w:hAnsi="Times New Roman"/>
          <w:sz w:val="28"/>
          <w:szCs w:val="28"/>
          <w:lang w:eastAsia="en-US"/>
        </w:rPr>
        <w:t xml:space="preserve">пального округа от 22.10.2020 №44, </w:t>
      </w:r>
      <w:r w:rsidRPr="00236B7C">
        <w:rPr>
          <w:rFonts w:ascii="Times New Roman" w:hAnsi="Times New Roman"/>
          <w:sz w:val="28"/>
          <w:szCs w:val="28"/>
        </w:rPr>
        <w:t>сотрудниками Контрольно-счетной</w:t>
      </w:r>
      <w:r w:rsidRPr="00236B7C">
        <w:rPr>
          <w:rFonts w:ascii="Times New Roman" w:hAnsi="Times New Roman"/>
          <w:sz w:val="28"/>
          <w:szCs w:val="20"/>
        </w:rPr>
        <w:t xml:space="preserve"> палаты Б</w:t>
      </w:r>
      <w:r w:rsidRPr="00236B7C">
        <w:rPr>
          <w:rFonts w:ascii="Times New Roman" w:hAnsi="Times New Roman"/>
          <w:sz w:val="28"/>
          <w:szCs w:val="20"/>
        </w:rPr>
        <w:t>а</w:t>
      </w:r>
      <w:r w:rsidRPr="00236B7C">
        <w:rPr>
          <w:rFonts w:ascii="Times New Roman" w:hAnsi="Times New Roman"/>
          <w:sz w:val="28"/>
          <w:szCs w:val="20"/>
        </w:rPr>
        <w:t>лахнинского муниципального округа Нижегородской области изъяты следующие документы:</w:t>
      </w:r>
      <w:proofErr w:type="gramEnd"/>
    </w:p>
    <w:p w:rsidR="00236B7C" w:rsidRPr="00236B7C" w:rsidRDefault="00236B7C" w:rsidP="00236B7C">
      <w:pPr>
        <w:suppressAutoHyphens w:val="0"/>
        <w:ind w:right="-284" w:firstLine="709"/>
        <w:jc w:val="both"/>
        <w:rPr>
          <w:rFonts w:ascii="Times New Roman" w:hAnsi="Times New Roman"/>
          <w:sz w:val="28"/>
          <w:szCs w:val="20"/>
        </w:rPr>
      </w:pPr>
      <w:r w:rsidRPr="00236B7C">
        <w:rPr>
          <w:rFonts w:ascii="Times New Roman" w:hAnsi="Times New Roman"/>
          <w:sz w:val="28"/>
          <w:szCs w:val="20"/>
        </w:rPr>
        <w:t>1. _________________________________________________ на ___ листах.</w:t>
      </w:r>
    </w:p>
    <w:p w:rsidR="00236B7C" w:rsidRPr="00236B7C" w:rsidRDefault="00236B7C" w:rsidP="00236B7C">
      <w:pPr>
        <w:suppressAutoHyphens w:val="0"/>
        <w:ind w:right="-284" w:firstLine="709"/>
        <w:jc w:val="both"/>
        <w:rPr>
          <w:rFonts w:ascii="Times New Roman" w:hAnsi="Times New Roman"/>
          <w:sz w:val="28"/>
          <w:szCs w:val="20"/>
        </w:rPr>
      </w:pPr>
      <w:r w:rsidRPr="00236B7C">
        <w:rPr>
          <w:rFonts w:ascii="Times New Roman" w:hAnsi="Times New Roman"/>
          <w:sz w:val="28"/>
          <w:szCs w:val="20"/>
        </w:rPr>
        <w:t>2. _________________________________________________ на ___ листах.</w:t>
      </w:r>
    </w:p>
    <w:p w:rsidR="00236B7C" w:rsidRPr="00236B7C" w:rsidRDefault="00236B7C" w:rsidP="00236B7C">
      <w:pPr>
        <w:suppressAutoHyphens w:val="0"/>
        <w:ind w:right="-284" w:firstLine="709"/>
        <w:jc w:val="both"/>
        <w:rPr>
          <w:rFonts w:ascii="Times New Roman" w:hAnsi="Times New Roman"/>
          <w:sz w:val="28"/>
          <w:szCs w:val="20"/>
        </w:rPr>
      </w:pPr>
      <w:r w:rsidRPr="00236B7C">
        <w:rPr>
          <w:rFonts w:ascii="Times New Roman" w:hAnsi="Times New Roman"/>
          <w:sz w:val="28"/>
          <w:szCs w:val="20"/>
        </w:rPr>
        <w:t>Изъятие документов произведено в связи ___________________________</w:t>
      </w:r>
    </w:p>
    <w:p w:rsidR="00236B7C" w:rsidRPr="00236B7C" w:rsidRDefault="00236B7C" w:rsidP="00236B7C">
      <w:pPr>
        <w:suppressAutoHyphens w:val="0"/>
        <w:ind w:right="-284" w:firstLine="709"/>
        <w:jc w:val="right"/>
        <w:rPr>
          <w:rFonts w:ascii="Times New Roman" w:hAnsi="Times New Roman"/>
          <w:sz w:val="28"/>
          <w:szCs w:val="20"/>
          <w:vertAlign w:val="superscript"/>
        </w:rPr>
      </w:pPr>
      <w:r w:rsidRPr="00236B7C">
        <w:rPr>
          <w:rFonts w:ascii="Times New Roman" w:hAnsi="Times New Roman"/>
          <w:sz w:val="28"/>
          <w:szCs w:val="20"/>
          <w:vertAlign w:val="superscript"/>
        </w:rPr>
        <w:t>(излагаются обстоятельства)</w:t>
      </w:r>
    </w:p>
    <w:p w:rsidR="00236B7C" w:rsidRPr="00236B7C" w:rsidRDefault="00236B7C" w:rsidP="00236B7C">
      <w:pPr>
        <w:suppressAutoHyphens w:val="0"/>
        <w:ind w:right="-2"/>
        <w:jc w:val="right"/>
        <w:rPr>
          <w:rFonts w:ascii="Times New Roman" w:hAnsi="Times New Roman"/>
          <w:sz w:val="28"/>
          <w:szCs w:val="20"/>
          <w:vertAlign w:val="superscript"/>
        </w:rPr>
      </w:pPr>
      <w:r w:rsidRPr="00236B7C">
        <w:rPr>
          <w:rFonts w:ascii="Times New Roman" w:hAnsi="Times New Roman"/>
          <w:sz w:val="28"/>
          <w:szCs w:val="20"/>
          <w:vertAlign w:val="superscript"/>
        </w:rPr>
        <w:t>__</w:t>
      </w:r>
      <w:r>
        <w:rPr>
          <w:rFonts w:ascii="Times New Roman" w:hAnsi="Times New Roman"/>
          <w:sz w:val="28"/>
          <w:szCs w:val="20"/>
          <w:vertAlign w:val="superscript"/>
        </w:rPr>
        <w:t>___</w:t>
      </w:r>
      <w:r w:rsidRPr="00236B7C">
        <w:rPr>
          <w:rFonts w:ascii="Times New Roman" w:hAnsi="Times New Roman"/>
          <w:sz w:val="28"/>
          <w:szCs w:val="20"/>
          <w:vertAlign w:val="superscript"/>
        </w:rPr>
        <w:t>_______________________________________________________________________________________________________</w:t>
      </w:r>
    </w:p>
    <w:p w:rsidR="00236B7C" w:rsidRPr="00236B7C" w:rsidRDefault="00236B7C" w:rsidP="00236B7C">
      <w:pPr>
        <w:suppressAutoHyphens w:val="0"/>
        <w:ind w:right="-284"/>
        <w:jc w:val="both"/>
        <w:rPr>
          <w:rFonts w:ascii="Times New Roman" w:hAnsi="Times New Roman"/>
          <w:sz w:val="28"/>
          <w:szCs w:val="20"/>
        </w:rPr>
      </w:pPr>
      <w:r w:rsidRPr="00236B7C">
        <w:rPr>
          <w:rFonts w:ascii="Times New Roman" w:hAnsi="Times New Roman"/>
          <w:sz w:val="28"/>
          <w:szCs w:val="20"/>
        </w:rPr>
        <w:t>__________________________________________________________________в пр</w:t>
      </w:r>
      <w:r w:rsidRPr="00236B7C">
        <w:rPr>
          <w:rFonts w:ascii="Times New Roman" w:hAnsi="Times New Roman"/>
          <w:sz w:val="28"/>
          <w:szCs w:val="20"/>
        </w:rPr>
        <w:t>и</w:t>
      </w:r>
      <w:r w:rsidRPr="00236B7C">
        <w:rPr>
          <w:rFonts w:ascii="Times New Roman" w:hAnsi="Times New Roman"/>
          <w:sz w:val="28"/>
          <w:szCs w:val="20"/>
        </w:rPr>
        <w:t>сутствии должностных лиц________________________________________</w:t>
      </w:r>
      <w:r>
        <w:rPr>
          <w:rFonts w:ascii="Times New Roman" w:hAnsi="Times New Roman"/>
          <w:sz w:val="28"/>
          <w:szCs w:val="20"/>
        </w:rPr>
        <w:t>_____</w:t>
      </w:r>
    </w:p>
    <w:p w:rsidR="00236B7C" w:rsidRPr="00236B7C" w:rsidRDefault="00236B7C" w:rsidP="00236B7C">
      <w:pPr>
        <w:suppressAutoHyphens w:val="0"/>
        <w:ind w:right="-284"/>
        <w:jc w:val="both"/>
        <w:rPr>
          <w:rFonts w:ascii="Times New Roman" w:hAnsi="Times New Roman"/>
          <w:sz w:val="28"/>
          <w:szCs w:val="20"/>
        </w:rPr>
      </w:pPr>
      <w:r w:rsidRPr="00236B7C">
        <w:rPr>
          <w:rFonts w:ascii="Times New Roman" w:hAnsi="Times New Roman"/>
          <w:sz w:val="28"/>
          <w:szCs w:val="20"/>
        </w:rPr>
        <w:t>____________________________________________________________________</w:t>
      </w:r>
    </w:p>
    <w:p w:rsidR="00236B7C" w:rsidRPr="00236B7C" w:rsidRDefault="00236B7C" w:rsidP="00236B7C">
      <w:pPr>
        <w:suppressAutoHyphens w:val="0"/>
        <w:ind w:right="-284" w:firstLine="709"/>
        <w:jc w:val="center"/>
        <w:rPr>
          <w:rFonts w:ascii="Times New Roman" w:hAnsi="Times New Roman"/>
          <w:sz w:val="28"/>
          <w:szCs w:val="28"/>
          <w:vertAlign w:val="superscript"/>
        </w:rPr>
      </w:pPr>
      <w:r w:rsidRPr="00236B7C">
        <w:rPr>
          <w:rFonts w:ascii="Times New Roman" w:hAnsi="Times New Roman"/>
          <w:sz w:val="28"/>
          <w:szCs w:val="28"/>
          <w:vertAlign w:val="superscript"/>
        </w:rPr>
        <w:t>(должность, инициалы, фамилия)</w:t>
      </w:r>
    </w:p>
    <w:p w:rsidR="00236B7C" w:rsidRPr="00236B7C" w:rsidRDefault="00236B7C" w:rsidP="00236B7C">
      <w:pPr>
        <w:suppressAutoHyphens w:val="0"/>
        <w:ind w:right="-284" w:firstLine="709"/>
        <w:jc w:val="both"/>
        <w:rPr>
          <w:rFonts w:ascii="Times New Roman" w:hAnsi="Times New Roman"/>
          <w:sz w:val="28"/>
          <w:szCs w:val="20"/>
        </w:rPr>
      </w:pPr>
      <w:r w:rsidRPr="00236B7C">
        <w:rPr>
          <w:rFonts w:ascii="Times New Roman" w:hAnsi="Times New Roman"/>
          <w:sz w:val="28"/>
          <w:szCs w:val="20"/>
        </w:rPr>
        <w:t>Настоящий Акт составлен в двух экземплярах, один из которых вместе с к</w:t>
      </w:r>
      <w:r w:rsidRPr="00236B7C">
        <w:rPr>
          <w:rFonts w:ascii="Times New Roman" w:hAnsi="Times New Roman"/>
          <w:sz w:val="28"/>
          <w:szCs w:val="20"/>
        </w:rPr>
        <w:t>о</w:t>
      </w:r>
      <w:r w:rsidRPr="00236B7C">
        <w:rPr>
          <w:rFonts w:ascii="Times New Roman" w:hAnsi="Times New Roman"/>
          <w:sz w:val="28"/>
          <w:szCs w:val="20"/>
        </w:rPr>
        <w:t>пиями изъятых документов вручен (направлен)</w:t>
      </w:r>
    </w:p>
    <w:p w:rsidR="00236B7C" w:rsidRPr="00236B7C" w:rsidRDefault="00236B7C" w:rsidP="00236B7C">
      <w:pPr>
        <w:suppressAutoHyphens w:val="0"/>
        <w:ind w:right="-284" w:firstLine="709"/>
        <w:jc w:val="both"/>
        <w:rPr>
          <w:rFonts w:ascii="Times New Roman" w:hAnsi="Times New Roman"/>
          <w:sz w:val="28"/>
          <w:szCs w:val="20"/>
        </w:rPr>
      </w:pPr>
      <w:r w:rsidRPr="00236B7C">
        <w:rPr>
          <w:rFonts w:ascii="Times New Roman" w:hAnsi="Times New Roman"/>
          <w:sz w:val="28"/>
          <w:szCs w:val="20"/>
        </w:rPr>
        <w:t>________________________________________________________________</w:t>
      </w:r>
    </w:p>
    <w:p w:rsidR="00236B7C" w:rsidRPr="00236B7C" w:rsidRDefault="00236B7C" w:rsidP="00236B7C">
      <w:pPr>
        <w:suppressAutoHyphens w:val="0"/>
        <w:ind w:right="-284" w:firstLine="709"/>
        <w:jc w:val="center"/>
        <w:rPr>
          <w:rFonts w:ascii="Times New Roman" w:hAnsi="Times New Roman"/>
          <w:sz w:val="28"/>
          <w:szCs w:val="28"/>
          <w:vertAlign w:val="superscript"/>
        </w:rPr>
      </w:pPr>
      <w:r w:rsidRPr="00236B7C">
        <w:rPr>
          <w:rFonts w:ascii="Times New Roman" w:hAnsi="Times New Roman"/>
          <w:sz w:val="28"/>
          <w:szCs w:val="28"/>
          <w:vertAlign w:val="superscript"/>
        </w:rPr>
        <w:t xml:space="preserve">                                          (должность, инициалы, фамилия)</w:t>
      </w:r>
    </w:p>
    <w:tbl>
      <w:tblPr>
        <w:tblW w:w="9639" w:type="dxa"/>
        <w:tblLayout w:type="fixed"/>
        <w:tblCellMar>
          <w:left w:w="0" w:type="dxa"/>
          <w:right w:w="0" w:type="dxa"/>
        </w:tblCellMar>
        <w:tblLook w:val="0000" w:firstRow="0" w:lastRow="0" w:firstColumn="0" w:lastColumn="0" w:noHBand="0" w:noVBand="0"/>
      </w:tblPr>
      <w:tblGrid>
        <w:gridCol w:w="5029"/>
        <w:gridCol w:w="4610"/>
      </w:tblGrid>
      <w:tr w:rsidR="00236B7C" w:rsidRPr="00236B7C" w:rsidTr="00236B7C">
        <w:trPr>
          <w:cantSplit/>
          <w:trHeight w:val="601"/>
        </w:trPr>
        <w:tc>
          <w:tcPr>
            <w:tcW w:w="5029" w:type="dxa"/>
          </w:tcPr>
          <w:p w:rsidR="00236B7C" w:rsidRPr="00236B7C" w:rsidRDefault="00236B7C" w:rsidP="00236B7C">
            <w:pPr>
              <w:suppressAutoHyphens w:val="0"/>
              <w:overflowPunct w:val="0"/>
              <w:autoSpaceDE w:val="0"/>
              <w:autoSpaceDN w:val="0"/>
              <w:adjustRightInd w:val="0"/>
              <w:textAlignment w:val="baseline"/>
              <w:rPr>
                <w:rFonts w:ascii="Times New Roman" w:hAnsi="Times New Roman"/>
                <w:sz w:val="28"/>
                <w:szCs w:val="28"/>
              </w:rPr>
            </w:pPr>
            <w:r w:rsidRPr="00236B7C">
              <w:rPr>
                <w:rFonts w:ascii="Times New Roman" w:hAnsi="Times New Roman"/>
                <w:sz w:val="28"/>
                <w:szCs w:val="28"/>
              </w:rPr>
              <w:t xml:space="preserve">Руководитель контрольного мероприятия </w:t>
            </w:r>
          </w:p>
          <w:p w:rsidR="00236B7C" w:rsidRPr="00236B7C" w:rsidRDefault="00236B7C" w:rsidP="00236B7C">
            <w:pPr>
              <w:suppressAutoHyphens w:val="0"/>
              <w:overflowPunct w:val="0"/>
              <w:autoSpaceDE w:val="0"/>
              <w:autoSpaceDN w:val="0"/>
              <w:adjustRightInd w:val="0"/>
              <w:textAlignment w:val="baseline"/>
              <w:rPr>
                <w:rFonts w:ascii="Times New Roman" w:hAnsi="Times New Roman"/>
                <w:sz w:val="28"/>
                <w:szCs w:val="28"/>
              </w:rPr>
            </w:pPr>
          </w:p>
        </w:tc>
        <w:tc>
          <w:tcPr>
            <w:tcW w:w="4610" w:type="dxa"/>
          </w:tcPr>
          <w:p w:rsidR="00236B7C" w:rsidRPr="00236B7C" w:rsidRDefault="00236B7C" w:rsidP="00236B7C">
            <w:pPr>
              <w:suppressAutoHyphens w:val="0"/>
              <w:overflowPunct w:val="0"/>
              <w:autoSpaceDE w:val="0"/>
              <w:autoSpaceDN w:val="0"/>
              <w:adjustRightInd w:val="0"/>
              <w:jc w:val="right"/>
              <w:textAlignment w:val="baseline"/>
              <w:rPr>
                <w:rFonts w:ascii="Times New Roman" w:hAnsi="Times New Roman"/>
              </w:rPr>
            </w:pPr>
          </w:p>
          <w:p w:rsidR="00236B7C" w:rsidRPr="00236B7C" w:rsidRDefault="00236B7C" w:rsidP="00236B7C">
            <w:pPr>
              <w:suppressAutoHyphens w:val="0"/>
              <w:overflowPunct w:val="0"/>
              <w:autoSpaceDE w:val="0"/>
              <w:autoSpaceDN w:val="0"/>
              <w:adjustRightInd w:val="0"/>
              <w:jc w:val="right"/>
              <w:textAlignment w:val="baseline"/>
              <w:rPr>
                <w:rFonts w:ascii="Times New Roman" w:hAnsi="Times New Roman"/>
                <w:sz w:val="28"/>
                <w:szCs w:val="28"/>
              </w:rPr>
            </w:pPr>
            <w:r w:rsidRPr="00236B7C">
              <w:rPr>
                <w:rFonts w:ascii="Times New Roman" w:hAnsi="Times New Roman"/>
                <w:sz w:val="28"/>
                <w:szCs w:val="28"/>
              </w:rPr>
              <w:t>________</w:t>
            </w:r>
            <w:r>
              <w:rPr>
                <w:rFonts w:ascii="Times New Roman" w:hAnsi="Times New Roman"/>
                <w:sz w:val="28"/>
                <w:szCs w:val="28"/>
              </w:rPr>
              <w:t>_____</w:t>
            </w:r>
            <w:r w:rsidRPr="00236B7C">
              <w:rPr>
                <w:rFonts w:ascii="Times New Roman" w:hAnsi="Times New Roman"/>
                <w:sz w:val="28"/>
                <w:szCs w:val="28"/>
              </w:rPr>
              <w:t>____</w:t>
            </w:r>
          </w:p>
          <w:p w:rsidR="00236B7C" w:rsidRPr="00236B7C" w:rsidRDefault="00236B7C" w:rsidP="00236B7C">
            <w:pPr>
              <w:suppressAutoHyphens w:val="0"/>
              <w:overflowPunct w:val="0"/>
              <w:autoSpaceDE w:val="0"/>
              <w:autoSpaceDN w:val="0"/>
              <w:adjustRightInd w:val="0"/>
              <w:jc w:val="center"/>
              <w:textAlignment w:val="baseline"/>
              <w:rPr>
                <w:rFonts w:ascii="Times New Roman" w:hAnsi="Times New Roman"/>
                <w:sz w:val="20"/>
                <w:szCs w:val="20"/>
                <w:vertAlign w:val="superscript"/>
              </w:rPr>
            </w:pPr>
            <w:r w:rsidRPr="00236B7C">
              <w:rPr>
                <w:rFonts w:ascii="Times New Roman" w:hAnsi="Times New Roman"/>
                <w:vertAlign w:val="superscript"/>
              </w:rPr>
              <w:t>личная подпись</w:t>
            </w:r>
            <w:r w:rsidRPr="00236B7C">
              <w:rPr>
                <w:rFonts w:ascii="Times New Roman" w:hAnsi="Times New Roman"/>
                <w:sz w:val="28"/>
                <w:szCs w:val="28"/>
                <w:vertAlign w:val="superscript"/>
              </w:rPr>
              <w:t xml:space="preserve">                                      (ФИО)</w:t>
            </w:r>
          </w:p>
        </w:tc>
      </w:tr>
    </w:tbl>
    <w:p w:rsidR="00236B7C" w:rsidRPr="00236B7C" w:rsidRDefault="00236B7C" w:rsidP="00236B7C">
      <w:pPr>
        <w:suppressAutoHyphens w:val="0"/>
        <w:ind w:right="-284"/>
        <w:jc w:val="both"/>
        <w:rPr>
          <w:rFonts w:ascii="Times New Roman" w:hAnsi="Times New Roman"/>
          <w:sz w:val="28"/>
          <w:szCs w:val="20"/>
        </w:rPr>
      </w:pPr>
      <w:r w:rsidRPr="00236B7C">
        <w:rPr>
          <w:rFonts w:ascii="Times New Roman" w:hAnsi="Times New Roman"/>
          <w:sz w:val="28"/>
          <w:szCs w:val="20"/>
        </w:rPr>
        <w:t>Один экземпляр акта получил:</w:t>
      </w:r>
    </w:p>
    <w:p w:rsidR="00236B7C" w:rsidRPr="00236B7C" w:rsidRDefault="00236B7C" w:rsidP="00236B7C">
      <w:pPr>
        <w:suppressAutoHyphens w:val="0"/>
        <w:ind w:right="-284"/>
        <w:jc w:val="both"/>
        <w:rPr>
          <w:rFonts w:ascii="Times New Roman" w:hAnsi="Times New Roman"/>
          <w:sz w:val="28"/>
          <w:szCs w:val="20"/>
        </w:rPr>
      </w:pPr>
      <w:r w:rsidRPr="00236B7C">
        <w:rPr>
          <w:rFonts w:ascii="Times New Roman" w:hAnsi="Times New Roman"/>
          <w:sz w:val="28"/>
          <w:szCs w:val="20"/>
        </w:rPr>
        <w:t>_________________________                                             _____________________</w:t>
      </w:r>
    </w:p>
    <w:tbl>
      <w:tblPr>
        <w:tblW w:w="9639" w:type="dxa"/>
        <w:tblInd w:w="284" w:type="dxa"/>
        <w:tblLayout w:type="fixed"/>
        <w:tblCellMar>
          <w:left w:w="0" w:type="dxa"/>
          <w:right w:w="0" w:type="dxa"/>
        </w:tblCellMar>
        <w:tblLook w:val="0000" w:firstRow="0" w:lastRow="0" w:firstColumn="0" w:lastColumn="0" w:noHBand="0" w:noVBand="0"/>
      </w:tblPr>
      <w:tblGrid>
        <w:gridCol w:w="4394"/>
        <w:gridCol w:w="5245"/>
      </w:tblGrid>
      <w:tr w:rsidR="00236B7C" w:rsidRPr="00236B7C" w:rsidTr="00236B7C">
        <w:trPr>
          <w:cantSplit/>
        </w:trPr>
        <w:tc>
          <w:tcPr>
            <w:tcW w:w="4394" w:type="dxa"/>
          </w:tcPr>
          <w:p w:rsidR="00236B7C" w:rsidRPr="00236B7C" w:rsidRDefault="00236B7C" w:rsidP="00236B7C">
            <w:pPr>
              <w:suppressAutoHyphens w:val="0"/>
              <w:overflowPunct w:val="0"/>
              <w:autoSpaceDE w:val="0"/>
              <w:autoSpaceDN w:val="0"/>
              <w:adjustRightInd w:val="0"/>
              <w:textAlignment w:val="baseline"/>
              <w:rPr>
                <w:rFonts w:ascii="Times New Roman" w:hAnsi="Times New Roman"/>
                <w:sz w:val="28"/>
                <w:szCs w:val="28"/>
                <w:vertAlign w:val="superscript"/>
              </w:rPr>
            </w:pPr>
            <w:r w:rsidRPr="00236B7C">
              <w:rPr>
                <w:rFonts w:ascii="Times New Roman" w:hAnsi="Times New Roman"/>
                <w:sz w:val="28"/>
                <w:szCs w:val="28"/>
                <w:vertAlign w:val="superscript"/>
              </w:rPr>
              <w:t>должность</w:t>
            </w:r>
          </w:p>
        </w:tc>
        <w:tc>
          <w:tcPr>
            <w:tcW w:w="5245" w:type="dxa"/>
          </w:tcPr>
          <w:p w:rsidR="00236B7C" w:rsidRPr="00236B7C" w:rsidRDefault="00236B7C" w:rsidP="00236B7C">
            <w:pPr>
              <w:suppressAutoHyphens w:val="0"/>
              <w:overflowPunct w:val="0"/>
              <w:autoSpaceDE w:val="0"/>
              <w:autoSpaceDN w:val="0"/>
              <w:adjustRightInd w:val="0"/>
              <w:textAlignment w:val="baseline"/>
              <w:rPr>
                <w:rFonts w:ascii="Times New Roman" w:hAnsi="Times New Roman"/>
                <w:sz w:val="20"/>
                <w:szCs w:val="20"/>
                <w:vertAlign w:val="superscript"/>
              </w:rPr>
            </w:pPr>
            <w:r w:rsidRPr="00236B7C">
              <w:rPr>
                <w:rFonts w:ascii="Times New Roman" w:hAnsi="Times New Roman"/>
                <w:vertAlign w:val="superscript"/>
              </w:rPr>
              <w:t>личная подпись</w:t>
            </w:r>
            <w:r w:rsidRPr="00236B7C">
              <w:rPr>
                <w:rFonts w:ascii="Times New Roman" w:hAnsi="Times New Roman"/>
                <w:sz w:val="20"/>
                <w:szCs w:val="20"/>
                <w:vertAlign w:val="superscript"/>
              </w:rPr>
              <w:tab/>
              <w:t xml:space="preserve">                                              </w:t>
            </w:r>
            <w:r w:rsidRPr="00236B7C">
              <w:rPr>
                <w:rFonts w:ascii="Times New Roman" w:hAnsi="Times New Roman"/>
                <w:sz w:val="28"/>
                <w:szCs w:val="28"/>
                <w:vertAlign w:val="superscript"/>
              </w:rPr>
              <w:t>инициалы, фамилия</w:t>
            </w:r>
          </w:p>
        </w:tc>
      </w:tr>
    </w:tbl>
    <w:p w:rsidR="00236B7C" w:rsidRPr="00236B7C" w:rsidRDefault="00236B7C" w:rsidP="00236B7C">
      <w:pPr>
        <w:suppressAutoHyphens w:val="0"/>
        <w:rPr>
          <w:rFonts w:eastAsia="Calibri"/>
          <w:lang w:eastAsia="en-US"/>
        </w:rPr>
      </w:pPr>
    </w:p>
    <w:p w:rsidR="00236B7C" w:rsidRPr="00236B7C" w:rsidRDefault="00236B7C" w:rsidP="00236B7C">
      <w:pPr>
        <w:ind w:firstLine="5387"/>
        <w:jc w:val="both"/>
        <w:rPr>
          <w:rFonts w:ascii="Times New Roman" w:hAnsi="Times New Roman"/>
        </w:rPr>
      </w:pPr>
      <w:r w:rsidRPr="00236B7C">
        <w:rPr>
          <w:rFonts w:ascii="Times New Roman" w:hAnsi="Times New Roman"/>
          <w:color w:val="000000"/>
        </w:rPr>
        <w:t>Приложение №</w:t>
      </w:r>
      <w:r>
        <w:rPr>
          <w:rFonts w:ascii="Times New Roman" w:hAnsi="Times New Roman"/>
          <w:color w:val="000000"/>
        </w:rPr>
        <w:t xml:space="preserve"> </w:t>
      </w:r>
      <w:r w:rsidRPr="00236B7C">
        <w:rPr>
          <w:rFonts w:ascii="Times New Roman" w:hAnsi="Times New Roman"/>
          <w:color w:val="000000"/>
        </w:rPr>
        <w:t xml:space="preserve">7 </w:t>
      </w:r>
    </w:p>
    <w:p w:rsidR="00236B7C" w:rsidRPr="00236B7C" w:rsidRDefault="00236B7C" w:rsidP="00236B7C">
      <w:pPr>
        <w:ind w:firstLine="5387"/>
        <w:jc w:val="both"/>
        <w:rPr>
          <w:rFonts w:ascii="Times New Roman" w:hAnsi="Times New Roman"/>
          <w:color w:val="000000"/>
        </w:rPr>
      </w:pPr>
      <w:r w:rsidRPr="00236B7C">
        <w:rPr>
          <w:rFonts w:ascii="Times New Roman" w:hAnsi="Times New Roman"/>
          <w:color w:val="000000"/>
        </w:rPr>
        <w:t xml:space="preserve">к Регламенту Контрольно-счетной палаты </w:t>
      </w:r>
    </w:p>
    <w:p w:rsidR="00236B7C" w:rsidRPr="00236B7C" w:rsidRDefault="00236B7C" w:rsidP="00236B7C">
      <w:pPr>
        <w:jc w:val="both"/>
        <w:rPr>
          <w:rFonts w:ascii="Times New Roman" w:hAnsi="Times New Roman"/>
          <w:color w:val="000000"/>
        </w:rPr>
      </w:pPr>
      <w:r w:rsidRPr="00236B7C">
        <w:rPr>
          <w:rFonts w:ascii="Times New Roman" w:eastAsia="Calibri" w:hAnsi="Times New Roman"/>
          <w:lang w:eastAsia="en-US"/>
        </w:rPr>
        <w:t>На бланке</w:t>
      </w:r>
      <w:r w:rsidRPr="00236B7C">
        <w:rPr>
          <w:rFonts w:ascii="Times New Roman" w:eastAsia="Calibri" w:hAnsi="Times New Roman"/>
          <w:sz w:val="28"/>
          <w:szCs w:val="28"/>
          <w:lang w:eastAsia="en-US"/>
        </w:rPr>
        <w:t xml:space="preserve">                                                          </w:t>
      </w:r>
      <w:r w:rsidR="006B6165">
        <w:rPr>
          <w:rFonts w:ascii="Times New Roman" w:eastAsia="Calibri" w:hAnsi="Times New Roman"/>
          <w:sz w:val="28"/>
          <w:szCs w:val="28"/>
          <w:lang w:eastAsia="en-US"/>
        </w:rPr>
        <w:t xml:space="preserve">    </w:t>
      </w:r>
      <w:r w:rsidRPr="00236B7C">
        <w:rPr>
          <w:rFonts w:ascii="Times New Roman" w:eastAsia="Calibri" w:hAnsi="Times New Roman"/>
          <w:sz w:val="28"/>
          <w:szCs w:val="28"/>
          <w:lang w:eastAsia="en-US"/>
        </w:rPr>
        <w:t xml:space="preserve"> </w:t>
      </w:r>
      <w:r w:rsidRPr="00236B7C">
        <w:rPr>
          <w:rFonts w:ascii="Times New Roman" w:hAnsi="Times New Roman"/>
          <w:color w:val="000000"/>
        </w:rPr>
        <w:t>Балахнинского муниципального округа</w:t>
      </w:r>
    </w:p>
    <w:p w:rsidR="00236B7C" w:rsidRPr="00236B7C" w:rsidRDefault="00236B7C" w:rsidP="00236B7C">
      <w:pPr>
        <w:jc w:val="both"/>
        <w:rPr>
          <w:rFonts w:ascii="Times New Roman" w:hAnsi="Times New Roman"/>
        </w:rPr>
      </w:pPr>
      <w:r w:rsidRPr="00236B7C">
        <w:rPr>
          <w:rFonts w:ascii="Times New Roman" w:hAnsi="Times New Roman"/>
          <w:color w:val="000000"/>
        </w:rPr>
        <w:t xml:space="preserve">                                                                                        </w:t>
      </w:r>
      <w:r w:rsidR="00D85751">
        <w:rPr>
          <w:rFonts w:ascii="Times New Roman" w:hAnsi="Times New Roman"/>
          <w:color w:val="000000"/>
        </w:rPr>
        <w:t xml:space="preserve">    </w:t>
      </w:r>
      <w:r w:rsidRPr="00236B7C">
        <w:rPr>
          <w:rFonts w:ascii="Times New Roman" w:hAnsi="Times New Roman"/>
          <w:color w:val="000000"/>
        </w:rPr>
        <w:t xml:space="preserve">   </w:t>
      </w:r>
      <w:r w:rsidR="006B6165">
        <w:rPr>
          <w:rFonts w:ascii="Times New Roman" w:hAnsi="Times New Roman"/>
          <w:color w:val="000000"/>
        </w:rPr>
        <w:t xml:space="preserve">   </w:t>
      </w:r>
      <w:r w:rsidRPr="00236B7C">
        <w:rPr>
          <w:rFonts w:ascii="Times New Roman" w:hAnsi="Times New Roman"/>
          <w:color w:val="000000"/>
        </w:rPr>
        <w:t xml:space="preserve">Нижегородской области </w:t>
      </w:r>
    </w:p>
    <w:p w:rsidR="00236B7C" w:rsidRPr="00236B7C" w:rsidRDefault="00236B7C" w:rsidP="00236B7C">
      <w:pPr>
        <w:suppressAutoHyphens w:val="0"/>
        <w:ind w:left="284" w:right="-284"/>
        <w:jc w:val="both"/>
        <w:outlineLvl w:val="0"/>
        <w:rPr>
          <w:rFonts w:ascii="Times New Roman" w:hAnsi="Times New Roman"/>
          <w:sz w:val="24"/>
          <w:szCs w:val="24"/>
        </w:rPr>
      </w:pPr>
    </w:p>
    <w:p w:rsidR="00236B7C" w:rsidRPr="00236B7C" w:rsidRDefault="00236B7C" w:rsidP="00236B7C">
      <w:pPr>
        <w:suppressAutoHyphens w:val="0"/>
        <w:ind w:left="284" w:right="-284"/>
        <w:jc w:val="center"/>
        <w:outlineLvl w:val="0"/>
        <w:rPr>
          <w:rFonts w:ascii="Times New Roman" w:hAnsi="Times New Roman"/>
          <w:sz w:val="24"/>
          <w:szCs w:val="24"/>
        </w:rPr>
      </w:pPr>
    </w:p>
    <w:p w:rsidR="00236B7C" w:rsidRPr="00236B7C" w:rsidRDefault="00236B7C" w:rsidP="00236B7C">
      <w:pPr>
        <w:suppressAutoHyphens w:val="0"/>
        <w:ind w:left="284" w:right="-284"/>
        <w:jc w:val="center"/>
        <w:outlineLvl w:val="0"/>
        <w:rPr>
          <w:rFonts w:ascii="Times New Roman" w:hAnsi="Times New Roman"/>
          <w:b/>
          <w:caps/>
          <w:spacing w:val="60"/>
          <w:sz w:val="28"/>
          <w:szCs w:val="28"/>
        </w:rPr>
      </w:pPr>
    </w:p>
    <w:p w:rsidR="00236B7C" w:rsidRPr="00236B7C" w:rsidRDefault="00236B7C" w:rsidP="00236B7C">
      <w:pPr>
        <w:suppressAutoHyphens w:val="0"/>
        <w:ind w:left="284" w:right="-284"/>
        <w:jc w:val="center"/>
        <w:outlineLvl w:val="0"/>
        <w:rPr>
          <w:rFonts w:ascii="Times New Roman" w:hAnsi="Times New Roman"/>
          <w:b/>
          <w:caps/>
          <w:spacing w:val="60"/>
          <w:sz w:val="28"/>
          <w:szCs w:val="28"/>
        </w:rPr>
      </w:pPr>
      <w:r w:rsidRPr="00236B7C">
        <w:rPr>
          <w:rFonts w:ascii="Times New Roman" w:hAnsi="Times New Roman"/>
          <w:b/>
          <w:caps/>
          <w:spacing w:val="60"/>
          <w:sz w:val="28"/>
          <w:szCs w:val="28"/>
        </w:rPr>
        <w:t>Акт</w:t>
      </w:r>
      <w:r w:rsidRPr="00236B7C">
        <w:rPr>
          <w:rFonts w:eastAsia="Calibri"/>
          <w:b/>
          <w:bCs/>
          <w:sz w:val="28"/>
          <w:szCs w:val="28"/>
          <w:lang w:eastAsia="en-US"/>
        </w:rPr>
        <w:t xml:space="preserve"> </w:t>
      </w:r>
      <w:r w:rsidRPr="00236B7C">
        <w:rPr>
          <w:b/>
          <w:sz w:val="28"/>
          <w:szCs w:val="28"/>
        </w:rPr>
        <w:t>№___</w:t>
      </w:r>
    </w:p>
    <w:p w:rsidR="00236B7C" w:rsidRPr="00236B7C" w:rsidRDefault="00236B7C" w:rsidP="00236B7C">
      <w:pPr>
        <w:suppressAutoHyphens w:val="0"/>
        <w:jc w:val="center"/>
        <w:outlineLvl w:val="2"/>
        <w:rPr>
          <w:rFonts w:ascii="Times New Roman" w:hAnsi="Times New Roman"/>
          <w:b/>
          <w:snapToGrid w:val="0"/>
          <w:sz w:val="28"/>
          <w:szCs w:val="28"/>
          <w:lang w:eastAsia="en-US"/>
        </w:rPr>
      </w:pPr>
      <w:r w:rsidRPr="00236B7C">
        <w:rPr>
          <w:rFonts w:ascii="Times New Roman" w:hAnsi="Times New Roman"/>
          <w:b/>
          <w:snapToGrid w:val="0"/>
          <w:sz w:val="28"/>
          <w:szCs w:val="28"/>
        </w:rPr>
        <w:t xml:space="preserve">по факту </w:t>
      </w:r>
      <w:r w:rsidRPr="00236B7C">
        <w:rPr>
          <w:rFonts w:ascii="Times New Roman" w:hAnsi="Times New Roman"/>
          <w:b/>
          <w:snapToGrid w:val="0"/>
          <w:sz w:val="28"/>
          <w:szCs w:val="28"/>
          <w:lang w:eastAsia="en-US"/>
        </w:rPr>
        <w:t>опечатывания касс, кассовых или</w:t>
      </w:r>
    </w:p>
    <w:p w:rsidR="00236B7C" w:rsidRPr="00236B7C" w:rsidRDefault="00236B7C" w:rsidP="00236B7C">
      <w:pPr>
        <w:suppressAutoHyphens w:val="0"/>
        <w:ind w:left="284" w:right="-284"/>
        <w:jc w:val="center"/>
        <w:outlineLvl w:val="2"/>
        <w:rPr>
          <w:rFonts w:ascii="Times New Roman" w:hAnsi="Times New Roman"/>
          <w:b/>
          <w:snapToGrid w:val="0"/>
          <w:sz w:val="28"/>
          <w:szCs w:val="28"/>
          <w:lang w:eastAsia="en-US"/>
        </w:rPr>
      </w:pPr>
      <w:r w:rsidRPr="00236B7C">
        <w:rPr>
          <w:rFonts w:ascii="Times New Roman" w:hAnsi="Times New Roman"/>
          <w:b/>
          <w:snapToGrid w:val="0"/>
          <w:sz w:val="28"/>
          <w:szCs w:val="28"/>
          <w:lang w:eastAsia="en-US"/>
        </w:rPr>
        <w:t>служебных помещений, складов и архивов</w:t>
      </w:r>
    </w:p>
    <w:p w:rsidR="00236B7C" w:rsidRPr="00236B7C" w:rsidRDefault="00236B7C" w:rsidP="00236B7C">
      <w:pPr>
        <w:suppressAutoHyphens w:val="0"/>
        <w:ind w:left="284" w:right="-284"/>
        <w:jc w:val="center"/>
        <w:outlineLvl w:val="2"/>
        <w:rPr>
          <w:rFonts w:ascii="Times New Roman" w:hAnsi="Times New Roman"/>
          <w:b/>
          <w:snapToGrid w:val="0"/>
          <w:sz w:val="28"/>
          <w:szCs w:val="28"/>
          <w:lang w:eastAsia="en-US"/>
        </w:rPr>
      </w:pPr>
    </w:p>
    <w:p w:rsidR="00236B7C" w:rsidRPr="00236B7C" w:rsidRDefault="00236B7C" w:rsidP="00236B7C">
      <w:pPr>
        <w:suppressAutoHyphens w:val="0"/>
        <w:ind w:left="284" w:right="-284"/>
        <w:jc w:val="center"/>
        <w:outlineLvl w:val="2"/>
        <w:rPr>
          <w:rFonts w:ascii="Times New Roman" w:hAnsi="Times New Roman"/>
          <w:b/>
          <w:snapToGrid w:val="0"/>
          <w:sz w:val="28"/>
          <w:szCs w:val="28"/>
          <w:lang w:eastAsia="en-US"/>
        </w:rPr>
      </w:pPr>
    </w:p>
    <w:p w:rsidR="00236B7C" w:rsidRPr="00236B7C" w:rsidRDefault="00236B7C" w:rsidP="00236B7C">
      <w:pPr>
        <w:suppressAutoHyphens w:val="0"/>
        <w:autoSpaceDE w:val="0"/>
        <w:autoSpaceDN w:val="0"/>
        <w:adjustRightInd w:val="0"/>
        <w:rPr>
          <w:rFonts w:ascii="Times New Roman" w:eastAsia="Calibri" w:hAnsi="Times New Roman"/>
          <w:color w:val="000000"/>
          <w:sz w:val="28"/>
          <w:szCs w:val="28"/>
          <w:lang w:eastAsia="en-US"/>
        </w:rPr>
      </w:pPr>
      <w:r w:rsidRPr="00236B7C">
        <w:rPr>
          <w:rFonts w:ascii="Times New Roman" w:eastAsia="Calibri" w:hAnsi="Times New Roman"/>
          <w:color w:val="000000"/>
          <w:sz w:val="28"/>
          <w:szCs w:val="28"/>
          <w:lang w:eastAsia="en-US"/>
        </w:rPr>
        <w:t xml:space="preserve">____________________ </w:t>
      </w:r>
      <w:r w:rsidRPr="00236B7C">
        <w:rPr>
          <w:rFonts w:ascii="Times New Roman" w:eastAsia="Calibri" w:hAnsi="Times New Roman"/>
          <w:color w:val="000000"/>
          <w:sz w:val="28"/>
          <w:szCs w:val="28"/>
          <w:lang w:eastAsia="en-US"/>
        </w:rPr>
        <w:tab/>
      </w:r>
      <w:r w:rsidRPr="00236B7C">
        <w:rPr>
          <w:rFonts w:ascii="Times New Roman" w:eastAsia="Calibri" w:hAnsi="Times New Roman"/>
          <w:color w:val="000000"/>
          <w:sz w:val="28"/>
          <w:szCs w:val="28"/>
          <w:lang w:eastAsia="en-US"/>
        </w:rPr>
        <w:tab/>
      </w:r>
      <w:r w:rsidRPr="00236B7C">
        <w:rPr>
          <w:rFonts w:ascii="Times New Roman" w:eastAsia="Calibri" w:hAnsi="Times New Roman"/>
          <w:color w:val="000000"/>
          <w:sz w:val="28"/>
          <w:szCs w:val="28"/>
          <w:lang w:eastAsia="en-US"/>
        </w:rPr>
        <w:tab/>
        <w:t xml:space="preserve"> </w:t>
      </w:r>
      <w:r>
        <w:rPr>
          <w:rFonts w:ascii="Times New Roman" w:eastAsia="Calibri" w:hAnsi="Times New Roman"/>
          <w:color w:val="000000"/>
          <w:sz w:val="28"/>
          <w:szCs w:val="28"/>
          <w:lang w:eastAsia="en-US"/>
        </w:rPr>
        <w:t xml:space="preserve">                   </w:t>
      </w:r>
      <w:r w:rsidRPr="00236B7C">
        <w:rPr>
          <w:rFonts w:ascii="Times New Roman" w:eastAsia="Calibri" w:hAnsi="Times New Roman"/>
          <w:color w:val="000000"/>
          <w:sz w:val="28"/>
          <w:szCs w:val="28"/>
          <w:lang w:eastAsia="en-US"/>
        </w:rPr>
        <w:t xml:space="preserve">  «___» _______ 20___ </w:t>
      </w:r>
      <w:r>
        <w:rPr>
          <w:rFonts w:ascii="Times New Roman" w:eastAsia="Calibri" w:hAnsi="Times New Roman"/>
          <w:color w:val="000000"/>
          <w:sz w:val="28"/>
          <w:szCs w:val="28"/>
          <w:lang w:eastAsia="en-US"/>
        </w:rPr>
        <w:t>года</w:t>
      </w:r>
    </w:p>
    <w:p w:rsidR="00236B7C" w:rsidRPr="00236B7C" w:rsidRDefault="00236B7C" w:rsidP="00236B7C">
      <w:pPr>
        <w:suppressAutoHyphens w:val="0"/>
        <w:autoSpaceDE w:val="0"/>
        <w:autoSpaceDN w:val="0"/>
        <w:adjustRightInd w:val="0"/>
        <w:rPr>
          <w:rFonts w:ascii="Times New Roman" w:eastAsia="Calibri" w:hAnsi="Times New Roman"/>
          <w:color w:val="000000"/>
          <w:sz w:val="20"/>
          <w:szCs w:val="20"/>
          <w:lang w:eastAsia="en-US"/>
        </w:rPr>
      </w:pPr>
      <w:r w:rsidRPr="00236B7C">
        <w:rPr>
          <w:rFonts w:ascii="Times New Roman" w:eastAsia="Calibri" w:hAnsi="Times New Roman"/>
          <w:color w:val="000000"/>
          <w:sz w:val="20"/>
          <w:szCs w:val="20"/>
          <w:lang w:eastAsia="en-US"/>
        </w:rPr>
        <w:t xml:space="preserve">(населённый пункт) </w:t>
      </w:r>
    </w:p>
    <w:p w:rsidR="00236B7C" w:rsidRPr="00236B7C" w:rsidRDefault="00236B7C" w:rsidP="00236B7C">
      <w:pPr>
        <w:suppressAutoHyphens w:val="0"/>
        <w:spacing w:line="360" w:lineRule="auto"/>
        <w:ind w:firstLine="709"/>
        <w:jc w:val="both"/>
        <w:rPr>
          <w:rFonts w:ascii="Times New Roman" w:hAnsi="Times New Roman"/>
          <w:sz w:val="28"/>
          <w:szCs w:val="20"/>
        </w:rPr>
      </w:pPr>
    </w:p>
    <w:p w:rsidR="00236B7C" w:rsidRPr="00236B7C" w:rsidRDefault="00236B7C" w:rsidP="00236B7C">
      <w:pPr>
        <w:suppressAutoHyphens w:val="0"/>
        <w:spacing w:line="360" w:lineRule="auto"/>
        <w:ind w:firstLine="709"/>
        <w:jc w:val="both"/>
        <w:rPr>
          <w:rFonts w:ascii="Times New Roman" w:hAnsi="Times New Roman"/>
          <w:sz w:val="28"/>
          <w:szCs w:val="20"/>
        </w:rPr>
      </w:pPr>
      <w:r w:rsidRPr="00236B7C">
        <w:rPr>
          <w:rFonts w:ascii="Times New Roman" w:hAnsi="Times New Roman"/>
          <w:sz w:val="28"/>
          <w:szCs w:val="20"/>
        </w:rPr>
        <w:t>В соответствии с планом работы Контрольно-счетной палаты Балахни</w:t>
      </w:r>
      <w:r w:rsidRPr="00236B7C">
        <w:rPr>
          <w:rFonts w:ascii="Times New Roman" w:hAnsi="Times New Roman"/>
          <w:sz w:val="28"/>
          <w:szCs w:val="20"/>
        </w:rPr>
        <w:t>н</w:t>
      </w:r>
      <w:r w:rsidRPr="00236B7C">
        <w:rPr>
          <w:rFonts w:ascii="Times New Roman" w:hAnsi="Times New Roman"/>
          <w:sz w:val="28"/>
          <w:szCs w:val="20"/>
        </w:rPr>
        <w:t xml:space="preserve">ского муниципального округа Нижегородской области на 20____г. проводится контрольное мероприятие «_____________________________________________» </w:t>
      </w:r>
    </w:p>
    <w:p w:rsidR="00236B7C" w:rsidRPr="00236B7C" w:rsidRDefault="00236B7C" w:rsidP="00236B7C">
      <w:pPr>
        <w:suppressAutoHyphens w:val="0"/>
        <w:ind w:firstLine="709"/>
        <w:jc w:val="center"/>
        <w:rPr>
          <w:rFonts w:ascii="Times New Roman" w:hAnsi="Times New Roman"/>
          <w:sz w:val="28"/>
          <w:szCs w:val="28"/>
          <w:vertAlign w:val="superscript"/>
        </w:rPr>
      </w:pPr>
      <w:r w:rsidRPr="00236B7C">
        <w:rPr>
          <w:rFonts w:ascii="Times New Roman" w:hAnsi="Times New Roman"/>
          <w:sz w:val="28"/>
          <w:szCs w:val="28"/>
          <w:vertAlign w:val="superscript"/>
        </w:rPr>
        <w:t xml:space="preserve">                 (наименование контрольного мероприятия)</w:t>
      </w:r>
    </w:p>
    <w:p w:rsidR="00236B7C" w:rsidRPr="00236B7C" w:rsidRDefault="00A912E7" w:rsidP="00236B7C">
      <w:pPr>
        <w:suppressAutoHyphens w:val="0"/>
        <w:jc w:val="both"/>
        <w:rPr>
          <w:rFonts w:ascii="Times New Roman" w:hAnsi="Times New Roman"/>
          <w:sz w:val="28"/>
          <w:szCs w:val="20"/>
        </w:rPr>
      </w:pPr>
      <w:r>
        <w:rPr>
          <w:rFonts w:ascii="Times New Roman" w:hAnsi="Times New Roman"/>
          <w:sz w:val="28"/>
          <w:szCs w:val="20"/>
        </w:rPr>
        <w:t>на </w:t>
      </w:r>
      <w:r w:rsidR="00236B7C" w:rsidRPr="00236B7C">
        <w:rPr>
          <w:rFonts w:ascii="Times New Roman" w:hAnsi="Times New Roman"/>
          <w:sz w:val="28"/>
          <w:szCs w:val="20"/>
        </w:rPr>
        <w:t>объекте ____________________________________________________________</w:t>
      </w:r>
    </w:p>
    <w:p w:rsidR="00236B7C" w:rsidRPr="00236B7C" w:rsidRDefault="00236B7C" w:rsidP="00236B7C">
      <w:pPr>
        <w:suppressAutoHyphens w:val="0"/>
        <w:ind w:firstLine="709"/>
        <w:jc w:val="center"/>
        <w:rPr>
          <w:rFonts w:ascii="Times New Roman" w:hAnsi="Times New Roman"/>
          <w:sz w:val="28"/>
          <w:szCs w:val="28"/>
          <w:vertAlign w:val="superscript"/>
        </w:rPr>
      </w:pPr>
      <w:r w:rsidRPr="00236B7C">
        <w:rPr>
          <w:rFonts w:ascii="Times New Roman" w:hAnsi="Times New Roman"/>
          <w:sz w:val="28"/>
          <w:szCs w:val="28"/>
          <w:vertAlign w:val="superscript"/>
        </w:rPr>
        <w:t>(наименование объекта контрольного мероприятия)</w:t>
      </w:r>
    </w:p>
    <w:p w:rsidR="00236B7C" w:rsidRPr="00236B7C" w:rsidRDefault="00236B7C" w:rsidP="00236B7C">
      <w:pPr>
        <w:suppressAutoHyphens w:val="0"/>
        <w:spacing w:line="360" w:lineRule="auto"/>
        <w:ind w:firstLine="709"/>
        <w:jc w:val="both"/>
        <w:rPr>
          <w:rFonts w:ascii="Times New Roman" w:hAnsi="Times New Roman"/>
          <w:sz w:val="28"/>
          <w:szCs w:val="20"/>
        </w:rPr>
      </w:pPr>
      <w:r w:rsidRPr="00236B7C">
        <w:rPr>
          <w:rFonts w:ascii="Times New Roman" w:hAnsi="Times New Roman"/>
          <w:sz w:val="28"/>
          <w:szCs w:val="20"/>
        </w:rPr>
        <w:t xml:space="preserve">В соответствии со статьей 14 Федерального </w:t>
      </w:r>
      <w:r w:rsidRPr="00236B7C">
        <w:rPr>
          <w:rFonts w:ascii="Times New Roman" w:hAnsi="Times New Roman"/>
          <w:sz w:val="28"/>
          <w:szCs w:val="28"/>
        </w:rPr>
        <w:t xml:space="preserve">закона </w:t>
      </w:r>
      <w:r w:rsidRPr="00236B7C">
        <w:rPr>
          <w:rFonts w:ascii="Times New Roman" w:eastAsia="Calibri" w:hAnsi="Times New Roman"/>
          <w:sz w:val="28"/>
          <w:szCs w:val="28"/>
        </w:rPr>
        <w:t xml:space="preserve">от 07.02.2011 №6-ФЗ </w:t>
      </w:r>
      <w:r w:rsidRPr="00236B7C">
        <w:rPr>
          <w:rFonts w:ascii="Times New Roman" w:hAnsi="Times New Roman"/>
          <w:sz w:val="28"/>
          <w:szCs w:val="28"/>
        </w:rPr>
        <w:t>«</w:t>
      </w:r>
      <w:r w:rsidRPr="00236B7C">
        <w:rPr>
          <w:rFonts w:ascii="Times New Roman" w:eastAsia="Calibri" w:hAnsi="Times New Roman"/>
          <w:sz w:val="28"/>
          <w:szCs w:val="28"/>
        </w:rPr>
        <w:t xml:space="preserve">Об общих принципах организации и деятельности контрольно-счетных органов субъектов Российской Федерации и муниципальных образований» </w:t>
      </w:r>
      <w:r w:rsidRPr="00236B7C">
        <w:rPr>
          <w:rFonts w:ascii="Times New Roman" w:hAnsi="Times New Roman"/>
          <w:sz w:val="28"/>
          <w:szCs w:val="28"/>
        </w:rPr>
        <w:t>сотрудниками Контрольно-счетной</w:t>
      </w:r>
      <w:r w:rsidRPr="00236B7C">
        <w:rPr>
          <w:rFonts w:ascii="Times New Roman" w:hAnsi="Times New Roman"/>
          <w:sz w:val="28"/>
          <w:szCs w:val="20"/>
        </w:rPr>
        <w:t xml:space="preserve"> палаты Балахнинского муниципального округа Нижегоро</w:t>
      </w:r>
      <w:r w:rsidRPr="00236B7C">
        <w:rPr>
          <w:rFonts w:ascii="Times New Roman" w:hAnsi="Times New Roman"/>
          <w:sz w:val="28"/>
          <w:szCs w:val="20"/>
        </w:rPr>
        <w:t>д</w:t>
      </w:r>
      <w:r w:rsidRPr="00236B7C">
        <w:rPr>
          <w:rFonts w:ascii="Times New Roman" w:hAnsi="Times New Roman"/>
          <w:sz w:val="28"/>
          <w:szCs w:val="20"/>
        </w:rPr>
        <w:t>ской области опечатаны:_______________________________________</w:t>
      </w:r>
    </w:p>
    <w:p w:rsidR="00236B7C" w:rsidRPr="00236B7C" w:rsidRDefault="00236B7C" w:rsidP="00236B7C">
      <w:pPr>
        <w:suppressAutoHyphens w:val="0"/>
        <w:spacing w:line="360" w:lineRule="auto"/>
        <w:ind w:firstLine="709"/>
        <w:jc w:val="center"/>
        <w:rPr>
          <w:rFonts w:ascii="Times New Roman" w:hAnsi="Times New Roman"/>
          <w:sz w:val="28"/>
          <w:szCs w:val="28"/>
          <w:vertAlign w:val="superscript"/>
        </w:rPr>
      </w:pPr>
      <w:r w:rsidRPr="00236B7C">
        <w:rPr>
          <w:rFonts w:ascii="Times New Roman" w:hAnsi="Times New Roman"/>
          <w:sz w:val="28"/>
          <w:szCs w:val="28"/>
          <w:vertAlign w:val="superscript"/>
        </w:rPr>
        <w:t xml:space="preserve">                                                                                     (перечень опечатанных объектов)</w:t>
      </w:r>
    </w:p>
    <w:p w:rsidR="00236B7C" w:rsidRPr="00236B7C" w:rsidRDefault="00236B7C" w:rsidP="00236B7C">
      <w:pPr>
        <w:suppressAutoHyphens w:val="0"/>
        <w:spacing w:line="276" w:lineRule="auto"/>
        <w:ind w:firstLine="709"/>
        <w:jc w:val="both"/>
        <w:rPr>
          <w:rFonts w:ascii="Times New Roman" w:hAnsi="Times New Roman"/>
          <w:sz w:val="28"/>
          <w:szCs w:val="20"/>
        </w:rPr>
      </w:pPr>
      <w:r w:rsidRPr="00236B7C">
        <w:rPr>
          <w:rFonts w:ascii="Times New Roman" w:hAnsi="Times New Roman"/>
          <w:sz w:val="28"/>
          <w:szCs w:val="20"/>
        </w:rPr>
        <w:t>Настоящий Акт составлен в двух экземплярах, один из которых вместе с копиями изъятых документов вручен (направлен)</w:t>
      </w:r>
    </w:p>
    <w:p w:rsidR="00236B7C" w:rsidRPr="00236B7C" w:rsidRDefault="00236B7C" w:rsidP="00236B7C">
      <w:pPr>
        <w:suppressAutoHyphens w:val="0"/>
        <w:spacing w:line="276" w:lineRule="auto"/>
        <w:ind w:right="-284" w:firstLine="709"/>
        <w:jc w:val="both"/>
        <w:rPr>
          <w:rFonts w:ascii="Times New Roman" w:hAnsi="Times New Roman"/>
          <w:sz w:val="28"/>
          <w:szCs w:val="20"/>
        </w:rPr>
      </w:pPr>
      <w:r w:rsidRPr="00236B7C">
        <w:rPr>
          <w:rFonts w:ascii="Times New Roman" w:hAnsi="Times New Roman"/>
          <w:sz w:val="28"/>
          <w:szCs w:val="20"/>
        </w:rPr>
        <w:t>________________________________________________________________</w:t>
      </w:r>
    </w:p>
    <w:p w:rsidR="00236B7C" w:rsidRPr="00236B7C" w:rsidRDefault="00236B7C" w:rsidP="00236B7C">
      <w:pPr>
        <w:suppressAutoHyphens w:val="0"/>
        <w:ind w:right="-284" w:firstLine="709"/>
        <w:jc w:val="center"/>
        <w:rPr>
          <w:rFonts w:ascii="Times New Roman" w:hAnsi="Times New Roman"/>
          <w:sz w:val="28"/>
          <w:szCs w:val="28"/>
          <w:vertAlign w:val="superscript"/>
        </w:rPr>
      </w:pPr>
      <w:r w:rsidRPr="00236B7C">
        <w:rPr>
          <w:rFonts w:ascii="Times New Roman" w:hAnsi="Times New Roman"/>
          <w:sz w:val="28"/>
          <w:szCs w:val="28"/>
          <w:vertAlign w:val="superscript"/>
        </w:rPr>
        <w:t xml:space="preserve">                                          (должность, инициалы, фамилия)</w:t>
      </w:r>
    </w:p>
    <w:tbl>
      <w:tblPr>
        <w:tblW w:w="10206" w:type="dxa"/>
        <w:tblLayout w:type="fixed"/>
        <w:tblCellMar>
          <w:left w:w="0" w:type="dxa"/>
          <w:right w:w="0" w:type="dxa"/>
        </w:tblCellMar>
        <w:tblLook w:val="0000" w:firstRow="0" w:lastRow="0" w:firstColumn="0" w:lastColumn="0" w:noHBand="0" w:noVBand="0"/>
      </w:tblPr>
      <w:tblGrid>
        <w:gridCol w:w="5029"/>
        <w:gridCol w:w="5177"/>
      </w:tblGrid>
      <w:tr w:rsidR="00236B7C" w:rsidRPr="00236B7C" w:rsidTr="00236B7C">
        <w:trPr>
          <w:cantSplit/>
        </w:trPr>
        <w:tc>
          <w:tcPr>
            <w:tcW w:w="5029" w:type="dxa"/>
          </w:tcPr>
          <w:p w:rsidR="00236B7C" w:rsidRPr="00236B7C" w:rsidRDefault="00236B7C" w:rsidP="00236B7C">
            <w:pPr>
              <w:suppressAutoHyphens w:val="0"/>
              <w:overflowPunct w:val="0"/>
              <w:autoSpaceDE w:val="0"/>
              <w:autoSpaceDN w:val="0"/>
              <w:adjustRightInd w:val="0"/>
              <w:textAlignment w:val="baseline"/>
              <w:rPr>
                <w:rFonts w:ascii="Times New Roman" w:hAnsi="Times New Roman"/>
                <w:sz w:val="28"/>
                <w:szCs w:val="28"/>
              </w:rPr>
            </w:pPr>
          </w:p>
          <w:p w:rsidR="00236B7C" w:rsidRPr="00236B7C" w:rsidRDefault="00236B7C" w:rsidP="00236B7C">
            <w:pPr>
              <w:suppressAutoHyphens w:val="0"/>
              <w:overflowPunct w:val="0"/>
              <w:autoSpaceDE w:val="0"/>
              <w:autoSpaceDN w:val="0"/>
              <w:adjustRightInd w:val="0"/>
              <w:textAlignment w:val="baseline"/>
              <w:rPr>
                <w:rFonts w:ascii="Times New Roman" w:hAnsi="Times New Roman"/>
                <w:sz w:val="28"/>
                <w:szCs w:val="28"/>
              </w:rPr>
            </w:pPr>
            <w:r w:rsidRPr="00236B7C">
              <w:rPr>
                <w:rFonts w:ascii="Times New Roman" w:hAnsi="Times New Roman"/>
                <w:sz w:val="28"/>
                <w:szCs w:val="28"/>
              </w:rPr>
              <w:t xml:space="preserve">Руководитель контрольного мероприятия </w:t>
            </w:r>
          </w:p>
          <w:p w:rsidR="00236B7C" w:rsidRPr="00236B7C" w:rsidRDefault="00236B7C" w:rsidP="00236B7C">
            <w:pPr>
              <w:suppressAutoHyphens w:val="0"/>
              <w:overflowPunct w:val="0"/>
              <w:autoSpaceDE w:val="0"/>
              <w:autoSpaceDN w:val="0"/>
              <w:adjustRightInd w:val="0"/>
              <w:textAlignment w:val="baseline"/>
              <w:rPr>
                <w:rFonts w:ascii="Times New Roman" w:hAnsi="Times New Roman"/>
                <w:sz w:val="28"/>
                <w:szCs w:val="28"/>
              </w:rPr>
            </w:pPr>
          </w:p>
        </w:tc>
        <w:tc>
          <w:tcPr>
            <w:tcW w:w="5177" w:type="dxa"/>
          </w:tcPr>
          <w:p w:rsidR="00236B7C" w:rsidRPr="00236B7C" w:rsidRDefault="00236B7C" w:rsidP="00236B7C">
            <w:pPr>
              <w:suppressAutoHyphens w:val="0"/>
              <w:overflowPunct w:val="0"/>
              <w:autoSpaceDE w:val="0"/>
              <w:autoSpaceDN w:val="0"/>
              <w:adjustRightInd w:val="0"/>
              <w:jc w:val="right"/>
              <w:textAlignment w:val="baseline"/>
              <w:rPr>
                <w:rFonts w:ascii="Times New Roman" w:hAnsi="Times New Roman"/>
              </w:rPr>
            </w:pPr>
          </w:p>
          <w:p w:rsidR="00236B7C" w:rsidRPr="00236B7C" w:rsidRDefault="00236B7C" w:rsidP="00236B7C">
            <w:pPr>
              <w:suppressAutoHyphens w:val="0"/>
              <w:overflowPunct w:val="0"/>
              <w:autoSpaceDE w:val="0"/>
              <w:autoSpaceDN w:val="0"/>
              <w:adjustRightInd w:val="0"/>
              <w:jc w:val="right"/>
              <w:textAlignment w:val="baseline"/>
              <w:rPr>
                <w:rFonts w:ascii="Times New Roman" w:hAnsi="Times New Roman"/>
                <w:sz w:val="28"/>
                <w:szCs w:val="28"/>
              </w:rPr>
            </w:pPr>
            <w:r w:rsidRPr="00236B7C">
              <w:rPr>
                <w:rFonts w:ascii="Times New Roman" w:hAnsi="Times New Roman"/>
                <w:sz w:val="28"/>
                <w:szCs w:val="28"/>
              </w:rPr>
              <w:t>__</w:t>
            </w:r>
            <w:r w:rsidR="008B1043">
              <w:rPr>
                <w:rFonts w:ascii="Times New Roman" w:hAnsi="Times New Roman"/>
                <w:sz w:val="28"/>
                <w:szCs w:val="28"/>
              </w:rPr>
              <w:t>_____</w:t>
            </w:r>
            <w:r w:rsidRPr="00236B7C">
              <w:rPr>
                <w:rFonts w:ascii="Times New Roman" w:hAnsi="Times New Roman"/>
                <w:sz w:val="28"/>
                <w:szCs w:val="28"/>
              </w:rPr>
              <w:t>_________</w:t>
            </w:r>
          </w:p>
          <w:p w:rsidR="00236B7C" w:rsidRPr="00236B7C" w:rsidRDefault="00236B7C" w:rsidP="00236B7C">
            <w:pPr>
              <w:suppressAutoHyphens w:val="0"/>
              <w:overflowPunct w:val="0"/>
              <w:autoSpaceDE w:val="0"/>
              <w:autoSpaceDN w:val="0"/>
              <w:adjustRightInd w:val="0"/>
              <w:jc w:val="center"/>
              <w:textAlignment w:val="baseline"/>
              <w:rPr>
                <w:rFonts w:ascii="Times New Roman" w:hAnsi="Times New Roman"/>
                <w:sz w:val="20"/>
                <w:szCs w:val="20"/>
                <w:vertAlign w:val="superscript"/>
              </w:rPr>
            </w:pPr>
            <w:r w:rsidRPr="00236B7C">
              <w:rPr>
                <w:rFonts w:ascii="Times New Roman" w:hAnsi="Times New Roman"/>
                <w:vertAlign w:val="superscript"/>
              </w:rPr>
              <w:t>личная подпись</w:t>
            </w:r>
            <w:r w:rsidRPr="00236B7C">
              <w:rPr>
                <w:rFonts w:ascii="Times New Roman" w:hAnsi="Times New Roman"/>
                <w:sz w:val="28"/>
                <w:szCs w:val="28"/>
                <w:vertAlign w:val="superscript"/>
              </w:rPr>
              <w:t xml:space="preserve">                                                   (ФИО)</w:t>
            </w:r>
          </w:p>
        </w:tc>
      </w:tr>
    </w:tbl>
    <w:p w:rsidR="00236B7C" w:rsidRPr="00236B7C" w:rsidRDefault="00236B7C" w:rsidP="00236B7C">
      <w:pPr>
        <w:suppressAutoHyphens w:val="0"/>
        <w:ind w:right="-284"/>
        <w:jc w:val="both"/>
        <w:rPr>
          <w:rFonts w:ascii="Times New Roman" w:hAnsi="Times New Roman"/>
          <w:sz w:val="28"/>
          <w:szCs w:val="20"/>
        </w:rPr>
      </w:pPr>
      <w:r w:rsidRPr="00236B7C">
        <w:rPr>
          <w:rFonts w:ascii="Times New Roman" w:hAnsi="Times New Roman"/>
          <w:sz w:val="28"/>
          <w:szCs w:val="20"/>
        </w:rPr>
        <w:t>Один экземпляр акта получил:</w:t>
      </w:r>
    </w:p>
    <w:p w:rsidR="00236B7C" w:rsidRPr="00236B7C" w:rsidRDefault="00236B7C" w:rsidP="00236B7C">
      <w:pPr>
        <w:suppressAutoHyphens w:val="0"/>
        <w:ind w:right="142"/>
        <w:jc w:val="both"/>
        <w:rPr>
          <w:rFonts w:ascii="Times New Roman" w:hAnsi="Times New Roman"/>
          <w:sz w:val="28"/>
          <w:szCs w:val="20"/>
        </w:rPr>
      </w:pPr>
      <w:r w:rsidRPr="00236B7C">
        <w:rPr>
          <w:rFonts w:ascii="Times New Roman" w:hAnsi="Times New Roman"/>
          <w:sz w:val="28"/>
          <w:szCs w:val="20"/>
        </w:rPr>
        <w:t>_________________________                                             _____________________</w:t>
      </w:r>
    </w:p>
    <w:tbl>
      <w:tblPr>
        <w:tblW w:w="9639" w:type="dxa"/>
        <w:tblInd w:w="284" w:type="dxa"/>
        <w:tblLayout w:type="fixed"/>
        <w:tblCellMar>
          <w:left w:w="0" w:type="dxa"/>
          <w:right w:w="0" w:type="dxa"/>
        </w:tblCellMar>
        <w:tblLook w:val="0000" w:firstRow="0" w:lastRow="0" w:firstColumn="0" w:lastColumn="0" w:noHBand="0" w:noVBand="0"/>
      </w:tblPr>
      <w:tblGrid>
        <w:gridCol w:w="4394"/>
        <w:gridCol w:w="5245"/>
      </w:tblGrid>
      <w:tr w:rsidR="00236B7C" w:rsidRPr="00236B7C" w:rsidTr="00236B7C">
        <w:trPr>
          <w:cantSplit/>
        </w:trPr>
        <w:tc>
          <w:tcPr>
            <w:tcW w:w="4394" w:type="dxa"/>
          </w:tcPr>
          <w:p w:rsidR="00236B7C" w:rsidRPr="00236B7C" w:rsidRDefault="00236B7C" w:rsidP="00236B7C">
            <w:pPr>
              <w:suppressAutoHyphens w:val="0"/>
              <w:overflowPunct w:val="0"/>
              <w:autoSpaceDE w:val="0"/>
              <w:autoSpaceDN w:val="0"/>
              <w:adjustRightInd w:val="0"/>
              <w:textAlignment w:val="baseline"/>
              <w:rPr>
                <w:rFonts w:ascii="Times New Roman" w:hAnsi="Times New Roman"/>
                <w:sz w:val="28"/>
                <w:szCs w:val="28"/>
                <w:vertAlign w:val="superscript"/>
              </w:rPr>
            </w:pPr>
            <w:r w:rsidRPr="00236B7C">
              <w:rPr>
                <w:rFonts w:ascii="Times New Roman" w:hAnsi="Times New Roman"/>
                <w:sz w:val="28"/>
                <w:szCs w:val="28"/>
                <w:vertAlign w:val="superscript"/>
              </w:rPr>
              <w:t>должность</w:t>
            </w:r>
          </w:p>
        </w:tc>
        <w:tc>
          <w:tcPr>
            <w:tcW w:w="5245" w:type="dxa"/>
          </w:tcPr>
          <w:p w:rsidR="00236B7C" w:rsidRPr="00236B7C" w:rsidRDefault="00236B7C" w:rsidP="00236B7C">
            <w:pPr>
              <w:suppressAutoHyphens w:val="0"/>
              <w:overflowPunct w:val="0"/>
              <w:autoSpaceDE w:val="0"/>
              <w:autoSpaceDN w:val="0"/>
              <w:adjustRightInd w:val="0"/>
              <w:textAlignment w:val="baseline"/>
              <w:rPr>
                <w:rFonts w:ascii="Times New Roman" w:hAnsi="Times New Roman"/>
                <w:sz w:val="20"/>
                <w:szCs w:val="20"/>
                <w:vertAlign w:val="superscript"/>
              </w:rPr>
            </w:pPr>
            <w:r w:rsidRPr="00236B7C">
              <w:rPr>
                <w:rFonts w:ascii="Times New Roman" w:hAnsi="Times New Roman"/>
                <w:vertAlign w:val="superscript"/>
              </w:rPr>
              <w:t>личная подпись</w:t>
            </w:r>
            <w:r w:rsidRPr="00236B7C">
              <w:rPr>
                <w:rFonts w:ascii="Times New Roman" w:hAnsi="Times New Roman"/>
                <w:sz w:val="20"/>
                <w:szCs w:val="20"/>
                <w:vertAlign w:val="superscript"/>
              </w:rPr>
              <w:tab/>
              <w:t xml:space="preserve">                                              </w:t>
            </w:r>
            <w:r w:rsidRPr="00236B7C">
              <w:rPr>
                <w:rFonts w:ascii="Times New Roman" w:hAnsi="Times New Roman"/>
                <w:sz w:val="28"/>
                <w:szCs w:val="28"/>
                <w:vertAlign w:val="superscript"/>
              </w:rPr>
              <w:t>инициалы, фамилия</w:t>
            </w:r>
          </w:p>
        </w:tc>
      </w:tr>
    </w:tbl>
    <w:p w:rsidR="00236B7C" w:rsidRPr="00236B7C" w:rsidRDefault="00236B7C" w:rsidP="00236B7C">
      <w:pPr>
        <w:suppressAutoHyphens w:val="0"/>
        <w:spacing w:line="360" w:lineRule="auto"/>
        <w:jc w:val="both"/>
        <w:rPr>
          <w:rFonts w:eastAsia="Calibri"/>
          <w:lang w:eastAsia="en-US"/>
        </w:rPr>
      </w:pPr>
    </w:p>
    <w:p w:rsidR="00236B7C" w:rsidRDefault="00236B7C" w:rsidP="00236B7C">
      <w:pPr>
        <w:ind w:firstLine="709"/>
        <w:rPr>
          <w:rFonts w:ascii="Times New Roman" w:hAnsi="Times New Roman"/>
          <w:color w:val="000000"/>
          <w:spacing w:val="-2"/>
          <w:sz w:val="28"/>
        </w:rPr>
      </w:pPr>
    </w:p>
    <w:p w:rsidR="008B1043" w:rsidRPr="008B1043" w:rsidRDefault="008B1043" w:rsidP="008B1043">
      <w:pPr>
        <w:suppressAutoHyphens w:val="0"/>
        <w:ind w:firstLine="4678"/>
        <w:rPr>
          <w:rFonts w:ascii="Times New Roman" w:hAnsi="Times New Roman"/>
        </w:rPr>
      </w:pPr>
      <w:r w:rsidRPr="008B1043">
        <w:rPr>
          <w:rFonts w:ascii="Times New Roman" w:hAnsi="Times New Roman"/>
          <w:color w:val="000000"/>
        </w:rPr>
        <w:lastRenderedPageBreak/>
        <w:t>Приложение № 8</w:t>
      </w:r>
    </w:p>
    <w:p w:rsidR="008B1043" w:rsidRPr="008B1043" w:rsidRDefault="008B1043" w:rsidP="008B1043">
      <w:pPr>
        <w:suppressAutoHyphens w:val="0"/>
        <w:ind w:firstLine="4678"/>
        <w:rPr>
          <w:rFonts w:ascii="Times New Roman" w:hAnsi="Times New Roman"/>
        </w:rPr>
      </w:pPr>
      <w:r w:rsidRPr="008B1043">
        <w:rPr>
          <w:rFonts w:ascii="Times New Roman" w:hAnsi="Times New Roman"/>
          <w:color w:val="000000"/>
        </w:rPr>
        <w:t xml:space="preserve">к Регламенту Контрольно-счетной палаты </w:t>
      </w:r>
    </w:p>
    <w:p w:rsidR="008B1043" w:rsidRPr="008B1043" w:rsidRDefault="008B1043" w:rsidP="008B1043">
      <w:pPr>
        <w:suppressAutoHyphens w:val="0"/>
        <w:ind w:firstLine="4678"/>
        <w:rPr>
          <w:rFonts w:ascii="Times New Roman" w:hAnsi="Times New Roman"/>
          <w:color w:val="000000"/>
        </w:rPr>
      </w:pPr>
      <w:r w:rsidRPr="008B1043">
        <w:rPr>
          <w:rFonts w:ascii="Times New Roman" w:hAnsi="Times New Roman"/>
          <w:color w:val="000000"/>
        </w:rPr>
        <w:t>Балахнинского муниципального округа</w:t>
      </w:r>
    </w:p>
    <w:p w:rsidR="008B1043" w:rsidRPr="008B1043" w:rsidRDefault="008B1043" w:rsidP="008B1043">
      <w:pPr>
        <w:jc w:val="both"/>
        <w:rPr>
          <w:rFonts w:ascii="Times New Roman" w:hAnsi="Times New Roman"/>
        </w:rPr>
      </w:pPr>
      <w:r w:rsidRPr="008B1043">
        <w:rPr>
          <w:rFonts w:ascii="Times New Roman" w:hAnsi="Times New Roman"/>
          <w:color w:val="000000"/>
        </w:rPr>
        <w:t xml:space="preserve">                                                                            </w:t>
      </w:r>
      <w:r>
        <w:rPr>
          <w:rFonts w:ascii="Times New Roman" w:hAnsi="Times New Roman"/>
          <w:color w:val="000000"/>
        </w:rPr>
        <w:t xml:space="preserve">     </w:t>
      </w:r>
      <w:r w:rsidRPr="008B1043">
        <w:rPr>
          <w:rFonts w:ascii="Times New Roman" w:hAnsi="Times New Roman"/>
          <w:color w:val="000000"/>
        </w:rPr>
        <w:t xml:space="preserve">  Нижегородской области </w:t>
      </w:r>
    </w:p>
    <w:p w:rsidR="008B1043" w:rsidRPr="008B1043" w:rsidRDefault="008B1043" w:rsidP="008B1043">
      <w:pPr>
        <w:suppressAutoHyphens w:val="0"/>
        <w:ind w:firstLine="4678"/>
        <w:rPr>
          <w:rFonts w:ascii="Times New Roman" w:hAnsi="Times New Roman"/>
        </w:rPr>
      </w:pPr>
      <w:r w:rsidRPr="008B1043">
        <w:rPr>
          <w:rFonts w:ascii="Times New Roman" w:hAnsi="Times New Roman"/>
          <w:color w:val="000000"/>
        </w:rPr>
        <w:t xml:space="preserve"> </w:t>
      </w:r>
    </w:p>
    <w:p w:rsidR="008B1043" w:rsidRPr="008B1043" w:rsidRDefault="008B1043" w:rsidP="008B1043">
      <w:pPr>
        <w:widowControl w:val="0"/>
        <w:suppressAutoHyphens w:val="0"/>
        <w:autoSpaceDE w:val="0"/>
        <w:autoSpaceDN w:val="0"/>
        <w:ind w:left="3828"/>
        <w:rPr>
          <w:rFonts w:ascii="Times New Roman" w:hAnsi="Times New Roman"/>
          <w:sz w:val="28"/>
          <w:szCs w:val="28"/>
        </w:rPr>
      </w:pPr>
      <w:r w:rsidRPr="008B1043">
        <w:rPr>
          <w:rFonts w:ascii="Times New Roman" w:hAnsi="Times New Roman"/>
          <w:sz w:val="28"/>
          <w:szCs w:val="28"/>
        </w:rPr>
        <w:t xml:space="preserve">Председателю Контрольно-счетной палаты </w:t>
      </w:r>
    </w:p>
    <w:p w:rsidR="008B1043" w:rsidRPr="008B1043" w:rsidRDefault="008B1043" w:rsidP="008B1043">
      <w:pPr>
        <w:widowControl w:val="0"/>
        <w:suppressAutoHyphens w:val="0"/>
        <w:autoSpaceDE w:val="0"/>
        <w:autoSpaceDN w:val="0"/>
        <w:ind w:left="3828"/>
        <w:rPr>
          <w:rFonts w:ascii="Times New Roman" w:hAnsi="Times New Roman"/>
          <w:sz w:val="28"/>
          <w:szCs w:val="28"/>
        </w:rPr>
      </w:pPr>
      <w:r w:rsidRPr="008B1043">
        <w:rPr>
          <w:rFonts w:ascii="Times New Roman" w:hAnsi="Times New Roman"/>
          <w:sz w:val="28"/>
          <w:szCs w:val="28"/>
        </w:rPr>
        <w:t xml:space="preserve">Балахнинского муниципального округа </w:t>
      </w:r>
    </w:p>
    <w:p w:rsidR="008B1043" w:rsidRPr="008B1043" w:rsidRDefault="008B1043" w:rsidP="008B1043">
      <w:pPr>
        <w:widowControl w:val="0"/>
        <w:suppressAutoHyphens w:val="0"/>
        <w:autoSpaceDE w:val="0"/>
        <w:autoSpaceDN w:val="0"/>
        <w:ind w:left="3828"/>
        <w:rPr>
          <w:rFonts w:ascii="Times New Roman" w:hAnsi="Times New Roman"/>
          <w:sz w:val="28"/>
          <w:szCs w:val="28"/>
        </w:rPr>
      </w:pPr>
      <w:r w:rsidRPr="008B1043">
        <w:rPr>
          <w:rFonts w:ascii="Times New Roman" w:hAnsi="Times New Roman"/>
          <w:sz w:val="28"/>
          <w:szCs w:val="28"/>
        </w:rPr>
        <w:t xml:space="preserve">Нижегородской области </w:t>
      </w:r>
    </w:p>
    <w:p w:rsidR="008B1043" w:rsidRPr="008B1043" w:rsidRDefault="008B1043" w:rsidP="008B1043">
      <w:pPr>
        <w:widowControl w:val="0"/>
        <w:suppressAutoHyphens w:val="0"/>
        <w:autoSpaceDE w:val="0"/>
        <w:autoSpaceDN w:val="0"/>
        <w:ind w:left="3828"/>
        <w:rPr>
          <w:rFonts w:ascii="Times New Roman" w:hAnsi="Times New Roman"/>
          <w:sz w:val="28"/>
          <w:szCs w:val="28"/>
        </w:rPr>
      </w:pPr>
      <w:r w:rsidRPr="008B1043">
        <w:rPr>
          <w:rFonts w:ascii="Times New Roman" w:hAnsi="Times New Roman"/>
          <w:sz w:val="28"/>
          <w:szCs w:val="28"/>
        </w:rPr>
        <w:t>_______________________________________</w:t>
      </w:r>
    </w:p>
    <w:p w:rsidR="008B1043" w:rsidRPr="008B1043" w:rsidRDefault="008B1043" w:rsidP="008B1043">
      <w:pPr>
        <w:widowControl w:val="0"/>
        <w:suppressAutoHyphens w:val="0"/>
        <w:autoSpaceDE w:val="0"/>
        <w:autoSpaceDN w:val="0"/>
        <w:ind w:left="3828"/>
        <w:rPr>
          <w:rFonts w:ascii="Times New Roman" w:hAnsi="Times New Roman"/>
        </w:rPr>
      </w:pPr>
      <w:r w:rsidRPr="008B1043">
        <w:rPr>
          <w:rFonts w:ascii="Times New Roman" w:hAnsi="Times New Roman"/>
        </w:rPr>
        <w:t xml:space="preserve">                   (Ф.И.О.)</w:t>
      </w:r>
    </w:p>
    <w:p w:rsidR="008B1043" w:rsidRPr="008B1043" w:rsidRDefault="008B1043" w:rsidP="008B1043">
      <w:pPr>
        <w:widowControl w:val="0"/>
        <w:suppressAutoHyphens w:val="0"/>
        <w:autoSpaceDE w:val="0"/>
        <w:autoSpaceDN w:val="0"/>
        <w:jc w:val="both"/>
        <w:rPr>
          <w:rFonts w:ascii="Times New Roman" w:hAnsi="Times New Roman"/>
          <w:sz w:val="28"/>
          <w:szCs w:val="28"/>
        </w:rPr>
      </w:pPr>
    </w:p>
    <w:p w:rsidR="008B1043" w:rsidRPr="008B1043" w:rsidRDefault="008B1043" w:rsidP="008B1043">
      <w:pPr>
        <w:widowControl w:val="0"/>
        <w:suppressAutoHyphens w:val="0"/>
        <w:autoSpaceDE w:val="0"/>
        <w:autoSpaceDN w:val="0"/>
        <w:jc w:val="center"/>
        <w:rPr>
          <w:rFonts w:ascii="Times New Roman" w:hAnsi="Times New Roman"/>
          <w:sz w:val="28"/>
          <w:szCs w:val="28"/>
        </w:rPr>
      </w:pPr>
      <w:r w:rsidRPr="008B1043">
        <w:rPr>
          <w:rFonts w:ascii="Times New Roman" w:hAnsi="Times New Roman"/>
          <w:sz w:val="28"/>
          <w:szCs w:val="28"/>
        </w:rPr>
        <w:t>УВЕДОМЛЕНИЕ</w:t>
      </w:r>
    </w:p>
    <w:p w:rsidR="008B1043" w:rsidRPr="008B1043" w:rsidRDefault="008B1043" w:rsidP="008B1043">
      <w:pPr>
        <w:widowControl w:val="0"/>
        <w:suppressAutoHyphens w:val="0"/>
        <w:autoSpaceDE w:val="0"/>
        <w:autoSpaceDN w:val="0"/>
        <w:jc w:val="both"/>
        <w:rPr>
          <w:rFonts w:ascii="Times New Roman" w:hAnsi="Times New Roman"/>
          <w:sz w:val="28"/>
          <w:szCs w:val="28"/>
        </w:rPr>
      </w:pPr>
    </w:p>
    <w:p w:rsidR="008B1043" w:rsidRPr="008B1043" w:rsidRDefault="008B1043" w:rsidP="008B1043">
      <w:pPr>
        <w:widowControl w:val="0"/>
        <w:suppressAutoHyphens w:val="0"/>
        <w:autoSpaceDE w:val="0"/>
        <w:autoSpaceDN w:val="0"/>
        <w:jc w:val="both"/>
        <w:rPr>
          <w:rFonts w:ascii="Times New Roman" w:hAnsi="Times New Roman"/>
          <w:sz w:val="28"/>
          <w:szCs w:val="28"/>
        </w:rPr>
      </w:pPr>
      <w:r w:rsidRPr="008B1043">
        <w:rPr>
          <w:rFonts w:ascii="Times New Roman" w:hAnsi="Times New Roman"/>
          <w:sz w:val="28"/>
          <w:szCs w:val="28"/>
        </w:rPr>
        <w:t>___________________                                         "___" ______________20___ г.</w:t>
      </w:r>
    </w:p>
    <w:p w:rsidR="008B1043" w:rsidRPr="008B1043" w:rsidRDefault="008B1043" w:rsidP="008B1043">
      <w:pPr>
        <w:widowControl w:val="0"/>
        <w:suppressAutoHyphens w:val="0"/>
        <w:autoSpaceDE w:val="0"/>
        <w:autoSpaceDN w:val="0"/>
        <w:jc w:val="both"/>
        <w:rPr>
          <w:rFonts w:ascii="Times New Roman" w:hAnsi="Times New Roman"/>
        </w:rPr>
      </w:pPr>
      <w:r w:rsidRPr="008B1043">
        <w:rPr>
          <w:rFonts w:ascii="Times New Roman" w:hAnsi="Times New Roman"/>
        </w:rPr>
        <w:t>(место составления)</w:t>
      </w:r>
    </w:p>
    <w:p w:rsidR="008B1043" w:rsidRPr="008B1043" w:rsidRDefault="008B1043" w:rsidP="008B1043">
      <w:pPr>
        <w:widowControl w:val="0"/>
        <w:suppressAutoHyphens w:val="0"/>
        <w:autoSpaceDE w:val="0"/>
        <w:autoSpaceDN w:val="0"/>
        <w:jc w:val="both"/>
        <w:rPr>
          <w:rFonts w:ascii="Times New Roman" w:hAnsi="Times New Roman"/>
          <w:sz w:val="28"/>
          <w:szCs w:val="28"/>
        </w:rPr>
      </w:pPr>
    </w:p>
    <w:p w:rsidR="008B1043" w:rsidRPr="008B1043" w:rsidRDefault="008B1043" w:rsidP="008B1043">
      <w:pPr>
        <w:widowControl w:val="0"/>
        <w:suppressAutoHyphens w:val="0"/>
        <w:autoSpaceDE w:val="0"/>
        <w:autoSpaceDN w:val="0"/>
        <w:jc w:val="both"/>
        <w:rPr>
          <w:rFonts w:ascii="Times New Roman" w:hAnsi="Times New Roman"/>
          <w:sz w:val="28"/>
          <w:szCs w:val="28"/>
        </w:rPr>
      </w:pPr>
      <w:r w:rsidRPr="008B1043">
        <w:rPr>
          <w:rFonts w:ascii="Times New Roman" w:hAnsi="Times New Roman"/>
          <w:sz w:val="28"/>
          <w:szCs w:val="28"/>
        </w:rPr>
        <w:t xml:space="preserve">"___" ___________20__ г. на основании </w:t>
      </w:r>
      <w:hyperlink r:id="rId12" w:history="1">
        <w:r w:rsidRPr="008B1043">
          <w:rPr>
            <w:rFonts w:ascii="Times New Roman" w:hAnsi="Times New Roman"/>
            <w:sz w:val="28"/>
            <w:szCs w:val="28"/>
          </w:rPr>
          <w:t>пункта 2 части 1 статьи 14</w:t>
        </w:r>
      </w:hyperlink>
      <w:r w:rsidRPr="008B1043">
        <w:rPr>
          <w:rFonts w:ascii="Times New Roman" w:hAnsi="Times New Roman"/>
          <w:sz w:val="28"/>
          <w:szCs w:val="28"/>
        </w:rPr>
        <w:t xml:space="preserve"> Федерального закона от 07.02.2011 года N 6-ФЗ «Об общих принципах организации и деятел</w:t>
      </w:r>
      <w:r w:rsidRPr="008B1043">
        <w:rPr>
          <w:rFonts w:ascii="Times New Roman" w:hAnsi="Times New Roman"/>
          <w:sz w:val="28"/>
          <w:szCs w:val="28"/>
        </w:rPr>
        <w:t>ь</w:t>
      </w:r>
      <w:r w:rsidRPr="008B1043">
        <w:rPr>
          <w:rFonts w:ascii="Times New Roman" w:hAnsi="Times New Roman"/>
          <w:sz w:val="28"/>
          <w:szCs w:val="28"/>
        </w:rPr>
        <w:t>ности контрольно-счетных органов субъектов Российской Федерации и муниц</w:t>
      </w:r>
      <w:r w:rsidRPr="008B1043">
        <w:rPr>
          <w:rFonts w:ascii="Times New Roman" w:hAnsi="Times New Roman"/>
          <w:sz w:val="28"/>
          <w:szCs w:val="28"/>
        </w:rPr>
        <w:t>и</w:t>
      </w:r>
      <w:r w:rsidRPr="008B1043">
        <w:rPr>
          <w:rFonts w:ascii="Times New Roman" w:hAnsi="Times New Roman"/>
          <w:sz w:val="28"/>
          <w:szCs w:val="28"/>
        </w:rPr>
        <w:t>пальных образований» в ходе проведения контрольного мероприятия</w:t>
      </w:r>
    </w:p>
    <w:p w:rsidR="008B1043" w:rsidRPr="008B1043" w:rsidRDefault="008B1043" w:rsidP="008B1043">
      <w:pPr>
        <w:widowControl w:val="0"/>
        <w:suppressAutoHyphens w:val="0"/>
        <w:autoSpaceDE w:val="0"/>
        <w:autoSpaceDN w:val="0"/>
        <w:jc w:val="both"/>
        <w:rPr>
          <w:rFonts w:ascii="Times New Roman" w:hAnsi="Times New Roman"/>
          <w:sz w:val="28"/>
          <w:szCs w:val="28"/>
        </w:rPr>
      </w:pPr>
      <w:r w:rsidRPr="008B1043">
        <w:rPr>
          <w:rFonts w:ascii="Times New Roman" w:hAnsi="Times New Roman"/>
          <w:sz w:val="28"/>
          <w:szCs w:val="28"/>
        </w:rPr>
        <w:t>"_________________________________________________________________"</w:t>
      </w:r>
    </w:p>
    <w:p w:rsidR="008B1043" w:rsidRPr="008B1043" w:rsidRDefault="008B1043" w:rsidP="008B1043">
      <w:pPr>
        <w:widowControl w:val="0"/>
        <w:suppressAutoHyphens w:val="0"/>
        <w:autoSpaceDE w:val="0"/>
        <w:autoSpaceDN w:val="0"/>
        <w:jc w:val="both"/>
        <w:rPr>
          <w:rFonts w:ascii="Times New Roman" w:hAnsi="Times New Roman"/>
        </w:rPr>
      </w:pPr>
      <w:r w:rsidRPr="008B1043">
        <w:rPr>
          <w:rFonts w:ascii="Times New Roman" w:hAnsi="Times New Roman"/>
          <w:sz w:val="28"/>
          <w:szCs w:val="28"/>
        </w:rPr>
        <w:t xml:space="preserve">                  </w:t>
      </w:r>
      <w:r w:rsidRPr="008B1043">
        <w:rPr>
          <w:rFonts w:ascii="Times New Roman" w:hAnsi="Times New Roman"/>
        </w:rPr>
        <w:t>(наименование контрольного мероприятия)</w:t>
      </w:r>
    </w:p>
    <w:p w:rsidR="008B1043" w:rsidRPr="008B1043" w:rsidRDefault="008B1043" w:rsidP="008B1043">
      <w:pPr>
        <w:widowControl w:val="0"/>
        <w:suppressAutoHyphens w:val="0"/>
        <w:autoSpaceDE w:val="0"/>
        <w:autoSpaceDN w:val="0"/>
        <w:jc w:val="both"/>
        <w:rPr>
          <w:rFonts w:ascii="Times New Roman" w:hAnsi="Times New Roman"/>
          <w:sz w:val="28"/>
          <w:szCs w:val="28"/>
        </w:rPr>
      </w:pPr>
      <w:r w:rsidRPr="008B1043">
        <w:rPr>
          <w:rFonts w:ascii="Times New Roman" w:hAnsi="Times New Roman"/>
          <w:sz w:val="28"/>
          <w:szCs w:val="28"/>
        </w:rPr>
        <w:t>в __________________________________________________________________</w:t>
      </w:r>
    </w:p>
    <w:p w:rsidR="008B1043" w:rsidRPr="008B1043" w:rsidRDefault="008B1043" w:rsidP="008B1043">
      <w:pPr>
        <w:widowControl w:val="0"/>
        <w:suppressAutoHyphens w:val="0"/>
        <w:autoSpaceDE w:val="0"/>
        <w:autoSpaceDN w:val="0"/>
        <w:jc w:val="both"/>
        <w:rPr>
          <w:rFonts w:ascii="Times New Roman" w:hAnsi="Times New Roman"/>
        </w:rPr>
      </w:pPr>
      <w:r w:rsidRPr="008B1043">
        <w:rPr>
          <w:rFonts w:ascii="Times New Roman" w:hAnsi="Times New Roman"/>
        </w:rPr>
        <w:t xml:space="preserve">                   (наименование проверяемого субъекта)</w:t>
      </w:r>
    </w:p>
    <w:p w:rsidR="008B1043" w:rsidRPr="008B1043" w:rsidRDefault="008B1043" w:rsidP="008B1043">
      <w:pPr>
        <w:widowControl w:val="0"/>
        <w:suppressAutoHyphens w:val="0"/>
        <w:autoSpaceDE w:val="0"/>
        <w:autoSpaceDN w:val="0"/>
        <w:jc w:val="both"/>
        <w:rPr>
          <w:rFonts w:ascii="Times New Roman" w:hAnsi="Times New Roman"/>
          <w:sz w:val="28"/>
          <w:szCs w:val="28"/>
        </w:rPr>
      </w:pPr>
      <w:r w:rsidRPr="008B1043">
        <w:rPr>
          <w:rFonts w:ascii="Times New Roman" w:hAnsi="Times New Roman"/>
          <w:sz w:val="28"/>
          <w:szCs w:val="28"/>
        </w:rPr>
        <w:t xml:space="preserve">в связи </w:t>
      </w:r>
      <w:proofErr w:type="gramStart"/>
      <w:r w:rsidRPr="008B1043">
        <w:rPr>
          <w:rFonts w:ascii="Times New Roman" w:hAnsi="Times New Roman"/>
          <w:sz w:val="28"/>
          <w:szCs w:val="28"/>
        </w:rPr>
        <w:t>с</w:t>
      </w:r>
      <w:proofErr w:type="gramEnd"/>
      <w:r w:rsidRPr="008B1043">
        <w:rPr>
          <w:rFonts w:ascii="Times New Roman" w:hAnsi="Times New Roman"/>
          <w:sz w:val="28"/>
          <w:szCs w:val="28"/>
        </w:rPr>
        <w:t xml:space="preserve"> __________________________________________________________</w:t>
      </w:r>
    </w:p>
    <w:p w:rsidR="008B1043" w:rsidRPr="008B1043" w:rsidRDefault="008B1043" w:rsidP="008B1043">
      <w:pPr>
        <w:widowControl w:val="0"/>
        <w:suppressAutoHyphens w:val="0"/>
        <w:autoSpaceDE w:val="0"/>
        <w:autoSpaceDN w:val="0"/>
        <w:jc w:val="both"/>
        <w:rPr>
          <w:rFonts w:ascii="Times New Roman" w:hAnsi="Times New Roman"/>
        </w:rPr>
      </w:pPr>
      <w:r w:rsidRPr="008B1043">
        <w:rPr>
          <w:rFonts w:ascii="Times New Roman" w:hAnsi="Times New Roman"/>
        </w:rPr>
        <w:t xml:space="preserve">                                (указать обстоятельства)</w:t>
      </w:r>
    </w:p>
    <w:p w:rsidR="008B1043" w:rsidRPr="008B1043" w:rsidRDefault="008B1043" w:rsidP="008B1043">
      <w:pPr>
        <w:widowControl w:val="0"/>
        <w:suppressAutoHyphens w:val="0"/>
        <w:autoSpaceDE w:val="0"/>
        <w:autoSpaceDN w:val="0"/>
        <w:jc w:val="both"/>
        <w:rPr>
          <w:rFonts w:ascii="Times New Roman" w:hAnsi="Times New Roman"/>
          <w:sz w:val="28"/>
          <w:szCs w:val="28"/>
        </w:rPr>
      </w:pPr>
      <w:r w:rsidRPr="008B1043">
        <w:rPr>
          <w:rFonts w:ascii="Times New Roman" w:hAnsi="Times New Roman"/>
          <w:sz w:val="28"/>
          <w:szCs w:val="28"/>
        </w:rPr>
        <w:t>было произведено __________________________________________________</w:t>
      </w:r>
    </w:p>
    <w:p w:rsidR="008B1043" w:rsidRPr="008B1043" w:rsidRDefault="008B1043" w:rsidP="008B1043">
      <w:pPr>
        <w:widowControl w:val="0"/>
        <w:suppressAutoHyphens w:val="0"/>
        <w:autoSpaceDE w:val="0"/>
        <w:autoSpaceDN w:val="0"/>
        <w:jc w:val="both"/>
        <w:rPr>
          <w:rFonts w:ascii="Times New Roman" w:hAnsi="Times New Roman"/>
          <w:sz w:val="28"/>
          <w:szCs w:val="28"/>
        </w:rPr>
      </w:pPr>
      <w:r w:rsidRPr="008B1043">
        <w:rPr>
          <w:rFonts w:ascii="Times New Roman" w:hAnsi="Times New Roman"/>
          <w:sz w:val="28"/>
          <w:szCs w:val="28"/>
        </w:rPr>
        <w:t>__________________________________________________________________,</w:t>
      </w:r>
    </w:p>
    <w:p w:rsidR="008B1043" w:rsidRPr="008B1043" w:rsidRDefault="008B1043" w:rsidP="008B1043">
      <w:pPr>
        <w:widowControl w:val="0"/>
        <w:suppressAutoHyphens w:val="0"/>
        <w:autoSpaceDE w:val="0"/>
        <w:autoSpaceDN w:val="0"/>
        <w:jc w:val="center"/>
        <w:rPr>
          <w:rFonts w:ascii="Times New Roman" w:hAnsi="Times New Roman"/>
        </w:rPr>
      </w:pPr>
      <w:r w:rsidRPr="008B1043">
        <w:rPr>
          <w:rFonts w:ascii="Times New Roman" w:hAnsi="Times New Roman"/>
        </w:rPr>
        <w:t>(опечатывание кассы, кассовых и служебных помещений, складов и архивов, изъятие документов и материалов)</w:t>
      </w:r>
    </w:p>
    <w:p w:rsidR="008B1043" w:rsidRPr="008B1043" w:rsidRDefault="008B1043" w:rsidP="008B1043">
      <w:pPr>
        <w:widowControl w:val="0"/>
        <w:suppressAutoHyphens w:val="0"/>
        <w:autoSpaceDE w:val="0"/>
        <w:autoSpaceDN w:val="0"/>
        <w:jc w:val="both"/>
        <w:rPr>
          <w:rFonts w:ascii="Times New Roman" w:hAnsi="Times New Roman"/>
          <w:sz w:val="28"/>
          <w:szCs w:val="28"/>
        </w:rPr>
      </w:pPr>
    </w:p>
    <w:p w:rsidR="008B1043" w:rsidRPr="008B1043" w:rsidRDefault="008B1043" w:rsidP="008B1043">
      <w:pPr>
        <w:widowControl w:val="0"/>
        <w:suppressAutoHyphens w:val="0"/>
        <w:autoSpaceDE w:val="0"/>
        <w:autoSpaceDN w:val="0"/>
        <w:jc w:val="both"/>
        <w:rPr>
          <w:rFonts w:ascii="Times New Roman" w:hAnsi="Times New Roman"/>
          <w:sz w:val="28"/>
          <w:szCs w:val="28"/>
        </w:rPr>
      </w:pPr>
      <w:r w:rsidRPr="008B1043">
        <w:rPr>
          <w:rFonts w:ascii="Times New Roman" w:hAnsi="Times New Roman"/>
          <w:sz w:val="28"/>
          <w:szCs w:val="28"/>
        </w:rPr>
        <w:t>о чем составлен акт от "_____" ___________20__ г.</w:t>
      </w:r>
    </w:p>
    <w:p w:rsidR="008B1043" w:rsidRPr="008B1043" w:rsidRDefault="008B1043" w:rsidP="008B1043">
      <w:pPr>
        <w:widowControl w:val="0"/>
        <w:suppressAutoHyphens w:val="0"/>
        <w:autoSpaceDE w:val="0"/>
        <w:autoSpaceDN w:val="0"/>
        <w:jc w:val="both"/>
        <w:rPr>
          <w:rFonts w:ascii="Times New Roman" w:hAnsi="Times New Roman"/>
          <w:sz w:val="28"/>
          <w:szCs w:val="28"/>
        </w:rPr>
      </w:pPr>
    </w:p>
    <w:p w:rsidR="008B1043" w:rsidRPr="008B1043" w:rsidRDefault="008B1043" w:rsidP="008B1043">
      <w:pPr>
        <w:widowControl w:val="0"/>
        <w:suppressAutoHyphens w:val="0"/>
        <w:autoSpaceDE w:val="0"/>
        <w:autoSpaceDN w:val="0"/>
        <w:jc w:val="both"/>
        <w:rPr>
          <w:rFonts w:ascii="Times New Roman" w:hAnsi="Times New Roman"/>
          <w:sz w:val="28"/>
          <w:szCs w:val="28"/>
        </w:rPr>
      </w:pPr>
      <w:r w:rsidRPr="008B1043">
        <w:rPr>
          <w:rFonts w:ascii="Times New Roman" w:hAnsi="Times New Roman"/>
          <w:sz w:val="28"/>
          <w:szCs w:val="28"/>
        </w:rPr>
        <w:t>Вышеуказанные действия осуществлены с участием уполномоченных должнос</w:t>
      </w:r>
      <w:r w:rsidRPr="008B1043">
        <w:rPr>
          <w:rFonts w:ascii="Times New Roman" w:hAnsi="Times New Roman"/>
          <w:sz w:val="28"/>
          <w:szCs w:val="28"/>
        </w:rPr>
        <w:t>т</w:t>
      </w:r>
      <w:r w:rsidRPr="008B1043">
        <w:rPr>
          <w:rFonts w:ascii="Times New Roman" w:hAnsi="Times New Roman"/>
          <w:sz w:val="28"/>
          <w:szCs w:val="28"/>
        </w:rPr>
        <w:t>ных лиц проверяемого субъекта:</w:t>
      </w:r>
    </w:p>
    <w:p w:rsidR="008B1043" w:rsidRPr="008B1043" w:rsidRDefault="008B1043" w:rsidP="008B1043">
      <w:pPr>
        <w:widowControl w:val="0"/>
        <w:suppressAutoHyphens w:val="0"/>
        <w:autoSpaceDE w:val="0"/>
        <w:autoSpaceDN w:val="0"/>
        <w:jc w:val="both"/>
        <w:rPr>
          <w:rFonts w:ascii="Times New Roman" w:hAnsi="Times New Roman"/>
          <w:sz w:val="28"/>
          <w:szCs w:val="28"/>
        </w:rPr>
      </w:pPr>
      <w:r w:rsidRPr="008B1043">
        <w:rPr>
          <w:rFonts w:ascii="Times New Roman" w:hAnsi="Times New Roman"/>
          <w:sz w:val="28"/>
          <w:szCs w:val="28"/>
        </w:rPr>
        <w:t>1. ________________________________________________________________</w:t>
      </w:r>
    </w:p>
    <w:p w:rsidR="008B1043" w:rsidRPr="008B1043" w:rsidRDefault="008B1043" w:rsidP="008B1043">
      <w:pPr>
        <w:widowControl w:val="0"/>
        <w:suppressAutoHyphens w:val="0"/>
        <w:autoSpaceDE w:val="0"/>
        <w:autoSpaceDN w:val="0"/>
        <w:jc w:val="both"/>
        <w:rPr>
          <w:rFonts w:ascii="Times New Roman" w:hAnsi="Times New Roman"/>
        </w:rPr>
      </w:pPr>
      <w:r w:rsidRPr="008B1043">
        <w:rPr>
          <w:rFonts w:ascii="Times New Roman" w:hAnsi="Times New Roman"/>
        </w:rPr>
        <w:t xml:space="preserve">                                   (должность, Ф.И.О.)</w:t>
      </w:r>
    </w:p>
    <w:p w:rsidR="008B1043" w:rsidRPr="008B1043" w:rsidRDefault="008B1043" w:rsidP="008B1043">
      <w:pPr>
        <w:widowControl w:val="0"/>
        <w:suppressAutoHyphens w:val="0"/>
        <w:autoSpaceDE w:val="0"/>
        <w:autoSpaceDN w:val="0"/>
        <w:jc w:val="both"/>
        <w:rPr>
          <w:rFonts w:ascii="Times New Roman" w:hAnsi="Times New Roman"/>
          <w:sz w:val="28"/>
          <w:szCs w:val="28"/>
        </w:rPr>
      </w:pPr>
      <w:r w:rsidRPr="008B1043">
        <w:rPr>
          <w:rFonts w:ascii="Times New Roman" w:hAnsi="Times New Roman"/>
          <w:sz w:val="28"/>
          <w:szCs w:val="28"/>
        </w:rPr>
        <w:t>2. ________________________________________________________________</w:t>
      </w:r>
    </w:p>
    <w:p w:rsidR="008B1043" w:rsidRPr="008B1043" w:rsidRDefault="008B1043" w:rsidP="008B1043">
      <w:pPr>
        <w:widowControl w:val="0"/>
        <w:suppressAutoHyphens w:val="0"/>
        <w:autoSpaceDE w:val="0"/>
        <w:autoSpaceDN w:val="0"/>
        <w:jc w:val="both"/>
        <w:rPr>
          <w:rFonts w:ascii="Times New Roman" w:hAnsi="Times New Roman"/>
        </w:rPr>
      </w:pPr>
      <w:r w:rsidRPr="008B1043">
        <w:rPr>
          <w:rFonts w:ascii="Times New Roman" w:hAnsi="Times New Roman"/>
          <w:sz w:val="28"/>
          <w:szCs w:val="28"/>
        </w:rPr>
        <w:t xml:space="preserve">                             </w:t>
      </w:r>
      <w:r w:rsidRPr="008B1043">
        <w:rPr>
          <w:rFonts w:ascii="Times New Roman" w:hAnsi="Times New Roman"/>
        </w:rPr>
        <w:t>(должность, Ф.И.О.)</w:t>
      </w:r>
    </w:p>
    <w:p w:rsidR="008B1043" w:rsidRPr="008B1043" w:rsidRDefault="008B1043" w:rsidP="008B1043">
      <w:pPr>
        <w:widowControl w:val="0"/>
        <w:suppressAutoHyphens w:val="0"/>
        <w:autoSpaceDE w:val="0"/>
        <w:autoSpaceDN w:val="0"/>
        <w:jc w:val="both"/>
        <w:rPr>
          <w:rFonts w:ascii="Times New Roman" w:hAnsi="Times New Roman"/>
          <w:sz w:val="28"/>
          <w:szCs w:val="28"/>
        </w:rPr>
      </w:pPr>
    </w:p>
    <w:p w:rsidR="008B1043" w:rsidRPr="008B1043" w:rsidRDefault="008B1043" w:rsidP="008B1043">
      <w:pPr>
        <w:widowControl w:val="0"/>
        <w:suppressAutoHyphens w:val="0"/>
        <w:autoSpaceDE w:val="0"/>
        <w:autoSpaceDN w:val="0"/>
        <w:jc w:val="both"/>
        <w:rPr>
          <w:rFonts w:ascii="Times New Roman" w:hAnsi="Times New Roman"/>
          <w:sz w:val="28"/>
          <w:szCs w:val="28"/>
        </w:rPr>
      </w:pPr>
      <w:r w:rsidRPr="008B1043">
        <w:rPr>
          <w:rFonts w:ascii="Times New Roman" w:hAnsi="Times New Roman"/>
          <w:sz w:val="28"/>
          <w:szCs w:val="28"/>
        </w:rPr>
        <w:t>Копия акта на __ л. прилагается.</w:t>
      </w:r>
    </w:p>
    <w:p w:rsidR="008B1043" w:rsidRPr="008B1043" w:rsidRDefault="008B1043" w:rsidP="008B1043">
      <w:pPr>
        <w:widowControl w:val="0"/>
        <w:suppressAutoHyphens w:val="0"/>
        <w:autoSpaceDE w:val="0"/>
        <w:autoSpaceDN w:val="0"/>
        <w:jc w:val="both"/>
        <w:rPr>
          <w:rFonts w:ascii="Times New Roman" w:hAnsi="Times New Roman"/>
          <w:sz w:val="28"/>
          <w:szCs w:val="28"/>
        </w:rPr>
      </w:pPr>
    </w:p>
    <w:p w:rsidR="008B1043" w:rsidRPr="008B1043" w:rsidRDefault="008B1043" w:rsidP="008B1043">
      <w:pPr>
        <w:widowControl w:val="0"/>
        <w:suppressAutoHyphens w:val="0"/>
        <w:autoSpaceDE w:val="0"/>
        <w:autoSpaceDN w:val="0"/>
        <w:jc w:val="both"/>
        <w:rPr>
          <w:rFonts w:ascii="Times New Roman" w:hAnsi="Times New Roman"/>
          <w:sz w:val="28"/>
          <w:szCs w:val="28"/>
        </w:rPr>
      </w:pPr>
      <w:r w:rsidRPr="008B1043">
        <w:rPr>
          <w:rFonts w:ascii="Times New Roman" w:hAnsi="Times New Roman"/>
          <w:sz w:val="28"/>
          <w:szCs w:val="28"/>
        </w:rPr>
        <w:t>__________________________________________________________________</w:t>
      </w:r>
    </w:p>
    <w:p w:rsidR="008B1043" w:rsidRPr="008B1043" w:rsidRDefault="008B1043" w:rsidP="008B1043">
      <w:pPr>
        <w:widowControl w:val="0"/>
        <w:suppressAutoHyphens w:val="0"/>
        <w:autoSpaceDE w:val="0"/>
        <w:autoSpaceDN w:val="0"/>
        <w:jc w:val="both"/>
        <w:rPr>
          <w:rFonts w:ascii="Times New Roman" w:hAnsi="Times New Roman"/>
        </w:rPr>
      </w:pPr>
      <w:r w:rsidRPr="008B1043">
        <w:rPr>
          <w:rFonts w:ascii="Times New Roman" w:hAnsi="Times New Roman"/>
        </w:rPr>
        <w:t xml:space="preserve">                      (должность, Ф.И.О. сотрудника Контрольно-счетной палаты)</w:t>
      </w:r>
    </w:p>
    <w:p w:rsidR="008B1043" w:rsidRPr="008B1043" w:rsidRDefault="008B1043" w:rsidP="008B1043">
      <w:pPr>
        <w:widowControl w:val="0"/>
        <w:suppressAutoHyphens w:val="0"/>
        <w:autoSpaceDE w:val="0"/>
        <w:autoSpaceDN w:val="0"/>
        <w:jc w:val="both"/>
        <w:rPr>
          <w:rFonts w:ascii="Times New Roman" w:hAnsi="Times New Roman"/>
          <w:sz w:val="28"/>
          <w:szCs w:val="28"/>
        </w:rPr>
      </w:pPr>
      <w:r w:rsidRPr="008B1043">
        <w:rPr>
          <w:rFonts w:ascii="Times New Roman" w:hAnsi="Times New Roman"/>
          <w:sz w:val="28"/>
          <w:szCs w:val="28"/>
        </w:rPr>
        <w:t xml:space="preserve">                    ________________        __________</w:t>
      </w:r>
    </w:p>
    <w:p w:rsidR="008B1043" w:rsidRDefault="008B1043" w:rsidP="008B1043">
      <w:pPr>
        <w:widowControl w:val="0"/>
        <w:suppressAutoHyphens w:val="0"/>
        <w:autoSpaceDE w:val="0"/>
        <w:autoSpaceDN w:val="0"/>
        <w:jc w:val="both"/>
        <w:rPr>
          <w:rFonts w:ascii="Times New Roman" w:hAnsi="Times New Roman"/>
        </w:rPr>
      </w:pPr>
      <w:r w:rsidRPr="008B1043">
        <w:rPr>
          <w:rFonts w:ascii="Times New Roman" w:hAnsi="Times New Roman"/>
        </w:rPr>
        <w:t xml:space="preserve">                        (подпись)             (дата)</w:t>
      </w:r>
    </w:p>
    <w:p w:rsidR="008B1043" w:rsidRDefault="008B1043" w:rsidP="008B1043">
      <w:pPr>
        <w:widowControl w:val="0"/>
        <w:suppressAutoHyphens w:val="0"/>
        <w:autoSpaceDE w:val="0"/>
        <w:autoSpaceDN w:val="0"/>
        <w:jc w:val="both"/>
        <w:rPr>
          <w:rFonts w:ascii="Times New Roman" w:hAnsi="Times New Roman"/>
        </w:rPr>
      </w:pPr>
    </w:p>
    <w:p w:rsidR="008B1043" w:rsidRDefault="008B1043" w:rsidP="008B1043">
      <w:pPr>
        <w:widowControl w:val="0"/>
        <w:suppressAutoHyphens w:val="0"/>
        <w:autoSpaceDE w:val="0"/>
        <w:autoSpaceDN w:val="0"/>
        <w:jc w:val="both"/>
        <w:rPr>
          <w:rFonts w:ascii="Times New Roman" w:hAnsi="Times New Roman"/>
        </w:rPr>
      </w:pPr>
    </w:p>
    <w:p w:rsidR="008B1043" w:rsidRPr="008B1043" w:rsidRDefault="008B1043" w:rsidP="008B1043">
      <w:pPr>
        <w:ind w:firstLine="5245"/>
        <w:rPr>
          <w:rFonts w:ascii="Times New Roman" w:hAnsi="Times New Roman"/>
        </w:rPr>
      </w:pPr>
      <w:r w:rsidRPr="008B1043">
        <w:rPr>
          <w:rFonts w:ascii="Times New Roman" w:hAnsi="Times New Roman"/>
          <w:color w:val="000000"/>
        </w:rPr>
        <w:lastRenderedPageBreak/>
        <w:t>Приложение №</w:t>
      </w:r>
      <w:r>
        <w:rPr>
          <w:rFonts w:ascii="Times New Roman" w:hAnsi="Times New Roman"/>
          <w:color w:val="000000"/>
        </w:rPr>
        <w:t xml:space="preserve"> </w:t>
      </w:r>
      <w:r w:rsidRPr="008B1043">
        <w:rPr>
          <w:rFonts w:ascii="Times New Roman" w:hAnsi="Times New Roman"/>
          <w:color w:val="000000"/>
        </w:rPr>
        <w:t xml:space="preserve">9 </w:t>
      </w:r>
    </w:p>
    <w:p w:rsidR="008B1043" w:rsidRPr="008B1043" w:rsidRDefault="008B1043" w:rsidP="008B1043">
      <w:pPr>
        <w:ind w:firstLine="5245"/>
        <w:rPr>
          <w:rFonts w:ascii="Times New Roman" w:hAnsi="Times New Roman"/>
          <w:color w:val="000000"/>
        </w:rPr>
      </w:pPr>
      <w:r w:rsidRPr="008B1043">
        <w:rPr>
          <w:rFonts w:ascii="Times New Roman" w:hAnsi="Times New Roman"/>
          <w:color w:val="000000"/>
        </w:rPr>
        <w:t xml:space="preserve">к Регламенту Контрольно-счетной палаты </w:t>
      </w:r>
    </w:p>
    <w:p w:rsidR="008B1043" w:rsidRPr="008B1043" w:rsidRDefault="008B1043" w:rsidP="008B1043">
      <w:pPr>
        <w:rPr>
          <w:rFonts w:ascii="Times New Roman" w:hAnsi="Times New Roman"/>
        </w:rPr>
      </w:pPr>
      <w:r w:rsidRPr="008B1043">
        <w:rPr>
          <w:rFonts w:ascii="Times New Roman" w:eastAsia="Calibri" w:hAnsi="Times New Roman"/>
          <w:lang w:eastAsia="en-US"/>
        </w:rPr>
        <w:t>На бланке</w:t>
      </w:r>
      <w:r w:rsidRPr="008B1043">
        <w:rPr>
          <w:rFonts w:ascii="Times New Roman" w:eastAsia="Calibri" w:hAnsi="Times New Roman"/>
          <w:sz w:val="28"/>
          <w:szCs w:val="28"/>
          <w:lang w:eastAsia="en-US"/>
        </w:rPr>
        <w:t xml:space="preserve">                                                             </w:t>
      </w:r>
      <w:r w:rsidRPr="008B1043">
        <w:rPr>
          <w:rFonts w:ascii="Times New Roman" w:hAnsi="Times New Roman"/>
          <w:color w:val="000000"/>
        </w:rPr>
        <w:t xml:space="preserve">Балахнинского муниципального округа </w:t>
      </w:r>
    </w:p>
    <w:p w:rsidR="008B1043" w:rsidRPr="008B1043" w:rsidRDefault="008B1043" w:rsidP="008B1043">
      <w:pPr>
        <w:suppressAutoHyphens w:val="0"/>
        <w:ind w:left="284" w:right="-284"/>
        <w:jc w:val="center"/>
        <w:outlineLvl w:val="0"/>
        <w:rPr>
          <w:rFonts w:ascii="Times New Roman" w:hAnsi="Times New Roman"/>
          <w:sz w:val="24"/>
          <w:szCs w:val="24"/>
        </w:rPr>
      </w:pPr>
      <w:r w:rsidRPr="008B1043">
        <w:rPr>
          <w:rFonts w:ascii="Times New Roman" w:hAnsi="Times New Roman"/>
          <w:sz w:val="24"/>
          <w:szCs w:val="24"/>
        </w:rPr>
        <w:t xml:space="preserve">                                              Нижегородской области</w:t>
      </w:r>
    </w:p>
    <w:p w:rsidR="008B1043" w:rsidRPr="008B1043" w:rsidRDefault="008B1043" w:rsidP="008B1043">
      <w:pPr>
        <w:suppressAutoHyphens w:val="0"/>
        <w:ind w:left="284" w:right="-284"/>
        <w:jc w:val="center"/>
        <w:outlineLvl w:val="0"/>
        <w:rPr>
          <w:rFonts w:ascii="Times New Roman" w:hAnsi="Times New Roman"/>
          <w:b/>
          <w:caps/>
          <w:spacing w:val="60"/>
          <w:sz w:val="28"/>
          <w:szCs w:val="28"/>
        </w:rPr>
      </w:pPr>
    </w:p>
    <w:p w:rsidR="008B1043" w:rsidRPr="008B1043" w:rsidRDefault="008B1043" w:rsidP="008B1043">
      <w:pPr>
        <w:suppressAutoHyphens w:val="0"/>
        <w:autoSpaceDE w:val="0"/>
        <w:autoSpaceDN w:val="0"/>
        <w:adjustRightInd w:val="0"/>
        <w:jc w:val="center"/>
        <w:rPr>
          <w:rFonts w:ascii="Times New Roman" w:eastAsia="Calibri" w:hAnsi="Times New Roman"/>
          <w:color w:val="000000"/>
          <w:sz w:val="28"/>
          <w:szCs w:val="28"/>
          <w:lang w:eastAsia="en-US"/>
        </w:rPr>
      </w:pPr>
      <w:r w:rsidRPr="008B1043">
        <w:rPr>
          <w:rFonts w:ascii="Times New Roman" w:eastAsia="Calibri" w:hAnsi="Times New Roman"/>
          <w:b/>
          <w:bCs/>
          <w:color w:val="000000"/>
          <w:sz w:val="28"/>
          <w:szCs w:val="28"/>
          <w:lang w:eastAsia="en-US"/>
        </w:rPr>
        <w:t>АКТ №___</w:t>
      </w:r>
    </w:p>
    <w:p w:rsidR="008B1043" w:rsidRPr="008B1043" w:rsidRDefault="008B1043" w:rsidP="008B1043">
      <w:pPr>
        <w:suppressAutoHyphens w:val="0"/>
        <w:autoSpaceDE w:val="0"/>
        <w:autoSpaceDN w:val="0"/>
        <w:adjustRightInd w:val="0"/>
        <w:jc w:val="center"/>
        <w:rPr>
          <w:rFonts w:ascii="Times New Roman" w:eastAsia="Calibri" w:hAnsi="Times New Roman"/>
          <w:color w:val="000000"/>
          <w:sz w:val="28"/>
          <w:szCs w:val="28"/>
          <w:lang w:eastAsia="en-US"/>
        </w:rPr>
      </w:pPr>
      <w:r w:rsidRPr="008B1043">
        <w:rPr>
          <w:rFonts w:ascii="Times New Roman" w:eastAsia="Calibri" w:hAnsi="Times New Roman"/>
          <w:b/>
          <w:bCs/>
          <w:color w:val="000000"/>
          <w:sz w:val="28"/>
          <w:szCs w:val="28"/>
          <w:lang w:eastAsia="en-US"/>
        </w:rPr>
        <w:t>по фактам выявленных нарушений, требующих принятия</w:t>
      </w:r>
    </w:p>
    <w:p w:rsidR="008B1043" w:rsidRPr="008B1043" w:rsidRDefault="008B1043" w:rsidP="008B1043">
      <w:pPr>
        <w:suppressAutoHyphens w:val="0"/>
        <w:autoSpaceDE w:val="0"/>
        <w:autoSpaceDN w:val="0"/>
        <w:adjustRightInd w:val="0"/>
        <w:jc w:val="center"/>
        <w:rPr>
          <w:rFonts w:ascii="Times New Roman" w:eastAsia="Calibri" w:hAnsi="Times New Roman"/>
          <w:b/>
          <w:bCs/>
          <w:color w:val="000000"/>
          <w:sz w:val="28"/>
          <w:szCs w:val="28"/>
          <w:lang w:eastAsia="en-US"/>
        </w:rPr>
      </w:pPr>
      <w:r w:rsidRPr="008B1043">
        <w:rPr>
          <w:rFonts w:ascii="Times New Roman" w:eastAsia="Calibri" w:hAnsi="Times New Roman"/>
          <w:b/>
          <w:bCs/>
          <w:color w:val="000000"/>
          <w:sz w:val="28"/>
          <w:szCs w:val="28"/>
          <w:lang w:eastAsia="en-US"/>
        </w:rPr>
        <w:t>незамедлительных мер по их устранению и безотлагательного пресечения противоправных действий</w:t>
      </w:r>
    </w:p>
    <w:p w:rsidR="008B1043" w:rsidRPr="008B1043" w:rsidRDefault="008B1043" w:rsidP="008B1043">
      <w:pPr>
        <w:suppressAutoHyphens w:val="0"/>
        <w:autoSpaceDE w:val="0"/>
        <w:autoSpaceDN w:val="0"/>
        <w:adjustRightInd w:val="0"/>
        <w:jc w:val="center"/>
        <w:rPr>
          <w:rFonts w:ascii="Times New Roman" w:eastAsia="Calibri" w:hAnsi="Times New Roman"/>
          <w:color w:val="000000"/>
          <w:sz w:val="28"/>
          <w:szCs w:val="28"/>
          <w:lang w:eastAsia="en-US"/>
        </w:rPr>
      </w:pP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 xml:space="preserve">____________________ </w:t>
      </w:r>
      <w:r w:rsidRPr="008B1043">
        <w:rPr>
          <w:rFonts w:ascii="Times New Roman" w:eastAsia="Calibri" w:hAnsi="Times New Roman"/>
          <w:color w:val="000000"/>
          <w:sz w:val="28"/>
          <w:szCs w:val="28"/>
          <w:lang w:eastAsia="en-US"/>
        </w:rPr>
        <w:tab/>
      </w:r>
      <w:r w:rsidRPr="008B1043">
        <w:rPr>
          <w:rFonts w:ascii="Times New Roman" w:eastAsia="Calibri" w:hAnsi="Times New Roman"/>
          <w:color w:val="000000"/>
          <w:sz w:val="28"/>
          <w:szCs w:val="28"/>
          <w:lang w:eastAsia="en-US"/>
        </w:rPr>
        <w:tab/>
      </w:r>
      <w:r w:rsidRPr="008B1043">
        <w:rPr>
          <w:rFonts w:ascii="Times New Roman" w:eastAsia="Calibri" w:hAnsi="Times New Roman"/>
          <w:color w:val="000000"/>
          <w:sz w:val="28"/>
          <w:szCs w:val="28"/>
          <w:lang w:eastAsia="en-US"/>
        </w:rPr>
        <w:tab/>
      </w:r>
      <w:r w:rsidRPr="008B1043">
        <w:rPr>
          <w:rFonts w:ascii="Times New Roman" w:eastAsia="Calibri" w:hAnsi="Times New Roman"/>
          <w:color w:val="000000"/>
          <w:sz w:val="28"/>
          <w:szCs w:val="28"/>
          <w:lang w:eastAsia="en-US"/>
        </w:rPr>
        <w:tab/>
      </w:r>
      <w:r w:rsidRPr="008B1043">
        <w:rPr>
          <w:rFonts w:ascii="Times New Roman" w:eastAsia="Calibri" w:hAnsi="Times New Roman"/>
          <w:color w:val="000000"/>
          <w:sz w:val="28"/>
          <w:szCs w:val="28"/>
          <w:lang w:eastAsia="en-US"/>
        </w:rPr>
        <w:tab/>
        <w:t xml:space="preserve">   «___» _________ 20___ </w:t>
      </w:r>
    </w:p>
    <w:p w:rsidR="008B1043" w:rsidRPr="008B1043" w:rsidRDefault="008B1043" w:rsidP="008B1043">
      <w:pPr>
        <w:suppressAutoHyphens w:val="0"/>
        <w:autoSpaceDE w:val="0"/>
        <w:autoSpaceDN w:val="0"/>
        <w:adjustRightInd w:val="0"/>
        <w:rPr>
          <w:rFonts w:ascii="Times New Roman" w:eastAsia="Calibri" w:hAnsi="Times New Roman"/>
          <w:color w:val="000000"/>
          <w:sz w:val="20"/>
          <w:szCs w:val="20"/>
          <w:lang w:eastAsia="en-US"/>
        </w:rPr>
      </w:pPr>
      <w:r w:rsidRPr="008B1043">
        <w:rPr>
          <w:rFonts w:ascii="Times New Roman" w:eastAsia="Calibri" w:hAnsi="Times New Roman"/>
          <w:color w:val="000000"/>
          <w:sz w:val="20"/>
          <w:szCs w:val="20"/>
          <w:lang w:eastAsia="en-US"/>
        </w:rPr>
        <w:t xml:space="preserve">(населённый пункт) </w:t>
      </w: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p>
    <w:p w:rsidR="008B1043" w:rsidRPr="008B1043" w:rsidRDefault="008B1043" w:rsidP="008B1043">
      <w:pPr>
        <w:suppressAutoHyphens w:val="0"/>
        <w:autoSpaceDE w:val="0"/>
        <w:autoSpaceDN w:val="0"/>
        <w:adjustRightInd w:val="0"/>
        <w:ind w:firstLine="709"/>
        <w:rPr>
          <w:rFonts w:ascii="Times New Roman" w:eastAsia="Calibri" w:hAnsi="Times New Roman"/>
          <w:color w:val="000000"/>
          <w:sz w:val="28"/>
          <w:szCs w:val="28"/>
          <w:lang w:eastAsia="en-US"/>
        </w:rPr>
      </w:pPr>
      <w:r w:rsidRPr="008B1043">
        <w:rPr>
          <w:rFonts w:ascii="Times New Roman" w:hAnsi="Times New Roman"/>
          <w:sz w:val="28"/>
          <w:szCs w:val="20"/>
        </w:rPr>
        <w:t>В</w:t>
      </w:r>
      <w:r w:rsidRPr="008B1043">
        <w:rPr>
          <w:rFonts w:ascii="Times New Roman" w:eastAsia="Calibri" w:hAnsi="Times New Roman"/>
          <w:color w:val="000000"/>
          <w:sz w:val="28"/>
          <w:szCs w:val="28"/>
          <w:lang w:eastAsia="en-US"/>
        </w:rPr>
        <w:t xml:space="preserve"> ходе контрольного мероприятия «________________________________</w:t>
      </w: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 xml:space="preserve">___________________________________________________________________», </w:t>
      </w:r>
    </w:p>
    <w:p w:rsidR="008B1043" w:rsidRPr="008B1043" w:rsidRDefault="008B1043" w:rsidP="008B1043">
      <w:pPr>
        <w:suppressAutoHyphens w:val="0"/>
        <w:autoSpaceDE w:val="0"/>
        <w:autoSpaceDN w:val="0"/>
        <w:adjustRightInd w:val="0"/>
        <w:jc w:val="center"/>
        <w:rPr>
          <w:rFonts w:ascii="Times New Roman" w:eastAsia="Calibri" w:hAnsi="Times New Roman"/>
          <w:color w:val="000000"/>
          <w:sz w:val="20"/>
          <w:szCs w:val="20"/>
          <w:lang w:eastAsia="en-US"/>
        </w:rPr>
      </w:pPr>
      <w:r w:rsidRPr="008B1043">
        <w:rPr>
          <w:rFonts w:ascii="Times New Roman" w:eastAsia="Calibri" w:hAnsi="Times New Roman"/>
          <w:color w:val="000000"/>
          <w:sz w:val="20"/>
          <w:szCs w:val="20"/>
          <w:lang w:eastAsia="en-US"/>
        </w:rPr>
        <w:t>(наименование контрольного мероприятия)</w:t>
      </w:r>
    </w:p>
    <w:p w:rsidR="008B1043" w:rsidRPr="008B1043" w:rsidRDefault="008B1043" w:rsidP="008B1043">
      <w:pPr>
        <w:suppressAutoHyphens w:val="0"/>
        <w:autoSpaceDE w:val="0"/>
        <w:autoSpaceDN w:val="0"/>
        <w:adjustRightInd w:val="0"/>
        <w:jc w:val="both"/>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осуществляемого в соответствии с планом работы Контрольно-счетной палаты Балахнинского муниципального округа Нижегородской области  на 20_____год, на объекте ____________________________________________</w:t>
      </w:r>
    </w:p>
    <w:p w:rsidR="008B1043" w:rsidRPr="008B1043" w:rsidRDefault="008B1043" w:rsidP="008B1043">
      <w:pPr>
        <w:suppressAutoHyphens w:val="0"/>
        <w:autoSpaceDE w:val="0"/>
        <w:autoSpaceDN w:val="0"/>
        <w:adjustRightInd w:val="0"/>
        <w:jc w:val="center"/>
        <w:rPr>
          <w:rFonts w:ascii="Times New Roman" w:eastAsia="Calibri" w:hAnsi="Times New Roman"/>
          <w:color w:val="000000"/>
          <w:sz w:val="20"/>
          <w:szCs w:val="20"/>
          <w:lang w:eastAsia="en-US"/>
        </w:rPr>
      </w:pPr>
      <w:r w:rsidRPr="008B1043">
        <w:rPr>
          <w:rFonts w:ascii="Times New Roman" w:eastAsia="Calibri" w:hAnsi="Times New Roman"/>
          <w:color w:val="000000"/>
          <w:sz w:val="20"/>
          <w:szCs w:val="20"/>
          <w:lang w:eastAsia="en-US"/>
        </w:rPr>
        <w:t xml:space="preserve">                                                       (наименование объекта контрольного мероприятия)</w:t>
      </w: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 xml:space="preserve">выявлены следующие нарушения: </w:t>
      </w: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 xml:space="preserve">1. __________________________________________________________________; </w:t>
      </w: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 xml:space="preserve">2. __________________________________________________________________; </w:t>
      </w:r>
    </w:p>
    <w:p w:rsidR="008B1043" w:rsidRPr="008B1043" w:rsidRDefault="008B1043" w:rsidP="008B1043">
      <w:pPr>
        <w:suppressAutoHyphens w:val="0"/>
        <w:autoSpaceDE w:val="0"/>
        <w:autoSpaceDN w:val="0"/>
        <w:adjustRightInd w:val="0"/>
        <w:ind w:firstLine="709"/>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Руководитель (или иное уполномоченное должностное лицо) __________</w:t>
      </w:r>
    </w:p>
    <w:p w:rsidR="008B1043" w:rsidRPr="008B1043" w:rsidRDefault="008B1043" w:rsidP="008B1043">
      <w:pPr>
        <w:suppressAutoHyphens w:val="0"/>
        <w:autoSpaceDE w:val="0"/>
        <w:autoSpaceDN w:val="0"/>
        <w:adjustRightInd w:val="0"/>
        <w:rPr>
          <w:rFonts w:ascii="Times New Roman" w:eastAsia="Calibri" w:hAnsi="Times New Roman"/>
          <w:color w:val="000000"/>
          <w:sz w:val="23"/>
          <w:szCs w:val="23"/>
          <w:lang w:eastAsia="en-US"/>
        </w:rPr>
      </w:pPr>
      <w:r w:rsidRPr="008B1043">
        <w:rPr>
          <w:rFonts w:ascii="Times New Roman" w:eastAsia="Calibri" w:hAnsi="Times New Roman"/>
          <w:color w:val="000000"/>
          <w:sz w:val="23"/>
          <w:szCs w:val="23"/>
          <w:lang w:eastAsia="en-US"/>
        </w:rPr>
        <w:t xml:space="preserve">___________________________________________________________________________________ </w:t>
      </w:r>
    </w:p>
    <w:p w:rsidR="008B1043" w:rsidRPr="008B1043" w:rsidRDefault="008B1043" w:rsidP="008B1043">
      <w:pPr>
        <w:suppressAutoHyphens w:val="0"/>
        <w:autoSpaceDE w:val="0"/>
        <w:autoSpaceDN w:val="0"/>
        <w:adjustRightInd w:val="0"/>
        <w:jc w:val="center"/>
        <w:rPr>
          <w:rFonts w:ascii="Times New Roman" w:eastAsia="Calibri" w:hAnsi="Times New Roman"/>
          <w:color w:val="000000"/>
          <w:sz w:val="20"/>
          <w:szCs w:val="20"/>
          <w:lang w:eastAsia="en-US"/>
        </w:rPr>
      </w:pPr>
      <w:r w:rsidRPr="008B1043">
        <w:rPr>
          <w:rFonts w:ascii="Times New Roman" w:eastAsia="Calibri" w:hAnsi="Times New Roman"/>
          <w:color w:val="000000"/>
          <w:sz w:val="20"/>
          <w:szCs w:val="20"/>
          <w:lang w:eastAsia="en-US"/>
        </w:rPr>
        <w:t>(должность, фамилия, имя, отчество)</w:t>
      </w:r>
    </w:p>
    <w:p w:rsidR="008B1043" w:rsidRPr="008B1043" w:rsidRDefault="008B1043" w:rsidP="008B1043">
      <w:pPr>
        <w:suppressAutoHyphens w:val="0"/>
        <w:autoSpaceDE w:val="0"/>
        <w:autoSpaceDN w:val="0"/>
        <w:adjustRightInd w:val="0"/>
        <w:jc w:val="both"/>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дал письменное объяснение по указанным нарушениям (прилагается) и обязался принять незамедлительные меры по их устранению и безотлагательному прес</w:t>
      </w:r>
      <w:r w:rsidRPr="008B1043">
        <w:rPr>
          <w:rFonts w:ascii="Times New Roman" w:eastAsia="Calibri" w:hAnsi="Times New Roman"/>
          <w:color w:val="000000"/>
          <w:sz w:val="28"/>
          <w:szCs w:val="28"/>
          <w:lang w:eastAsia="en-US"/>
        </w:rPr>
        <w:t>е</w:t>
      </w:r>
      <w:r w:rsidRPr="008B1043">
        <w:rPr>
          <w:rFonts w:ascii="Times New Roman" w:eastAsia="Calibri" w:hAnsi="Times New Roman"/>
          <w:color w:val="000000"/>
          <w:sz w:val="28"/>
          <w:szCs w:val="28"/>
          <w:lang w:eastAsia="en-US"/>
        </w:rPr>
        <w:t>чению противоправных действий (</w:t>
      </w:r>
      <w:r w:rsidRPr="008B1043">
        <w:rPr>
          <w:rFonts w:ascii="Times New Roman" w:eastAsia="Calibri" w:hAnsi="Times New Roman"/>
          <w:i/>
          <w:iCs/>
          <w:color w:val="000000"/>
          <w:sz w:val="28"/>
          <w:szCs w:val="28"/>
          <w:lang w:eastAsia="en-US"/>
        </w:rPr>
        <w:t>или отказался от письменного объяснения и принятия мер по устранению указанных нарушений и пресечению противопра</w:t>
      </w:r>
      <w:r w:rsidRPr="008B1043">
        <w:rPr>
          <w:rFonts w:ascii="Times New Roman" w:eastAsia="Calibri" w:hAnsi="Times New Roman"/>
          <w:i/>
          <w:iCs/>
          <w:color w:val="000000"/>
          <w:sz w:val="28"/>
          <w:szCs w:val="28"/>
          <w:lang w:eastAsia="en-US"/>
        </w:rPr>
        <w:t>в</w:t>
      </w:r>
      <w:r w:rsidRPr="008B1043">
        <w:rPr>
          <w:rFonts w:ascii="Times New Roman" w:eastAsia="Calibri" w:hAnsi="Times New Roman"/>
          <w:i/>
          <w:iCs/>
          <w:color w:val="000000"/>
          <w:sz w:val="28"/>
          <w:szCs w:val="28"/>
          <w:lang w:eastAsia="en-US"/>
        </w:rPr>
        <w:t>ных действий</w:t>
      </w:r>
      <w:r w:rsidRPr="008B1043">
        <w:rPr>
          <w:rFonts w:ascii="Times New Roman" w:eastAsia="Calibri" w:hAnsi="Times New Roman"/>
          <w:color w:val="000000"/>
          <w:sz w:val="28"/>
          <w:szCs w:val="28"/>
          <w:lang w:eastAsia="en-US"/>
        </w:rPr>
        <w:t xml:space="preserve">). </w:t>
      </w:r>
    </w:p>
    <w:p w:rsidR="008B1043" w:rsidRPr="008B1043" w:rsidRDefault="008B1043" w:rsidP="008B1043">
      <w:pPr>
        <w:suppressAutoHyphens w:val="0"/>
        <w:autoSpaceDE w:val="0"/>
        <w:autoSpaceDN w:val="0"/>
        <w:adjustRightInd w:val="0"/>
        <w:ind w:firstLine="709"/>
        <w:jc w:val="both"/>
        <w:rPr>
          <w:rFonts w:ascii="Times New Roman" w:eastAsia="Calibri" w:hAnsi="Times New Roman"/>
          <w:color w:val="000000"/>
          <w:sz w:val="23"/>
          <w:szCs w:val="23"/>
          <w:lang w:eastAsia="en-US"/>
        </w:rPr>
      </w:pPr>
      <w:r w:rsidRPr="008B1043">
        <w:rPr>
          <w:rFonts w:ascii="Times New Roman" w:eastAsia="Calibri" w:hAnsi="Times New Roman"/>
          <w:color w:val="000000"/>
          <w:sz w:val="28"/>
          <w:szCs w:val="28"/>
          <w:lang w:eastAsia="en-US"/>
        </w:rPr>
        <w:t>Настоящий Акт составлен в двух экземплярах, один из которых вручён (направлен) для ознакомления руководителю (иному уполномоченному дол</w:t>
      </w:r>
      <w:r w:rsidRPr="008B1043">
        <w:rPr>
          <w:rFonts w:ascii="Times New Roman" w:eastAsia="Calibri" w:hAnsi="Times New Roman"/>
          <w:color w:val="000000"/>
          <w:sz w:val="28"/>
          <w:szCs w:val="28"/>
          <w:lang w:eastAsia="en-US"/>
        </w:rPr>
        <w:t>ж</w:t>
      </w:r>
      <w:r w:rsidRPr="008B1043">
        <w:rPr>
          <w:rFonts w:ascii="Times New Roman" w:eastAsia="Calibri" w:hAnsi="Times New Roman"/>
          <w:color w:val="000000"/>
          <w:sz w:val="28"/>
          <w:szCs w:val="28"/>
          <w:lang w:eastAsia="en-US"/>
        </w:rPr>
        <w:t xml:space="preserve">ностному лицу) </w:t>
      </w:r>
      <w:r w:rsidRPr="008B1043">
        <w:rPr>
          <w:rFonts w:ascii="Times New Roman" w:eastAsia="Calibri" w:hAnsi="Times New Roman"/>
          <w:color w:val="000000"/>
          <w:sz w:val="23"/>
          <w:szCs w:val="23"/>
          <w:lang w:eastAsia="en-US"/>
        </w:rPr>
        <w:t>____________________________________________________________</w:t>
      </w:r>
    </w:p>
    <w:p w:rsidR="008B1043" w:rsidRPr="008B1043" w:rsidRDefault="008B1043" w:rsidP="008B1043">
      <w:pPr>
        <w:suppressAutoHyphens w:val="0"/>
        <w:autoSpaceDE w:val="0"/>
        <w:autoSpaceDN w:val="0"/>
        <w:adjustRightInd w:val="0"/>
        <w:jc w:val="center"/>
        <w:rPr>
          <w:rFonts w:ascii="Times New Roman" w:eastAsia="Calibri" w:hAnsi="Times New Roman"/>
          <w:color w:val="000000"/>
          <w:sz w:val="20"/>
          <w:szCs w:val="20"/>
          <w:lang w:eastAsia="en-US"/>
        </w:rPr>
      </w:pPr>
      <w:r w:rsidRPr="008B1043">
        <w:rPr>
          <w:rFonts w:ascii="Times New Roman" w:eastAsia="Calibri" w:hAnsi="Times New Roman"/>
          <w:color w:val="000000"/>
          <w:sz w:val="20"/>
          <w:szCs w:val="20"/>
          <w:lang w:eastAsia="en-US"/>
        </w:rPr>
        <w:t>(наименование объекта контрольного мероприятия)</w:t>
      </w: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 xml:space="preserve">____________________________________________________________________ </w:t>
      </w:r>
    </w:p>
    <w:p w:rsidR="008B1043" w:rsidRPr="008B1043" w:rsidRDefault="008B1043" w:rsidP="008B1043">
      <w:pPr>
        <w:suppressAutoHyphens w:val="0"/>
        <w:autoSpaceDE w:val="0"/>
        <w:autoSpaceDN w:val="0"/>
        <w:adjustRightInd w:val="0"/>
        <w:jc w:val="center"/>
        <w:rPr>
          <w:rFonts w:ascii="Times New Roman" w:eastAsia="Calibri" w:hAnsi="Times New Roman"/>
          <w:color w:val="000000"/>
          <w:sz w:val="20"/>
          <w:szCs w:val="20"/>
          <w:lang w:eastAsia="en-US"/>
        </w:rPr>
      </w:pPr>
      <w:r w:rsidRPr="008B1043">
        <w:rPr>
          <w:rFonts w:ascii="Times New Roman" w:eastAsia="Calibri" w:hAnsi="Times New Roman"/>
          <w:color w:val="000000"/>
          <w:sz w:val="20"/>
          <w:szCs w:val="20"/>
          <w:lang w:eastAsia="en-US"/>
        </w:rPr>
        <w:t>(должность, фамилия, имя, отчество)</w:t>
      </w:r>
    </w:p>
    <w:tbl>
      <w:tblPr>
        <w:tblW w:w="9639" w:type="dxa"/>
        <w:tblLayout w:type="fixed"/>
        <w:tblCellMar>
          <w:left w:w="0" w:type="dxa"/>
          <w:right w:w="0" w:type="dxa"/>
        </w:tblCellMar>
        <w:tblLook w:val="0000" w:firstRow="0" w:lastRow="0" w:firstColumn="0" w:lastColumn="0" w:noHBand="0" w:noVBand="0"/>
      </w:tblPr>
      <w:tblGrid>
        <w:gridCol w:w="5029"/>
        <w:gridCol w:w="4610"/>
      </w:tblGrid>
      <w:tr w:rsidR="008B1043" w:rsidRPr="008B1043" w:rsidTr="003A603D">
        <w:trPr>
          <w:cantSplit/>
        </w:trPr>
        <w:tc>
          <w:tcPr>
            <w:tcW w:w="5029" w:type="dxa"/>
          </w:tcPr>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 xml:space="preserve">Руководитель контрольного мероприятия </w:t>
            </w: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p>
        </w:tc>
        <w:tc>
          <w:tcPr>
            <w:tcW w:w="4610" w:type="dxa"/>
          </w:tcPr>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p>
          <w:p w:rsidR="008B1043" w:rsidRPr="008B1043" w:rsidRDefault="008B1043" w:rsidP="008B1043">
            <w:pPr>
              <w:suppressAutoHyphens w:val="0"/>
              <w:autoSpaceDE w:val="0"/>
              <w:autoSpaceDN w:val="0"/>
              <w:adjustRightInd w:val="0"/>
              <w:jc w:val="right"/>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ab/>
              <w:t>_________________</w:t>
            </w: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vertAlign w:val="superscript"/>
                <w:lang w:eastAsia="en-US"/>
              </w:rPr>
            </w:pPr>
            <w:r w:rsidRPr="008B1043">
              <w:rPr>
                <w:rFonts w:ascii="Times New Roman" w:eastAsia="Calibri" w:hAnsi="Times New Roman"/>
                <w:color w:val="000000"/>
                <w:sz w:val="28"/>
                <w:szCs w:val="28"/>
                <w:vertAlign w:val="superscript"/>
                <w:lang w:eastAsia="en-US"/>
              </w:rPr>
              <w:t>личная подпись                                                (ФИО)</w:t>
            </w:r>
          </w:p>
        </w:tc>
      </w:tr>
    </w:tbl>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Сотрудники Контрольно-счетной палаты:</w:t>
      </w:r>
    </w:p>
    <w:p w:rsidR="008B1043" w:rsidRPr="008B1043" w:rsidRDefault="008B1043" w:rsidP="008B1043">
      <w:pPr>
        <w:suppressAutoHyphens w:val="0"/>
        <w:ind w:right="142"/>
        <w:jc w:val="both"/>
        <w:rPr>
          <w:rFonts w:ascii="Times New Roman" w:hAnsi="Times New Roman"/>
          <w:sz w:val="28"/>
          <w:szCs w:val="20"/>
        </w:rPr>
      </w:pPr>
      <w:r w:rsidRPr="008B1043">
        <w:rPr>
          <w:rFonts w:ascii="Times New Roman" w:hAnsi="Times New Roman"/>
          <w:sz w:val="28"/>
          <w:szCs w:val="20"/>
        </w:rPr>
        <w:t>_________________________                                       _____________________</w:t>
      </w: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vertAlign w:val="superscript"/>
          <w:lang w:eastAsia="en-US"/>
        </w:rPr>
      </w:pPr>
      <w:r w:rsidRPr="008B1043">
        <w:rPr>
          <w:rFonts w:ascii="Times New Roman" w:eastAsia="Calibri" w:hAnsi="Times New Roman"/>
          <w:color w:val="000000"/>
          <w:sz w:val="28"/>
          <w:szCs w:val="28"/>
          <w:vertAlign w:val="superscript"/>
          <w:lang w:eastAsia="en-US"/>
        </w:rPr>
        <w:t xml:space="preserve">должность </w:t>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t xml:space="preserve">личная подпись </w:t>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8"/>
          <w:szCs w:val="28"/>
          <w:vertAlign w:val="superscript"/>
          <w:lang w:eastAsia="en-US"/>
        </w:rPr>
        <w:t xml:space="preserve">Ф.И.О. </w:t>
      </w:r>
    </w:p>
    <w:p w:rsidR="008B1043" w:rsidRPr="008B1043" w:rsidRDefault="008B1043" w:rsidP="008B1043">
      <w:pPr>
        <w:suppressAutoHyphens w:val="0"/>
        <w:ind w:right="142"/>
        <w:jc w:val="both"/>
        <w:rPr>
          <w:rFonts w:ascii="Times New Roman" w:hAnsi="Times New Roman"/>
          <w:sz w:val="28"/>
          <w:szCs w:val="20"/>
        </w:rPr>
      </w:pPr>
      <w:r w:rsidRPr="008B1043">
        <w:rPr>
          <w:rFonts w:ascii="Times New Roman" w:hAnsi="Times New Roman"/>
          <w:sz w:val="28"/>
          <w:szCs w:val="20"/>
        </w:rPr>
        <w:t>_________________________                                       _____________________</w:t>
      </w: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vertAlign w:val="superscript"/>
          <w:lang w:eastAsia="en-US"/>
        </w:rPr>
      </w:pPr>
      <w:r w:rsidRPr="008B1043">
        <w:rPr>
          <w:rFonts w:ascii="Times New Roman" w:eastAsia="Calibri" w:hAnsi="Times New Roman"/>
          <w:color w:val="000000"/>
          <w:sz w:val="28"/>
          <w:szCs w:val="28"/>
          <w:vertAlign w:val="superscript"/>
          <w:lang w:eastAsia="en-US"/>
        </w:rPr>
        <w:t xml:space="preserve">должность </w:t>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t xml:space="preserve">личная подпись </w:t>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8"/>
          <w:szCs w:val="28"/>
          <w:vertAlign w:val="superscript"/>
          <w:lang w:eastAsia="en-US"/>
        </w:rPr>
        <w:t>Ф.И.О.</w:t>
      </w: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lastRenderedPageBreak/>
        <w:t xml:space="preserve">Один экземпляр акта получил: </w:t>
      </w: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_________________________                                       _____________________</w:t>
      </w: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vertAlign w:val="superscript"/>
          <w:lang w:eastAsia="en-US"/>
        </w:rPr>
      </w:pPr>
      <w:r w:rsidRPr="008B1043">
        <w:rPr>
          <w:rFonts w:ascii="Times New Roman" w:eastAsia="Calibri" w:hAnsi="Times New Roman"/>
          <w:color w:val="000000"/>
          <w:sz w:val="28"/>
          <w:szCs w:val="28"/>
          <w:vertAlign w:val="superscript"/>
          <w:lang w:eastAsia="en-US"/>
        </w:rPr>
        <w:t xml:space="preserve">должность </w:t>
      </w:r>
      <w:r w:rsidRPr="008B1043">
        <w:rPr>
          <w:rFonts w:ascii="Times New Roman" w:eastAsia="Calibri" w:hAnsi="Times New Roman"/>
          <w:color w:val="000000"/>
          <w:sz w:val="28"/>
          <w:szCs w:val="28"/>
          <w:vertAlign w:val="superscript"/>
          <w:lang w:eastAsia="en-US"/>
        </w:rPr>
        <w:tab/>
      </w:r>
      <w:r w:rsidRPr="008B1043">
        <w:rPr>
          <w:rFonts w:ascii="Times New Roman" w:eastAsia="Calibri" w:hAnsi="Times New Roman"/>
          <w:color w:val="000000"/>
          <w:sz w:val="28"/>
          <w:szCs w:val="28"/>
          <w:vertAlign w:val="superscript"/>
          <w:lang w:eastAsia="en-US"/>
        </w:rPr>
        <w:tab/>
      </w:r>
      <w:r w:rsidRPr="008B1043">
        <w:rPr>
          <w:rFonts w:ascii="Times New Roman" w:eastAsia="Calibri" w:hAnsi="Times New Roman"/>
          <w:color w:val="000000"/>
          <w:sz w:val="28"/>
          <w:szCs w:val="28"/>
          <w:vertAlign w:val="superscript"/>
          <w:lang w:eastAsia="en-US"/>
        </w:rPr>
        <w:tab/>
        <w:t xml:space="preserve">личная подпись </w:t>
      </w:r>
      <w:r w:rsidRPr="008B1043">
        <w:rPr>
          <w:rFonts w:ascii="Times New Roman" w:eastAsia="Calibri" w:hAnsi="Times New Roman"/>
          <w:color w:val="000000"/>
          <w:sz w:val="28"/>
          <w:szCs w:val="28"/>
          <w:vertAlign w:val="superscript"/>
          <w:lang w:eastAsia="en-US"/>
        </w:rPr>
        <w:tab/>
      </w:r>
      <w:r w:rsidRPr="008B1043">
        <w:rPr>
          <w:rFonts w:ascii="Times New Roman" w:eastAsia="Calibri" w:hAnsi="Times New Roman"/>
          <w:color w:val="000000"/>
          <w:sz w:val="28"/>
          <w:szCs w:val="28"/>
          <w:vertAlign w:val="superscript"/>
          <w:lang w:eastAsia="en-US"/>
        </w:rPr>
        <w:tab/>
      </w:r>
      <w:r w:rsidRPr="008B1043">
        <w:rPr>
          <w:rFonts w:ascii="Times New Roman" w:eastAsia="Calibri" w:hAnsi="Times New Roman"/>
          <w:color w:val="000000"/>
          <w:sz w:val="28"/>
          <w:szCs w:val="28"/>
          <w:vertAlign w:val="superscript"/>
          <w:lang w:eastAsia="en-US"/>
        </w:rPr>
        <w:tab/>
      </w:r>
      <w:r w:rsidRPr="008B1043">
        <w:rPr>
          <w:rFonts w:ascii="Times New Roman" w:eastAsia="Calibri" w:hAnsi="Times New Roman"/>
          <w:color w:val="000000"/>
          <w:sz w:val="28"/>
          <w:szCs w:val="28"/>
          <w:vertAlign w:val="superscript"/>
          <w:lang w:eastAsia="en-US"/>
        </w:rPr>
        <w:tab/>
      </w:r>
      <w:r w:rsidRPr="008B1043">
        <w:rPr>
          <w:rFonts w:ascii="Times New Roman" w:eastAsia="Calibri" w:hAnsi="Times New Roman"/>
          <w:color w:val="000000"/>
          <w:sz w:val="28"/>
          <w:szCs w:val="28"/>
          <w:vertAlign w:val="superscript"/>
          <w:lang w:eastAsia="en-US"/>
        </w:rPr>
        <w:tab/>
      </w:r>
      <w:r w:rsidRPr="008B1043">
        <w:rPr>
          <w:rFonts w:ascii="Times New Roman" w:eastAsia="Calibri" w:hAnsi="Times New Roman"/>
          <w:color w:val="000000"/>
          <w:sz w:val="28"/>
          <w:szCs w:val="28"/>
          <w:vertAlign w:val="superscript"/>
          <w:lang w:eastAsia="en-US"/>
        </w:rPr>
        <w:tab/>
        <w:t xml:space="preserve">Ф.И.О. </w:t>
      </w: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По выявленным нарушениям на проверяемом объекте по состоянию на «__» _____________ 20__ года приняты следующие меры (</w:t>
      </w:r>
      <w:r w:rsidRPr="008B1043">
        <w:rPr>
          <w:rFonts w:ascii="Times New Roman" w:eastAsia="Calibri" w:hAnsi="Times New Roman"/>
          <w:i/>
          <w:iCs/>
          <w:color w:val="000000"/>
          <w:sz w:val="28"/>
          <w:szCs w:val="28"/>
          <w:lang w:eastAsia="en-US"/>
        </w:rPr>
        <w:t>или меры не приняты</w:t>
      </w:r>
      <w:r w:rsidRPr="008B1043">
        <w:rPr>
          <w:rFonts w:ascii="Times New Roman" w:eastAsia="Calibri" w:hAnsi="Times New Roman"/>
          <w:color w:val="000000"/>
          <w:sz w:val="28"/>
          <w:szCs w:val="28"/>
          <w:lang w:eastAsia="en-US"/>
        </w:rPr>
        <w:t xml:space="preserve">): </w:t>
      </w: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 xml:space="preserve">1. ________________________________________________________________; </w:t>
      </w: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 xml:space="preserve">2. ________________________________________________________________; </w:t>
      </w: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p>
    <w:p w:rsidR="008B1043" w:rsidRPr="008B1043" w:rsidRDefault="008B1043" w:rsidP="008B1043">
      <w:pPr>
        <w:suppressAutoHyphens w:val="0"/>
        <w:ind w:right="142"/>
        <w:jc w:val="both"/>
        <w:rPr>
          <w:rFonts w:ascii="Times New Roman" w:hAnsi="Times New Roman"/>
          <w:sz w:val="28"/>
          <w:szCs w:val="20"/>
        </w:rPr>
      </w:pPr>
      <w:r w:rsidRPr="008B1043">
        <w:rPr>
          <w:rFonts w:ascii="Times New Roman" w:hAnsi="Times New Roman"/>
          <w:sz w:val="28"/>
          <w:szCs w:val="20"/>
        </w:rPr>
        <w:t>_________________________                                       _____________________</w:t>
      </w: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vertAlign w:val="superscript"/>
          <w:lang w:eastAsia="en-US"/>
        </w:rPr>
      </w:pPr>
      <w:r w:rsidRPr="008B1043">
        <w:rPr>
          <w:rFonts w:ascii="Times New Roman" w:eastAsia="Calibri" w:hAnsi="Times New Roman"/>
          <w:color w:val="000000"/>
          <w:sz w:val="28"/>
          <w:szCs w:val="28"/>
          <w:vertAlign w:val="superscript"/>
          <w:lang w:eastAsia="en-US"/>
        </w:rPr>
        <w:t xml:space="preserve">должность </w:t>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t xml:space="preserve">личная подпись </w:t>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8"/>
          <w:szCs w:val="28"/>
          <w:vertAlign w:val="superscript"/>
          <w:lang w:eastAsia="en-US"/>
        </w:rPr>
        <w:t xml:space="preserve">Ф.И.О. </w:t>
      </w:r>
    </w:p>
    <w:p w:rsidR="008B1043" w:rsidRPr="008B1043" w:rsidRDefault="008B1043" w:rsidP="008B1043">
      <w:pPr>
        <w:suppressAutoHyphens w:val="0"/>
        <w:ind w:right="142"/>
        <w:jc w:val="both"/>
        <w:rPr>
          <w:rFonts w:ascii="Times New Roman" w:hAnsi="Times New Roman"/>
          <w:sz w:val="28"/>
          <w:szCs w:val="20"/>
        </w:rPr>
      </w:pPr>
      <w:r w:rsidRPr="008B1043">
        <w:rPr>
          <w:rFonts w:ascii="Times New Roman" w:hAnsi="Times New Roman"/>
          <w:sz w:val="28"/>
          <w:szCs w:val="20"/>
        </w:rPr>
        <w:t>_________________________                                       _____________________</w:t>
      </w:r>
    </w:p>
    <w:p w:rsidR="008B1043" w:rsidRDefault="008B1043" w:rsidP="008B1043">
      <w:pPr>
        <w:suppressAutoHyphens w:val="0"/>
        <w:autoSpaceDE w:val="0"/>
        <w:autoSpaceDN w:val="0"/>
        <w:adjustRightInd w:val="0"/>
        <w:rPr>
          <w:rFonts w:ascii="Times New Roman" w:eastAsia="Calibri" w:hAnsi="Times New Roman"/>
          <w:color w:val="000000"/>
          <w:sz w:val="28"/>
          <w:szCs w:val="28"/>
          <w:vertAlign w:val="superscript"/>
          <w:lang w:eastAsia="en-US"/>
        </w:rPr>
      </w:pPr>
      <w:r w:rsidRPr="008B1043">
        <w:rPr>
          <w:rFonts w:ascii="Times New Roman" w:eastAsia="Calibri" w:hAnsi="Times New Roman"/>
          <w:color w:val="000000"/>
          <w:sz w:val="28"/>
          <w:szCs w:val="28"/>
          <w:vertAlign w:val="superscript"/>
          <w:lang w:eastAsia="en-US"/>
        </w:rPr>
        <w:t xml:space="preserve">должность </w:t>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t xml:space="preserve">личная подпись </w:t>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8"/>
          <w:szCs w:val="28"/>
          <w:vertAlign w:val="superscript"/>
          <w:lang w:eastAsia="en-US"/>
        </w:rPr>
        <w:t>Ф.И.О.</w:t>
      </w:r>
    </w:p>
    <w:p w:rsidR="008B1043" w:rsidRDefault="008B1043" w:rsidP="008B1043">
      <w:pPr>
        <w:suppressAutoHyphens w:val="0"/>
        <w:autoSpaceDE w:val="0"/>
        <w:autoSpaceDN w:val="0"/>
        <w:adjustRightInd w:val="0"/>
        <w:rPr>
          <w:rFonts w:ascii="Times New Roman" w:eastAsia="Calibri" w:hAnsi="Times New Roman"/>
          <w:color w:val="000000"/>
          <w:sz w:val="28"/>
          <w:szCs w:val="28"/>
          <w:vertAlign w:val="superscript"/>
          <w:lang w:eastAsia="en-US"/>
        </w:rPr>
      </w:pPr>
    </w:p>
    <w:p w:rsidR="008B1043" w:rsidRDefault="008B1043" w:rsidP="008B1043">
      <w:pPr>
        <w:suppressAutoHyphens w:val="0"/>
        <w:autoSpaceDE w:val="0"/>
        <w:autoSpaceDN w:val="0"/>
        <w:adjustRightInd w:val="0"/>
        <w:rPr>
          <w:rFonts w:ascii="Times New Roman" w:eastAsia="Calibri" w:hAnsi="Times New Roman"/>
          <w:color w:val="000000"/>
          <w:sz w:val="28"/>
          <w:szCs w:val="28"/>
          <w:vertAlign w:val="superscript"/>
          <w:lang w:eastAsia="en-US"/>
        </w:rPr>
      </w:pPr>
    </w:p>
    <w:p w:rsidR="008B1043" w:rsidRDefault="008B1043" w:rsidP="008B1043">
      <w:pPr>
        <w:suppressAutoHyphens w:val="0"/>
        <w:autoSpaceDE w:val="0"/>
        <w:autoSpaceDN w:val="0"/>
        <w:adjustRightInd w:val="0"/>
        <w:rPr>
          <w:rFonts w:ascii="Times New Roman" w:eastAsia="Calibri" w:hAnsi="Times New Roman"/>
          <w:color w:val="000000"/>
          <w:sz w:val="28"/>
          <w:szCs w:val="28"/>
          <w:vertAlign w:val="superscript"/>
          <w:lang w:eastAsia="en-US"/>
        </w:rPr>
      </w:pPr>
    </w:p>
    <w:p w:rsidR="008B1043" w:rsidRDefault="008B1043" w:rsidP="008B1043">
      <w:pPr>
        <w:suppressAutoHyphens w:val="0"/>
        <w:autoSpaceDE w:val="0"/>
        <w:autoSpaceDN w:val="0"/>
        <w:adjustRightInd w:val="0"/>
        <w:rPr>
          <w:rFonts w:ascii="Times New Roman" w:eastAsia="Calibri" w:hAnsi="Times New Roman"/>
          <w:color w:val="000000"/>
          <w:sz w:val="28"/>
          <w:szCs w:val="28"/>
          <w:vertAlign w:val="superscript"/>
          <w:lang w:eastAsia="en-US"/>
        </w:rPr>
      </w:pPr>
    </w:p>
    <w:p w:rsidR="008B1043" w:rsidRDefault="008B1043" w:rsidP="008B1043">
      <w:pPr>
        <w:suppressAutoHyphens w:val="0"/>
        <w:autoSpaceDE w:val="0"/>
        <w:autoSpaceDN w:val="0"/>
        <w:adjustRightInd w:val="0"/>
        <w:rPr>
          <w:rFonts w:ascii="Times New Roman" w:eastAsia="Calibri" w:hAnsi="Times New Roman"/>
          <w:color w:val="000000"/>
          <w:sz w:val="28"/>
          <w:szCs w:val="28"/>
          <w:vertAlign w:val="superscript"/>
          <w:lang w:eastAsia="en-US"/>
        </w:rPr>
      </w:pPr>
    </w:p>
    <w:p w:rsidR="008B1043" w:rsidRDefault="008B1043" w:rsidP="008B1043">
      <w:pPr>
        <w:suppressAutoHyphens w:val="0"/>
        <w:autoSpaceDE w:val="0"/>
        <w:autoSpaceDN w:val="0"/>
        <w:adjustRightInd w:val="0"/>
        <w:rPr>
          <w:rFonts w:ascii="Times New Roman" w:eastAsia="Calibri" w:hAnsi="Times New Roman"/>
          <w:color w:val="000000"/>
          <w:sz w:val="28"/>
          <w:szCs w:val="28"/>
          <w:vertAlign w:val="superscript"/>
          <w:lang w:eastAsia="en-US"/>
        </w:rPr>
      </w:pPr>
    </w:p>
    <w:p w:rsidR="008B1043" w:rsidRDefault="008B1043" w:rsidP="008B1043">
      <w:pPr>
        <w:suppressAutoHyphens w:val="0"/>
        <w:autoSpaceDE w:val="0"/>
        <w:autoSpaceDN w:val="0"/>
        <w:adjustRightInd w:val="0"/>
        <w:rPr>
          <w:rFonts w:ascii="Times New Roman" w:eastAsia="Calibri" w:hAnsi="Times New Roman"/>
          <w:color w:val="000000"/>
          <w:sz w:val="28"/>
          <w:szCs w:val="28"/>
          <w:vertAlign w:val="superscript"/>
          <w:lang w:eastAsia="en-US"/>
        </w:rPr>
      </w:pPr>
    </w:p>
    <w:p w:rsidR="008B1043" w:rsidRDefault="008B1043" w:rsidP="008B1043">
      <w:pPr>
        <w:suppressAutoHyphens w:val="0"/>
        <w:autoSpaceDE w:val="0"/>
        <w:autoSpaceDN w:val="0"/>
        <w:adjustRightInd w:val="0"/>
        <w:rPr>
          <w:rFonts w:ascii="Times New Roman" w:eastAsia="Calibri" w:hAnsi="Times New Roman"/>
          <w:color w:val="000000"/>
          <w:sz w:val="28"/>
          <w:szCs w:val="28"/>
          <w:vertAlign w:val="superscript"/>
          <w:lang w:eastAsia="en-US"/>
        </w:rPr>
      </w:pPr>
    </w:p>
    <w:p w:rsidR="008B1043" w:rsidRDefault="008B1043" w:rsidP="008B1043">
      <w:pPr>
        <w:suppressAutoHyphens w:val="0"/>
        <w:autoSpaceDE w:val="0"/>
        <w:autoSpaceDN w:val="0"/>
        <w:adjustRightInd w:val="0"/>
        <w:rPr>
          <w:rFonts w:ascii="Times New Roman" w:eastAsia="Calibri" w:hAnsi="Times New Roman"/>
          <w:color w:val="000000"/>
          <w:sz w:val="28"/>
          <w:szCs w:val="28"/>
          <w:vertAlign w:val="superscript"/>
          <w:lang w:eastAsia="en-US"/>
        </w:rPr>
      </w:pPr>
    </w:p>
    <w:p w:rsidR="008B1043" w:rsidRDefault="008B1043" w:rsidP="008B1043">
      <w:pPr>
        <w:suppressAutoHyphens w:val="0"/>
        <w:autoSpaceDE w:val="0"/>
        <w:autoSpaceDN w:val="0"/>
        <w:adjustRightInd w:val="0"/>
        <w:rPr>
          <w:rFonts w:ascii="Times New Roman" w:eastAsia="Calibri" w:hAnsi="Times New Roman"/>
          <w:color w:val="000000"/>
          <w:sz w:val="28"/>
          <w:szCs w:val="28"/>
          <w:vertAlign w:val="superscript"/>
          <w:lang w:eastAsia="en-US"/>
        </w:rPr>
      </w:pPr>
    </w:p>
    <w:p w:rsidR="008B1043" w:rsidRDefault="008B1043" w:rsidP="008B1043">
      <w:pPr>
        <w:suppressAutoHyphens w:val="0"/>
        <w:autoSpaceDE w:val="0"/>
        <w:autoSpaceDN w:val="0"/>
        <w:adjustRightInd w:val="0"/>
        <w:rPr>
          <w:rFonts w:ascii="Times New Roman" w:eastAsia="Calibri" w:hAnsi="Times New Roman"/>
          <w:color w:val="000000"/>
          <w:sz w:val="28"/>
          <w:szCs w:val="28"/>
          <w:vertAlign w:val="superscript"/>
          <w:lang w:eastAsia="en-US"/>
        </w:rPr>
      </w:pPr>
    </w:p>
    <w:p w:rsidR="008B1043" w:rsidRDefault="008B1043" w:rsidP="008B1043">
      <w:pPr>
        <w:suppressAutoHyphens w:val="0"/>
        <w:autoSpaceDE w:val="0"/>
        <w:autoSpaceDN w:val="0"/>
        <w:adjustRightInd w:val="0"/>
        <w:rPr>
          <w:rFonts w:ascii="Times New Roman" w:eastAsia="Calibri" w:hAnsi="Times New Roman"/>
          <w:color w:val="000000"/>
          <w:sz w:val="28"/>
          <w:szCs w:val="28"/>
          <w:vertAlign w:val="superscript"/>
          <w:lang w:eastAsia="en-US"/>
        </w:rPr>
      </w:pPr>
    </w:p>
    <w:p w:rsidR="008B1043" w:rsidRDefault="008B1043" w:rsidP="008B1043">
      <w:pPr>
        <w:suppressAutoHyphens w:val="0"/>
        <w:autoSpaceDE w:val="0"/>
        <w:autoSpaceDN w:val="0"/>
        <w:adjustRightInd w:val="0"/>
        <w:rPr>
          <w:rFonts w:ascii="Times New Roman" w:eastAsia="Calibri" w:hAnsi="Times New Roman"/>
          <w:color w:val="000000"/>
          <w:sz w:val="28"/>
          <w:szCs w:val="28"/>
          <w:vertAlign w:val="superscript"/>
          <w:lang w:eastAsia="en-US"/>
        </w:rPr>
      </w:pPr>
    </w:p>
    <w:p w:rsidR="008B1043" w:rsidRDefault="008B1043" w:rsidP="008B1043">
      <w:pPr>
        <w:suppressAutoHyphens w:val="0"/>
        <w:autoSpaceDE w:val="0"/>
        <w:autoSpaceDN w:val="0"/>
        <w:adjustRightInd w:val="0"/>
        <w:rPr>
          <w:rFonts w:ascii="Times New Roman" w:eastAsia="Calibri" w:hAnsi="Times New Roman"/>
          <w:color w:val="000000"/>
          <w:sz w:val="28"/>
          <w:szCs w:val="28"/>
          <w:vertAlign w:val="superscript"/>
          <w:lang w:eastAsia="en-US"/>
        </w:rPr>
      </w:pPr>
    </w:p>
    <w:p w:rsidR="008B1043" w:rsidRDefault="008B1043" w:rsidP="008B1043">
      <w:pPr>
        <w:suppressAutoHyphens w:val="0"/>
        <w:autoSpaceDE w:val="0"/>
        <w:autoSpaceDN w:val="0"/>
        <w:adjustRightInd w:val="0"/>
        <w:rPr>
          <w:rFonts w:ascii="Times New Roman" w:eastAsia="Calibri" w:hAnsi="Times New Roman"/>
          <w:color w:val="000000"/>
          <w:sz w:val="28"/>
          <w:szCs w:val="28"/>
          <w:vertAlign w:val="superscript"/>
          <w:lang w:eastAsia="en-US"/>
        </w:rPr>
      </w:pPr>
    </w:p>
    <w:p w:rsidR="008B1043" w:rsidRDefault="008B1043" w:rsidP="008B1043">
      <w:pPr>
        <w:suppressAutoHyphens w:val="0"/>
        <w:autoSpaceDE w:val="0"/>
        <w:autoSpaceDN w:val="0"/>
        <w:adjustRightInd w:val="0"/>
        <w:rPr>
          <w:rFonts w:ascii="Times New Roman" w:eastAsia="Calibri" w:hAnsi="Times New Roman"/>
          <w:color w:val="000000"/>
          <w:sz w:val="28"/>
          <w:szCs w:val="28"/>
          <w:vertAlign w:val="superscript"/>
          <w:lang w:eastAsia="en-US"/>
        </w:rPr>
      </w:pPr>
    </w:p>
    <w:p w:rsidR="008B1043" w:rsidRDefault="008B1043" w:rsidP="008B1043">
      <w:pPr>
        <w:suppressAutoHyphens w:val="0"/>
        <w:autoSpaceDE w:val="0"/>
        <w:autoSpaceDN w:val="0"/>
        <w:adjustRightInd w:val="0"/>
        <w:rPr>
          <w:rFonts w:ascii="Times New Roman" w:eastAsia="Calibri" w:hAnsi="Times New Roman"/>
          <w:color w:val="000000"/>
          <w:sz w:val="28"/>
          <w:szCs w:val="28"/>
          <w:vertAlign w:val="superscript"/>
          <w:lang w:eastAsia="en-US"/>
        </w:rPr>
      </w:pPr>
    </w:p>
    <w:p w:rsidR="008B1043" w:rsidRDefault="008B1043" w:rsidP="008B1043">
      <w:pPr>
        <w:suppressAutoHyphens w:val="0"/>
        <w:autoSpaceDE w:val="0"/>
        <w:autoSpaceDN w:val="0"/>
        <w:adjustRightInd w:val="0"/>
        <w:rPr>
          <w:rFonts w:ascii="Times New Roman" w:eastAsia="Calibri" w:hAnsi="Times New Roman"/>
          <w:color w:val="000000"/>
          <w:sz w:val="28"/>
          <w:szCs w:val="28"/>
          <w:vertAlign w:val="superscript"/>
          <w:lang w:eastAsia="en-US"/>
        </w:rPr>
      </w:pPr>
    </w:p>
    <w:p w:rsidR="008B1043" w:rsidRDefault="008B1043" w:rsidP="008B1043">
      <w:pPr>
        <w:suppressAutoHyphens w:val="0"/>
        <w:autoSpaceDE w:val="0"/>
        <w:autoSpaceDN w:val="0"/>
        <w:adjustRightInd w:val="0"/>
        <w:rPr>
          <w:rFonts w:ascii="Times New Roman" w:eastAsia="Calibri" w:hAnsi="Times New Roman"/>
          <w:color w:val="000000"/>
          <w:sz w:val="28"/>
          <w:szCs w:val="28"/>
          <w:vertAlign w:val="superscript"/>
          <w:lang w:eastAsia="en-US"/>
        </w:rPr>
      </w:pPr>
    </w:p>
    <w:p w:rsidR="006B6165" w:rsidRDefault="006B6165" w:rsidP="008B1043">
      <w:pPr>
        <w:suppressAutoHyphens w:val="0"/>
        <w:autoSpaceDE w:val="0"/>
        <w:autoSpaceDN w:val="0"/>
        <w:adjustRightInd w:val="0"/>
        <w:rPr>
          <w:rFonts w:ascii="Times New Roman" w:eastAsia="Calibri" w:hAnsi="Times New Roman"/>
          <w:color w:val="000000"/>
          <w:sz w:val="28"/>
          <w:szCs w:val="28"/>
          <w:vertAlign w:val="superscript"/>
          <w:lang w:eastAsia="en-US"/>
        </w:rPr>
      </w:pPr>
    </w:p>
    <w:p w:rsidR="006B6165" w:rsidRDefault="006B6165" w:rsidP="008B1043">
      <w:pPr>
        <w:suppressAutoHyphens w:val="0"/>
        <w:autoSpaceDE w:val="0"/>
        <w:autoSpaceDN w:val="0"/>
        <w:adjustRightInd w:val="0"/>
        <w:rPr>
          <w:rFonts w:ascii="Times New Roman" w:eastAsia="Calibri" w:hAnsi="Times New Roman"/>
          <w:color w:val="000000"/>
          <w:sz w:val="28"/>
          <w:szCs w:val="28"/>
          <w:vertAlign w:val="superscript"/>
          <w:lang w:eastAsia="en-US"/>
        </w:rPr>
      </w:pPr>
    </w:p>
    <w:p w:rsidR="006B6165" w:rsidRDefault="006B6165" w:rsidP="008B1043">
      <w:pPr>
        <w:suppressAutoHyphens w:val="0"/>
        <w:autoSpaceDE w:val="0"/>
        <w:autoSpaceDN w:val="0"/>
        <w:adjustRightInd w:val="0"/>
        <w:rPr>
          <w:rFonts w:ascii="Times New Roman" w:eastAsia="Calibri" w:hAnsi="Times New Roman"/>
          <w:color w:val="000000"/>
          <w:sz w:val="28"/>
          <w:szCs w:val="28"/>
          <w:vertAlign w:val="superscript"/>
          <w:lang w:eastAsia="en-US"/>
        </w:rPr>
      </w:pPr>
    </w:p>
    <w:p w:rsidR="006B6165" w:rsidRDefault="006B6165" w:rsidP="008B1043">
      <w:pPr>
        <w:suppressAutoHyphens w:val="0"/>
        <w:autoSpaceDE w:val="0"/>
        <w:autoSpaceDN w:val="0"/>
        <w:adjustRightInd w:val="0"/>
        <w:rPr>
          <w:rFonts w:ascii="Times New Roman" w:eastAsia="Calibri" w:hAnsi="Times New Roman"/>
          <w:color w:val="000000"/>
          <w:sz w:val="28"/>
          <w:szCs w:val="28"/>
          <w:vertAlign w:val="superscript"/>
          <w:lang w:eastAsia="en-US"/>
        </w:rPr>
      </w:pPr>
    </w:p>
    <w:p w:rsidR="006B6165" w:rsidRDefault="006B6165" w:rsidP="008B1043">
      <w:pPr>
        <w:suppressAutoHyphens w:val="0"/>
        <w:autoSpaceDE w:val="0"/>
        <w:autoSpaceDN w:val="0"/>
        <w:adjustRightInd w:val="0"/>
        <w:rPr>
          <w:rFonts w:ascii="Times New Roman" w:eastAsia="Calibri" w:hAnsi="Times New Roman"/>
          <w:color w:val="000000"/>
          <w:sz w:val="28"/>
          <w:szCs w:val="28"/>
          <w:vertAlign w:val="superscript"/>
          <w:lang w:eastAsia="en-US"/>
        </w:rPr>
      </w:pPr>
    </w:p>
    <w:p w:rsidR="006B6165" w:rsidRDefault="006B6165" w:rsidP="008B1043">
      <w:pPr>
        <w:suppressAutoHyphens w:val="0"/>
        <w:autoSpaceDE w:val="0"/>
        <w:autoSpaceDN w:val="0"/>
        <w:adjustRightInd w:val="0"/>
        <w:rPr>
          <w:rFonts w:ascii="Times New Roman" w:eastAsia="Calibri" w:hAnsi="Times New Roman"/>
          <w:color w:val="000000"/>
          <w:sz w:val="28"/>
          <w:szCs w:val="28"/>
          <w:vertAlign w:val="superscript"/>
          <w:lang w:eastAsia="en-US"/>
        </w:rPr>
      </w:pPr>
    </w:p>
    <w:p w:rsidR="006B6165" w:rsidRDefault="006B6165" w:rsidP="008B1043">
      <w:pPr>
        <w:suppressAutoHyphens w:val="0"/>
        <w:autoSpaceDE w:val="0"/>
        <w:autoSpaceDN w:val="0"/>
        <w:adjustRightInd w:val="0"/>
        <w:rPr>
          <w:rFonts w:ascii="Times New Roman" w:eastAsia="Calibri" w:hAnsi="Times New Roman"/>
          <w:color w:val="000000"/>
          <w:sz w:val="28"/>
          <w:szCs w:val="28"/>
          <w:vertAlign w:val="superscript"/>
          <w:lang w:eastAsia="en-US"/>
        </w:rPr>
      </w:pPr>
    </w:p>
    <w:p w:rsidR="006B6165" w:rsidRDefault="006B6165" w:rsidP="008B1043">
      <w:pPr>
        <w:suppressAutoHyphens w:val="0"/>
        <w:autoSpaceDE w:val="0"/>
        <w:autoSpaceDN w:val="0"/>
        <w:adjustRightInd w:val="0"/>
        <w:rPr>
          <w:rFonts w:ascii="Times New Roman" w:eastAsia="Calibri" w:hAnsi="Times New Roman"/>
          <w:color w:val="000000"/>
          <w:sz w:val="28"/>
          <w:szCs w:val="28"/>
          <w:vertAlign w:val="superscript"/>
          <w:lang w:eastAsia="en-US"/>
        </w:rPr>
      </w:pPr>
    </w:p>
    <w:p w:rsidR="006B6165" w:rsidRDefault="006B6165" w:rsidP="008B1043">
      <w:pPr>
        <w:suppressAutoHyphens w:val="0"/>
        <w:autoSpaceDE w:val="0"/>
        <w:autoSpaceDN w:val="0"/>
        <w:adjustRightInd w:val="0"/>
        <w:rPr>
          <w:rFonts w:ascii="Times New Roman" w:eastAsia="Calibri" w:hAnsi="Times New Roman"/>
          <w:color w:val="000000"/>
          <w:sz w:val="28"/>
          <w:szCs w:val="28"/>
          <w:vertAlign w:val="superscript"/>
          <w:lang w:eastAsia="en-US"/>
        </w:rPr>
      </w:pPr>
    </w:p>
    <w:p w:rsidR="006B6165" w:rsidRDefault="006B6165" w:rsidP="008B1043">
      <w:pPr>
        <w:suppressAutoHyphens w:val="0"/>
        <w:autoSpaceDE w:val="0"/>
        <w:autoSpaceDN w:val="0"/>
        <w:adjustRightInd w:val="0"/>
        <w:rPr>
          <w:rFonts w:ascii="Times New Roman" w:eastAsia="Calibri" w:hAnsi="Times New Roman"/>
          <w:color w:val="000000"/>
          <w:sz w:val="28"/>
          <w:szCs w:val="28"/>
          <w:vertAlign w:val="superscript"/>
          <w:lang w:eastAsia="en-US"/>
        </w:rPr>
      </w:pPr>
    </w:p>
    <w:p w:rsidR="006B6165" w:rsidRDefault="006B6165" w:rsidP="008B1043">
      <w:pPr>
        <w:suppressAutoHyphens w:val="0"/>
        <w:autoSpaceDE w:val="0"/>
        <w:autoSpaceDN w:val="0"/>
        <w:adjustRightInd w:val="0"/>
        <w:rPr>
          <w:rFonts w:ascii="Times New Roman" w:eastAsia="Calibri" w:hAnsi="Times New Roman"/>
          <w:color w:val="000000"/>
          <w:sz w:val="28"/>
          <w:szCs w:val="28"/>
          <w:vertAlign w:val="superscript"/>
          <w:lang w:eastAsia="en-US"/>
        </w:rPr>
      </w:pPr>
    </w:p>
    <w:p w:rsidR="008B1043" w:rsidRDefault="008B1043" w:rsidP="008B1043">
      <w:pPr>
        <w:suppressAutoHyphens w:val="0"/>
        <w:autoSpaceDE w:val="0"/>
        <w:autoSpaceDN w:val="0"/>
        <w:adjustRightInd w:val="0"/>
        <w:rPr>
          <w:rFonts w:ascii="Times New Roman" w:eastAsia="Calibri" w:hAnsi="Times New Roman"/>
          <w:color w:val="000000"/>
          <w:sz w:val="28"/>
          <w:szCs w:val="28"/>
          <w:vertAlign w:val="superscript"/>
          <w:lang w:eastAsia="en-US"/>
        </w:rPr>
      </w:pPr>
    </w:p>
    <w:p w:rsidR="008B1043" w:rsidRDefault="008B1043" w:rsidP="008B1043">
      <w:pPr>
        <w:suppressAutoHyphens w:val="0"/>
        <w:autoSpaceDE w:val="0"/>
        <w:autoSpaceDN w:val="0"/>
        <w:adjustRightInd w:val="0"/>
        <w:rPr>
          <w:rFonts w:ascii="Times New Roman" w:eastAsia="Calibri" w:hAnsi="Times New Roman"/>
          <w:color w:val="000000"/>
          <w:sz w:val="28"/>
          <w:szCs w:val="28"/>
          <w:vertAlign w:val="superscript"/>
          <w:lang w:eastAsia="en-US"/>
        </w:rPr>
      </w:pPr>
    </w:p>
    <w:p w:rsidR="008B1043" w:rsidRPr="008B1043" w:rsidRDefault="008B1043" w:rsidP="008B1043">
      <w:pPr>
        <w:ind w:firstLine="5245"/>
        <w:rPr>
          <w:rFonts w:ascii="Times New Roman" w:hAnsi="Times New Roman"/>
        </w:rPr>
      </w:pPr>
      <w:r w:rsidRPr="008B1043">
        <w:rPr>
          <w:rFonts w:ascii="Times New Roman" w:hAnsi="Times New Roman"/>
          <w:color w:val="000000"/>
        </w:rPr>
        <w:t>Приложение №</w:t>
      </w:r>
      <w:r>
        <w:rPr>
          <w:rFonts w:ascii="Times New Roman" w:hAnsi="Times New Roman"/>
          <w:color w:val="000000"/>
        </w:rPr>
        <w:t xml:space="preserve"> </w:t>
      </w:r>
      <w:r w:rsidRPr="008B1043">
        <w:rPr>
          <w:rFonts w:ascii="Times New Roman" w:hAnsi="Times New Roman"/>
          <w:color w:val="000000"/>
        </w:rPr>
        <w:t xml:space="preserve">10 </w:t>
      </w:r>
    </w:p>
    <w:p w:rsidR="008B1043" w:rsidRPr="008B1043" w:rsidRDefault="008B1043" w:rsidP="008B1043">
      <w:pPr>
        <w:ind w:firstLine="5245"/>
        <w:rPr>
          <w:rFonts w:ascii="Times New Roman" w:hAnsi="Times New Roman"/>
          <w:color w:val="000000"/>
        </w:rPr>
      </w:pPr>
      <w:r w:rsidRPr="008B1043">
        <w:rPr>
          <w:rFonts w:ascii="Times New Roman" w:hAnsi="Times New Roman"/>
          <w:color w:val="000000"/>
        </w:rPr>
        <w:t xml:space="preserve">к Регламенту Контрольно-счетной палаты </w:t>
      </w:r>
    </w:p>
    <w:p w:rsidR="008B1043" w:rsidRPr="008B1043" w:rsidRDefault="008B1043" w:rsidP="008B1043">
      <w:pPr>
        <w:rPr>
          <w:rFonts w:ascii="Times New Roman" w:hAnsi="Times New Roman"/>
          <w:color w:val="000000"/>
        </w:rPr>
      </w:pPr>
      <w:r w:rsidRPr="008B1043">
        <w:rPr>
          <w:rFonts w:ascii="Times New Roman" w:eastAsia="Calibri" w:hAnsi="Times New Roman"/>
          <w:lang w:eastAsia="en-US"/>
        </w:rPr>
        <w:t>На бланке</w:t>
      </w:r>
      <w:r w:rsidRPr="008B1043">
        <w:rPr>
          <w:rFonts w:ascii="Times New Roman" w:eastAsia="Calibri" w:hAnsi="Times New Roman"/>
          <w:sz w:val="28"/>
          <w:szCs w:val="28"/>
          <w:lang w:eastAsia="en-US"/>
        </w:rPr>
        <w:t xml:space="preserve">                                                             </w:t>
      </w:r>
      <w:r w:rsidRPr="008B1043">
        <w:rPr>
          <w:rFonts w:ascii="Times New Roman" w:hAnsi="Times New Roman"/>
          <w:color w:val="000000"/>
        </w:rPr>
        <w:t>Балахнинского муниципального округа</w:t>
      </w:r>
    </w:p>
    <w:p w:rsidR="008B1043" w:rsidRPr="008B1043" w:rsidRDefault="008B1043" w:rsidP="008B1043">
      <w:pPr>
        <w:rPr>
          <w:rFonts w:ascii="Times New Roman" w:hAnsi="Times New Roman"/>
        </w:rPr>
      </w:pPr>
      <w:r w:rsidRPr="008B1043">
        <w:rPr>
          <w:rFonts w:ascii="Times New Roman" w:hAnsi="Times New Roman"/>
          <w:color w:val="000000"/>
        </w:rPr>
        <w:t xml:space="preserve">                                                                                              Нижегородской области </w:t>
      </w:r>
    </w:p>
    <w:p w:rsidR="008B1043" w:rsidRPr="008B1043" w:rsidRDefault="008B1043" w:rsidP="008B1043">
      <w:pPr>
        <w:suppressAutoHyphens w:val="0"/>
        <w:autoSpaceDE w:val="0"/>
        <w:autoSpaceDN w:val="0"/>
        <w:adjustRightInd w:val="0"/>
        <w:jc w:val="center"/>
        <w:rPr>
          <w:rFonts w:ascii="Times New Roman" w:eastAsia="Calibri" w:hAnsi="Times New Roman"/>
          <w:b/>
          <w:bCs/>
          <w:color w:val="000000"/>
          <w:sz w:val="28"/>
          <w:szCs w:val="28"/>
          <w:lang w:eastAsia="en-US"/>
        </w:rPr>
      </w:pPr>
    </w:p>
    <w:p w:rsidR="008B1043" w:rsidRPr="008B1043" w:rsidRDefault="008B1043" w:rsidP="008B1043">
      <w:pPr>
        <w:suppressAutoHyphens w:val="0"/>
        <w:autoSpaceDE w:val="0"/>
        <w:autoSpaceDN w:val="0"/>
        <w:adjustRightInd w:val="0"/>
        <w:jc w:val="center"/>
        <w:rPr>
          <w:rFonts w:ascii="Times New Roman" w:eastAsia="Calibri" w:hAnsi="Times New Roman"/>
          <w:b/>
          <w:color w:val="000000"/>
          <w:sz w:val="28"/>
          <w:szCs w:val="28"/>
          <w:lang w:eastAsia="en-US"/>
        </w:rPr>
      </w:pPr>
      <w:r w:rsidRPr="008B1043">
        <w:rPr>
          <w:rFonts w:ascii="Times New Roman" w:eastAsia="Calibri" w:hAnsi="Times New Roman"/>
          <w:b/>
          <w:bCs/>
          <w:color w:val="000000"/>
          <w:sz w:val="28"/>
          <w:szCs w:val="28"/>
          <w:lang w:eastAsia="en-US"/>
        </w:rPr>
        <w:t xml:space="preserve">АКТ </w:t>
      </w:r>
      <w:r w:rsidRPr="008B1043">
        <w:rPr>
          <w:rFonts w:ascii="Times New Roman" w:hAnsi="Times New Roman"/>
          <w:b/>
          <w:color w:val="000000"/>
          <w:sz w:val="28"/>
          <w:szCs w:val="28"/>
        </w:rPr>
        <w:t>№___</w:t>
      </w:r>
    </w:p>
    <w:p w:rsidR="008B1043" w:rsidRPr="008B1043" w:rsidRDefault="008B1043" w:rsidP="008B1043">
      <w:pPr>
        <w:suppressAutoHyphens w:val="0"/>
        <w:autoSpaceDE w:val="0"/>
        <w:autoSpaceDN w:val="0"/>
        <w:adjustRightInd w:val="0"/>
        <w:jc w:val="center"/>
        <w:rPr>
          <w:rFonts w:ascii="Times New Roman" w:eastAsia="Calibri" w:hAnsi="Times New Roman"/>
          <w:b/>
          <w:bCs/>
          <w:color w:val="000000"/>
          <w:sz w:val="28"/>
          <w:szCs w:val="28"/>
          <w:lang w:eastAsia="en-US"/>
        </w:rPr>
      </w:pPr>
      <w:r w:rsidRPr="008B1043">
        <w:rPr>
          <w:rFonts w:ascii="Times New Roman" w:eastAsia="Calibri" w:hAnsi="Times New Roman"/>
          <w:b/>
          <w:bCs/>
          <w:color w:val="000000"/>
          <w:sz w:val="28"/>
          <w:szCs w:val="28"/>
          <w:lang w:eastAsia="en-US"/>
        </w:rPr>
        <w:t xml:space="preserve">об отсутствии (запущенности) бухгалтерского учёта </w:t>
      </w:r>
    </w:p>
    <w:p w:rsidR="008B1043" w:rsidRPr="008B1043" w:rsidRDefault="008B1043" w:rsidP="008B1043">
      <w:pPr>
        <w:suppressAutoHyphens w:val="0"/>
        <w:autoSpaceDE w:val="0"/>
        <w:autoSpaceDN w:val="0"/>
        <w:adjustRightInd w:val="0"/>
        <w:jc w:val="center"/>
        <w:rPr>
          <w:rFonts w:ascii="Times New Roman" w:eastAsia="Calibri" w:hAnsi="Times New Roman"/>
          <w:color w:val="000000"/>
          <w:sz w:val="28"/>
          <w:szCs w:val="28"/>
          <w:lang w:eastAsia="en-US"/>
        </w:rPr>
      </w:pPr>
      <w:r w:rsidRPr="008B1043">
        <w:rPr>
          <w:rFonts w:ascii="Times New Roman" w:eastAsia="Calibri" w:hAnsi="Times New Roman"/>
          <w:b/>
          <w:bCs/>
          <w:color w:val="000000"/>
          <w:sz w:val="28"/>
          <w:szCs w:val="28"/>
          <w:lang w:eastAsia="en-US"/>
        </w:rPr>
        <w:t>на проверяемом объекте</w:t>
      </w: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 xml:space="preserve">____________________ </w:t>
      </w:r>
      <w:r w:rsidRPr="008B1043">
        <w:rPr>
          <w:rFonts w:ascii="Times New Roman" w:eastAsia="Calibri" w:hAnsi="Times New Roman"/>
          <w:color w:val="000000"/>
          <w:sz w:val="28"/>
          <w:szCs w:val="28"/>
          <w:lang w:eastAsia="en-US"/>
        </w:rPr>
        <w:tab/>
      </w:r>
      <w:r w:rsidRPr="008B1043">
        <w:rPr>
          <w:rFonts w:ascii="Times New Roman" w:eastAsia="Calibri" w:hAnsi="Times New Roman"/>
          <w:color w:val="000000"/>
          <w:sz w:val="28"/>
          <w:szCs w:val="28"/>
          <w:lang w:eastAsia="en-US"/>
        </w:rPr>
        <w:tab/>
      </w:r>
      <w:r w:rsidRPr="008B1043">
        <w:rPr>
          <w:rFonts w:ascii="Times New Roman" w:eastAsia="Calibri" w:hAnsi="Times New Roman"/>
          <w:color w:val="000000"/>
          <w:sz w:val="28"/>
          <w:szCs w:val="28"/>
          <w:lang w:eastAsia="en-US"/>
        </w:rPr>
        <w:tab/>
      </w:r>
      <w:r w:rsidRPr="008B1043">
        <w:rPr>
          <w:rFonts w:ascii="Times New Roman" w:eastAsia="Calibri" w:hAnsi="Times New Roman"/>
          <w:color w:val="000000"/>
          <w:sz w:val="28"/>
          <w:szCs w:val="28"/>
          <w:lang w:eastAsia="en-US"/>
        </w:rPr>
        <w:tab/>
      </w:r>
      <w:r w:rsidRPr="008B1043">
        <w:rPr>
          <w:rFonts w:ascii="Times New Roman" w:eastAsia="Calibri" w:hAnsi="Times New Roman"/>
          <w:color w:val="000000"/>
          <w:sz w:val="28"/>
          <w:szCs w:val="28"/>
          <w:lang w:eastAsia="en-US"/>
        </w:rPr>
        <w:tab/>
        <w:t xml:space="preserve">   «___» _______ 20___ </w:t>
      </w:r>
    </w:p>
    <w:p w:rsidR="008B1043" w:rsidRPr="008B1043" w:rsidRDefault="008B1043" w:rsidP="008B1043">
      <w:pPr>
        <w:suppressAutoHyphens w:val="0"/>
        <w:autoSpaceDE w:val="0"/>
        <w:autoSpaceDN w:val="0"/>
        <w:adjustRightInd w:val="0"/>
        <w:rPr>
          <w:rFonts w:ascii="Times New Roman" w:eastAsia="Calibri" w:hAnsi="Times New Roman"/>
          <w:color w:val="000000"/>
          <w:sz w:val="20"/>
          <w:szCs w:val="20"/>
          <w:lang w:eastAsia="en-US"/>
        </w:rPr>
      </w:pPr>
      <w:r w:rsidRPr="008B1043">
        <w:rPr>
          <w:rFonts w:ascii="Times New Roman" w:eastAsia="Calibri" w:hAnsi="Times New Roman"/>
          <w:color w:val="000000"/>
          <w:sz w:val="20"/>
          <w:szCs w:val="20"/>
          <w:lang w:eastAsia="en-US"/>
        </w:rPr>
        <w:t xml:space="preserve">(населённый пункт) </w:t>
      </w: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p>
    <w:p w:rsidR="008B1043" w:rsidRPr="008B1043" w:rsidRDefault="008B1043" w:rsidP="008B1043">
      <w:pPr>
        <w:suppressAutoHyphens w:val="0"/>
        <w:ind w:right="-1" w:firstLine="709"/>
        <w:jc w:val="both"/>
        <w:rPr>
          <w:rFonts w:ascii="Times New Roman" w:hAnsi="Times New Roman"/>
          <w:sz w:val="28"/>
          <w:szCs w:val="20"/>
        </w:rPr>
      </w:pPr>
      <w:r w:rsidRPr="008B1043">
        <w:rPr>
          <w:rFonts w:ascii="Times New Roman" w:hAnsi="Times New Roman"/>
          <w:sz w:val="28"/>
          <w:szCs w:val="20"/>
        </w:rPr>
        <w:t>В соответствии с планом работы Контрольно-счетной палаты Балахни</w:t>
      </w:r>
      <w:r w:rsidRPr="008B1043">
        <w:rPr>
          <w:rFonts w:ascii="Times New Roman" w:hAnsi="Times New Roman"/>
          <w:sz w:val="28"/>
          <w:szCs w:val="20"/>
        </w:rPr>
        <w:t>н</w:t>
      </w:r>
      <w:r w:rsidRPr="008B1043">
        <w:rPr>
          <w:rFonts w:ascii="Times New Roman" w:hAnsi="Times New Roman"/>
          <w:sz w:val="28"/>
          <w:szCs w:val="20"/>
        </w:rPr>
        <w:t>ского муниципального округа на 20____г. сотрудниками Контрольно-счетной палаты Балахнинского муниципального округа Нижегородской обл</w:t>
      </w:r>
      <w:r w:rsidRPr="008B1043">
        <w:rPr>
          <w:rFonts w:ascii="Times New Roman" w:hAnsi="Times New Roman"/>
          <w:sz w:val="28"/>
          <w:szCs w:val="20"/>
        </w:rPr>
        <w:t>а</w:t>
      </w:r>
      <w:r w:rsidRPr="008B1043">
        <w:rPr>
          <w:rFonts w:ascii="Times New Roman" w:hAnsi="Times New Roman"/>
          <w:sz w:val="28"/>
          <w:szCs w:val="20"/>
        </w:rPr>
        <w:t>сти_____________________________________________</w:t>
      </w:r>
    </w:p>
    <w:p w:rsidR="008B1043" w:rsidRPr="008B1043" w:rsidRDefault="008B1043" w:rsidP="008B1043">
      <w:pPr>
        <w:suppressAutoHyphens w:val="0"/>
        <w:ind w:right="-1"/>
        <w:jc w:val="both"/>
        <w:rPr>
          <w:rFonts w:ascii="Times New Roman" w:hAnsi="Times New Roman"/>
          <w:sz w:val="28"/>
          <w:szCs w:val="20"/>
        </w:rPr>
      </w:pPr>
      <w:r w:rsidRPr="008B1043">
        <w:rPr>
          <w:rFonts w:ascii="Times New Roman" w:hAnsi="Times New Roman"/>
          <w:sz w:val="28"/>
          <w:szCs w:val="20"/>
        </w:rPr>
        <w:t>__________________________________________________________________</w:t>
      </w:r>
    </w:p>
    <w:p w:rsidR="008B1043" w:rsidRPr="008B1043" w:rsidRDefault="008B1043" w:rsidP="008B1043">
      <w:pPr>
        <w:suppressAutoHyphens w:val="0"/>
        <w:ind w:right="-1"/>
        <w:jc w:val="center"/>
        <w:rPr>
          <w:rFonts w:ascii="Times New Roman" w:hAnsi="Times New Roman"/>
          <w:sz w:val="28"/>
          <w:szCs w:val="20"/>
          <w:vertAlign w:val="superscript"/>
        </w:rPr>
      </w:pPr>
      <w:r w:rsidRPr="008B1043">
        <w:rPr>
          <w:rFonts w:ascii="Times New Roman" w:hAnsi="Times New Roman"/>
          <w:sz w:val="28"/>
          <w:szCs w:val="20"/>
          <w:vertAlign w:val="superscript"/>
        </w:rPr>
        <w:t>(Ф.И.О., должность сотрудников)</w:t>
      </w:r>
    </w:p>
    <w:p w:rsidR="008B1043" w:rsidRPr="008B1043" w:rsidRDefault="008B1043" w:rsidP="008B1043">
      <w:pPr>
        <w:suppressAutoHyphens w:val="0"/>
        <w:ind w:right="-1"/>
        <w:jc w:val="both"/>
        <w:rPr>
          <w:rFonts w:ascii="Times New Roman" w:hAnsi="Times New Roman"/>
          <w:sz w:val="28"/>
          <w:szCs w:val="20"/>
        </w:rPr>
      </w:pPr>
      <w:r w:rsidRPr="008B1043">
        <w:rPr>
          <w:rFonts w:ascii="Times New Roman" w:hAnsi="Times New Roman"/>
          <w:sz w:val="28"/>
          <w:szCs w:val="20"/>
        </w:rPr>
        <w:t xml:space="preserve">проводится контрольное мероприятие «_______________________________» </w:t>
      </w:r>
    </w:p>
    <w:p w:rsidR="008B1043" w:rsidRPr="008B1043" w:rsidRDefault="008B1043" w:rsidP="008B1043">
      <w:pPr>
        <w:suppressAutoHyphens w:val="0"/>
        <w:ind w:right="-1" w:firstLine="709"/>
        <w:jc w:val="right"/>
        <w:rPr>
          <w:rFonts w:ascii="Times New Roman" w:hAnsi="Times New Roman"/>
          <w:sz w:val="28"/>
          <w:szCs w:val="28"/>
          <w:vertAlign w:val="superscript"/>
        </w:rPr>
      </w:pPr>
      <w:r w:rsidRPr="008B1043">
        <w:rPr>
          <w:rFonts w:ascii="Times New Roman" w:hAnsi="Times New Roman"/>
          <w:sz w:val="28"/>
          <w:szCs w:val="28"/>
          <w:vertAlign w:val="superscript"/>
        </w:rPr>
        <w:t xml:space="preserve"> (наименование контрольного мероприятия)</w:t>
      </w:r>
    </w:p>
    <w:p w:rsidR="008B1043" w:rsidRPr="008B1043" w:rsidRDefault="008B1043" w:rsidP="008B1043">
      <w:pPr>
        <w:suppressAutoHyphens w:val="0"/>
        <w:ind w:right="-1"/>
        <w:jc w:val="both"/>
        <w:rPr>
          <w:rFonts w:ascii="Times New Roman" w:hAnsi="Times New Roman"/>
          <w:sz w:val="28"/>
          <w:szCs w:val="20"/>
        </w:rPr>
      </w:pPr>
      <w:r w:rsidRPr="008B1043">
        <w:rPr>
          <w:rFonts w:ascii="Times New Roman" w:hAnsi="Times New Roman"/>
          <w:sz w:val="28"/>
          <w:szCs w:val="20"/>
        </w:rPr>
        <w:t>на объекте _________________________________________________________</w:t>
      </w:r>
    </w:p>
    <w:p w:rsidR="008B1043" w:rsidRPr="008B1043" w:rsidRDefault="008B1043" w:rsidP="008B1043">
      <w:pPr>
        <w:suppressAutoHyphens w:val="0"/>
        <w:ind w:right="-1" w:firstLine="709"/>
        <w:jc w:val="center"/>
        <w:rPr>
          <w:rFonts w:ascii="Times New Roman" w:hAnsi="Times New Roman"/>
          <w:sz w:val="28"/>
          <w:szCs w:val="28"/>
          <w:vertAlign w:val="superscript"/>
        </w:rPr>
      </w:pPr>
      <w:r w:rsidRPr="008B1043">
        <w:rPr>
          <w:rFonts w:ascii="Times New Roman" w:hAnsi="Times New Roman"/>
          <w:sz w:val="28"/>
          <w:szCs w:val="28"/>
          <w:vertAlign w:val="superscript"/>
        </w:rPr>
        <w:t>(наименование объекта контрольного мероприятия)</w:t>
      </w:r>
    </w:p>
    <w:p w:rsidR="008B1043" w:rsidRPr="008B1043" w:rsidRDefault="008B1043" w:rsidP="008B1043">
      <w:pPr>
        <w:suppressAutoHyphens w:val="0"/>
        <w:autoSpaceDE w:val="0"/>
        <w:autoSpaceDN w:val="0"/>
        <w:adjustRightInd w:val="0"/>
        <w:ind w:right="-1" w:firstLine="709"/>
        <w:jc w:val="both"/>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В ходе проведения контрольного мероприятия сотрудниками Контрольно-счетной палаты Балахнинского муниципального округа Нижегородской области вскрыт факт отсутствия (запущенности) бухгалтерского учёта на проверяемом объекте _______________________________________________</w:t>
      </w:r>
    </w:p>
    <w:p w:rsidR="008B1043" w:rsidRPr="008B1043" w:rsidRDefault="008B1043" w:rsidP="008B1043">
      <w:pPr>
        <w:suppressAutoHyphens w:val="0"/>
        <w:autoSpaceDE w:val="0"/>
        <w:autoSpaceDN w:val="0"/>
        <w:adjustRightInd w:val="0"/>
        <w:ind w:right="-1"/>
        <w:jc w:val="right"/>
        <w:rPr>
          <w:rFonts w:ascii="Times New Roman" w:eastAsia="Calibri" w:hAnsi="Times New Roman"/>
          <w:color w:val="000000"/>
          <w:sz w:val="20"/>
          <w:szCs w:val="20"/>
          <w:lang w:eastAsia="en-US"/>
        </w:rPr>
      </w:pPr>
      <w:r w:rsidRPr="008B1043">
        <w:rPr>
          <w:rFonts w:ascii="Times New Roman" w:eastAsia="Calibri" w:hAnsi="Times New Roman"/>
          <w:color w:val="000000"/>
          <w:sz w:val="20"/>
          <w:szCs w:val="20"/>
          <w:lang w:eastAsia="en-US"/>
        </w:rPr>
        <w:t>(краткое изложение фактов отсутствия (запущенности) бухгалтерского учёта)</w:t>
      </w:r>
    </w:p>
    <w:p w:rsidR="008B1043" w:rsidRPr="008B1043" w:rsidRDefault="008B1043" w:rsidP="008B1043">
      <w:pPr>
        <w:suppressAutoHyphens w:val="0"/>
        <w:autoSpaceDE w:val="0"/>
        <w:autoSpaceDN w:val="0"/>
        <w:adjustRightInd w:val="0"/>
        <w:ind w:right="-1"/>
        <w:jc w:val="both"/>
        <w:rPr>
          <w:rFonts w:ascii="Times New Roman" w:eastAsia="Calibri" w:hAnsi="Times New Roman"/>
          <w:color w:val="000000"/>
          <w:sz w:val="20"/>
          <w:szCs w:val="20"/>
          <w:lang w:eastAsia="en-US"/>
        </w:rPr>
      </w:pPr>
      <w:r w:rsidRPr="008B1043">
        <w:rPr>
          <w:rFonts w:ascii="Times New Roman" w:eastAsia="Calibri" w:hAnsi="Times New Roman"/>
          <w:color w:val="000000"/>
          <w:sz w:val="20"/>
          <w:szCs w:val="20"/>
          <w:lang w:eastAsia="en-US"/>
        </w:rPr>
        <w:t>_______________________________________________________________________________________</w:t>
      </w:r>
    </w:p>
    <w:p w:rsidR="008B1043" w:rsidRPr="008B1043" w:rsidRDefault="008B1043" w:rsidP="008B1043">
      <w:pPr>
        <w:suppressAutoHyphens w:val="0"/>
        <w:autoSpaceDE w:val="0"/>
        <w:autoSpaceDN w:val="0"/>
        <w:adjustRightInd w:val="0"/>
        <w:ind w:right="-1"/>
        <w:jc w:val="both"/>
        <w:rPr>
          <w:rFonts w:ascii="Times New Roman" w:eastAsia="Calibri" w:hAnsi="Times New Roman"/>
          <w:color w:val="000000"/>
          <w:sz w:val="20"/>
          <w:szCs w:val="20"/>
          <w:lang w:eastAsia="en-US"/>
        </w:rPr>
      </w:pPr>
    </w:p>
    <w:p w:rsidR="008B1043" w:rsidRPr="008B1043" w:rsidRDefault="008B1043" w:rsidP="008B1043">
      <w:pPr>
        <w:suppressAutoHyphens w:val="0"/>
        <w:autoSpaceDE w:val="0"/>
        <w:autoSpaceDN w:val="0"/>
        <w:adjustRightInd w:val="0"/>
        <w:ind w:right="-1" w:firstLine="709"/>
        <w:jc w:val="both"/>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Настоящий Акт составлен в двух экземплярах, один из которых вручён р</w:t>
      </w:r>
      <w:r w:rsidRPr="008B1043">
        <w:rPr>
          <w:rFonts w:ascii="Times New Roman" w:eastAsia="Calibri" w:hAnsi="Times New Roman"/>
          <w:color w:val="000000"/>
          <w:sz w:val="28"/>
          <w:szCs w:val="28"/>
          <w:lang w:eastAsia="en-US"/>
        </w:rPr>
        <w:t>у</w:t>
      </w:r>
      <w:r w:rsidRPr="008B1043">
        <w:rPr>
          <w:rFonts w:ascii="Times New Roman" w:eastAsia="Calibri" w:hAnsi="Times New Roman"/>
          <w:color w:val="000000"/>
          <w:sz w:val="28"/>
          <w:szCs w:val="28"/>
          <w:lang w:eastAsia="en-US"/>
        </w:rPr>
        <w:t>ководителю проверяемой организации (или иному уполномоченному должнос</w:t>
      </w:r>
      <w:r w:rsidRPr="008B1043">
        <w:rPr>
          <w:rFonts w:ascii="Times New Roman" w:eastAsia="Calibri" w:hAnsi="Times New Roman"/>
          <w:color w:val="000000"/>
          <w:sz w:val="28"/>
          <w:szCs w:val="28"/>
          <w:lang w:eastAsia="en-US"/>
        </w:rPr>
        <w:t>т</w:t>
      </w:r>
      <w:r w:rsidRPr="008B1043">
        <w:rPr>
          <w:rFonts w:ascii="Times New Roman" w:eastAsia="Calibri" w:hAnsi="Times New Roman"/>
          <w:color w:val="000000"/>
          <w:sz w:val="28"/>
          <w:szCs w:val="28"/>
          <w:lang w:eastAsia="en-US"/>
        </w:rPr>
        <w:t>ному лицу) ________________________________________________</w:t>
      </w:r>
    </w:p>
    <w:p w:rsidR="008B1043" w:rsidRPr="008B1043" w:rsidRDefault="008B1043" w:rsidP="008B1043">
      <w:pPr>
        <w:suppressAutoHyphens w:val="0"/>
        <w:autoSpaceDE w:val="0"/>
        <w:autoSpaceDN w:val="0"/>
        <w:adjustRightInd w:val="0"/>
        <w:jc w:val="center"/>
        <w:rPr>
          <w:rFonts w:ascii="Times New Roman" w:eastAsia="Calibri" w:hAnsi="Times New Roman"/>
          <w:color w:val="000000"/>
          <w:sz w:val="20"/>
          <w:szCs w:val="20"/>
          <w:lang w:eastAsia="en-US"/>
        </w:rPr>
      </w:pPr>
      <w:r w:rsidRPr="008B1043">
        <w:rPr>
          <w:rFonts w:ascii="Times New Roman" w:eastAsia="Calibri" w:hAnsi="Times New Roman"/>
          <w:color w:val="000000"/>
          <w:sz w:val="20"/>
          <w:szCs w:val="20"/>
          <w:lang w:eastAsia="en-US"/>
        </w:rPr>
        <w:t>(должность, фамилия, инициалы)</w:t>
      </w:r>
    </w:p>
    <w:p w:rsidR="008B1043" w:rsidRPr="008B1043" w:rsidRDefault="008B1043" w:rsidP="008B1043">
      <w:pPr>
        <w:suppressAutoHyphens w:val="0"/>
        <w:autoSpaceDE w:val="0"/>
        <w:autoSpaceDN w:val="0"/>
        <w:adjustRightInd w:val="0"/>
        <w:spacing w:line="360" w:lineRule="auto"/>
        <w:rPr>
          <w:rFonts w:ascii="Times New Roman" w:eastAsia="Calibri" w:hAnsi="Times New Roman"/>
          <w:color w:val="000000"/>
          <w:sz w:val="28"/>
          <w:szCs w:val="28"/>
          <w:lang w:eastAsia="en-US"/>
        </w:rPr>
      </w:pPr>
    </w:p>
    <w:tbl>
      <w:tblPr>
        <w:tblW w:w="9639" w:type="dxa"/>
        <w:tblLayout w:type="fixed"/>
        <w:tblCellMar>
          <w:left w:w="0" w:type="dxa"/>
          <w:right w:w="0" w:type="dxa"/>
        </w:tblCellMar>
        <w:tblLook w:val="0000" w:firstRow="0" w:lastRow="0" w:firstColumn="0" w:lastColumn="0" w:noHBand="0" w:noVBand="0"/>
      </w:tblPr>
      <w:tblGrid>
        <w:gridCol w:w="5029"/>
        <w:gridCol w:w="4610"/>
      </w:tblGrid>
      <w:tr w:rsidR="008B1043" w:rsidRPr="008B1043" w:rsidTr="003A603D">
        <w:trPr>
          <w:cantSplit/>
        </w:trPr>
        <w:tc>
          <w:tcPr>
            <w:tcW w:w="5029" w:type="dxa"/>
          </w:tcPr>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 xml:space="preserve">Руководитель контрольного мероприятия </w:t>
            </w:r>
          </w:p>
          <w:p w:rsidR="008B1043" w:rsidRPr="008B1043" w:rsidRDefault="008B1043" w:rsidP="008B1043">
            <w:pPr>
              <w:suppressAutoHyphens w:val="0"/>
              <w:autoSpaceDE w:val="0"/>
              <w:autoSpaceDN w:val="0"/>
              <w:adjustRightInd w:val="0"/>
              <w:jc w:val="center"/>
              <w:rPr>
                <w:rFonts w:ascii="Times New Roman" w:eastAsia="Calibri" w:hAnsi="Times New Roman"/>
                <w:color w:val="000000"/>
                <w:sz w:val="28"/>
                <w:szCs w:val="28"/>
                <w:lang w:eastAsia="en-US"/>
              </w:rPr>
            </w:pPr>
          </w:p>
        </w:tc>
        <w:tc>
          <w:tcPr>
            <w:tcW w:w="4610" w:type="dxa"/>
          </w:tcPr>
          <w:p w:rsidR="008B1043" w:rsidRPr="008B1043" w:rsidRDefault="008B1043" w:rsidP="008B1043">
            <w:pPr>
              <w:suppressAutoHyphens w:val="0"/>
              <w:autoSpaceDE w:val="0"/>
              <w:autoSpaceDN w:val="0"/>
              <w:adjustRightInd w:val="0"/>
              <w:jc w:val="right"/>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ab/>
              <w:t>_________________</w:t>
            </w:r>
          </w:p>
          <w:p w:rsidR="008B1043" w:rsidRPr="008B1043" w:rsidRDefault="008B1043" w:rsidP="008B1043">
            <w:pPr>
              <w:suppressAutoHyphens w:val="0"/>
              <w:autoSpaceDE w:val="0"/>
              <w:autoSpaceDN w:val="0"/>
              <w:adjustRightInd w:val="0"/>
              <w:jc w:val="center"/>
              <w:rPr>
                <w:rFonts w:ascii="Times New Roman" w:eastAsia="Calibri" w:hAnsi="Times New Roman"/>
                <w:color w:val="000000"/>
                <w:sz w:val="28"/>
                <w:szCs w:val="28"/>
                <w:vertAlign w:val="superscript"/>
                <w:lang w:eastAsia="en-US"/>
              </w:rPr>
            </w:pPr>
            <w:r w:rsidRPr="008B1043">
              <w:rPr>
                <w:rFonts w:ascii="Times New Roman" w:eastAsia="Calibri" w:hAnsi="Times New Roman"/>
                <w:color w:val="000000"/>
                <w:sz w:val="28"/>
                <w:szCs w:val="28"/>
                <w:vertAlign w:val="superscript"/>
                <w:lang w:eastAsia="en-US"/>
              </w:rPr>
              <w:t>личная подпись                                                (ФИО)</w:t>
            </w:r>
          </w:p>
        </w:tc>
      </w:tr>
    </w:tbl>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Сотрудники Контрольно-счетной палаты:</w:t>
      </w:r>
    </w:p>
    <w:p w:rsidR="008B1043" w:rsidRPr="008B1043" w:rsidRDefault="008B1043" w:rsidP="008B1043">
      <w:pPr>
        <w:suppressAutoHyphens w:val="0"/>
        <w:ind w:right="142"/>
        <w:jc w:val="both"/>
        <w:rPr>
          <w:rFonts w:ascii="Times New Roman" w:hAnsi="Times New Roman"/>
          <w:sz w:val="28"/>
          <w:szCs w:val="20"/>
        </w:rPr>
      </w:pPr>
      <w:r w:rsidRPr="008B1043">
        <w:rPr>
          <w:rFonts w:ascii="Times New Roman" w:hAnsi="Times New Roman"/>
          <w:sz w:val="28"/>
          <w:szCs w:val="20"/>
        </w:rPr>
        <w:t>_________________________                                       _____________________</w:t>
      </w: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vertAlign w:val="superscript"/>
          <w:lang w:eastAsia="en-US"/>
        </w:rPr>
      </w:pPr>
      <w:r w:rsidRPr="008B1043">
        <w:rPr>
          <w:rFonts w:ascii="Times New Roman" w:eastAsia="Calibri" w:hAnsi="Times New Roman"/>
          <w:color w:val="000000"/>
          <w:sz w:val="28"/>
          <w:szCs w:val="28"/>
          <w:vertAlign w:val="superscript"/>
          <w:lang w:eastAsia="en-US"/>
        </w:rPr>
        <w:t xml:space="preserve">должность </w:t>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t xml:space="preserve">личная подпись </w:t>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8"/>
          <w:szCs w:val="28"/>
          <w:vertAlign w:val="superscript"/>
          <w:lang w:eastAsia="en-US"/>
        </w:rPr>
        <w:t xml:space="preserve">Ф.И.О. </w:t>
      </w:r>
    </w:p>
    <w:p w:rsidR="008B1043" w:rsidRPr="008B1043" w:rsidRDefault="008B1043" w:rsidP="008B1043">
      <w:pPr>
        <w:suppressAutoHyphens w:val="0"/>
        <w:ind w:right="142"/>
        <w:jc w:val="both"/>
        <w:rPr>
          <w:rFonts w:ascii="Times New Roman" w:hAnsi="Times New Roman"/>
          <w:sz w:val="28"/>
          <w:szCs w:val="20"/>
        </w:rPr>
      </w:pPr>
      <w:r w:rsidRPr="008B1043">
        <w:rPr>
          <w:rFonts w:ascii="Times New Roman" w:hAnsi="Times New Roman"/>
          <w:sz w:val="28"/>
          <w:szCs w:val="20"/>
        </w:rPr>
        <w:t>_________________________                                       _____________________</w:t>
      </w: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vertAlign w:val="superscript"/>
          <w:lang w:eastAsia="en-US"/>
        </w:rPr>
      </w:pPr>
      <w:r w:rsidRPr="008B1043">
        <w:rPr>
          <w:rFonts w:ascii="Times New Roman" w:eastAsia="Calibri" w:hAnsi="Times New Roman"/>
          <w:color w:val="000000"/>
          <w:sz w:val="28"/>
          <w:szCs w:val="28"/>
          <w:vertAlign w:val="superscript"/>
          <w:lang w:eastAsia="en-US"/>
        </w:rPr>
        <w:t xml:space="preserve">должность </w:t>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t xml:space="preserve">личная подпись </w:t>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8"/>
          <w:szCs w:val="28"/>
          <w:vertAlign w:val="superscript"/>
          <w:lang w:eastAsia="en-US"/>
        </w:rPr>
        <w:t>Ф.И.О.</w:t>
      </w: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 xml:space="preserve">Один экземпляр акта получил: </w:t>
      </w: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_________________________                                       _____________________</w:t>
      </w:r>
    </w:p>
    <w:p w:rsidR="008B1043" w:rsidRPr="008B1043" w:rsidRDefault="008B1043" w:rsidP="008B1043">
      <w:pPr>
        <w:suppressAutoHyphens w:val="0"/>
        <w:autoSpaceDE w:val="0"/>
        <w:autoSpaceDN w:val="0"/>
        <w:adjustRightInd w:val="0"/>
        <w:ind w:firstLine="708"/>
        <w:rPr>
          <w:rFonts w:ascii="Times New Roman" w:eastAsia="Calibri" w:hAnsi="Times New Roman"/>
          <w:color w:val="000000"/>
          <w:sz w:val="28"/>
          <w:szCs w:val="28"/>
          <w:vertAlign w:val="superscript"/>
          <w:lang w:eastAsia="en-US"/>
        </w:rPr>
      </w:pPr>
      <w:r w:rsidRPr="008B1043">
        <w:rPr>
          <w:rFonts w:ascii="Times New Roman" w:eastAsia="Calibri" w:hAnsi="Times New Roman"/>
          <w:color w:val="000000"/>
          <w:sz w:val="28"/>
          <w:szCs w:val="28"/>
          <w:vertAlign w:val="superscript"/>
          <w:lang w:eastAsia="en-US"/>
        </w:rPr>
        <w:t xml:space="preserve">должность </w:t>
      </w:r>
      <w:r w:rsidRPr="008B1043">
        <w:rPr>
          <w:rFonts w:ascii="Times New Roman" w:eastAsia="Calibri" w:hAnsi="Times New Roman"/>
          <w:color w:val="000000"/>
          <w:sz w:val="28"/>
          <w:szCs w:val="28"/>
          <w:vertAlign w:val="superscript"/>
          <w:lang w:eastAsia="en-US"/>
        </w:rPr>
        <w:tab/>
      </w:r>
      <w:r w:rsidRPr="008B1043">
        <w:rPr>
          <w:rFonts w:ascii="Times New Roman" w:eastAsia="Calibri" w:hAnsi="Times New Roman"/>
          <w:color w:val="000000"/>
          <w:sz w:val="28"/>
          <w:szCs w:val="28"/>
          <w:vertAlign w:val="superscript"/>
          <w:lang w:eastAsia="en-US"/>
        </w:rPr>
        <w:tab/>
      </w:r>
      <w:r w:rsidRPr="008B1043">
        <w:rPr>
          <w:rFonts w:ascii="Times New Roman" w:eastAsia="Calibri" w:hAnsi="Times New Roman"/>
          <w:color w:val="000000"/>
          <w:sz w:val="28"/>
          <w:szCs w:val="28"/>
          <w:vertAlign w:val="superscript"/>
          <w:lang w:eastAsia="en-US"/>
        </w:rPr>
        <w:tab/>
      </w:r>
      <w:r w:rsidRPr="008B1043">
        <w:rPr>
          <w:rFonts w:ascii="Times New Roman" w:eastAsia="Calibri" w:hAnsi="Times New Roman"/>
          <w:color w:val="000000"/>
          <w:sz w:val="28"/>
          <w:szCs w:val="28"/>
          <w:vertAlign w:val="superscript"/>
          <w:lang w:eastAsia="en-US"/>
        </w:rPr>
        <w:tab/>
        <w:t xml:space="preserve">личная подпись </w:t>
      </w:r>
      <w:r w:rsidRPr="008B1043">
        <w:rPr>
          <w:rFonts w:ascii="Times New Roman" w:eastAsia="Calibri" w:hAnsi="Times New Roman"/>
          <w:color w:val="000000"/>
          <w:sz w:val="28"/>
          <w:szCs w:val="28"/>
          <w:vertAlign w:val="superscript"/>
          <w:lang w:eastAsia="en-US"/>
        </w:rPr>
        <w:tab/>
      </w:r>
      <w:r w:rsidRPr="008B1043">
        <w:rPr>
          <w:rFonts w:ascii="Times New Roman" w:eastAsia="Calibri" w:hAnsi="Times New Roman"/>
          <w:color w:val="000000"/>
          <w:sz w:val="28"/>
          <w:szCs w:val="28"/>
          <w:vertAlign w:val="superscript"/>
          <w:lang w:eastAsia="en-US"/>
        </w:rPr>
        <w:tab/>
      </w:r>
      <w:r w:rsidRPr="008B1043">
        <w:rPr>
          <w:rFonts w:ascii="Times New Roman" w:eastAsia="Calibri" w:hAnsi="Times New Roman"/>
          <w:color w:val="000000"/>
          <w:sz w:val="28"/>
          <w:szCs w:val="28"/>
          <w:vertAlign w:val="superscript"/>
          <w:lang w:eastAsia="en-US"/>
        </w:rPr>
        <w:tab/>
      </w:r>
      <w:r w:rsidRPr="008B1043">
        <w:rPr>
          <w:rFonts w:ascii="Times New Roman" w:eastAsia="Calibri" w:hAnsi="Times New Roman"/>
          <w:color w:val="000000"/>
          <w:sz w:val="28"/>
          <w:szCs w:val="28"/>
          <w:vertAlign w:val="superscript"/>
          <w:lang w:eastAsia="en-US"/>
        </w:rPr>
        <w:tab/>
        <w:t xml:space="preserve">Ф.И.О. </w:t>
      </w: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p>
    <w:p w:rsidR="008B1043" w:rsidRPr="008B1043" w:rsidRDefault="008B1043" w:rsidP="008B1043">
      <w:pPr>
        <w:ind w:firstLine="5245"/>
        <w:rPr>
          <w:rFonts w:ascii="Times New Roman" w:hAnsi="Times New Roman"/>
        </w:rPr>
      </w:pPr>
      <w:r w:rsidRPr="008B1043">
        <w:rPr>
          <w:rFonts w:ascii="Times New Roman" w:hAnsi="Times New Roman"/>
          <w:color w:val="000000"/>
        </w:rPr>
        <w:t>Приложение №</w:t>
      </w:r>
      <w:r>
        <w:rPr>
          <w:rFonts w:ascii="Times New Roman" w:hAnsi="Times New Roman"/>
          <w:color w:val="000000"/>
        </w:rPr>
        <w:t xml:space="preserve"> </w:t>
      </w:r>
      <w:r w:rsidRPr="008B1043">
        <w:rPr>
          <w:rFonts w:ascii="Times New Roman" w:hAnsi="Times New Roman"/>
          <w:color w:val="000000"/>
        </w:rPr>
        <w:t xml:space="preserve">11 </w:t>
      </w:r>
    </w:p>
    <w:p w:rsidR="008B1043" w:rsidRPr="008B1043" w:rsidRDefault="008B1043" w:rsidP="008B1043">
      <w:pPr>
        <w:ind w:firstLine="5245"/>
        <w:rPr>
          <w:rFonts w:ascii="Times New Roman" w:hAnsi="Times New Roman"/>
          <w:color w:val="000000"/>
        </w:rPr>
      </w:pPr>
      <w:r w:rsidRPr="008B1043">
        <w:rPr>
          <w:rFonts w:ascii="Times New Roman" w:hAnsi="Times New Roman"/>
          <w:color w:val="000000"/>
        </w:rPr>
        <w:t xml:space="preserve">к Регламенту Контрольно-счетной палаты </w:t>
      </w:r>
    </w:p>
    <w:p w:rsidR="008B1043" w:rsidRPr="008B1043" w:rsidRDefault="008B1043" w:rsidP="008B1043">
      <w:pPr>
        <w:rPr>
          <w:rFonts w:ascii="Times New Roman" w:hAnsi="Times New Roman"/>
          <w:color w:val="000000"/>
        </w:rPr>
      </w:pPr>
      <w:r w:rsidRPr="008B1043">
        <w:rPr>
          <w:rFonts w:ascii="Times New Roman" w:eastAsia="Calibri" w:hAnsi="Times New Roman"/>
          <w:lang w:eastAsia="en-US"/>
        </w:rPr>
        <w:t>На бланке</w:t>
      </w:r>
      <w:r w:rsidRPr="008B1043">
        <w:rPr>
          <w:rFonts w:ascii="Times New Roman" w:eastAsia="Calibri" w:hAnsi="Times New Roman"/>
          <w:sz w:val="28"/>
          <w:szCs w:val="28"/>
          <w:lang w:eastAsia="en-US"/>
        </w:rPr>
        <w:t xml:space="preserve">                                                             </w:t>
      </w:r>
      <w:r w:rsidRPr="008B1043">
        <w:rPr>
          <w:rFonts w:ascii="Times New Roman" w:hAnsi="Times New Roman"/>
          <w:color w:val="000000"/>
        </w:rPr>
        <w:t>Балахнинского муниципального округа</w:t>
      </w:r>
    </w:p>
    <w:p w:rsidR="008B1043" w:rsidRPr="008B1043" w:rsidRDefault="008B1043" w:rsidP="008B1043">
      <w:pPr>
        <w:rPr>
          <w:rFonts w:ascii="Times New Roman" w:hAnsi="Times New Roman"/>
        </w:rPr>
      </w:pPr>
      <w:r w:rsidRPr="008B1043">
        <w:rPr>
          <w:rFonts w:ascii="Times New Roman" w:hAnsi="Times New Roman"/>
          <w:color w:val="000000"/>
        </w:rPr>
        <w:t xml:space="preserve">                                                                                               Нижегородской области </w:t>
      </w:r>
    </w:p>
    <w:p w:rsidR="008B1043" w:rsidRPr="008B1043" w:rsidRDefault="008B1043" w:rsidP="008B1043">
      <w:pPr>
        <w:suppressAutoHyphens w:val="0"/>
        <w:autoSpaceDE w:val="0"/>
        <w:autoSpaceDN w:val="0"/>
        <w:adjustRightInd w:val="0"/>
        <w:jc w:val="center"/>
        <w:rPr>
          <w:rFonts w:ascii="Times New Roman" w:eastAsia="Calibri" w:hAnsi="Times New Roman"/>
          <w:b/>
          <w:bCs/>
          <w:color w:val="000000"/>
          <w:sz w:val="28"/>
          <w:szCs w:val="28"/>
          <w:lang w:eastAsia="en-US"/>
        </w:rPr>
      </w:pPr>
    </w:p>
    <w:p w:rsidR="008B1043" w:rsidRPr="008B1043" w:rsidRDefault="008B1043" w:rsidP="008B1043">
      <w:pPr>
        <w:suppressAutoHyphens w:val="0"/>
        <w:autoSpaceDE w:val="0"/>
        <w:autoSpaceDN w:val="0"/>
        <w:adjustRightInd w:val="0"/>
        <w:jc w:val="center"/>
        <w:rPr>
          <w:rFonts w:ascii="Times New Roman" w:eastAsia="Calibri" w:hAnsi="Times New Roman"/>
          <w:color w:val="000000"/>
          <w:sz w:val="28"/>
          <w:szCs w:val="28"/>
          <w:lang w:eastAsia="en-US"/>
        </w:rPr>
      </w:pPr>
      <w:r w:rsidRPr="008B1043">
        <w:rPr>
          <w:rFonts w:ascii="Times New Roman" w:eastAsia="Calibri" w:hAnsi="Times New Roman"/>
          <w:b/>
          <w:bCs/>
          <w:color w:val="000000"/>
          <w:sz w:val="28"/>
          <w:szCs w:val="28"/>
          <w:lang w:eastAsia="en-US"/>
        </w:rPr>
        <w:t>АКТ</w:t>
      </w:r>
      <w:r w:rsidRPr="008B1043">
        <w:rPr>
          <w:rFonts w:eastAsia="Calibri"/>
          <w:b/>
          <w:bCs/>
          <w:sz w:val="28"/>
          <w:szCs w:val="28"/>
          <w:lang w:eastAsia="en-US"/>
        </w:rPr>
        <w:t xml:space="preserve"> </w:t>
      </w:r>
      <w:r w:rsidRPr="008B1043">
        <w:rPr>
          <w:rFonts w:ascii="Times New Roman" w:eastAsia="Calibri" w:hAnsi="Times New Roman"/>
          <w:b/>
          <w:bCs/>
          <w:color w:val="000000"/>
          <w:sz w:val="28"/>
          <w:szCs w:val="28"/>
          <w:lang w:eastAsia="en-US"/>
        </w:rPr>
        <w:t>№___</w:t>
      </w:r>
    </w:p>
    <w:p w:rsidR="008B1043" w:rsidRPr="008B1043" w:rsidRDefault="008B1043" w:rsidP="008B1043">
      <w:pPr>
        <w:suppressAutoHyphens w:val="0"/>
        <w:autoSpaceDE w:val="0"/>
        <w:autoSpaceDN w:val="0"/>
        <w:adjustRightInd w:val="0"/>
        <w:jc w:val="center"/>
        <w:rPr>
          <w:rFonts w:ascii="Times New Roman" w:eastAsia="Calibri" w:hAnsi="Times New Roman"/>
          <w:color w:val="000000"/>
          <w:sz w:val="28"/>
          <w:szCs w:val="28"/>
          <w:lang w:eastAsia="en-US"/>
        </w:rPr>
      </w:pPr>
      <w:r w:rsidRPr="008B1043">
        <w:rPr>
          <w:rFonts w:ascii="Times New Roman" w:eastAsia="Calibri" w:hAnsi="Times New Roman"/>
          <w:b/>
          <w:bCs/>
          <w:color w:val="000000"/>
          <w:sz w:val="28"/>
          <w:szCs w:val="28"/>
          <w:lang w:eastAsia="en-US"/>
        </w:rPr>
        <w:t>по факту непредставления, несвоевременного представления сведений (и</w:t>
      </w:r>
      <w:r w:rsidRPr="008B1043">
        <w:rPr>
          <w:rFonts w:ascii="Times New Roman" w:eastAsia="Calibri" w:hAnsi="Times New Roman"/>
          <w:b/>
          <w:bCs/>
          <w:color w:val="000000"/>
          <w:sz w:val="28"/>
          <w:szCs w:val="28"/>
          <w:lang w:eastAsia="en-US"/>
        </w:rPr>
        <w:t>н</w:t>
      </w:r>
      <w:r w:rsidRPr="008B1043">
        <w:rPr>
          <w:rFonts w:ascii="Times New Roman" w:eastAsia="Calibri" w:hAnsi="Times New Roman"/>
          <w:b/>
          <w:bCs/>
          <w:color w:val="000000"/>
          <w:sz w:val="28"/>
          <w:szCs w:val="28"/>
          <w:lang w:eastAsia="en-US"/>
        </w:rPr>
        <w:t>формации) или представления сведений (информации) в неполном или и</w:t>
      </w:r>
      <w:r w:rsidRPr="008B1043">
        <w:rPr>
          <w:rFonts w:ascii="Times New Roman" w:eastAsia="Calibri" w:hAnsi="Times New Roman"/>
          <w:b/>
          <w:bCs/>
          <w:color w:val="000000"/>
          <w:sz w:val="28"/>
          <w:szCs w:val="28"/>
          <w:lang w:eastAsia="en-US"/>
        </w:rPr>
        <w:t>с</w:t>
      </w:r>
      <w:r w:rsidRPr="008B1043">
        <w:rPr>
          <w:rFonts w:ascii="Times New Roman" w:eastAsia="Calibri" w:hAnsi="Times New Roman"/>
          <w:b/>
          <w:bCs/>
          <w:color w:val="000000"/>
          <w:sz w:val="28"/>
          <w:szCs w:val="28"/>
          <w:lang w:eastAsia="en-US"/>
        </w:rPr>
        <w:t>кажённом виде по запросу Контрольно-счетной палаты Балахнинского м</w:t>
      </w:r>
      <w:r w:rsidRPr="008B1043">
        <w:rPr>
          <w:rFonts w:ascii="Times New Roman" w:eastAsia="Calibri" w:hAnsi="Times New Roman"/>
          <w:b/>
          <w:bCs/>
          <w:color w:val="000000"/>
          <w:sz w:val="28"/>
          <w:szCs w:val="28"/>
          <w:lang w:eastAsia="en-US"/>
        </w:rPr>
        <w:t>у</w:t>
      </w:r>
      <w:r w:rsidRPr="008B1043">
        <w:rPr>
          <w:rFonts w:ascii="Times New Roman" w:eastAsia="Calibri" w:hAnsi="Times New Roman"/>
          <w:b/>
          <w:bCs/>
          <w:color w:val="000000"/>
          <w:sz w:val="28"/>
          <w:szCs w:val="28"/>
          <w:lang w:eastAsia="en-US"/>
        </w:rPr>
        <w:t xml:space="preserve">ниципального округа </w:t>
      </w: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 xml:space="preserve">____________________ </w:t>
      </w:r>
      <w:r w:rsidRPr="008B1043">
        <w:rPr>
          <w:rFonts w:ascii="Times New Roman" w:eastAsia="Calibri" w:hAnsi="Times New Roman"/>
          <w:color w:val="000000"/>
          <w:sz w:val="28"/>
          <w:szCs w:val="28"/>
          <w:lang w:eastAsia="en-US"/>
        </w:rPr>
        <w:tab/>
      </w:r>
      <w:r w:rsidRPr="008B1043">
        <w:rPr>
          <w:rFonts w:ascii="Times New Roman" w:eastAsia="Calibri" w:hAnsi="Times New Roman"/>
          <w:color w:val="000000"/>
          <w:sz w:val="28"/>
          <w:szCs w:val="28"/>
          <w:lang w:eastAsia="en-US"/>
        </w:rPr>
        <w:tab/>
      </w:r>
      <w:r w:rsidRPr="008B1043">
        <w:rPr>
          <w:rFonts w:ascii="Times New Roman" w:eastAsia="Calibri" w:hAnsi="Times New Roman"/>
          <w:color w:val="000000"/>
          <w:sz w:val="28"/>
          <w:szCs w:val="28"/>
          <w:lang w:eastAsia="en-US"/>
        </w:rPr>
        <w:tab/>
      </w:r>
      <w:r w:rsidRPr="008B1043">
        <w:rPr>
          <w:rFonts w:ascii="Times New Roman" w:eastAsia="Calibri" w:hAnsi="Times New Roman"/>
          <w:color w:val="000000"/>
          <w:sz w:val="28"/>
          <w:szCs w:val="28"/>
          <w:lang w:eastAsia="en-US"/>
        </w:rPr>
        <w:tab/>
      </w:r>
      <w:r w:rsidRPr="008B1043">
        <w:rPr>
          <w:rFonts w:ascii="Times New Roman" w:eastAsia="Calibri" w:hAnsi="Times New Roman"/>
          <w:color w:val="000000"/>
          <w:sz w:val="28"/>
          <w:szCs w:val="28"/>
          <w:lang w:eastAsia="en-US"/>
        </w:rPr>
        <w:tab/>
        <w:t xml:space="preserve">  «___» _________ 20___ </w:t>
      </w:r>
    </w:p>
    <w:p w:rsidR="008B1043" w:rsidRPr="008B1043" w:rsidRDefault="008B1043" w:rsidP="008B1043">
      <w:pPr>
        <w:suppressAutoHyphens w:val="0"/>
        <w:autoSpaceDE w:val="0"/>
        <w:autoSpaceDN w:val="0"/>
        <w:adjustRightInd w:val="0"/>
        <w:rPr>
          <w:rFonts w:ascii="Times New Roman" w:eastAsia="Calibri" w:hAnsi="Times New Roman"/>
          <w:color w:val="000000"/>
          <w:sz w:val="20"/>
          <w:szCs w:val="20"/>
          <w:lang w:eastAsia="en-US"/>
        </w:rPr>
      </w:pPr>
      <w:r w:rsidRPr="008B1043">
        <w:rPr>
          <w:rFonts w:ascii="Times New Roman" w:eastAsia="Calibri" w:hAnsi="Times New Roman"/>
          <w:color w:val="000000"/>
          <w:sz w:val="20"/>
          <w:szCs w:val="20"/>
          <w:lang w:eastAsia="en-US"/>
        </w:rPr>
        <w:t xml:space="preserve">(населённый пункт) </w:t>
      </w: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p>
    <w:p w:rsidR="008B1043" w:rsidRPr="008B1043" w:rsidRDefault="008B1043" w:rsidP="008B1043">
      <w:pPr>
        <w:suppressAutoHyphens w:val="0"/>
        <w:autoSpaceDE w:val="0"/>
        <w:autoSpaceDN w:val="0"/>
        <w:adjustRightInd w:val="0"/>
        <w:ind w:firstLine="709"/>
        <w:jc w:val="both"/>
        <w:rPr>
          <w:rFonts w:ascii="Times New Roman" w:eastAsia="Calibri" w:hAnsi="Times New Roman"/>
          <w:color w:val="000000"/>
          <w:sz w:val="28"/>
          <w:szCs w:val="28"/>
          <w:lang w:eastAsia="en-US"/>
        </w:rPr>
      </w:pPr>
      <w:r w:rsidRPr="008B1043">
        <w:rPr>
          <w:rFonts w:ascii="Times New Roman" w:hAnsi="Times New Roman"/>
          <w:color w:val="000000"/>
          <w:sz w:val="28"/>
          <w:szCs w:val="20"/>
        </w:rPr>
        <w:t>В соответствии с планом работы Контрольно-счетной палаты Балахни</w:t>
      </w:r>
      <w:r w:rsidRPr="008B1043">
        <w:rPr>
          <w:rFonts w:ascii="Times New Roman" w:hAnsi="Times New Roman"/>
          <w:color w:val="000000"/>
          <w:sz w:val="28"/>
          <w:szCs w:val="20"/>
        </w:rPr>
        <w:t>н</w:t>
      </w:r>
      <w:r w:rsidRPr="008B1043">
        <w:rPr>
          <w:rFonts w:ascii="Times New Roman" w:hAnsi="Times New Roman"/>
          <w:color w:val="000000"/>
          <w:sz w:val="28"/>
          <w:szCs w:val="20"/>
        </w:rPr>
        <w:t xml:space="preserve">ского муниципального округа Нижегородской области на 20____г. </w:t>
      </w:r>
      <w:r w:rsidRPr="008B1043">
        <w:rPr>
          <w:rFonts w:ascii="Times New Roman" w:eastAsia="Calibri" w:hAnsi="Times New Roman"/>
          <w:color w:val="000000"/>
          <w:sz w:val="28"/>
          <w:szCs w:val="28"/>
          <w:lang w:eastAsia="en-US"/>
        </w:rPr>
        <w:t>должностн</w:t>
      </w:r>
      <w:r w:rsidRPr="008B1043">
        <w:rPr>
          <w:rFonts w:ascii="Times New Roman" w:eastAsia="Calibri" w:hAnsi="Times New Roman"/>
          <w:color w:val="000000"/>
          <w:sz w:val="28"/>
          <w:szCs w:val="28"/>
          <w:lang w:eastAsia="en-US"/>
        </w:rPr>
        <w:t>ы</w:t>
      </w:r>
      <w:r w:rsidRPr="008B1043">
        <w:rPr>
          <w:rFonts w:ascii="Times New Roman" w:eastAsia="Calibri" w:hAnsi="Times New Roman"/>
          <w:color w:val="000000"/>
          <w:sz w:val="28"/>
          <w:szCs w:val="28"/>
          <w:lang w:eastAsia="en-US"/>
        </w:rPr>
        <w:t>ми лицами Контрольно-счетной палаты Балахнинского муниципального округа</w:t>
      </w:r>
    </w:p>
    <w:p w:rsidR="008B1043" w:rsidRPr="008B1043" w:rsidRDefault="008B1043" w:rsidP="008B1043">
      <w:pPr>
        <w:suppressAutoHyphens w:val="0"/>
        <w:autoSpaceDE w:val="0"/>
        <w:autoSpaceDN w:val="0"/>
        <w:adjustRightInd w:val="0"/>
        <w:jc w:val="both"/>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 xml:space="preserve"> ______________________________________________________________</w:t>
      </w:r>
    </w:p>
    <w:p w:rsidR="008B1043" w:rsidRPr="008B1043" w:rsidRDefault="008B1043" w:rsidP="008B1043">
      <w:pPr>
        <w:suppressAutoHyphens w:val="0"/>
        <w:autoSpaceDE w:val="0"/>
        <w:autoSpaceDN w:val="0"/>
        <w:adjustRightInd w:val="0"/>
        <w:jc w:val="center"/>
        <w:rPr>
          <w:rFonts w:ascii="Times New Roman" w:eastAsia="Calibri" w:hAnsi="Times New Roman"/>
          <w:color w:val="000000"/>
          <w:sz w:val="28"/>
          <w:szCs w:val="28"/>
          <w:vertAlign w:val="superscript"/>
          <w:lang w:eastAsia="en-US"/>
        </w:rPr>
      </w:pPr>
      <w:r w:rsidRPr="008B1043">
        <w:rPr>
          <w:rFonts w:ascii="Times New Roman" w:eastAsia="Calibri" w:hAnsi="Times New Roman"/>
          <w:color w:val="000000"/>
          <w:sz w:val="28"/>
          <w:szCs w:val="28"/>
          <w:vertAlign w:val="superscript"/>
          <w:lang w:eastAsia="en-US"/>
        </w:rPr>
        <w:t>(должность, фамилия, инициалы)</w:t>
      </w:r>
    </w:p>
    <w:p w:rsidR="008B1043" w:rsidRPr="008B1043" w:rsidRDefault="008B1043" w:rsidP="008B1043">
      <w:pPr>
        <w:suppressAutoHyphens w:val="0"/>
        <w:autoSpaceDE w:val="0"/>
        <w:autoSpaceDN w:val="0"/>
        <w:adjustRightInd w:val="0"/>
        <w:jc w:val="both"/>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проводится контрольное мероприятие «________________________________</w:t>
      </w:r>
    </w:p>
    <w:p w:rsidR="008B1043" w:rsidRPr="008B1043" w:rsidRDefault="008B1043" w:rsidP="008B1043">
      <w:pPr>
        <w:suppressAutoHyphens w:val="0"/>
        <w:autoSpaceDE w:val="0"/>
        <w:autoSpaceDN w:val="0"/>
        <w:adjustRightInd w:val="0"/>
        <w:jc w:val="both"/>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_________________________________________________________________».</w:t>
      </w:r>
    </w:p>
    <w:p w:rsidR="008B1043" w:rsidRPr="008B1043" w:rsidRDefault="008B1043" w:rsidP="008B1043">
      <w:pPr>
        <w:suppressAutoHyphens w:val="0"/>
        <w:autoSpaceDE w:val="0"/>
        <w:autoSpaceDN w:val="0"/>
        <w:adjustRightInd w:val="0"/>
        <w:jc w:val="center"/>
        <w:rPr>
          <w:rFonts w:ascii="Times New Roman" w:eastAsia="Calibri" w:hAnsi="Times New Roman"/>
          <w:color w:val="000000"/>
          <w:sz w:val="28"/>
          <w:szCs w:val="28"/>
          <w:vertAlign w:val="superscript"/>
          <w:lang w:eastAsia="en-US"/>
        </w:rPr>
      </w:pPr>
      <w:r w:rsidRPr="008B1043">
        <w:rPr>
          <w:rFonts w:ascii="Times New Roman" w:eastAsia="Calibri" w:hAnsi="Times New Roman"/>
          <w:color w:val="000000"/>
          <w:sz w:val="28"/>
          <w:szCs w:val="28"/>
          <w:vertAlign w:val="superscript"/>
          <w:lang w:eastAsia="en-US"/>
        </w:rPr>
        <w:t>(наименование контрольного мероприятия)</w:t>
      </w:r>
    </w:p>
    <w:p w:rsidR="008B1043" w:rsidRPr="008B1043" w:rsidRDefault="008B1043" w:rsidP="008B1043">
      <w:pPr>
        <w:suppressAutoHyphens w:val="0"/>
        <w:autoSpaceDE w:val="0"/>
        <w:autoSpaceDN w:val="0"/>
        <w:adjustRightInd w:val="0"/>
        <w:ind w:firstLine="709"/>
        <w:jc w:val="both"/>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Контрольно-счетной палатой Балахнинского муниципального округа Н</w:t>
      </w:r>
      <w:r w:rsidRPr="008B1043">
        <w:rPr>
          <w:rFonts w:ascii="Times New Roman" w:eastAsia="Calibri" w:hAnsi="Times New Roman"/>
          <w:color w:val="000000"/>
          <w:sz w:val="28"/>
          <w:szCs w:val="28"/>
          <w:lang w:eastAsia="en-US"/>
        </w:rPr>
        <w:t>и</w:t>
      </w:r>
      <w:r w:rsidRPr="008B1043">
        <w:rPr>
          <w:rFonts w:ascii="Times New Roman" w:eastAsia="Calibri" w:hAnsi="Times New Roman"/>
          <w:color w:val="000000"/>
          <w:sz w:val="28"/>
          <w:szCs w:val="28"/>
          <w:lang w:eastAsia="en-US"/>
        </w:rPr>
        <w:t>жегородской области была запрошена «___» __________ 20___ года информ</w:t>
      </w:r>
      <w:r w:rsidRPr="008B1043">
        <w:rPr>
          <w:rFonts w:ascii="Times New Roman" w:eastAsia="Calibri" w:hAnsi="Times New Roman"/>
          <w:color w:val="000000"/>
          <w:sz w:val="28"/>
          <w:szCs w:val="28"/>
          <w:lang w:eastAsia="en-US"/>
        </w:rPr>
        <w:t>а</w:t>
      </w:r>
      <w:r w:rsidRPr="008B1043">
        <w:rPr>
          <w:rFonts w:ascii="Times New Roman" w:eastAsia="Calibri" w:hAnsi="Times New Roman"/>
          <w:color w:val="000000"/>
          <w:sz w:val="28"/>
          <w:szCs w:val="28"/>
          <w:lang w:eastAsia="en-US"/>
        </w:rPr>
        <w:t>ция, необходимая для проведения контрольного мероприятия по следующим в</w:t>
      </w:r>
      <w:r w:rsidRPr="008B1043">
        <w:rPr>
          <w:rFonts w:ascii="Times New Roman" w:eastAsia="Calibri" w:hAnsi="Times New Roman"/>
          <w:color w:val="000000"/>
          <w:sz w:val="28"/>
          <w:szCs w:val="28"/>
          <w:lang w:eastAsia="en-US"/>
        </w:rPr>
        <w:t>о</w:t>
      </w:r>
      <w:r w:rsidRPr="008B1043">
        <w:rPr>
          <w:rFonts w:ascii="Times New Roman" w:eastAsia="Calibri" w:hAnsi="Times New Roman"/>
          <w:color w:val="000000"/>
          <w:sz w:val="28"/>
          <w:szCs w:val="28"/>
          <w:lang w:eastAsia="en-US"/>
        </w:rPr>
        <w:t>просам:____________________________________________</w:t>
      </w:r>
    </w:p>
    <w:p w:rsidR="008B1043" w:rsidRPr="008B1043" w:rsidRDefault="008B1043" w:rsidP="008B1043">
      <w:pPr>
        <w:suppressAutoHyphens w:val="0"/>
        <w:autoSpaceDE w:val="0"/>
        <w:autoSpaceDN w:val="0"/>
        <w:adjustRightInd w:val="0"/>
        <w:ind w:firstLine="709"/>
        <w:jc w:val="both"/>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К настоящему времени должностным лицом_______________________</w:t>
      </w:r>
    </w:p>
    <w:p w:rsidR="008B1043" w:rsidRPr="008B1043" w:rsidRDefault="008B1043" w:rsidP="008B1043">
      <w:pPr>
        <w:suppressAutoHyphens w:val="0"/>
        <w:autoSpaceDE w:val="0"/>
        <w:autoSpaceDN w:val="0"/>
        <w:adjustRightInd w:val="0"/>
        <w:jc w:val="right"/>
        <w:rPr>
          <w:rFonts w:ascii="Times New Roman" w:eastAsia="Calibri" w:hAnsi="Times New Roman"/>
          <w:color w:val="000000"/>
          <w:sz w:val="28"/>
          <w:szCs w:val="28"/>
          <w:vertAlign w:val="superscript"/>
          <w:lang w:eastAsia="en-US"/>
        </w:rPr>
      </w:pPr>
      <w:r w:rsidRPr="008B1043">
        <w:rPr>
          <w:rFonts w:ascii="Times New Roman" w:eastAsia="Calibri" w:hAnsi="Times New Roman"/>
          <w:color w:val="000000"/>
          <w:sz w:val="28"/>
          <w:szCs w:val="28"/>
          <w:vertAlign w:val="superscript"/>
          <w:lang w:eastAsia="en-US"/>
        </w:rPr>
        <w:t>(наименование объекта контрольного мероприятия)</w:t>
      </w:r>
    </w:p>
    <w:p w:rsidR="008B1043" w:rsidRPr="008B1043" w:rsidRDefault="008B1043" w:rsidP="008B1043">
      <w:pPr>
        <w:suppressAutoHyphens w:val="0"/>
        <w:autoSpaceDE w:val="0"/>
        <w:autoSpaceDN w:val="0"/>
        <w:adjustRightInd w:val="0"/>
        <w:jc w:val="both"/>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 xml:space="preserve">__________________________________________________________________ </w:t>
      </w:r>
    </w:p>
    <w:p w:rsidR="008B1043" w:rsidRPr="008B1043" w:rsidRDefault="008B1043" w:rsidP="008B1043">
      <w:pPr>
        <w:suppressAutoHyphens w:val="0"/>
        <w:autoSpaceDE w:val="0"/>
        <w:autoSpaceDN w:val="0"/>
        <w:adjustRightInd w:val="0"/>
        <w:jc w:val="center"/>
        <w:rPr>
          <w:rFonts w:ascii="Times New Roman" w:eastAsia="Calibri" w:hAnsi="Times New Roman"/>
          <w:color w:val="000000"/>
          <w:sz w:val="28"/>
          <w:szCs w:val="28"/>
          <w:vertAlign w:val="superscript"/>
          <w:lang w:eastAsia="en-US"/>
        </w:rPr>
      </w:pPr>
      <w:r w:rsidRPr="008B1043">
        <w:rPr>
          <w:rFonts w:ascii="Times New Roman" w:eastAsia="Calibri" w:hAnsi="Times New Roman"/>
          <w:color w:val="000000"/>
          <w:sz w:val="28"/>
          <w:szCs w:val="28"/>
          <w:vertAlign w:val="superscript"/>
          <w:lang w:eastAsia="en-US"/>
        </w:rPr>
        <w:t>(должность, фамилия, имя, отчество)</w:t>
      </w:r>
    </w:p>
    <w:p w:rsidR="008B1043" w:rsidRPr="008B1043" w:rsidRDefault="008B1043" w:rsidP="008B1043">
      <w:pPr>
        <w:suppressAutoHyphens w:val="0"/>
        <w:autoSpaceDE w:val="0"/>
        <w:autoSpaceDN w:val="0"/>
        <w:adjustRightInd w:val="0"/>
        <w:jc w:val="both"/>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 xml:space="preserve">информация (не представлена, представлена в неполном или искажённом виде). </w:t>
      </w:r>
    </w:p>
    <w:p w:rsidR="008B1043" w:rsidRPr="008B1043" w:rsidRDefault="008B1043" w:rsidP="008B1043">
      <w:pPr>
        <w:suppressAutoHyphens w:val="0"/>
        <w:autoSpaceDE w:val="0"/>
        <w:autoSpaceDN w:val="0"/>
        <w:adjustRightInd w:val="0"/>
        <w:ind w:firstLine="709"/>
        <w:jc w:val="both"/>
        <w:rPr>
          <w:rFonts w:ascii="Times New Roman" w:eastAsia="Calibri" w:hAnsi="Times New Roman"/>
          <w:color w:val="000000"/>
          <w:sz w:val="28"/>
          <w:szCs w:val="28"/>
          <w:lang w:eastAsia="en-US"/>
        </w:rPr>
      </w:pPr>
      <w:proofErr w:type="gramStart"/>
      <w:r w:rsidRPr="008B1043">
        <w:rPr>
          <w:rFonts w:ascii="Times New Roman" w:eastAsia="Calibri" w:hAnsi="Times New Roman"/>
          <w:color w:val="000000"/>
          <w:sz w:val="28"/>
          <w:szCs w:val="28"/>
          <w:lang w:eastAsia="en-US"/>
        </w:rPr>
        <w:t>Данный факт является нарушением статьями 13, 15 Федерального закона от 07.02.2011 г. № 6-ФЗ «Об общих принципах организации и деятельности ко</w:t>
      </w:r>
      <w:r w:rsidRPr="008B1043">
        <w:rPr>
          <w:rFonts w:ascii="Times New Roman" w:eastAsia="Calibri" w:hAnsi="Times New Roman"/>
          <w:color w:val="000000"/>
          <w:sz w:val="28"/>
          <w:szCs w:val="28"/>
          <w:lang w:eastAsia="en-US"/>
        </w:rPr>
        <w:t>н</w:t>
      </w:r>
      <w:r w:rsidRPr="008B1043">
        <w:rPr>
          <w:rFonts w:ascii="Times New Roman" w:eastAsia="Calibri" w:hAnsi="Times New Roman"/>
          <w:color w:val="000000"/>
          <w:sz w:val="28"/>
          <w:szCs w:val="28"/>
          <w:lang w:eastAsia="en-US"/>
        </w:rPr>
        <w:t>трольно-счётных органов субъекта Российской Федерации и муниципальных о</w:t>
      </w:r>
      <w:r w:rsidRPr="008B1043">
        <w:rPr>
          <w:rFonts w:ascii="Times New Roman" w:eastAsia="Calibri" w:hAnsi="Times New Roman"/>
          <w:color w:val="000000"/>
          <w:sz w:val="28"/>
          <w:szCs w:val="28"/>
          <w:lang w:eastAsia="en-US"/>
        </w:rPr>
        <w:t>б</w:t>
      </w:r>
      <w:r w:rsidRPr="008B1043">
        <w:rPr>
          <w:rFonts w:ascii="Times New Roman" w:eastAsia="Calibri" w:hAnsi="Times New Roman"/>
          <w:color w:val="000000"/>
          <w:sz w:val="28"/>
          <w:szCs w:val="28"/>
          <w:lang w:eastAsia="en-US"/>
        </w:rPr>
        <w:t>разований», статьями 22, 24 Положения о Контрольно-счетной палате Балахни</w:t>
      </w:r>
      <w:r w:rsidRPr="008B1043">
        <w:rPr>
          <w:rFonts w:ascii="Times New Roman" w:eastAsia="Calibri" w:hAnsi="Times New Roman"/>
          <w:color w:val="000000"/>
          <w:sz w:val="28"/>
          <w:szCs w:val="28"/>
          <w:lang w:eastAsia="en-US"/>
        </w:rPr>
        <w:t>н</w:t>
      </w:r>
      <w:r w:rsidRPr="008B1043">
        <w:rPr>
          <w:rFonts w:ascii="Times New Roman" w:eastAsia="Calibri" w:hAnsi="Times New Roman"/>
          <w:color w:val="000000"/>
          <w:sz w:val="28"/>
          <w:szCs w:val="28"/>
          <w:lang w:eastAsia="en-US"/>
        </w:rPr>
        <w:t>ского муниципального округа Нижегородской области, утверждённого решен</w:t>
      </w:r>
      <w:r w:rsidRPr="008B1043">
        <w:rPr>
          <w:rFonts w:ascii="Times New Roman" w:eastAsia="Calibri" w:hAnsi="Times New Roman"/>
          <w:color w:val="000000"/>
          <w:sz w:val="28"/>
          <w:szCs w:val="28"/>
          <w:lang w:eastAsia="en-US"/>
        </w:rPr>
        <w:t>и</w:t>
      </w:r>
      <w:r w:rsidRPr="008B1043">
        <w:rPr>
          <w:rFonts w:ascii="Times New Roman" w:eastAsia="Calibri" w:hAnsi="Times New Roman"/>
          <w:color w:val="000000"/>
          <w:sz w:val="28"/>
          <w:szCs w:val="28"/>
          <w:lang w:eastAsia="en-US"/>
        </w:rPr>
        <w:t>ем Совета депутатов Балахнинского муниципального округа от 22.10.2020 №44, и влечёт за собой ответственность, предусмотренную действующим законод</w:t>
      </w:r>
      <w:r w:rsidRPr="008B1043">
        <w:rPr>
          <w:rFonts w:ascii="Times New Roman" w:eastAsia="Calibri" w:hAnsi="Times New Roman"/>
          <w:color w:val="000000"/>
          <w:sz w:val="28"/>
          <w:szCs w:val="28"/>
          <w:lang w:eastAsia="en-US"/>
        </w:rPr>
        <w:t>а</w:t>
      </w:r>
      <w:r w:rsidRPr="008B1043">
        <w:rPr>
          <w:rFonts w:ascii="Times New Roman" w:eastAsia="Calibri" w:hAnsi="Times New Roman"/>
          <w:color w:val="000000"/>
          <w:sz w:val="28"/>
          <w:szCs w:val="28"/>
          <w:lang w:eastAsia="en-US"/>
        </w:rPr>
        <w:t>тельством Российской Федерации, Нижегородской</w:t>
      </w:r>
      <w:proofErr w:type="gramEnd"/>
      <w:r w:rsidRPr="008B1043">
        <w:rPr>
          <w:rFonts w:ascii="Times New Roman" w:eastAsia="Calibri" w:hAnsi="Times New Roman"/>
          <w:color w:val="000000"/>
          <w:sz w:val="28"/>
          <w:szCs w:val="28"/>
          <w:lang w:eastAsia="en-US"/>
        </w:rPr>
        <w:t xml:space="preserve"> области.</w:t>
      </w:r>
    </w:p>
    <w:p w:rsidR="008B1043" w:rsidRPr="008B1043" w:rsidRDefault="008B1043" w:rsidP="008B1043">
      <w:pPr>
        <w:suppressAutoHyphens w:val="0"/>
        <w:autoSpaceDE w:val="0"/>
        <w:autoSpaceDN w:val="0"/>
        <w:adjustRightInd w:val="0"/>
        <w:ind w:firstLine="709"/>
        <w:jc w:val="both"/>
        <w:rPr>
          <w:rFonts w:ascii="Times New Roman" w:eastAsia="Calibri" w:hAnsi="Times New Roman"/>
          <w:color w:val="000000"/>
          <w:sz w:val="28"/>
          <w:szCs w:val="28"/>
          <w:lang w:eastAsia="en-US"/>
        </w:rPr>
      </w:pPr>
    </w:p>
    <w:p w:rsidR="008B1043" w:rsidRPr="008B1043" w:rsidRDefault="008B1043" w:rsidP="008B1043">
      <w:pPr>
        <w:suppressAutoHyphens w:val="0"/>
        <w:autoSpaceDE w:val="0"/>
        <w:autoSpaceDN w:val="0"/>
        <w:adjustRightInd w:val="0"/>
        <w:ind w:firstLine="709"/>
        <w:jc w:val="both"/>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Настоящий Акт составлен в двух экземплярах, один из которых вручён р</w:t>
      </w:r>
      <w:r w:rsidRPr="008B1043">
        <w:rPr>
          <w:rFonts w:ascii="Times New Roman" w:eastAsia="Calibri" w:hAnsi="Times New Roman"/>
          <w:color w:val="000000"/>
          <w:sz w:val="28"/>
          <w:szCs w:val="28"/>
          <w:lang w:eastAsia="en-US"/>
        </w:rPr>
        <w:t>у</w:t>
      </w:r>
      <w:r w:rsidRPr="008B1043">
        <w:rPr>
          <w:rFonts w:ascii="Times New Roman" w:eastAsia="Calibri" w:hAnsi="Times New Roman"/>
          <w:color w:val="000000"/>
          <w:sz w:val="28"/>
          <w:szCs w:val="28"/>
          <w:lang w:eastAsia="en-US"/>
        </w:rPr>
        <w:t>ководителю (иному уполномоченному должностному лицу) ____________</w:t>
      </w:r>
    </w:p>
    <w:p w:rsidR="008B1043" w:rsidRPr="008B1043" w:rsidRDefault="008B1043" w:rsidP="008B1043">
      <w:pPr>
        <w:suppressAutoHyphens w:val="0"/>
        <w:autoSpaceDE w:val="0"/>
        <w:autoSpaceDN w:val="0"/>
        <w:adjustRightInd w:val="0"/>
        <w:jc w:val="both"/>
        <w:rPr>
          <w:rFonts w:ascii="Times New Roman" w:eastAsia="Calibri" w:hAnsi="Times New Roman"/>
          <w:color w:val="000000"/>
          <w:sz w:val="23"/>
          <w:szCs w:val="23"/>
          <w:lang w:eastAsia="en-US"/>
        </w:rPr>
      </w:pPr>
      <w:r w:rsidRPr="008B1043">
        <w:rPr>
          <w:rFonts w:ascii="Times New Roman" w:eastAsia="Calibri" w:hAnsi="Times New Roman"/>
          <w:color w:val="000000"/>
          <w:sz w:val="23"/>
          <w:szCs w:val="23"/>
          <w:lang w:eastAsia="en-US"/>
        </w:rPr>
        <w:t>_________________________________________________________________________________</w:t>
      </w:r>
    </w:p>
    <w:p w:rsidR="008B1043" w:rsidRPr="008B1043" w:rsidRDefault="008B1043" w:rsidP="008B1043">
      <w:pPr>
        <w:suppressAutoHyphens w:val="0"/>
        <w:autoSpaceDE w:val="0"/>
        <w:autoSpaceDN w:val="0"/>
        <w:adjustRightInd w:val="0"/>
        <w:ind w:firstLine="709"/>
        <w:jc w:val="both"/>
        <w:rPr>
          <w:rFonts w:ascii="Times New Roman" w:eastAsia="Calibri" w:hAnsi="Times New Roman"/>
          <w:color w:val="000000"/>
          <w:sz w:val="23"/>
          <w:szCs w:val="23"/>
          <w:lang w:eastAsia="en-US"/>
        </w:rPr>
      </w:pPr>
      <w:r w:rsidRPr="008B1043">
        <w:rPr>
          <w:rFonts w:ascii="Times New Roman" w:eastAsia="Calibri" w:hAnsi="Times New Roman"/>
          <w:color w:val="000000"/>
          <w:sz w:val="23"/>
          <w:szCs w:val="23"/>
          <w:lang w:eastAsia="en-US"/>
        </w:rPr>
        <w:t xml:space="preserve">(наименование объекта контрольного мероприятия) </w:t>
      </w: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p>
    <w:tbl>
      <w:tblPr>
        <w:tblW w:w="9639" w:type="dxa"/>
        <w:tblLayout w:type="fixed"/>
        <w:tblCellMar>
          <w:left w:w="0" w:type="dxa"/>
          <w:right w:w="0" w:type="dxa"/>
        </w:tblCellMar>
        <w:tblLook w:val="0000" w:firstRow="0" w:lastRow="0" w:firstColumn="0" w:lastColumn="0" w:noHBand="0" w:noVBand="0"/>
      </w:tblPr>
      <w:tblGrid>
        <w:gridCol w:w="5029"/>
        <w:gridCol w:w="4610"/>
      </w:tblGrid>
      <w:tr w:rsidR="008B1043" w:rsidRPr="008B1043" w:rsidTr="003A603D">
        <w:trPr>
          <w:cantSplit/>
        </w:trPr>
        <w:tc>
          <w:tcPr>
            <w:tcW w:w="5029" w:type="dxa"/>
          </w:tcPr>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lastRenderedPageBreak/>
              <w:t xml:space="preserve">Руководитель контрольного мероприятия </w:t>
            </w:r>
          </w:p>
          <w:p w:rsidR="008B1043" w:rsidRPr="008B1043" w:rsidRDefault="008B1043" w:rsidP="008B1043">
            <w:pPr>
              <w:suppressAutoHyphens w:val="0"/>
              <w:autoSpaceDE w:val="0"/>
              <w:autoSpaceDN w:val="0"/>
              <w:adjustRightInd w:val="0"/>
              <w:jc w:val="center"/>
              <w:rPr>
                <w:rFonts w:ascii="Times New Roman" w:eastAsia="Calibri" w:hAnsi="Times New Roman"/>
                <w:color w:val="000000"/>
                <w:sz w:val="28"/>
                <w:szCs w:val="28"/>
                <w:lang w:eastAsia="en-US"/>
              </w:rPr>
            </w:pPr>
          </w:p>
        </w:tc>
        <w:tc>
          <w:tcPr>
            <w:tcW w:w="4610" w:type="dxa"/>
          </w:tcPr>
          <w:p w:rsidR="008B1043" w:rsidRPr="008B1043" w:rsidRDefault="008B1043" w:rsidP="008B1043">
            <w:pPr>
              <w:suppressAutoHyphens w:val="0"/>
              <w:autoSpaceDE w:val="0"/>
              <w:autoSpaceDN w:val="0"/>
              <w:adjustRightInd w:val="0"/>
              <w:jc w:val="right"/>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ab/>
              <w:t>_________________</w:t>
            </w:r>
          </w:p>
          <w:p w:rsidR="008B1043" w:rsidRPr="008B1043" w:rsidRDefault="008B1043" w:rsidP="008B1043">
            <w:pPr>
              <w:suppressAutoHyphens w:val="0"/>
              <w:autoSpaceDE w:val="0"/>
              <w:autoSpaceDN w:val="0"/>
              <w:adjustRightInd w:val="0"/>
              <w:jc w:val="center"/>
              <w:rPr>
                <w:rFonts w:ascii="Times New Roman" w:eastAsia="Calibri" w:hAnsi="Times New Roman"/>
                <w:color w:val="000000"/>
                <w:sz w:val="28"/>
                <w:szCs w:val="28"/>
                <w:vertAlign w:val="superscript"/>
                <w:lang w:eastAsia="en-US"/>
              </w:rPr>
            </w:pPr>
            <w:r w:rsidRPr="008B1043">
              <w:rPr>
                <w:rFonts w:ascii="Times New Roman" w:eastAsia="Calibri" w:hAnsi="Times New Roman"/>
                <w:color w:val="000000"/>
                <w:sz w:val="28"/>
                <w:szCs w:val="28"/>
                <w:vertAlign w:val="superscript"/>
                <w:lang w:eastAsia="en-US"/>
              </w:rPr>
              <w:t>личная подпись                                                (ФИО)</w:t>
            </w:r>
          </w:p>
        </w:tc>
      </w:tr>
    </w:tbl>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Сотрудники Контрольно-счетной комиссии:</w:t>
      </w: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_________________________                                       _____________________</w:t>
      </w: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vertAlign w:val="superscript"/>
          <w:lang w:eastAsia="en-US"/>
        </w:rPr>
      </w:pPr>
      <w:r w:rsidRPr="008B1043">
        <w:rPr>
          <w:rFonts w:ascii="Times New Roman" w:eastAsia="Calibri" w:hAnsi="Times New Roman"/>
          <w:color w:val="000000"/>
          <w:sz w:val="28"/>
          <w:szCs w:val="28"/>
          <w:vertAlign w:val="superscript"/>
          <w:lang w:eastAsia="en-US"/>
        </w:rPr>
        <w:t xml:space="preserve">должность </w:t>
      </w:r>
      <w:r w:rsidRPr="008B1043">
        <w:rPr>
          <w:rFonts w:ascii="Times New Roman" w:eastAsia="Calibri" w:hAnsi="Times New Roman"/>
          <w:color w:val="000000"/>
          <w:sz w:val="28"/>
          <w:szCs w:val="28"/>
          <w:vertAlign w:val="superscript"/>
          <w:lang w:eastAsia="en-US"/>
        </w:rPr>
        <w:tab/>
      </w:r>
      <w:r w:rsidRPr="008B1043">
        <w:rPr>
          <w:rFonts w:ascii="Times New Roman" w:eastAsia="Calibri" w:hAnsi="Times New Roman"/>
          <w:color w:val="000000"/>
          <w:sz w:val="28"/>
          <w:szCs w:val="28"/>
          <w:vertAlign w:val="superscript"/>
          <w:lang w:eastAsia="en-US"/>
        </w:rPr>
        <w:tab/>
      </w:r>
      <w:r w:rsidRPr="008B1043">
        <w:rPr>
          <w:rFonts w:ascii="Times New Roman" w:eastAsia="Calibri" w:hAnsi="Times New Roman"/>
          <w:color w:val="000000"/>
          <w:sz w:val="28"/>
          <w:szCs w:val="28"/>
          <w:vertAlign w:val="superscript"/>
          <w:lang w:eastAsia="en-US"/>
        </w:rPr>
        <w:tab/>
      </w:r>
      <w:r w:rsidRPr="008B1043">
        <w:rPr>
          <w:rFonts w:ascii="Times New Roman" w:eastAsia="Calibri" w:hAnsi="Times New Roman"/>
          <w:color w:val="000000"/>
          <w:sz w:val="28"/>
          <w:szCs w:val="28"/>
          <w:vertAlign w:val="superscript"/>
          <w:lang w:eastAsia="en-US"/>
        </w:rPr>
        <w:tab/>
      </w:r>
      <w:r w:rsidRPr="008B1043">
        <w:rPr>
          <w:rFonts w:ascii="Times New Roman" w:eastAsia="Calibri" w:hAnsi="Times New Roman"/>
          <w:color w:val="000000"/>
          <w:sz w:val="28"/>
          <w:szCs w:val="28"/>
          <w:vertAlign w:val="superscript"/>
          <w:lang w:eastAsia="en-US"/>
        </w:rPr>
        <w:tab/>
        <w:t xml:space="preserve">личная подпись </w:t>
      </w:r>
      <w:r w:rsidRPr="008B1043">
        <w:rPr>
          <w:rFonts w:ascii="Times New Roman" w:eastAsia="Calibri" w:hAnsi="Times New Roman"/>
          <w:color w:val="000000"/>
          <w:sz w:val="28"/>
          <w:szCs w:val="28"/>
          <w:vertAlign w:val="superscript"/>
          <w:lang w:eastAsia="en-US"/>
        </w:rPr>
        <w:tab/>
      </w:r>
      <w:r w:rsidRPr="008B1043">
        <w:rPr>
          <w:rFonts w:ascii="Times New Roman" w:eastAsia="Calibri" w:hAnsi="Times New Roman"/>
          <w:color w:val="000000"/>
          <w:sz w:val="28"/>
          <w:szCs w:val="28"/>
          <w:vertAlign w:val="superscript"/>
          <w:lang w:eastAsia="en-US"/>
        </w:rPr>
        <w:tab/>
      </w:r>
      <w:r w:rsidRPr="008B1043">
        <w:rPr>
          <w:rFonts w:ascii="Times New Roman" w:eastAsia="Calibri" w:hAnsi="Times New Roman"/>
          <w:color w:val="000000"/>
          <w:sz w:val="28"/>
          <w:szCs w:val="28"/>
          <w:vertAlign w:val="superscript"/>
          <w:lang w:eastAsia="en-US"/>
        </w:rPr>
        <w:tab/>
      </w:r>
      <w:r w:rsidRPr="008B1043">
        <w:rPr>
          <w:rFonts w:ascii="Times New Roman" w:eastAsia="Calibri" w:hAnsi="Times New Roman"/>
          <w:color w:val="000000"/>
          <w:sz w:val="28"/>
          <w:szCs w:val="28"/>
          <w:vertAlign w:val="superscript"/>
          <w:lang w:eastAsia="en-US"/>
        </w:rPr>
        <w:tab/>
        <w:t xml:space="preserve">Ф.И.О. </w:t>
      </w: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_________________________                                       _____________________</w:t>
      </w: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vertAlign w:val="superscript"/>
          <w:lang w:eastAsia="en-US"/>
        </w:rPr>
      </w:pPr>
      <w:r w:rsidRPr="008B1043">
        <w:rPr>
          <w:rFonts w:ascii="Times New Roman" w:eastAsia="Calibri" w:hAnsi="Times New Roman"/>
          <w:color w:val="000000"/>
          <w:sz w:val="28"/>
          <w:szCs w:val="28"/>
          <w:vertAlign w:val="superscript"/>
          <w:lang w:eastAsia="en-US"/>
        </w:rPr>
        <w:t xml:space="preserve">должность </w:t>
      </w:r>
      <w:r w:rsidRPr="008B1043">
        <w:rPr>
          <w:rFonts w:ascii="Times New Roman" w:eastAsia="Calibri" w:hAnsi="Times New Roman"/>
          <w:color w:val="000000"/>
          <w:sz w:val="28"/>
          <w:szCs w:val="28"/>
          <w:vertAlign w:val="superscript"/>
          <w:lang w:eastAsia="en-US"/>
        </w:rPr>
        <w:tab/>
      </w:r>
      <w:r w:rsidRPr="008B1043">
        <w:rPr>
          <w:rFonts w:ascii="Times New Roman" w:eastAsia="Calibri" w:hAnsi="Times New Roman"/>
          <w:color w:val="000000"/>
          <w:sz w:val="28"/>
          <w:szCs w:val="28"/>
          <w:vertAlign w:val="superscript"/>
          <w:lang w:eastAsia="en-US"/>
        </w:rPr>
        <w:tab/>
      </w:r>
      <w:r w:rsidRPr="008B1043">
        <w:rPr>
          <w:rFonts w:ascii="Times New Roman" w:eastAsia="Calibri" w:hAnsi="Times New Roman"/>
          <w:color w:val="000000"/>
          <w:sz w:val="28"/>
          <w:szCs w:val="28"/>
          <w:vertAlign w:val="superscript"/>
          <w:lang w:eastAsia="en-US"/>
        </w:rPr>
        <w:tab/>
      </w:r>
      <w:r w:rsidRPr="008B1043">
        <w:rPr>
          <w:rFonts w:ascii="Times New Roman" w:eastAsia="Calibri" w:hAnsi="Times New Roman"/>
          <w:color w:val="000000"/>
          <w:sz w:val="28"/>
          <w:szCs w:val="28"/>
          <w:vertAlign w:val="superscript"/>
          <w:lang w:eastAsia="en-US"/>
        </w:rPr>
        <w:tab/>
      </w:r>
      <w:r w:rsidRPr="008B1043">
        <w:rPr>
          <w:rFonts w:ascii="Times New Roman" w:eastAsia="Calibri" w:hAnsi="Times New Roman"/>
          <w:color w:val="000000"/>
          <w:sz w:val="28"/>
          <w:szCs w:val="28"/>
          <w:vertAlign w:val="superscript"/>
          <w:lang w:eastAsia="en-US"/>
        </w:rPr>
        <w:tab/>
        <w:t xml:space="preserve">личная подпись </w:t>
      </w:r>
      <w:r w:rsidRPr="008B1043">
        <w:rPr>
          <w:rFonts w:ascii="Times New Roman" w:eastAsia="Calibri" w:hAnsi="Times New Roman"/>
          <w:color w:val="000000"/>
          <w:sz w:val="28"/>
          <w:szCs w:val="28"/>
          <w:vertAlign w:val="superscript"/>
          <w:lang w:eastAsia="en-US"/>
        </w:rPr>
        <w:tab/>
      </w:r>
      <w:r w:rsidRPr="008B1043">
        <w:rPr>
          <w:rFonts w:ascii="Times New Roman" w:eastAsia="Calibri" w:hAnsi="Times New Roman"/>
          <w:color w:val="000000"/>
          <w:sz w:val="28"/>
          <w:szCs w:val="28"/>
          <w:vertAlign w:val="superscript"/>
          <w:lang w:eastAsia="en-US"/>
        </w:rPr>
        <w:tab/>
      </w:r>
      <w:r w:rsidRPr="008B1043">
        <w:rPr>
          <w:rFonts w:ascii="Times New Roman" w:eastAsia="Calibri" w:hAnsi="Times New Roman"/>
          <w:color w:val="000000"/>
          <w:sz w:val="28"/>
          <w:szCs w:val="28"/>
          <w:vertAlign w:val="superscript"/>
          <w:lang w:eastAsia="en-US"/>
        </w:rPr>
        <w:tab/>
      </w:r>
      <w:r w:rsidRPr="008B1043">
        <w:rPr>
          <w:rFonts w:ascii="Times New Roman" w:eastAsia="Calibri" w:hAnsi="Times New Roman"/>
          <w:color w:val="000000"/>
          <w:sz w:val="28"/>
          <w:szCs w:val="28"/>
          <w:vertAlign w:val="superscript"/>
          <w:lang w:eastAsia="en-US"/>
        </w:rPr>
        <w:tab/>
        <w:t>Ф.И.О.</w:t>
      </w: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 xml:space="preserve">Один экземпляр акта получил: </w:t>
      </w: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_________________________                                       _____________________</w:t>
      </w:r>
    </w:p>
    <w:p w:rsidR="008B1043" w:rsidRDefault="008B1043" w:rsidP="008B1043">
      <w:pPr>
        <w:suppressAutoHyphens w:val="0"/>
        <w:autoSpaceDE w:val="0"/>
        <w:autoSpaceDN w:val="0"/>
        <w:adjustRightInd w:val="0"/>
        <w:ind w:firstLine="708"/>
        <w:rPr>
          <w:rFonts w:ascii="Times New Roman" w:eastAsia="Calibri" w:hAnsi="Times New Roman"/>
          <w:color w:val="000000"/>
          <w:sz w:val="28"/>
          <w:szCs w:val="28"/>
          <w:vertAlign w:val="superscript"/>
          <w:lang w:eastAsia="en-US"/>
        </w:rPr>
      </w:pPr>
      <w:r w:rsidRPr="008B1043">
        <w:rPr>
          <w:rFonts w:ascii="Times New Roman" w:eastAsia="Calibri" w:hAnsi="Times New Roman"/>
          <w:color w:val="000000"/>
          <w:sz w:val="28"/>
          <w:szCs w:val="28"/>
          <w:vertAlign w:val="superscript"/>
          <w:lang w:eastAsia="en-US"/>
        </w:rPr>
        <w:t xml:space="preserve">должность </w:t>
      </w:r>
      <w:r w:rsidRPr="008B1043">
        <w:rPr>
          <w:rFonts w:ascii="Times New Roman" w:eastAsia="Calibri" w:hAnsi="Times New Roman"/>
          <w:color w:val="000000"/>
          <w:sz w:val="28"/>
          <w:szCs w:val="28"/>
          <w:vertAlign w:val="superscript"/>
          <w:lang w:eastAsia="en-US"/>
        </w:rPr>
        <w:tab/>
      </w:r>
      <w:r w:rsidRPr="008B1043">
        <w:rPr>
          <w:rFonts w:ascii="Times New Roman" w:eastAsia="Calibri" w:hAnsi="Times New Roman"/>
          <w:color w:val="000000"/>
          <w:sz w:val="28"/>
          <w:szCs w:val="28"/>
          <w:vertAlign w:val="superscript"/>
          <w:lang w:eastAsia="en-US"/>
        </w:rPr>
        <w:tab/>
      </w:r>
      <w:r w:rsidRPr="008B1043">
        <w:rPr>
          <w:rFonts w:ascii="Times New Roman" w:eastAsia="Calibri" w:hAnsi="Times New Roman"/>
          <w:color w:val="000000"/>
          <w:sz w:val="28"/>
          <w:szCs w:val="28"/>
          <w:vertAlign w:val="superscript"/>
          <w:lang w:eastAsia="en-US"/>
        </w:rPr>
        <w:tab/>
      </w:r>
      <w:r w:rsidRPr="008B1043">
        <w:rPr>
          <w:rFonts w:ascii="Times New Roman" w:eastAsia="Calibri" w:hAnsi="Times New Roman"/>
          <w:color w:val="000000"/>
          <w:sz w:val="28"/>
          <w:szCs w:val="28"/>
          <w:vertAlign w:val="superscript"/>
          <w:lang w:eastAsia="en-US"/>
        </w:rPr>
        <w:tab/>
        <w:t xml:space="preserve">личная подпись </w:t>
      </w:r>
      <w:r w:rsidRPr="008B1043">
        <w:rPr>
          <w:rFonts w:ascii="Times New Roman" w:eastAsia="Calibri" w:hAnsi="Times New Roman"/>
          <w:color w:val="000000"/>
          <w:sz w:val="28"/>
          <w:szCs w:val="28"/>
          <w:vertAlign w:val="superscript"/>
          <w:lang w:eastAsia="en-US"/>
        </w:rPr>
        <w:tab/>
      </w:r>
      <w:r w:rsidRPr="008B1043">
        <w:rPr>
          <w:rFonts w:ascii="Times New Roman" w:eastAsia="Calibri" w:hAnsi="Times New Roman"/>
          <w:color w:val="000000"/>
          <w:sz w:val="28"/>
          <w:szCs w:val="28"/>
          <w:vertAlign w:val="superscript"/>
          <w:lang w:eastAsia="en-US"/>
        </w:rPr>
        <w:tab/>
      </w:r>
      <w:r w:rsidRPr="008B1043">
        <w:rPr>
          <w:rFonts w:ascii="Times New Roman" w:eastAsia="Calibri" w:hAnsi="Times New Roman"/>
          <w:color w:val="000000"/>
          <w:sz w:val="28"/>
          <w:szCs w:val="28"/>
          <w:vertAlign w:val="superscript"/>
          <w:lang w:eastAsia="en-US"/>
        </w:rPr>
        <w:tab/>
      </w:r>
      <w:r w:rsidRPr="008B1043">
        <w:rPr>
          <w:rFonts w:ascii="Times New Roman" w:eastAsia="Calibri" w:hAnsi="Times New Roman"/>
          <w:color w:val="000000"/>
          <w:sz w:val="28"/>
          <w:szCs w:val="28"/>
          <w:vertAlign w:val="superscript"/>
          <w:lang w:eastAsia="en-US"/>
        </w:rPr>
        <w:tab/>
        <w:t xml:space="preserve">Ф.И.О. </w:t>
      </w:r>
      <w:r>
        <w:rPr>
          <w:rFonts w:ascii="Times New Roman" w:eastAsia="Calibri" w:hAnsi="Times New Roman"/>
          <w:color w:val="000000"/>
          <w:sz w:val="28"/>
          <w:szCs w:val="28"/>
          <w:vertAlign w:val="superscript"/>
          <w:lang w:eastAsia="en-US"/>
        </w:rPr>
        <w:t xml:space="preserve">                                 </w:t>
      </w:r>
    </w:p>
    <w:p w:rsidR="008B1043" w:rsidRDefault="008B1043" w:rsidP="008B1043">
      <w:pPr>
        <w:suppressAutoHyphens w:val="0"/>
        <w:autoSpaceDE w:val="0"/>
        <w:autoSpaceDN w:val="0"/>
        <w:adjustRightInd w:val="0"/>
        <w:ind w:firstLine="708"/>
        <w:rPr>
          <w:rFonts w:ascii="Times New Roman" w:eastAsia="Calibri" w:hAnsi="Times New Roman"/>
          <w:color w:val="000000"/>
          <w:sz w:val="28"/>
          <w:szCs w:val="28"/>
          <w:vertAlign w:val="superscript"/>
          <w:lang w:eastAsia="en-US"/>
        </w:rPr>
      </w:pPr>
    </w:p>
    <w:p w:rsidR="008B1043" w:rsidRDefault="008B1043" w:rsidP="008B1043">
      <w:pPr>
        <w:suppressAutoHyphens w:val="0"/>
        <w:autoSpaceDE w:val="0"/>
        <w:autoSpaceDN w:val="0"/>
        <w:adjustRightInd w:val="0"/>
        <w:ind w:firstLine="708"/>
        <w:rPr>
          <w:rFonts w:ascii="Times New Roman" w:eastAsia="Calibri" w:hAnsi="Times New Roman"/>
          <w:color w:val="000000"/>
          <w:sz w:val="28"/>
          <w:szCs w:val="28"/>
          <w:vertAlign w:val="superscript"/>
          <w:lang w:eastAsia="en-US"/>
        </w:rPr>
      </w:pPr>
    </w:p>
    <w:p w:rsidR="008B1043" w:rsidRDefault="008B1043" w:rsidP="008B1043">
      <w:pPr>
        <w:suppressAutoHyphens w:val="0"/>
        <w:autoSpaceDE w:val="0"/>
        <w:autoSpaceDN w:val="0"/>
        <w:adjustRightInd w:val="0"/>
        <w:ind w:firstLine="708"/>
        <w:rPr>
          <w:rFonts w:ascii="Times New Roman" w:eastAsia="Calibri" w:hAnsi="Times New Roman"/>
          <w:color w:val="000000"/>
          <w:sz w:val="28"/>
          <w:szCs w:val="28"/>
          <w:vertAlign w:val="superscript"/>
          <w:lang w:eastAsia="en-US"/>
        </w:rPr>
      </w:pPr>
    </w:p>
    <w:p w:rsidR="008B1043" w:rsidRDefault="008B1043" w:rsidP="008B1043">
      <w:pPr>
        <w:suppressAutoHyphens w:val="0"/>
        <w:autoSpaceDE w:val="0"/>
        <w:autoSpaceDN w:val="0"/>
        <w:adjustRightInd w:val="0"/>
        <w:ind w:firstLine="708"/>
        <w:rPr>
          <w:rFonts w:ascii="Times New Roman" w:eastAsia="Calibri" w:hAnsi="Times New Roman"/>
          <w:color w:val="000000"/>
          <w:sz w:val="28"/>
          <w:szCs w:val="28"/>
          <w:vertAlign w:val="superscript"/>
          <w:lang w:eastAsia="en-US"/>
        </w:rPr>
      </w:pPr>
    </w:p>
    <w:p w:rsidR="008B1043" w:rsidRDefault="008B1043" w:rsidP="008B1043">
      <w:pPr>
        <w:suppressAutoHyphens w:val="0"/>
        <w:autoSpaceDE w:val="0"/>
        <w:autoSpaceDN w:val="0"/>
        <w:adjustRightInd w:val="0"/>
        <w:ind w:firstLine="708"/>
        <w:rPr>
          <w:rFonts w:ascii="Times New Roman" w:eastAsia="Calibri" w:hAnsi="Times New Roman"/>
          <w:color w:val="000000"/>
          <w:sz w:val="28"/>
          <w:szCs w:val="28"/>
          <w:vertAlign w:val="superscript"/>
          <w:lang w:eastAsia="en-US"/>
        </w:rPr>
      </w:pPr>
    </w:p>
    <w:p w:rsidR="008B1043" w:rsidRDefault="008B1043" w:rsidP="008B1043">
      <w:pPr>
        <w:suppressAutoHyphens w:val="0"/>
        <w:autoSpaceDE w:val="0"/>
        <w:autoSpaceDN w:val="0"/>
        <w:adjustRightInd w:val="0"/>
        <w:ind w:firstLine="708"/>
        <w:rPr>
          <w:rFonts w:ascii="Times New Roman" w:eastAsia="Calibri" w:hAnsi="Times New Roman"/>
          <w:color w:val="000000"/>
          <w:sz w:val="28"/>
          <w:szCs w:val="28"/>
          <w:vertAlign w:val="superscript"/>
          <w:lang w:eastAsia="en-US"/>
        </w:rPr>
      </w:pPr>
    </w:p>
    <w:p w:rsidR="008B1043" w:rsidRDefault="008B1043" w:rsidP="008B1043">
      <w:pPr>
        <w:suppressAutoHyphens w:val="0"/>
        <w:autoSpaceDE w:val="0"/>
        <w:autoSpaceDN w:val="0"/>
        <w:adjustRightInd w:val="0"/>
        <w:ind w:firstLine="708"/>
        <w:rPr>
          <w:rFonts w:ascii="Times New Roman" w:eastAsia="Calibri" w:hAnsi="Times New Roman"/>
          <w:color w:val="000000"/>
          <w:sz w:val="28"/>
          <w:szCs w:val="28"/>
          <w:vertAlign w:val="superscript"/>
          <w:lang w:eastAsia="en-US"/>
        </w:rPr>
      </w:pPr>
    </w:p>
    <w:p w:rsidR="008B1043" w:rsidRDefault="008B1043" w:rsidP="008B1043">
      <w:pPr>
        <w:suppressAutoHyphens w:val="0"/>
        <w:autoSpaceDE w:val="0"/>
        <w:autoSpaceDN w:val="0"/>
        <w:adjustRightInd w:val="0"/>
        <w:ind w:firstLine="708"/>
        <w:rPr>
          <w:rFonts w:ascii="Times New Roman" w:eastAsia="Calibri" w:hAnsi="Times New Roman"/>
          <w:color w:val="000000"/>
          <w:sz w:val="28"/>
          <w:szCs w:val="28"/>
          <w:vertAlign w:val="superscript"/>
          <w:lang w:eastAsia="en-US"/>
        </w:rPr>
      </w:pPr>
    </w:p>
    <w:p w:rsidR="008B1043" w:rsidRDefault="008B1043" w:rsidP="008B1043">
      <w:pPr>
        <w:suppressAutoHyphens w:val="0"/>
        <w:autoSpaceDE w:val="0"/>
        <w:autoSpaceDN w:val="0"/>
        <w:adjustRightInd w:val="0"/>
        <w:ind w:firstLine="708"/>
        <w:rPr>
          <w:rFonts w:ascii="Times New Roman" w:eastAsia="Calibri" w:hAnsi="Times New Roman"/>
          <w:color w:val="000000"/>
          <w:sz w:val="28"/>
          <w:szCs w:val="28"/>
          <w:vertAlign w:val="superscript"/>
          <w:lang w:eastAsia="en-US"/>
        </w:rPr>
      </w:pPr>
    </w:p>
    <w:p w:rsidR="008B1043" w:rsidRDefault="008B1043" w:rsidP="008B1043">
      <w:pPr>
        <w:suppressAutoHyphens w:val="0"/>
        <w:autoSpaceDE w:val="0"/>
        <w:autoSpaceDN w:val="0"/>
        <w:adjustRightInd w:val="0"/>
        <w:ind w:firstLine="708"/>
        <w:rPr>
          <w:rFonts w:ascii="Times New Roman" w:eastAsia="Calibri" w:hAnsi="Times New Roman"/>
          <w:color w:val="000000"/>
          <w:sz w:val="28"/>
          <w:szCs w:val="28"/>
          <w:vertAlign w:val="superscript"/>
          <w:lang w:eastAsia="en-US"/>
        </w:rPr>
      </w:pPr>
    </w:p>
    <w:p w:rsidR="008B1043" w:rsidRDefault="008B1043" w:rsidP="008B1043">
      <w:pPr>
        <w:suppressAutoHyphens w:val="0"/>
        <w:autoSpaceDE w:val="0"/>
        <w:autoSpaceDN w:val="0"/>
        <w:adjustRightInd w:val="0"/>
        <w:ind w:firstLine="708"/>
        <w:rPr>
          <w:rFonts w:ascii="Times New Roman" w:eastAsia="Calibri" w:hAnsi="Times New Roman"/>
          <w:color w:val="000000"/>
          <w:sz w:val="28"/>
          <w:szCs w:val="28"/>
          <w:vertAlign w:val="superscript"/>
          <w:lang w:eastAsia="en-US"/>
        </w:rPr>
      </w:pPr>
    </w:p>
    <w:p w:rsidR="008B1043" w:rsidRDefault="008B1043" w:rsidP="008B1043">
      <w:pPr>
        <w:suppressAutoHyphens w:val="0"/>
        <w:autoSpaceDE w:val="0"/>
        <w:autoSpaceDN w:val="0"/>
        <w:adjustRightInd w:val="0"/>
        <w:ind w:firstLine="708"/>
        <w:rPr>
          <w:rFonts w:ascii="Times New Roman" w:eastAsia="Calibri" w:hAnsi="Times New Roman"/>
          <w:color w:val="000000"/>
          <w:sz w:val="28"/>
          <w:szCs w:val="28"/>
          <w:vertAlign w:val="superscript"/>
          <w:lang w:eastAsia="en-US"/>
        </w:rPr>
      </w:pPr>
    </w:p>
    <w:p w:rsidR="008B1043" w:rsidRDefault="008B1043" w:rsidP="008B1043">
      <w:pPr>
        <w:suppressAutoHyphens w:val="0"/>
        <w:autoSpaceDE w:val="0"/>
        <w:autoSpaceDN w:val="0"/>
        <w:adjustRightInd w:val="0"/>
        <w:ind w:firstLine="708"/>
        <w:rPr>
          <w:rFonts w:ascii="Times New Roman" w:eastAsia="Calibri" w:hAnsi="Times New Roman"/>
          <w:color w:val="000000"/>
          <w:sz w:val="28"/>
          <w:szCs w:val="28"/>
          <w:vertAlign w:val="superscript"/>
          <w:lang w:eastAsia="en-US"/>
        </w:rPr>
      </w:pPr>
    </w:p>
    <w:p w:rsidR="008B1043" w:rsidRDefault="008B1043" w:rsidP="008B1043">
      <w:pPr>
        <w:suppressAutoHyphens w:val="0"/>
        <w:autoSpaceDE w:val="0"/>
        <w:autoSpaceDN w:val="0"/>
        <w:adjustRightInd w:val="0"/>
        <w:ind w:firstLine="708"/>
        <w:rPr>
          <w:rFonts w:ascii="Times New Roman" w:eastAsia="Calibri" w:hAnsi="Times New Roman"/>
          <w:color w:val="000000"/>
          <w:sz w:val="28"/>
          <w:szCs w:val="28"/>
          <w:vertAlign w:val="superscript"/>
          <w:lang w:eastAsia="en-US"/>
        </w:rPr>
      </w:pPr>
    </w:p>
    <w:p w:rsidR="008B1043" w:rsidRDefault="008B1043" w:rsidP="008B1043">
      <w:pPr>
        <w:suppressAutoHyphens w:val="0"/>
        <w:autoSpaceDE w:val="0"/>
        <w:autoSpaceDN w:val="0"/>
        <w:adjustRightInd w:val="0"/>
        <w:ind w:firstLine="708"/>
        <w:rPr>
          <w:rFonts w:ascii="Times New Roman" w:eastAsia="Calibri" w:hAnsi="Times New Roman"/>
          <w:color w:val="000000"/>
          <w:sz w:val="28"/>
          <w:szCs w:val="28"/>
          <w:vertAlign w:val="superscript"/>
          <w:lang w:eastAsia="en-US"/>
        </w:rPr>
      </w:pPr>
    </w:p>
    <w:p w:rsidR="008B1043" w:rsidRDefault="008B1043" w:rsidP="008B1043">
      <w:pPr>
        <w:suppressAutoHyphens w:val="0"/>
        <w:autoSpaceDE w:val="0"/>
        <w:autoSpaceDN w:val="0"/>
        <w:adjustRightInd w:val="0"/>
        <w:ind w:firstLine="708"/>
        <w:rPr>
          <w:rFonts w:ascii="Times New Roman" w:eastAsia="Calibri" w:hAnsi="Times New Roman"/>
          <w:color w:val="000000"/>
          <w:sz w:val="28"/>
          <w:szCs w:val="28"/>
          <w:vertAlign w:val="superscript"/>
          <w:lang w:eastAsia="en-US"/>
        </w:rPr>
      </w:pPr>
    </w:p>
    <w:p w:rsidR="008B1043" w:rsidRDefault="008B1043" w:rsidP="008B1043">
      <w:pPr>
        <w:suppressAutoHyphens w:val="0"/>
        <w:autoSpaceDE w:val="0"/>
        <w:autoSpaceDN w:val="0"/>
        <w:adjustRightInd w:val="0"/>
        <w:ind w:firstLine="708"/>
        <w:rPr>
          <w:rFonts w:ascii="Times New Roman" w:eastAsia="Calibri" w:hAnsi="Times New Roman"/>
          <w:color w:val="000000"/>
          <w:sz w:val="28"/>
          <w:szCs w:val="28"/>
          <w:vertAlign w:val="superscript"/>
          <w:lang w:eastAsia="en-US"/>
        </w:rPr>
      </w:pPr>
    </w:p>
    <w:p w:rsidR="008B1043" w:rsidRDefault="008B1043" w:rsidP="008B1043">
      <w:pPr>
        <w:suppressAutoHyphens w:val="0"/>
        <w:autoSpaceDE w:val="0"/>
        <w:autoSpaceDN w:val="0"/>
        <w:adjustRightInd w:val="0"/>
        <w:ind w:firstLine="708"/>
        <w:rPr>
          <w:rFonts w:ascii="Times New Roman" w:eastAsia="Calibri" w:hAnsi="Times New Roman"/>
          <w:color w:val="000000"/>
          <w:sz w:val="28"/>
          <w:szCs w:val="28"/>
          <w:vertAlign w:val="superscript"/>
          <w:lang w:eastAsia="en-US"/>
        </w:rPr>
      </w:pPr>
    </w:p>
    <w:p w:rsidR="008B1043" w:rsidRDefault="008B1043" w:rsidP="008B1043">
      <w:pPr>
        <w:suppressAutoHyphens w:val="0"/>
        <w:autoSpaceDE w:val="0"/>
        <w:autoSpaceDN w:val="0"/>
        <w:adjustRightInd w:val="0"/>
        <w:ind w:firstLine="708"/>
        <w:rPr>
          <w:rFonts w:ascii="Times New Roman" w:eastAsia="Calibri" w:hAnsi="Times New Roman"/>
          <w:color w:val="000000"/>
          <w:sz w:val="28"/>
          <w:szCs w:val="28"/>
          <w:vertAlign w:val="superscript"/>
          <w:lang w:eastAsia="en-US"/>
        </w:rPr>
      </w:pPr>
    </w:p>
    <w:p w:rsidR="008B1043" w:rsidRDefault="008B1043" w:rsidP="008B1043">
      <w:pPr>
        <w:suppressAutoHyphens w:val="0"/>
        <w:autoSpaceDE w:val="0"/>
        <w:autoSpaceDN w:val="0"/>
        <w:adjustRightInd w:val="0"/>
        <w:ind w:firstLine="708"/>
        <w:rPr>
          <w:rFonts w:ascii="Times New Roman" w:eastAsia="Calibri" w:hAnsi="Times New Roman"/>
          <w:color w:val="000000"/>
          <w:sz w:val="28"/>
          <w:szCs w:val="28"/>
          <w:vertAlign w:val="superscript"/>
          <w:lang w:eastAsia="en-US"/>
        </w:rPr>
      </w:pPr>
    </w:p>
    <w:p w:rsidR="008B1043" w:rsidRDefault="008B1043" w:rsidP="008B1043">
      <w:pPr>
        <w:suppressAutoHyphens w:val="0"/>
        <w:autoSpaceDE w:val="0"/>
        <w:autoSpaceDN w:val="0"/>
        <w:adjustRightInd w:val="0"/>
        <w:ind w:firstLine="708"/>
        <w:rPr>
          <w:rFonts w:ascii="Times New Roman" w:eastAsia="Calibri" w:hAnsi="Times New Roman"/>
          <w:color w:val="000000"/>
          <w:sz w:val="28"/>
          <w:szCs w:val="28"/>
          <w:vertAlign w:val="superscript"/>
          <w:lang w:eastAsia="en-US"/>
        </w:rPr>
      </w:pPr>
    </w:p>
    <w:p w:rsidR="008B1043" w:rsidRDefault="008B1043" w:rsidP="008B1043">
      <w:pPr>
        <w:suppressAutoHyphens w:val="0"/>
        <w:autoSpaceDE w:val="0"/>
        <w:autoSpaceDN w:val="0"/>
        <w:adjustRightInd w:val="0"/>
        <w:ind w:firstLine="708"/>
        <w:rPr>
          <w:rFonts w:ascii="Times New Roman" w:eastAsia="Calibri" w:hAnsi="Times New Roman"/>
          <w:color w:val="000000"/>
          <w:sz w:val="28"/>
          <w:szCs w:val="28"/>
          <w:vertAlign w:val="superscript"/>
          <w:lang w:eastAsia="en-US"/>
        </w:rPr>
      </w:pPr>
    </w:p>
    <w:p w:rsidR="008B1043" w:rsidRDefault="008B1043" w:rsidP="008B1043">
      <w:pPr>
        <w:suppressAutoHyphens w:val="0"/>
        <w:autoSpaceDE w:val="0"/>
        <w:autoSpaceDN w:val="0"/>
        <w:adjustRightInd w:val="0"/>
        <w:ind w:firstLine="708"/>
        <w:rPr>
          <w:rFonts w:ascii="Times New Roman" w:eastAsia="Calibri" w:hAnsi="Times New Roman"/>
          <w:color w:val="000000"/>
          <w:sz w:val="28"/>
          <w:szCs w:val="28"/>
          <w:vertAlign w:val="superscript"/>
          <w:lang w:eastAsia="en-US"/>
        </w:rPr>
      </w:pPr>
    </w:p>
    <w:p w:rsidR="008B1043" w:rsidRDefault="008B1043" w:rsidP="008B1043">
      <w:pPr>
        <w:suppressAutoHyphens w:val="0"/>
        <w:autoSpaceDE w:val="0"/>
        <w:autoSpaceDN w:val="0"/>
        <w:adjustRightInd w:val="0"/>
        <w:ind w:firstLine="708"/>
        <w:rPr>
          <w:rFonts w:ascii="Times New Roman" w:eastAsia="Calibri" w:hAnsi="Times New Roman"/>
          <w:color w:val="000000"/>
          <w:sz w:val="28"/>
          <w:szCs w:val="28"/>
          <w:vertAlign w:val="superscript"/>
          <w:lang w:eastAsia="en-US"/>
        </w:rPr>
      </w:pPr>
    </w:p>
    <w:p w:rsidR="008B1043" w:rsidRDefault="008B1043" w:rsidP="008B1043">
      <w:pPr>
        <w:suppressAutoHyphens w:val="0"/>
        <w:autoSpaceDE w:val="0"/>
        <w:autoSpaceDN w:val="0"/>
        <w:adjustRightInd w:val="0"/>
        <w:ind w:firstLine="708"/>
        <w:rPr>
          <w:rFonts w:ascii="Times New Roman" w:eastAsia="Calibri" w:hAnsi="Times New Roman"/>
          <w:color w:val="000000"/>
          <w:sz w:val="28"/>
          <w:szCs w:val="28"/>
          <w:vertAlign w:val="superscript"/>
          <w:lang w:eastAsia="en-US"/>
        </w:rPr>
      </w:pPr>
    </w:p>
    <w:p w:rsidR="008B1043" w:rsidRDefault="008B1043" w:rsidP="008B1043">
      <w:pPr>
        <w:suppressAutoHyphens w:val="0"/>
        <w:autoSpaceDE w:val="0"/>
        <w:autoSpaceDN w:val="0"/>
        <w:adjustRightInd w:val="0"/>
        <w:ind w:firstLine="708"/>
        <w:rPr>
          <w:rFonts w:ascii="Times New Roman" w:eastAsia="Calibri" w:hAnsi="Times New Roman"/>
          <w:color w:val="000000"/>
          <w:sz w:val="28"/>
          <w:szCs w:val="28"/>
          <w:vertAlign w:val="superscript"/>
          <w:lang w:eastAsia="en-US"/>
        </w:rPr>
      </w:pPr>
    </w:p>
    <w:p w:rsidR="008B1043" w:rsidRDefault="008B1043" w:rsidP="008B1043">
      <w:pPr>
        <w:suppressAutoHyphens w:val="0"/>
        <w:autoSpaceDE w:val="0"/>
        <w:autoSpaceDN w:val="0"/>
        <w:adjustRightInd w:val="0"/>
        <w:ind w:firstLine="708"/>
        <w:rPr>
          <w:rFonts w:ascii="Times New Roman" w:eastAsia="Calibri" w:hAnsi="Times New Roman"/>
          <w:color w:val="000000"/>
          <w:sz w:val="28"/>
          <w:szCs w:val="28"/>
          <w:vertAlign w:val="superscript"/>
          <w:lang w:eastAsia="en-US"/>
        </w:rPr>
      </w:pPr>
    </w:p>
    <w:p w:rsidR="008B1043" w:rsidRDefault="008B1043" w:rsidP="008B1043">
      <w:pPr>
        <w:suppressAutoHyphens w:val="0"/>
        <w:autoSpaceDE w:val="0"/>
        <w:autoSpaceDN w:val="0"/>
        <w:adjustRightInd w:val="0"/>
        <w:ind w:firstLine="708"/>
        <w:rPr>
          <w:rFonts w:ascii="Times New Roman" w:eastAsia="Calibri" w:hAnsi="Times New Roman"/>
          <w:color w:val="000000"/>
          <w:sz w:val="28"/>
          <w:szCs w:val="28"/>
          <w:vertAlign w:val="superscript"/>
          <w:lang w:eastAsia="en-US"/>
        </w:rPr>
      </w:pPr>
    </w:p>
    <w:p w:rsidR="008B1043" w:rsidRDefault="008B1043" w:rsidP="008B1043">
      <w:pPr>
        <w:suppressAutoHyphens w:val="0"/>
        <w:autoSpaceDE w:val="0"/>
        <w:autoSpaceDN w:val="0"/>
        <w:adjustRightInd w:val="0"/>
        <w:ind w:firstLine="708"/>
        <w:rPr>
          <w:rFonts w:ascii="Times New Roman" w:eastAsia="Calibri" w:hAnsi="Times New Roman"/>
          <w:color w:val="000000"/>
          <w:sz w:val="28"/>
          <w:szCs w:val="28"/>
          <w:vertAlign w:val="superscript"/>
          <w:lang w:eastAsia="en-US"/>
        </w:rPr>
      </w:pPr>
    </w:p>
    <w:p w:rsidR="008B1043" w:rsidRPr="008B1043" w:rsidRDefault="008B1043" w:rsidP="008B1043">
      <w:pPr>
        <w:suppressAutoHyphens w:val="0"/>
        <w:autoSpaceDE w:val="0"/>
        <w:autoSpaceDN w:val="0"/>
        <w:adjustRightInd w:val="0"/>
        <w:ind w:firstLine="708"/>
        <w:rPr>
          <w:rFonts w:ascii="Times New Roman" w:eastAsia="Calibri" w:hAnsi="Times New Roman"/>
          <w:color w:val="000000"/>
          <w:sz w:val="28"/>
          <w:szCs w:val="28"/>
          <w:vertAlign w:val="superscript"/>
          <w:lang w:eastAsia="en-US"/>
        </w:rPr>
      </w:pPr>
    </w:p>
    <w:p w:rsidR="008B1043" w:rsidRPr="008B1043" w:rsidRDefault="008B1043" w:rsidP="008B1043">
      <w:pPr>
        <w:suppressAutoHyphens w:val="0"/>
        <w:autoSpaceDE w:val="0"/>
        <w:autoSpaceDN w:val="0"/>
        <w:adjustRightInd w:val="0"/>
        <w:rPr>
          <w:rFonts w:eastAsia="Calibri"/>
          <w:lang w:eastAsia="en-US"/>
        </w:rPr>
      </w:pPr>
    </w:p>
    <w:p w:rsidR="008B1043" w:rsidRPr="008B1043" w:rsidRDefault="008B1043" w:rsidP="008B1043">
      <w:pPr>
        <w:suppressAutoHyphens w:val="0"/>
        <w:autoSpaceDE w:val="0"/>
        <w:autoSpaceDN w:val="0"/>
        <w:adjustRightInd w:val="0"/>
        <w:rPr>
          <w:rFonts w:ascii="Times New Roman" w:eastAsia="Calibri" w:hAnsi="Times New Roman"/>
          <w:color w:val="000000"/>
          <w:sz w:val="24"/>
          <w:szCs w:val="24"/>
          <w:lang w:eastAsia="en-US"/>
        </w:rPr>
      </w:pPr>
    </w:p>
    <w:p w:rsidR="008B1043" w:rsidRPr="008B1043" w:rsidRDefault="008B1043" w:rsidP="008B1043">
      <w:pPr>
        <w:widowControl w:val="0"/>
        <w:suppressAutoHyphens w:val="0"/>
        <w:autoSpaceDE w:val="0"/>
        <w:autoSpaceDN w:val="0"/>
        <w:jc w:val="both"/>
        <w:rPr>
          <w:rFonts w:ascii="Times New Roman" w:hAnsi="Times New Roman"/>
        </w:rPr>
      </w:pPr>
    </w:p>
    <w:p w:rsidR="008B1043" w:rsidRPr="008B1043" w:rsidRDefault="008B1043" w:rsidP="008B1043">
      <w:pPr>
        <w:ind w:firstLine="5245"/>
        <w:rPr>
          <w:rFonts w:ascii="Times New Roman" w:hAnsi="Times New Roman"/>
        </w:rPr>
      </w:pPr>
      <w:r w:rsidRPr="008B1043">
        <w:rPr>
          <w:rFonts w:ascii="Times New Roman" w:hAnsi="Times New Roman"/>
          <w:color w:val="000000"/>
        </w:rPr>
        <w:lastRenderedPageBreak/>
        <w:t>Приложение №</w:t>
      </w:r>
      <w:r>
        <w:rPr>
          <w:rFonts w:ascii="Times New Roman" w:hAnsi="Times New Roman"/>
          <w:color w:val="000000"/>
        </w:rPr>
        <w:t xml:space="preserve"> </w:t>
      </w:r>
      <w:r w:rsidRPr="008B1043">
        <w:rPr>
          <w:rFonts w:ascii="Times New Roman" w:hAnsi="Times New Roman"/>
          <w:color w:val="000000"/>
        </w:rPr>
        <w:t>12</w:t>
      </w:r>
    </w:p>
    <w:p w:rsidR="008B1043" w:rsidRPr="008B1043" w:rsidRDefault="008B1043" w:rsidP="008B1043">
      <w:pPr>
        <w:ind w:firstLine="5245"/>
        <w:rPr>
          <w:rFonts w:ascii="Times New Roman" w:hAnsi="Times New Roman"/>
          <w:color w:val="000000"/>
        </w:rPr>
      </w:pPr>
      <w:r w:rsidRPr="008B1043">
        <w:rPr>
          <w:rFonts w:ascii="Times New Roman" w:hAnsi="Times New Roman"/>
          <w:color w:val="000000"/>
        </w:rPr>
        <w:t xml:space="preserve">к Регламенту Контрольно-счетной палаты </w:t>
      </w:r>
    </w:p>
    <w:p w:rsidR="008B1043" w:rsidRPr="008B1043" w:rsidRDefault="008B1043" w:rsidP="008B1043">
      <w:pPr>
        <w:rPr>
          <w:rFonts w:ascii="Times New Roman" w:hAnsi="Times New Roman"/>
          <w:color w:val="000000"/>
        </w:rPr>
      </w:pPr>
      <w:r w:rsidRPr="008B1043">
        <w:rPr>
          <w:rFonts w:ascii="Times New Roman" w:eastAsia="Calibri" w:hAnsi="Times New Roman"/>
          <w:lang w:eastAsia="en-US"/>
        </w:rPr>
        <w:t>На бланке</w:t>
      </w:r>
      <w:r w:rsidRPr="008B1043">
        <w:rPr>
          <w:rFonts w:ascii="Times New Roman" w:eastAsia="Calibri" w:hAnsi="Times New Roman"/>
          <w:sz w:val="28"/>
          <w:szCs w:val="28"/>
          <w:lang w:eastAsia="en-US"/>
        </w:rPr>
        <w:t xml:space="preserve">                                                             </w:t>
      </w:r>
      <w:r w:rsidRPr="008B1043">
        <w:rPr>
          <w:rFonts w:ascii="Times New Roman" w:hAnsi="Times New Roman"/>
          <w:color w:val="000000"/>
        </w:rPr>
        <w:t xml:space="preserve">Балахнинского муниципального округа </w:t>
      </w:r>
    </w:p>
    <w:p w:rsidR="008B1043" w:rsidRPr="008B1043" w:rsidRDefault="008B1043" w:rsidP="008B1043">
      <w:pPr>
        <w:rPr>
          <w:rFonts w:ascii="Times New Roman" w:hAnsi="Times New Roman"/>
        </w:rPr>
      </w:pPr>
      <w:r w:rsidRPr="008B1043">
        <w:rPr>
          <w:rFonts w:ascii="Times New Roman" w:hAnsi="Times New Roman"/>
          <w:color w:val="000000"/>
        </w:rPr>
        <w:t xml:space="preserve">                                                                                               Нижегородской области</w:t>
      </w:r>
    </w:p>
    <w:p w:rsidR="008B1043" w:rsidRPr="008B1043" w:rsidRDefault="008B1043" w:rsidP="008B1043">
      <w:pPr>
        <w:suppressAutoHyphens w:val="0"/>
        <w:autoSpaceDE w:val="0"/>
        <w:autoSpaceDN w:val="0"/>
        <w:adjustRightInd w:val="0"/>
        <w:jc w:val="center"/>
        <w:rPr>
          <w:rFonts w:ascii="Times New Roman" w:eastAsia="Calibri" w:hAnsi="Times New Roman"/>
          <w:b/>
          <w:bCs/>
          <w:color w:val="000000"/>
          <w:sz w:val="28"/>
          <w:szCs w:val="28"/>
          <w:lang w:eastAsia="en-US"/>
        </w:rPr>
      </w:pPr>
    </w:p>
    <w:p w:rsidR="008B1043" w:rsidRPr="008B1043" w:rsidRDefault="008B1043" w:rsidP="008B1043">
      <w:pPr>
        <w:suppressAutoHyphens w:val="0"/>
        <w:autoSpaceDE w:val="0"/>
        <w:autoSpaceDN w:val="0"/>
        <w:adjustRightInd w:val="0"/>
        <w:jc w:val="center"/>
        <w:rPr>
          <w:rFonts w:ascii="Times New Roman" w:eastAsia="Calibri" w:hAnsi="Times New Roman"/>
          <w:b/>
          <w:color w:val="000000"/>
          <w:sz w:val="28"/>
          <w:szCs w:val="28"/>
          <w:lang w:eastAsia="en-US"/>
        </w:rPr>
      </w:pPr>
      <w:r w:rsidRPr="008B1043">
        <w:rPr>
          <w:rFonts w:ascii="Times New Roman" w:eastAsia="Calibri" w:hAnsi="Times New Roman"/>
          <w:b/>
          <w:bCs/>
          <w:color w:val="000000"/>
          <w:sz w:val="28"/>
          <w:szCs w:val="28"/>
          <w:lang w:eastAsia="en-US"/>
        </w:rPr>
        <w:t xml:space="preserve">АКТ </w:t>
      </w:r>
      <w:r w:rsidRPr="008B1043">
        <w:rPr>
          <w:rFonts w:ascii="Times New Roman" w:hAnsi="Times New Roman"/>
          <w:b/>
          <w:color w:val="000000"/>
          <w:sz w:val="28"/>
          <w:szCs w:val="28"/>
        </w:rPr>
        <w:t>№___</w:t>
      </w:r>
    </w:p>
    <w:p w:rsidR="008B1043" w:rsidRPr="008B1043" w:rsidRDefault="008B1043" w:rsidP="008B1043">
      <w:pPr>
        <w:suppressAutoHyphens w:val="0"/>
        <w:autoSpaceDE w:val="0"/>
        <w:autoSpaceDN w:val="0"/>
        <w:adjustRightInd w:val="0"/>
        <w:ind w:firstLine="709"/>
        <w:jc w:val="center"/>
        <w:rPr>
          <w:rFonts w:ascii="Times New Roman" w:eastAsia="Calibri" w:hAnsi="Times New Roman"/>
          <w:b/>
          <w:bCs/>
          <w:color w:val="000000"/>
          <w:sz w:val="28"/>
          <w:szCs w:val="28"/>
          <w:lang w:eastAsia="en-US"/>
        </w:rPr>
      </w:pPr>
      <w:r w:rsidRPr="008B1043">
        <w:rPr>
          <w:rFonts w:ascii="Times New Roman" w:eastAsia="Calibri" w:hAnsi="Times New Roman"/>
          <w:b/>
          <w:bCs/>
          <w:color w:val="000000"/>
          <w:sz w:val="28"/>
          <w:szCs w:val="28"/>
          <w:lang w:eastAsia="en-US"/>
        </w:rPr>
        <w:t>по факту отказа в допуске на объект контрольного мероприятия</w:t>
      </w:r>
    </w:p>
    <w:p w:rsidR="008B1043" w:rsidRPr="008B1043" w:rsidRDefault="008B1043" w:rsidP="008B1043">
      <w:pPr>
        <w:suppressAutoHyphens w:val="0"/>
        <w:autoSpaceDE w:val="0"/>
        <w:autoSpaceDN w:val="0"/>
        <w:adjustRightInd w:val="0"/>
        <w:jc w:val="both"/>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 xml:space="preserve">____________________ </w:t>
      </w:r>
      <w:r w:rsidRPr="008B1043">
        <w:rPr>
          <w:rFonts w:ascii="Times New Roman" w:eastAsia="Calibri" w:hAnsi="Times New Roman"/>
          <w:color w:val="000000"/>
          <w:sz w:val="28"/>
          <w:szCs w:val="28"/>
          <w:lang w:eastAsia="en-US"/>
        </w:rPr>
        <w:tab/>
      </w:r>
      <w:r w:rsidRPr="008B1043">
        <w:rPr>
          <w:rFonts w:ascii="Times New Roman" w:eastAsia="Calibri" w:hAnsi="Times New Roman"/>
          <w:color w:val="000000"/>
          <w:sz w:val="28"/>
          <w:szCs w:val="28"/>
          <w:lang w:eastAsia="en-US"/>
        </w:rPr>
        <w:tab/>
      </w:r>
      <w:r w:rsidRPr="008B1043">
        <w:rPr>
          <w:rFonts w:ascii="Times New Roman" w:eastAsia="Calibri" w:hAnsi="Times New Roman"/>
          <w:color w:val="000000"/>
          <w:sz w:val="28"/>
          <w:szCs w:val="28"/>
          <w:lang w:eastAsia="en-US"/>
        </w:rPr>
        <w:tab/>
      </w:r>
      <w:r w:rsidRPr="008B1043">
        <w:rPr>
          <w:rFonts w:ascii="Times New Roman" w:eastAsia="Calibri" w:hAnsi="Times New Roman"/>
          <w:color w:val="000000"/>
          <w:sz w:val="28"/>
          <w:szCs w:val="28"/>
          <w:lang w:eastAsia="en-US"/>
        </w:rPr>
        <w:tab/>
      </w:r>
      <w:r w:rsidRPr="008B1043">
        <w:rPr>
          <w:rFonts w:ascii="Times New Roman" w:eastAsia="Calibri" w:hAnsi="Times New Roman"/>
          <w:color w:val="000000"/>
          <w:sz w:val="28"/>
          <w:szCs w:val="28"/>
          <w:lang w:eastAsia="en-US"/>
        </w:rPr>
        <w:tab/>
        <w:t xml:space="preserve">         «___» _______ 20___ г. </w:t>
      </w:r>
    </w:p>
    <w:p w:rsidR="008B1043" w:rsidRPr="008B1043" w:rsidRDefault="008B1043" w:rsidP="008B1043">
      <w:pPr>
        <w:suppressAutoHyphens w:val="0"/>
        <w:autoSpaceDE w:val="0"/>
        <w:autoSpaceDN w:val="0"/>
        <w:adjustRightInd w:val="0"/>
        <w:ind w:firstLine="709"/>
        <w:jc w:val="both"/>
        <w:rPr>
          <w:rFonts w:ascii="Times New Roman" w:eastAsia="Calibri" w:hAnsi="Times New Roman"/>
          <w:color w:val="000000"/>
          <w:sz w:val="20"/>
          <w:szCs w:val="20"/>
          <w:lang w:eastAsia="en-US"/>
        </w:rPr>
      </w:pPr>
      <w:r w:rsidRPr="008B1043">
        <w:rPr>
          <w:rFonts w:ascii="Times New Roman" w:eastAsia="Calibri" w:hAnsi="Times New Roman"/>
          <w:color w:val="000000"/>
          <w:sz w:val="20"/>
          <w:szCs w:val="20"/>
          <w:lang w:eastAsia="en-US"/>
        </w:rPr>
        <w:t xml:space="preserve">(населённый пункт) </w:t>
      </w:r>
    </w:p>
    <w:p w:rsidR="008B1043" w:rsidRPr="008B1043" w:rsidRDefault="008B1043" w:rsidP="008B1043">
      <w:pPr>
        <w:suppressAutoHyphens w:val="0"/>
        <w:autoSpaceDE w:val="0"/>
        <w:autoSpaceDN w:val="0"/>
        <w:adjustRightInd w:val="0"/>
        <w:ind w:firstLine="709"/>
        <w:jc w:val="both"/>
        <w:rPr>
          <w:rFonts w:ascii="Times New Roman" w:eastAsia="Calibri" w:hAnsi="Times New Roman"/>
          <w:color w:val="000000"/>
          <w:sz w:val="10"/>
          <w:szCs w:val="10"/>
          <w:lang w:eastAsia="en-US"/>
        </w:rPr>
      </w:pPr>
    </w:p>
    <w:p w:rsidR="008B1043" w:rsidRPr="008B1043" w:rsidRDefault="008B1043" w:rsidP="008B1043">
      <w:pPr>
        <w:suppressAutoHyphens w:val="0"/>
        <w:ind w:firstLine="709"/>
        <w:jc w:val="both"/>
        <w:rPr>
          <w:rFonts w:ascii="Times New Roman" w:hAnsi="Times New Roman"/>
          <w:sz w:val="28"/>
          <w:szCs w:val="20"/>
        </w:rPr>
      </w:pPr>
      <w:r w:rsidRPr="008B1043">
        <w:rPr>
          <w:rFonts w:ascii="Times New Roman" w:hAnsi="Times New Roman"/>
          <w:sz w:val="28"/>
          <w:szCs w:val="20"/>
        </w:rPr>
        <w:t>В соответствии с планом работы Контрольно-счетной палаты Балахни</w:t>
      </w:r>
      <w:r w:rsidRPr="008B1043">
        <w:rPr>
          <w:rFonts w:ascii="Times New Roman" w:hAnsi="Times New Roman"/>
          <w:sz w:val="28"/>
          <w:szCs w:val="20"/>
        </w:rPr>
        <w:t>н</w:t>
      </w:r>
      <w:r w:rsidRPr="008B1043">
        <w:rPr>
          <w:rFonts w:ascii="Times New Roman" w:hAnsi="Times New Roman"/>
          <w:sz w:val="28"/>
          <w:szCs w:val="20"/>
        </w:rPr>
        <w:t>ского муниципального округа Нижегородской области на 20____г. сотрудниками Контрольно-счетной палаты Балахнинского муниципального округа Нижегоро</w:t>
      </w:r>
      <w:r w:rsidRPr="008B1043">
        <w:rPr>
          <w:rFonts w:ascii="Times New Roman" w:hAnsi="Times New Roman"/>
          <w:sz w:val="28"/>
          <w:szCs w:val="20"/>
        </w:rPr>
        <w:t>д</w:t>
      </w:r>
      <w:r w:rsidRPr="008B1043">
        <w:rPr>
          <w:rFonts w:ascii="Times New Roman" w:hAnsi="Times New Roman"/>
          <w:sz w:val="28"/>
          <w:szCs w:val="20"/>
        </w:rPr>
        <w:t>ской области_______________________________________</w:t>
      </w:r>
    </w:p>
    <w:p w:rsidR="008B1043" w:rsidRPr="008B1043" w:rsidRDefault="008B1043" w:rsidP="008B1043">
      <w:pPr>
        <w:suppressAutoHyphens w:val="0"/>
        <w:jc w:val="both"/>
        <w:rPr>
          <w:rFonts w:ascii="Times New Roman" w:hAnsi="Times New Roman"/>
          <w:sz w:val="28"/>
          <w:szCs w:val="20"/>
        </w:rPr>
      </w:pPr>
      <w:r w:rsidRPr="008B1043">
        <w:rPr>
          <w:rFonts w:ascii="Times New Roman" w:hAnsi="Times New Roman"/>
          <w:sz w:val="28"/>
          <w:szCs w:val="20"/>
        </w:rPr>
        <w:t xml:space="preserve"> ____________________________________________________________________</w:t>
      </w:r>
    </w:p>
    <w:p w:rsidR="008B1043" w:rsidRPr="008B1043" w:rsidRDefault="008B1043" w:rsidP="008B1043">
      <w:pPr>
        <w:suppressAutoHyphens w:val="0"/>
        <w:jc w:val="center"/>
        <w:rPr>
          <w:rFonts w:ascii="Times New Roman" w:hAnsi="Times New Roman"/>
          <w:sz w:val="28"/>
          <w:szCs w:val="20"/>
          <w:vertAlign w:val="superscript"/>
        </w:rPr>
      </w:pPr>
      <w:r w:rsidRPr="008B1043">
        <w:rPr>
          <w:rFonts w:ascii="Times New Roman" w:hAnsi="Times New Roman"/>
          <w:sz w:val="28"/>
          <w:szCs w:val="20"/>
          <w:vertAlign w:val="superscript"/>
        </w:rPr>
        <w:t>(Ф.И.О., должность сотрудников)</w:t>
      </w:r>
    </w:p>
    <w:p w:rsidR="008B1043" w:rsidRPr="008B1043" w:rsidRDefault="008B1043" w:rsidP="008B1043">
      <w:pPr>
        <w:suppressAutoHyphens w:val="0"/>
        <w:jc w:val="both"/>
        <w:rPr>
          <w:rFonts w:ascii="Times New Roman" w:hAnsi="Times New Roman"/>
          <w:sz w:val="28"/>
          <w:szCs w:val="20"/>
        </w:rPr>
      </w:pPr>
      <w:r w:rsidRPr="008B1043">
        <w:rPr>
          <w:rFonts w:ascii="Times New Roman" w:hAnsi="Times New Roman"/>
          <w:sz w:val="28"/>
          <w:szCs w:val="20"/>
        </w:rPr>
        <w:t xml:space="preserve">проводится контрольное мероприятие «_________________________________» </w:t>
      </w:r>
    </w:p>
    <w:p w:rsidR="008B1043" w:rsidRPr="008B1043" w:rsidRDefault="008B1043" w:rsidP="008B1043">
      <w:pPr>
        <w:suppressAutoHyphens w:val="0"/>
        <w:ind w:firstLine="709"/>
        <w:jc w:val="center"/>
        <w:rPr>
          <w:rFonts w:ascii="Times New Roman" w:hAnsi="Times New Roman"/>
          <w:sz w:val="28"/>
          <w:szCs w:val="28"/>
          <w:vertAlign w:val="superscript"/>
        </w:rPr>
      </w:pPr>
      <w:r w:rsidRPr="008B1043">
        <w:rPr>
          <w:rFonts w:ascii="Times New Roman" w:hAnsi="Times New Roman"/>
          <w:sz w:val="28"/>
          <w:szCs w:val="28"/>
          <w:vertAlign w:val="superscript"/>
        </w:rPr>
        <w:t xml:space="preserve"> (наименование контрольного мероприятия)</w:t>
      </w:r>
    </w:p>
    <w:p w:rsidR="008B1043" w:rsidRPr="008B1043" w:rsidRDefault="008B1043" w:rsidP="008B1043">
      <w:pPr>
        <w:suppressAutoHyphens w:val="0"/>
        <w:jc w:val="both"/>
        <w:rPr>
          <w:rFonts w:ascii="Times New Roman" w:hAnsi="Times New Roman"/>
          <w:sz w:val="28"/>
          <w:szCs w:val="20"/>
        </w:rPr>
      </w:pPr>
      <w:r w:rsidRPr="008B1043">
        <w:rPr>
          <w:rFonts w:ascii="Times New Roman" w:hAnsi="Times New Roman"/>
          <w:sz w:val="28"/>
          <w:szCs w:val="20"/>
        </w:rPr>
        <w:t>на объекте __________________________________________________________</w:t>
      </w:r>
    </w:p>
    <w:p w:rsidR="008B1043" w:rsidRPr="008B1043" w:rsidRDefault="008B1043" w:rsidP="008B1043">
      <w:pPr>
        <w:suppressAutoHyphens w:val="0"/>
        <w:ind w:firstLine="709"/>
        <w:jc w:val="center"/>
        <w:rPr>
          <w:rFonts w:ascii="Times New Roman" w:hAnsi="Times New Roman"/>
          <w:sz w:val="28"/>
          <w:szCs w:val="28"/>
          <w:vertAlign w:val="superscript"/>
        </w:rPr>
      </w:pPr>
      <w:r w:rsidRPr="008B1043">
        <w:rPr>
          <w:rFonts w:ascii="Times New Roman" w:hAnsi="Times New Roman"/>
          <w:sz w:val="28"/>
          <w:szCs w:val="28"/>
          <w:vertAlign w:val="superscript"/>
        </w:rPr>
        <w:t>(наименование объекта контрольного мероприятия)</w:t>
      </w:r>
    </w:p>
    <w:p w:rsidR="008B1043" w:rsidRPr="008B1043" w:rsidRDefault="008B1043" w:rsidP="008B1043">
      <w:pPr>
        <w:suppressAutoHyphens w:val="0"/>
        <w:autoSpaceDE w:val="0"/>
        <w:autoSpaceDN w:val="0"/>
        <w:adjustRightInd w:val="0"/>
        <w:ind w:firstLine="709"/>
        <w:jc w:val="both"/>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Сотрудникам Контрольно-счетной палаты Балахнинского муниципального округа Нижегородской области после предъявления ими распоряжения о пров</w:t>
      </w:r>
      <w:r w:rsidRPr="008B1043">
        <w:rPr>
          <w:rFonts w:ascii="Times New Roman" w:eastAsia="Calibri" w:hAnsi="Times New Roman"/>
          <w:color w:val="000000"/>
          <w:sz w:val="28"/>
          <w:szCs w:val="28"/>
          <w:lang w:eastAsia="en-US"/>
        </w:rPr>
        <w:t>е</w:t>
      </w:r>
      <w:r w:rsidRPr="008B1043">
        <w:rPr>
          <w:rFonts w:ascii="Times New Roman" w:eastAsia="Calibri" w:hAnsi="Times New Roman"/>
          <w:color w:val="000000"/>
          <w:sz w:val="28"/>
          <w:szCs w:val="28"/>
          <w:lang w:eastAsia="en-US"/>
        </w:rPr>
        <w:t xml:space="preserve">дении контрольного мероприятия должностным лицом проверяемого объекта __________________________________________________ </w:t>
      </w:r>
    </w:p>
    <w:p w:rsidR="008B1043" w:rsidRPr="008B1043" w:rsidRDefault="008B1043" w:rsidP="008B1043">
      <w:pPr>
        <w:suppressAutoHyphens w:val="0"/>
        <w:autoSpaceDE w:val="0"/>
        <w:autoSpaceDN w:val="0"/>
        <w:adjustRightInd w:val="0"/>
        <w:ind w:firstLine="709"/>
        <w:jc w:val="center"/>
        <w:rPr>
          <w:rFonts w:ascii="Times New Roman" w:eastAsia="Calibri" w:hAnsi="Times New Roman"/>
          <w:color w:val="000000"/>
          <w:sz w:val="20"/>
          <w:szCs w:val="20"/>
          <w:lang w:eastAsia="en-US"/>
        </w:rPr>
      </w:pPr>
      <w:r w:rsidRPr="008B1043">
        <w:rPr>
          <w:rFonts w:ascii="Times New Roman" w:eastAsia="Calibri" w:hAnsi="Times New Roman"/>
          <w:color w:val="000000"/>
          <w:sz w:val="20"/>
          <w:szCs w:val="20"/>
          <w:lang w:eastAsia="en-US"/>
        </w:rPr>
        <w:t>(должность, фамилия, имя, отчество)</w:t>
      </w:r>
    </w:p>
    <w:p w:rsidR="008B1043" w:rsidRPr="008B1043" w:rsidRDefault="008B1043" w:rsidP="008B1043">
      <w:pPr>
        <w:suppressAutoHyphens w:val="0"/>
        <w:autoSpaceDE w:val="0"/>
        <w:autoSpaceDN w:val="0"/>
        <w:adjustRightInd w:val="0"/>
        <w:jc w:val="both"/>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 xml:space="preserve">отказано в допуске </w:t>
      </w:r>
      <w:proofErr w:type="gramStart"/>
      <w:r w:rsidRPr="008B1043">
        <w:rPr>
          <w:rFonts w:ascii="Times New Roman" w:eastAsia="Calibri" w:hAnsi="Times New Roman"/>
          <w:color w:val="000000"/>
          <w:sz w:val="28"/>
          <w:szCs w:val="28"/>
          <w:lang w:eastAsia="en-US"/>
        </w:rPr>
        <w:t>на</w:t>
      </w:r>
      <w:proofErr w:type="gramEnd"/>
      <w:r w:rsidRPr="008B1043">
        <w:rPr>
          <w:rFonts w:ascii="Times New Roman" w:eastAsia="Calibri" w:hAnsi="Times New Roman"/>
          <w:color w:val="000000"/>
          <w:sz w:val="28"/>
          <w:szCs w:val="28"/>
          <w:lang w:eastAsia="en-US"/>
        </w:rPr>
        <w:t xml:space="preserve"> __________________________________________________. </w:t>
      </w:r>
    </w:p>
    <w:p w:rsidR="008B1043" w:rsidRPr="008B1043" w:rsidRDefault="008B1043" w:rsidP="008B1043">
      <w:pPr>
        <w:suppressAutoHyphens w:val="0"/>
        <w:autoSpaceDE w:val="0"/>
        <w:autoSpaceDN w:val="0"/>
        <w:adjustRightInd w:val="0"/>
        <w:ind w:firstLine="709"/>
        <w:jc w:val="center"/>
        <w:rPr>
          <w:rFonts w:ascii="Times New Roman" w:eastAsia="Calibri" w:hAnsi="Times New Roman"/>
          <w:color w:val="000000"/>
          <w:sz w:val="20"/>
          <w:szCs w:val="20"/>
          <w:lang w:eastAsia="en-US"/>
        </w:rPr>
      </w:pPr>
      <w:r w:rsidRPr="008B1043">
        <w:rPr>
          <w:rFonts w:ascii="Times New Roman" w:eastAsia="Calibri" w:hAnsi="Times New Roman"/>
          <w:color w:val="000000"/>
          <w:sz w:val="20"/>
          <w:szCs w:val="20"/>
          <w:lang w:eastAsia="en-US"/>
        </w:rPr>
        <w:t>(полное наименование объекта контрольного мероприятия)</w:t>
      </w:r>
    </w:p>
    <w:p w:rsidR="008B1043" w:rsidRPr="008B1043" w:rsidRDefault="008B1043" w:rsidP="008B1043">
      <w:pPr>
        <w:suppressAutoHyphens w:val="0"/>
        <w:autoSpaceDE w:val="0"/>
        <w:autoSpaceDN w:val="0"/>
        <w:adjustRightInd w:val="0"/>
        <w:ind w:firstLine="709"/>
        <w:jc w:val="both"/>
        <w:rPr>
          <w:rFonts w:ascii="Times New Roman" w:eastAsia="Calibri" w:hAnsi="Times New Roman"/>
          <w:color w:val="000000"/>
          <w:sz w:val="28"/>
          <w:szCs w:val="28"/>
          <w:lang w:eastAsia="en-US"/>
        </w:rPr>
      </w:pPr>
      <w:proofErr w:type="gramStart"/>
      <w:r w:rsidRPr="008B1043">
        <w:rPr>
          <w:rFonts w:ascii="Times New Roman" w:eastAsia="Calibri" w:hAnsi="Times New Roman"/>
          <w:color w:val="000000"/>
          <w:sz w:val="28"/>
          <w:szCs w:val="28"/>
          <w:lang w:eastAsia="en-US"/>
        </w:rPr>
        <w:t>Данный факт является нарушением п. 1 ч. 1 ст. 14 Федерального закона от 07.02.2011 г. № 6-ФЗ «Об общих принципах организации и деятельности ко</w:t>
      </w:r>
      <w:r w:rsidRPr="008B1043">
        <w:rPr>
          <w:rFonts w:ascii="Times New Roman" w:eastAsia="Calibri" w:hAnsi="Times New Roman"/>
          <w:color w:val="000000"/>
          <w:sz w:val="28"/>
          <w:szCs w:val="28"/>
          <w:lang w:eastAsia="en-US"/>
        </w:rPr>
        <w:t>н</w:t>
      </w:r>
      <w:r w:rsidRPr="008B1043">
        <w:rPr>
          <w:rFonts w:ascii="Times New Roman" w:eastAsia="Calibri" w:hAnsi="Times New Roman"/>
          <w:color w:val="000000"/>
          <w:sz w:val="28"/>
          <w:szCs w:val="28"/>
          <w:lang w:eastAsia="en-US"/>
        </w:rPr>
        <w:t>трольно-счётных органов субъекта Российской Федерации и муниципальных о</w:t>
      </w:r>
      <w:r w:rsidRPr="008B1043">
        <w:rPr>
          <w:rFonts w:ascii="Times New Roman" w:eastAsia="Calibri" w:hAnsi="Times New Roman"/>
          <w:color w:val="000000"/>
          <w:sz w:val="28"/>
          <w:szCs w:val="28"/>
          <w:lang w:eastAsia="en-US"/>
        </w:rPr>
        <w:t>б</w:t>
      </w:r>
      <w:r w:rsidRPr="008B1043">
        <w:rPr>
          <w:rFonts w:ascii="Times New Roman" w:eastAsia="Calibri" w:hAnsi="Times New Roman"/>
          <w:color w:val="000000"/>
          <w:sz w:val="28"/>
          <w:szCs w:val="28"/>
          <w:lang w:eastAsia="en-US"/>
        </w:rPr>
        <w:t>разований», п. 1 ч. 1 ст. 23 Положения о Контрольно-счетной палаты решением Совета депутатов Балахнинского муниципального округа Нижегородской обл</w:t>
      </w:r>
      <w:r w:rsidRPr="008B1043">
        <w:rPr>
          <w:rFonts w:ascii="Times New Roman" w:eastAsia="Calibri" w:hAnsi="Times New Roman"/>
          <w:color w:val="000000"/>
          <w:sz w:val="28"/>
          <w:szCs w:val="28"/>
          <w:lang w:eastAsia="en-US"/>
        </w:rPr>
        <w:t>а</w:t>
      </w:r>
      <w:r w:rsidRPr="008B1043">
        <w:rPr>
          <w:rFonts w:ascii="Times New Roman" w:eastAsia="Calibri" w:hAnsi="Times New Roman"/>
          <w:color w:val="000000"/>
          <w:sz w:val="28"/>
          <w:szCs w:val="28"/>
          <w:lang w:eastAsia="en-US"/>
        </w:rPr>
        <w:t xml:space="preserve">сти от 22.10.2020 №44. </w:t>
      </w:r>
      <w:proofErr w:type="gramEnd"/>
    </w:p>
    <w:p w:rsidR="008B1043" w:rsidRPr="008B1043" w:rsidRDefault="008B1043" w:rsidP="008B1043">
      <w:pPr>
        <w:suppressAutoHyphens w:val="0"/>
        <w:autoSpaceDE w:val="0"/>
        <w:autoSpaceDN w:val="0"/>
        <w:adjustRightInd w:val="0"/>
        <w:ind w:firstLine="709"/>
        <w:jc w:val="both"/>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Настоящий Акт составлен в двух экземплярах, один из которых вручён р</w:t>
      </w:r>
      <w:r w:rsidRPr="008B1043">
        <w:rPr>
          <w:rFonts w:ascii="Times New Roman" w:eastAsia="Calibri" w:hAnsi="Times New Roman"/>
          <w:color w:val="000000"/>
          <w:sz w:val="28"/>
          <w:szCs w:val="28"/>
          <w:lang w:eastAsia="en-US"/>
        </w:rPr>
        <w:t>у</w:t>
      </w:r>
      <w:r w:rsidRPr="008B1043">
        <w:rPr>
          <w:rFonts w:ascii="Times New Roman" w:eastAsia="Calibri" w:hAnsi="Times New Roman"/>
          <w:color w:val="000000"/>
          <w:sz w:val="28"/>
          <w:szCs w:val="28"/>
          <w:lang w:eastAsia="en-US"/>
        </w:rPr>
        <w:t>ководителю (иному уполномоченному должностному лицу) _______________</w:t>
      </w:r>
    </w:p>
    <w:p w:rsidR="008B1043" w:rsidRPr="008B1043" w:rsidRDefault="008B1043" w:rsidP="008B1043">
      <w:pPr>
        <w:suppressAutoHyphens w:val="0"/>
        <w:autoSpaceDE w:val="0"/>
        <w:autoSpaceDN w:val="0"/>
        <w:adjustRightInd w:val="0"/>
        <w:jc w:val="both"/>
        <w:rPr>
          <w:rFonts w:ascii="Times New Roman" w:eastAsia="Calibri" w:hAnsi="Times New Roman"/>
          <w:color w:val="000000"/>
          <w:sz w:val="23"/>
          <w:szCs w:val="23"/>
          <w:lang w:eastAsia="en-US"/>
        </w:rPr>
      </w:pPr>
      <w:r w:rsidRPr="008B1043">
        <w:rPr>
          <w:rFonts w:ascii="Times New Roman" w:eastAsia="Calibri" w:hAnsi="Times New Roman"/>
          <w:color w:val="000000"/>
          <w:sz w:val="23"/>
          <w:szCs w:val="23"/>
          <w:lang w:eastAsia="en-US"/>
        </w:rPr>
        <w:t>__________________________________________________________________________________</w:t>
      </w:r>
    </w:p>
    <w:p w:rsidR="008B1043" w:rsidRPr="008B1043" w:rsidRDefault="008B1043" w:rsidP="008B1043">
      <w:pPr>
        <w:suppressAutoHyphens w:val="0"/>
        <w:autoSpaceDE w:val="0"/>
        <w:autoSpaceDN w:val="0"/>
        <w:adjustRightInd w:val="0"/>
        <w:ind w:firstLine="709"/>
        <w:jc w:val="both"/>
        <w:rPr>
          <w:rFonts w:ascii="Times New Roman" w:eastAsia="Calibri" w:hAnsi="Times New Roman"/>
          <w:color w:val="000000"/>
          <w:sz w:val="23"/>
          <w:szCs w:val="23"/>
          <w:lang w:eastAsia="en-US"/>
        </w:rPr>
      </w:pPr>
      <w:r w:rsidRPr="008B1043">
        <w:rPr>
          <w:rFonts w:ascii="Times New Roman" w:eastAsia="Calibri" w:hAnsi="Times New Roman"/>
          <w:color w:val="000000"/>
          <w:sz w:val="23"/>
          <w:szCs w:val="23"/>
          <w:lang w:eastAsia="en-US"/>
        </w:rPr>
        <w:t xml:space="preserve">(наименование объекта контрольного мероприятия) </w:t>
      </w:r>
    </w:p>
    <w:tbl>
      <w:tblPr>
        <w:tblW w:w="9639" w:type="dxa"/>
        <w:tblLayout w:type="fixed"/>
        <w:tblCellMar>
          <w:left w:w="0" w:type="dxa"/>
          <w:right w:w="0" w:type="dxa"/>
        </w:tblCellMar>
        <w:tblLook w:val="0000" w:firstRow="0" w:lastRow="0" w:firstColumn="0" w:lastColumn="0" w:noHBand="0" w:noVBand="0"/>
      </w:tblPr>
      <w:tblGrid>
        <w:gridCol w:w="5029"/>
        <w:gridCol w:w="4610"/>
      </w:tblGrid>
      <w:tr w:rsidR="008B1043" w:rsidRPr="008B1043" w:rsidTr="003A603D">
        <w:trPr>
          <w:cantSplit/>
        </w:trPr>
        <w:tc>
          <w:tcPr>
            <w:tcW w:w="5029" w:type="dxa"/>
          </w:tcPr>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 xml:space="preserve">Руководитель контрольного мероприятия </w:t>
            </w:r>
          </w:p>
          <w:p w:rsidR="008B1043" w:rsidRPr="008B1043" w:rsidRDefault="008B1043" w:rsidP="008B1043">
            <w:pPr>
              <w:suppressAutoHyphens w:val="0"/>
              <w:autoSpaceDE w:val="0"/>
              <w:autoSpaceDN w:val="0"/>
              <w:adjustRightInd w:val="0"/>
              <w:jc w:val="center"/>
              <w:rPr>
                <w:rFonts w:ascii="Times New Roman" w:eastAsia="Calibri" w:hAnsi="Times New Roman"/>
                <w:color w:val="000000"/>
                <w:sz w:val="28"/>
                <w:szCs w:val="28"/>
                <w:lang w:eastAsia="en-US"/>
              </w:rPr>
            </w:pPr>
          </w:p>
        </w:tc>
        <w:tc>
          <w:tcPr>
            <w:tcW w:w="4610" w:type="dxa"/>
          </w:tcPr>
          <w:p w:rsidR="008B1043" w:rsidRPr="008B1043" w:rsidRDefault="008B1043" w:rsidP="008B1043">
            <w:pPr>
              <w:suppressAutoHyphens w:val="0"/>
              <w:autoSpaceDE w:val="0"/>
              <w:autoSpaceDN w:val="0"/>
              <w:adjustRightInd w:val="0"/>
              <w:jc w:val="right"/>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ab/>
              <w:t>_________________</w:t>
            </w:r>
          </w:p>
          <w:p w:rsidR="008B1043" w:rsidRPr="008B1043" w:rsidRDefault="008B1043" w:rsidP="008B1043">
            <w:pPr>
              <w:suppressAutoHyphens w:val="0"/>
              <w:autoSpaceDE w:val="0"/>
              <w:autoSpaceDN w:val="0"/>
              <w:adjustRightInd w:val="0"/>
              <w:jc w:val="center"/>
              <w:rPr>
                <w:rFonts w:ascii="Times New Roman" w:eastAsia="Calibri" w:hAnsi="Times New Roman"/>
                <w:color w:val="000000"/>
                <w:sz w:val="28"/>
                <w:szCs w:val="28"/>
                <w:vertAlign w:val="superscript"/>
                <w:lang w:eastAsia="en-US"/>
              </w:rPr>
            </w:pPr>
            <w:r w:rsidRPr="008B1043">
              <w:rPr>
                <w:rFonts w:ascii="Times New Roman" w:eastAsia="Calibri" w:hAnsi="Times New Roman"/>
                <w:color w:val="000000"/>
                <w:sz w:val="28"/>
                <w:szCs w:val="28"/>
                <w:vertAlign w:val="superscript"/>
                <w:lang w:eastAsia="en-US"/>
              </w:rPr>
              <w:t>личная подпись                                                (ФИО)</w:t>
            </w:r>
          </w:p>
        </w:tc>
      </w:tr>
    </w:tbl>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Сотрудники Контрольно-счетной палаты:</w:t>
      </w:r>
    </w:p>
    <w:p w:rsidR="008B1043" w:rsidRPr="008B1043" w:rsidRDefault="008B1043" w:rsidP="008B1043">
      <w:pPr>
        <w:suppressAutoHyphens w:val="0"/>
        <w:ind w:right="142"/>
        <w:jc w:val="both"/>
        <w:rPr>
          <w:rFonts w:ascii="Times New Roman" w:hAnsi="Times New Roman"/>
          <w:sz w:val="28"/>
          <w:szCs w:val="20"/>
        </w:rPr>
      </w:pPr>
      <w:r w:rsidRPr="008B1043">
        <w:rPr>
          <w:rFonts w:ascii="Times New Roman" w:hAnsi="Times New Roman"/>
          <w:sz w:val="28"/>
          <w:szCs w:val="20"/>
        </w:rPr>
        <w:t>_________________________                                       _____________________</w:t>
      </w: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vertAlign w:val="superscript"/>
          <w:lang w:eastAsia="en-US"/>
        </w:rPr>
      </w:pPr>
      <w:r w:rsidRPr="008B1043">
        <w:rPr>
          <w:rFonts w:ascii="Times New Roman" w:eastAsia="Calibri" w:hAnsi="Times New Roman"/>
          <w:color w:val="000000"/>
          <w:sz w:val="28"/>
          <w:szCs w:val="28"/>
          <w:vertAlign w:val="superscript"/>
          <w:lang w:eastAsia="en-US"/>
        </w:rPr>
        <w:t xml:space="preserve">должность </w:t>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t xml:space="preserve">личная подпись </w:t>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8"/>
          <w:szCs w:val="28"/>
          <w:vertAlign w:val="superscript"/>
          <w:lang w:eastAsia="en-US"/>
        </w:rPr>
        <w:t xml:space="preserve">Ф.И.О. </w:t>
      </w:r>
    </w:p>
    <w:p w:rsidR="008B1043" w:rsidRPr="008B1043" w:rsidRDefault="008B1043" w:rsidP="008B1043">
      <w:pPr>
        <w:suppressAutoHyphens w:val="0"/>
        <w:ind w:right="142"/>
        <w:jc w:val="both"/>
        <w:rPr>
          <w:rFonts w:ascii="Times New Roman" w:hAnsi="Times New Roman"/>
          <w:sz w:val="28"/>
          <w:szCs w:val="20"/>
        </w:rPr>
      </w:pPr>
      <w:r w:rsidRPr="008B1043">
        <w:rPr>
          <w:rFonts w:ascii="Times New Roman" w:hAnsi="Times New Roman"/>
          <w:sz w:val="28"/>
          <w:szCs w:val="20"/>
        </w:rPr>
        <w:t>_________________________                                       _____________________</w:t>
      </w: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vertAlign w:val="superscript"/>
          <w:lang w:eastAsia="en-US"/>
        </w:rPr>
      </w:pPr>
      <w:r w:rsidRPr="008B1043">
        <w:rPr>
          <w:rFonts w:ascii="Times New Roman" w:eastAsia="Calibri" w:hAnsi="Times New Roman"/>
          <w:color w:val="000000"/>
          <w:sz w:val="28"/>
          <w:szCs w:val="28"/>
          <w:vertAlign w:val="superscript"/>
          <w:lang w:eastAsia="en-US"/>
        </w:rPr>
        <w:t xml:space="preserve">должность </w:t>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t xml:space="preserve">личная подпись </w:t>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8"/>
          <w:szCs w:val="28"/>
          <w:vertAlign w:val="superscript"/>
          <w:lang w:eastAsia="en-US"/>
        </w:rPr>
        <w:t>Ф.И.О.</w:t>
      </w: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 xml:space="preserve">Один экземпляр акта получил: </w:t>
      </w: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_________________________                                       _____________________</w:t>
      </w:r>
    </w:p>
    <w:p w:rsidR="008B1043" w:rsidRPr="008B1043" w:rsidRDefault="008B1043" w:rsidP="008B1043">
      <w:pPr>
        <w:suppressAutoHyphens w:val="0"/>
        <w:autoSpaceDE w:val="0"/>
        <w:autoSpaceDN w:val="0"/>
        <w:adjustRightInd w:val="0"/>
        <w:ind w:firstLine="708"/>
        <w:rPr>
          <w:rFonts w:ascii="Times New Roman" w:eastAsia="Calibri" w:hAnsi="Times New Roman"/>
          <w:color w:val="000000"/>
          <w:sz w:val="28"/>
          <w:szCs w:val="28"/>
          <w:vertAlign w:val="superscript"/>
          <w:lang w:eastAsia="en-US"/>
        </w:rPr>
      </w:pPr>
      <w:r w:rsidRPr="008B1043">
        <w:rPr>
          <w:rFonts w:ascii="Times New Roman" w:eastAsia="Calibri" w:hAnsi="Times New Roman"/>
          <w:color w:val="000000"/>
          <w:sz w:val="28"/>
          <w:szCs w:val="28"/>
          <w:vertAlign w:val="superscript"/>
          <w:lang w:eastAsia="en-US"/>
        </w:rPr>
        <w:t xml:space="preserve">должность </w:t>
      </w:r>
      <w:r w:rsidRPr="008B1043">
        <w:rPr>
          <w:rFonts w:ascii="Times New Roman" w:eastAsia="Calibri" w:hAnsi="Times New Roman"/>
          <w:color w:val="000000"/>
          <w:sz w:val="28"/>
          <w:szCs w:val="28"/>
          <w:vertAlign w:val="superscript"/>
          <w:lang w:eastAsia="en-US"/>
        </w:rPr>
        <w:tab/>
      </w:r>
      <w:r w:rsidRPr="008B1043">
        <w:rPr>
          <w:rFonts w:ascii="Times New Roman" w:eastAsia="Calibri" w:hAnsi="Times New Roman"/>
          <w:color w:val="000000"/>
          <w:sz w:val="28"/>
          <w:szCs w:val="28"/>
          <w:vertAlign w:val="superscript"/>
          <w:lang w:eastAsia="en-US"/>
        </w:rPr>
        <w:tab/>
      </w:r>
      <w:r w:rsidRPr="008B1043">
        <w:rPr>
          <w:rFonts w:ascii="Times New Roman" w:eastAsia="Calibri" w:hAnsi="Times New Roman"/>
          <w:color w:val="000000"/>
          <w:sz w:val="28"/>
          <w:szCs w:val="28"/>
          <w:vertAlign w:val="superscript"/>
          <w:lang w:eastAsia="en-US"/>
        </w:rPr>
        <w:tab/>
      </w:r>
      <w:r w:rsidRPr="008B1043">
        <w:rPr>
          <w:rFonts w:ascii="Times New Roman" w:eastAsia="Calibri" w:hAnsi="Times New Roman"/>
          <w:color w:val="000000"/>
          <w:sz w:val="28"/>
          <w:szCs w:val="28"/>
          <w:vertAlign w:val="superscript"/>
          <w:lang w:eastAsia="en-US"/>
        </w:rPr>
        <w:tab/>
        <w:t xml:space="preserve">личная подпись </w:t>
      </w:r>
      <w:r w:rsidRPr="008B1043">
        <w:rPr>
          <w:rFonts w:ascii="Times New Roman" w:eastAsia="Calibri" w:hAnsi="Times New Roman"/>
          <w:color w:val="000000"/>
          <w:sz w:val="28"/>
          <w:szCs w:val="28"/>
          <w:vertAlign w:val="superscript"/>
          <w:lang w:eastAsia="en-US"/>
        </w:rPr>
        <w:tab/>
      </w:r>
      <w:r w:rsidRPr="008B1043">
        <w:rPr>
          <w:rFonts w:ascii="Times New Roman" w:eastAsia="Calibri" w:hAnsi="Times New Roman"/>
          <w:color w:val="000000"/>
          <w:sz w:val="28"/>
          <w:szCs w:val="28"/>
          <w:vertAlign w:val="superscript"/>
          <w:lang w:eastAsia="en-US"/>
        </w:rPr>
        <w:tab/>
      </w:r>
      <w:r w:rsidRPr="008B1043">
        <w:rPr>
          <w:rFonts w:ascii="Times New Roman" w:eastAsia="Calibri" w:hAnsi="Times New Roman"/>
          <w:color w:val="000000"/>
          <w:sz w:val="28"/>
          <w:szCs w:val="28"/>
          <w:vertAlign w:val="superscript"/>
          <w:lang w:eastAsia="en-US"/>
        </w:rPr>
        <w:tab/>
      </w:r>
      <w:r w:rsidRPr="008B1043">
        <w:rPr>
          <w:rFonts w:ascii="Times New Roman" w:eastAsia="Calibri" w:hAnsi="Times New Roman"/>
          <w:color w:val="000000"/>
          <w:sz w:val="28"/>
          <w:szCs w:val="28"/>
          <w:vertAlign w:val="superscript"/>
          <w:lang w:eastAsia="en-US"/>
        </w:rPr>
        <w:tab/>
        <w:t xml:space="preserve">Ф.И.О. </w:t>
      </w:r>
    </w:p>
    <w:p w:rsidR="008B1043" w:rsidRPr="008B1043" w:rsidRDefault="008B1043" w:rsidP="008B1043">
      <w:pPr>
        <w:suppressAutoHyphens w:val="0"/>
        <w:autoSpaceDE w:val="0"/>
        <w:autoSpaceDN w:val="0"/>
        <w:adjustRightInd w:val="0"/>
        <w:rPr>
          <w:rFonts w:eastAsia="Calibri"/>
          <w:lang w:eastAsia="en-US"/>
        </w:rPr>
      </w:pPr>
    </w:p>
    <w:p w:rsidR="008B1043" w:rsidRPr="008B1043" w:rsidRDefault="008B1043" w:rsidP="008B1043">
      <w:pPr>
        <w:ind w:firstLine="5245"/>
        <w:rPr>
          <w:rFonts w:ascii="Times New Roman" w:hAnsi="Times New Roman"/>
        </w:rPr>
      </w:pPr>
      <w:r w:rsidRPr="008B1043">
        <w:rPr>
          <w:rFonts w:ascii="Times New Roman" w:hAnsi="Times New Roman"/>
          <w:color w:val="000000"/>
        </w:rPr>
        <w:t>Приложение №</w:t>
      </w:r>
      <w:r>
        <w:rPr>
          <w:rFonts w:ascii="Times New Roman" w:hAnsi="Times New Roman"/>
          <w:color w:val="000000"/>
        </w:rPr>
        <w:t xml:space="preserve"> </w:t>
      </w:r>
      <w:r w:rsidRPr="008B1043">
        <w:rPr>
          <w:rFonts w:ascii="Times New Roman" w:hAnsi="Times New Roman"/>
          <w:color w:val="000000"/>
        </w:rPr>
        <w:t xml:space="preserve">13 </w:t>
      </w:r>
    </w:p>
    <w:p w:rsidR="008B1043" w:rsidRPr="008B1043" w:rsidRDefault="008B1043" w:rsidP="008B1043">
      <w:pPr>
        <w:ind w:firstLine="5245"/>
        <w:rPr>
          <w:rFonts w:ascii="Times New Roman" w:hAnsi="Times New Roman"/>
          <w:color w:val="000000"/>
        </w:rPr>
      </w:pPr>
      <w:r w:rsidRPr="008B1043">
        <w:rPr>
          <w:rFonts w:ascii="Times New Roman" w:hAnsi="Times New Roman"/>
          <w:color w:val="000000"/>
        </w:rPr>
        <w:t xml:space="preserve">к Регламенту Контрольно-счетной палаты </w:t>
      </w:r>
    </w:p>
    <w:p w:rsidR="008B1043" w:rsidRPr="008B1043" w:rsidRDefault="008B1043" w:rsidP="008B1043">
      <w:pPr>
        <w:rPr>
          <w:rFonts w:ascii="Times New Roman" w:hAnsi="Times New Roman"/>
          <w:color w:val="000000"/>
        </w:rPr>
      </w:pPr>
      <w:r w:rsidRPr="008B1043">
        <w:rPr>
          <w:rFonts w:ascii="Times New Roman" w:eastAsia="Calibri" w:hAnsi="Times New Roman"/>
          <w:lang w:eastAsia="en-US"/>
        </w:rPr>
        <w:t>На бланке</w:t>
      </w:r>
      <w:r w:rsidRPr="008B1043">
        <w:rPr>
          <w:rFonts w:ascii="Times New Roman" w:eastAsia="Calibri" w:hAnsi="Times New Roman"/>
          <w:sz w:val="28"/>
          <w:szCs w:val="28"/>
          <w:lang w:eastAsia="en-US"/>
        </w:rPr>
        <w:t xml:space="preserve">                                                             </w:t>
      </w:r>
      <w:r w:rsidRPr="008B1043">
        <w:rPr>
          <w:rFonts w:ascii="Times New Roman" w:hAnsi="Times New Roman"/>
          <w:color w:val="000000"/>
        </w:rPr>
        <w:t xml:space="preserve">Балахнинского муниципального округа </w:t>
      </w:r>
    </w:p>
    <w:p w:rsidR="008B1043" w:rsidRPr="008B1043" w:rsidRDefault="008B1043" w:rsidP="008B1043">
      <w:pPr>
        <w:rPr>
          <w:rFonts w:ascii="Times New Roman" w:hAnsi="Times New Roman"/>
          <w:color w:val="000000"/>
        </w:rPr>
      </w:pPr>
      <w:r w:rsidRPr="008B1043">
        <w:rPr>
          <w:rFonts w:ascii="Times New Roman" w:hAnsi="Times New Roman"/>
          <w:color w:val="000000"/>
        </w:rPr>
        <w:t xml:space="preserve">                                                                                               Нижегородской области</w:t>
      </w:r>
    </w:p>
    <w:p w:rsidR="008B1043" w:rsidRPr="008B1043" w:rsidRDefault="008B1043" w:rsidP="008B1043">
      <w:pPr>
        <w:rPr>
          <w:rFonts w:ascii="Times New Roman" w:hAnsi="Times New Roman"/>
        </w:rPr>
      </w:pP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«___» _____________ 20___</w:t>
      </w:r>
      <w:r w:rsidRPr="008B1043">
        <w:rPr>
          <w:rFonts w:ascii="Times New Roman" w:eastAsia="Calibri" w:hAnsi="Times New Roman"/>
          <w:color w:val="000000"/>
          <w:sz w:val="28"/>
          <w:szCs w:val="28"/>
          <w:lang w:eastAsia="en-US"/>
        </w:rPr>
        <w:tab/>
      </w:r>
      <w:r w:rsidRPr="008B1043">
        <w:rPr>
          <w:rFonts w:ascii="Times New Roman" w:eastAsia="Calibri" w:hAnsi="Times New Roman"/>
          <w:color w:val="000000"/>
          <w:sz w:val="28"/>
          <w:szCs w:val="28"/>
          <w:lang w:eastAsia="en-US"/>
        </w:rPr>
        <w:tab/>
      </w:r>
      <w:r w:rsidRPr="008B1043">
        <w:rPr>
          <w:rFonts w:ascii="Times New Roman" w:eastAsia="Calibri" w:hAnsi="Times New Roman"/>
          <w:color w:val="000000"/>
          <w:sz w:val="28"/>
          <w:szCs w:val="28"/>
          <w:lang w:eastAsia="en-US"/>
        </w:rPr>
        <w:tab/>
      </w:r>
      <w:r w:rsidRPr="008B1043">
        <w:rPr>
          <w:rFonts w:ascii="Times New Roman" w:eastAsia="Calibri" w:hAnsi="Times New Roman"/>
          <w:color w:val="000000"/>
          <w:sz w:val="28"/>
          <w:szCs w:val="28"/>
          <w:lang w:eastAsia="en-US"/>
        </w:rPr>
        <w:tab/>
      </w:r>
      <w:r w:rsidRPr="008B1043">
        <w:rPr>
          <w:rFonts w:ascii="Times New Roman" w:eastAsia="Calibri" w:hAnsi="Times New Roman"/>
          <w:color w:val="000000"/>
          <w:sz w:val="28"/>
          <w:szCs w:val="28"/>
          <w:lang w:eastAsia="en-US"/>
        </w:rPr>
        <w:tab/>
        <w:t xml:space="preserve">                      №_________ </w:t>
      </w:r>
    </w:p>
    <w:p w:rsidR="008B1043" w:rsidRPr="008B1043" w:rsidRDefault="008B1043" w:rsidP="008B1043">
      <w:pPr>
        <w:suppressAutoHyphens w:val="0"/>
        <w:autoSpaceDE w:val="0"/>
        <w:autoSpaceDN w:val="0"/>
        <w:adjustRightInd w:val="0"/>
        <w:jc w:val="center"/>
        <w:rPr>
          <w:rFonts w:ascii="Times New Roman" w:eastAsia="Calibri" w:hAnsi="Times New Roman"/>
          <w:b/>
          <w:bCs/>
          <w:color w:val="000000"/>
          <w:sz w:val="28"/>
          <w:szCs w:val="28"/>
          <w:lang w:eastAsia="en-US"/>
        </w:rPr>
      </w:pPr>
    </w:p>
    <w:p w:rsidR="008B1043" w:rsidRPr="008B1043" w:rsidRDefault="008B1043" w:rsidP="008B1043">
      <w:pPr>
        <w:suppressAutoHyphens w:val="0"/>
        <w:autoSpaceDE w:val="0"/>
        <w:autoSpaceDN w:val="0"/>
        <w:adjustRightInd w:val="0"/>
        <w:jc w:val="center"/>
        <w:rPr>
          <w:rFonts w:ascii="Times New Roman" w:hAnsi="Times New Roman"/>
          <w:b/>
          <w:color w:val="000000"/>
          <w:sz w:val="28"/>
          <w:szCs w:val="28"/>
        </w:rPr>
      </w:pPr>
      <w:r w:rsidRPr="008B1043">
        <w:rPr>
          <w:rFonts w:ascii="Times New Roman" w:eastAsia="Calibri" w:hAnsi="Times New Roman"/>
          <w:b/>
          <w:bCs/>
          <w:color w:val="000000"/>
          <w:sz w:val="28"/>
          <w:szCs w:val="28"/>
          <w:lang w:eastAsia="en-US"/>
        </w:rPr>
        <w:t xml:space="preserve">АКТ </w:t>
      </w:r>
    </w:p>
    <w:p w:rsidR="008B1043" w:rsidRPr="008B1043" w:rsidRDefault="008B1043" w:rsidP="008B1043">
      <w:pPr>
        <w:suppressAutoHyphens w:val="0"/>
        <w:autoSpaceDE w:val="0"/>
        <w:autoSpaceDN w:val="0"/>
        <w:adjustRightInd w:val="0"/>
        <w:jc w:val="center"/>
        <w:rPr>
          <w:rFonts w:ascii="Times New Roman" w:eastAsia="Calibri" w:hAnsi="Times New Roman"/>
          <w:b/>
          <w:color w:val="000000"/>
          <w:sz w:val="28"/>
          <w:szCs w:val="28"/>
          <w:lang w:eastAsia="en-US"/>
        </w:rPr>
      </w:pPr>
    </w:p>
    <w:p w:rsidR="008B1043" w:rsidRPr="008B1043" w:rsidRDefault="008B1043" w:rsidP="008B1043">
      <w:pPr>
        <w:suppressAutoHyphens w:val="0"/>
        <w:snapToGrid w:val="0"/>
        <w:ind w:left="284"/>
        <w:jc w:val="center"/>
        <w:outlineLvl w:val="2"/>
        <w:rPr>
          <w:rFonts w:ascii="Times New Roman" w:hAnsi="Times New Roman"/>
          <w:sz w:val="28"/>
          <w:szCs w:val="28"/>
        </w:rPr>
      </w:pPr>
      <w:r w:rsidRPr="008B1043">
        <w:rPr>
          <w:rFonts w:ascii="Times New Roman" w:hAnsi="Times New Roman"/>
          <w:b/>
          <w:sz w:val="28"/>
          <w:szCs w:val="28"/>
        </w:rPr>
        <w:t xml:space="preserve">по результатам контрольного мероприятия </w:t>
      </w:r>
      <w:r w:rsidRPr="008B1043">
        <w:rPr>
          <w:rFonts w:ascii="Times New Roman" w:hAnsi="Times New Roman"/>
          <w:sz w:val="28"/>
          <w:szCs w:val="28"/>
        </w:rPr>
        <w:t>«__________________________</w:t>
      </w:r>
    </w:p>
    <w:p w:rsidR="008B1043" w:rsidRPr="008B1043" w:rsidRDefault="008B1043" w:rsidP="008B1043">
      <w:pPr>
        <w:suppressAutoHyphens w:val="0"/>
        <w:snapToGrid w:val="0"/>
        <w:ind w:left="284"/>
        <w:jc w:val="center"/>
        <w:outlineLvl w:val="2"/>
        <w:rPr>
          <w:rFonts w:ascii="Times New Roman" w:hAnsi="Times New Roman"/>
          <w:sz w:val="28"/>
          <w:szCs w:val="28"/>
        </w:rPr>
      </w:pPr>
      <w:r w:rsidRPr="008B1043">
        <w:rPr>
          <w:rFonts w:ascii="Times New Roman" w:hAnsi="Times New Roman"/>
          <w:sz w:val="28"/>
          <w:szCs w:val="28"/>
        </w:rPr>
        <w:t>___________________________________________________________________»</w:t>
      </w:r>
    </w:p>
    <w:p w:rsidR="008B1043" w:rsidRPr="008B1043" w:rsidRDefault="008B1043" w:rsidP="008B1043">
      <w:pPr>
        <w:suppressAutoHyphens w:val="0"/>
        <w:ind w:left="6067"/>
        <w:jc w:val="both"/>
        <w:rPr>
          <w:rFonts w:ascii="Times New Roman" w:hAnsi="Times New Roman"/>
          <w:sz w:val="20"/>
          <w:szCs w:val="20"/>
          <w:lang w:eastAsia="en-US"/>
        </w:rPr>
      </w:pPr>
      <w:r w:rsidRPr="008B1043">
        <w:rPr>
          <w:rFonts w:ascii="Times New Roman" w:hAnsi="Times New Roman"/>
          <w:sz w:val="20"/>
          <w:szCs w:val="20"/>
        </w:rPr>
        <w:t>(наименование контрольного меропри</w:t>
      </w:r>
      <w:r w:rsidRPr="008B1043">
        <w:rPr>
          <w:rFonts w:ascii="Times New Roman" w:hAnsi="Times New Roman"/>
          <w:sz w:val="20"/>
          <w:szCs w:val="20"/>
        </w:rPr>
        <w:t>я</w:t>
      </w:r>
      <w:r w:rsidRPr="008B1043">
        <w:rPr>
          <w:rFonts w:ascii="Times New Roman" w:hAnsi="Times New Roman"/>
          <w:sz w:val="20"/>
          <w:szCs w:val="20"/>
        </w:rPr>
        <w:t>тия)</w:t>
      </w:r>
    </w:p>
    <w:p w:rsidR="008B1043" w:rsidRPr="008B1043" w:rsidRDefault="008B1043" w:rsidP="008B1043">
      <w:pPr>
        <w:suppressAutoHyphens w:val="0"/>
        <w:snapToGrid w:val="0"/>
        <w:ind w:left="284"/>
        <w:jc w:val="center"/>
        <w:outlineLvl w:val="2"/>
        <w:rPr>
          <w:rFonts w:ascii="Times New Roman" w:hAnsi="Times New Roman"/>
          <w:sz w:val="28"/>
          <w:szCs w:val="28"/>
        </w:rPr>
      </w:pPr>
      <w:r w:rsidRPr="008B1043">
        <w:rPr>
          <w:rFonts w:ascii="Times New Roman" w:hAnsi="Times New Roman"/>
          <w:sz w:val="28"/>
          <w:szCs w:val="28"/>
        </w:rPr>
        <w:t>на объекте __________________________________________________________</w:t>
      </w:r>
    </w:p>
    <w:p w:rsidR="008B1043" w:rsidRPr="008B1043" w:rsidRDefault="008B1043" w:rsidP="008B1043">
      <w:pPr>
        <w:suppressAutoHyphens w:val="0"/>
        <w:ind w:left="284"/>
        <w:jc w:val="center"/>
        <w:rPr>
          <w:rFonts w:ascii="Times New Roman" w:hAnsi="Times New Roman"/>
          <w:sz w:val="20"/>
          <w:szCs w:val="20"/>
        </w:rPr>
      </w:pPr>
      <w:r w:rsidRPr="008B1043">
        <w:rPr>
          <w:rFonts w:ascii="Times New Roman" w:hAnsi="Times New Roman"/>
          <w:sz w:val="20"/>
          <w:szCs w:val="20"/>
        </w:rPr>
        <w:t>(наименование объекта контрольного мероприятия)</w:t>
      </w:r>
    </w:p>
    <w:tbl>
      <w:tblPr>
        <w:tblW w:w="9644" w:type="dxa"/>
        <w:tblInd w:w="284" w:type="dxa"/>
        <w:tblLook w:val="01E0" w:firstRow="1" w:lastRow="1" w:firstColumn="1" w:lastColumn="1" w:noHBand="0" w:noVBand="0"/>
      </w:tblPr>
      <w:tblGrid>
        <w:gridCol w:w="3996"/>
        <w:gridCol w:w="1692"/>
        <w:gridCol w:w="3956"/>
      </w:tblGrid>
      <w:tr w:rsidR="008B1043" w:rsidRPr="008B1043" w:rsidTr="003A603D">
        <w:tc>
          <w:tcPr>
            <w:tcW w:w="3996" w:type="dxa"/>
          </w:tcPr>
          <w:p w:rsidR="008B1043" w:rsidRPr="008B1043" w:rsidRDefault="008B1043" w:rsidP="008B1043">
            <w:pPr>
              <w:suppressAutoHyphens w:val="0"/>
              <w:overflowPunct w:val="0"/>
              <w:autoSpaceDE w:val="0"/>
              <w:autoSpaceDN w:val="0"/>
              <w:adjustRightInd w:val="0"/>
              <w:jc w:val="center"/>
              <w:textAlignment w:val="baseline"/>
              <w:rPr>
                <w:rFonts w:ascii="Times New Roman" w:hAnsi="Times New Roman"/>
                <w:sz w:val="28"/>
                <w:szCs w:val="20"/>
              </w:rPr>
            </w:pPr>
            <w:r w:rsidRPr="008B1043">
              <w:rPr>
                <w:rFonts w:ascii="Times New Roman" w:hAnsi="Times New Roman"/>
                <w:sz w:val="28"/>
                <w:szCs w:val="20"/>
              </w:rPr>
              <w:t>___________________________</w:t>
            </w:r>
          </w:p>
          <w:p w:rsidR="008B1043" w:rsidRPr="008B1043" w:rsidRDefault="008B1043" w:rsidP="008B1043">
            <w:pPr>
              <w:suppressAutoHyphens w:val="0"/>
              <w:overflowPunct w:val="0"/>
              <w:autoSpaceDE w:val="0"/>
              <w:autoSpaceDN w:val="0"/>
              <w:adjustRightInd w:val="0"/>
              <w:jc w:val="center"/>
              <w:textAlignment w:val="baseline"/>
              <w:rPr>
                <w:rFonts w:ascii="Times New Roman" w:hAnsi="Times New Roman"/>
                <w:sz w:val="20"/>
                <w:szCs w:val="20"/>
              </w:rPr>
            </w:pPr>
            <w:r w:rsidRPr="008B1043">
              <w:rPr>
                <w:rFonts w:ascii="Times New Roman" w:hAnsi="Times New Roman"/>
                <w:sz w:val="20"/>
                <w:szCs w:val="20"/>
              </w:rPr>
              <w:t>(населенный пункт)</w:t>
            </w:r>
          </w:p>
        </w:tc>
        <w:tc>
          <w:tcPr>
            <w:tcW w:w="1692" w:type="dxa"/>
          </w:tcPr>
          <w:p w:rsidR="008B1043" w:rsidRPr="008B1043" w:rsidRDefault="008B1043" w:rsidP="008B1043">
            <w:pPr>
              <w:suppressAutoHyphens w:val="0"/>
              <w:overflowPunct w:val="0"/>
              <w:autoSpaceDE w:val="0"/>
              <w:autoSpaceDN w:val="0"/>
              <w:adjustRightInd w:val="0"/>
              <w:jc w:val="center"/>
              <w:textAlignment w:val="baseline"/>
              <w:rPr>
                <w:rFonts w:ascii="Times New Roman" w:hAnsi="Times New Roman"/>
                <w:sz w:val="28"/>
                <w:szCs w:val="20"/>
              </w:rPr>
            </w:pPr>
          </w:p>
          <w:p w:rsidR="008B1043" w:rsidRPr="008B1043" w:rsidRDefault="008B1043" w:rsidP="008B1043">
            <w:pPr>
              <w:suppressAutoHyphens w:val="0"/>
              <w:overflowPunct w:val="0"/>
              <w:autoSpaceDE w:val="0"/>
              <w:autoSpaceDN w:val="0"/>
              <w:adjustRightInd w:val="0"/>
              <w:jc w:val="center"/>
              <w:textAlignment w:val="baseline"/>
              <w:rPr>
                <w:rFonts w:ascii="Times New Roman" w:hAnsi="Times New Roman"/>
                <w:sz w:val="28"/>
                <w:szCs w:val="20"/>
              </w:rPr>
            </w:pPr>
          </w:p>
        </w:tc>
        <w:tc>
          <w:tcPr>
            <w:tcW w:w="3956" w:type="dxa"/>
          </w:tcPr>
          <w:p w:rsidR="008B1043" w:rsidRPr="008B1043" w:rsidRDefault="008B1043" w:rsidP="008B1043">
            <w:pPr>
              <w:suppressAutoHyphens w:val="0"/>
              <w:overflowPunct w:val="0"/>
              <w:autoSpaceDE w:val="0"/>
              <w:autoSpaceDN w:val="0"/>
              <w:adjustRightInd w:val="0"/>
              <w:jc w:val="right"/>
              <w:textAlignment w:val="baseline"/>
              <w:rPr>
                <w:rFonts w:ascii="Times New Roman" w:hAnsi="Times New Roman"/>
                <w:sz w:val="28"/>
                <w:szCs w:val="20"/>
              </w:rPr>
            </w:pPr>
            <w:r w:rsidRPr="008B1043">
              <w:rPr>
                <w:rFonts w:ascii="Times New Roman" w:hAnsi="Times New Roman"/>
                <w:sz w:val="28"/>
                <w:szCs w:val="20"/>
              </w:rPr>
              <w:t>«__»___________20___года</w:t>
            </w:r>
          </w:p>
        </w:tc>
      </w:tr>
    </w:tbl>
    <w:p w:rsidR="008B1043" w:rsidRPr="008B1043" w:rsidRDefault="008B1043" w:rsidP="008B1043">
      <w:pPr>
        <w:suppressAutoHyphens w:val="0"/>
        <w:snapToGrid w:val="0"/>
        <w:ind w:left="284"/>
        <w:jc w:val="center"/>
        <w:outlineLvl w:val="2"/>
        <w:rPr>
          <w:rFonts w:ascii="Times New Roman" w:hAnsi="Times New Roman"/>
          <w:sz w:val="28"/>
          <w:szCs w:val="28"/>
          <w:lang w:eastAsia="en-US"/>
        </w:rPr>
      </w:pPr>
    </w:p>
    <w:p w:rsidR="008B1043" w:rsidRPr="008B1043" w:rsidRDefault="008B1043" w:rsidP="008B1043">
      <w:pPr>
        <w:suppressAutoHyphens w:val="0"/>
        <w:spacing w:line="360" w:lineRule="auto"/>
        <w:ind w:firstLine="709"/>
        <w:jc w:val="both"/>
        <w:rPr>
          <w:rFonts w:ascii="Times New Roman" w:hAnsi="Times New Roman"/>
          <w:sz w:val="28"/>
          <w:szCs w:val="28"/>
        </w:rPr>
      </w:pPr>
      <w:r w:rsidRPr="008B1043">
        <w:rPr>
          <w:rFonts w:ascii="Times New Roman" w:hAnsi="Times New Roman"/>
          <w:sz w:val="28"/>
          <w:szCs w:val="28"/>
        </w:rPr>
        <w:t>1. Основание для проведения контрольного мероприятия: _____________</w:t>
      </w:r>
    </w:p>
    <w:p w:rsidR="008B1043" w:rsidRPr="008B1043" w:rsidRDefault="008B1043" w:rsidP="008B1043">
      <w:pPr>
        <w:suppressAutoHyphens w:val="0"/>
        <w:jc w:val="both"/>
        <w:rPr>
          <w:rFonts w:ascii="Times New Roman" w:hAnsi="Times New Roman"/>
          <w:sz w:val="28"/>
          <w:szCs w:val="28"/>
        </w:rPr>
      </w:pPr>
      <w:r w:rsidRPr="008B1043">
        <w:rPr>
          <w:rFonts w:ascii="Times New Roman" w:hAnsi="Times New Roman"/>
          <w:sz w:val="28"/>
          <w:szCs w:val="28"/>
        </w:rPr>
        <w:t>____________________________________________________________________</w:t>
      </w:r>
    </w:p>
    <w:p w:rsidR="008B1043" w:rsidRPr="008B1043" w:rsidRDefault="008B1043" w:rsidP="008B1043">
      <w:pPr>
        <w:suppressAutoHyphens w:val="0"/>
        <w:ind w:right="-284" w:firstLine="1418"/>
        <w:jc w:val="both"/>
        <w:rPr>
          <w:rFonts w:ascii="Times New Roman" w:hAnsi="Times New Roman"/>
          <w:sz w:val="28"/>
          <w:szCs w:val="20"/>
        </w:rPr>
      </w:pPr>
      <w:r w:rsidRPr="008B1043">
        <w:rPr>
          <w:rFonts w:ascii="Times New Roman" w:hAnsi="Times New Roman"/>
          <w:sz w:val="28"/>
          <w:szCs w:val="28"/>
          <w:vertAlign w:val="superscript"/>
        </w:rPr>
        <w:t>(пункт плана работы Контрольно-счетной палаты, № и дата распоряжения Председателя КСК)</w:t>
      </w:r>
    </w:p>
    <w:p w:rsidR="008B1043" w:rsidRPr="008B1043" w:rsidRDefault="008B1043" w:rsidP="008B1043">
      <w:pPr>
        <w:suppressAutoHyphens w:val="0"/>
        <w:ind w:firstLine="709"/>
        <w:jc w:val="both"/>
        <w:rPr>
          <w:rFonts w:ascii="Times New Roman" w:hAnsi="Times New Roman"/>
          <w:sz w:val="28"/>
          <w:szCs w:val="20"/>
        </w:rPr>
      </w:pPr>
      <w:r w:rsidRPr="008B1043">
        <w:rPr>
          <w:rFonts w:ascii="Times New Roman" w:hAnsi="Times New Roman"/>
          <w:sz w:val="28"/>
          <w:szCs w:val="20"/>
        </w:rPr>
        <w:t xml:space="preserve">2. Предмет </w:t>
      </w:r>
      <w:r w:rsidRPr="008B1043">
        <w:rPr>
          <w:rFonts w:ascii="Times New Roman" w:hAnsi="Times New Roman"/>
          <w:sz w:val="28"/>
          <w:szCs w:val="28"/>
        </w:rPr>
        <w:t>контрольного мероприятия</w:t>
      </w:r>
      <w:r w:rsidRPr="008B1043">
        <w:rPr>
          <w:rFonts w:ascii="Times New Roman" w:hAnsi="Times New Roman"/>
          <w:sz w:val="28"/>
          <w:szCs w:val="20"/>
        </w:rPr>
        <w:t>: _____________________________</w:t>
      </w:r>
    </w:p>
    <w:p w:rsidR="008B1043" w:rsidRPr="008B1043" w:rsidRDefault="008B1043" w:rsidP="008B1043">
      <w:pPr>
        <w:suppressAutoHyphens w:val="0"/>
        <w:spacing w:after="120" w:line="360" w:lineRule="auto"/>
        <w:ind w:firstLine="709"/>
        <w:jc w:val="center"/>
        <w:rPr>
          <w:rFonts w:ascii="Times New Roman" w:hAnsi="Times New Roman"/>
          <w:sz w:val="20"/>
          <w:szCs w:val="20"/>
        </w:rPr>
      </w:pPr>
      <w:r w:rsidRPr="008B1043">
        <w:rPr>
          <w:rFonts w:ascii="Times New Roman" w:hAnsi="Times New Roman"/>
          <w:sz w:val="20"/>
          <w:szCs w:val="20"/>
        </w:rPr>
        <w:t>(указывается из программы контрольного мероприятия)</w:t>
      </w:r>
    </w:p>
    <w:p w:rsidR="008B1043" w:rsidRPr="008B1043" w:rsidRDefault="008B1043" w:rsidP="008B1043">
      <w:pPr>
        <w:suppressAutoHyphens w:val="0"/>
        <w:ind w:firstLine="709"/>
        <w:jc w:val="both"/>
        <w:rPr>
          <w:rFonts w:ascii="Times New Roman" w:hAnsi="Times New Roman"/>
          <w:sz w:val="28"/>
          <w:szCs w:val="28"/>
        </w:rPr>
      </w:pPr>
      <w:r w:rsidRPr="008B1043">
        <w:rPr>
          <w:rFonts w:ascii="Times New Roman" w:hAnsi="Times New Roman"/>
          <w:sz w:val="28"/>
          <w:szCs w:val="28"/>
        </w:rPr>
        <w:t>3. Проверяемый период деятельности _______________________________</w:t>
      </w:r>
    </w:p>
    <w:p w:rsidR="008B1043" w:rsidRPr="008B1043" w:rsidRDefault="008B1043" w:rsidP="008B1043">
      <w:pPr>
        <w:suppressAutoHyphens w:val="0"/>
        <w:spacing w:after="120" w:line="360" w:lineRule="auto"/>
        <w:ind w:firstLine="709"/>
        <w:jc w:val="both"/>
        <w:rPr>
          <w:rFonts w:ascii="Times New Roman" w:hAnsi="Times New Roman"/>
          <w:sz w:val="20"/>
          <w:szCs w:val="20"/>
        </w:rPr>
      </w:pPr>
      <w:r w:rsidRPr="008B1043">
        <w:rPr>
          <w:rFonts w:ascii="Times New Roman" w:hAnsi="Times New Roman"/>
          <w:sz w:val="20"/>
          <w:szCs w:val="20"/>
        </w:rPr>
        <w:t>(указывается из программы контрольного мероприятия)</w:t>
      </w:r>
    </w:p>
    <w:p w:rsidR="008B1043" w:rsidRPr="008B1043" w:rsidRDefault="008B1043" w:rsidP="008B1043">
      <w:pPr>
        <w:suppressAutoHyphens w:val="0"/>
        <w:spacing w:line="360" w:lineRule="auto"/>
        <w:ind w:firstLine="709"/>
        <w:jc w:val="both"/>
        <w:rPr>
          <w:rFonts w:ascii="Times New Roman" w:hAnsi="Times New Roman"/>
          <w:sz w:val="28"/>
          <w:szCs w:val="20"/>
        </w:rPr>
      </w:pPr>
      <w:r w:rsidRPr="008B1043">
        <w:rPr>
          <w:rFonts w:ascii="Times New Roman" w:hAnsi="Times New Roman"/>
          <w:sz w:val="28"/>
          <w:szCs w:val="20"/>
        </w:rPr>
        <w:t xml:space="preserve">4. Вопросы </w:t>
      </w:r>
      <w:r w:rsidRPr="008B1043">
        <w:rPr>
          <w:rFonts w:ascii="Times New Roman" w:hAnsi="Times New Roman"/>
          <w:sz w:val="28"/>
          <w:szCs w:val="28"/>
        </w:rPr>
        <w:t>контрольного мероприятия</w:t>
      </w:r>
      <w:r w:rsidRPr="008B1043">
        <w:rPr>
          <w:rFonts w:ascii="Times New Roman" w:hAnsi="Times New Roman"/>
          <w:sz w:val="28"/>
          <w:szCs w:val="20"/>
        </w:rPr>
        <w:t>:</w:t>
      </w:r>
    </w:p>
    <w:p w:rsidR="008B1043" w:rsidRPr="008B1043" w:rsidRDefault="008B1043" w:rsidP="008B1043">
      <w:pPr>
        <w:suppressAutoHyphens w:val="0"/>
        <w:spacing w:line="360" w:lineRule="auto"/>
        <w:ind w:firstLine="709"/>
        <w:jc w:val="both"/>
        <w:rPr>
          <w:rFonts w:ascii="Times New Roman" w:hAnsi="Times New Roman"/>
          <w:sz w:val="28"/>
          <w:szCs w:val="20"/>
        </w:rPr>
      </w:pPr>
      <w:r w:rsidRPr="008B1043">
        <w:rPr>
          <w:rFonts w:ascii="Times New Roman" w:hAnsi="Times New Roman"/>
          <w:sz w:val="28"/>
          <w:szCs w:val="20"/>
        </w:rPr>
        <w:t>4.1. __________________________________________________________</w:t>
      </w:r>
    </w:p>
    <w:p w:rsidR="008B1043" w:rsidRPr="008B1043" w:rsidRDefault="008B1043" w:rsidP="008B1043">
      <w:pPr>
        <w:suppressAutoHyphens w:val="0"/>
        <w:ind w:firstLine="709"/>
        <w:jc w:val="both"/>
        <w:rPr>
          <w:rFonts w:ascii="Times New Roman" w:hAnsi="Times New Roman"/>
          <w:sz w:val="28"/>
          <w:szCs w:val="20"/>
        </w:rPr>
      </w:pPr>
      <w:r w:rsidRPr="008B1043">
        <w:rPr>
          <w:rFonts w:ascii="Times New Roman" w:hAnsi="Times New Roman"/>
          <w:sz w:val="28"/>
          <w:szCs w:val="20"/>
        </w:rPr>
        <w:t>4.2. __________________________________________________________</w:t>
      </w:r>
    </w:p>
    <w:p w:rsidR="008B1043" w:rsidRPr="008B1043" w:rsidRDefault="008B1043" w:rsidP="008B1043">
      <w:pPr>
        <w:suppressAutoHyphens w:val="0"/>
        <w:spacing w:after="120" w:line="360" w:lineRule="auto"/>
        <w:ind w:firstLine="709"/>
        <w:jc w:val="center"/>
        <w:rPr>
          <w:rFonts w:ascii="Times New Roman" w:hAnsi="Times New Roman"/>
          <w:sz w:val="20"/>
          <w:szCs w:val="20"/>
        </w:rPr>
      </w:pPr>
      <w:r w:rsidRPr="008B1043">
        <w:rPr>
          <w:rFonts w:ascii="Times New Roman" w:hAnsi="Times New Roman"/>
          <w:sz w:val="20"/>
          <w:szCs w:val="20"/>
        </w:rPr>
        <w:t xml:space="preserve">(из программы </w:t>
      </w:r>
      <w:proofErr w:type="gramStart"/>
      <w:r w:rsidRPr="008B1043">
        <w:rPr>
          <w:rFonts w:ascii="Times New Roman" w:hAnsi="Times New Roman"/>
          <w:sz w:val="20"/>
          <w:szCs w:val="20"/>
        </w:rPr>
        <w:t xml:space="preserve">( </w:t>
      </w:r>
      <w:proofErr w:type="gramEnd"/>
      <w:r w:rsidRPr="008B1043">
        <w:rPr>
          <w:rFonts w:ascii="Times New Roman" w:hAnsi="Times New Roman"/>
          <w:sz w:val="20"/>
          <w:szCs w:val="20"/>
        </w:rPr>
        <w:t>или рабочего плана) проведения контрольного мероприятия)</w:t>
      </w:r>
    </w:p>
    <w:p w:rsidR="008B1043" w:rsidRPr="008B1043" w:rsidRDefault="008B1043" w:rsidP="008B1043">
      <w:pPr>
        <w:suppressAutoHyphens w:val="0"/>
        <w:spacing w:line="360" w:lineRule="auto"/>
        <w:ind w:firstLine="709"/>
        <w:jc w:val="both"/>
        <w:rPr>
          <w:rFonts w:ascii="Times New Roman" w:hAnsi="Times New Roman"/>
          <w:sz w:val="28"/>
          <w:szCs w:val="20"/>
        </w:rPr>
      </w:pPr>
      <w:r w:rsidRPr="008B1043">
        <w:rPr>
          <w:rFonts w:ascii="Times New Roman" w:hAnsi="Times New Roman"/>
          <w:sz w:val="28"/>
          <w:szCs w:val="20"/>
        </w:rPr>
        <w:t>5. </w:t>
      </w:r>
      <w:r w:rsidRPr="008B1043">
        <w:rPr>
          <w:rFonts w:ascii="Times New Roman" w:hAnsi="Times New Roman"/>
          <w:sz w:val="28"/>
          <w:szCs w:val="28"/>
        </w:rPr>
        <w:t>Срок проверки</w:t>
      </w:r>
      <w:r w:rsidRPr="008B1043">
        <w:rPr>
          <w:rFonts w:ascii="Times New Roman" w:hAnsi="Times New Roman"/>
          <w:sz w:val="28"/>
          <w:szCs w:val="20"/>
        </w:rPr>
        <w:t>: с «___»_________ по «___»__________20___г.</w:t>
      </w:r>
    </w:p>
    <w:p w:rsidR="008B1043" w:rsidRPr="008B1043" w:rsidRDefault="008B1043" w:rsidP="008B1043">
      <w:pPr>
        <w:suppressAutoHyphens w:val="0"/>
        <w:spacing w:line="360" w:lineRule="auto"/>
        <w:ind w:firstLine="709"/>
        <w:jc w:val="both"/>
        <w:rPr>
          <w:rFonts w:ascii="Times New Roman" w:hAnsi="Times New Roman"/>
          <w:sz w:val="28"/>
          <w:szCs w:val="20"/>
        </w:rPr>
      </w:pPr>
      <w:r w:rsidRPr="008B1043">
        <w:rPr>
          <w:rFonts w:ascii="Times New Roman" w:hAnsi="Times New Roman"/>
          <w:sz w:val="28"/>
          <w:szCs w:val="20"/>
        </w:rPr>
        <w:t>6. Метод проверки:</w:t>
      </w:r>
    </w:p>
    <w:p w:rsidR="008B1043" w:rsidRPr="008B1043" w:rsidRDefault="008B1043" w:rsidP="008B1043">
      <w:pPr>
        <w:suppressAutoHyphens w:val="0"/>
        <w:spacing w:line="360" w:lineRule="auto"/>
        <w:ind w:firstLine="709"/>
        <w:jc w:val="both"/>
        <w:rPr>
          <w:rFonts w:ascii="Times New Roman" w:hAnsi="Times New Roman"/>
          <w:sz w:val="28"/>
          <w:szCs w:val="20"/>
        </w:rPr>
      </w:pPr>
      <w:r w:rsidRPr="008B1043">
        <w:rPr>
          <w:rFonts w:ascii="Times New Roman" w:hAnsi="Times New Roman"/>
          <w:sz w:val="28"/>
          <w:szCs w:val="20"/>
        </w:rPr>
        <w:t xml:space="preserve">7. Краткая информация </w:t>
      </w:r>
      <w:r w:rsidRPr="008B1043">
        <w:rPr>
          <w:rFonts w:ascii="Times New Roman" w:hAnsi="Times New Roman"/>
          <w:sz w:val="28"/>
          <w:szCs w:val="28"/>
        </w:rPr>
        <w:t>об объекте контрольного мероприятия</w:t>
      </w:r>
      <w:r w:rsidRPr="008B1043">
        <w:rPr>
          <w:rFonts w:ascii="Times New Roman" w:hAnsi="Times New Roman"/>
          <w:sz w:val="28"/>
          <w:szCs w:val="20"/>
        </w:rPr>
        <w:t xml:space="preserve"> (в случае необходимости): _____________________________________________________</w:t>
      </w:r>
    </w:p>
    <w:p w:rsidR="008B1043" w:rsidRPr="008B1043" w:rsidRDefault="008B1043" w:rsidP="008B1043">
      <w:pPr>
        <w:suppressAutoHyphens w:val="0"/>
        <w:spacing w:line="360" w:lineRule="auto"/>
        <w:ind w:firstLine="709"/>
        <w:jc w:val="both"/>
        <w:rPr>
          <w:rFonts w:ascii="Times New Roman" w:hAnsi="Times New Roman"/>
          <w:sz w:val="28"/>
          <w:szCs w:val="20"/>
        </w:rPr>
      </w:pPr>
      <w:r w:rsidRPr="008B1043">
        <w:rPr>
          <w:rFonts w:ascii="Times New Roman" w:hAnsi="Times New Roman"/>
          <w:sz w:val="28"/>
          <w:szCs w:val="20"/>
        </w:rPr>
        <w:t xml:space="preserve">8. В </w:t>
      </w:r>
      <w:r w:rsidRPr="008B1043">
        <w:rPr>
          <w:rFonts w:ascii="Times New Roman" w:hAnsi="Times New Roman"/>
          <w:sz w:val="28"/>
          <w:szCs w:val="28"/>
        </w:rPr>
        <w:t>ходе контрольного мероприятия установлено следующее.</w:t>
      </w:r>
    </w:p>
    <w:p w:rsidR="008B1043" w:rsidRPr="008B1043" w:rsidRDefault="008B1043" w:rsidP="008B1043">
      <w:pPr>
        <w:suppressAutoHyphens w:val="0"/>
        <w:spacing w:line="360" w:lineRule="auto"/>
        <w:ind w:firstLine="709"/>
        <w:jc w:val="both"/>
        <w:rPr>
          <w:rFonts w:ascii="Times New Roman" w:hAnsi="Times New Roman"/>
          <w:sz w:val="28"/>
          <w:szCs w:val="20"/>
        </w:rPr>
      </w:pPr>
      <w:r w:rsidRPr="008B1043">
        <w:rPr>
          <w:rFonts w:ascii="Times New Roman" w:hAnsi="Times New Roman"/>
          <w:sz w:val="28"/>
          <w:szCs w:val="20"/>
        </w:rPr>
        <w:t>По вопросу 1. ___________________________________________________</w:t>
      </w:r>
    </w:p>
    <w:p w:rsidR="008B1043" w:rsidRPr="008B1043" w:rsidRDefault="008B1043" w:rsidP="008B1043">
      <w:pPr>
        <w:suppressAutoHyphens w:val="0"/>
        <w:spacing w:line="360" w:lineRule="auto"/>
        <w:ind w:firstLine="709"/>
        <w:jc w:val="both"/>
        <w:rPr>
          <w:rFonts w:ascii="Times New Roman" w:hAnsi="Times New Roman"/>
          <w:sz w:val="28"/>
          <w:szCs w:val="20"/>
        </w:rPr>
      </w:pPr>
      <w:r w:rsidRPr="008B1043">
        <w:rPr>
          <w:rFonts w:ascii="Times New Roman" w:hAnsi="Times New Roman"/>
          <w:sz w:val="28"/>
          <w:szCs w:val="20"/>
        </w:rPr>
        <w:t>_________________________________</w:t>
      </w:r>
      <w:r>
        <w:rPr>
          <w:rFonts w:ascii="Times New Roman" w:hAnsi="Times New Roman"/>
          <w:sz w:val="28"/>
          <w:szCs w:val="20"/>
        </w:rPr>
        <w:t>_______________________________</w:t>
      </w:r>
    </w:p>
    <w:p w:rsidR="008B1043" w:rsidRPr="008B1043" w:rsidRDefault="008B1043" w:rsidP="008B1043">
      <w:pPr>
        <w:suppressAutoHyphens w:val="0"/>
        <w:spacing w:line="360" w:lineRule="auto"/>
        <w:ind w:firstLine="709"/>
        <w:jc w:val="both"/>
        <w:rPr>
          <w:rFonts w:ascii="Times New Roman" w:hAnsi="Times New Roman"/>
          <w:sz w:val="28"/>
          <w:szCs w:val="20"/>
        </w:rPr>
      </w:pPr>
      <w:r w:rsidRPr="008B1043">
        <w:rPr>
          <w:rFonts w:ascii="Times New Roman" w:hAnsi="Times New Roman"/>
          <w:sz w:val="28"/>
          <w:szCs w:val="20"/>
        </w:rPr>
        <w:t>По вопросу 2. ___________________________________________________</w:t>
      </w:r>
    </w:p>
    <w:p w:rsidR="008B1043" w:rsidRPr="008B1043" w:rsidRDefault="008B1043" w:rsidP="008B1043">
      <w:pPr>
        <w:suppressAutoHyphens w:val="0"/>
        <w:ind w:firstLine="709"/>
        <w:jc w:val="both"/>
        <w:rPr>
          <w:rFonts w:ascii="Times New Roman" w:hAnsi="Times New Roman"/>
          <w:sz w:val="28"/>
          <w:szCs w:val="20"/>
        </w:rPr>
      </w:pPr>
      <w:r w:rsidRPr="008B1043">
        <w:rPr>
          <w:rFonts w:ascii="Times New Roman" w:hAnsi="Times New Roman"/>
          <w:sz w:val="28"/>
          <w:szCs w:val="20"/>
        </w:rPr>
        <w:lastRenderedPageBreak/>
        <w:t>_________________________________________________________________</w:t>
      </w:r>
    </w:p>
    <w:p w:rsidR="008B1043" w:rsidRPr="008B1043" w:rsidRDefault="008B1043" w:rsidP="008B1043">
      <w:pPr>
        <w:suppressAutoHyphens w:val="0"/>
        <w:spacing w:after="120" w:line="360" w:lineRule="auto"/>
        <w:ind w:left="284" w:firstLine="709"/>
        <w:jc w:val="center"/>
        <w:rPr>
          <w:rFonts w:ascii="Times New Roman" w:hAnsi="Times New Roman"/>
          <w:sz w:val="20"/>
          <w:szCs w:val="20"/>
        </w:rPr>
      </w:pPr>
      <w:r w:rsidRPr="008B1043">
        <w:rPr>
          <w:rFonts w:ascii="Times New Roman" w:hAnsi="Times New Roman"/>
          <w:sz w:val="20"/>
          <w:szCs w:val="20"/>
        </w:rPr>
        <w:t>(излагаются результаты контрольного мероприятия по каждому вопросу)</w:t>
      </w:r>
    </w:p>
    <w:tbl>
      <w:tblPr>
        <w:tblW w:w="8880" w:type="dxa"/>
        <w:tblInd w:w="1021" w:type="dxa"/>
        <w:tblLayout w:type="fixed"/>
        <w:tblCellMar>
          <w:left w:w="28" w:type="dxa"/>
          <w:right w:w="28" w:type="dxa"/>
        </w:tblCellMar>
        <w:tblLook w:val="00A0" w:firstRow="1" w:lastRow="0" w:firstColumn="1" w:lastColumn="0" w:noHBand="0" w:noVBand="0"/>
      </w:tblPr>
      <w:tblGrid>
        <w:gridCol w:w="1795"/>
        <w:gridCol w:w="291"/>
        <w:gridCol w:w="6794"/>
      </w:tblGrid>
      <w:tr w:rsidR="008B1043" w:rsidRPr="008B1043" w:rsidTr="003A603D">
        <w:trPr>
          <w:cantSplit/>
        </w:trPr>
        <w:tc>
          <w:tcPr>
            <w:tcW w:w="1795" w:type="dxa"/>
          </w:tcPr>
          <w:p w:rsidR="008B1043" w:rsidRPr="008B1043" w:rsidRDefault="008B1043" w:rsidP="008B1043">
            <w:pPr>
              <w:suppressAutoHyphens w:val="0"/>
              <w:overflowPunct w:val="0"/>
              <w:autoSpaceDE w:val="0"/>
              <w:autoSpaceDN w:val="0"/>
              <w:adjustRightInd w:val="0"/>
              <w:rPr>
                <w:rFonts w:ascii="Times New Roman" w:hAnsi="Times New Roman"/>
                <w:sz w:val="28"/>
                <w:szCs w:val="28"/>
              </w:rPr>
            </w:pPr>
            <w:r w:rsidRPr="008B1043">
              <w:rPr>
                <w:rFonts w:ascii="Times New Roman" w:hAnsi="Times New Roman"/>
                <w:sz w:val="28"/>
                <w:szCs w:val="28"/>
              </w:rPr>
              <w:t>Приложение:</w:t>
            </w:r>
          </w:p>
        </w:tc>
        <w:tc>
          <w:tcPr>
            <w:tcW w:w="291" w:type="dxa"/>
          </w:tcPr>
          <w:p w:rsidR="008B1043" w:rsidRPr="008B1043" w:rsidRDefault="008B1043" w:rsidP="008B1043">
            <w:pPr>
              <w:suppressAutoHyphens w:val="0"/>
              <w:overflowPunct w:val="0"/>
              <w:autoSpaceDE w:val="0"/>
              <w:autoSpaceDN w:val="0"/>
              <w:adjustRightInd w:val="0"/>
              <w:rPr>
                <w:rFonts w:ascii="Times New Roman" w:hAnsi="Times New Roman"/>
                <w:sz w:val="28"/>
                <w:szCs w:val="28"/>
              </w:rPr>
            </w:pPr>
            <w:r w:rsidRPr="008B1043">
              <w:rPr>
                <w:rFonts w:ascii="Times New Roman" w:hAnsi="Times New Roman"/>
                <w:sz w:val="28"/>
                <w:szCs w:val="28"/>
              </w:rPr>
              <w:t>1.</w:t>
            </w:r>
          </w:p>
        </w:tc>
        <w:tc>
          <w:tcPr>
            <w:tcW w:w="6793" w:type="dxa"/>
          </w:tcPr>
          <w:p w:rsidR="008B1043" w:rsidRPr="008B1043" w:rsidRDefault="008B1043" w:rsidP="008B1043">
            <w:pPr>
              <w:suppressAutoHyphens w:val="0"/>
              <w:overflowPunct w:val="0"/>
              <w:autoSpaceDE w:val="0"/>
              <w:autoSpaceDN w:val="0"/>
              <w:adjustRightInd w:val="0"/>
              <w:jc w:val="both"/>
              <w:rPr>
                <w:rFonts w:ascii="Times New Roman" w:hAnsi="Times New Roman"/>
                <w:sz w:val="28"/>
                <w:szCs w:val="28"/>
              </w:rPr>
            </w:pPr>
            <w:r w:rsidRPr="008B1043">
              <w:rPr>
                <w:rFonts w:ascii="Times New Roman" w:hAnsi="Times New Roman"/>
                <w:sz w:val="28"/>
                <w:szCs w:val="28"/>
              </w:rPr>
              <w:t>Перечень законов и иных нормативных правовых   а</w:t>
            </w:r>
            <w:r w:rsidRPr="008B1043">
              <w:rPr>
                <w:rFonts w:ascii="Times New Roman" w:hAnsi="Times New Roman"/>
                <w:sz w:val="28"/>
                <w:szCs w:val="28"/>
              </w:rPr>
              <w:t>к</w:t>
            </w:r>
            <w:r w:rsidRPr="008B1043">
              <w:rPr>
                <w:rFonts w:ascii="Times New Roman" w:hAnsi="Times New Roman"/>
                <w:sz w:val="28"/>
                <w:szCs w:val="28"/>
              </w:rPr>
              <w:t>тов Российской Федерации, Нижегородской области, Балахнинского муниципального района, выполнение которых проверено в ходе контрольного мероприятия, на ___ л. в 1 экз.</w:t>
            </w:r>
          </w:p>
        </w:tc>
      </w:tr>
      <w:tr w:rsidR="008B1043" w:rsidRPr="008B1043" w:rsidTr="003A603D">
        <w:trPr>
          <w:cantSplit/>
        </w:trPr>
        <w:tc>
          <w:tcPr>
            <w:tcW w:w="1795" w:type="dxa"/>
          </w:tcPr>
          <w:p w:rsidR="008B1043" w:rsidRPr="008B1043" w:rsidRDefault="008B1043" w:rsidP="008B1043">
            <w:pPr>
              <w:suppressAutoHyphens w:val="0"/>
              <w:overflowPunct w:val="0"/>
              <w:autoSpaceDE w:val="0"/>
              <w:autoSpaceDN w:val="0"/>
              <w:adjustRightInd w:val="0"/>
              <w:rPr>
                <w:rFonts w:ascii="Times New Roman" w:hAnsi="Times New Roman"/>
                <w:sz w:val="28"/>
                <w:szCs w:val="28"/>
              </w:rPr>
            </w:pPr>
          </w:p>
        </w:tc>
        <w:tc>
          <w:tcPr>
            <w:tcW w:w="291" w:type="dxa"/>
          </w:tcPr>
          <w:p w:rsidR="008B1043" w:rsidRPr="008B1043" w:rsidRDefault="008B1043" w:rsidP="008B1043">
            <w:pPr>
              <w:suppressAutoHyphens w:val="0"/>
              <w:overflowPunct w:val="0"/>
              <w:autoSpaceDE w:val="0"/>
              <w:autoSpaceDN w:val="0"/>
              <w:adjustRightInd w:val="0"/>
              <w:rPr>
                <w:rFonts w:ascii="Times New Roman" w:hAnsi="Times New Roman"/>
                <w:sz w:val="28"/>
                <w:szCs w:val="28"/>
              </w:rPr>
            </w:pPr>
            <w:r w:rsidRPr="008B1043">
              <w:rPr>
                <w:rFonts w:ascii="Times New Roman" w:hAnsi="Times New Roman"/>
                <w:sz w:val="28"/>
                <w:szCs w:val="28"/>
              </w:rPr>
              <w:t>2.</w:t>
            </w:r>
          </w:p>
        </w:tc>
        <w:tc>
          <w:tcPr>
            <w:tcW w:w="6793" w:type="dxa"/>
          </w:tcPr>
          <w:p w:rsidR="008B1043" w:rsidRPr="008B1043" w:rsidRDefault="008B1043" w:rsidP="008B1043">
            <w:pPr>
              <w:suppressAutoHyphens w:val="0"/>
              <w:overflowPunct w:val="0"/>
              <w:autoSpaceDE w:val="0"/>
              <w:autoSpaceDN w:val="0"/>
              <w:adjustRightInd w:val="0"/>
              <w:jc w:val="both"/>
              <w:rPr>
                <w:rFonts w:ascii="Times New Roman" w:hAnsi="Times New Roman"/>
                <w:sz w:val="28"/>
                <w:szCs w:val="28"/>
              </w:rPr>
            </w:pPr>
            <w:r w:rsidRPr="008B1043">
              <w:rPr>
                <w:rFonts w:ascii="Times New Roman" w:hAnsi="Times New Roman"/>
                <w:sz w:val="28"/>
                <w:szCs w:val="28"/>
              </w:rPr>
              <w:t>Таблицы, расчеты и иной справочно-цифровой матер</w:t>
            </w:r>
            <w:r w:rsidRPr="008B1043">
              <w:rPr>
                <w:rFonts w:ascii="Times New Roman" w:hAnsi="Times New Roman"/>
                <w:sz w:val="28"/>
                <w:szCs w:val="28"/>
              </w:rPr>
              <w:t>и</w:t>
            </w:r>
            <w:r w:rsidRPr="008B1043">
              <w:rPr>
                <w:rFonts w:ascii="Times New Roman" w:hAnsi="Times New Roman"/>
                <w:sz w:val="28"/>
                <w:szCs w:val="28"/>
              </w:rPr>
              <w:t>ал, пронумерованный и подписанный составителями (в случае необходимости).</w:t>
            </w:r>
          </w:p>
        </w:tc>
      </w:tr>
    </w:tbl>
    <w:p w:rsidR="008B1043" w:rsidRPr="008B1043" w:rsidRDefault="008B1043" w:rsidP="008B1043">
      <w:pPr>
        <w:suppressAutoHyphens w:val="0"/>
        <w:ind w:left="284" w:firstLine="709"/>
        <w:jc w:val="both"/>
        <w:rPr>
          <w:rFonts w:ascii="Times New Roman" w:hAnsi="Times New Roman"/>
          <w:sz w:val="28"/>
          <w:szCs w:val="20"/>
        </w:rPr>
      </w:pPr>
    </w:p>
    <w:p w:rsidR="008B1043" w:rsidRPr="008B1043" w:rsidRDefault="008B1043" w:rsidP="008B1043">
      <w:pPr>
        <w:suppressAutoHyphens w:val="0"/>
        <w:spacing w:line="360" w:lineRule="auto"/>
        <w:ind w:firstLine="284"/>
        <w:jc w:val="both"/>
        <w:rPr>
          <w:rFonts w:ascii="Times New Roman" w:hAnsi="Times New Roman"/>
          <w:sz w:val="28"/>
          <w:szCs w:val="20"/>
        </w:rPr>
      </w:pPr>
      <w:r w:rsidRPr="008B1043">
        <w:rPr>
          <w:rFonts w:ascii="Times New Roman" w:hAnsi="Times New Roman"/>
          <w:sz w:val="28"/>
          <w:szCs w:val="20"/>
        </w:rPr>
        <w:t>Руководитель контрольного мероприятия:</w:t>
      </w:r>
    </w:p>
    <w:tbl>
      <w:tblPr>
        <w:tblW w:w="9497" w:type="dxa"/>
        <w:tblInd w:w="284" w:type="dxa"/>
        <w:tblLayout w:type="fixed"/>
        <w:tblCellMar>
          <w:left w:w="0" w:type="dxa"/>
          <w:right w:w="0" w:type="dxa"/>
        </w:tblCellMar>
        <w:tblLook w:val="00A0" w:firstRow="1" w:lastRow="0" w:firstColumn="1" w:lastColumn="0" w:noHBand="0" w:noVBand="0"/>
      </w:tblPr>
      <w:tblGrid>
        <w:gridCol w:w="3685"/>
        <w:gridCol w:w="3119"/>
        <w:gridCol w:w="2693"/>
      </w:tblGrid>
      <w:tr w:rsidR="008B1043" w:rsidRPr="008B1043" w:rsidTr="003A603D">
        <w:trPr>
          <w:cantSplit/>
        </w:trPr>
        <w:tc>
          <w:tcPr>
            <w:tcW w:w="3685" w:type="dxa"/>
          </w:tcPr>
          <w:p w:rsidR="008B1043" w:rsidRPr="008B1043" w:rsidRDefault="008B1043" w:rsidP="008B1043">
            <w:pPr>
              <w:suppressAutoHyphens w:val="0"/>
              <w:overflowPunct w:val="0"/>
              <w:autoSpaceDE w:val="0"/>
              <w:autoSpaceDN w:val="0"/>
              <w:adjustRightInd w:val="0"/>
              <w:ind w:left="709"/>
              <w:rPr>
                <w:rFonts w:ascii="Times New Roman" w:hAnsi="Times New Roman"/>
                <w:sz w:val="28"/>
                <w:szCs w:val="28"/>
                <w:vertAlign w:val="superscript"/>
              </w:rPr>
            </w:pPr>
            <w:r w:rsidRPr="008B1043">
              <w:rPr>
                <w:rFonts w:ascii="Times New Roman" w:hAnsi="Times New Roman"/>
                <w:sz w:val="28"/>
                <w:szCs w:val="28"/>
                <w:vertAlign w:val="superscript"/>
              </w:rPr>
              <w:t>должность</w:t>
            </w:r>
          </w:p>
        </w:tc>
        <w:tc>
          <w:tcPr>
            <w:tcW w:w="3119" w:type="dxa"/>
          </w:tcPr>
          <w:p w:rsidR="008B1043" w:rsidRPr="008B1043" w:rsidRDefault="008B1043" w:rsidP="008B1043">
            <w:pPr>
              <w:suppressAutoHyphens w:val="0"/>
              <w:overflowPunct w:val="0"/>
              <w:autoSpaceDE w:val="0"/>
              <w:autoSpaceDN w:val="0"/>
              <w:adjustRightInd w:val="0"/>
              <w:jc w:val="right"/>
              <w:rPr>
                <w:rFonts w:ascii="Times New Roman" w:hAnsi="Times New Roman"/>
                <w:sz w:val="20"/>
                <w:szCs w:val="20"/>
                <w:vertAlign w:val="superscript"/>
              </w:rPr>
            </w:pPr>
            <w:r w:rsidRPr="008B1043">
              <w:rPr>
                <w:rFonts w:ascii="Times New Roman" w:hAnsi="Times New Roman"/>
                <w:vertAlign w:val="superscript"/>
              </w:rPr>
              <w:t>личная подпись</w:t>
            </w:r>
          </w:p>
        </w:tc>
        <w:tc>
          <w:tcPr>
            <w:tcW w:w="2693" w:type="dxa"/>
          </w:tcPr>
          <w:p w:rsidR="008B1043" w:rsidRPr="008B1043" w:rsidRDefault="008B1043" w:rsidP="008B1043">
            <w:pPr>
              <w:suppressAutoHyphens w:val="0"/>
              <w:overflowPunct w:val="0"/>
              <w:autoSpaceDE w:val="0"/>
              <w:autoSpaceDN w:val="0"/>
              <w:adjustRightInd w:val="0"/>
              <w:jc w:val="right"/>
              <w:rPr>
                <w:rFonts w:ascii="Times New Roman" w:hAnsi="Times New Roman"/>
                <w:vertAlign w:val="superscript"/>
              </w:rPr>
            </w:pPr>
            <w:r w:rsidRPr="008B1043">
              <w:rPr>
                <w:rFonts w:ascii="Times New Roman" w:hAnsi="Times New Roman"/>
                <w:sz w:val="28"/>
                <w:szCs w:val="28"/>
                <w:vertAlign w:val="superscript"/>
              </w:rPr>
              <w:t>инициалы, фамилия</w:t>
            </w:r>
          </w:p>
        </w:tc>
      </w:tr>
    </w:tbl>
    <w:p w:rsidR="008B1043" w:rsidRPr="008B1043" w:rsidRDefault="008B1043" w:rsidP="008B1043">
      <w:pPr>
        <w:suppressAutoHyphens w:val="0"/>
        <w:spacing w:line="360" w:lineRule="auto"/>
        <w:ind w:left="284" w:firstLine="709"/>
        <w:jc w:val="both"/>
        <w:rPr>
          <w:rFonts w:ascii="Times New Roman" w:hAnsi="Times New Roman"/>
          <w:i/>
          <w:sz w:val="28"/>
          <w:szCs w:val="20"/>
        </w:rPr>
      </w:pPr>
    </w:p>
    <w:p w:rsidR="008B1043" w:rsidRPr="008B1043" w:rsidRDefault="008B1043" w:rsidP="008B1043">
      <w:pPr>
        <w:suppressAutoHyphens w:val="0"/>
        <w:spacing w:line="360" w:lineRule="auto"/>
        <w:ind w:left="284"/>
        <w:jc w:val="both"/>
        <w:rPr>
          <w:rFonts w:ascii="Times New Roman" w:hAnsi="Times New Roman"/>
          <w:sz w:val="28"/>
          <w:szCs w:val="20"/>
        </w:rPr>
      </w:pPr>
      <w:r w:rsidRPr="008B1043">
        <w:rPr>
          <w:rFonts w:ascii="Times New Roman" w:hAnsi="Times New Roman"/>
          <w:sz w:val="28"/>
          <w:szCs w:val="20"/>
        </w:rPr>
        <w:t>Участники контрольного мероприятия:</w:t>
      </w:r>
    </w:p>
    <w:tbl>
      <w:tblPr>
        <w:tblW w:w="9497" w:type="dxa"/>
        <w:tblInd w:w="284" w:type="dxa"/>
        <w:tblLayout w:type="fixed"/>
        <w:tblCellMar>
          <w:left w:w="0" w:type="dxa"/>
          <w:right w:w="0" w:type="dxa"/>
        </w:tblCellMar>
        <w:tblLook w:val="00A0" w:firstRow="1" w:lastRow="0" w:firstColumn="1" w:lastColumn="0" w:noHBand="0" w:noVBand="0"/>
      </w:tblPr>
      <w:tblGrid>
        <w:gridCol w:w="3685"/>
        <w:gridCol w:w="3119"/>
        <w:gridCol w:w="2693"/>
      </w:tblGrid>
      <w:tr w:rsidR="008B1043" w:rsidRPr="008B1043" w:rsidTr="003A603D">
        <w:trPr>
          <w:cantSplit/>
        </w:trPr>
        <w:tc>
          <w:tcPr>
            <w:tcW w:w="3685" w:type="dxa"/>
          </w:tcPr>
          <w:p w:rsidR="008B1043" w:rsidRPr="008B1043" w:rsidRDefault="008B1043" w:rsidP="008B1043">
            <w:pPr>
              <w:suppressAutoHyphens w:val="0"/>
              <w:overflowPunct w:val="0"/>
              <w:autoSpaceDE w:val="0"/>
              <w:autoSpaceDN w:val="0"/>
              <w:adjustRightInd w:val="0"/>
              <w:ind w:left="709"/>
              <w:rPr>
                <w:rFonts w:ascii="Times New Roman" w:hAnsi="Times New Roman"/>
                <w:sz w:val="28"/>
                <w:szCs w:val="28"/>
                <w:vertAlign w:val="superscript"/>
              </w:rPr>
            </w:pPr>
            <w:r w:rsidRPr="008B1043">
              <w:rPr>
                <w:rFonts w:ascii="Times New Roman" w:hAnsi="Times New Roman"/>
                <w:sz w:val="28"/>
                <w:szCs w:val="28"/>
                <w:vertAlign w:val="superscript"/>
              </w:rPr>
              <w:t>должность</w:t>
            </w:r>
          </w:p>
        </w:tc>
        <w:tc>
          <w:tcPr>
            <w:tcW w:w="3119" w:type="dxa"/>
          </w:tcPr>
          <w:p w:rsidR="008B1043" w:rsidRPr="008B1043" w:rsidRDefault="008B1043" w:rsidP="008B1043">
            <w:pPr>
              <w:suppressAutoHyphens w:val="0"/>
              <w:overflowPunct w:val="0"/>
              <w:autoSpaceDE w:val="0"/>
              <w:autoSpaceDN w:val="0"/>
              <w:adjustRightInd w:val="0"/>
              <w:jc w:val="right"/>
              <w:rPr>
                <w:rFonts w:ascii="Times New Roman" w:hAnsi="Times New Roman"/>
                <w:sz w:val="20"/>
                <w:szCs w:val="20"/>
                <w:vertAlign w:val="superscript"/>
              </w:rPr>
            </w:pPr>
            <w:r w:rsidRPr="008B1043">
              <w:rPr>
                <w:rFonts w:ascii="Times New Roman" w:hAnsi="Times New Roman"/>
                <w:vertAlign w:val="superscript"/>
              </w:rPr>
              <w:t>личная подпись</w:t>
            </w:r>
          </w:p>
        </w:tc>
        <w:tc>
          <w:tcPr>
            <w:tcW w:w="2693" w:type="dxa"/>
          </w:tcPr>
          <w:p w:rsidR="008B1043" w:rsidRPr="008B1043" w:rsidRDefault="008B1043" w:rsidP="008B1043">
            <w:pPr>
              <w:suppressAutoHyphens w:val="0"/>
              <w:overflowPunct w:val="0"/>
              <w:autoSpaceDE w:val="0"/>
              <w:autoSpaceDN w:val="0"/>
              <w:adjustRightInd w:val="0"/>
              <w:jc w:val="right"/>
              <w:rPr>
                <w:rFonts w:ascii="Times New Roman" w:hAnsi="Times New Roman"/>
                <w:vertAlign w:val="superscript"/>
              </w:rPr>
            </w:pPr>
            <w:r w:rsidRPr="008B1043">
              <w:rPr>
                <w:rFonts w:ascii="Times New Roman" w:hAnsi="Times New Roman"/>
                <w:sz w:val="28"/>
                <w:szCs w:val="28"/>
                <w:vertAlign w:val="superscript"/>
              </w:rPr>
              <w:t>инициалы, фамилия</w:t>
            </w:r>
          </w:p>
        </w:tc>
      </w:tr>
      <w:tr w:rsidR="008B1043" w:rsidRPr="008B1043" w:rsidTr="003A603D">
        <w:trPr>
          <w:cantSplit/>
        </w:trPr>
        <w:tc>
          <w:tcPr>
            <w:tcW w:w="3685" w:type="dxa"/>
          </w:tcPr>
          <w:p w:rsidR="008B1043" w:rsidRPr="008B1043" w:rsidRDefault="008B1043" w:rsidP="008B1043">
            <w:pPr>
              <w:suppressAutoHyphens w:val="0"/>
              <w:overflowPunct w:val="0"/>
              <w:autoSpaceDE w:val="0"/>
              <w:autoSpaceDN w:val="0"/>
              <w:adjustRightInd w:val="0"/>
              <w:ind w:left="709"/>
              <w:rPr>
                <w:rFonts w:ascii="Times New Roman" w:hAnsi="Times New Roman"/>
                <w:sz w:val="28"/>
                <w:szCs w:val="28"/>
                <w:vertAlign w:val="superscript"/>
              </w:rPr>
            </w:pPr>
          </w:p>
        </w:tc>
        <w:tc>
          <w:tcPr>
            <w:tcW w:w="3119" w:type="dxa"/>
          </w:tcPr>
          <w:p w:rsidR="008B1043" w:rsidRPr="008B1043" w:rsidRDefault="008B1043" w:rsidP="008B1043">
            <w:pPr>
              <w:suppressAutoHyphens w:val="0"/>
              <w:overflowPunct w:val="0"/>
              <w:autoSpaceDE w:val="0"/>
              <w:autoSpaceDN w:val="0"/>
              <w:adjustRightInd w:val="0"/>
              <w:jc w:val="right"/>
              <w:rPr>
                <w:rFonts w:ascii="Times New Roman" w:hAnsi="Times New Roman"/>
                <w:vertAlign w:val="superscript"/>
              </w:rPr>
            </w:pPr>
          </w:p>
        </w:tc>
        <w:tc>
          <w:tcPr>
            <w:tcW w:w="2693" w:type="dxa"/>
          </w:tcPr>
          <w:p w:rsidR="008B1043" w:rsidRPr="008B1043" w:rsidRDefault="008B1043" w:rsidP="008B1043">
            <w:pPr>
              <w:suppressAutoHyphens w:val="0"/>
              <w:overflowPunct w:val="0"/>
              <w:autoSpaceDE w:val="0"/>
              <w:autoSpaceDN w:val="0"/>
              <w:adjustRightInd w:val="0"/>
              <w:jc w:val="right"/>
              <w:rPr>
                <w:rFonts w:ascii="Times New Roman" w:hAnsi="Times New Roman"/>
                <w:sz w:val="28"/>
                <w:szCs w:val="28"/>
                <w:vertAlign w:val="superscript"/>
              </w:rPr>
            </w:pPr>
          </w:p>
        </w:tc>
      </w:tr>
      <w:tr w:rsidR="008B1043" w:rsidRPr="008B1043" w:rsidTr="003A603D">
        <w:trPr>
          <w:cantSplit/>
        </w:trPr>
        <w:tc>
          <w:tcPr>
            <w:tcW w:w="3685" w:type="dxa"/>
          </w:tcPr>
          <w:p w:rsidR="008B1043" w:rsidRPr="008B1043" w:rsidRDefault="008B1043" w:rsidP="008B1043">
            <w:pPr>
              <w:suppressAutoHyphens w:val="0"/>
              <w:overflowPunct w:val="0"/>
              <w:autoSpaceDE w:val="0"/>
              <w:autoSpaceDN w:val="0"/>
              <w:adjustRightInd w:val="0"/>
              <w:ind w:left="709"/>
              <w:rPr>
                <w:rFonts w:ascii="Times New Roman" w:hAnsi="Times New Roman"/>
                <w:sz w:val="28"/>
                <w:szCs w:val="28"/>
                <w:vertAlign w:val="superscript"/>
              </w:rPr>
            </w:pPr>
            <w:r w:rsidRPr="008B1043">
              <w:rPr>
                <w:rFonts w:ascii="Times New Roman" w:hAnsi="Times New Roman"/>
                <w:sz w:val="28"/>
                <w:szCs w:val="28"/>
                <w:vertAlign w:val="superscript"/>
              </w:rPr>
              <w:t>должность</w:t>
            </w:r>
          </w:p>
        </w:tc>
        <w:tc>
          <w:tcPr>
            <w:tcW w:w="3119" w:type="dxa"/>
          </w:tcPr>
          <w:p w:rsidR="008B1043" w:rsidRPr="008B1043" w:rsidRDefault="008B1043" w:rsidP="008B1043">
            <w:pPr>
              <w:suppressAutoHyphens w:val="0"/>
              <w:overflowPunct w:val="0"/>
              <w:autoSpaceDE w:val="0"/>
              <w:autoSpaceDN w:val="0"/>
              <w:adjustRightInd w:val="0"/>
              <w:jc w:val="right"/>
              <w:rPr>
                <w:rFonts w:ascii="Times New Roman" w:hAnsi="Times New Roman"/>
                <w:vertAlign w:val="superscript"/>
              </w:rPr>
            </w:pPr>
            <w:r w:rsidRPr="008B1043">
              <w:rPr>
                <w:rFonts w:ascii="Times New Roman" w:hAnsi="Times New Roman"/>
                <w:vertAlign w:val="superscript"/>
              </w:rPr>
              <w:t>личная подпись</w:t>
            </w:r>
          </w:p>
        </w:tc>
        <w:tc>
          <w:tcPr>
            <w:tcW w:w="2693" w:type="dxa"/>
          </w:tcPr>
          <w:p w:rsidR="008B1043" w:rsidRPr="008B1043" w:rsidRDefault="008B1043" w:rsidP="008B1043">
            <w:pPr>
              <w:suppressAutoHyphens w:val="0"/>
              <w:overflowPunct w:val="0"/>
              <w:autoSpaceDE w:val="0"/>
              <w:autoSpaceDN w:val="0"/>
              <w:adjustRightInd w:val="0"/>
              <w:jc w:val="right"/>
              <w:rPr>
                <w:rFonts w:ascii="Times New Roman" w:hAnsi="Times New Roman"/>
                <w:sz w:val="28"/>
                <w:szCs w:val="28"/>
                <w:vertAlign w:val="superscript"/>
              </w:rPr>
            </w:pPr>
            <w:r w:rsidRPr="008B1043">
              <w:rPr>
                <w:rFonts w:ascii="Times New Roman" w:hAnsi="Times New Roman"/>
                <w:sz w:val="28"/>
                <w:szCs w:val="28"/>
                <w:vertAlign w:val="superscript"/>
              </w:rPr>
              <w:t>инициалы, фамилия</w:t>
            </w:r>
          </w:p>
        </w:tc>
      </w:tr>
    </w:tbl>
    <w:p w:rsidR="008B1043" w:rsidRPr="008B1043" w:rsidRDefault="008B1043" w:rsidP="008B1043">
      <w:pPr>
        <w:suppressAutoHyphens w:val="0"/>
        <w:spacing w:line="360" w:lineRule="auto"/>
        <w:ind w:left="284" w:firstLine="709"/>
        <w:jc w:val="both"/>
        <w:rPr>
          <w:rFonts w:ascii="Times New Roman" w:hAnsi="Times New Roman"/>
          <w:sz w:val="28"/>
          <w:szCs w:val="20"/>
        </w:rPr>
      </w:pPr>
    </w:p>
    <w:p w:rsidR="008B1043" w:rsidRPr="008B1043" w:rsidRDefault="008B1043" w:rsidP="008B1043">
      <w:pPr>
        <w:suppressAutoHyphens w:val="0"/>
        <w:spacing w:line="360" w:lineRule="auto"/>
        <w:ind w:left="284" w:firstLine="720"/>
        <w:jc w:val="both"/>
        <w:rPr>
          <w:rFonts w:ascii="Times New Roman" w:hAnsi="Times New Roman"/>
          <w:sz w:val="28"/>
          <w:szCs w:val="20"/>
        </w:rPr>
      </w:pPr>
      <w:r w:rsidRPr="008B1043">
        <w:rPr>
          <w:rFonts w:ascii="Times New Roman" w:hAnsi="Times New Roman"/>
          <w:sz w:val="28"/>
          <w:szCs w:val="20"/>
        </w:rPr>
        <w:t xml:space="preserve">С актом </w:t>
      </w:r>
      <w:proofErr w:type="gramStart"/>
      <w:r w:rsidRPr="008B1043">
        <w:rPr>
          <w:rFonts w:ascii="Times New Roman" w:hAnsi="Times New Roman"/>
          <w:sz w:val="28"/>
          <w:szCs w:val="20"/>
        </w:rPr>
        <w:t>ознакомлены</w:t>
      </w:r>
      <w:proofErr w:type="gramEnd"/>
      <w:r w:rsidRPr="008B1043">
        <w:rPr>
          <w:rFonts w:ascii="Times New Roman" w:hAnsi="Times New Roman"/>
          <w:sz w:val="28"/>
          <w:szCs w:val="20"/>
        </w:rPr>
        <w:t>:</w:t>
      </w:r>
    </w:p>
    <w:tbl>
      <w:tblPr>
        <w:tblW w:w="9636" w:type="dxa"/>
        <w:tblInd w:w="284" w:type="dxa"/>
        <w:tblLayout w:type="fixed"/>
        <w:tblCellMar>
          <w:left w:w="0" w:type="dxa"/>
          <w:right w:w="0" w:type="dxa"/>
        </w:tblCellMar>
        <w:tblLook w:val="00A0" w:firstRow="1" w:lastRow="0" w:firstColumn="1" w:lastColumn="0" w:noHBand="0" w:noVBand="0"/>
      </w:tblPr>
      <w:tblGrid>
        <w:gridCol w:w="3685"/>
        <w:gridCol w:w="708"/>
        <w:gridCol w:w="2411"/>
        <w:gridCol w:w="2693"/>
        <w:gridCol w:w="139"/>
      </w:tblGrid>
      <w:tr w:rsidR="008B1043" w:rsidRPr="008B1043" w:rsidTr="003A603D">
        <w:trPr>
          <w:gridAfter w:val="1"/>
          <w:wAfter w:w="139" w:type="dxa"/>
          <w:cantSplit/>
        </w:trPr>
        <w:tc>
          <w:tcPr>
            <w:tcW w:w="3685" w:type="dxa"/>
          </w:tcPr>
          <w:p w:rsidR="008B1043" w:rsidRPr="008B1043" w:rsidRDefault="008B1043" w:rsidP="008B1043">
            <w:pPr>
              <w:suppressAutoHyphens w:val="0"/>
              <w:overflowPunct w:val="0"/>
              <w:autoSpaceDE w:val="0"/>
              <w:autoSpaceDN w:val="0"/>
              <w:adjustRightInd w:val="0"/>
              <w:ind w:left="709"/>
              <w:rPr>
                <w:rFonts w:ascii="Times New Roman" w:hAnsi="Times New Roman"/>
                <w:sz w:val="28"/>
                <w:szCs w:val="28"/>
                <w:vertAlign w:val="superscript"/>
              </w:rPr>
            </w:pPr>
            <w:r w:rsidRPr="008B1043">
              <w:rPr>
                <w:rFonts w:ascii="Times New Roman" w:hAnsi="Times New Roman"/>
                <w:sz w:val="28"/>
                <w:szCs w:val="28"/>
                <w:vertAlign w:val="superscript"/>
              </w:rPr>
              <w:t>должность</w:t>
            </w:r>
          </w:p>
        </w:tc>
        <w:tc>
          <w:tcPr>
            <w:tcW w:w="3119" w:type="dxa"/>
            <w:gridSpan w:val="2"/>
          </w:tcPr>
          <w:p w:rsidR="008B1043" w:rsidRPr="008B1043" w:rsidRDefault="008B1043" w:rsidP="008B1043">
            <w:pPr>
              <w:suppressAutoHyphens w:val="0"/>
              <w:overflowPunct w:val="0"/>
              <w:autoSpaceDE w:val="0"/>
              <w:autoSpaceDN w:val="0"/>
              <w:adjustRightInd w:val="0"/>
              <w:jc w:val="right"/>
              <w:rPr>
                <w:rFonts w:ascii="Times New Roman" w:hAnsi="Times New Roman"/>
                <w:sz w:val="28"/>
                <w:szCs w:val="28"/>
                <w:vertAlign w:val="superscript"/>
              </w:rPr>
            </w:pPr>
            <w:r w:rsidRPr="008B1043">
              <w:rPr>
                <w:rFonts w:ascii="Times New Roman" w:hAnsi="Times New Roman"/>
                <w:sz w:val="28"/>
                <w:szCs w:val="28"/>
                <w:vertAlign w:val="superscript"/>
              </w:rPr>
              <w:t>личная подпись</w:t>
            </w:r>
          </w:p>
        </w:tc>
        <w:tc>
          <w:tcPr>
            <w:tcW w:w="2693" w:type="dxa"/>
          </w:tcPr>
          <w:p w:rsidR="008B1043" w:rsidRPr="008B1043" w:rsidRDefault="008B1043" w:rsidP="008B1043">
            <w:pPr>
              <w:suppressAutoHyphens w:val="0"/>
              <w:overflowPunct w:val="0"/>
              <w:autoSpaceDE w:val="0"/>
              <w:autoSpaceDN w:val="0"/>
              <w:adjustRightInd w:val="0"/>
              <w:jc w:val="right"/>
              <w:rPr>
                <w:rFonts w:ascii="Times New Roman" w:hAnsi="Times New Roman"/>
                <w:sz w:val="28"/>
                <w:szCs w:val="28"/>
                <w:vertAlign w:val="superscript"/>
              </w:rPr>
            </w:pPr>
            <w:r w:rsidRPr="008B1043">
              <w:rPr>
                <w:rFonts w:ascii="Times New Roman" w:hAnsi="Times New Roman"/>
                <w:sz w:val="28"/>
                <w:szCs w:val="28"/>
                <w:vertAlign w:val="superscript"/>
              </w:rPr>
              <w:t>инициалы, фамилия</w:t>
            </w:r>
          </w:p>
        </w:tc>
      </w:tr>
      <w:tr w:rsidR="008B1043" w:rsidRPr="008B1043" w:rsidTr="003A603D">
        <w:trPr>
          <w:cantSplit/>
        </w:trPr>
        <w:tc>
          <w:tcPr>
            <w:tcW w:w="4393" w:type="dxa"/>
            <w:gridSpan w:val="2"/>
          </w:tcPr>
          <w:p w:rsidR="008B1043" w:rsidRPr="008B1043" w:rsidRDefault="008B1043" w:rsidP="008B1043">
            <w:pPr>
              <w:suppressAutoHyphens w:val="0"/>
              <w:overflowPunct w:val="0"/>
              <w:autoSpaceDE w:val="0"/>
              <w:autoSpaceDN w:val="0"/>
              <w:adjustRightInd w:val="0"/>
              <w:rPr>
                <w:rFonts w:ascii="Times New Roman" w:hAnsi="Times New Roman"/>
                <w:sz w:val="28"/>
                <w:szCs w:val="28"/>
              </w:rPr>
            </w:pPr>
          </w:p>
        </w:tc>
        <w:tc>
          <w:tcPr>
            <w:tcW w:w="5243" w:type="dxa"/>
            <w:gridSpan w:val="3"/>
          </w:tcPr>
          <w:p w:rsidR="008B1043" w:rsidRPr="008B1043" w:rsidRDefault="008B1043" w:rsidP="008B1043">
            <w:pPr>
              <w:suppressAutoHyphens w:val="0"/>
              <w:overflowPunct w:val="0"/>
              <w:autoSpaceDE w:val="0"/>
              <w:autoSpaceDN w:val="0"/>
              <w:adjustRightInd w:val="0"/>
              <w:jc w:val="right"/>
              <w:rPr>
                <w:rFonts w:ascii="Times New Roman" w:hAnsi="Times New Roman"/>
              </w:rPr>
            </w:pPr>
          </w:p>
        </w:tc>
      </w:tr>
    </w:tbl>
    <w:p w:rsidR="008B1043" w:rsidRPr="008B1043" w:rsidRDefault="008B1043" w:rsidP="008B1043">
      <w:pPr>
        <w:suppressAutoHyphens w:val="0"/>
        <w:spacing w:line="360" w:lineRule="auto"/>
        <w:ind w:left="284" w:firstLine="709"/>
        <w:jc w:val="both"/>
        <w:rPr>
          <w:rFonts w:ascii="Times New Roman" w:hAnsi="Times New Roman"/>
          <w:sz w:val="28"/>
          <w:szCs w:val="20"/>
        </w:rPr>
      </w:pPr>
    </w:p>
    <w:p w:rsidR="008B1043" w:rsidRPr="008B1043" w:rsidRDefault="008B1043" w:rsidP="008B1043">
      <w:pPr>
        <w:suppressAutoHyphens w:val="0"/>
        <w:spacing w:line="360" w:lineRule="auto"/>
        <w:ind w:left="284" w:firstLine="709"/>
        <w:jc w:val="both"/>
        <w:rPr>
          <w:rFonts w:ascii="Times New Roman" w:hAnsi="Times New Roman"/>
          <w:sz w:val="28"/>
          <w:szCs w:val="20"/>
        </w:rPr>
      </w:pPr>
      <w:r w:rsidRPr="008B1043">
        <w:rPr>
          <w:rFonts w:ascii="Times New Roman" w:hAnsi="Times New Roman"/>
          <w:sz w:val="28"/>
          <w:szCs w:val="20"/>
        </w:rPr>
        <w:t>Экземпляр акта получил:</w:t>
      </w:r>
    </w:p>
    <w:tbl>
      <w:tblPr>
        <w:tblW w:w="9497" w:type="dxa"/>
        <w:tblInd w:w="284" w:type="dxa"/>
        <w:tblLayout w:type="fixed"/>
        <w:tblCellMar>
          <w:left w:w="0" w:type="dxa"/>
          <w:right w:w="0" w:type="dxa"/>
        </w:tblCellMar>
        <w:tblLook w:val="00A0" w:firstRow="1" w:lastRow="0" w:firstColumn="1" w:lastColumn="0" w:noHBand="0" w:noVBand="0"/>
      </w:tblPr>
      <w:tblGrid>
        <w:gridCol w:w="3685"/>
        <w:gridCol w:w="3119"/>
        <w:gridCol w:w="2693"/>
      </w:tblGrid>
      <w:tr w:rsidR="008B1043" w:rsidRPr="008B1043" w:rsidTr="003A603D">
        <w:trPr>
          <w:cantSplit/>
        </w:trPr>
        <w:tc>
          <w:tcPr>
            <w:tcW w:w="3685" w:type="dxa"/>
          </w:tcPr>
          <w:p w:rsidR="008B1043" w:rsidRPr="008B1043" w:rsidRDefault="008B1043" w:rsidP="008B1043">
            <w:pPr>
              <w:suppressAutoHyphens w:val="0"/>
              <w:overflowPunct w:val="0"/>
              <w:autoSpaceDE w:val="0"/>
              <w:autoSpaceDN w:val="0"/>
              <w:adjustRightInd w:val="0"/>
              <w:ind w:left="709"/>
              <w:rPr>
                <w:rFonts w:ascii="Times New Roman" w:hAnsi="Times New Roman"/>
                <w:sz w:val="28"/>
                <w:szCs w:val="28"/>
                <w:vertAlign w:val="superscript"/>
              </w:rPr>
            </w:pPr>
            <w:r w:rsidRPr="008B1043">
              <w:rPr>
                <w:rFonts w:ascii="Times New Roman" w:hAnsi="Times New Roman"/>
                <w:sz w:val="28"/>
                <w:szCs w:val="28"/>
                <w:vertAlign w:val="superscript"/>
              </w:rPr>
              <w:t>(должность)</w:t>
            </w:r>
          </w:p>
        </w:tc>
        <w:tc>
          <w:tcPr>
            <w:tcW w:w="3119" w:type="dxa"/>
          </w:tcPr>
          <w:p w:rsidR="008B1043" w:rsidRPr="008B1043" w:rsidRDefault="008B1043" w:rsidP="008B1043">
            <w:pPr>
              <w:suppressAutoHyphens w:val="0"/>
              <w:overflowPunct w:val="0"/>
              <w:autoSpaceDE w:val="0"/>
              <w:autoSpaceDN w:val="0"/>
              <w:adjustRightInd w:val="0"/>
              <w:jc w:val="right"/>
              <w:rPr>
                <w:rFonts w:ascii="Times New Roman" w:hAnsi="Times New Roman"/>
                <w:sz w:val="28"/>
                <w:szCs w:val="28"/>
                <w:vertAlign w:val="superscript"/>
              </w:rPr>
            </w:pPr>
            <w:r w:rsidRPr="008B1043">
              <w:rPr>
                <w:rFonts w:ascii="Times New Roman" w:hAnsi="Times New Roman"/>
                <w:sz w:val="28"/>
                <w:szCs w:val="28"/>
                <w:vertAlign w:val="superscript"/>
              </w:rPr>
              <w:t>личная подпись</w:t>
            </w:r>
          </w:p>
        </w:tc>
        <w:tc>
          <w:tcPr>
            <w:tcW w:w="2693" w:type="dxa"/>
          </w:tcPr>
          <w:p w:rsidR="008B1043" w:rsidRPr="008B1043" w:rsidRDefault="008B1043" w:rsidP="008B1043">
            <w:pPr>
              <w:suppressAutoHyphens w:val="0"/>
              <w:overflowPunct w:val="0"/>
              <w:autoSpaceDE w:val="0"/>
              <w:autoSpaceDN w:val="0"/>
              <w:adjustRightInd w:val="0"/>
              <w:jc w:val="right"/>
              <w:rPr>
                <w:rFonts w:ascii="Times New Roman" w:hAnsi="Times New Roman"/>
                <w:sz w:val="28"/>
                <w:szCs w:val="28"/>
                <w:vertAlign w:val="superscript"/>
              </w:rPr>
            </w:pPr>
            <w:r w:rsidRPr="008B1043">
              <w:rPr>
                <w:rFonts w:ascii="Times New Roman" w:hAnsi="Times New Roman"/>
                <w:sz w:val="28"/>
                <w:szCs w:val="28"/>
                <w:vertAlign w:val="superscript"/>
              </w:rPr>
              <w:t>инициалы, фамилия</w:t>
            </w:r>
          </w:p>
        </w:tc>
      </w:tr>
    </w:tbl>
    <w:p w:rsidR="008B1043" w:rsidRPr="008B1043" w:rsidRDefault="008B1043" w:rsidP="008B1043">
      <w:pPr>
        <w:suppressAutoHyphens w:val="0"/>
        <w:ind w:left="284" w:firstLine="709"/>
        <w:jc w:val="both"/>
        <w:rPr>
          <w:rFonts w:ascii="Times New Roman" w:hAnsi="Times New Roman"/>
          <w:sz w:val="28"/>
          <w:szCs w:val="20"/>
        </w:rPr>
      </w:pPr>
    </w:p>
    <w:p w:rsidR="008B1043" w:rsidRPr="008B1043" w:rsidRDefault="008B1043" w:rsidP="008B1043">
      <w:pPr>
        <w:suppressAutoHyphens w:val="0"/>
        <w:ind w:left="284" w:firstLine="709"/>
        <w:jc w:val="both"/>
        <w:rPr>
          <w:rFonts w:ascii="Times New Roman" w:hAnsi="Times New Roman"/>
          <w:sz w:val="28"/>
          <w:szCs w:val="20"/>
        </w:rPr>
      </w:pPr>
    </w:p>
    <w:p w:rsidR="008B1043" w:rsidRPr="008B1043" w:rsidRDefault="008B1043" w:rsidP="008B1043">
      <w:pPr>
        <w:suppressAutoHyphens w:val="0"/>
        <w:ind w:left="284" w:firstLine="709"/>
        <w:jc w:val="both"/>
        <w:rPr>
          <w:rFonts w:ascii="Times New Roman" w:hAnsi="Times New Roman"/>
          <w:sz w:val="28"/>
          <w:szCs w:val="20"/>
        </w:rPr>
      </w:pPr>
    </w:p>
    <w:p w:rsidR="008B1043" w:rsidRPr="008B1043" w:rsidRDefault="008B1043" w:rsidP="008B1043">
      <w:pPr>
        <w:suppressAutoHyphens w:val="0"/>
        <w:spacing w:line="360" w:lineRule="auto"/>
        <w:ind w:left="284"/>
        <w:jc w:val="center"/>
        <w:rPr>
          <w:rFonts w:ascii="Times New Roman" w:hAnsi="Times New Roman"/>
          <w:i/>
          <w:sz w:val="24"/>
          <w:szCs w:val="24"/>
        </w:rPr>
      </w:pPr>
      <w:r w:rsidRPr="008B1043">
        <w:rPr>
          <w:rFonts w:ascii="Times New Roman" w:hAnsi="Times New Roman"/>
          <w:i/>
          <w:sz w:val="24"/>
          <w:szCs w:val="24"/>
        </w:rPr>
        <w:t>Заполняется в случае отказа от подписи</w:t>
      </w:r>
    </w:p>
    <w:p w:rsidR="008B1043" w:rsidRPr="008B1043" w:rsidRDefault="008B1043" w:rsidP="008B1043">
      <w:pPr>
        <w:suppressAutoHyphens w:val="0"/>
        <w:spacing w:line="360" w:lineRule="auto"/>
        <w:ind w:left="284"/>
        <w:jc w:val="center"/>
        <w:rPr>
          <w:rFonts w:ascii="Times New Roman" w:hAnsi="Times New Roman"/>
          <w:sz w:val="28"/>
          <w:szCs w:val="20"/>
        </w:rPr>
      </w:pPr>
      <w:r w:rsidRPr="008B1043">
        <w:rPr>
          <w:rFonts w:ascii="Times New Roman" w:hAnsi="Times New Roman"/>
          <w:sz w:val="28"/>
          <w:szCs w:val="20"/>
        </w:rPr>
        <w:t xml:space="preserve">От подписи под настоящим актом </w:t>
      </w:r>
    </w:p>
    <w:p w:rsidR="008B1043" w:rsidRPr="008B1043" w:rsidRDefault="008B1043" w:rsidP="008B1043">
      <w:pPr>
        <w:suppressAutoHyphens w:val="0"/>
        <w:ind w:left="284"/>
        <w:jc w:val="both"/>
        <w:rPr>
          <w:rFonts w:ascii="Times New Roman" w:hAnsi="Times New Roman"/>
          <w:sz w:val="28"/>
          <w:szCs w:val="20"/>
        </w:rPr>
      </w:pPr>
      <w:r w:rsidRPr="008B1043">
        <w:rPr>
          <w:rFonts w:ascii="Times New Roman" w:hAnsi="Times New Roman"/>
          <w:sz w:val="28"/>
          <w:szCs w:val="20"/>
        </w:rPr>
        <w:t>____________________________________________________________________</w:t>
      </w:r>
    </w:p>
    <w:p w:rsidR="008B1043" w:rsidRPr="008B1043" w:rsidRDefault="008B1043" w:rsidP="008B1043">
      <w:pPr>
        <w:suppressAutoHyphens w:val="0"/>
        <w:ind w:left="284"/>
        <w:jc w:val="center"/>
        <w:rPr>
          <w:rFonts w:ascii="Times New Roman" w:hAnsi="Times New Roman"/>
          <w:sz w:val="28"/>
          <w:szCs w:val="28"/>
          <w:vertAlign w:val="superscript"/>
        </w:rPr>
      </w:pPr>
      <w:r w:rsidRPr="008B1043">
        <w:rPr>
          <w:rFonts w:ascii="Times New Roman" w:hAnsi="Times New Roman"/>
          <w:sz w:val="28"/>
          <w:szCs w:val="28"/>
          <w:vertAlign w:val="superscript"/>
        </w:rPr>
        <w:t>(должность, инициалы, фамилия)</w:t>
      </w:r>
    </w:p>
    <w:p w:rsidR="008B1043" w:rsidRPr="008B1043" w:rsidRDefault="008B1043" w:rsidP="008B1043">
      <w:pPr>
        <w:suppressAutoHyphens w:val="0"/>
        <w:ind w:left="284"/>
        <w:jc w:val="both"/>
        <w:rPr>
          <w:rFonts w:ascii="Times New Roman" w:hAnsi="Times New Roman"/>
          <w:sz w:val="28"/>
          <w:szCs w:val="20"/>
        </w:rPr>
      </w:pPr>
      <w:r w:rsidRPr="008B1043">
        <w:rPr>
          <w:rFonts w:ascii="Times New Roman" w:hAnsi="Times New Roman"/>
          <w:sz w:val="28"/>
          <w:szCs w:val="20"/>
        </w:rPr>
        <w:t>отказался.</w:t>
      </w:r>
    </w:p>
    <w:p w:rsidR="008B1043" w:rsidRPr="008B1043" w:rsidRDefault="008B1043" w:rsidP="008B1043">
      <w:pPr>
        <w:suppressAutoHyphens w:val="0"/>
        <w:ind w:left="284"/>
        <w:jc w:val="both"/>
        <w:rPr>
          <w:rFonts w:ascii="Times New Roman" w:hAnsi="Times New Roman"/>
          <w:sz w:val="28"/>
          <w:szCs w:val="20"/>
        </w:rPr>
      </w:pPr>
    </w:p>
    <w:p w:rsidR="008B1043" w:rsidRPr="008B1043" w:rsidRDefault="008B1043" w:rsidP="008B1043">
      <w:pPr>
        <w:suppressAutoHyphens w:val="0"/>
        <w:spacing w:line="360" w:lineRule="auto"/>
        <w:ind w:firstLine="284"/>
        <w:jc w:val="both"/>
        <w:rPr>
          <w:rFonts w:ascii="Times New Roman" w:hAnsi="Times New Roman"/>
          <w:sz w:val="28"/>
          <w:szCs w:val="20"/>
        </w:rPr>
      </w:pPr>
      <w:r w:rsidRPr="008B1043">
        <w:rPr>
          <w:rFonts w:ascii="Times New Roman" w:hAnsi="Times New Roman"/>
          <w:sz w:val="28"/>
          <w:szCs w:val="20"/>
        </w:rPr>
        <w:t>Руководитель контрольного мероприятия:</w:t>
      </w:r>
    </w:p>
    <w:tbl>
      <w:tblPr>
        <w:tblW w:w="9497" w:type="dxa"/>
        <w:tblInd w:w="284" w:type="dxa"/>
        <w:tblLayout w:type="fixed"/>
        <w:tblCellMar>
          <w:left w:w="0" w:type="dxa"/>
          <w:right w:w="0" w:type="dxa"/>
        </w:tblCellMar>
        <w:tblLook w:val="00A0" w:firstRow="1" w:lastRow="0" w:firstColumn="1" w:lastColumn="0" w:noHBand="0" w:noVBand="0"/>
      </w:tblPr>
      <w:tblGrid>
        <w:gridCol w:w="3685"/>
        <w:gridCol w:w="3119"/>
        <w:gridCol w:w="2693"/>
      </w:tblGrid>
      <w:tr w:rsidR="008B1043" w:rsidRPr="008B1043" w:rsidTr="003A603D">
        <w:trPr>
          <w:cantSplit/>
        </w:trPr>
        <w:tc>
          <w:tcPr>
            <w:tcW w:w="3685" w:type="dxa"/>
          </w:tcPr>
          <w:p w:rsidR="008B1043" w:rsidRPr="008B1043" w:rsidRDefault="008B1043" w:rsidP="008B1043">
            <w:pPr>
              <w:suppressAutoHyphens w:val="0"/>
              <w:overflowPunct w:val="0"/>
              <w:autoSpaceDE w:val="0"/>
              <w:autoSpaceDN w:val="0"/>
              <w:adjustRightInd w:val="0"/>
              <w:ind w:left="709"/>
              <w:rPr>
                <w:rFonts w:ascii="Times New Roman" w:hAnsi="Times New Roman"/>
                <w:sz w:val="28"/>
                <w:szCs w:val="28"/>
                <w:vertAlign w:val="superscript"/>
              </w:rPr>
            </w:pPr>
            <w:r w:rsidRPr="008B1043">
              <w:rPr>
                <w:rFonts w:ascii="Times New Roman" w:hAnsi="Times New Roman"/>
                <w:sz w:val="28"/>
                <w:szCs w:val="28"/>
                <w:vertAlign w:val="superscript"/>
              </w:rPr>
              <w:t>должность</w:t>
            </w:r>
          </w:p>
        </w:tc>
        <w:tc>
          <w:tcPr>
            <w:tcW w:w="3119" w:type="dxa"/>
          </w:tcPr>
          <w:p w:rsidR="008B1043" w:rsidRPr="008B1043" w:rsidRDefault="008B1043" w:rsidP="008B1043">
            <w:pPr>
              <w:suppressAutoHyphens w:val="0"/>
              <w:overflowPunct w:val="0"/>
              <w:autoSpaceDE w:val="0"/>
              <w:autoSpaceDN w:val="0"/>
              <w:adjustRightInd w:val="0"/>
              <w:jc w:val="right"/>
              <w:rPr>
                <w:rFonts w:ascii="Times New Roman" w:hAnsi="Times New Roman"/>
                <w:sz w:val="28"/>
                <w:szCs w:val="28"/>
                <w:vertAlign w:val="superscript"/>
              </w:rPr>
            </w:pPr>
            <w:r w:rsidRPr="008B1043">
              <w:rPr>
                <w:rFonts w:ascii="Times New Roman" w:hAnsi="Times New Roman"/>
                <w:sz w:val="28"/>
                <w:szCs w:val="28"/>
                <w:vertAlign w:val="superscript"/>
              </w:rPr>
              <w:t>личная подпись</w:t>
            </w:r>
          </w:p>
        </w:tc>
        <w:tc>
          <w:tcPr>
            <w:tcW w:w="2693" w:type="dxa"/>
          </w:tcPr>
          <w:p w:rsidR="008B1043" w:rsidRPr="008B1043" w:rsidRDefault="008B1043" w:rsidP="008B1043">
            <w:pPr>
              <w:suppressAutoHyphens w:val="0"/>
              <w:overflowPunct w:val="0"/>
              <w:autoSpaceDE w:val="0"/>
              <w:autoSpaceDN w:val="0"/>
              <w:adjustRightInd w:val="0"/>
              <w:jc w:val="right"/>
              <w:rPr>
                <w:rFonts w:ascii="Times New Roman" w:hAnsi="Times New Roman"/>
                <w:sz w:val="28"/>
                <w:szCs w:val="28"/>
                <w:vertAlign w:val="superscript"/>
              </w:rPr>
            </w:pPr>
            <w:r w:rsidRPr="008B1043">
              <w:rPr>
                <w:rFonts w:ascii="Times New Roman" w:hAnsi="Times New Roman"/>
                <w:sz w:val="28"/>
                <w:szCs w:val="28"/>
                <w:vertAlign w:val="superscript"/>
              </w:rPr>
              <w:t>инициалы, фамилия</w:t>
            </w:r>
          </w:p>
        </w:tc>
      </w:tr>
    </w:tbl>
    <w:p w:rsidR="008B1043" w:rsidRPr="008B1043" w:rsidRDefault="008B1043" w:rsidP="008B1043">
      <w:pPr>
        <w:shd w:val="clear" w:color="auto" w:fill="FFFFFF"/>
        <w:tabs>
          <w:tab w:val="left" w:pos="7371"/>
        </w:tabs>
        <w:suppressAutoHyphens w:val="0"/>
        <w:spacing w:line="360" w:lineRule="auto"/>
        <w:ind w:firstLine="284"/>
        <w:jc w:val="both"/>
        <w:rPr>
          <w:rFonts w:ascii="Times New Roman" w:hAnsi="Times New Roman"/>
          <w:sz w:val="28"/>
          <w:szCs w:val="20"/>
        </w:rPr>
      </w:pPr>
    </w:p>
    <w:p w:rsidR="008B1043" w:rsidRPr="008B1043" w:rsidRDefault="006B6165" w:rsidP="008B1043">
      <w:pPr>
        <w:ind w:firstLine="5670"/>
        <w:jc w:val="both"/>
        <w:rPr>
          <w:rFonts w:ascii="Times New Roman" w:hAnsi="Times New Roman"/>
        </w:rPr>
      </w:pPr>
      <w:r>
        <w:rPr>
          <w:rFonts w:ascii="Times New Roman" w:hAnsi="Times New Roman"/>
          <w:color w:val="000000"/>
        </w:rPr>
        <w:lastRenderedPageBreak/>
        <w:t xml:space="preserve"> </w:t>
      </w:r>
      <w:r w:rsidR="008B1043" w:rsidRPr="008B1043">
        <w:rPr>
          <w:rFonts w:ascii="Times New Roman" w:hAnsi="Times New Roman"/>
          <w:color w:val="000000"/>
        </w:rPr>
        <w:t>Приложение №</w:t>
      </w:r>
      <w:r w:rsidR="008B1043">
        <w:rPr>
          <w:rFonts w:ascii="Times New Roman" w:hAnsi="Times New Roman"/>
          <w:color w:val="000000"/>
        </w:rPr>
        <w:t xml:space="preserve"> </w:t>
      </w:r>
      <w:r w:rsidR="008B1043" w:rsidRPr="008B1043">
        <w:rPr>
          <w:rFonts w:ascii="Times New Roman" w:hAnsi="Times New Roman"/>
          <w:color w:val="000000"/>
        </w:rPr>
        <w:t xml:space="preserve">14 </w:t>
      </w:r>
    </w:p>
    <w:p w:rsidR="008B1043" w:rsidRPr="008B1043" w:rsidRDefault="006B6165" w:rsidP="008B1043">
      <w:pPr>
        <w:ind w:firstLine="5670"/>
        <w:jc w:val="both"/>
        <w:rPr>
          <w:rFonts w:ascii="Times New Roman" w:hAnsi="Times New Roman"/>
          <w:color w:val="000000"/>
        </w:rPr>
      </w:pPr>
      <w:r>
        <w:rPr>
          <w:rFonts w:ascii="Times New Roman" w:hAnsi="Times New Roman"/>
          <w:color w:val="000000"/>
        </w:rPr>
        <w:t xml:space="preserve"> </w:t>
      </w:r>
      <w:r w:rsidR="008B1043" w:rsidRPr="008B1043">
        <w:rPr>
          <w:rFonts w:ascii="Times New Roman" w:hAnsi="Times New Roman"/>
          <w:color w:val="000000"/>
        </w:rPr>
        <w:t xml:space="preserve">Контрольно-счетной палаты </w:t>
      </w:r>
    </w:p>
    <w:p w:rsidR="008B1043" w:rsidRPr="008B1043" w:rsidRDefault="008B1043" w:rsidP="008B1043">
      <w:pPr>
        <w:jc w:val="both"/>
        <w:rPr>
          <w:rFonts w:ascii="Times New Roman" w:hAnsi="Times New Roman"/>
          <w:color w:val="000000"/>
        </w:rPr>
      </w:pPr>
      <w:r w:rsidRPr="008B1043">
        <w:rPr>
          <w:rFonts w:ascii="Times New Roman" w:eastAsia="Calibri" w:hAnsi="Times New Roman"/>
          <w:lang w:eastAsia="en-US"/>
        </w:rPr>
        <w:t>На бланке</w:t>
      </w:r>
      <w:r w:rsidRPr="008B1043">
        <w:rPr>
          <w:rFonts w:ascii="Times New Roman" w:eastAsia="Calibri" w:hAnsi="Times New Roman"/>
          <w:sz w:val="28"/>
          <w:szCs w:val="28"/>
          <w:lang w:eastAsia="en-US"/>
        </w:rPr>
        <w:t xml:space="preserve">                                   </w:t>
      </w:r>
      <w:r>
        <w:rPr>
          <w:rFonts w:ascii="Times New Roman" w:eastAsia="Calibri" w:hAnsi="Times New Roman"/>
          <w:sz w:val="28"/>
          <w:szCs w:val="28"/>
          <w:lang w:eastAsia="en-US"/>
        </w:rPr>
        <w:t xml:space="preserve">                        </w:t>
      </w:r>
      <w:r w:rsidR="006B6165">
        <w:rPr>
          <w:rFonts w:ascii="Times New Roman" w:eastAsia="Calibri" w:hAnsi="Times New Roman"/>
          <w:sz w:val="28"/>
          <w:szCs w:val="28"/>
          <w:lang w:eastAsia="en-US"/>
        </w:rPr>
        <w:t xml:space="preserve">    </w:t>
      </w:r>
      <w:r>
        <w:rPr>
          <w:rFonts w:ascii="Times New Roman" w:eastAsia="Calibri" w:hAnsi="Times New Roman"/>
          <w:sz w:val="28"/>
          <w:szCs w:val="28"/>
          <w:lang w:eastAsia="en-US"/>
        </w:rPr>
        <w:t xml:space="preserve">   </w:t>
      </w:r>
      <w:r w:rsidR="006B6165">
        <w:rPr>
          <w:rFonts w:ascii="Times New Roman" w:eastAsia="Calibri" w:hAnsi="Times New Roman"/>
          <w:sz w:val="28"/>
          <w:szCs w:val="28"/>
          <w:lang w:eastAsia="en-US"/>
        </w:rPr>
        <w:t xml:space="preserve"> </w:t>
      </w:r>
      <w:r>
        <w:rPr>
          <w:rFonts w:ascii="Times New Roman" w:eastAsia="Calibri" w:hAnsi="Times New Roman"/>
          <w:sz w:val="28"/>
          <w:szCs w:val="28"/>
          <w:lang w:eastAsia="en-US"/>
        </w:rPr>
        <w:t xml:space="preserve"> </w:t>
      </w:r>
      <w:r w:rsidRPr="008B1043">
        <w:rPr>
          <w:rFonts w:ascii="Times New Roman" w:hAnsi="Times New Roman"/>
          <w:color w:val="000000"/>
        </w:rPr>
        <w:t>Балахнинского муниципального округа</w:t>
      </w:r>
    </w:p>
    <w:p w:rsidR="008B1043" w:rsidRPr="008B1043" w:rsidRDefault="008B1043" w:rsidP="008B1043">
      <w:pPr>
        <w:jc w:val="both"/>
        <w:rPr>
          <w:rFonts w:ascii="Times New Roman" w:hAnsi="Times New Roman"/>
        </w:rPr>
      </w:pPr>
      <w:r w:rsidRPr="008B1043">
        <w:rPr>
          <w:rFonts w:ascii="Times New Roman" w:hAnsi="Times New Roman"/>
          <w:color w:val="000000"/>
        </w:rPr>
        <w:t xml:space="preserve">                                                                                              </w:t>
      </w:r>
      <w:r>
        <w:rPr>
          <w:rFonts w:ascii="Times New Roman" w:hAnsi="Times New Roman"/>
          <w:color w:val="000000"/>
        </w:rPr>
        <w:t xml:space="preserve">       </w:t>
      </w:r>
      <w:r w:rsidR="006B6165">
        <w:rPr>
          <w:rFonts w:ascii="Times New Roman" w:hAnsi="Times New Roman"/>
          <w:color w:val="000000"/>
        </w:rPr>
        <w:t xml:space="preserve"> </w:t>
      </w:r>
      <w:r>
        <w:rPr>
          <w:rFonts w:ascii="Times New Roman" w:hAnsi="Times New Roman"/>
          <w:color w:val="000000"/>
        </w:rPr>
        <w:t xml:space="preserve"> </w:t>
      </w:r>
      <w:r w:rsidRPr="008B1043">
        <w:rPr>
          <w:rFonts w:ascii="Times New Roman" w:hAnsi="Times New Roman"/>
          <w:color w:val="000000"/>
        </w:rPr>
        <w:t xml:space="preserve">Нижегородской области </w:t>
      </w:r>
    </w:p>
    <w:p w:rsidR="008B1043" w:rsidRPr="008B1043" w:rsidRDefault="008B1043" w:rsidP="008B1043">
      <w:pPr>
        <w:suppressAutoHyphens w:val="0"/>
        <w:jc w:val="center"/>
        <w:outlineLvl w:val="0"/>
        <w:rPr>
          <w:rFonts w:ascii="Times New Roman" w:hAnsi="Times New Roman"/>
          <w:b/>
          <w:caps/>
          <w:spacing w:val="60"/>
          <w:sz w:val="28"/>
          <w:szCs w:val="28"/>
        </w:rPr>
      </w:pPr>
    </w:p>
    <w:p w:rsidR="008B1043" w:rsidRPr="008B1043" w:rsidRDefault="008B1043" w:rsidP="008B1043">
      <w:pPr>
        <w:suppressAutoHyphens w:val="0"/>
        <w:jc w:val="center"/>
        <w:outlineLvl w:val="0"/>
        <w:rPr>
          <w:rFonts w:ascii="Times New Roman" w:hAnsi="Times New Roman"/>
          <w:b/>
          <w:caps/>
          <w:spacing w:val="60"/>
          <w:sz w:val="28"/>
          <w:szCs w:val="28"/>
        </w:rPr>
      </w:pPr>
    </w:p>
    <w:p w:rsidR="008B1043" w:rsidRPr="008B1043" w:rsidRDefault="008B1043" w:rsidP="008B1043">
      <w:pPr>
        <w:suppressAutoHyphens w:val="0"/>
        <w:jc w:val="center"/>
        <w:outlineLvl w:val="0"/>
        <w:rPr>
          <w:rFonts w:ascii="Times New Roman" w:hAnsi="Times New Roman"/>
          <w:b/>
          <w:caps/>
          <w:spacing w:val="60"/>
          <w:sz w:val="28"/>
          <w:szCs w:val="28"/>
        </w:rPr>
      </w:pPr>
      <w:r w:rsidRPr="008B1043">
        <w:rPr>
          <w:rFonts w:ascii="Times New Roman" w:hAnsi="Times New Roman"/>
          <w:b/>
          <w:caps/>
          <w:spacing w:val="60"/>
          <w:sz w:val="28"/>
          <w:szCs w:val="28"/>
        </w:rPr>
        <w:t>Акт №</w:t>
      </w:r>
      <w:r w:rsidRPr="008B1043">
        <w:rPr>
          <w:rFonts w:ascii="Times New Roman" w:eastAsia="Calibri" w:hAnsi="Times New Roman"/>
          <w:sz w:val="28"/>
          <w:szCs w:val="28"/>
        </w:rPr>
        <w:t>___</w:t>
      </w:r>
    </w:p>
    <w:p w:rsidR="008B1043" w:rsidRPr="008B1043" w:rsidRDefault="008B1043" w:rsidP="008B1043">
      <w:pPr>
        <w:suppressAutoHyphens w:val="0"/>
        <w:autoSpaceDE w:val="0"/>
        <w:autoSpaceDN w:val="0"/>
        <w:adjustRightInd w:val="0"/>
        <w:jc w:val="center"/>
        <w:rPr>
          <w:rFonts w:ascii="Times New Roman" w:eastAsia="Calibri" w:hAnsi="Times New Roman"/>
          <w:sz w:val="28"/>
          <w:szCs w:val="28"/>
        </w:rPr>
      </w:pPr>
      <w:r w:rsidRPr="008B1043">
        <w:rPr>
          <w:rFonts w:ascii="Times New Roman" w:eastAsia="Calibri" w:hAnsi="Times New Roman"/>
          <w:sz w:val="28"/>
          <w:szCs w:val="28"/>
        </w:rPr>
        <w:t xml:space="preserve">контрольного обмера </w:t>
      </w:r>
    </w:p>
    <w:p w:rsidR="008B1043" w:rsidRPr="008B1043" w:rsidRDefault="008B1043" w:rsidP="008B1043">
      <w:pPr>
        <w:suppressAutoHyphens w:val="0"/>
        <w:autoSpaceDE w:val="0"/>
        <w:autoSpaceDN w:val="0"/>
        <w:adjustRightInd w:val="0"/>
        <w:jc w:val="center"/>
        <w:rPr>
          <w:rFonts w:ascii="Times New Roman" w:eastAsia="Calibri" w:hAnsi="Times New Roman"/>
          <w:sz w:val="28"/>
          <w:szCs w:val="28"/>
        </w:rPr>
      </w:pPr>
    </w:p>
    <w:p w:rsidR="008B1043" w:rsidRPr="008B1043" w:rsidRDefault="008B1043" w:rsidP="008B1043">
      <w:pPr>
        <w:suppressAutoHyphens w:val="0"/>
        <w:autoSpaceDE w:val="0"/>
        <w:autoSpaceDN w:val="0"/>
        <w:adjustRightInd w:val="0"/>
        <w:jc w:val="center"/>
        <w:rPr>
          <w:rFonts w:ascii="Times New Roman" w:eastAsia="Calibri" w:hAnsi="Times New Roman"/>
          <w:sz w:val="28"/>
          <w:szCs w:val="28"/>
        </w:rPr>
      </w:pPr>
      <w:r w:rsidRPr="008B1043">
        <w:rPr>
          <w:rFonts w:ascii="Times New Roman" w:eastAsia="Calibri" w:hAnsi="Times New Roman"/>
          <w:sz w:val="28"/>
          <w:szCs w:val="28"/>
        </w:rPr>
        <w:t>_________________________________________________________________</w:t>
      </w:r>
    </w:p>
    <w:p w:rsidR="008B1043" w:rsidRPr="008B1043" w:rsidRDefault="008B1043" w:rsidP="008B1043">
      <w:pPr>
        <w:suppressAutoHyphens w:val="0"/>
        <w:autoSpaceDE w:val="0"/>
        <w:autoSpaceDN w:val="0"/>
        <w:adjustRightInd w:val="0"/>
        <w:jc w:val="center"/>
        <w:rPr>
          <w:rFonts w:ascii="Times New Roman" w:eastAsia="Calibri" w:hAnsi="Times New Roman"/>
          <w:sz w:val="28"/>
          <w:szCs w:val="28"/>
        </w:rPr>
      </w:pPr>
    </w:p>
    <w:p w:rsidR="008B1043" w:rsidRPr="008B1043" w:rsidRDefault="008B1043" w:rsidP="008B1043">
      <w:pPr>
        <w:suppressAutoHyphens w:val="0"/>
        <w:autoSpaceDE w:val="0"/>
        <w:autoSpaceDN w:val="0"/>
        <w:adjustRightInd w:val="0"/>
        <w:jc w:val="center"/>
        <w:rPr>
          <w:rFonts w:ascii="Times New Roman" w:eastAsia="Calibri" w:hAnsi="Times New Roman"/>
          <w:sz w:val="28"/>
          <w:szCs w:val="28"/>
        </w:rPr>
      </w:pPr>
      <w:r w:rsidRPr="008B1043">
        <w:rPr>
          <w:rFonts w:ascii="Times New Roman" w:eastAsia="Calibri" w:hAnsi="Times New Roman"/>
          <w:sz w:val="28"/>
          <w:szCs w:val="28"/>
        </w:rPr>
        <w:t>на объекте__________________________________________________________</w:t>
      </w:r>
    </w:p>
    <w:p w:rsidR="008B1043" w:rsidRPr="008B1043" w:rsidRDefault="008B1043" w:rsidP="008B1043">
      <w:pPr>
        <w:suppressAutoHyphens w:val="0"/>
        <w:autoSpaceDE w:val="0"/>
        <w:autoSpaceDN w:val="0"/>
        <w:adjustRightInd w:val="0"/>
        <w:jc w:val="center"/>
        <w:rPr>
          <w:rFonts w:ascii="Times New Roman" w:eastAsia="Calibri" w:hAnsi="Times New Roman"/>
          <w:sz w:val="28"/>
          <w:szCs w:val="28"/>
          <w:vertAlign w:val="superscript"/>
        </w:rPr>
      </w:pPr>
      <w:r w:rsidRPr="008B1043">
        <w:rPr>
          <w:rFonts w:ascii="Times New Roman" w:eastAsia="Calibri" w:hAnsi="Times New Roman"/>
          <w:sz w:val="28"/>
          <w:szCs w:val="28"/>
          <w:vertAlign w:val="superscript"/>
        </w:rPr>
        <w:t>(наименование объекта)</w:t>
      </w:r>
    </w:p>
    <w:p w:rsidR="008B1043" w:rsidRPr="008B1043" w:rsidRDefault="008B1043" w:rsidP="008B1043">
      <w:pPr>
        <w:suppressAutoHyphens w:val="0"/>
        <w:autoSpaceDE w:val="0"/>
        <w:autoSpaceDN w:val="0"/>
        <w:adjustRightInd w:val="0"/>
        <w:ind w:left="284"/>
        <w:rPr>
          <w:rFonts w:ascii="Times New Roman" w:eastAsia="Calibri" w:hAnsi="Times New Roman"/>
          <w:color w:val="000000"/>
          <w:sz w:val="28"/>
          <w:szCs w:val="28"/>
          <w:lang w:eastAsia="en-US"/>
        </w:rPr>
      </w:pPr>
    </w:p>
    <w:p w:rsidR="008B1043" w:rsidRPr="008B1043" w:rsidRDefault="008B1043" w:rsidP="008B1043">
      <w:pPr>
        <w:suppressAutoHyphens w:val="0"/>
        <w:autoSpaceDE w:val="0"/>
        <w:autoSpaceDN w:val="0"/>
        <w:adjustRightInd w:val="0"/>
        <w:ind w:left="284"/>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 xml:space="preserve">____________________ </w:t>
      </w:r>
      <w:r w:rsidRPr="008B1043">
        <w:rPr>
          <w:rFonts w:ascii="Times New Roman" w:eastAsia="Calibri" w:hAnsi="Times New Roman"/>
          <w:color w:val="000000"/>
          <w:sz w:val="28"/>
          <w:szCs w:val="28"/>
          <w:lang w:eastAsia="en-US"/>
        </w:rPr>
        <w:tab/>
      </w:r>
      <w:r w:rsidRPr="008B1043">
        <w:rPr>
          <w:rFonts w:ascii="Times New Roman" w:eastAsia="Calibri" w:hAnsi="Times New Roman"/>
          <w:color w:val="000000"/>
          <w:sz w:val="28"/>
          <w:szCs w:val="28"/>
          <w:lang w:eastAsia="en-US"/>
        </w:rPr>
        <w:tab/>
      </w:r>
      <w:r w:rsidRPr="008B1043">
        <w:rPr>
          <w:rFonts w:ascii="Times New Roman" w:eastAsia="Calibri" w:hAnsi="Times New Roman"/>
          <w:color w:val="000000"/>
          <w:sz w:val="28"/>
          <w:szCs w:val="28"/>
          <w:lang w:eastAsia="en-US"/>
        </w:rPr>
        <w:tab/>
      </w:r>
      <w:r w:rsidRPr="008B1043">
        <w:rPr>
          <w:rFonts w:ascii="Times New Roman" w:eastAsia="Calibri" w:hAnsi="Times New Roman"/>
          <w:color w:val="000000"/>
          <w:sz w:val="28"/>
          <w:szCs w:val="28"/>
          <w:lang w:eastAsia="en-US"/>
        </w:rPr>
        <w:tab/>
      </w:r>
      <w:r w:rsidRPr="008B1043">
        <w:rPr>
          <w:rFonts w:ascii="Times New Roman" w:eastAsia="Calibri" w:hAnsi="Times New Roman"/>
          <w:color w:val="000000"/>
          <w:sz w:val="28"/>
          <w:szCs w:val="28"/>
          <w:lang w:eastAsia="en-US"/>
        </w:rPr>
        <w:tab/>
        <w:t xml:space="preserve">   «___» _______ 20___ г.</w:t>
      </w: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vertAlign w:val="superscript"/>
          <w:lang w:eastAsia="en-US"/>
        </w:rPr>
      </w:pPr>
      <w:r w:rsidRPr="008B1043">
        <w:rPr>
          <w:rFonts w:ascii="Times New Roman" w:eastAsia="Calibri" w:hAnsi="Times New Roman"/>
          <w:color w:val="000000"/>
          <w:sz w:val="28"/>
          <w:szCs w:val="28"/>
          <w:vertAlign w:val="superscript"/>
          <w:lang w:eastAsia="en-US"/>
        </w:rPr>
        <w:t xml:space="preserve">           (населённый пункт)</w:t>
      </w:r>
    </w:p>
    <w:p w:rsidR="008B1043" w:rsidRPr="008B1043" w:rsidRDefault="008B1043" w:rsidP="008B1043">
      <w:pPr>
        <w:suppressAutoHyphens w:val="0"/>
        <w:autoSpaceDE w:val="0"/>
        <w:autoSpaceDN w:val="0"/>
        <w:adjustRightInd w:val="0"/>
        <w:rPr>
          <w:rFonts w:ascii="Times New Roman" w:eastAsia="Calibri" w:hAnsi="Times New Roman"/>
          <w:sz w:val="28"/>
          <w:szCs w:val="28"/>
        </w:rPr>
      </w:pPr>
    </w:p>
    <w:p w:rsidR="008B1043" w:rsidRPr="008B1043" w:rsidRDefault="008B1043" w:rsidP="008B1043">
      <w:pPr>
        <w:suppressAutoHyphens w:val="0"/>
        <w:ind w:right="-1" w:firstLine="709"/>
        <w:jc w:val="both"/>
        <w:rPr>
          <w:rFonts w:ascii="Times New Roman" w:hAnsi="Times New Roman"/>
          <w:sz w:val="28"/>
          <w:szCs w:val="20"/>
        </w:rPr>
      </w:pPr>
      <w:r w:rsidRPr="008B1043">
        <w:rPr>
          <w:rFonts w:ascii="Times New Roman" w:hAnsi="Times New Roman"/>
          <w:sz w:val="28"/>
          <w:szCs w:val="20"/>
        </w:rPr>
        <w:t>В соответствии с планом работы Контрольно-счетной палаты Балахни</w:t>
      </w:r>
      <w:r w:rsidRPr="008B1043">
        <w:rPr>
          <w:rFonts w:ascii="Times New Roman" w:hAnsi="Times New Roman"/>
          <w:sz w:val="28"/>
          <w:szCs w:val="20"/>
        </w:rPr>
        <w:t>н</w:t>
      </w:r>
      <w:r w:rsidRPr="008B1043">
        <w:rPr>
          <w:rFonts w:ascii="Times New Roman" w:hAnsi="Times New Roman"/>
          <w:sz w:val="28"/>
          <w:szCs w:val="20"/>
        </w:rPr>
        <w:t>ского муниципального округа Нижегородской области на 20____г. и на основ</w:t>
      </w:r>
      <w:r w:rsidRPr="008B1043">
        <w:rPr>
          <w:rFonts w:ascii="Times New Roman" w:hAnsi="Times New Roman"/>
          <w:sz w:val="28"/>
          <w:szCs w:val="20"/>
        </w:rPr>
        <w:t>а</w:t>
      </w:r>
      <w:r w:rsidRPr="008B1043">
        <w:rPr>
          <w:rFonts w:ascii="Times New Roman" w:hAnsi="Times New Roman"/>
          <w:sz w:val="28"/>
          <w:szCs w:val="20"/>
        </w:rPr>
        <w:t>нии распоряжения председателя Контрольно-счетной палаты _____ №_______ комиссией в составе:</w:t>
      </w:r>
    </w:p>
    <w:p w:rsidR="008B1043" w:rsidRPr="008B1043" w:rsidRDefault="008B1043" w:rsidP="008B1043">
      <w:pPr>
        <w:suppressAutoHyphens w:val="0"/>
        <w:ind w:right="-1"/>
        <w:jc w:val="both"/>
        <w:rPr>
          <w:rFonts w:ascii="Times New Roman" w:hAnsi="Times New Roman"/>
          <w:sz w:val="28"/>
          <w:szCs w:val="20"/>
        </w:rPr>
      </w:pPr>
      <w:r w:rsidRPr="008B1043">
        <w:rPr>
          <w:rFonts w:ascii="Times New Roman" w:hAnsi="Times New Roman"/>
          <w:sz w:val="28"/>
          <w:szCs w:val="20"/>
        </w:rPr>
        <w:t>___________________________________________________________________</w:t>
      </w:r>
    </w:p>
    <w:p w:rsidR="008B1043" w:rsidRPr="008B1043" w:rsidRDefault="008B1043" w:rsidP="008B1043">
      <w:pPr>
        <w:suppressAutoHyphens w:val="0"/>
        <w:ind w:right="-1"/>
        <w:jc w:val="center"/>
        <w:rPr>
          <w:rFonts w:ascii="Times New Roman" w:hAnsi="Times New Roman"/>
          <w:sz w:val="24"/>
          <w:szCs w:val="20"/>
          <w:vertAlign w:val="superscript"/>
        </w:rPr>
      </w:pPr>
      <w:r w:rsidRPr="008B1043">
        <w:rPr>
          <w:rFonts w:ascii="Times New Roman" w:hAnsi="Times New Roman"/>
          <w:sz w:val="24"/>
          <w:szCs w:val="20"/>
          <w:vertAlign w:val="superscript"/>
        </w:rPr>
        <w:t>(Ф.И.О., должность)</w:t>
      </w:r>
    </w:p>
    <w:p w:rsidR="008B1043" w:rsidRPr="008B1043" w:rsidRDefault="008B1043" w:rsidP="008B1043">
      <w:pPr>
        <w:suppressAutoHyphens w:val="0"/>
        <w:ind w:right="-1"/>
        <w:jc w:val="both"/>
        <w:rPr>
          <w:rFonts w:ascii="Times New Roman" w:hAnsi="Times New Roman"/>
          <w:sz w:val="28"/>
          <w:szCs w:val="20"/>
        </w:rPr>
      </w:pPr>
      <w:r w:rsidRPr="008B1043">
        <w:rPr>
          <w:rFonts w:ascii="Times New Roman" w:hAnsi="Times New Roman"/>
          <w:sz w:val="28"/>
          <w:szCs w:val="20"/>
        </w:rPr>
        <w:t>___________________________________________________________________</w:t>
      </w:r>
    </w:p>
    <w:p w:rsidR="008B1043" w:rsidRPr="008B1043" w:rsidRDefault="008B1043" w:rsidP="008B1043">
      <w:pPr>
        <w:suppressAutoHyphens w:val="0"/>
        <w:ind w:right="-1"/>
        <w:jc w:val="center"/>
        <w:rPr>
          <w:rFonts w:ascii="Times New Roman" w:hAnsi="Times New Roman"/>
          <w:sz w:val="24"/>
          <w:szCs w:val="20"/>
          <w:vertAlign w:val="superscript"/>
        </w:rPr>
      </w:pPr>
      <w:r w:rsidRPr="008B1043">
        <w:rPr>
          <w:rFonts w:ascii="Times New Roman" w:hAnsi="Times New Roman"/>
          <w:sz w:val="24"/>
          <w:szCs w:val="20"/>
          <w:vertAlign w:val="superscript"/>
        </w:rPr>
        <w:t>(Ф.И.О., должность)</w:t>
      </w:r>
    </w:p>
    <w:p w:rsidR="008B1043" w:rsidRPr="008B1043" w:rsidRDefault="008B1043" w:rsidP="008B1043">
      <w:pPr>
        <w:suppressAutoHyphens w:val="0"/>
        <w:ind w:right="-1"/>
        <w:jc w:val="both"/>
        <w:rPr>
          <w:rFonts w:ascii="Times New Roman" w:hAnsi="Times New Roman"/>
          <w:sz w:val="28"/>
          <w:szCs w:val="20"/>
        </w:rPr>
      </w:pPr>
      <w:r w:rsidRPr="008B1043">
        <w:rPr>
          <w:rFonts w:ascii="Times New Roman" w:hAnsi="Times New Roman"/>
          <w:sz w:val="28"/>
          <w:szCs w:val="20"/>
        </w:rPr>
        <w:t>___________________________________________________________________</w:t>
      </w:r>
    </w:p>
    <w:p w:rsidR="008B1043" w:rsidRPr="008B1043" w:rsidRDefault="008B1043" w:rsidP="008B1043">
      <w:pPr>
        <w:suppressAutoHyphens w:val="0"/>
        <w:ind w:right="-1"/>
        <w:jc w:val="center"/>
        <w:rPr>
          <w:rFonts w:ascii="Times New Roman" w:hAnsi="Times New Roman"/>
          <w:sz w:val="24"/>
          <w:szCs w:val="20"/>
          <w:vertAlign w:val="superscript"/>
        </w:rPr>
      </w:pPr>
      <w:r w:rsidRPr="008B1043">
        <w:rPr>
          <w:rFonts w:ascii="Times New Roman" w:hAnsi="Times New Roman"/>
          <w:sz w:val="24"/>
          <w:szCs w:val="20"/>
          <w:vertAlign w:val="superscript"/>
        </w:rPr>
        <w:t>(Ф.И.О., должность)</w:t>
      </w:r>
    </w:p>
    <w:p w:rsidR="008B1043" w:rsidRPr="008B1043" w:rsidRDefault="008B1043" w:rsidP="008B1043">
      <w:pPr>
        <w:suppressAutoHyphens w:val="0"/>
        <w:ind w:right="-1"/>
        <w:jc w:val="center"/>
        <w:rPr>
          <w:rFonts w:ascii="Times New Roman" w:hAnsi="Times New Roman"/>
          <w:sz w:val="28"/>
          <w:szCs w:val="20"/>
        </w:rPr>
      </w:pPr>
    </w:p>
    <w:p w:rsidR="008B1043" w:rsidRPr="008B1043" w:rsidRDefault="008B1043" w:rsidP="008B1043">
      <w:pPr>
        <w:suppressAutoHyphens w:val="0"/>
        <w:ind w:right="-1"/>
        <w:jc w:val="both"/>
        <w:rPr>
          <w:rFonts w:ascii="Times New Roman" w:hAnsi="Times New Roman"/>
          <w:sz w:val="28"/>
          <w:szCs w:val="20"/>
        </w:rPr>
      </w:pPr>
      <w:r w:rsidRPr="008B1043">
        <w:rPr>
          <w:rFonts w:ascii="Times New Roman" w:hAnsi="Times New Roman"/>
          <w:sz w:val="28"/>
          <w:szCs w:val="20"/>
        </w:rPr>
        <w:t>в ходе проведения____________________________________________________</w:t>
      </w:r>
    </w:p>
    <w:p w:rsidR="008B1043" w:rsidRPr="008B1043" w:rsidRDefault="008B1043" w:rsidP="008B1043">
      <w:pPr>
        <w:suppressAutoHyphens w:val="0"/>
        <w:ind w:right="-1"/>
        <w:jc w:val="both"/>
        <w:rPr>
          <w:rFonts w:ascii="Times New Roman" w:hAnsi="Times New Roman"/>
          <w:sz w:val="28"/>
          <w:szCs w:val="20"/>
        </w:rPr>
      </w:pPr>
      <w:r w:rsidRPr="008B1043">
        <w:rPr>
          <w:rFonts w:ascii="Times New Roman" w:hAnsi="Times New Roman"/>
          <w:sz w:val="28"/>
          <w:szCs w:val="20"/>
        </w:rPr>
        <w:t>_________________________________________________________</w:t>
      </w:r>
    </w:p>
    <w:p w:rsidR="008B1043" w:rsidRPr="008B1043" w:rsidRDefault="008B1043" w:rsidP="008B1043">
      <w:pPr>
        <w:suppressAutoHyphens w:val="0"/>
        <w:ind w:right="-1"/>
        <w:jc w:val="center"/>
        <w:rPr>
          <w:rFonts w:ascii="Times New Roman" w:hAnsi="Times New Roman"/>
          <w:sz w:val="28"/>
          <w:szCs w:val="20"/>
          <w:vertAlign w:val="superscript"/>
        </w:rPr>
      </w:pPr>
      <w:r w:rsidRPr="008B1043">
        <w:rPr>
          <w:rFonts w:ascii="Times New Roman" w:hAnsi="Times New Roman"/>
          <w:sz w:val="28"/>
          <w:szCs w:val="20"/>
          <w:vertAlign w:val="superscript"/>
        </w:rPr>
        <w:t>(наименование мероприятия)</w:t>
      </w:r>
    </w:p>
    <w:p w:rsidR="008B1043" w:rsidRPr="008B1043" w:rsidRDefault="008B1043" w:rsidP="008B1043">
      <w:pPr>
        <w:suppressAutoHyphens w:val="0"/>
        <w:spacing w:after="200" w:line="276" w:lineRule="auto"/>
        <w:rPr>
          <w:rFonts w:ascii="Times New Roman" w:eastAsia="Calibri" w:hAnsi="Times New Roman"/>
          <w:sz w:val="28"/>
          <w:szCs w:val="28"/>
        </w:rPr>
      </w:pPr>
      <w:r w:rsidRPr="008B1043">
        <w:rPr>
          <w:rFonts w:ascii="Times New Roman" w:eastAsia="Calibri" w:hAnsi="Times New Roman"/>
          <w:i/>
          <w:sz w:val="28"/>
          <w:szCs w:val="28"/>
        </w:rPr>
        <w:t>выборочно по отдельным позициям</w:t>
      </w:r>
      <w:r w:rsidRPr="008B1043">
        <w:rPr>
          <w:rFonts w:ascii="Times New Roman" w:eastAsia="Calibri" w:hAnsi="Times New Roman"/>
          <w:sz w:val="28"/>
          <w:szCs w:val="28"/>
        </w:rPr>
        <w:t xml:space="preserve"> проведены контрольные обмеры ________________________________и установлено: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058"/>
        <w:gridCol w:w="1418"/>
        <w:gridCol w:w="1375"/>
        <w:gridCol w:w="3302"/>
      </w:tblGrid>
      <w:tr w:rsidR="008B1043" w:rsidRPr="008B1043" w:rsidTr="003A603D">
        <w:tc>
          <w:tcPr>
            <w:tcW w:w="594" w:type="dxa"/>
            <w:shd w:val="clear" w:color="auto" w:fill="auto"/>
            <w:vAlign w:val="center"/>
          </w:tcPr>
          <w:p w:rsidR="008B1043" w:rsidRPr="008B1043" w:rsidRDefault="008B1043" w:rsidP="008B1043">
            <w:pPr>
              <w:suppressAutoHyphens w:val="0"/>
              <w:autoSpaceDE w:val="0"/>
              <w:autoSpaceDN w:val="0"/>
              <w:adjustRightInd w:val="0"/>
              <w:jc w:val="center"/>
              <w:rPr>
                <w:rFonts w:ascii="Times New Roman" w:eastAsia="Calibri" w:hAnsi="Times New Roman"/>
                <w:b/>
                <w:sz w:val="20"/>
                <w:szCs w:val="20"/>
              </w:rPr>
            </w:pPr>
            <w:r w:rsidRPr="008B1043">
              <w:rPr>
                <w:rFonts w:ascii="Times New Roman" w:eastAsia="Calibri" w:hAnsi="Times New Roman"/>
                <w:b/>
                <w:sz w:val="20"/>
                <w:szCs w:val="20"/>
              </w:rPr>
              <w:t>№</w:t>
            </w:r>
          </w:p>
          <w:p w:rsidR="008B1043" w:rsidRPr="008B1043" w:rsidRDefault="008B1043" w:rsidP="008B1043">
            <w:pPr>
              <w:suppressAutoHyphens w:val="0"/>
              <w:autoSpaceDE w:val="0"/>
              <w:autoSpaceDN w:val="0"/>
              <w:adjustRightInd w:val="0"/>
              <w:jc w:val="center"/>
              <w:rPr>
                <w:rFonts w:ascii="Times New Roman" w:eastAsia="Calibri" w:hAnsi="Times New Roman"/>
                <w:b/>
                <w:sz w:val="20"/>
                <w:szCs w:val="20"/>
              </w:rPr>
            </w:pPr>
            <w:proofErr w:type="gramStart"/>
            <w:r w:rsidRPr="008B1043">
              <w:rPr>
                <w:rFonts w:ascii="Times New Roman" w:eastAsia="Calibri" w:hAnsi="Times New Roman"/>
                <w:b/>
                <w:sz w:val="20"/>
                <w:szCs w:val="20"/>
              </w:rPr>
              <w:t>п</w:t>
            </w:r>
            <w:proofErr w:type="gramEnd"/>
            <w:r w:rsidRPr="008B1043">
              <w:rPr>
                <w:rFonts w:ascii="Times New Roman" w:eastAsia="Calibri" w:hAnsi="Times New Roman"/>
                <w:b/>
                <w:sz w:val="20"/>
                <w:szCs w:val="20"/>
              </w:rPr>
              <w:t>/п</w:t>
            </w:r>
          </w:p>
        </w:tc>
        <w:tc>
          <w:tcPr>
            <w:tcW w:w="3058" w:type="dxa"/>
            <w:shd w:val="clear" w:color="auto" w:fill="auto"/>
            <w:vAlign w:val="center"/>
          </w:tcPr>
          <w:p w:rsidR="008B1043" w:rsidRPr="008B1043" w:rsidRDefault="008B1043" w:rsidP="008B1043">
            <w:pPr>
              <w:suppressAutoHyphens w:val="0"/>
              <w:autoSpaceDE w:val="0"/>
              <w:autoSpaceDN w:val="0"/>
              <w:adjustRightInd w:val="0"/>
              <w:jc w:val="center"/>
              <w:rPr>
                <w:rFonts w:ascii="Times New Roman" w:eastAsia="Calibri" w:hAnsi="Times New Roman"/>
                <w:b/>
                <w:sz w:val="20"/>
                <w:szCs w:val="20"/>
              </w:rPr>
            </w:pPr>
            <w:r w:rsidRPr="008B1043">
              <w:rPr>
                <w:rFonts w:ascii="Times New Roman" w:eastAsia="Calibri" w:hAnsi="Times New Roman"/>
                <w:b/>
                <w:sz w:val="20"/>
                <w:szCs w:val="20"/>
              </w:rPr>
              <w:t xml:space="preserve">Наименование </w:t>
            </w:r>
          </w:p>
        </w:tc>
        <w:tc>
          <w:tcPr>
            <w:tcW w:w="1418" w:type="dxa"/>
            <w:shd w:val="clear" w:color="auto" w:fill="auto"/>
            <w:vAlign w:val="center"/>
          </w:tcPr>
          <w:p w:rsidR="008B1043" w:rsidRPr="008B1043" w:rsidRDefault="008B1043" w:rsidP="008B1043">
            <w:pPr>
              <w:suppressAutoHyphens w:val="0"/>
              <w:autoSpaceDE w:val="0"/>
              <w:autoSpaceDN w:val="0"/>
              <w:adjustRightInd w:val="0"/>
              <w:jc w:val="center"/>
              <w:rPr>
                <w:rFonts w:ascii="Times New Roman" w:eastAsia="Calibri" w:hAnsi="Times New Roman"/>
                <w:b/>
                <w:sz w:val="20"/>
                <w:szCs w:val="20"/>
              </w:rPr>
            </w:pPr>
            <w:proofErr w:type="spellStart"/>
            <w:r w:rsidRPr="008B1043">
              <w:rPr>
                <w:rFonts w:ascii="Times New Roman" w:eastAsia="Calibri" w:hAnsi="Times New Roman"/>
                <w:b/>
                <w:sz w:val="20"/>
                <w:szCs w:val="20"/>
              </w:rPr>
              <w:t>Ед-ца</w:t>
            </w:r>
            <w:proofErr w:type="spellEnd"/>
          </w:p>
          <w:p w:rsidR="008B1043" w:rsidRPr="008B1043" w:rsidRDefault="008B1043" w:rsidP="008B1043">
            <w:pPr>
              <w:suppressAutoHyphens w:val="0"/>
              <w:autoSpaceDE w:val="0"/>
              <w:autoSpaceDN w:val="0"/>
              <w:adjustRightInd w:val="0"/>
              <w:jc w:val="center"/>
              <w:rPr>
                <w:rFonts w:ascii="Times New Roman" w:eastAsia="Calibri" w:hAnsi="Times New Roman"/>
                <w:b/>
                <w:sz w:val="20"/>
                <w:szCs w:val="20"/>
              </w:rPr>
            </w:pPr>
            <w:r w:rsidRPr="008B1043">
              <w:rPr>
                <w:rFonts w:ascii="Times New Roman" w:eastAsia="Calibri" w:hAnsi="Times New Roman"/>
                <w:b/>
                <w:sz w:val="20"/>
                <w:szCs w:val="20"/>
              </w:rPr>
              <w:t>измерения</w:t>
            </w:r>
          </w:p>
        </w:tc>
        <w:tc>
          <w:tcPr>
            <w:tcW w:w="1375" w:type="dxa"/>
            <w:shd w:val="clear" w:color="auto" w:fill="auto"/>
            <w:vAlign w:val="center"/>
          </w:tcPr>
          <w:p w:rsidR="008B1043" w:rsidRPr="008B1043" w:rsidRDefault="008B1043" w:rsidP="008B1043">
            <w:pPr>
              <w:suppressAutoHyphens w:val="0"/>
              <w:autoSpaceDE w:val="0"/>
              <w:autoSpaceDN w:val="0"/>
              <w:adjustRightInd w:val="0"/>
              <w:jc w:val="center"/>
              <w:rPr>
                <w:rFonts w:ascii="Times New Roman" w:eastAsia="Calibri" w:hAnsi="Times New Roman"/>
                <w:b/>
                <w:sz w:val="20"/>
                <w:szCs w:val="20"/>
              </w:rPr>
            </w:pPr>
            <w:r w:rsidRPr="008B1043">
              <w:rPr>
                <w:rFonts w:ascii="Times New Roman" w:eastAsia="Calibri" w:hAnsi="Times New Roman"/>
                <w:b/>
                <w:sz w:val="20"/>
                <w:szCs w:val="20"/>
              </w:rPr>
              <w:t>Количество</w:t>
            </w:r>
          </w:p>
        </w:tc>
        <w:tc>
          <w:tcPr>
            <w:tcW w:w="3302" w:type="dxa"/>
            <w:shd w:val="clear" w:color="auto" w:fill="auto"/>
            <w:vAlign w:val="center"/>
          </w:tcPr>
          <w:p w:rsidR="008B1043" w:rsidRPr="008B1043" w:rsidRDefault="008B1043" w:rsidP="008B1043">
            <w:pPr>
              <w:suppressAutoHyphens w:val="0"/>
              <w:jc w:val="center"/>
              <w:rPr>
                <w:rFonts w:ascii="Times New Roman" w:eastAsia="Calibri" w:hAnsi="Times New Roman"/>
                <w:b/>
                <w:sz w:val="20"/>
                <w:szCs w:val="20"/>
              </w:rPr>
            </w:pPr>
            <w:r w:rsidRPr="008B1043">
              <w:rPr>
                <w:rFonts w:ascii="Times New Roman" w:eastAsia="Calibri" w:hAnsi="Times New Roman"/>
                <w:b/>
                <w:sz w:val="20"/>
                <w:szCs w:val="20"/>
              </w:rPr>
              <w:t>Примечание</w:t>
            </w:r>
          </w:p>
        </w:tc>
      </w:tr>
      <w:tr w:rsidR="008B1043" w:rsidRPr="008B1043" w:rsidTr="003A603D">
        <w:tc>
          <w:tcPr>
            <w:tcW w:w="594" w:type="dxa"/>
            <w:shd w:val="clear" w:color="auto" w:fill="auto"/>
          </w:tcPr>
          <w:p w:rsidR="008B1043" w:rsidRPr="008B1043" w:rsidRDefault="008B1043" w:rsidP="008B1043">
            <w:pPr>
              <w:suppressAutoHyphens w:val="0"/>
              <w:autoSpaceDE w:val="0"/>
              <w:autoSpaceDN w:val="0"/>
              <w:adjustRightInd w:val="0"/>
              <w:rPr>
                <w:rFonts w:ascii="Times New Roman" w:eastAsia="Calibri" w:hAnsi="Times New Roman"/>
                <w:sz w:val="28"/>
                <w:szCs w:val="28"/>
              </w:rPr>
            </w:pPr>
          </w:p>
        </w:tc>
        <w:tc>
          <w:tcPr>
            <w:tcW w:w="3058" w:type="dxa"/>
            <w:shd w:val="clear" w:color="auto" w:fill="auto"/>
          </w:tcPr>
          <w:p w:rsidR="008B1043" w:rsidRPr="008B1043" w:rsidRDefault="008B1043" w:rsidP="008B1043">
            <w:pPr>
              <w:suppressAutoHyphens w:val="0"/>
              <w:autoSpaceDE w:val="0"/>
              <w:autoSpaceDN w:val="0"/>
              <w:adjustRightInd w:val="0"/>
              <w:rPr>
                <w:rFonts w:ascii="Times New Roman" w:eastAsia="Calibri" w:hAnsi="Times New Roman"/>
                <w:sz w:val="28"/>
                <w:szCs w:val="28"/>
              </w:rPr>
            </w:pPr>
          </w:p>
        </w:tc>
        <w:tc>
          <w:tcPr>
            <w:tcW w:w="1418" w:type="dxa"/>
            <w:shd w:val="clear" w:color="auto" w:fill="auto"/>
          </w:tcPr>
          <w:p w:rsidR="008B1043" w:rsidRPr="008B1043" w:rsidRDefault="008B1043" w:rsidP="008B1043">
            <w:pPr>
              <w:suppressAutoHyphens w:val="0"/>
              <w:autoSpaceDE w:val="0"/>
              <w:autoSpaceDN w:val="0"/>
              <w:adjustRightInd w:val="0"/>
              <w:rPr>
                <w:rFonts w:ascii="Times New Roman" w:eastAsia="Calibri" w:hAnsi="Times New Roman"/>
                <w:sz w:val="28"/>
                <w:szCs w:val="28"/>
              </w:rPr>
            </w:pPr>
          </w:p>
        </w:tc>
        <w:tc>
          <w:tcPr>
            <w:tcW w:w="1375" w:type="dxa"/>
            <w:shd w:val="clear" w:color="auto" w:fill="auto"/>
          </w:tcPr>
          <w:p w:rsidR="008B1043" w:rsidRPr="008B1043" w:rsidRDefault="008B1043" w:rsidP="008B1043">
            <w:pPr>
              <w:suppressAutoHyphens w:val="0"/>
              <w:autoSpaceDE w:val="0"/>
              <w:autoSpaceDN w:val="0"/>
              <w:adjustRightInd w:val="0"/>
              <w:rPr>
                <w:rFonts w:ascii="Times New Roman" w:eastAsia="Calibri" w:hAnsi="Times New Roman"/>
                <w:sz w:val="28"/>
                <w:szCs w:val="28"/>
              </w:rPr>
            </w:pPr>
          </w:p>
        </w:tc>
        <w:tc>
          <w:tcPr>
            <w:tcW w:w="3302" w:type="dxa"/>
            <w:shd w:val="clear" w:color="auto" w:fill="auto"/>
          </w:tcPr>
          <w:p w:rsidR="008B1043" w:rsidRPr="008B1043" w:rsidRDefault="008B1043" w:rsidP="008B1043">
            <w:pPr>
              <w:suppressAutoHyphens w:val="0"/>
              <w:autoSpaceDE w:val="0"/>
              <w:autoSpaceDN w:val="0"/>
              <w:adjustRightInd w:val="0"/>
              <w:rPr>
                <w:rFonts w:ascii="Times New Roman" w:eastAsia="Calibri" w:hAnsi="Times New Roman"/>
                <w:sz w:val="28"/>
                <w:szCs w:val="28"/>
              </w:rPr>
            </w:pPr>
          </w:p>
        </w:tc>
      </w:tr>
    </w:tbl>
    <w:p w:rsidR="008B1043" w:rsidRPr="008B1043" w:rsidRDefault="008B1043" w:rsidP="008B1043">
      <w:pPr>
        <w:suppressAutoHyphens w:val="0"/>
        <w:spacing w:after="200" w:line="276" w:lineRule="auto"/>
        <w:rPr>
          <w:rFonts w:ascii="Times New Roman" w:eastAsia="Calibri" w:hAnsi="Times New Roman"/>
          <w:sz w:val="28"/>
          <w:szCs w:val="28"/>
          <w:lang w:eastAsia="en-US"/>
        </w:rPr>
      </w:pPr>
    </w:p>
    <w:p w:rsidR="008B1043" w:rsidRDefault="008B1043" w:rsidP="00236B7C">
      <w:pPr>
        <w:ind w:firstLine="709"/>
        <w:rPr>
          <w:rFonts w:ascii="Times New Roman" w:hAnsi="Times New Roman"/>
          <w:color w:val="000000"/>
          <w:spacing w:val="-2"/>
          <w:sz w:val="28"/>
        </w:rPr>
      </w:pPr>
    </w:p>
    <w:p w:rsidR="008B1043" w:rsidRDefault="008B1043" w:rsidP="00236B7C">
      <w:pPr>
        <w:ind w:firstLine="709"/>
        <w:rPr>
          <w:rFonts w:ascii="Times New Roman" w:hAnsi="Times New Roman"/>
          <w:color w:val="000000"/>
          <w:spacing w:val="-2"/>
          <w:sz w:val="28"/>
        </w:rPr>
      </w:pPr>
    </w:p>
    <w:p w:rsidR="008B1043" w:rsidRDefault="008B1043" w:rsidP="00236B7C">
      <w:pPr>
        <w:ind w:firstLine="709"/>
        <w:rPr>
          <w:rFonts w:ascii="Times New Roman" w:hAnsi="Times New Roman"/>
          <w:color w:val="000000"/>
          <w:spacing w:val="-2"/>
          <w:sz w:val="28"/>
        </w:rPr>
      </w:pPr>
    </w:p>
    <w:p w:rsidR="008B1043" w:rsidRDefault="008B1043" w:rsidP="00236B7C">
      <w:pPr>
        <w:ind w:firstLine="709"/>
        <w:rPr>
          <w:rFonts w:ascii="Times New Roman" w:hAnsi="Times New Roman"/>
          <w:color w:val="000000"/>
          <w:spacing w:val="-2"/>
          <w:sz w:val="28"/>
        </w:rPr>
      </w:pPr>
    </w:p>
    <w:p w:rsidR="008B1043" w:rsidRDefault="008B1043" w:rsidP="00236B7C">
      <w:pPr>
        <w:ind w:firstLine="709"/>
        <w:rPr>
          <w:rFonts w:ascii="Times New Roman" w:hAnsi="Times New Roman"/>
          <w:color w:val="000000"/>
          <w:spacing w:val="-2"/>
          <w:sz w:val="28"/>
        </w:rPr>
      </w:pPr>
    </w:p>
    <w:p w:rsidR="008B1043" w:rsidRDefault="008B1043" w:rsidP="00236B7C">
      <w:pPr>
        <w:ind w:firstLine="709"/>
        <w:rPr>
          <w:rFonts w:ascii="Times New Roman" w:hAnsi="Times New Roman"/>
          <w:color w:val="000000"/>
          <w:spacing w:val="-2"/>
          <w:sz w:val="28"/>
        </w:rPr>
      </w:pPr>
    </w:p>
    <w:p w:rsidR="008B1043" w:rsidRDefault="008B1043" w:rsidP="00236B7C">
      <w:pPr>
        <w:ind w:firstLine="709"/>
        <w:rPr>
          <w:rFonts w:ascii="Times New Roman" w:hAnsi="Times New Roman"/>
          <w:color w:val="000000"/>
          <w:spacing w:val="-2"/>
          <w:sz w:val="28"/>
        </w:rPr>
      </w:pPr>
    </w:p>
    <w:p w:rsidR="008B1043" w:rsidRPr="008B1043" w:rsidRDefault="008B1043" w:rsidP="008B1043">
      <w:pPr>
        <w:ind w:firstLine="5245"/>
        <w:rPr>
          <w:rFonts w:ascii="Times New Roman" w:hAnsi="Times New Roman"/>
        </w:rPr>
      </w:pPr>
      <w:r w:rsidRPr="008B1043">
        <w:rPr>
          <w:rFonts w:ascii="Times New Roman" w:hAnsi="Times New Roman"/>
          <w:color w:val="000000"/>
        </w:rPr>
        <w:lastRenderedPageBreak/>
        <w:t>Приложение №</w:t>
      </w:r>
      <w:r>
        <w:rPr>
          <w:rFonts w:ascii="Times New Roman" w:hAnsi="Times New Roman"/>
          <w:color w:val="000000"/>
        </w:rPr>
        <w:t xml:space="preserve"> </w:t>
      </w:r>
      <w:r w:rsidRPr="008B1043">
        <w:rPr>
          <w:rFonts w:ascii="Times New Roman" w:hAnsi="Times New Roman"/>
          <w:color w:val="000000"/>
        </w:rPr>
        <w:t xml:space="preserve">15 </w:t>
      </w:r>
    </w:p>
    <w:p w:rsidR="008B1043" w:rsidRPr="008B1043" w:rsidRDefault="008B1043" w:rsidP="008B1043">
      <w:pPr>
        <w:ind w:firstLine="5245"/>
        <w:rPr>
          <w:rFonts w:ascii="Times New Roman" w:hAnsi="Times New Roman"/>
          <w:color w:val="000000"/>
        </w:rPr>
      </w:pPr>
      <w:r w:rsidRPr="008B1043">
        <w:rPr>
          <w:rFonts w:ascii="Times New Roman" w:hAnsi="Times New Roman"/>
          <w:color w:val="000000"/>
        </w:rPr>
        <w:t xml:space="preserve">к Регламенту Контрольно-счетной палаты </w:t>
      </w:r>
    </w:p>
    <w:p w:rsidR="008B1043" w:rsidRPr="008B1043" w:rsidRDefault="008B1043" w:rsidP="008B1043">
      <w:pPr>
        <w:rPr>
          <w:rFonts w:ascii="Times New Roman" w:hAnsi="Times New Roman"/>
          <w:color w:val="000000"/>
        </w:rPr>
      </w:pPr>
      <w:r w:rsidRPr="008B1043">
        <w:rPr>
          <w:rFonts w:ascii="Times New Roman" w:eastAsia="Calibri" w:hAnsi="Times New Roman"/>
          <w:lang w:eastAsia="en-US"/>
        </w:rPr>
        <w:t>На бланке</w:t>
      </w:r>
      <w:r w:rsidRPr="008B1043">
        <w:rPr>
          <w:rFonts w:ascii="Times New Roman" w:eastAsia="Calibri" w:hAnsi="Times New Roman"/>
          <w:sz w:val="28"/>
          <w:szCs w:val="28"/>
          <w:lang w:eastAsia="en-US"/>
        </w:rPr>
        <w:t xml:space="preserve">                                                             </w:t>
      </w:r>
      <w:r w:rsidRPr="008B1043">
        <w:rPr>
          <w:rFonts w:ascii="Times New Roman" w:hAnsi="Times New Roman"/>
          <w:color w:val="000000"/>
        </w:rPr>
        <w:t>Балахнинского муниципального округа</w:t>
      </w:r>
    </w:p>
    <w:p w:rsidR="008B1043" w:rsidRPr="008B1043" w:rsidRDefault="008B1043" w:rsidP="008B1043">
      <w:pPr>
        <w:rPr>
          <w:rFonts w:ascii="Times New Roman" w:hAnsi="Times New Roman"/>
        </w:rPr>
      </w:pPr>
      <w:r w:rsidRPr="008B1043">
        <w:rPr>
          <w:rFonts w:ascii="Times New Roman" w:hAnsi="Times New Roman"/>
          <w:color w:val="000000"/>
        </w:rPr>
        <w:t xml:space="preserve">                                                                                               Нижегородской области </w:t>
      </w:r>
    </w:p>
    <w:p w:rsidR="008B1043" w:rsidRPr="008B1043" w:rsidRDefault="008B1043" w:rsidP="008B1043">
      <w:pPr>
        <w:suppressAutoHyphens w:val="0"/>
        <w:autoSpaceDE w:val="0"/>
        <w:autoSpaceDN w:val="0"/>
        <w:adjustRightInd w:val="0"/>
        <w:jc w:val="center"/>
        <w:rPr>
          <w:rFonts w:ascii="Times New Roman" w:eastAsia="Calibri" w:hAnsi="Times New Roman"/>
          <w:b/>
          <w:bCs/>
          <w:color w:val="000000"/>
          <w:sz w:val="16"/>
          <w:szCs w:val="16"/>
          <w:lang w:eastAsia="en-US"/>
        </w:rPr>
      </w:pPr>
    </w:p>
    <w:p w:rsidR="008B1043" w:rsidRPr="008B1043" w:rsidRDefault="008B1043" w:rsidP="008B1043">
      <w:pPr>
        <w:suppressAutoHyphens w:val="0"/>
        <w:autoSpaceDE w:val="0"/>
        <w:autoSpaceDN w:val="0"/>
        <w:adjustRightInd w:val="0"/>
        <w:jc w:val="center"/>
        <w:rPr>
          <w:rFonts w:ascii="Times New Roman" w:eastAsia="Calibri" w:hAnsi="Times New Roman"/>
          <w:b/>
          <w:color w:val="000000"/>
          <w:sz w:val="28"/>
          <w:szCs w:val="28"/>
          <w:lang w:eastAsia="en-US"/>
        </w:rPr>
      </w:pPr>
      <w:r w:rsidRPr="008B1043">
        <w:rPr>
          <w:rFonts w:ascii="Times New Roman" w:eastAsia="Calibri" w:hAnsi="Times New Roman"/>
          <w:b/>
          <w:bCs/>
          <w:color w:val="000000"/>
          <w:sz w:val="28"/>
          <w:szCs w:val="28"/>
          <w:lang w:eastAsia="en-US"/>
        </w:rPr>
        <w:t xml:space="preserve">АКТ </w:t>
      </w:r>
      <w:r w:rsidRPr="008B1043">
        <w:rPr>
          <w:rFonts w:ascii="Times New Roman" w:hAnsi="Times New Roman"/>
          <w:b/>
          <w:sz w:val="28"/>
          <w:szCs w:val="28"/>
        </w:rPr>
        <w:t>инвентаризации</w:t>
      </w:r>
      <w:r w:rsidRPr="008B1043">
        <w:rPr>
          <w:rFonts w:ascii="Times New Roman" w:hAnsi="Times New Roman"/>
          <w:b/>
          <w:color w:val="000000"/>
          <w:sz w:val="28"/>
          <w:szCs w:val="28"/>
        </w:rPr>
        <w:t xml:space="preserve"> №___</w:t>
      </w:r>
    </w:p>
    <w:p w:rsidR="008B1043" w:rsidRPr="008B1043" w:rsidRDefault="008B1043" w:rsidP="008B1043">
      <w:pPr>
        <w:suppressAutoHyphens w:val="0"/>
        <w:autoSpaceDE w:val="0"/>
        <w:autoSpaceDN w:val="0"/>
        <w:adjustRightInd w:val="0"/>
        <w:rPr>
          <w:rFonts w:ascii="Times New Roman" w:eastAsia="Calibri" w:hAnsi="Times New Roman"/>
          <w:color w:val="000000"/>
          <w:sz w:val="16"/>
          <w:szCs w:val="16"/>
          <w:lang w:eastAsia="en-US"/>
        </w:rPr>
      </w:pP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 xml:space="preserve">____________________ </w:t>
      </w:r>
      <w:r w:rsidRPr="008B1043">
        <w:rPr>
          <w:rFonts w:ascii="Times New Roman" w:eastAsia="Calibri" w:hAnsi="Times New Roman"/>
          <w:color w:val="000000"/>
          <w:sz w:val="28"/>
          <w:szCs w:val="28"/>
          <w:lang w:eastAsia="en-US"/>
        </w:rPr>
        <w:tab/>
      </w:r>
      <w:r w:rsidRPr="008B1043">
        <w:rPr>
          <w:rFonts w:ascii="Times New Roman" w:eastAsia="Calibri" w:hAnsi="Times New Roman"/>
          <w:color w:val="000000"/>
          <w:sz w:val="28"/>
          <w:szCs w:val="28"/>
          <w:lang w:eastAsia="en-US"/>
        </w:rPr>
        <w:tab/>
      </w:r>
      <w:r w:rsidRPr="008B1043">
        <w:rPr>
          <w:rFonts w:ascii="Times New Roman" w:eastAsia="Calibri" w:hAnsi="Times New Roman"/>
          <w:color w:val="000000"/>
          <w:sz w:val="28"/>
          <w:szCs w:val="28"/>
          <w:lang w:eastAsia="en-US"/>
        </w:rPr>
        <w:tab/>
      </w:r>
      <w:r w:rsidRPr="008B1043">
        <w:rPr>
          <w:rFonts w:ascii="Times New Roman" w:eastAsia="Calibri" w:hAnsi="Times New Roman"/>
          <w:color w:val="000000"/>
          <w:sz w:val="28"/>
          <w:szCs w:val="28"/>
          <w:lang w:eastAsia="en-US"/>
        </w:rPr>
        <w:tab/>
      </w:r>
      <w:r w:rsidRPr="008B1043">
        <w:rPr>
          <w:rFonts w:ascii="Times New Roman" w:eastAsia="Calibri" w:hAnsi="Times New Roman"/>
          <w:color w:val="000000"/>
          <w:sz w:val="28"/>
          <w:szCs w:val="28"/>
          <w:lang w:eastAsia="en-US"/>
        </w:rPr>
        <w:tab/>
        <w:t xml:space="preserve">   «___» _______ 20___ </w:t>
      </w:r>
    </w:p>
    <w:p w:rsidR="008B1043" w:rsidRPr="008B1043" w:rsidRDefault="008B1043" w:rsidP="008B1043">
      <w:pPr>
        <w:suppressAutoHyphens w:val="0"/>
        <w:autoSpaceDE w:val="0"/>
        <w:autoSpaceDN w:val="0"/>
        <w:adjustRightInd w:val="0"/>
        <w:rPr>
          <w:rFonts w:ascii="Times New Roman" w:eastAsia="Calibri" w:hAnsi="Times New Roman"/>
          <w:color w:val="000000"/>
          <w:sz w:val="20"/>
          <w:szCs w:val="20"/>
          <w:lang w:eastAsia="en-US"/>
        </w:rPr>
      </w:pPr>
      <w:r w:rsidRPr="008B1043">
        <w:rPr>
          <w:rFonts w:ascii="Times New Roman" w:eastAsia="Calibri" w:hAnsi="Times New Roman"/>
          <w:color w:val="000000"/>
          <w:sz w:val="20"/>
          <w:szCs w:val="20"/>
          <w:lang w:eastAsia="en-US"/>
        </w:rPr>
        <w:t xml:space="preserve">(населённый пункт) </w:t>
      </w:r>
    </w:p>
    <w:p w:rsidR="008B1043" w:rsidRPr="008B1043" w:rsidRDefault="008B1043" w:rsidP="008B1043">
      <w:pPr>
        <w:suppressAutoHyphens w:val="0"/>
        <w:rPr>
          <w:rFonts w:ascii="Times New Roman" w:hAnsi="Times New Roman"/>
          <w:sz w:val="24"/>
          <w:szCs w:val="24"/>
        </w:rPr>
      </w:pPr>
    </w:p>
    <w:p w:rsidR="008B1043" w:rsidRPr="008B1043" w:rsidRDefault="008B1043" w:rsidP="008B1043">
      <w:pPr>
        <w:suppressAutoHyphens w:val="0"/>
        <w:ind w:right="-1" w:firstLine="709"/>
        <w:jc w:val="both"/>
        <w:rPr>
          <w:rFonts w:ascii="Times New Roman" w:hAnsi="Times New Roman"/>
          <w:sz w:val="28"/>
          <w:szCs w:val="20"/>
        </w:rPr>
      </w:pPr>
      <w:r w:rsidRPr="008B1043">
        <w:rPr>
          <w:rFonts w:ascii="Times New Roman" w:hAnsi="Times New Roman"/>
          <w:sz w:val="28"/>
          <w:szCs w:val="20"/>
        </w:rPr>
        <w:t>В соответствии с планом работы Контрольно-счетной палаты Балахни</w:t>
      </w:r>
      <w:r w:rsidRPr="008B1043">
        <w:rPr>
          <w:rFonts w:ascii="Times New Roman" w:hAnsi="Times New Roman"/>
          <w:sz w:val="28"/>
          <w:szCs w:val="20"/>
        </w:rPr>
        <w:t>н</w:t>
      </w:r>
      <w:r w:rsidRPr="008B1043">
        <w:rPr>
          <w:rFonts w:ascii="Times New Roman" w:hAnsi="Times New Roman"/>
          <w:sz w:val="28"/>
          <w:szCs w:val="20"/>
        </w:rPr>
        <w:t>ского муниципального округа Нижегородской области на 20____г. и на основ</w:t>
      </w:r>
      <w:r w:rsidRPr="008B1043">
        <w:rPr>
          <w:rFonts w:ascii="Times New Roman" w:hAnsi="Times New Roman"/>
          <w:sz w:val="28"/>
          <w:szCs w:val="20"/>
        </w:rPr>
        <w:t>а</w:t>
      </w:r>
      <w:r w:rsidRPr="008B1043">
        <w:rPr>
          <w:rFonts w:ascii="Times New Roman" w:hAnsi="Times New Roman"/>
          <w:sz w:val="28"/>
          <w:szCs w:val="20"/>
        </w:rPr>
        <w:t xml:space="preserve">нии распоряжения председателя Контрольно-счетной палаты </w:t>
      </w:r>
      <w:proofErr w:type="gramStart"/>
      <w:r w:rsidRPr="008B1043">
        <w:rPr>
          <w:rFonts w:ascii="Times New Roman" w:hAnsi="Times New Roman"/>
          <w:sz w:val="28"/>
          <w:szCs w:val="20"/>
        </w:rPr>
        <w:t>от</w:t>
      </w:r>
      <w:proofErr w:type="gramEnd"/>
      <w:r w:rsidRPr="008B1043">
        <w:rPr>
          <w:rFonts w:ascii="Times New Roman" w:hAnsi="Times New Roman"/>
          <w:sz w:val="28"/>
          <w:szCs w:val="20"/>
        </w:rPr>
        <w:t xml:space="preserve"> _____ №_____ </w:t>
      </w:r>
      <w:proofErr w:type="gramStart"/>
      <w:r w:rsidRPr="008B1043">
        <w:rPr>
          <w:rFonts w:ascii="Times New Roman" w:hAnsi="Times New Roman"/>
          <w:sz w:val="28"/>
          <w:szCs w:val="20"/>
        </w:rPr>
        <w:t>сотрудниками</w:t>
      </w:r>
      <w:proofErr w:type="gramEnd"/>
      <w:r w:rsidRPr="008B1043">
        <w:rPr>
          <w:rFonts w:ascii="Times New Roman" w:hAnsi="Times New Roman"/>
          <w:sz w:val="28"/>
          <w:szCs w:val="20"/>
        </w:rPr>
        <w:t xml:space="preserve"> Контрольно-счетной комиссии в составе __________________</w:t>
      </w:r>
    </w:p>
    <w:p w:rsidR="008B1043" w:rsidRPr="008B1043" w:rsidRDefault="008B1043" w:rsidP="008B1043">
      <w:pPr>
        <w:suppressAutoHyphens w:val="0"/>
        <w:ind w:right="-1"/>
        <w:jc w:val="both"/>
        <w:rPr>
          <w:rFonts w:ascii="Times New Roman" w:hAnsi="Times New Roman"/>
          <w:sz w:val="28"/>
          <w:szCs w:val="20"/>
        </w:rPr>
      </w:pPr>
      <w:r w:rsidRPr="008B1043">
        <w:rPr>
          <w:rFonts w:ascii="Times New Roman" w:hAnsi="Times New Roman"/>
          <w:sz w:val="28"/>
          <w:szCs w:val="20"/>
        </w:rPr>
        <w:t>_________________________________________________________________</w:t>
      </w:r>
    </w:p>
    <w:p w:rsidR="008B1043" w:rsidRPr="008B1043" w:rsidRDefault="008B1043" w:rsidP="008B1043">
      <w:pPr>
        <w:suppressAutoHyphens w:val="0"/>
        <w:ind w:right="-1"/>
        <w:jc w:val="center"/>
        <w:rPr>
          <w:rFonts w:ascii="Times New Roman" w:hAnsi="Times New Roman"/>
          <w:sz w:val="28"/>
          <w:szCs w:val="20"/>
          <w:vertAlign w:val="superscript"/>
        </w:rPr>
      </w:pPr>
      <w:r w:rsidRPr="008B1043">
        <w:rPr>
          <w:rFonts w:ascii="Times New Roman" w:hAnsi="Times New Roman"/>
          <w:sz w:val="28"/>
          <w:szCs w:val="20"/>
          <w:vertAlign w:val="superscript"/>
        </w:rPr>
        <w:t>(Ф.И.О., должность)</w:t>
      </w:r>
    </w:p>
    <w:p w:rsidR="008B1043" w:rsidRPr="008B1043" w:rsidRDefault="008B1043" w:rsidP="008B1043">
      <w:pPr>
        <w:suppressAutoHyphens w:val="0"/>
        <w:rPr>
          <w:rFonts w:ascii="Times New Roman" w:hAnsi="Times New Roman"/>
          <w:sz w:val="28"/>
          <w:szCs w:val="28"/>
        </w:rPr>
      </w:pPr>
      <w:r w:rsidRPr="008B1043">
        <w:rPr>
          <w:rFonts w:ascii="Times New Roman" w:hAnsi="Times New Roman"/>
          <w:sz w:val="28"/>
          <w:szCs w:val="28"/>
        </w:rPr>
        <w:t>проводится_________________________________________________________</w:t>
      </w:r>
    </w:p>
    <w:p w:rsidR="008B1043" w:rsidRPr="008B1043" w:rsidRDefault="008B1043" w:rsidP="008B1043">
      <w:pPr>
        <w:suppressAutoHyphens w:val="0"/>
        <w:jc w:val="center"/>
        <w:rPr>
          <w:rFonts w:ascii="Times New Roman" w:hAnsi="Times New Roman"/>
          <w:sz w:val="28"/>
          <w:szCs w:val="28"/>
          <w:vertAlign w:val="superscript"/>
        </w:rPr>
      </w:pPr>
      <w:r w:rsidRPr="008B1043">
        <w:rPr>
          <w:rFonts w:ascii="Times New Roman" w:hAnsi="Times New Roman"/>
          <w:sz w:val="28"/>
          <w:szCs w:val="28"/>
          <w:vertAlign w:val="superscript"/>
        </w:rPr>
        <w:t>(наименование мероприятия)</w:t>
      </w:r>
    </w:p>
    <w:p w:rsidR="008B1043" w:rsidRPr="008B1043" w:rsidRDefault="008B1043" w:rsidP="008B1043">
      <w:pPr>
        <w:suppressAutoHyphens w:val="0"/>
        <w:ind w:right="-1"/>
        <w:jc w:val="both"/>
        <w:rPr>
          <w:rFonts w:ascii="Times New Roman" w:hAnsi="Times New Roman"/>
          <w:sz w:val="28"/>
          <w:szCs w:val="20"/>
        </w:rPr>
      </w:pPr>
      <w:r w:rsidRPr="008B1043">
        <w:rPr>
          <w:rFonts w:ascii="Times New Roman" w:hAnsi="Times New Roman"/>
          <w:sz w:val="28"/>
          <w:szCs w:val="20"/>
        </w:rPr>
        <w:t>на объекте _________________________________________________________</w:t>
      </w:r>
    </w:p>
    <w:p w:rsidR="008B1043" w:rsidRPr="008B1043" w:rsidRDefault="008B1043" w:rsidP="008B1043">
      <w:pPr>
        <w:suppressAutoHyphens w:val="0"/>
        <w:ind w:right="-1" w:firstLine="709"/>
        <w:jc w:val="center"/>
        <w:rPr>
          <w:rFonts w:ascii="Times New Roman" w:hAnsi="Times New Roman"/>
          <w:sz w:val="28"/>
          <w:szCs w:val="28"/>
          <w:vertAlign w:val="superscript"/>
        </w:rPr>
      </w:pPr>
      <w:r w:rsidRPr="008B1043">
        <w:rPr>
          <w:rFonts w:ascii="Times New Roman" w:hAnsi="Times New Roman"/>
          <w:sz w:val="28"/>
          <w:szCs w:val="28"/>
          <w:vertAlign w:val="superscript"/>
        </w:rPr>
        <w:t>(наименование объекта)</w:t>
      </w:r>
    </w:p>
    <w:p w:rsidR="008B1043" w:rsidRPr="008B1043" w:rsidRDefault="008B1043" w:rsidP="008B1043">
      <w:pPr>
        <w:suppressAutoHyphens w:val="0"/>
        <w:ind w:firstLine="709"/>
        <w:jc w:val="both"/>
        <w:rPr>
          <w:rFonts w:ascii="Times New Roman" w:hAnsi="Times New Roman"/>
          <w:sz w:val="28"/>
          <w:szCs w:val="28"/>
        </w:rPr>
      </w:pPr>
      <w:r w:rsidRPr="008B1043">
        <w:rPr>
          <w:rFonts w:ascii="Times New Roman" w:eastAsia="Calibri" w:hAnsi="Times New Roman"/>
          <w:sz w:val="28"/>
          <w:szCs w:val="28"/>
          <w:lang w:eastAsia="en-US"/>
        </w:rPr>
        <w:t>В ходе проведения мероприятия сотрудниками Контрольно-счетной пал</w:t>
      </w:r>
      <w:r w:rsidRPr="008B1043">
        <w:rPr>
          <w:rFonts w:ascii="Times New Roman" w:eastAsia="Calibri" w:hAnsi="Times New Roman"/>
          <w:sz w:val="28"/>
          <w:szCs w:val="28"/>
          <w:lang w:eastAsia="en-US"/>
        </w:rPr>
        <w:t>а</w:t>
      </w:r>
      <w:r w:rsidRPr="008B1043">
        <w:rPr>
          <w:rFonts w:ascii="Times New Roman" w:eastAsia="Calibri" w:hAnsi="Times New Roman"/>
          <w:sz w:val="28"/>
          <w:szCs w:val="28"/>
          <w:lang w:eastAsia="en-US"/>
        </w:rPr>
        <w:t xml:space="preserve">ты Балахнинского муниципального округа Нижегородской области  </w:t>
      </w:r>
      <w:r w:rsidRPr="008B1043">
        <w:rPr>
          <w:rFonts w:ascii="Times New Roman" w:hAnsi="Times New Roman"/>
          <w:sz w:val="28"/>
          <w:szCs w:val="28"/>
        </w:rPr>
        <w:t>в прису</w:t>
      </w:r>
      <w:r w:rsidRPr="008B1043">
        <w:rPr>
          <w:rFonts w:ascii="Times New Roman" w:hAnsi="Times New Roman"/>
          <w:sz w:val="28"/>
          <w:szCs w:val="28"/>
        </w:rPr>
        <w:t>т</w:t>
      </w:r>
      <w:r w:rsidRPr="008B1043">
        <w:rPr>
          <w:rFonts w:ascii="Times New Roman" w:hAnsi="Times New Roman"/>
          <w:sz w:val="28"/>
          <w:szCs w:val="28"/>
        </w:rPr>
        <w:t>ствии:</w:t>
      </w:r>
    </w:p>
    <w:p w:rsidR="008B1043" w:rsidRPr="008B1043" w:rsidRDefault="008B1043" w:rsidP="008B1043">
      <w:pPr>
        <w:suppressAutoHyphens w:val="0"/>
        <w:rPr>
          <w:rFonts w:ascii="Times New Roman" w:hAnsi="Times New Roman"/>
          <w:sz w:val="28"/>
          <w:szCs w:val="28"/>
        </w:rPr>
      </w:pPr>
      <w:r w:rsidRPr="008B1043">
        <w:rPr>
          <w:rFonts w:ascii="Times New Roman" w:hAnsi="Times New Roman"/>
          <w:sz w:val="28"/>
          <w:szCs w:val="28"/>
        </w:rPr>
        <w:t>1. ________________________________________________________________</w:t>
      </w:r>
    </w:p>
    <w:p w:rsidR="008B1043" w:rsidRPr="008B1043" w:rsidRDefault="008B1043" w:rsidP="008B1043">
      <w:pPr>
        <w:suppressAutoHyphens w:val="0"/>
        <w:ind w:right="-1"/>
        <w:jc w:val="center"/>
        <w:rPr>
          <w:rFonts w:ascii="Times New Roman" w:hAnsi="Times New Roman"/>
          <w:sz w:val="28"/>
          <w:szCs w:val="20"/>
          <w:vertAlign w:val="superscript"/>
        </w:rPr>
      </w:pPr>
      <w:r w:rsidRPr="008B1043">
        <w:rPr>
          <w:rFonts w:ascii="Times New Roman" w:hAnsi="Times New Roman"/>
          <w:sz w:val="28"/>
          <w:szCs w:val="20"/>
          <w:vertAlign w:val="superscript"/>
        </w:rPr>
        <w:t>(Ф.И.О., должность)</w:t>
      </w:r>
    </w:p>
    <w:p w:rsidR="008B1043" w:rsidRPr="008B1043" w:rsidRDefault="008B1043" w:rsidP="008B1043">
      <w:pPr>
        <w:suppressAutoHyphens w:val="0"/>
        <w:rPr>
          <w:rFonts w:ascii="Times New Roman" w:hAnsi="Times New Roman"/>
          <w:sz w:val="28"/>
          <w:szCs w:val="28"/>
        </w:rPr>
      </w:pPr>
      <w:r w:rsidRPr="008B1043">
        <w:rPr>
          <w:rFonts w:ascii="Times New Roman" w:hAnsi="Times New Roman"/>
          <w:sz w:val="28"/>
          <w:szCs w:val="28"/>
        </w:rPr>
        <w:t>2. ________________________________________________________________</w:t>
      </w:r>
    </w:p>
    <w:p w:rsidR="008B1043" w:rsidRPr="008B1043" w:rsidRDefault="008B1043" w:rsidP="008B1043">
      <w:pPr>
        <w:suppressAutoHyphens w:val="0"/>
        <w:ind w:right="-1"/>
        <w:jc w:val="center"/>
        <w:rPr>
          <w:rFonts w:ascii="Times New Roman" w:hAnsi="Times New Roman"/>
          <w:sz w:val="28"/>
          <w:szCs w:val="20"/>
          <w:vertAlign w:val="superscript"/>
        </w:rPr>
      </w:pPr>
      <w:r w:rsidRPr="008B1043">
        <w:rPr>
          <w:rFonts w:ascii="Times New Roman" w:hAnsi="Times New Roman"/>
          <w:sz w:val="28"/>
          <w:szCs w:val="20"/>
          <w:vertAlign w:val="superscript"/>
        </w:rPr>
        <w:t>(Ф.И.О., должность)</w:t>
      </w:r>
    </w:p>
    <w:p w:rsidR="008B1043" w:rsidRPr="008B1043" w:rsidRDefault="008B1043" w:rsidP="008B1043">
      <w:pPr>
        <w:suppressAutoHyphens w:val="0"/>
        <w:rPr>
          <w:rFonts w:ascii="Times New Roman" w:hAnsi="Times New Roman"/>
          <w:sz w:val="28"/>
          <w:szCs w:val="28"/>
        </w:rPr>
      </w:pPr>
      <w:r w:rsidRPr="008B1043">
        <w:rPr>
          <w:rFonts w:ascii="Times New Roman" w:hAnsi="Times New Roman"/>
          <w:sz w:val="28"/>
          <w:szCs w:val="28"/>
        </w:rPr>
        <w:t>произведена инвентаризация товарно-материальных ценностей, находящихся на ответственном хранении у_________________________________________</w:t>
      </w:r>
    </w:p>
    <w:p w:rsidR="008B1043" w:rsidRPr="008B1043" w:rsidRDefault="008B1043" w:rsidP="008B1043">
      <w:pPr>
        <w:suppressAutoHyphens w:val="0"/>
        <w:ind w:right="-1"/>
        <w:jc w:val="center"/>
        <w:rPr>
          <w:rFonts w:ascii="Times New Roman" w:hAnsi="Times New Roman"/>
          <w:sz w:val="28"/>
          <w:szCs w:val="20"/>
          <w:vertAlign w:val="superscript"/>
        </w:rPr>
      </w:pPr>
      <w:r w:rsidRPr="008B1043">
        <w:rPr>
          <w:rFonts w:ascii="Times New Roman" w:hAnsi="Times New Roman"/>
          <w:sz w:val="28"/>
          <w:szCs w:val="20"/>
          <w:vertAlign w:val="superscript"/>
        </w:rPr>
        <w:t>(Ф.И.О., должность)</w:t>
      </w:r>
    </w:p>
    <w:p w:rsidR="008B1043" w:rsidRPr="008B1043" w:rsidRDefault="008B1043" w:rsidP="008B1043">
      <w:pPr>
        <w:suppressAutoHyphens w:val="0"/>
        <w:ind w:firstLine="709"/>
        <w:rPr>
          <w:rFonts w:ascii="Times New Roman" w:hAnsi="Times New Roman"/>
          <w:sz w:val="28"/>
          <w:szCs w:val="28"/>
        </w:rPr>
      </w:pPr>
      <w:r w:rsidRPr="008B1043">
        <w:rPr>
          <w:rFonts w:ascii="Times New Roman" w:hAnsi="Times New Roman"/>
          <w:sz w:val="28"/>
          <w:szCs w:val="28"/>
        </w:rPr>
        <w:t>В результате инвентаризации установлено:_______________________.</w:t>
      </w:r>
    </w:p>
    <w:p w:rsidR="008B1043" w:rsidRPr="008B1043" w:rsidRDefault="008B1043" w:rsidP="008B1043">
      <w:pPr>
        <w:suppressAutoHyphens w:val="0"/>
        <w:ind w:firstLine="709"/>
        <w:rPr>
          <w:rFonts w:ascii="Times New Roman" w:hAnsi="Times New Roman"/>
          <w:sz w:val="28"/>
          <w:szCs w:val="28"/>
        </w:rPr>
      </w:pPr>
      <w:r w:rsidRPr="008B1043">
        <w:rPr>
          <w:rFonts w:ascii="Times New Roman" w:hAnsi="Times New Roman"/>
          <w:sz w:val="28"/>
          <w:szCs w:val="28"/>
        </w:rPr>
        <w:t>Объяснения ответственного: ____________________________________</w:t>
      </w:r>
    </w:p>
    <w:p w:rsidR="008B1043" w:rsidRPr="008B1043" w:rsidRDefault="008B1043" w:rsidP="008B1043">
      <w:pPr>
        <w:suppressAutoHyphens w:val="0"/>
        <w:autoSpaceDE w:val="0"/>
        <w:autoSpaceDN w:val="0"/>
        <w:adjustRightInd w:val="0"/>
        <w:ind w:right="-1" w:firstLine="709"/>
        <w:jc w:val="both"/>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Настоящий Акт составлен в двух экземплярах, один из которых вручён р</w:t>
      </w:r>
      <w:r w:rsidRPr="008B1043">
        <w:rPr>
          <w:rFonts w:ascii="Times New Roman" w:eastAsia="Calibri" w:hAnsi="Times New Roman"/>
          <w:color w:val="000000"/>
          <w:sz w:val="28"/>
          <w:szCs w:val="28"/>
          <w:lang w:eastAsia="en-US"/>
        </w:rPr>
        <w:t>у</w:t>
      </w:r>
      <w:r w:rsidRPr="008B1043">
        <w:rPr>
          <w:rFonts w:ascii="Times New Roman" w:eastAsia="Calibri" w:hAnsi="Times New Roman"/>
          <w:color w:val="000000"/>
          <w:sz w:val="28"/>
          <w:szCs w:val="28"/>
          <w:lang w:eastAsia="en-US"/>
        </w:rPr>
        <w:t>ководителю проверяемой организации (или иному уполномоченному должнос</w:t>
      </w:r>
      <w:r w:rsidRPr="008B1043">
        <w:rPr>
          <w:rFonts w:ascii="Times New Roman" w:eastAsia="Calibri" w:hAnsi="Times New Roman"/>
          <w:color w:val="000000"/>
          <w:sz w:val="28"/>
          <w:szCs w:val="28"/>
          <w:lang w:eastAsia="en-US"/>
        </w:rPr>
        <w:t>т</w:t>
      </w:r>
      <w:r w:rsidRPr="008B1043">
        <w:rPr>
          <w:rFonts w:ascii="Times New Roman" w:eastAsia="Calibri" w:hAnsi="Times New Roman"/>
          <w:color w:val="000000"/>
          <w:sz w:val="28"/>
          <w:szCs w:val="28"/>
          <w:lang w:eastAsia="en-US"/>
        </w:rPr>
        <w:t>ному лицу) ________________________________________________</w:t>
      </w:r>
    </w:p>
    <w:p w:rsidR="008B1043" w:rsidRPr="008B1043" w:rsidRDefault="008B1043" w:rsidP="008B1043">
      <w:pPr>
        <w:suppressAutoHyphens w:val="0"/>
        <w:autoSpaceDE w:val="0"/>
        <w:autoSpaceDN w:val="0"/>
        <w:adjustRightInd w:val="0"/>
        <w:jc w:val="center"/>
        <w:rPr>
          <w:rFonts w:ascii="Times New Roman" w:eastAsia="Calibri" w:hAnsi="Times New Roman"/>
          <w:color w:val="000000"/>
          <w:sz w:val="20"/>
          <w:szCs w:val="20"/>
          <w:lang w:eastAsia="en-US"/>
        </w:rPr>
      </w:pPr>
      <w:r w:rsidRPr="008B1043">
        <w:rPr>
          <w:rFonts w:ascii="Times New Roman" w:eastAsia="Calibri" w:hAnsi="Times New Roman"/>
          <w:color w:val="000000"/>
          <w:sz w:val="20"/>
          <w:szCs w:val="20"/>
          <w:lang w:eastAsia="en-US"/>
        </w:rPr>
        <w:t>(должность, фамилия, инициалы)</w:t>
      </w:r>
    </w:p>
    <w:tbl>
      <w:tblPr>
        <w:tblW w:w="9639" w:type="dxa"/>
        <w:tblLayout w:type="fixed"/>
        <w:tblCellMar>
          <w:left w:w="0" w:type="dxa"/>
          <w:right w:w="0" w:type="dxa"/>
        </w:tblCellMar>
        <w:tblLook w:val="0000" w:firstRow="0" w:lastRow="0" w:firstColumn="0" w:lastColumn="0" w:noHBand="0" w:noVBand="0"/>
      </w:tblPr>
      <w:tblGrid>
        <w:gridCol w:w="5029"/>
        <w:gridCol w:w="4610"/>
      </w:tblGrid>
      <w:tr w:rsidR="008B1043" w:rsidRPr="008B1043" w:rsidTr="003A603D">
        <w:trPr>
          <w:cantSplit/>
        </w:trPr>
        <w:tc>
          <w:tcPr>
            <w:tcW w:w="5029" w:type="dxa"/>
          </w:tcPr>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 xml:space="preserve">Руководитель контрольного мероприятия </w:t>
            </w:r>
          </w:p>
          <w:p w:rsidR="008B1043" w:rsidRPr="008B1043" w:rsidRDefault="008B1043" w:rsidP="008B1043">
            <w:pPr>
              <w:suppressAutoHyphens w:val="0"/>
              <w:autoSpaceDE w:val="0"/>
              <w:autoSpaceDN w:val="0"/>
              <w:adjustRightInd w:val="0"/>
              <w:jc w:val="center"/>
              <w:rPr>
                <w:rFonts w:ascii="Times New Roman" w:eastAsia="Calibri" w:hAnsi="Times New Roman"/>
                <w:color w:val="000000"/>
                <w:sz w:val="28"/>
                <w:szCs w:val="28"/>
                <w:lang w:eastAsia="en-US"/>
              </w:rPr>
            </w:pPr>
          </w:p>
        </w:tc>
        <w:tc>
          <w:tcPr>
            <w:tcW w:w="4610" w:type="dxa"/>
          </w:tcPr>
          <w:p w:rsidR="008B1043" w:rsidRPr="008B1043" w:rsidRDefault="008B1043" w:rsidP="008B1043">
            <w:pPr>
              <w:suppressAutoHyphens w:val="0"/>
              <w:autoSpaceDE w:val="0"/>
              <w:autoSpaceDN w:val="0"/>
              <w:adjustRightInd w:val="0"/>
              <w:jc w:val="right"/>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ab/>
              <w:t>_________________</w:t>
            </w:r>
          </w:p>
          <w:p w:rsidR="008B1043" w:rsidRPr="008B1043" w:rsidRDefault="008B1043" w:rsidP="008B1043">
            <w:pPr>
              <w:suppressAutoHyphens w:val="0"/>
              <w:autoSpaceDE w:val="0"/>
              <w:autoSpaceDN w:val="0"/>
              <w:adjustRightInd w:val="0"/>
              <w:jc w:val="center"/>
              <w:rPr>
                <w:rFonts w:ascii="Times New Roman" w:eastAsia="Calibri" w:hAnsi="Times New Roman"/>
                <w:color w:val="000000"/>
                <w:sz w:val="28"/>
                <w:szCs w:val="28"/>
                <w:vertAlign w:val="superscript"/>
                <w:lang w:eastAsia="en-US"/>
              </w:rPr>
            </w:pPr>
            <w:r w:rsidRPr="008B1043">
              <w:rPr>
                <w:rFonts w:ascii="Times New Roman" w:eastAsia="Calibri" w:hAnsi="Times New Roman"/>
                <w:color w:val="000000"/>
                <w:sz w:val="28"/>
                <w:szCs w:val="28"/>
                <w:vertAlign w:val="superscript"/>
                <w:lang w:eastAsia="en-US"/>
              </w:rPr>
              <w:t>личная подпись                                                (ФИО)</w:t>
            </w:r>
          </w:p>
        </w:tc>
      </w:tr>
    </w:tbl>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Сотрудники Контрольно-счетной палаты:</w:t>
      </w:r>
    </w:p>
    <w:p w:rsidR="008B1043" w:rsidRPr="008B1043" w:rsidRDefault="008B1043" w:rsidP="008B1043">
      <w:pPr>
        <w:suppressAutoHyphens w:val="0"/>
        <w:ind w:right="142"/>
        <w:jc w:val="both"/>
        <w:rPr>
          <w:rFonts w:ascii="Times New Roman" w:hAnsi="Times New Roman"/>
          <w:sz w:val="28"/>
          <w:szCs w:val="20"/>
        </w:rPr>
      </w:pPr>
      <w:r w:rsidRPr="008B1043">
        <w:rPr>
          <w:rFonts w:ascii="Times New Roman" w:hAnsi="Times New Roman"/>
          <w:sz w:val="28"/>
          <w:szCs w:val="20"/>
        </w:rPr>
        <w:t>_________________________                                       _____________________</w:t>
      </w: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vertAlign w:val="superscript"/>
          <w:lang w:eastAsia="en-US"/>
        </w:rPr>
      </w:pPr>
      <w:r w:rsidRPr="008B1043">
        <w:rPr>
          <w:rFonts w:ascii="Times New Roman" w:eastAsia="Calibri" w:hAnsi="Times New Roman"/>
          <w:color w:val="000000"/>
          <w:sz w:val="28"/>
          <w:szCs w:val="28"/>
          <w:vertAlign w:val="superscript"/>
          <w:lang w:eastAsia="en-US"/>
        </w:rPr>
        <w:t xml:space="preserve">должность </w:t>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t xml:space="preserve">личная подпись </w:t>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8"/>
          <w:szCs w:val="28"/>
          <w:vertAlign w:val="superscript"/>
          <w:lang w:eastAsia="en-US"/>
        </w:rPr>
        <w:t xml:space="preserve">Ф.И.О. </w:t>
      </w:r>
    </w:p>
    <w:p w:rsidR="008B1043" w:rsidRPr="008B1043" w:rsidRDefault="008B1043" w:rsidP="008B1043">
      <w:pPr>
        <w:suppressAutoHyphens w:val="0"/>
        <w:ind w:right="142"/>
        <w:jc w:val="both"/>
        <w:rPr>
          <w:rFonts w:ascii="Times New Roman" w:hAnsi="Times New Roman"/>
          <w:sz w:val="28"/>
          <w:szCs w:val="20"/>
        </w:rPr>
      </w:pPr>
      <w:r w:rsidRPr="008B1043">
        <w:rPr>
          <w:rFonts w:ascii="Times New Roman" w:hAnsi="Times New Roman"/>
          <w:sz w:val="28"/>
          <w:szCs w:val="20"/>
        </w:rPr>
        <w:t>_________________________                                       _____________________</w:t>
      </w: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vertAlign w:val="superscript"/>
          <w:lang w:eastAsia="en-US"/>
        </w:rPr>
      </w:pPr>
      <w:r w:rsidRPr="008B1043">
        <w:rPr>
          <w:rFonts w:ascii="Times New Roman" w:eastAsia="Calibri" w:hAnsi="Times New Roman"/>
          <w:color w:val="000000"/>
          <w:sz w:val="28"/>
          <w:szCs w:val="28"/>
          <w:vertAlign w:val="superscript"/>
          <w:lang w:eastAsia="en-US"/>
        </w:rPr>
        <w:t xml:space="preserve">должность </w:t>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t xml:space="preserve">личная подпись </w:t>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0"/>
          <w:szCs w:val="20"/>
          <w:vertAlign w:val="superscript"/>
          <w:lang w:eastAsia="en-US"/>
        </w:rPr>
        <w:tab/>
      </w:r>
      <w:r w:rsidRPr="008B1043">
        <w:rPr>
          <w:rFonts w:ascii="Times New Roman" w:eastAsia="Calibri" w:hAnsi="Times New Roman"/>
          <w:color w:val="000000"/>
          <w:sz w:val="28"/>
          <w:szCs w:val="28"/>
          <w:vertAlign w:val="superscript"/>
          <w:lang w:eastAsia="en-US"/>
        </w:rPr>
        <w:t>Ф.И.О.</w:t>
      </w: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 xml:space="preserve">Один экземпляр акта получил: </w:t>
      </w: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_________________________                                       _____________________</w:t>
      </w:r>
    </w:p>
    <w:p w:rsidR="008B1043" w:rsidRPr="008B1043" w:rsidRDefault="008B1043" w:rsidP="008B1043">
      <w:pPr>
        <w:suppressAutoHyphens w:val="0"/>
        <w:autoSpaceDE w:val="0"/>
        <w:autoSpaceDN w:val="0"/>
        <w:adjustRightInd w:val="0"/>
        <w:ind w:firstLine="708"/>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vertAlign w:val="superscript"/>
          <w:lang w:eastAsia="en-US"/>
        </w:rPr>
        <w:t xml:space="preserve">должность </w:t>
      </w:r>
      <w:r w:rsidRPr="008B1043">
        <w:rPr>
          <w:rFonts w:ascii="Times New Roman" w:eastAsia="Calibri" w:hAnsi="Times New Roman"/>
          <w:color w:val="000000"/>
          <w:sz w:val="28"/>
          <w:szCs w:val="28"/>
          <w:vertAlign w:val="superscript"/>
          <w:lang w:eastAsia="en-US"/>
        </w:rPr>
        <w:tab/>
      </w:r>
      <w:r w:rsidRPr="008B1043">
        <w:rPr>
          <w:rFonts w:ascii="Times New Roman" w:eastAsia="Calibri" w:hAnsi="Times New Roman"/>
          <w:color w:val="000000"/>
          <w:sz w:val="28"/>
          <w:szCs w:val="28"/>
          <w:vertAlign w:val="superscript"/>
          <w:lang w:eastAsia="en-US"/>
        </w:rPr>
        <w:tab/>
      </w:r>
      <w:r w:rsidRPr="008B1043">
        <w:rPr>
          <w:rFonts w:ascii="Times New Roman" w:eastAsia="Calibri" w:hAnsi="Times New Roman"/>
          <w:color w:val="000000"/>
          <w:sz w:val="28"/>
          <w:szCs w:val="28"/>
          <w:vertAlign w:val="superscript"/>
          <w:lang w:eastAsia="en-US"/>
        </w:rPr>
        <w:tab/>
      </w:r>
      <w:r w:rsidRPr="008B1043">
        <w:rPr>
          <w:rFonts w:ascii="Times New Roman" w:eastAsia="Calibri" w:hAnsi="Times New Roman"/>
          <w:color w:val="000000"/>
          <w:sz w:val="28"/>
          <w:szCs w:val="28"/>
          <w:vertAlign w:val="superscript"/>
          <w:lang w:eastAsia="en-US"/>
        </w:rPr>
        <w:tab/>
        <w:t xml:space="preserve">личная подпись </w:t>
      </w:r>
      <w:r w:rsidRPr="008B1043">
        <w:rPr>
          <w:rFonts w:ascii="Times New Roman" w:eastAsia="Calibri" w:hAnsi="Times New Roman"/>
          <w:color w:val="000000"/>
          <w:sz w:val="28"/>
          <w:szCs w:val="28"/>
          <w:vertAlign w:val="superscript"/>
          <w:lang w:eastAsia="en-US"/>
        </w:rPr>
        <w:tab/>
      </w:r>
      <w:r w:rsidRPr="008B1043">
        <w:rPr>
          <w:rFonts w:ascii="Times New Roman" w:eastAsia="Calibri" w:hAnsi="Times New Roman"/>
          <w:color w:val="000000"/>
          <w:sz w:val="28"/>
          <w:szCs w:val="28"/>
          <w:vertAlign w:val="superscript"/>
          <w:lang w:eastAsia="en-US"/>
        </w:rPr>
        <w:tab/>
      </w:r>
      <w:r w:rsidRPr="008B1043">
        <w:rPr>
          <w:rFonts w:ascii="Times New Roman" w:eastAsia="Calibri" w:hAnsi="Times New Roman"/>
          <w:color w:val="000000"/>
          <w:sz w:val="28"/>
          <w:szCs w:val="28"/>
          <w:vertAlign w:val="superscript"/>
          <w:lang w:eastAsia="en-US"/>
        </w:rPr>
        <w:tab/>
      </w:r>
      <w:r w:rsidRPr="008B1043">
        <w:rPr>
          <w:rFonts w:ascii="Times New Roman" w:eastAsia="Calibri" w:hAnsi="Times New Roman"/>
          <w:color w:val="000000"/>
          <w:sz w:val="28"/>
          <w:szCs w:val="28"/>
          <w:vertAlign w:val="superscript"/>
          <w:lang w:eastAsia="en-US"/>
        </w:rPr>
        <w:tab/>
        <w:t xml:space="preserve">Ф.И.О. </w:t>
      </w:r>
    </w:p>
    <w:p w:rsidR="008B1043" w:rsidRPr="008B1043" w:rsidRDefault="008B1043" w:rsidP="008B1043">
      <w:pPr>
        <w:ind w:firstLine="5245"/>
        <w:rPr>
          <w:rFonts w:ascii="Times New Roman" w:hAnsi="Times New Roman"/>
        </w:rPr>
      </w:pPr>
      <w:r w:rsidRPr="008B1043">
        <w:rPr>
          <w:rFonts w:ascii="Times New Roman" w:hAnsi="Times New Roman"/>
          <w:color w:val="000000"/>
        </w:rPr>
        <w:lastRenderedPageBreak/>
        <w:t>Приложение №</w:t>
      </w:r>
      <w:r>
        <w:rPr>
          <w:rFonts w:ascii="Times New Roman" w:hAnsi="Times New Roman"/>
          <w:color w:val="000000"/>
        </w:rPr>
        <w:t xml:space="preserve"> </w:t>
      </w:r>
      <w:r w:rsidRPr="008B1043">
        <w:rPr>
          <w:rFonts w:ascii="Times New Roman" w:hAnsi="Times New Roman"/>
          <w:color w:val="000000"/>
        </w:rPr>
        <w:t xml:space="preserve">16 </w:t>
      </w:r>
    </w:p>
    <w:p w:rsidR="008B1043" w:rsidRPr="008B1043" w:rsidRDefault="008B1043" w:rsidP="008B1043">
      <w:pPr>
        <w:ind w:firstLine="5245"/>
        <w:rPr>
          <w:rFonts w:ascii="Times New Roman" w:hAnsi="Times New Roman"/>
          <w:color w:val="000000"/>
        </w:rPr>
      </w:pPr>
      <w:r w:rsidRPr="008B1043">
        <w:rPr>
          <w:rFonts w:ascii="Times New Roman" w:hAnsi="Times New Roman"/>
          <w:color w:val="000000"/>
        </w:rPr>
        <w:t xml:space="preserve">к Регламенту Контрольно-счетной палаты </w:t>
      </w:r>
    </w:p>
    <w:p w:rsidR="008B1043" w:rsidRPr="008B1043" w:rsidRDefault="008B1043" w:rsidP="008B1043">
      <w:pPr>
        <w:rPr>
          <w:rFonts w:ascii="Times New Roman" w:hAnsi="Times New Roman"/>
        </w:rPr>
      </w:pPr>
      <w:r w:rsidRPr="008B1043">
        <w:rPr>
          <w:rFonts w:ascii="Times New Roman" w:eastAsia="Calibri" w:hAnsi="Times New Roman"/>
          <w:lang w:eastAsia="en-US"/>
        </w:rPr>
        <w:t>На бланке</w:t>
      </w:r>
      <w:r w:rsidRPr="008B1043">
        <w:rPr>
          <w:rFonts w:ascii="Times New Roman" w:eastAsia="Calibri" w:hAnsi="Times New Roman"/>
          <w:sz w:val="28"/>
          <w:szCs w:val="28"/>
          <w:lang w:eastAsia="en-US"/>
        </w:rPr>
        <w:t xml:space="preserve">                                                            </w:t>
      </w:r>
      <w:r w:rsidR="006B6165">
        <w:rPr>
          <w:rFonts w:ascii="Times New Roman" w:eastAsia="Calibri" w:hAnsi="Times New Roman"/>
          <w:sz w:val="28"/>
          <w:szCs w:val="28"/>
          <w:lang w:eastAsia="en-US"/>
        </w:rPr>
        <w:t xml:space="preserve"> </w:t>
      </w:r>
      <w:r w:rsidRPr="008B1043">
        <w:rPr>
          <w:rFonts w:ascii="Times New Roman" w:eastAsia="Calibri" w:hAnsi="Times New Roman"/>
          <w:sz w:val="28"/>
          <w:szCs w:val="28"/>
          <w:lang w:eastAsia="en-US"/>
        </w:rPr>
        <w:t xml:space="preserve"> </w:t>
      </w:r>
      <w:r w:rsidRPr="008B1043">
        <w:rPr>
          <w:rFonts w:ascii="Times New Roman" w:hAnsi="Times New Roman"/>
          <w:color w:val="000000"/>
        </w:rPr>
        <w:t xml:space="preserve">Балахнинского муниципального округа </w:t>
      </w:r>
    </w:p>
    <w:p w:rsidR="008B1043" w:rsidRPr="008B1043" w:rsidRDefault="008B1043" w:rsidP="008B1043">
      <w:pPr>
        <w:suppressAutoHyphens w:val="0"/>
        <w:ind w:right="-284"/>
        <w:jc w:val="both"/>
        <w:rPr>
          <w:rFonts w:ascii="Times New Roman" w:hAnsi="Times New Roman"/>
        </w:rPr>
      </w:pPr>
      <w:r w:rsidRPr="008B1043">
        <w:rPr>
          <w:rFonts w:ascii="Times New Roman" w:hAnsi="Times New Roman"/>
        </w:rPr>
        <w:t xml:space="preserve">                                                                                     </w:t>
      </w:r>
      <w:r w:rsidR="006B6165">
        <w:rPr>
          <w:rFonts w:ascii="Times New Roman" w:hAnsi="Times New Roman"/>
        </w:rPr>
        <w:t xml:space="preserve">         </w:t>
      </w:r>
      <w:r w:rsidRPr="008B1043">
        <w:rPr>
          <w:rFonts w:ascii="Times New Roman" w:hAnsi="Times New Roman"/>
        </w:rPr>
        <w:t xml:space="preserve">  Нижегородской области</w:t>
      </w:r>
    </w:p>
    <w:p w:rsidR="008B1043" w:rsidRPr="008B1043" w:rsidRDefault="008B1043" w:rsidP="008B1043">
      <w:pPr>
        <w:suppressAutoHyphens w:val="0"/>
        <w:ind w:right="-284"/>
        <w:jc w:val="both"/>
        <w:rPr>
          <w:rFonts w:ascii="Times New Roman" w:hAnsi="Times New Roman"/>
          <w:sz w:val="20"/>
          <w:szCs w:val="20"/>
        </w:rPr>
      </w:pPr>
    </w:p>
    <w:tbl>
      <w:tblPr>
        <w:tblW w:w="9214" w:type="dxa"/>
        <w:tblInd w:w="284" w:type="dxa"/>
        <w:tblLayout w:type="fixed"/>
        <w:tblCellMar>
          <w:left w:w="0" w:type="dxa"/>
          <w:right w:w="0" w:type="dxa"/>
        </w:tblCellMar>
        <w:tblLook w:val="0000" w:firstRow="0" w:lastRow="0" w:firstColumn="0" w:lastColumn="0" w:noHBand="0" w:noVBand="0"/>
      </w:tblPr>
      <w:tblGrid>
        <w:gridCol w:w="4382"/>
        <w:gridCol w:w="579"/>
        <w:gridCol w:w="4253"/>
      </w:tblGrid>
      <w:tr w:rsidR="008B1043" w:rsidRPr="008B1043" w:rsidTr="003A603D">
        <w:trPr>
          <w:cantSplit/>
          <w:trHeight w:val="1284"/>
        </w:trPr>
        <w:tc>
          <w:tcPr>
            <w:tcW w:w="4382" w:type="dxa"/>
          </w:tcPr>
          <w:p w:rsidR="008B1043" w:rsidRPr="008B1043" w:rsidRDefault="008B1043" w:rsidP="008B1043">
            <w:pPr>
              <w:suppressAutoHyphens w:val="0"/>
              <w:ind w:left="284"/>
              <w:rPr>
                <w:rFonts w:ascii="Times New Roman" w:hAnsi="Times New Roman"/>
                <w:sz w:val="20"/>
                <w:szCs w:val="20"/>
              </w:rPr>
            </w:pPr>
          </w:p>
        </w:tc>
        <w:tc>
          <w:tcPr>
            <w:tcW w:w="579" w:type="dxa"/>
          </w:tcPr>
          <w:p w:rsidR="008B1043" w:rsidRPr="008B1043" w:rsidRDefault="008B1043" w:rsidP="008B1043">
            <w:pPr>
              <w:suppressAutoHyphens w:val="0"/>
              <w:jc w:val="center"/>
              <w:rPr>
                <w:rFonts w:ascii="Times New Roman" w:hAnsi="Times New Roman"/>
                <w:sz w:val="28"/>
                <w:szCs w:val="20"/>
              </w:rPr>
            </w:pPr>
          </w:p>
        </w:tc>
        <w:tc>
          <w:tcPr>
            <w:tcW w:w="4253" w:type="dxa"/>
          </w:tcPr>
          <w:p w:rsidR="008B1043" w:rsidRPr="008B1043" w:rsidRDefault="008B1043" w:rsidP="008B1043">
            <w:pPr>
              <w:suppressAutoHyphens w:val="0"/>
              <w:rPr>
                <w:rFonts w:ascii="Times New Roman" w:hAnsi="Times New Roman"/>
                <w:sz w:val="28"/>
                <w:szCs w:val="20"/>
              </w:rPr>
            </w:pPr>
            <w:r w:rsidRPr="008B1043">
              <w:rPr>
                <w:rFonts w:ascii="Times New Roman" w:hAnsi="Times New Roman"/>
                <w:sz w:val="28"/>
                <w:szCs w:val="20"/>
              </w:rPr>
              <w:t>Приложение № 1</w:t>
            </w:r>
          </w:p>
          <w:p w:rsidR="008B1043" w:rsidRPr="008B1043" w:rsidRDefault="008B1043" w:rsidP="008B1043">
            <w:pPr>
              <w:suppressAutoHyphens w:val="0"/>
              <w:rPr>
                <w:rFonts w:ascii="Times New Roman" w:hAnsi="Times New Roman"/>
                <w:sz w:val="28"/>
                <w:szCs w:val="28"/>
              </w:rPr>
            </w:pPr>
            <w:r w:rsidRPr="008B1043">
              <w:rPr>
                <w:rFonts w:ascii="Times New Roman" w:hAnsi="Times New Roman"/>
                <w:sz w:val="28"/>
                <w:szCs w:val="20"/>
              </w:rPr>
              <w:t xml:space="preserve">к акту по результатам </w:t>
            </w:r>
            <w:r w:rsidRPr="008B1043">
              <w:rPr>
                <w:rFonts w:ascii="Times New Roman" w:hAnsi="Times New Roman"/>
                <w:sz w:val="28"/>
                <w:szCs w:val="24"/>
              </w:rPr>
              <w:t>контрольн</w:t>
            </w:r>
            <w:r w:rsidRPr="008B1043">
              <w:rPr>
                <w:rFonts w:ascii="Times New Roman" w:hAnsi="Times New Roman"/>
                <w:sz w:val="28"/>
                <w:szCs w:val="24"/>
              </w:rPr>
              <w:t>о</w:t>
            </w:r>
            <w:r w:rsidRPr="008B1043">
              <w:rPr>
                <w:rFonts w:ascii="Times New Roman" w:hAnsi="Times New Roman"/>
                <w:sz w:val="28"/>
                <w:szCs w:val="24"/>
              </w:rPr>
              <w:t>го мероприятия</w:t>
            </w:r>
            <w:r w:rsidRPr="008B1043">
              <w:rPr>
                <w:rFonts w:ascii="Times New Roman" w:hAnsi="Times New Roman"/>
                <w:sz w:val="28"/>
                <w:szCs w:val="20"/>
              </w:rPr>
              <w:t xml:space="preserve"> от «___»___________20___г. №___</w:t>
            </w:r>
          </w:p>
        </w:tc>
      </w:tr>
    </w:tbl>
    <w:p w:rsidR="008B1043" w:rsidRPr="008B1043" w:rsidRDefault="008B1043" w:rsidP="008B1043">
      <w:pPr>
        <w:suppressAutoHyphens w:val="0"/>
        <w:ind w:left="284" w:right="-284" w:firstLine="709"/>
        <w:jc w:val="both"/>
        <w:rPr>
          <w:rFonts w:ascii="Times New Roman" w:hAnsi="Times New Roman"/>
          <w:sz w:val="28"/>
          <w:szCs w:val="28"/>
        </w:rPr>
      </w:pPr>
    </w:p>
    <w:p w:rsidR="008B1043" w:rsidRPr="008B1043" w:rsidRDefault="008B1043" w:rsidP="008B1043">
      <w:pPr>
        <w:suppressAutoHyphens w:val="0"/>
        <w:ind w:left="284" w:right="-284" w:firstLine="709"/>
        <w:jc w:val="both"/>
        <w:rPr>
          <w:rFonts w:ascii="Times New Roman" w:hAnsi="Times New Roman"/>
          <w:sz w:val="28"/>
          <w:szCs w:val="20"/>
        </w:rPr>
      </w:pPr>
    </w:p>
    <w:p w:rsidR="008B1043" w:rsidRPr="008B1043" w:rsidRDefault="008B1043" w:rsidP="008B1043">
      <w:pPr>
        <w:suppressAutoHyphens w:val="0"/>
        <w:ind w:left="284" w:right="-284" w:firstLine="709"/>
        <w:jc w:val="both"/>
        <w:rPr>
          <w:rFonts w:ascii="Times New Roman" w:hAnsi="Times New Roman"/>
          <w:sz w:val="28"/>
          <w:szCs w:val="20"/>
        </w:rPr>
      </w:pPr>
    </w:p>
    <w:p w:rsidR="008B1043" w:rsidRPr="008B1043" w:rsidRDefault="008B1043" w:rsidP="008B1043">
      <w:pPr>
        <w:suppressAutoHyphens w:val="0"/>
        <w:ind w:left="284" w:right="-284"/>
        <w:jc w:val="center"/>
        <w:outlineLvl w:val="1"/>
        <w:rPr>
          <w:rFonts w:ascii="Times New Roman" w:hAnsi="Times New Roman"/>
          <w:b/>
          <w:caps/>
          <w:snapToGrid w:val="0"/>
          <w:sz w:val="28"/>
          <w:szCs w:val="28"/>
        </w:rPr>
      </w:pPr>
      <w:r w:rsidRPr="008B1043">
        <w:rPr>
          <w:rFonts w:ascii="Times New Roman" w:hAnsi="Times New Roman"/>
          <w:b/>
          <w:caps/>
          <w:snapToGrid w:val="0"/>
          <w:sz w:val="28"/>
          <w:szCs w:val="28"/>
        </w:rPr>
        <w:t>перечень</w:t>
      </w:r>
    </w:p>
    <w:p w:rsidR="008B1043" w:rsidRPr="008B1043" w:rsidRDefault="008B1043" w:rsidP="008B1043">
      <w:pPr>
        <w:suppressAutoHyphens w:val="0"/>
        <w:ind w:left="284" w:right="-284"/>
        <w:jc w:val="center"/>
        <w:outlineLvl w:val="2"/>
        <w:rPr>
          <w:rFonts w:ascii="Times New Roman" w:hAnsi="Times New Roman"/>
          <w:b/>
          <w:snapToGrid w:val="0"/>
          <w:sz w:val="28"/>
          <w:szCs w:val="28"/>
        </w:rPr>
      </w:pPr>
      <w:r w:rsidRPr="008B1043">
        <w:rPr>
          <w:rFonts w:ascii="Times New Roman" w:hAnsi="Times New Roman"/>
          <w:b/>
          <w:snapToGrid w:val="0"/>
          <w:sz w:val="28"/>
          <w:szCs w:val="28"/>
        </w:rPr>
        <w:t>законов и иных нормативных правовых актов Российской Федерации, Н</w:t>
      </w:r>
      <w:r w:rsidRPr="008B1043">
        <w:rPr>
          <w:rFonts w:ascii="Times New Roman" w:hAnsi="Times New Roman"/>
          <w:b/>
          <w:snapToGrid w:val="0"/>
          <w:sz w:val="28"/>
          <w:szCs w:val="28"/>
        </w:rPr>
        <w:t>и</w:t>
      </w:r>
      <w:r w:rsidRPr="008B1043">
        <w:rPr>
          <w:rFonts w:ascii="Times New Roman" w:hAnsi="Times New Roman"/>
          <w:b/>
          <w:snapToGrid w:val="0"/>
          <w:sz w:val="28"/>
          <w:szCs w:val="28"/>
        </w:rPr>
        <w:t>жегородской области, Балахнинского муниципального округа, исполнение которых проверено в ходе контрольного мероприятия</w:t>
      </w:r>
    </w:p>
    <w:p w:rsidR="008B1043" w:rsidRPr="008B1043" w:rsidRDefault="008B1043" w:rsidP="008B1043">
      <w:pPr>
        <w:suppressAutoHyphens w:val="0"/>
        <w:spacing w:line="360" w:lineRule="auto"/>
        <w:ind w:left="284" w:right="-284" w:firstLine="709"/>
        <w:jc w:val="both"/>
        <w:rPr>
          <w:rFonts w:ascii="Times New Roman" w:hAnsi="Times New Roman"/>
          <w:sz w:val="28"/>
          <w:szCs w:val="28"/>
          <w:lang w:eastAsia="en-US"/>
        </w:rPr>
      </w:pPr>
    </w:p>
    <w:tbl>
      <w:tblPr>
        <w:tblW w:w="963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8777"/>
      </w:tblGrid>
      <w:tr w:rsidR="008B1043" w:rsidRPr="008B1043" w:rsidTr="003A603D">
        <w:trPr>
          <w:trHeight w:val="911"/>
        </w:trPr>
        <w:tc>
          <w:tcPr>
            <w:tcW w:w="862" w:type="dxa"/>
          </w:tcPr>
          <w:p w:rsidR="008B1043" w:rsidRPr="008B1043" w:rsidRDefault="008B1043" w:rsidP="008B1043">
            <w:pPr>
              <w:widowControl w:val="0"/>
              <w:suppressAutoHyphens w:val="0"/>
              <w:autoSpaceDE w:val="0"/>
              <w:autoSpaceDN w:val="0"/>
              <w:adjustRightInd w:val="0"/>
              <w:jc w:val="center"/>
              <w:rPr>
                <w:rFonts w:ascii="Times New Roman" w:hAnsi="Times New Roman"/>
                <w:sz w:val="28"/>
                <w:szCs w:val="28"/>
              </w:rPr>
            </w:pPr>
            <w:r w:rsidRPr="008B1043">
              <w:rPr>
                <w:rFonts w:ascii="Times New Roman" w:hAnsi="Times New Roman"/>
                <w:sz w:val="28"/>
                <w:szCs w:val="28"/>
              </w:rPr>
              <w:t>№</w:t>
            </w:r>
          </w:p>
          <w:p w:rsidR="008B1043" w:rsidRPr="008B1043" w:rsidRDefault="008B1043" w:rsidP="008B1043">
            <w:pPr>
              <w:widowControl w:val="0"/>
              <w:suppressAutoHyphens w:val="0"/>
              <w:autoSpaceDE w:val="0"/>
              <w:autoSpaceDN w:val="0"/>
              <w:adjustRightInd w:val="0"/>
              <w:jc w:val="center"/>
              <w:rPr>
                <w:rFonts w:ascii="Times New Roman" w:hAnsi="Times New Roman"/>
                <w:sz w:val="28"/>
                <w:szCs w:val="28"/>
              </w:rPr>
            </w:pPr>
            <w:proofErr w:type="gramStart"/>
            <w:r w:rsidRPr="008B1043">
              <w:rPr>
                <w:rFonts w:ascii="Times New Roman" w:hAnsi="Times New Roman"/>
                <w:sz w:val="28"/>
                <w:szCs w:val="28"/>
              </w:rPr>
              <w:t>п</w:t>
            </w:r>
            <w:proofErr w:type="gramEnd"/>
            <w:r w:rsidRPr="008B1043">
              <w:rPr>
                <w:rFonts w:ascii="Times New Roman" w:hAnsi="Times New Roman"/>
                <w:sz w:val="28"/>
                <w:szCs w:val="28"/>
              </w:rPr>
              <w:t>/п</w:t>
            </w:r>
          </w:p>
        </w:tc>
        <w:tc>
          <w:tcPr>
            <w:tcW w:w="8777" w:type="dxa"/>
          </w:tcPr>
          <w:p w:rsidR="008B1043" w:rsidRPr="008B1043" w:rsidRDefault="008B1043" w:rsidP="008B1043">
            <w:pPr>
              <w:widowControl w:val="0"/>
              <w:suppressAutoHyphens w:val="0"/>
              <w:autoSpaceDE w:val="0"/>
              <w:autoSpaceDN w:val="0"/>
              <w:adjustRightInd w:val="0"/>
              <w:jc w:val="center"/>
              <w:rPr>
                <w:rFonts w:ascii="Times New Roman" w:hAnsi="Times New Roman"/>
                <w:sz w:val="28"/>
                <w:szCs w:val="28"/>
              </w:rPr>
            </w:pPr>
            <w:r w:rsidRPr="008B1043">
              <w:rPr>
                <w:rFonts w:ascii="Times New Roman" w:hAnsi="Times New Roman"/>
                <w:sz w:val="28"/>
                <w:szCs w:val="28"/>
              </w:rPr>
              <w:t>Законы и иные нормативные правовые акты Российской Федерации, Нижегородской области, Балахнинского муниципального округа (наименование, дата</w:t>
            </w:r>
            <w:proofErr w:type="gramStart"/>
            <w:r w:rsidRPr="008B1043">
              <w:rPr>
                <w:rFonts w:ascii="Times New Roman" w:hAnsi="Times New Roman"/>
                <w:sz w:val="28"/>
                <w:szCs w:val="28"/>
              </w:rPr>
              <w:t>, №)</w:t>
            </w:r>
            <w:proofErr w:type="gramEnd"/>
          </w:p>
        </w:tc>
      </w:tr>
      <w:tr w:rsidR="008B1043" w:rsidRPr="008B1043" w:rsidTr="003A603D">
        <w:trPr>
          <w:trHeight w:hRule="exact" w:val="284"/>
        </w:trPr>
        <w:tc>
          <w:tcPr>
            <w:tcW w:w="862" w:type="dxa"/>
          </w:tcPr>
          <w:p w:rsidR="008B1043" w:rsidRPr="008B1043" w:rsidRDefault="008B1043" w:rsidP="008B1043">
            <w:pPr>
              <w:widowControl w:val="0"/>
              <w:suppressAutoHyphens w:val="0"/>
              <w:autoSpaceDE w:val="0"/>
              <w:autoSpaceDN w:val="0"/>
              <w:adjustRightInd w:val="0"/>
              <w:spacing w:line="360" w:lineRule="auto"/>
              <w:jc w:val="center"/>
              <w:rPr>
                <w:rFonts w:ascii="Times New Roman" w:hAnsi="Times New Roman"/>
                <w:sz w:val="24"/>
                <w:szCs w:val="24"/>
              </w:rPr>
            </w:pPr>
            <w:r w:rsidRPr="008B1043">
              <w:rPr>
                <w:rFonts w:ascii="Times New Roman" w:hAnsi="Times New Roman"/>
                <w:sz w:val="24"/>
                <w:szCs w:val="24"/>
              </w:rPr>
              <w:t>1</w:t>
            </w:r>
          </w:p>
        </w:tc>
        <w:tc>
          <w:tcPr>
            <w:tcW w:w="8777" w:type="dxa"/>
          </w:tcPr>
          <w:p w:rsidR="008B1043" w:rsidRPr="008B1043" w:rsidRDefault="008B1043" w:rsidP="008B1043">
            <w:pPr>
              <w:widowControl w:val="0"/>
              <w:suppressAutoHyphens w:val="0"/>
              <w:autoSpaceDE w:val="0"/>
              <w:autoSpaceDN w:val="0"/>
              <w:adjustRightInd w:val="0"/>
              <w:spacing w:line="360" w:lineRule="auto"/>
              <w:jc w:val="center"/>
              <w:rPr>
                <w:rFonts w:ascii="Times New Roman" w:hAnsi="Times New Roman"/>
                <w:sz w:val="24"/>
                <w:szCs w:val="24"/>
              </w:rPr>
            </w:pPr>
            <w:r w:rsidRPr="008B1043">
              <w:rPr>
                <w:rFonts w:ascii="Times New Roman" w:hAnsi="Times New Roman"/>
                <w:sz w:val="24"/>
                <w:szCs w:val="24"/>
              </w:rPr>
              <w:t>2</w:t>
            </w:r>
          </w:p>
        </w:tc>
      </w:tr>
      <w:tr w:rsidR="008B1043" w:rsidRPr="008B1043" w:rsidTr="003A603D">
        <w:tc>
          <w:tcPr>
            <w:tcW w:w="862" w:type="dxa"/>
          </w:tcPr>
          <w:p w:rsidR="008B1043" w:rsidRPr="008B1043" w:rsidRDefault="008B1043" w:rsidP="008B1043">
            <w:pPr>
              <w:widowControl w:val="0"/>
              <w:suppressAutoHyphens w:val="0"/>
              <w:autoSpaceDE w:val="0"/>
              <w:autoSpaceDN w:val="0"/>
              <w:adjustRightInd w:val="0"/>
              <w:jc w:val="both"/>
              <w:rPr>
                <w:rFonts w:ascii="Times New Roman" w:hAnsi="Times New Roman"/>
                <w:sz w:val="28"/>
                <w:szCs w:val="28"/>
              </w:rPr>
            </w:pPr>
          </w:p>
        </w:tc>
        <w:tc>
          <w:tcPr>
            <w:tcW w:w="8777" w:type="dxa"/>
          </w:tcPr>
          <w:p w:rsidR="008B1043" w:rsidRPr="008B1043" w:rsidRDefault="008B1043" w:rsidP="008B1043">
            <w:pPr>
              <w:widowControl w:val="0"/>
              <w:suppressAutoHyphens w:val="0"/>
              <w:autoSpaceDE w:val="0"/>
              <w:autoSpaceDN w:val="0"/>
              <w:adjustRightInd w:val="0"/>
              <w:jc w:val="both"/>
              <w:rPr>
                <w:rFonts w:ascii="Times New Roman" w:hAnsi="Times New Roman"/>
                <w:sz w:val="28"/>
                <w:szCs w:val="28"/>
              </w:rPr>
            </w:pPr>
          </w:p>
          <w:p w:rsidR="008B1043" w:rsidRPr="008B1043" w:rsidRDefault="008B1043" w:rsidP="008B1043">
            <w:pPr>
              <w:widowControl w:val="0"/>
              <w:suppressAutoHyphens w:val="0"/>
              <w:autoSpaceDE w:val="0"/>
              <w:autoSpaceDN w:val="0"/>
              <w:adjustRightInd w:val="0"/>
              <w:jc w:val="both"/>
              <w:rPr>
                <w:rFonts w:ascii="Times New Roman" w:hAnsi="Times New Roman"/>
                <w:sz w:val="28"/>
                <w:szCs w:val="28"/>
              </w:rPr>
            </w:pPr>
          </w:p>
        </w:tc>
      </w:tr>
      <w:tr w:rsidR="008B1043" w:rsidRPr="008B1043" w:rsidTr="003A603D">
        <w:tc>
          <w:tcPr>
            <w:tcW w:w="862" w:type="dxa"/>
          </w:tcPr>
          <w:p w:rsidR="008B1043" w:rsidRPr="008B1043" w:rsidRDefault="008B1043" w:rsidP="008B1043">
            <w:pPr>
              <w:widowControl w:val="0"/>
              <w:suppressAutoHyphens w:val="0"/>
              <w:autoSpaceDE w:val="0"/>
              <w:autoSpaceDN w:val="0"/>
              <w:adjustRightInd w:val="0"/>
              <w:jc w:val="both"/>
              <w:rPr>
                <w:rFonts w:ascii="Times New Roman" w:hAnsi="Times New Roman"/>
                <w:sz w:val="28"/>
                <w:szCs w:val="28"/>
              </w:rPr>
            </w:pPr>
          </w:p>
        </w:tc>
        <w:tc>
          <w:tcPr>
            <w:tcW w:w="8777" w:type="dxa"/>
          </w:tcPr>
          <w:p w:rsidR="008B1043" w:rsidRPr="008B1043" w:rsidRDefault="008B1043" w:rsidP="008B1043">
            <w:pPr>
              <w:widowControl w:val="0"/>
              <w:suppressAutoHyphens w:val="0"/>
              <w:autoSpaceDE w:val="0"/>
              <w:autoSpaceDN w:val="0"/>
              <w:adjustRightInd w:val="0"/>
              <w:jc w:val="both"/>
              <w:rPr>
                <w:rFonts w:ascii="Times New Roman" w:hAnsi="Times New Roman"/>
                <w:sz w:val="28"/>
                <w:szCs w:val="28"/>
              </w:rPr>
            </w:pPr>
          </w:p>
          <w:p w:rsidR="008B1043" w:rsidRPr="008B1043" w:rsidRDefault="008B1043" w:rsidP="008B1043">
            <w:pPr>
              <w:widowControl w:val="0"/>
              <w:suppressAutoHyphens w:val="0"/>
              <w:autoSpaceDE w:val="0"/>
              <w:autoSpaceDN w:val="0"/>
              <w:adjustRightInd w:val="0"/>
              <w:jc w:val="both"/>
              <w:rPr>
                <w:rFonts w:ascii="Times New Roman" w:hAnsi="Times New Roman"/>
                <w:sz w:val="28"/>
                <w:szCs w:val="28"/>
              </w:rPr>
            </w:pPr>
          </w:p>
        </w:tc>
      </w:tr>
    </w:tbl>
    <w:p w:rsidR="008B1043" w:rsidRPr="008B1043" w:rsidRDefault="008B1043" w:rsidP="008B1043">
      <w:pPr>
        <w:suppressAutoHyphens w:val="0"/>
        <w:ind w:left="284" w:right="-284" w:firstLine="709"/>
        <w:jc w:val="both"/>
        <w:rPr>
          <w:rFonts w:ascii="Times New Roman" w:hAnsi="Times New Roman"/>
          <w:sz w:val="28"/>
          <w:szCs w:val="20"/>
        </w:rPr>
      </w:pPr>
    </w:p>
    <w:p w:rsidR="008B1043" w:rsidRPr="008B1043" w:rsidRDefault="008B1043" w:rsidP="008B1043">
      <w:pPr>
        <w:suppressAutoHyphens w:val="0"/>
        <w:ind w:left="284" w:right="-284" w:firstLine="709"/>
        <w:jc w:val="both"/>
        <w:rPr>
          <w:rFonts w:ascii="Times New Roman" w:hAnsi="Times New Roman"/>
          <w:sz w:val="28"/>
          <w:szCs w:val="20"/>
        </w:rPr>
      </w:pPr>
    </w:p>
    <w:p w:rsidR="008B1043" w:rsidRPr="008B1043" w:rsidRDefault="008B1043" w:rsidP="008B1043">
      <w:pPr>
        <w:suppressAutoHyphens w:val="0"/>
        <w:ind w:right="-284"/>
        <w:jc w:val="both"/>
        <w:rPr>
          <w:rFonts w:ascii="Times New Roman" w:hAnsi="Times New Roman"/>
          <w:b/>
          <w:sz w:val="28"/>
          <w:szCs w:val="28"/>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8B1043" w:rsidRPr="008B1043" w:rsidRDefault="008B1043" w:rsidP="008B1043">
      <w:pPr>
        <w:suppressAutoHyphens w:val="0"/>
        <w:ind w:firstLine="4678"/>
        <w:rPr>
          <w:rFonts w:ascii="Times New Roman" w:hAnsi="Times New Roman"/>
        </w:rPr>
      </w:pPr>
      <w:r w:rsidRPr="008B1043">
        <w:rPr>
          <w:rFonts w:ascii="Times New Roman" w:hAnsi="Times New Roman"/>
          <w:color w:val="000000"/>
        </w:rPr>
        <w:t xml:space="preserve">Приложение № </w:t>
      </w:r>
      <w:r>
        <w:rPr>
          <w:rFonts w:ascii="Times New Roman" w:hAnsi="Times New Roman"/>
          <w:color w:val="000000"/>
        </w:rPr>
        <w:t xml:space="preserve"> </w:t>
      </w:r>
      <w:r w:rsidRPr="008B1043">
        <w:rPr>
          <w:rFonts w:ascii="Times New Roman" w:hAnsi="Times New Roman"/>
          <w:color w:val="000000"/>
        </w:rPr>
        <w:t>17</w:t>
      </w:r>
    </w:p>
    <w:p w:rsidR="008B1043" w:rsidRPr="008B1043" w:rsidRDefault="008B1043" w:rsidP="008B1043">
      <w:pPr>
        <w:suppressAutoHyphens w:val="0"/>
        <w:ind w:firstLine="4678"/>
        <w:rPr>
          <w:rFonts w:ascii="Times New Roman" w:hAnsi="Times New Roman"/>
        </w:rPr>
      </w:pPr>
      <w:r w:rsidRPr="008B1043">
        <w:rPr>
          <w:rFonts w:ascii="Times New Roman" w:hAnsi="Times New Roman"/>
          <w:color w:val="000000"/>
        </w:rPr>
        <w:t xml:space="preserve">к Регламенту Контрольно-счетной палаты </w:t>
      </w:r>
    </w:p>
    <w:p w:rsidR="008B1043" w:rsidRPr="008B1043" w:rsidRDefault="008B1043" w:rsidP="008B1043">
      <w:pPr>
        <w:suppressAutoHyphens w:val="0"/>
        <w:ind w:firstLine="4678"/>
        <w:rPr>
          <w:rFonts w:ascii="Times New Roman" w:hAnsi="Times New Roman"/>
          <w:color w:val="000000"/>
        </w:rPr>
      </w:pPr>
      <w:r w:rsidRPr="008B1043">
        <w:rPr>
          <w:rFonts w:ascii="Times New Roman" w:hAnsi="Times New Roman"/>
          <w:color w:val="000000"/>
        </w:rPr>
        <w:t>Балахнинского муниципального округа</w:t>
      </w:r>
    </w:p>
    <w:p w:rsidR="008B1043" w:rsidRPr="008B1043" w:rsidRDefault="008B1043" w:rsidP="008B1043">
      <w:pPr>
        <w:suppressAutoHyphens w:val="0"/>
        <w:ind w:firstLine="4678"/>
        <w:rPr>
          <w:rFonts w:ascii="Times New Roman" w:hAnsi="Times New Roman"/>
        </w:rPr>
      </w:pPr>
      <w:r w:rsidRPr="008B1043">
        <w:rPr>
          <w:rFonts w:ascii="Times New Roman" w:hAnsi="Times New Roman"/>
          <w:color w:val="000000"/>
        </w:rPr>
        <w:t xml:space="preserve">Нижегородской области </w:t>
      </w:r>
    </w:p>
    <w:p w:rsidR="008B1043" w:rsidRPr="008B1043" w:rsidRDefault="008B1043" w:rsidP="008B1043">
      <w:pPr>
        <w:tabs>
          <w:tab w:val="right" w:pos="9072"/>
        </w:tabs>
        <w:suppressAutoHyphens w:val="0"/>
        <w:jc w:val="center"/>
        <w:rPr>
          <w:rFonts w:ascii="Times New Roman" w:hAnsi="Times New Roman"/>
          <w:b/>
          <w:sz w:val="28"/>
          <w:szCs w:val="28"/>
        </w:rPr>
      </w:pPr>
    </w:p>
    <w:p w:rsidR="008B1043" w:rsidRPr="008B1043" w:rsidRDefault="008B1043" w:rsidP="008B1043">
      <w:pPr>
        <w:tabs>
          <w:tab w:val="right" w:pos="9072"/>
        </w:tabs>
        <w:suppressAutoHyphens w:val="0"/>
        <w:jc w:val="center"/>
        <w:rPr>
          <w:rFonts w:ascii="Times New Roman" w:hAnsi="Times New Roman"/>
          <w:b/>
          <w:sz w:val="28"/>
          <w:szCs w:val="28"/>
        </w:rPr>
      </w:pPr>
      <w:r w:rsidRPr="008B1043">
        <w:rPr>
          <w:rFonts w:ascii="Times New Roman" w:hAnsi="Times New Roman"/>
          <w:b/>
          <w:sz w:val="28"/>
          <w:szCs w:val="28"/>
        </w:rPr>
        <w:t>ЖУРНАЛ РЕГИСТРАЦИИ</w:t>
      </w:r>
    </w:p>
    <w:p w:rsidR="008B1043" w:rsidRPr="008B1043" w:rsidRDefault="008B1043" w:rsidP="008B1043">
      <w:pPr>
        <w:tabs>
          <w:tab w:val="right" w:pos="9072"/>
        </w:tabs>
        <w:suppressAutoHyphens w:val="0"/>
        <w:jc w:val="center"/>
        <w:rPr>
          <w:rFonts w:ascii="Times New Roman" w:hAnsi="Times New Roman"/>
          <w:b/>
          <w:sz w:val="28"/>
          <w:szCs w:val="28"/>
        </w:rPr>
      </w:pPr>
      <w:r w:rsidRPr="008B1043">
        <w:rPr>
          <w:rFonts w:ascii="Times New Roman" w:hAnsi="Times New Roman"/>
          <w:b/>
          <w:sz w:val="28"/>
          <w:szCs w:val="28"/>
        </w:rPr>
        <w:t>АКТОВ КОНТРОЛЬНЫХ МЕРОПРИЯТИЙ</w:t>
      </w:r>
    </w:p>
    <w:p w:rsidR="008B1043" w:rsidRPr="008B1043" w:rsidRDefault="008B1043" w:rsidP="008B1043">
      <w:pPr>
        <w:tabs>
          <w:tab w:val="right" w:pos="9072"/>
        </w:tabs>
        <w:suppressAutoHyphens w:val="0"/>
        <w:jc w:val="center"/>
        <w:rPr>
          <w:rFonts w:ascii="Times New Roman" w:hAnsi="Times New Roman"/>
          <w:b/>
          <w:sz w:val="28"/>
          <w:szCs w:val="28"/>
        </w:rPr>
      </w:pPr>
      <w:r w:rsidRPr="008B1043">
        <w:rPr>
          <w:rFonts w:ascii="Times New Roman" w:hAnsi="Times New Roman"/>
          <w:b/>
          <w:sz w:val="28"/>
          <w:szCs w:val="28"/>
        </w:rPr>
        <w:t xml:space="preserve"> за         год</w:t>
      </w:r>
    </w:p>
    <w:p w:rsidR="008B1043" w:rsidRPr="008B1043" w:rsidRDefault="008B1043" w:rsidP="008B1043">
      <w:pPr>
        <w:tabs>
          <w:tab w:val="right" w:pos="9072"/>
        </w:tabs>
        <w:suppressAutoHyphens w:val="0"/>
        <w:ind w:firstLine="567"/>
        <w:jc w:val="center"/>
        <w:rPr>
          <w:rFonts w:ascii="Times New Roman" w:hAnsi="Times New Roman"/>
          <w:b/>
          <w:sz w:val="24"/>
          <w:szCs w:val="20"/>
        </w:rPr>
      </w:pPr>
    </w:p>
    <w:tbl>
      <w:tblPr>
        <w:tblW w:w="100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824"/>
        <w:gridCol w:w="4285"/>
        <w:gridCol w:w="1296"/>
        <w:gridCol w:w="988"/>
        <w:gridCol w:w="2047"/>
      </w:tblGrid>
      <w:tr w:rsidR="008B1043" w:rsidRPr="008B1043" w:rsidTr="003A603D">
        <w:tc>
          <w:tcPr>
            <w:tcW w:w="560" w:type="dxa"/>
            <w:shd w:val="clear" w:color="auto" w:fill="auto"/>
          </w:tcPr>
          <w:p w:rsidR="008B1043" w:rsidRPr="008B1043" w:rsidRDefault="008B1043" w:rsidP="008B1043">
            <w:pPr>
              <w:tabs>
                <w:tab w:val="right" w:pos="9072"/>
              </w:tabs>
              <w:suppressAutoHyphens w:val="0"/>
              <w:jc w:val="center"/>
              <w:rPr>
                <w:rFonts w:ascii="Times New Roman" w:hAnsi="Times New Roman"/>
                <w:b/>
                <w:sz w:val="24"/>
                <w:szCs w:val="20"/>
              </w:rPr>
            </w:pPr>
            <w:r w:rsidRPr="008B1043">
              <w:rPr>
                <w:rFonts w:ascii="Times New Roman" w:hAnsi="Times New Roman"/>
                <w:b/>
                <w:sz w:val="24"/>
                <w:szCs w:val="20"/>
              </w:rPr>
              <w:t>№</w:t>
            </w:r>
          </w:p>
          <w:p w:rsidR="008B1043" w:rsidRPr="008B1043" w:rsidRDefault="008B1043" w:rsidP="008B1043">
            <w:pPr>
              <w:tabs>
                <w:tab w:val="right" w:pos="9072"/>
              </w:tabs>
              <w:suppressAutoHyphens w:val="0"/>
              <w:jc w:val="center"/>
              <w:rPr>
                <w:rFonts w:ascii="Times New Roman" w:hAnsi="Times New Roman"/>
                <w:b/>
                <w:sz w:val="24"/>
                <w:szCs w:val="20"/>
              </w:rPr>
            </w:pPr>
            <w:proofErr w:type="gramStart"/>
            <w:r w:rsidRPr="008B1043">
              <w:rPr>
                <w:rFonts w:ascii="Times New Roman" w:hAnsi="Times New Roman"/>
                <w:b/>
                <w:sz w:val="24"/>
                <w:szCs w:val="20"/>
              </w:rPr>
              <w:t>п</w:t>
            </w:r>
            <w:proofErr w:type="gramEnd"/>
            <w:r w:rsidRPr="008B1043">
              <w:rPr>
                <w:rFonts w:ascii="Times New Roman" w:hAnsi="Times New Roman"/>
                <w:b/>
                <w:sz w:val="24"/>
                <w:szCs w:val="20"/>
              </w:rPr>
              <w:t>/п</w:t>
            </w:r>
          </w:p>
        </w:tc>
        <w:tc>
          <w:tcPr>
            <w:tcW w:w="824" w:type="dxa"/>
            <w:shd w:val="clear" w:color="auto" w:fill="auto"/>
          </w:tcPr>
          <w:p w:rsidR="008B1043" w:rsidRPr="008B1043" w:rsidRDefault="008B1043" w:rsidP="008B1043">
            <w:pPr>
              <w:tabs>
                <w:tab w:val="right" w:pos="9072"/>
              </w:tabs>
              <w:suppressAutoHyphens w:val="0"/>
              <w:ind w:left="-134" w:right="-108"/>
              <w:jc w:val="center"/>
              <w:rPr>
                <w:rFonts w:ascii="Times New Roman" w:hAnsi="Times New Roman"/>
                <w:b/>
                <w:sz w:val="24"/>
                <w:szCs w:val="24"/>
              </w:rPr>
            </w:pPr>
            <w:r w:rsidRPr="008B1043">
              <w:rPr>
                <w:rFonts w:ascii="Times New Roman" w:hAnsi="Times New Roman"/>
                <w:b/>
                <w:sz w:val="24"/>
                <w:szCs w:val="24"/>
              </w:rPr>
              <w:t>Пункт плана работы</w:t>
            </w:r>
          </w:p>
        </w:tc>
        <w:tc>
          <w:tcPr>
            <w:tcW w:w="4285" w:type="dxa"/>
            <w:shd w:val="clear" w:color="auto" w:fill="auto"/>
          </w:tcPr>
          <w:p w:rsidR="008B1043" w:rsidRPr="008B1043" w:rsidRDefault="008B1043" w:rsidP="008B1043">
            <w:pPr>
              <w:tabs>
                <w:tab w:val="right" w:pos="9072"/>
              </w:tabs>
              <w:suppressAutoHyphens w:val="0"/>
              <w:jc w:val="center"/>
              <w:rPr>
                <w:rFonts w:ascii="Times New Roman" w:hAnsi="Times New Roman"/>
                <w:b/>
                <w:sz w:val="24"/>
                <w:szCs w:val="20"/>
              </w:rPr>
            </w:pPr>
            <w:r w:rsidRPr="008B1043">
              <w:rPr>
                <w:rFonts w:ascii="Times New Roman" w:hAnsi="Times New Roman"/>
                <w:b/>
                <w:sz w:val="24"/>
                <w:szCs w:val="20"/>
              </w:rPr>
              <w:t>Наименование</w:t>
            </w:r>
          </w:p>
          <w:p w:rsidR="008B1043" w:rsidRPr="008B1043" w:rsidRDefault="008B1043" w:rsidP="008B1043">
            <w:pPr>
              <w:tabs>
                <w:tab w:val="right" w:pos="9072"/>
              </w:tabs>
              <w:suppressAutoHyphens w:val="0"/>
              <w:jc w:val="center"/>
              <w:rPr>
                <w:rFonts w:ascii="Times New Roman" w:hAnsi="Times New Roman"/>
                <w:b/>
                <w:sz w:val="24"/>
                <w:szCs w:val="20"/>
              </w:rPr>
            </w:pPr>
            <w:r w:rsidRPr="008B1043">
              <w:rPr>
                <w:rFonts w:ascii="Times New Roman" w:hAnsi="Times New Roman"/>
                <w:b/>
                <w:sz w:val="24"/>
                <w:szCs w:val="20"/>
              </w:rPr>
              <w:t>контрольного мероприятия</w:t>
            </w:r>
          </w:p>
        </w:tc>
        <w:tc>
          <w:tcPr>
            <w:tcW w:w="1296" w:type="dxa"/>
            <w:shd w:val="clear" w:color="auto" w:fill="auto"/>
          </w:tcPr>
          <w:p w:rsidR="008B1043" w:rsidRPr="008B1043" w:rsidRDefault="008B1043" w:rsidP="008B1043">
            <w:pPr>
              <w:tabs>
                <w:tab w:val="right" w:pos="9072"/>
              </w:tabs>
              <w:suppressAutoHyphens w:val="0"/>
              <w:jc w:val="center"/>
              <w:rPr>
                <w:rFonts w:ascii="Times New Roman" w:hAnsi="Times New Roman"/>
                <w:b/>
                <w:sz w:val="24"/>
                <w:szCs w:val="20"/>
              </w:rPr>
            </w:pPr>
            <w:r w:rsidRPr="008B1043">
              <w:rPr>
                <w:rFonts w:ascii="Times New Roman" w:hAnsi="Times New Roman"/>
                <w:b/>
                <w:sz w:val="24"/>
                <w:szCs w:val="20"/>
              </w:rPr>
              <w:t>Дата</w:t>
            </w:r>
          </w:p>
        </w:tc>
        <w:tc>
          <w:tcPr>
            <w:tcW w:w="988" w:type="dxa"/>
            <w:shd w:val="clear" w:color="auto" w:fill="auto"/>
          </w:tcPr>
          <w:p w:rsidR="008B1043" w:rsidRPr="008B1043" w:rsidRDefault="008B1043" w:rsidP="008B1043">
            <w:pPr>
              <w:tabs>
                <w:tab w:val="right" w:pos="9072"/>
              </w:tabs>
              <w:suppressAutoHyphens w:val="0"/>
              <w:jc w:val="center"/>
              <w:rPr>
                <w:rFonts w:ascii="Times New Roman" w:hAnsi="Times New Roman"/>
                <w:b/>
                <w:sz w:val="24"/>
                <w:szCs w:val="20"/>
              </w:rPr>
            </w:pPr>
            <w:r w:rsidRPr="008B1043">
              <w:rPr>
                <w:rFonts w:ascii="Times New Roman" w:hAnsi="Times New Roman"/>
                <w:b/>
                <w:sz w:val="24"/>
                <w:szCs w:val="20"/>
              </w:rPr>
              <w:t>Номер акта</w:t>
            </w:r>
          </w:p>
        </w:tc>
        <w:tc>
          <w:tcPr>
            <w:tcW w:w="2047" w:type="dxa"/>
            <w:shd w:val="clear" w:color="auto" w:fill="auto"/>
          </w:tcPr>
          <w:p w:rsidR="008B1043" w:rsidRPr="008B1043" w:rsidRDefault="008B1043" w:rsidP="008B1043">
            <w:pPr>
              <w:tabs>
                <w:tab w:val="right" w:pos="9072"/>
              </w:tabs>
              <w:suppressAutoHyphens w:val="0"/>
              <w:jc w:val="center"/>
              <w:rPr>
                <w:rFonts w:ascii="Times New Roman" w:hAnsi="Times New Roman"/>
                <w:b/>
                <w:sz w:val="24"/>
                <w:szCs w:val="20"/>
              </w:rPr>
            </w:pPr>
            <w:r w:rsidRPr="008B1043">
              <w:rPr>
                <w:rFonts w:ascii="Times New Roman" w:hAnsi="Times New Roman"/>
                <w:b/>
                <w:sz w:val="24"/>
                <w:szCs w:val="20"/>
              </w:rPr>
              <w:t>Руководитель</w:t>
            </w:r>
          </w:p>
          <w:p w:rsidR="008B1043" w:rsidRPr="008B1043" w:rsidRDefault="008B1043" w:rsidP="008B1043">
            <w:pPr>
              <w:tabs>
                <w:tab w:val="right" w:pos="9072"/>
              </w:tabs>
              <w:suppressAutoHyphens w:val="0"/>
              <w:jc w:val="center"/>
              <w:rPr>
                <w:rFonts w:ascii="Times New Roman" w:hAnsi="Times New Roman"/>
                <w:b/>
                <w:sz w:val="24"/>
                <w:szCs w:val="20"/>
              </w:rPr>
            </w:pPr>
            <w:r w:rsidRPr="008B1043">
              <w:rPr>
                <w:rFonts w:ascii="Times New Roman" w:hAnsi="Times New Roman"/>
                <w:b/>
                <w:sz w:val="24"/>
                <w:szCs w:val="20"/>
              </w:rPr>
              <w:t>мероприятия</w:t>
            </w:r>
          </w:p>
        </w:tc>
      </w:tr>
      <w:tr w:rsidR="008B1043" w:rsidRPr="008B1043" w:rsidTr="003A603D">
        <w:trPr>
          <w:trHeight w:val="1900"/>
        </w:trPr>
        <w:tc>
          <w:tcPr>
            <w:tcW w:w="560" w:type="dxa"/>
            <w:shd w:val="clear" w:color="auto" w:fill="auto"/>
          </w:tcPr>
          <w:p w:rsidR="008B1043" w:rsidRPr="008B1043" w:rsidRDefault="008B1043" w:rsidP="008B1043">
            <w:pPr>
              <w:tabs>
                <w:tab w:val="right" w:pos="9072"/>
              </w:tabs>
              <w:suppressAutoHyphens w:val="0"/>
              <w:rPr>
                <w:rFonts w:ascii="Times New Roman" w:hAnsi="Times New Roman"/>
                <w:sz w:val="24"/>
                <w:szCs w:val="20"/>
              </w:rPr>
            </w:pPr>
          </w:p>
        </w:tc>
        <w:tc>
          <w:tcPr>
            <w:tcW w:w="824" w:type="dxa"/>
            <w:shd w:val="clear" w:color="auto" w:fill="auto"/>
          </w:tcPr>
          <w:p w:rsidR="008B1043" w:rsidRPr="008B1043" w:rsidRDefault="008B1043" w:rsidP="008B1043">
            <w:pPr>
              <w:tabs>
                <w:tab w:val="right" w:pos="9072"/>
              </w:tabs>
              <w:suppressAutoHyphens w:val="0"/>
              <w:rPr>
                <w:rFonts w:ascii="Times New Roman" w:hAnsi="Times New Roman"/>
                <w:sz w:val="24"/>
                <w:szCs w:val="20"/>
              </w:rPr>
            </w:pPr>
          </w:p>
        </w:tc>
        <w:tc>
          <w:tcPr>
            <w:tcW w:w="4285" w:type="dxa"/>
            <w:shd w:val="clear" w:color="auto" w:fill="auto"/>
          </w:tcPr>
          <w:p w:rsidR="008B1043" w:rsidRPr="008B1043" w:rsidRDefault="008B1043" w:rsidP="008B1043">
            <w:pPr>
              <w:tabs>
                <w:tab w:val="right" w:pos="9072"/>
              </w:tabs>
              <w:suppressAutoHyphens w:val="0"/>
              <w:jc w:val="both"/>
              <w:rPr>
                <w:rFonts w:ascii="Times New Roman" w:hAnsi="Times New Roman"/>
                <w:sz w:val="24"/>
                <w:szCs w:val="24"/>
              </w:rPr>
            </w:pPr>
          </w:p>
        </w:tc>
        <w:tc>
          <w:tcPr>
            <w:tcW w:w="1296" w:type="dxa"/>
            <w:shd w:val="clear" w:color="auto" w:fill="auto"/>
          </w:tcPr>
          <w:p w:rsidR="008B1043" w:rsidRPr="008B1043" w:rsidRDefault="008B1043" w:rsidP="008B1043">
            <w:pPr>
              <w:tabs>
                <w:tab w:val="right" w:pos="9072"/>
              </w:tabs>
              <w:suppressAutoHyphens w:val="0"/>
              <w:rPr>
                <w:rFonts w:ascii="Times New Roman" w:hAnsi="Times New Roman"/>
                <w:sz w:val="24"/>
                <w:szCs w:val="20"/>
              </w:rPr>
            </w:pPr>
          </w:p>
        </w:tc>
        <w:tc>
          <w:tcPr>
            <w:tcW w:w="988" w:type="dxa"/>
            <w:shd w:val="clear" w:color="auto" w:fill="auto"/>
          </w:tcPr>
          <w:p w:rsidR="008B1043" w:rsidRPr="008B1043" w:rsidRDefault="008B1043" w:rsidP="008B1043">
            <w:pPr>
              <w:tabs>
                <w:tab w:val="right" w:pos="9072"/>
              </w:tabs>
              <w:suppressAutoHyphens w:val="0"/>
              <w:jc w:val="center"/>
              <w:rPr>
                <w:rFonts w:ascii="Times New Roman" w:hAnsi="Times New Roman"/>
                <w:sz w:val="24"/>
                <w:szCs w:val="20"/>
              </w:rPr>
            </w:pPr>
          </w:p>
        </w:tc>
        <w:tc>
          <w:tcPr>
            <w:tcW w:w="2047" w:type="dxa"/>
            <w:shd w:val="clear" w:color="auto" w:fill="auto"/>
          </w:tcPr>
          <w:p w:rsidR="008B1043" w:rsidRPr="008B1043" w:rsidRDefault="008B1043" w:rsidP="008B1043">
            <w:pPr>
              <w:tabs>
                <w:tab w:val="right" w:pos="9072"/>
              </w:tabs>
              <w:suppressAutoHyphens w:val="0"/>
              <w:rPr>
                <w:rFonts w:ascii="Times New Roman" w:hAnsi="Times New Roman"/>
                <w:sz w:val="24"/>
                <w:szCs w:val="20"/>
              </w:rPr>
            </w:pPr>
          </w:p>
        </w:tc>
      </w:tr>
    </w:tbl>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D85751" w:rsidRDefault="00D85751" w:rsidP="008B1043">
      <w:pPr>
        <w:suppressAutoHyphens w:val="0"/>
        <w:ind w:firstLine="4678"/>
        <w:rPr>
          <w:rFonts w:ascii="Times New Roman" w:hAnsi="Times New Roman"/>
          <w:color w:val="000000"/>
        </w:rPr>
      </w:pPr>
    </w:p>
    <w:p w:rsidR="008B1043" w:rsidRPr="008B1043" w:rsidRDefault="008B1043" w:rsidP="008B1043">
      <w:pPr>
        <w:suppressAutoHyphens w:val="0"/>
        <w:ind w:firstLine="4678"/>
        <w:rPr>
          <w:rFonts w:ascii="Times New Roman" w:hAnsi="Times New Roman"/>
        </w:rPr>
      </w:pPr>
      <w:r w:rsidRPr="008B1043">
        <w:rPr>
          <w:rFonts w:ascii="Times New Roman" w:hAnsi="Times New Roman"/>
          <w:color w:val="000000"/>
        </w:rPr>
        <w:lastRenderedPageBreak/>
        <w:t>Приложение № 18</w:t>
      </w:r>
    </w:p>
    <w:p w:rsidR="008B1043" w:rsidRPr="008B1043" w:rsidRDefault="008B1043" w:rsidP="008B1043">
      <w:pPr>
        <w:suppressAutoHyphens w:val="0"/>
        <w:ind w:firstLine="4678"/>
        <w:rPr>
          <w:rFonts w:ascii="Times New Roman" w:hAnsi="Times New Roman"/>
          <w:color w:val="000000"/>
        </w:rPr>
      </w:pPr>
      <w:r w:rsidRPr="008B1043">
        <w:rPr>
          <w:rFonts w:ascii="Times New Roman" w:hAnsi="Times New Roman"/>
          <w:color w:val="000000"/>
        </w:rPr>
        <w:t xml:space="preserve">к Регламенту Контрольно-счетной палаты </w:t>
      </w:r>
    </w:p>
    <w:p w:rsidR="008B1043" w:rsidRPr="008B1043" w:rsidRDefault="008B1043" w:rsidP="008B1043">
      <w:pPr>
        <w:suppressAutoHyphens w:val="0"/>
        <w:rPr>
          <w:rFonts w:ascii="Times New Roman" w:hAnsi="Times New Roman"/>
          <w:color w:val="000000"/>
        </w:rPr>
      </w:pPr>
      <w:r w:rsidRPr="008B1043">
        <w:rPr>
          <w:rFonts w:ascii="Times New Roman" w:eastAsia="Calibri" w:hAnsi="Times New Roman"/>
          <w:lang w:eastAsia="en-US"/>
        </w:rPr>
        <w:t>На бланке</w:t>
      </w:r>
      <w:r w:rsidRPr="008B1043">
        <w:rPr>
          <w:rFonts w:ascii="Times New Roman" w:eastAsia="Calibri" w:hAnsi="Times New Roman"/>
          <w:sz w:val="28"/>
          <w:szCs w:val="28"/>
          <w:lang w:eastAsia="en-US"/>
        </w:rPr>
        <w:t xml:space="preserve">                                                     </w:t>
      </w:r>
      <w:r w:rsidRPr="008B1043">
        <w:rPr>
          <w:rFonts w:ascii="Times New Roman" w:hAnsi="Times New Roman"/>
          <w:color w:val="000000"/>
        </w:rPr>
        <w:t>Балахнинского муниципального округа</w:t>
      </w:r>
    </w:p>
    <w:p w:rsidR="008B1043" w:rsidRPr="008B1043" w:rsidRDefault="008B1043" w:rsidP="008B1043">
      <w:pPr>
        <w:suppressAutoHyphens w:val="0"/>
        <w:rPr>
          <w:rFonts w:ascii="Times New Roman" w:hAnsi="Times New Roman"/>
        </w:rPr>
      </w:pPr>
      <w:r w:rsidRPr="008B1043">
        <w:rPr>
          <w:rFonts w:ascii="Times New Roman" w:hAnsi="Times New Roman"/>
          <w:color w:val="000000"/>
        </w:rPr>
        <w:t xml:space="preserve">                                                                                     Нижегородской области </w:t>
      </w:r>
    </w:p>
    <w:p w:rsidR="008B1043" w:rsidRPr="008B1043" w:rsidRDefault="008B1043" w:rsidP="008B1043">
      <w:pPr>
        <w:suppressAutoHyphens w:val="0"/>
        <w:autoSpaceDE w:val="0"/>
        <w:autoSpaceDN w:val="0"/>
        <w:adjustRightInd w:val="0"/>
        <w:ind w:firstLine="5103"/>
        <w:jc w:val="both"/>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___________________________</w:t>
      </w:r>
    </w:p>
    <w:p w:rsidR="008B1043" w:rsidRPr="008B1043" w:rsidRDefault="008B1043" w:rsidP="008B1043">
      <w:pPr>
        <w:suppressAutoHyphens w:val="0"/>
        <w:autoSpaceDE w:val="0"/>
        <w:autoSpaceDN w:val="0"/>
        <w:adjustRightInd w:val="0"/>
        <w:ind w:firstLine="5103"/>
        <w:jc w:val="both"/>
        <w:rPr>
          <w:rFonts w:ascii="Times New Roman" w:eastAsia="Calibri" w:hAnsi="Times New Roman"/>
          <w:color w:val="000000"/>
          <w:sz w:val="28"/>
          <w:szCs w:val="28"/>
          <w:vertAlign w:val="superscript"/>
          <w:lang w:eastAsia="en-US"/>
        </w:rPr>
      </w:pPr>
      <w:r w:rsidRPr="008B1043">
        <w:rPr>
          <w:rFonts w:ascii="Times New Roman" w:eastAsia="Calibri" w:hAnsi="Times New Roman"/>
          <w:color w:val="000000"/>
          <w:sz w:val="28"/>
          <w:szCs w:val="28"/>
          <w:vertAlign w:val="superscript"/>
          <w:lang w:eastAsia="en-US"/>
        </w:rPr>
        <w:t>(должность руководителя проверяемого объекта)</w:t>
      </w:r>
    </w:p>
    <w:p w:rsidR="008B1043" w:rsidRPr="008B1043" w:rsidRDefault="008B1043" w:rsidP="008B1043">
      <w:pPr>
        <w:suppressAutoHyphens w:val="0"/>
        <w:autoSpaceDE w:val="0"/>
        <w:autoSpaceDN w:val="0"/>
        <w:adjustRightInd w:val="0"/>
        <w:ind w:firstLine="5103"/>
        <w:jc w:val="both"/>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________________________</w:t>
      </w:r>
    </w:p>
    <w:p w:rsidR="008B1043" w:rsidRPr="008B1043" w:rsidRDefault="008B1043" w:rsidP="008B1043">
      <w:pPr>
        <w:suppressAutoHyphens w:val="0"/>
        <w:autoSpaceDE w:val="0"/>
        <w:autoSpaceDN w:val="0"/>
        <w:adjustRightInd w:val="0"/>
        <w:ind w:firstLine="5103"/>
        <w:jc w:val="center"/>
        <w:rPr>
          <w:rFonts w:ascii="Times New Roman" w:eastAsia="Calibri" w:hAnsi="Times New Roman"/>
          <w:color w:val="000000"/>
          <w:sz w:val="28"/>
          <w:szCs w:val="28"/>
          <w:vertAlign w:val="superscript"/>
          <w:lang w:eastAsia="en-US"/>
        </w:rPr>
      </w:pPr>
      <w:r w:rsidRPr="008B1043">
        <w:rPr>
          <w:rFonts w:ascii="Times New Roman" w:eastAsia="Calibri" w:hAnsi="Times New Roman"/>
          <w:color w:val="000000"/>
          <w:sz w:val="28"/>
          <w:szCs w:val="28"/>
          <w:vertAlign w:val="superscript"/>
          <w:lang w:eastAsia="en-US"/>
        </w:rPr>
        <w:t>(ФИО)</w:t>
      </w: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p>
    <w:p w:rsidR="008B1043" w:rsidRPr="008B1043" w:rsidRDefault="008B1043" w:rsidP="008B1043">
      <w:pPr>
        <w:suppressAutoHyphens w:val="0"/>
        <w:autoSpaceDE w:val="0"/>
        <w:autoSpaceDN w:val="0"/>
        <w:adjustRightInd w:val="0"/>
        <w:jc w:val="center"/>
        <w:rPr>
          <w:rFonts w:ascii="Times New Roman" w:eastAsia="Calibri" w:hAnsi="Times New Roman"/>
          <w:color w:val="000000"/>
          <w:sz w:val="28"/>
          <w:szCs w:val="28"/>
          <w:lang w:eastAsia="en-US"/>
        </w:rPr>
      </w:pPr>
      <w:proofErr w:type="gramStart"/>
      <w:r w:rsidRPr="008B1043">
        <w:rPr>
          <w:rFonts w:ascii="Times New Roman" w:eastAsia="Calibri" w:hAnsi="Times New Roman"/>
          <w:color w:val="000000"/>
          <w:sz w:val="28"/>
          <w:szCs w:val="28"/>
          <w:lang w:eastAsia="en-US"/>
        </w:rPr>
        <w:t>Уважаемый</w:t>
      </w:r>
      <w:proofErr w:type="gramEnd"/>
      <w:r w:rsidRPr="008B1043">
        <w:rPr>
          <w:rFonts w:ascii="Times New Roman" w:eastAsia="Calibri" w:hAnsi="Times New Roman"/>
          <w:color w:val="000000"/>
          <w:sz w:val="28"/>
          <w:szCs w:val="28"/>
          <w:lang w:eastAsia="en-US"/>
        </w:rPr>
        <w:t xml:space="preserve"> (-</w:t>
      </w:r>
      <w:proofErr w:type="spellStart"/>
      <w:r w:rsidRPr="008B1043">
        <w:rPr>
          <w:rFonts w:ascii="Times New Roman" w:eastAsia="Calibri" w:hAnsi="Times New Roman"/>
          <w:color w:val="000000"/>
          <w:sz w:val="28"/>
          <w:szCs w:val="28"/>
          <w:lang w:eastAsia="en-US"/>
        </w:rPr>
        <w:t>ая</w:t>
      </w:r>
      <w:proofErr w:type="spellEnd"/>
      <w:r w:rsidRPr="008B1043">
        <w:rPr>
          <w:rFonts w:ascii="Times New Roman" w:eastAsia="Calibri" w:hAnsi="Times New Roman"/>
          <w:color w:val="000000"/>
          <w:sz w:val="28"/>
          <w:szCs w:val="28"/>
          <w:lang w:eastAsia="en-US"/>
        </w:rPr>
        <w:t xml:space="preserve">) </w:t>
      </w:r>
      <w:r w:rsidRPr="008B1043">
        <w:rPr>
          <w:rFonts w:ascii="Times New Roman" w:eastAsia="Calibri" w:hAnsi="Times New Roman"/>
          <w:i/>
          <w:iCs/>
          <w:color w:val="000000"/>
          <w:sz w:val="28"/>
          <w:szCs w:val="28"/>
          <w:lang w:eastAsia="en-US"/>
        </w:rPr>
        <w:t>имя отчество</w:t>
      </w:r>
      <w:r w:rsidRPr="008B1043">
        <w:rPr>
          <w:rFonts w:ascii="Times New Roman" w:eastAsia="Calibri" w:hAnsi="Times New Roman"/>
          <w:color w:val="000000"/>
          <w:sz w:val="28"/>
          <w:szCs w:val="28"/>
          <w:lang w:eastAsia="en-US"/>
        </w:rPr>
        <w:t>!</w:t>
      </w:r>
    </w:p>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p>
    <w:p w:rsidR="008B1043" w:rsidRPr="008B1043" w:rsidRDefault="008B1043" w:rsidP="008B1043">
      <w:pPr>
        <w:suppressAutoHyphens w:val="0"/>
        <w:autoSpaceDE w:val="0"/>
        <w:autoSpaceDN w:val="0"/>
        <w:adjustRightInd w:val="0"/>
        <w:ind w:firstLine="709"/>
        <w:jc w:val="both"/>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В соответствии с планом работы на 20____г. Контрольно-счетной палатой Балахнинского муниципального округа Нижегородской области проведено ко</w:t>
      </w:r>
      <w:r w:rsidRPr="008B1043">
        <w:rPr>
          <w:rFonts w:ascii="Times New Roman" w:eastAsia="Calibri" w:hAnsi="Times New Roman"/>
          <w:color w:val="000000"/>
          <w:sz w:val="28"/>
          <w:szCs w:val="28"/>
          <w:lang w:eastAsia="en-US"/>
        </w:rPr>
        <w:t>н</w:t>
      </w:r>
      <w:r w:rsidRPr="008B1043">
        <w:rPr>
          <w:rFonts w:ascii="Times New Roman" w:eastAsia="Calibri" w:hAnsi="Times New Roman"/>
          <w:color w:val="000000"/>
          <w:sz w:val="28"/>
          <w:szCs w:val="28"/>
          <w:lang w:eastAsia="en-US"/>
        </w:rPr>
        <w:t>трольное мероприятие:</w:t>
      </w:r>
    </w:p>
    <w:p w:rsidR="008B1043" w:rsidRPr="008B1043" w:rsidRDefault="008B1043" w:rsidP="008B1043">
      <w:pPr>
        <w:suppressAutoHyphens w:val="0"/>
        <w:autoSpaceDE w:val="0"/>
        <w:autoSpaceDN w:val="0"/>
        <w:adjustRightInd w:val="0"/>
        <w:jc w:val="both"/>
        <w:rPr>
          <w:rFonts w:ascii="Times New Roman" w:eastAsia="Calibri" w:hAnsi="Times New Roman"/>
          <w:color w:val="000000"/>
          <w:sz w:val="28"/>
          <w:szCs w:val="28"/>
          <w:lang w:eastAsia="en-US"/>
        </w:rPr>
      </w:pPr>
      <w:r w:rsidRPr="008B1043">
        <w:rPr>
          <w:rFonts w:ascii="Times New Roman" w:eastAsia="Calibri" w:hAnsi="Times New Roman"/>
          <w:b/>
          <w:bCs/>
          <w:color w:val="000000"/>
          <w:sz w:val="28"/>
          <w:szCs w:val="28"/>
          <w:lang w:eastAsia="en-US"/>
        </w:rPr>
        <w:t>«_____________________________________________________________»</w:t>
      </w:r>
      <w:r w:rsidRPr="008B1043">
        <w:rPr>
          <w:rFonts w:ascii="Times New Roman" w:eastAsia="Calibri" w:hAnsi="Times New Roman"/>
          <w:color w:val="000000"/>
          <w:sz w:val="28"/>
          <w:szCs w:val="28"/>
          <w:lang w:eastAsia="en-US"/>
        </w:rPr>
        <w:t>.</w:t>
      </w:r>
    </w:p>
    <w:p w:rsidR="008B1043" w:rsidRPr="008B1043" w:rsidRDefault="008B1043" w:rsidP="008B1043">
      <w:pPr>
        <w:suppressAutoHyphens w:val="0"/>
        <w:autoSpaceDE w:val="0"/>
        <w:autoSpaceDN w:val="0"/>
        <w:adjustRightInd w:val="0"/>
        <w:jc w:val="center"/>
        <w:rPr>
          <w:rFonts w:ascii="Times New Roman" w:eastAsia="Calibri" w:hAnsi="Times New Roman"/>
          <w:color w:val="000000"/>
          <w:sz w:val="28"/>
          <w:szCs w:val="28"/>
          <w:vertAlign w:val="superscript"/>
          <w:lang w:eastAsia="en-US"/>
        </w:rPr>
      </w:pPr>
      <w:r w:rsidRPr="008B1043">
        <w:rPr>
          <w:rFonts w:ascii="Times New Roman" w:eastAsia="Calibri" w:hAnsi="Times New Roman"/>
          <w:color w:val="000000"/>
          <w:sz w:val="28"/>
          <w:szCs w:val="28"/>
          <w:vertAlign w:val="superscript"/>
          <w:lang w:eastAsia="en-US"/>
        </w:rPr>
        <w:t>(наименование контрольного мероприятия)</w:t>
      </w:r>
    </w:p>
    <w:p w:rsidR="008B1043" w:rsidRPr="008B1043" w:rsidRDefault="008B1043" w:rsidP="008B1043">
      <w:pPr>
        <w:suppressAutoHyphens w:val="0"/>
        <w:autoSpaceDE w:val="0"/>
        <w:autoSpaceDN w:val="0"/>
        <w:adjustRightInd w:val="0"/>
        <w:ind w:firstLine="709"/>
        <w:jc w:val="both"/>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 xml:space="preserve">Контрольное мероприятие проводилось в период с «___» _________20__г. по «___» ________ 20__ г. </w:t>
      </w:r>
    </w:p>
    <w:p w:rsidR="008B1043" w:rsidRPr="008B1043" w:rsidRDefault="008B1043" w:rsidP="008B1043">
      <w:pPr>
        <w:suppressAutoHyphens w:val="0"/>
        <w:autoSpaceDE w:val="0"/>
        <w:autoSpaceDN w:val="0"/>
        <w:adjustRightInd w:val="0"/>
        <w:ind w:firstLine="709"/>
        <w:jc w:val="both"/>
        <w:rPr>
          <w:rFonts w:ascii="Times New Roman" w:eastAsia="Calibri" w:hAnsi="Times New Roman"/>
          <w:color w:val="000000"/>
          <w:sz w:val="28"/>
          <w:szCs w:val="28"/>
          <w:lang w:eastAsia="en-US"/>
        </w:rPr>
      </w:pPr>
      <w:proofErr w:type="gramStart"/>
      <w:r w:rsidRPr="008B1043">
        <w:rPr>
          <w:rFonts w:ascii="Times New Roman" w:eastAsia="Calibri" w:hAnsi="Times New Roman"/>
          <w:color w:val="000000"/>
          <w:sz w:val="28"/>
          <w:szCs w:val="28"/>
          <w:lang w:eastAsia="en-US"/>
        </w:rPr>
        <w:t>В соответствии со статьями 10, 17 Федерального закона от 07.02.2011 г. № 6-ФЗ «Об общих принципах организации и деятельности контрольно-счётных органов субъекта Российской Федерации и муниципальных образований», стат</w:t>
      </w:r>
      <w:r w:rsidRPr="008B1043">
        <w:rPr>
          <w:rFonts w:ascii="Times New Roman" w:eastAsia="Calibri" w:hAnsi="Times New Roman"/>
          <w:color w:val="000000"/>
          <w:sz w:val="28"/>
          <w:szCs w:val="28"/>
          <w:lang w:eastAsia="en-US"/>
        </w:rPr>
        <w:t>ь</w:t>
      </w:r>
      <w:r w:rsidRPr="008B1043">
        <w:rPr>
          <w:rFonts w:ascii="Times New Roman" w:eastAsia="Calibri" w:hAnsi="Times New Roman"/>
          <w:color w:val="000000"/>
          <w:sz w:val="28"/>
          <w:szCs w:val="28"/>
          <w:lang w:eastAsia="en-US"/>
        </w:rPr>
        <w:t>ей 4 Закона Нижегородской области от 07.10.2011 г. №137-З «О регулировании отдельных правоотношений, связанных с деятельностью контрольно-счетных органов муниципальных образований Нижегородской области», статьями 14,26 Положения о Контрольно-счетной палате Балахнинского муниципального окр</w:t>
      </w:r>
      <w:r w:rsidRPr="008B1043">
        <w:rPr>
          <w:rFonts w:ascii="Times New Roman" w:eastAsia="Calibri" w:hAnsi="Times New Roman"/>
          <w:color w:val="000000"/>
          <w:sz w:val="28"/>
          <w:szCs w:val="28"/>
          <w:lang w:eastAsia="en-US"/>
        </w:rPr>
        <w:t>у</w:t>
      </w:r>
      <w:r w:rsidRPr="008B1043">
        <w:rPr>
          <w:rFonts w:ascii="Times New Roman" w:eastAsia="Calibri" w:hAnsi="Times New Roman"/>
          <w:color w:val="000000"/>
          <w:sz w:val="28"/>
          <w:szCs w:val="28"/>
          <w:lang w:eastAsia="en-US"/>
        </w:rPr>
        <w:t>га, утверждённого решением Совета</w:t>
      </w:r>
      <w:proofErr w:type="gramEnd"/>
      <w:r w:rsidRPr="008B1043">
        <w:rPr>
          <w:rFonts w:ascii="Times New Roman" w:eastAsia="Calibri" w:hAnsi="Times New Roman"/>
          <w:color w:val="000000"/>
          <w:sz w:val="28"/>
          <w:szCs w:val="28"/>
          <w:lang w:eastAsia="en-US"/>
        </w:rPr>
        <w:t xml:space="preserve"> депутатов Балахнинского муниципального округа  Нижегородской области от 22.10.2020 №44, направляем Вам акт по р</w:t>
      </w:r>
      <w:r w:rsidRPr="008B1043">
        <w:rPr>
          <w:rFonts w:ascii="Times New Roman" w:eastAsia="Calibri" w:hAnsi="Times New Roman"/>
          <w:color w:val="000000"/>
          <w:sz w:val="28"/>
          <w:szCs w:val="28"/>
          <w:lang w:eastAsia="en-US"/>
        </w:rPr>
        <w:t>е</w:t>
      </w:r>
      <w:r w:rsidRPr="008B1043">
        <w:rPr>
          <w:rFonts w:ascii="Times New Roman" w:eastAsia="Calibri" w:hAnsi="Times New Roman"/>
          <w:color w:val="000000"/>
          <w:sz w:val="28"/>
          <w:szCs w:val="28"/>
          <w:lang w:eastAsia="en-US"/>
        </w:rPr>
        <w:t>зультатам контрольного мероприятия</w:t>
      </w:r>
    </w:p>
    <w:p w:rsidR="008B1043" w:rsidRPr="008B1043" w:rsidRDefault="008B1043" w:rsidP="008B1043">
      <w:pPr>
        <w:suppressAutoHyphens w:val="0"/>
        <w:autoSpaceDE w:val="0"/>
        <w:autoSpaceDN w:val="0"/>
        <w:adjustRightInd w:val="0"/>
        <w:jc w:val="both"/>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 xml:space="preserve">«________________________________________________________________» </w:t>
      </w:r>
    </w:p>
    <w:p w:rsidR="008B1043" w:rsidRPr="008B1043" w:rsidRDefault="008B1043" w:rsidP="008B1043">
      <w:pPr>
        <w:suppressAutoHyphens w:val="0"/>
        <w:autoSpaceDE w:val="0"/>
        <w:autoSpaceDN w:val="0"/>
        <w:adjustRightInd w:val="0"/>
        <w:ind w:firstLine="709"/>
        <w:jc w:val="center"/>
        <w:rPr>
          <w:rFonts w:ascii="Times New Roman" w:eastAsia="Calibri" w:hAnsi="Times New Roman"/>
          <w:color w:val="000000"/>
          <w:sz w:val="28"/>
          <w:szCs w:val="28"/>
          <w:vertAlign w:val="superscript"/>
          <w:lang w:eastAsia="en-US"/>
        </w:rPr>
      </w:pPr>
      <w:r w:rsidRPr="008B1043">
        <w:rPr>
          <w:rFonts w:ascii="Times New Roman" w:eastAsia="Calibri" w:hAnsi="Times New Roman"/>
          <w:color w:val="000000"/>
          <w:sz w:val="28"/>
          <w:szCs w:val="28"/>
          <w:vertAlign w:val="superscript"/>
          <w:lang w:eastAsia="en-US"/>
        </w:rPr>
        <w:t>(наименование контрольного мероприятия)</w:t>
      </w:r>
    </w:p>
    <w:p w:rsidR="008B1043" w:rsidRPr="008B1043" w:rsidRDefault="008B1043" w:rsidP="008B1043">
      <w:pPr>
        <w:suppressAutoHyphens w:val="0"/>
        <w:autoSpaceDE w:val="0"/>
        <w:autoSpaceDN w:val="0"/>
        <w:adjustRightInd w:val="0"/>
        <w:jc w:val="both"/>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 xml:space="preserve">от «__» ________ 20___ г. № ____ для ознакомления и подписания. </w:t>
      </w:r>
    </w:p>
    <w:p w:rsidR="008B1043" w:rsidRPr="008B1043" w:rsidRDefault="008B1043" w:rsidP="008B1043">
      <w:pPr>
        <w:suppressAutoHyphens w:val="0"/>
        <w:ind w:firstLine="709"/>
        <w:jc w:val="both"/>
        <w:rPr>
          <w:rFonts w:ascii="Times New Roman" w:eastAsia="Calibri" w:hAnsi="Times New Roman"/>
          <w:sz w:val="28"/>
          <w:szCs w:val="28"/>
          <w:lang w:eastAsia="en-US"/>
        </w:rPr>
      </w:pPr>
      <w:r w:rsidRPr="008B1043">
        <w:rPr>
          <w:rFonts w:ascii="Times New Roman" w:hAnsi="Times New Roman"/>
          <w:sz w:val="28"/>
          <w:szCs w:val="28"/>
        </w:rPr>
        <w:t xml:space="preserve">Один экземпляр подписанного акта подлежит возврату в Контрольно-счетную палату Балахнинского муниципального округа Нижегородской области в течение 5 рабочих дней со дня получения </w:t>
      </w:r>
      <w:r w:rsidRPr="008B1043">
        <w:rPr>
          <w:rFonts w:ascii="Times New Roman" w:eastAsia="Andale Sans UI" w:hAnsi="Times New Roman"/>
          <w:color w:val="000000"/>
          <w:spacing w:val="-2"/>
          <w:kern w:val="3"/>
          <w:sz w:val="28"/>
          <w:szCs w:val="28"/>
          <w:lang w:eastAsia="en-US" w:bidi="en-US"/>
        </w:rPr>
        <w:t xml:space="preserve">акта. В течение этого же периода Вы вправе </w:t>
      </w:r>
      <w:r w:rsidRPr="008B1043">
        <w:rPr>
          <w:rFonts w:ascii="Times New Roman" w:eastAsia="Calibri" w:hAnsi="Times New Roman"/>
          <w:sz w:val="28"/>
          <w:szCs w:val="28"/>
          <w:lang w:eastAsia="en-US"/>
        </w:rPr>
        <w:t>выразить своё мнение о результатах контрольного мероприятия (в виде пояснений и замечаний к акту), которое прилагается к акту и направляется вм</w:t>
      </w:r>
      <w:r w:rsidRPr="008B1043">
        <w:rPr>
          <w:rFonts w:ascii="Times New Roman" w:eastAsia="Calibri" w:hAnsi="Times New Roman"/>
          <w:sz w:val="28"/>
          <w:szCs w:val="28"/>
          <w:lang w:eastAsia="en-US"/>
        </w:rPr>
        <w:t>е</w:t>
      </w:r>
      <w:r w:rsidRPr="008B1043">
        <w:rPr>
          <w:rFonts w:ascii="Times New Roman" w:eastAsia="Calibri" w:hAnsi="Times New Roman"/>
          <w:sz w:val="28"/>
          <w:szCs w:val="28"/>
          <w:lang w:eastAsia="en-US"/>
        </w:rPr>
        <w:t>сте с подписанным экземпляром акта в адрес Контрольно-счетной палаты Б</w:t>
      </w:r>
      <w:r w:rsidRPr="008B1043">
        <w:rPr>
          <w:rFonts w:ascii="Times New Roman" w:eastAsia="Calibri" w:hAnsi="Times New Roman"/>
          <w:sz w:val="28"/>
          <w:szCs w:val="28"/>
          <w:lang w:eastAsia="en-US"/>
        </w:rPr>
        <w:t>а</w:t>
      </w:r>
      <w:r w:rsidRPr="008B1043">
        <w:rPr>
          <w:rFonts w:ascii="Times New Roman" w:eastAsia="Calibri" w:hAnsi="Times New Roman"/>
          <w:sz w:val="28"/>
          <w:szCs w:val="28"/>
          <w:lang w:eastAsia="en-US"/>
        </w:rPr>
        <w:t>лахнинского муниципального округа Нижегородской области.</w:t>
      </w:r>
    </w:p>
    <w:p w:rsidR="008B1043" w:rsidRPr="008B1043" w:rsidRDefault="008B1043" w:rsidP="008B1043">
      <w:pPr>
        <w:suppressAutoHyphens w:val="0"/>
        <w:autoSpaceDE w:val="0"/>
        <w:autoSpaceDN w:val="0"/>
        <w:adjustRightInd w:val="0"/>
        <w:ind w:firstLine="709"/>
        <w:jc w:val="both"/>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Отказ от подписи акта по результатам контрольного мероприятия не явл</w:t>
      </w:r>
      <w:r w:rsidRPr="008B1043">
        <w:rPr>
          <w:rFonts w:ascii="Times New Roman" w:eastAsia="Calibri" w:hAnsi="Times New Roman"/>
          <w:color w:val="000000"/>
          <w:sz w:val="28"/>
          <w:szCs w:val="28"/>
          <w:lang w:eastAsia="en-US"/>
        </w:rPr>
        <w:t>я</w:t>
      </w:r>
      <w:r w:rsidRPr="008B1043">
        <w:rPr>
          <w:rFonts w:ascii="Times New Roman" w:eastAsia="Calibri" w:hAnsi="Times New Roman"/>
          <w:color w:val="000000"/>
          <w:sz w:val="28"/>
          <w:szCs w:val="28"/>
          <w:lang w:eastAsia="en-US"/>
        </w:rPr>
        <w:t>ется препятствием для дальнейшей работы по итогам проведённого контрольн</w:t>
      </w:r>
      <w:r w:rsidRPr="008B1043">
        <w:rPr>
          <w:rFonts w:ascii="Times New Roman" w:eastAsia="Calibri" w:hAnsi="Times New Roman"/>
          <w:color w:val="000000"/>
          <w:sz w:val="28"/>
          <w:szCs w:val="28"/>
          <w:lang w:eastAsia="en-US"/>
        </w:rPr>
        <w:t>о</w:t>
      </w:r>
      <w:r w:rsidRPr="008B1043">
        <w:rPr>
          <w:rFonts w:ascii="Times New Roman" w:eastAsia="Calibri" w:hAnsi="Times New Roman"/>
          <w:color w:val="000000"/>
          <w:sz w:val="28"/>
          <w:szCs w:val="28"/>
          <w:lang w:eastAsia="en-US"/>
        </w:rPr>
        <w:t xml:space="preserve">го мероприятия. </w:t>
      </w:r>
    </w:p>
    <w:p w:rsidR="008B1043" w:rsidRPr="008B1043" w:rsidRDefault="008B1043" w:rsidP="008B1043">
      <w:pPr>
        <w:suppressAutoHyphens w:val="0"/>
        <w:autoSpaceDE w:val="0"/>
        <w:autoSpaceDN w:val="0"/>
        <w:adjustRightInd w:val="0"/>
        <w:jc w:val="both"/>
        <w:rPr>
          <w:rFonts w:ascii="Times New Roman" w:eastAsia="Calibri" w:hAnsi="Times New Roman"/>
          <w:color w:val="000000"/>
          <w:sz w:val="28"/>
          <w:szCs w:val="28"/>
          <w:lang w:eastAsia="en-US"/>
        </w:rPr>
      </w:pPr>
    </w:p>
    <w:p w:rsidR="008B1043" w:rsidRPr="008B1043" w:rsidRDefault="008B1043" w:rsidP="008B1043">
      <w:pPr>
        <w:suppressAutoHyphens w:val="0"/>
        <w:autoSpaceDE w:val="0"/>
        <w:autoSpaceDN w:val="0"/>
        <w:adjustRightInd w:val="0"/>
        <w:jc w:val="both"/>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 xml:space="preserve">Председатель </w:t>
      </w:r>
    </w:p>
    <w:p w:rsidR="008B1043" w:rsidRPr="008B1043" w:rsidRDefault="008B1043" w:rsidP="008B1043">
      <w:pPr>
        <w:suppressAutoHyphens w:val="0"/>
        <w:autoSpaceDE w:val="0"/>
        <w:autoSpaceDN w:val="0"/>
        <w:adjustRightInd w:val="0"/>
        <w:jc w:val="both"/>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 xml:space="preserve">Контрольно-счетной палаты </w:t>
      </w:r>
      <w:r w:rsidRPr="008B1043">
        <w:rPr>
          <w:rFonts w:ascii="Times New Roman" w:eastAsia="Calibri" w:hAnsi="Times New Roman"/>
          <w:color w:val="000000"/>
          <w:sz w:val="28"/>
          <w:szCs w:val="28"/>
          <w:lang w:eastAsia="en-US"/>
        </w:rPr>
        <w:tab/>
      </w:r>
      <w:r w:rsidRPr="008B1043">
        <w:rPr>
          <w:rFonts w:ascii="Times New Roman" w:eastAsia="Calibri" w:hAnsi="Times New Roman"/>
          <w:color w:val="000000"/>
          <w:sz w:val="28"/>
          <w:szCs w:val="28"/>
          <w:lang w:eastAsia="en-US"/>
        </w:rPr>
        <w:tab/>
      </w:r>
      <w:r w:rsidRPr="008B1043">
        <w:rPr>
          <w:rFonts w:ascii="Times New Roman" w:eastAsia="Calibri" w:hAnsi="Times New Roman"/>
          <w:color w:val="000000"/>
          <w:sz w:val="28"/>
          <w:szCs w:val="28"/>
          <w:lang w:eastAsia="en-US"/>
        </w:rPr>
        <w:tab/>
      </w:r>
      <w:r w:rsidRPr="008B1043">
        <w:rPr>
          <w:rFonts w:ascii="Times New Roman" w:eastAsia="Calibri" w:hAnsi="Times New Roman"/>
          <w:color w:val="000000"/>
          <w:sz w:val="28"/>
          <w:szCs w:val="28"/>
          <w:lang w:eastAsia="en-US"/>
        </w:rPr>
        <w:tab/>
      </w:r>
      <w:r w:rsidRPr="008B1043">
        <w:rPr>
          <w:rFonts w:ascii="Times New Roman" w:eastAsia="Calibri" w:hAnsi="Times New Roman"/>
          <w:color w:val="000000"/>
          <w:sz w:val="28"/>
          <w:szCs w:val="28"/>
          <w:lang w:eastAsia="en-US"/>
        </w:rPr>
        <w:tab/>
        <w:t>________________</w:t>
      </w:r>
    </w:p>
    <w:p w:rsidR="008B1043" w:rsidRPr="008B1043" w:rsidRDefault="008B1043" w:rsidP="008B1043">
      <w:pPr>
        <w:suppressAutoHyphens w:val="0"/>
        <w:jc w:val="both"/>
        <w:rPr>
          <w:rFonts w:ascii="Times New Roman" w:eastAsia="Calibri" w:hAnsi="Times New Roman"/>
          <w:sz w:val="28"/>
          <w:szCs w:val="28"/>
          <w:vertAlign w:val="superscript"/>
          <w:lang w:eastAsia="en-US"/>
        </w:rPr>
      </w:pPr>
      <w:r w:rsidRPr="008B1043">
        <w:rPr>
          <w:rFonts w:ascii="Times New Roman" w:eastAsia="Calibri" w:hAnsi="Times New Roman"/>
          <w:sz w:val="28"/>
          <w:szCs w:val="28"/>
          <w:vertAlign w:val="superscript"/>
          <w:lang w:eastAsia="en-US"/>
        </w:rPr>
        <w:t xml:space="preserve">                                                                                             личная подпись                                         (ФИО)</w:t>
      </w:r>
    </w:p>
    <w:p w:rsidR="008B1043" w:rsidRPr="008B1043" w:rsidRDefault="008B1043" w:rsidP="008B1043">
      <w:pPr>
        <w:ind w:firstLine="5387"/>
        <w:rPr>
          <w:rFonts w:ascii="Times New Roman" w:hAnsi="Times New Roman"/>
        </w:rPr>
      </w:pPr>
      <w:r w:rsidRPr="008B1043">
        <w:rPr>
          <w:rFonts w:ascii="Times New Roman" w:hAnsi="Times New Roman"/>
          <w:color w:val="000000"/>
        </w:rPr>
        <w:lastRenderedPageBreak/>
        <w:t>Приложение №</w:t>
      </w:r>
      <w:r>
        <w:rPr>
          <w:rFonts w:ascii="Times New Roman" w:hAnsi="Times New Roman"/>
          <w:color w:val="000000"/>
        </w:rPr>
        <w:t xml:space="preserve"> </w:t>
      </w:r>
      <w:r w:rsidRPr="008B1043">
        <w:rPr>
          <w:rFonts w:ascii="Times New Roman" w:hAnsi="Times New Roman"/>
          <w:color w:val="000000"/>
        </w:rPr>
        <w:t xml:space="preserve">19 </w:t>
      </w:r>
    </w:p>
    <w:p w:rsidR="008B1043" w:rsidRPr="008B1043" w:rsidRDefault="008B1043" w:rsidP="008B1043">
      <w:pPr>
        <w:ind w:firstLine="5387"/>
        <w:rPr>
          <w:rFonts w:ascii="Times New Roman" w:hAnsi="Times New Roman"/>
          <w:color w:val="000000"/>
        </w:rPr>
      </w:pPr>
      <w:r w:rsidRPr="008B1043">
        <w:rPr>
          <w:rFonts w:ascii="Times New Roman" w:hAnsi="Times New Roman"/>
          <w:color w:val="000000"/>
        </w:rPr>
        <w:t xml:space="preserve">к Регламенту Контрольно-счетной палаты </w:t>
      </w:r>
    </w:p>
    <w:p w:rsidR="008B1043" w:rsidRPr="008B1043" w:rsidRDefault="008B1043" w:rsidP="008B1043">
      <w:pPr>
        <w:rPr>
          <w:rFonts w:ascii="Times New Roman" w:hAnsi="Times New Roman"/>
          <w:color w:val="000000"/>
        </w:rPr>
      </w:pPr>
      <w:r w:rsidRPr="008B1043">
        <w:rPr>
          <w:rFonts w:ascii="Times New Roman" w:eastAsia="Calibri" w:hAnsi="Times New Roman"/>
          <w:lang w:eastAsia="en-US"/>
        </w:rPr>
        <w:t>На бланке</w:t>
      </w:r>
      <w:r w:rsidRPr="008B1043">
        <w:rPr>
          <w:rFonts w:ascii="Times New Roman" w:eastAsia="Calibri" w:hAnsi="Times New Roman"/>
          <w:sz w:val="28"/>
          <w:szCs w:val="28"/>
          <w:lang w:eastAsia="en-US"/>
        </w:rPr>
        <w:t xml:space="preserve">                                                               </w:t>
      </w:r>
      <w:r w:rsidRPr="008B1043">
        <w:rPr>
          <w:rFonts w:ascii="Times New Roman" w:hAnsi="Times New Roman"/>
          <w:color w:val="000000"/>
        </w:rPr>
        <w:t xml:space="preserve">Балахнинского муниципального округа </w:t>
      </w:r>
    </w:p>
    <w:p w:rsidR="008B1043" w:rsidRPr="008B1043" w:rsidRDefault="008B1043" w:rsidP="008B1043">
      <w:pPr>
        <w:rPr>
          <w:rFonts w:ascii="Times New Roman" w:hAnsi="Times New Roman"/>
          <w:color w:val="000000"/>
        </w:rPr>
      </w:pPr>
      <w:r w:rsidRPr="008B1043">
        <w:rPr>
          <w:rFonts w:ascii="Times New Roman" w:hAnsi="Times New Roman"/>
          <w:color w:val="000000"/>
        </w:rPr>
        <w:t xml:space="preserve">                                                                                                 Нижегородской области</w:t>
      </w:r>
    </w:p>
    <w:p w:rsidR="008B1043" w:rsidRPr="008B1043" w:rsidRDefault="008B1043" w:rsidP="008B1043">
      <w:pPr>
        <w:rPr>
          <w:rFonts w:ascii="Times New Roman" w:hAnsi="Times New Roman"/>
        </w:rPr>
      </w:pPr>
    </w:p>
    <w:p w:rsidR="008B1043" w:rsidRPr="008B1043" w:rsidRDefault="008B1043" w:rsidP="008B1043">
      <w:pPr>
        <w:suppressAutoHyphens w:val="0"/>
        <w:jc w:val="both"/>
        <w:outlineLvl w:val="0"/>
        <w:rPr>
          <w:rFonts w:ascii="Times New Roman" w:hAnsi="Times New Roman"/>
          <w:b/>
          <w:caps/>
          <w:spacing w:val="60"/>
          <w:sz w:val="28"/>
          <w:szCs w:val="28"/>
        </w:rPr>
      </w:pPr>
      <w:r w:rsidRPr="008B1043">
        <w:rPr>
          <w:rFonts w:ascii="Times New Roman" w:hAnsi="Times New Roman"/>
          <w:sz w:val="24"/>
          <w:szCs w:val="24"/>
        </w:rPr>
        <w:sym w:font="Arial" w:char="00AB"/>
      </w:r>
      <w:r w:rsidRPr="008B1043">
        <w:rPr>
          <w:rFonts w:ascii="Times New Roman" w:hAnsi="Times New Roman"/>
          <w:sz w:val="24"/>
          <w:szCs w:val="24"/>
        </w:rPr>
        <w:t>___</w:t>
      </w:r>
      <w:r w:rsidRPr="008B1043">
        <w:rPr>
          <w:rFonts w:ascii="Times New Roman" w:hAnsi="Times New Roman"/>
          <w:sz w:val="24"/>
          <w:szCs w:val="24"/>
        </w:rPr>
        <w:sym w:font="Arial" w:char="00BB"/>
      </w:r>
      <w:r w:rsidRPr="008B1043">
        <w:rPr>
          <w:rFonts w:ascii="Times New Roman" w:hAnsi="Times New Roman"/>
          <w:sz w:val="24"/>
          <w:szCs w:val="24"/>
        </w:rPr>
        <w:t>________________20___г                                                                                           №______</w:t>
      </w:r>
    </w:p>
    <w:tbl>
      <w:tblPr>
        <w:tblpPr w:leftFromText="180" w:rightFromText="180" w:vertAnchor="page" w:horzAnchor="margin" w:tblpXSpec="center" w:tblpY="3459"/>
        <w:tblW w:w="14416" w:type="dxa"/>
        <w:tblLayout w:type="fixed"/>
        <w:tblCellMar>
          <w:left w:w="0" w:type="dxa"/>
          <w:right w:w="0" w:type="dxa"/>
        </w:tblCellMar>
        <w:tblLook w:val="0000" w:firstRow="0" w:lastRow="0" w:firstColumn="0" w:lastColumn="0" w:noHBand="0" w:noVBand="0"/>
      </w:tblPr>
      <w:tblGrid>
        <w:gridCol w:w="6796"/>
        <w:gridCol w:w="7620"/>
      </w:tblGrid>
      <w:tr w:rsidR="008B1043" w:rsidRPr="008B1043" w:rsidTr="003A603D">
        <w:trPr>
          <w:cantSplit/>
          <w:trHeight w:hRule="exact" w:val="679"/>
        </w:trPr>
        <w:tc>
          <w:tcPr>
            <w:tcW w:w="6796" w:type="dxa"/>
          </w:tcPr>
          <w:p w:rsidR="008B1043" w:rsidRPr="008B1043" w:rsidRDefault="008B1043" w:rsidP="008B1043">
            <w:pPr>
              <w:suppressAutoHyphens w:val="0"/>
              <w:spacing w:before="180"/>
              <w:ind w:left="533"/>
              <w:rPr>
                <w:rFonts w:ascii="Times New Roman" w:hAnsi="Times New Roman"/>
                <w:sz w:val="24"/>
                <w:szCs w:val="24"/>
              </w:rPr>
            </w:pPr>
          </w:p>
        </w:tc>
        <w:tc>
          <w:tcPr>
            <w:tcW w:w="7620" w:type="dxa"/>
          </w:tcPr>
          <w:p w:rsidR="008B1043" w:rsidRPr="008B1043" w:rsidRDefault="008B1043" w:rsidP="008B1043">
            <w:pPr>
              <w:suppressAutoHyphens w:val="0"/>
              <w:spacing w:before="180"/>
              <w:ind w:right="113"/>
              <w:jc w:val="right"/>
              <w:rPr>
                <w:rFonts w:ascii="Times New Roman" w:hAnsi="Times New Roman"/>
                <w:sz w:val="24"/>
                <w:szCs w:val="24"/>
              </w:rPr>
            </w:pPr>
          </w:p>
        </w:tc>
      </w:tr>
    </w:tbl>
    <w:p w:rsidR="008B1043" w:rsidRPr="008B1043" w:rsidRDefault="008B1043" w:rsidP="008B1043">
      <w:pPr>
        <w:suppressAutoHyphens w:val="0"/>
        <w:jc w:val="center"/>
        <w:outlineLvl w:val="0"/>
        <w:rPr>
          <w:rFonts w:ascii="Times New Roman" w:hAnsi="Times New Roman"/>
          <w:b/>
          <w:caps/>
          <w:spacing w:val="60"/>
          <w:sz w:val="28"/>
          <w:szCs w:val="28"/>
        </w:rPr>
      </w:pPr>
    </w:p>
    <w:p w:rsidR="008B1043" w:rsidRPr="008B1043" w:rsidRDefault="008B1043" w:rsidP="008B1043">
      <w:pPr>
        <w:suppressAutoHyphens w:val="0"/>
        <w:jc w:val="center"/>
        <w:outlineLvl w:val="0"/>
        <w:rPr>
          <w:rFonts w:ascii="Times New Roman" w:hAnsi="Times New Roman"/>
          <w:b/>
          <w:caps/>
          <w:spacing w:val="60"/>
          <w:sz w:val="28"/>
          <w:szCs w:val="28"/>
        </w:rPr>
      </w:pPr>
      <w:r w:rsidRPr="008B1043">
        <w:rPr>
          <w:rFonts w:ascii="Times New Roman" w:hAnsi="Times New Roman"/>
          <w:b/>
          <w:caps/>
          <w:spacing w:val="60"/>
          <w:sz w:val="28"/>
          <w:szCs w:val="28"/>
        </w:rPr>
        <w:t>заключение</w:t>
      </w:r>
    </w:p>
    <w:p w:rsidR="008B1043" w:rsidRPr="008B1043" w:rsidRDefault="008B1043" w:rsidP="008B1043">
      <w:pPr>
        <w:suppressAutoHyphens w:val="0"/>
        <w:ind w:left="426"/>
        <w:jc w:val="both"/>
        <w:outlineLvl w:val="2"/>
        <w:rPr>
          <w:rFonts w:ascii="Times New Roman" w:hAnsi="Times New Roman"/>
          <w:b/>
          <w:snapToGrid w:val="0"/>
          <w:sz w:val="28"/>
          <w:szCs w:val="28"/>
        </w:rPr>
      </w:pPr>
      <w:r w:rsidRPr="008B1043">
        <w:rPr>
          <w:rFonts w:ascii="Times New Roman" w:hAnsi="Times New Roman"/>
          <w:b/>
          <w:snapToGrid w:val="0"/>
          <w:sz w:val="28"/>
          <w:szCs w:val="28"/>
        </w:rPr>
        <w:t>на замеч</w:t>
      </w:r>
      <w:r w:rsidRPr="008B1043">
        <w:rPr>
          <w:rFonts w:ascii="Times New Roman" w:hAnsi="Times New Roman"/>
          <w:b/>
          <w:snapToGrid w:val="0"/>
          <w:sz w:val="28"/>
          <w:szCs w:val="28"/>
        </w:rPr>
        <w:t>а</w:t>
      </w:r>
      <w:r w:rsidRPr="008B1043">
        <w:rPr>
          <w:rFonts w:ascii="Times New Roman" w:hAnsi="Times New Roman"/>
          <w:b/>
          <w:snapToGrid w:val="0"/>
          <w:sz w:val="28"/>
          <w:szCs w:val="28"/>
        </w:rPr>
        <w:t>ния_______________________________________________________</w:t>
      </w:r>
    </w:p>
    <w:p w:rsidR="008B1043" w:rsidRPr="008B1043" w:rsidRDefault="008B1043" w:rsidP="008B1043">
      <w:pPr>
        <w:suppressAutoHyphens w:val="0"/>
        <w:ind w:left="1985"/>
        <w:jc w:val="center"/>
        <w:rPr>
          <w:rFonts w:ascii="Times New Roman" w:hAnsi="Times New Roman"/>
          <w:sz w:val="28"/>
          <w:szCs w:val="28"/>
          <w:vertAlign w:val="superscript"/>
          <w:lang w:eastAsia="en-US"/>
        </w:rPr>
      </w:pPr>
      <w:r w:rsidRPr="008B1043">
        <w:rPr>
          <w:rFonts w:ascii="Times New Roman" w:hAnsi="Times New Roman"/>
          <w:sz w:val="28"/>
          <w:szCs w:val="28"/>
          <w:vertAlign w:val="superscript"/>
        </w:rPr>
        <w:t xml:space="preserve">(руководитель или иное уполномоченное </w:t>
      </w:r>
      <w:r w:rsidRPr="008B1043">
        <w:rPr>
          <w:rFonts w:ascii="Times New Roman" w:hAnsi="Times New Roman"/>
          <w:sz w:val="28"/>
          <w:szCs w:val="28"/>
          <w:vertAlign w:val="superscript"/>
          <w:lang w:eastAsia="en-US"/>
        </w:rPr>
        <w:t xml:space="preserve">должностное лицо </w:t>
      </w:r>
      <w:r w:rsidRPr="008B1043">
        <w:rPr>
          <w:rFonts w:ascii="Times New Roman" w:hAnsi="Times New Roman"/>
          <w:sz w:val="28"/>
          <w:szCs w:val="28"/>
          <w:vertAlign w:val="superscript"/>
        </w:rPr>
        <w:t>объекта контрольного мероприятия)</w:t>
      </w:r>
    </w:p>
    <w:p w:rsidR="008B1043" w:rsidRPr="008B1043" w:rsidRDefault="008B1043" w:rsidP="008B1043">
      <w:pPr>
        <w:suppressAutoHyphens w:val="0"/>
        <w:ind w:left="426"/>
        <w:jc w:val="both"/>
        <w:outlineLvl w:val="2"/>
        <w:rPr>
          <w:rFonts w:ascii="Times New Roman" w:hAnsi="Times New Roman"/>
          <w:b/>
          <w:snapToGrid w:val="0"/>
          <w:sz w:val="28"/>
          <w:szCs w:val="28"/>
          <w:lang w:eastAsia="en-US"/>
        </w:rPr>
      </w:pPr>
      <w:r w:rsidRPr="008B1043">
        <w:rPr>
          <w:rFonts w:ascii="Times New Roman" w:hAnsi="Times New Roman"/>
          <w:b/>
          <w:snapToGrid w:val="0"/>
          <w:sz w:val="28"/>
          <w:szCs w:val="28"/>
        </w:rPr>
        <w:t xml:space="preserve">к акту </w:t>
      </w:r>
      <w:r w:rsidRPr="008B1043">
        <w:rPr>
          <w:rFonts w:ascii="Times New Roman" w:hAnsi="Times New Roman"/>
          <w:b/>
          <w:snapToGrid w:val="0"/>
          <w:sz w:val="28"/>
          <w:szCs w:val="28"/>
          <w:lang w:eastAsia="en-US"/>
        </w:rPr>
        <w:t>по результатам контрольного мероприятия «_________________________________________________________________»</w:t>
      </w:r>
    </w:p>
    <w:p w:rsidR="008B1043" w:rsidRPr="008B1043" w:rsidRDefault="008B1043" w:rsidP="008B1043">
      <w:pPr>
        <w:suppressAutoHyphens w:val="0"/>
        <w:ind w:left="426"/>
        <w:jc w:val="center"/>
        <w:outlineLvl w:val="2"/>
        <w:rPr>
          <w:rFonts w:ascii="Times New Roman" w:hAnsi="Times New Roman"/>
          <w:sz w:val="28"/>
          <w:szCs w:val="28"/>
          <w:vertAlign w:val="superscript"/>
          <w:lang w:eastAsia="en-US"/>
        </w:rPr>
      </w:pPr>
      <w:r w:rsidRPr="008B1043">
        <w:rPr>
          <w:rFonts w:ascii="Times New Roman" w:hAnsi="Times New Roman"/>
          <w:sz w:val="28"/>
          <w:szCs w:val="28"/>
          <w:vertAlign w:val="superscript"/>
        </w:rPr>
        <w:t>(наименование контрольного мероприятия)</w:t>
      </w:r>
    </w:p>
    <w:p w:rsidR="008B1043" w:rsidRPr="008B1043" w:rsidRDefault="008B1043" w:rsidP="008B1043">
      <w:pPr>
        <w:suppressAutoHyphens w:val="0"/>
        <w:jc w:val="center"/>
        <w:outlineLvl w:val="2"/>
        <w:rPr>
          <w:rFonts w:ascii="Times New Roman" w:hAnsi="Times New Roman"/>
          <w:b/>
          <w:snapToGrid w:val="0"/>
          <w:sz w:val="18"/>
          <w:szCs w:val="18"/>
        </w:rPr>
      </w:pPr>
    </w:p>
    <w:p w:rsidR="008B1043" w:rsidRPr="008B1043" w:rsidRDefault="008B1043" w:rsidP="008B1043">
      <w:pPr>
        <w:suppressAutoHyphens w:val="0"/>
        <w:jc w:val="center"/>
        <w:outlineLvl w:val="2"/>
        <w:rPr>
          <w:rFonts w:ascii="Times New Roman" w:hAnsi="Times New Roman"/>
          <w:b/>
          <w:snapToGrid w:val="0"/>
          <w:sz w:val="18"/>
          <w:szCs w:val="18"/>
        </w:rPr>
      </w:pP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8"/>
        <w:gridCol w:w="3119"/>
        <w:gridCol w:w="3544"/>
      </w:tblGrid>
      <w:tr w:rsidR="008B1043" w:rsidRPr="008B1043" w:rsidTr="003A603D">
        <w:trPr>
          <w:tblHeader/>
        </w:trPr>
        <w:tc>
          <w:tcPr>
            <w:tcW w:w="3118" w:type="dxa"/>
            <w:vAlign w:val="center"/>
          </w:tcPr>
          <w:p w:rsidR="008B1043" w:rsidRPr="008B1043" w:rsidRDefault="008B1043" w:rsidP="008B1043">
            <w:pPr>
              <w:suppressAutoHyphens w:val="0"/>
              <w:jc w:val="center"/>
              <w:outlineLvl w:val="2"/>
              <w:rPr>
                <w:rFonts w:ascii="Times New Roman" w:hAnsi="Times New Roman"/>
                <w:b/>
                <w:snapToGrid w:val="0"/>
                <w:sz w:val="24"/>
                <w:szCs w:val="24"/>
              </w:rPr>
            </w:pPr>
            <w:r w:rsidRPr="008B1043">
              <w:rPr>
                <w:rFonts w:ascii="Times New Roman" w:hAnsi="Times New Roman"/>
                <w:b/>
                <w:snapToGrid w:val="0"/>
                <w:sz w:val="24"/>
                <w:szCs w:val="24"/>
              </w:rPr>
              <w:t xml:space="preserve">Текст в акте </w:t>
            </w:r>
            <w:r w:rsidRPr="008B1043">
              <w:rPr>
                <w:rFonts w:ascii="Times New Roman" w:hAnsi="Times New Roman"/>
                <w:b/>
                <w:snapToGrid w:val="0"/>
                <w:sz w:val="24"/>
                <w:szCs w:val="24"/>
                <w:lang w:eastAsia="en-US"/>
              </w:rPr>
              <w:t>по результ</w:t>
            </w:r>
            <w:r w:rsidRPr="008B1043">
              <w:rPr>
                <w:rFonts w:ascii="Times New Roman" w:hAnsi="Times New Roman"/>
                <w:b/>
                <w:snapToGrid w:val="0"/>
                <w:sz w:val="24"/>
                <w:szCs w:val="24"/>
                <w:lang w:eastAsia="en-US"/>
              </w:rPr>
              <w:t>а</w:t>
            </w:r>
            <w:r w:rsidRPr="008B1043">
              <w:rPr>
                <w:rFonts w:ascii="Times New Roman" w:hAnsi="Times New Roman"/>
                <w:b/>
                <w:snapToGrid w:val="0"/>
                <w:sz w:val="24"/>
                <w:szCs w:val="24"/>
                <w:lang w:eastAsia="en-US"/>
              </w:rPr>
              <w:t>там контрольного мер</w:t>
            </w:r>
            <w:r w:rsidRPr="008B1043">
              <w:rPr>
                <w:rFonts w:ascii="Times New Roman" w:hAnsi="Times New Roman"/>
                <w:b/>
                <w:snapToGrid w:val="0"/>
                <w:sz w:val="24"/>
                <w:szCs w:val="24"/>
                <w:lang w:eastAsia="en-US"/>
              </w:rPr>
              <w:t>о</w:t>
            </w:r>
            <w:r w:rsidRPr="008B1043">
              <w:rPr>
                <w:rFonts w:ascii="Times New Roman" w:hAnsi="Times New Roman"/>
                <w:b/>
                <w:snapToGrid w:val="0"/>
                <w:sz w:val="24"/>
                <w:szCs w:val="24"/>
                <w:lang w:eastAsia="en-US"/>
              </w:rPr>
              <w:t>приятия</w:t>
            </w:r>
          </w:p>
        </w:tc>
        <w:tc>
          <w:tcPr>
            <w:tcW w:w="3119" w:type="dxa"/>
            <w:vAlign w:val="center"/>
          </w:tcPr>
          <w:p w:rsidR="008B1043" w:rsidRPr="008B1043" w:rsidRDefault="008B1043" w:rsidP="008B1043">
            <w:pPr>
              <w:suppressAutoHyphens w:val="0"/>
              <w:jc w:val="center"/>
              <w:outlineLvl w:val="2"/>
              <w:rPr>
                <w:rFonts w:ascii="Times New Roman" w:hAnsi="Times New Roman"/>
                <w:b/>
                <w:snapToGrid w:val="0"/>
                <w:sz w:val="24"/>
                <w:szCs w:val="24"/>
              </w:rPr>
            </w:pPr>
            <w:r w:rsidRPr="008B1043">
              <w:rPr>
                <w:rFonts w:ascii="Times New Roman" w:hAnsi="Times New Roman"/>
                <w:b/>
                <w:snapToGrid w:val="0"/>
                <w:sz w:val="24"/>
                <w:szCs w:val="24"/>
              </w:rPr>
              <w:t>Текст замечаний (поясн</w:t>
            </w:r>
            <w:r w:rsidRPr="008B1043">
              <w:rPr>
                <w:rFonts w:ascii="Times New Roman" w:hAnsi="Times New Roman"/>
                <w:b/>
                <w:snapToGrid w:val="0"/>
                <w:sz w:val="24"/>
                <w:szCs w:val="24"/>
              </w:rPr>
              <w:t>е</w:t>
            </w:r>
            <w:r w:rsidRPr="008B1043">
              <w:rPr>
                <w:rFonts w:ascii="Times New Roman" w:hAnsi="Times New Roman"/>
                <w:b/>
                <w:snapToGrid w:val="0"/>
                <w:sz w:val="24"/>
                <w:szCs w:val="24"/>
              </w:rPr>
              <w:t>ний)</w:t>
            </w:r>
          </w:p>
        </w:tc>
        <w:tc>
          <w:tcPr>
            <w:tcW w:w="3544" w:type="dxa"/>
            <w:vAlign w:val="center"/>
          </w:tcPr>
          <w:p w:rsidR="008B1043" w:rsidRPr="008B1043" w:rsidRDefault="008B1043" w:rsidP="008B1043">
            <w:pPr>
              <w:suppressAutoHyphens w:val="0"/>
              <w:jc w:val="center"/>
              <w:outlineLvl w:val="2"/>
              <w:rPr>
                <w:rFonts w:ascii="Times New Roman" w:hAnsi="Times New Roman"/>
                <w:b/>
                <w:snapToGrid w:val="0"/>
                <w:sz w:val="24"/>
                <w:szCs w:val="24"/>
              </w:rPr>
            </w:pPr>
            <w:r w:rsidRPr="008B1043">
              <w:rPr>
                <w:rFonts w:ascii="Times New Roman" w:hAnsi="Times New Roman"/>
                <w:b/>
                <w:snapToGrid w:val="0"/>
                <w:sz w:val="24"/>
                <w:szCs w:val="24"/>
              </w:rPr>
              <w:t>Решение, принятое по итогам рассмотрения замечаний (п</w:t>
            </w:r>
            <w:r w:rsidRPr="008B1043">
              <w:rPr>
                <w:rFonts w:ascii="Times New Roman" w:hAnsi="Times New Roman"/>
                <w:b/>
                <w:snapToGrid w:val="0"/>
                <w:sz w:val="24"/>
                <w:szCs w:val="24"/>
              </w:rPr>
              <w:t>о</w:t>
            </w:r>
            <w:r w:rsidRPr="008B1043">
              <w:rPr>
                <w:rFonts w:ascii="Times New Roman" w:hAnsi="Times New Roman"/>
                <w:b/>
                <w:snapToGrid w:val="0"/>
                <w:sz w:val="24"/>
                <w:szCs w:val="24"/>
              </w:rPr>
              <w:t>яснений)</w:t>
            </w:r>
          </w:p>
        </w:tc>
      </w:tr>
      <w:tr w:rsidR="008B1043" w:rsidRPr="008B1043" w:rsidTr="003A603D">
        <w:tc>
          <w:tcPr>
            <w:tcW w:w="3118" w:type="dxa"/>
          </w:tcPr>
          <w:p w:rsidR="008B1043" w:rsidRPr="008B1043" w:rsidRDefault="008B1043" w:rsidP="008B1043">
            <w:pPr>
              <w:suppressAutoHyphens w:val="0"/>
              <w:jc w:val="center"/>
              <w:rPr>
                <w:rFonts w:ascii="Times New Roman" w:hAnsi="Times New Roman"/>
                <w:sz w:val="28"/>
                <w:szCs w:val="28"/>
              </w:rPr>
            </w:pPr>
          </w:p>
          <w:p w:rsidR="008B1043" w:rsidRPr="008B1043" w:rsidRDefault="008B1043" w:rsidP="008B1043">
            <w:pPr>
              <w:suppressAutoHyphens w:val="0"/>
              <w:jc w:val="center"/>
              <w:rPr>
                <w:rFonts w:ascii="Times New Roman" w:hAnsi="Times New Roman"/>
                <w:sz w:val="28"/>
                <w:szCs w:val="28"/>
              </w:rPr>
            </w:pPr>
          </w:p>
        </w:tc>
        <w:tc>
          <w:tcPr>
            <w:tcW w:w="3119" w:type="dxa"/>
          </w:tcPr>
          <w:p w:rsidR="008B1043" w:rsidRPr="008B1043" w:rsidRDefault="008B1043" w:rsidP="008B1043">
            <w:pPr>
              <w:suppressAutoHyphens w:val="0"/>
              <w:jc w:val="center"/>
              <w:rPr>
                <w:rFonts w:ascii="Times New Roman" w:hAnsi="Times New Roman"/>
                <w:sz w:val="28"/>
                <w:szCs w:val="28"/>
              </w:rPr>
            </w:pPr>
          </w:p>
        </w:tc>
        <w:tc>
          <w:tcPr>
            <w:tcW w:w="3544" w:type="dxa"/>
          </w:tcPr>
          <w:p w:rsidR="008B1043" w:rsidRPr="008B1043" w:rsidRDefault="008B1043" w:rsidP="008B1043">
            <w:pPr>
              <w:suppressAutoHyphens w:val="0"/>
              <w:jc w:val="center"/>
              <w:rPr>
                <w:rFonts w:ascii="Times New Roman" w:hAnsi="Times New Roman"/>
                <w:sz w:val="28"/>
                <w:szCs w:val="28"/>
              </w:rPr>
            </w:pPr>
          </w:p>
        </w:tc>
      </w:tr>
      <w:tr w:rsidR="008B1043" w:rsidRPr="008B1043" w:rsidTr="003A603D">
        <w:tc>
          <w:tcPr>
            <w:tcW w:w="3118" w:type="dxa"/>
          </w:tcPr>
          <w:p w:rsidR="008B1043" w:rsidRPr="008B1043" w:rsidRDefault="008B1043" w:rsidP="008B1043">
            <w:pPr>
              <w:suppressAutoHyphens w:val="0"/>
              <w:rPr>
                <w:rFonts w:ascii="Times New Roman" w:hAnsi="Times New Roman"/>
                <w:sz w:val="28"/>
                <w:szCs w:val="28"/>
              </w:rPr>
            </w:pPr>
          </w:p>
          <w:p w:rsidR="008B1043" w:rsidRPr="008B1043" w:rsidRDefault="008B1043" w:rsidP="008B1043">
            <w:pPr>
              <w:suppressAutoHyphens w:val="0"/>
              <w:rPr>
                <w:rFonts w:ascii="Times New Roman" w:hAnsi="Times New Roman"/>
                <w:sz w:val="28"/>
                <w:szCs w:val="28"/>
              </w:rPr>
            </w:pPr>
          </w:p>
        </w:tc>
        <w:tc>
          <w:tcPr>
            <w:tcW w:w="3119" w:type="dxa"/>
          </w:tcPr>
          <w:p w:rsidR="008B1043" w:rsidRPr="008B1043" w:rsidRDefault="008B1043" w:rsidP="008B1043">
            <w:pPr>
              <w:suppressAutoHyphens w:val="0"/>
              <w:rPr>
                <w:rFonts w:ascii="Times New Roman" w:hAnsi="Times New Roman"/>
                <w:sz w:val="28"/>
                <w:szCs w:val="28"/>
              </w:rPr>
            </w:pPr>
          </w:p>
        </w:tc>
        <w:tc>
          <w:tcPr>
            <w:tcW w:w="3544" w:type="dxa"/>
          </w:tcPr>
          <w:p w:rsidR="008B1043" w:rsidRPr="008B1043" w:rsidRDefault="008B1043" w:rsidP="008B1043">
            <w:pPr>
              <w:suppressAutoHyphens w:val="0"/>
              <w:rPr>
                <w:rFonts w:ascii="Times New Roman" w:hAnsi="Times New Roman"/>
                <w:sz w:val="28"/>
                <w:szCs w:val="28"/>
              </w:rPr>
            </w:pPr>
          </w:p>
        </w:tc>
      </w:tr>
    </w:tbl>
    <w:p w:rsidR="008B1043" w:rsidRPr="008B1043" w:rsidRDefault="008B1043" w:rsidP="008B1043">
      <w:pPr>
        <w:suppressAutoHyphens w:val="0"/>
        <w:ind w:firstLine="709"/>
        <w:jc w:val="both"/>
        <w:rPr>
          <w:rFonts w:ascii="Times New Roman" w:hAnsi="Times New Roman"/>
          <w:sz w:val="28"/>
          <w:szCs w:val="20"/>
        </w:rPr>
      </w:pPr>
    </w:p>
    <w:tbl>
      <w:tblPr>
        <w:tblW w:w="9639" w:type="dxa"/>
        <w:tblLayout w:type="fixed"/>
        <w:tblCellMar>
          <w:left w:w="0" w:type="dxa"/>
          <w:right w:w="0" w:type="dxa"/>
        </w:tblCellMar>
        <w:tblLook w:val="0000" w:firstRow="0" w:lastRow="0" w:firstColumn="0" w:lastColumn="0" w:noHBand="0" w:noVBand="0"/>
      </w:tblPr>
      <w:tblGrid>
        <w:gridCol w:w="5029"/>
        <w:gridCol w:w="4610"/>
      </w:tblGrid>
      <w:tr w:rsidR="008B1043" w:rsidRPr="008B1043" w:rsidTr="003A603D">
        <w:trPr>
          <w:cantSplit/>
        </w:trPr>
        <w:tc>
          <w:tcPr>
            <w:tcW w:w="5029" w:type="dxa"/>
          </w:tcPr>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 xml:space="preserve">Руководитель контрольного мероприятия </w:t>
            </w:r>
          </w:p>
          <w:p w:rsidR="008B1043" w:rsidRPr="008B1043" w:rsidRDefault="008B1043" w:rsidP="008B1043">
            <w:pPr>
              <w:suppressAutoHyphens w:val="0"/>
              <w:autoSpaceDE w:val="0"/>
              <w:autoSpaceDN w:val="0"/>
              <w:adjustRightInd w:val="0"/>
              <w:jc w:val="center"/>
              <w:rPr>
                <w:rFonts w:ascii="Times New Roman" w:eastAsia="Calibri" w:hAnsi="Times New Roman"/>
                <w:color w:val="000000"/>
                <w:sz w:val="28"/>
                <w:szCs w:val="28"/>
                <w:lang w:eastAsia="en-US"/>
              </w:rPr>
            </w:pPr>
          </w:p>
        </w:tc>
        <w:tc>
          <w:tcPr>
            <w:tcW w:w="4610" w:type="dxa"/>
          </w:tcPr>
          <w:p w:rsidR="008B1043" w:rsidRPr="008B1043" w:rsidRDefault="008B1043" w:rsidP="008B1043">
            <w:pPr>
              <w:suppressAutoHyphens w:val="0"/>
              <w:autoSpaceDE w:val="0"/>
              <w:autoSpaceDN w:val="0"/>
              <w:adjustRightInd w:val="0"/>
              <w:jc w:val="right"/>
              <w:rPr>
                <w:rFonts w:ascii="Times New Roman" w:eastAsia="Calibri" w:hAnsi="Times New Roman"/>
                <w:color w:val="000000"/>
                <w:sz w:val="28"/>
                <w:szCs w:val="28"/>
                <w:lang w:eastAsia="en-US"/>
              </w:rPr>
            </w:pPr>
            <w:r w:rsidRPr="008B1043">
              <w:rPr>
                <w:rFonts w:ascii="Times New Roman" w:eastAsia="Calibri" w:hAnsi="Times New Roman"/>
                <w:color w:val="000000"/>
                <w:sz w:val="28"/>
                <w:szCs w:val="28"/>
                <w:lang w:eastAsia="en-US"/>
              </w:rPr>
              <w:tab/>
              <w:t>_________________</w:t>
            </w:r>
          </w:p>
          <w:p w:rsidR="008B1043" w:rsidRPr="008B1043" w:rsidRDefault="008B1043" w:rsidP="008B1043">
            <w:pPr>
              <w:suppressAutoHyphens w:val="0"/>
              <w:autoSpaceDE w:val="0"/>
              <w:autoSpaceDN w:val="0"/>
              <w:adjustRightInd w:val="0"/>
              <w:jc w:val="center"/>
              <w:rPr>
                <w:rFonts w:ascii="Times New Roman" w:eastAsia="Calibri" w:hAnsi="Times New Roman"/>
                <w:color w:val="000000"/>
                <w:sz w:val="28"/>
                <w:szCs w:val="28"/>
                <w:vertAlign w:val="superscript"/>
                <w:lang w:eastAsia="en-US"/>
              </w:rPr>
            </w:pPr>
            <w:r w:rsidRPr="008B1043">
              <w:rPr>
                <w:rFonts w:ascii="Times New Roman" w:eastAsia="Calibri" w:hAnsi="Times New Roman"/>
                <w:color w:val="000000"/>
                <w:sz w:val="28"/>
                <w:szCs w:val="28"/>
                <w:vertAlign w:val="superscript"/>
                <w:lang w:eastAsia="en-US"/>
              </w:rPr>
              <w:t>личная подпись                                                (ФИО)</w:t>
            </w:r>
          </w:p>
        </w:tc>
      </w:tr>
      <w:tr w:rsidR="008B1043" w:rsidRPr="008B1043" w:rsidTr="003A603D">
        <w:trPr>
          <w:cantSplit/>
        </w:trPr>
        <w:tc>
          <w:tcPr>
            <w:tcW w:w="5029" w:type="dxa"/>
          </w:tcPr>
          <w:p w:rsidR="008B1043" w:rsidRPr="008B1043" w:rsidRDefault="008B1043" w:rsidP="008B1043">
            <w:pPr>
              <w:suppressAutoHyphens w:val="0"/>
              <w:autoSpaceDE w:val="0"/>
              <w:autoSpaceDN w:val="0"/>
              <w:adjustRightInd w:val="0"/>
              <w:rPr>
                <w:rFonts w:ascii="Times New Roman" w:eastAsia="Calibri" w:hAnsi="Times New Roman"/>
                <w:color w:val="000000"/>
                <w:sz w:val="28"/>
                <w:szCs w:val="28"/>
                <w:lang w:eastAsia="en-US"/>
              </w:rPr>
            </w:pPr>
          </w:p>
        </w:tc>
        <w:tc>
          <w:tcPr>
            <w:tcW w:w="4610" w:type="dxa"/>
          </w:tcPr>
          <w:p w:rsidR="008B1043" w:rsidRPr="008B1043" w:rsidRDefault="008B1043" w:rsidP="008B1043">
            <w:pPr>
              <w:suppressAutoHyphens w:val="0"/>
              <w:autoSpaceDE w:val="0"/>
              <w:autoSpaceDN w:val="0"/>
              <w:adjustRightInd w:val="0"/>
              <w:jc w:val="right"/>
              <w:rPr>
                <w:rFonts w:ascii="Times New Roman" w:eastAsia="Calibri" w:hAnsi="Times New Roman"/>
                <w:color w:val="000000"/>
                <w:sz w:val="28"/>
                <w:szCs w:val="28"/>
                <w:lang w:eastAsia="en-US"/>
              </w:rPr>
            </w:pPr>
          </w:p>
        </w:tc>
      </w:tr>
    </w:tbl>
    <w:p w:rsidR="008B1043" w:rsidRPr="008B1043" w:rsidRDefault="008B1043" w:rsidP="008B1043">
      <w:pPr>
        <w:suppressAutoHyphens w:val="0"/>
        <w:ind w:firstLine="709"/>
        <w:jc w:val="both"/>
        <w:rPr>
          <w:rFonts w:ascii="Times New Roman" w:hAnsi="Times New Roman"/>
          <w:sz w:val="28"/>
          <w:szCs w:val="20"/>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A852B4" w:rsidRDefault="00A852B4" w:rsidP="008B1043">
      <w:pPr>
        <w:suppressAutoHyphens w:val="0"/>
        <w:ind w:firstLine="4678"/>
        <w:rPr>
          <w:rFonts w:ascii="Times New Roman" w:hAnsi="Times New Roman"/>
          <w:color w:val="000000"/>
        </w:rPr>
      </w:pPr>
    </w:p>
    <w:p w:rsidR="00805ACB" w:rsidRPr="006B6165" w:rsidRDefault="00805ACB" w:rsidP="00805ACB">
      <w:pPr>
        <w:jc w:val="center"/>
        <w:rPr>
          <w:rFonts w:ascii="Times New Roman" w:hAnsi="Times New Roman"/>
          <w:sz w:val="24"/>
          <w:szCs w:val="24"/>
          <w:vertAlign w:val="superscript"/>
        </w:rPr>
      </w:pPr>
      <w:r>
        <w:rPr>
          <w:sz w:val="24"/>
          <w:szCs w:val="24"/>
        </w:rPr>
        <w:t xml:space="preserve">                                                                                           </w:t>
      </w:r>
      <w:r w:rsidRPr="006B6165">
        <w:rPr>
          <w:rFonts w:ascii="Times New Roman" w:hAnsi="Times New Roman"/>
          <w:sz w:val="24"/>
          <w:szCs w:val="24"/>
        </w:rPr>
        <w:t>Приложение 19</w:t>
      </w:r>
      <w:r w:rsidRPr="006B6165">
        <w:rPr>
          <w:rFonts w:ascii="Times New Roman" w:hAnsi="Times New Roman"/>
          <w:sz w:val="24"/>
          <w:szCs w:val="24"/>
          <w:vertAlign w:val="superscript"/>
        </w:rPr>
        <w:t xml:space="preserve">1 </w:t>
      </w:r>
    </w:p>
    <w:p w:rsidR="000B5FF8" w:rsidRPr="008B1043" w:rsidRDefault="000B5FF8" w:rsidP="000B5FF8">
      <w:pPr>
        <w:ind w:firstLine="5245"/>
        <w:rPr>
          <w:rFonts w:ascii="Times New Roman" w:hAnsi="Times New Roman"/>
          <w:color w:val="000000"/>
        </w:rPr>
      </w:pPr>
      <w:r w:rsidRPr="008B1043">
        <w:rPr>
          <w:rFonts w:ascii="Times New Roman" w:hAnsi="Times New Roman"/>
          <w:color w:val="000000"/>
        </w:rPr>
        <w:t xml:space="preserve">к Регламенту Контрольно-счетной палаты </w:t>
      </w:r>
    </w:p>
    <w:p w:rsidR="000B5FF8" w:rsidRPr="008B1043" w:rsidRDefault="000B5FF8" w:rsidP="000B5FF8">
      <w:pPr>
        <w:rPr>
          <w:rFonts w:ascii="Times New Roman" w:hAnsi="Times New Roman"/>
          <w:color w:val="000000"/>
        </w:rPr>
      </w:pPr>
      <w:r>
        <w:rPr>
          <w:rFonts w:ascii="Times New Roman" w:hAnsi="Times New Roman"/>
          <w:color w:val="000000"/>
        </w:rPr>
        <w:t xml:space="preserve">                                                                                                </w:t>
      </w:r>
      <w:proofErr w:type="spellStart"/>
      <w:r w:rsidRPr="008B1043">
        <w:rPr>
          <w:rFonts w:ascii="Times New Roman" w:hAnsi="Times New Roman"/>
          <w:color w:val="000000"/>
        </w:rPr>
        <w:t>Балахнинского</w:t>
      </w:r>
      <w:proofErr w:type="spellEnd"/>
      <w:r w:rsidRPr="008B1043">
        <w:rPr>
          <w:rFonts w:ascii="Times New Roman" w:hAnsi="Times New Roman"/>
          <w:color w:val="000000"/>
        </w:rPr>
        <w:t xml:space="preserve"> муниципального округа</w:t>
      </w:r>
    </w:p>
    <w:p w:rsidR="000B5FF8" w:rsidRPr="008B1043" w:rsidRDefault="000B5FF8" w:rsidP="000B5FF8">
      <w:pPr>
        <w:rPr>
          <w:rFonts w:ascii="Times New Roman" w:hAnsi="Times New Roman"/>
        </w:rPr>
      </w:pPr>
      <w:r w:rsidRPr="008B1043">
        <w:rPr>
          <w:rFonts w:ascii="Times New Roman" w:hAnsi="Times New Roman"/>
          <w:color w:val="000000"/>
        </w:rPr>
        <w:t xml:space="preserve">                                                                                              </w:t>
      </w:r>
      <w:r>
        <w:rPr>
          <w:rFonts w:ascii="Times New Roman" w:hAnsi="Times New Roman"/>
          <w:color w:val="000000"/>
        </w:rPr>
        <w:t xml:space="preserve">  </w:t>
      </w:r>
      <w:r w:rsidRPr="008B1043">
        <w:rPr>
          <w:rFonts w:ascii="Times New Roman" w:hAnsi="Times New Roman"/>
          <w:color w:val="000000"/>
        </w:rPr>
        <w:t>Нижегородской области</w:t>
      </w:r>
    </w:p>
    <w:p w:rsidR="00805ACB" w:rsidRPr="00A852B4" w:rsidRDefault="00805ACB" w:rsidP="00805ACB">
      <w:pPr>
        <w:jc w:val="center"/>
        <w:rPr>
          <w:rFonts w:ascii="Times New Roman" w:hAnsi="Times New Roman"/>
          <w:i/>
        </w:rPr>
      </w:pPr>
      <w:r>
        <w:rPr>
          <w:rFonts w:ascii="Times New Roman" w:hAnsi="Times New Roman"/>
          <w:i/>
        </w:rPr>
        <w:t xml:space="preserve">                          </w:t>
      </w:r>
      <w:r w:rsidRPr="00A852B4">
        <w:rPr>
          <w:rFonts w:ascii="Times New Roman" w:hAnsi="Times New Roman"/>
          <w:i/>
        </w:rPr>
        <w:t>(введено распоряжение</w:t>
      </w:r>
      <w:r>
        <w:rPr>
          <w:rFonts w:ascii="Times New Roman" w:hAnsi="Times New Roman"/>
          <w:i/>
        </w:rPr>
        <w:t>м</w:t>
      </w:r>
      <w:r w:rsidRPr="00A852B4">
        <w:rPr>
          <w:rFonts w:ascii="Times New Roman" w:hAnsi="Times New Roman"/>
          <w:i/>
        </w:rPr>
        <w:t xml:space="preserve"> Председателя КСП БМО  от 16.11.2021 г. №61-р)</w:t>
      </w:r>
    </w:p>
    <w:p w:rsidR="00805ACB" w:rsidRDefault="00805ACB" w:rsidP="00805ACB">
      <w:pPr>
        <w:jc w:val="center"/>
        <w:rPr>
          <w:sz w:val="24"/>
          <w:szCs w:val="24"/>
        </w:rPr>
      </w:pPr>
    </w:p>
    <w:p w:rsidR="00805ACB" w:rsidRDefault="00805ACB" w:rsidP="00805ACB">
      <w:pPr>
        <w:pStyle w:val="11"/>
        <w:ind w:firstLine="0"/>
        <w:jc w:val="center"/>
        <w:rPr>
          <w:b/>
          <w:sz w:val="24"/>
          <w:szCs w:val="24"/>
        </w:rPr>
      </w:pPr>
    </w:p>
    <w:p w:rsidR="00805ACB" w:rsidRDefault="00805ACB" w:rsidP="00805ACB">
      <w:pPr>
        <w:pStyle w:val="11"/>
        <w:ind w:firstLine="0"/>
        <w:jc w:val="center"/>
        <w:rPr>
          <w:b/>
          <w:sz w:val="24"/>
          <w:szCs w:val="24"/>
        </w:rPr>
      </w:pPr>
      <w:r>
        <w:rPr>
          <w:b/>
          <w:sz w:val="24"/>
          <w:szCs w:val="24"/>
        </w:rPr>
        <w:t>Журнал регистрации</w:t>
      </w:r>
    </w:p>
    <w:p w:rsidR="00805ACB" w:rsidRPr="00556219" w:rsidRDefault="00805ACB" w:rsidP="00805ACB">
      <w:pPr>
        <w:pStyle w:val="11"/>
        <w:ind w:firstLine="0"/>
        <w:jc w:val="center"/>
        <w:rPr>
          <w:b/>
          <w:sz w:val="24"/>
          <w:szCs w:val="24"/>
        </w:rPr>
      </w:pPr>
      <w:r w:rsidRPr="00556219">
        <w:rPr>
          <w:b/>
          <w:sz w:val="24"/>
          <w:szCs w:val="24"/>
        </w:rPr>
        <w:t>Отчетов о результатах контрольных мероприятий</w:t>
      </w:r>
    </w:p>
    <w:p w:rsidR="00805ACB" w:rsidRPr="00556219" w:rsidRDefault="00805ACB" w:rsidP="00805ACB">
      <w:pPr>
        <w:pStyle w:val="11"/>
        <w:ind w:firstLine="0"/>
        <w:jc w:val="center"/>
        <w:rPr>
          <w:b/>
          <w:sz w:val="24"/>
          <w:szCs w:val="24"/>
        </w:rPr>
      </w:pPr>
      <w:r w:rsidRPr="00556219">
        <w:rPr>
          <w:b/>
          <w:sz w:val="24"/>
          <w:szCs w:val="24"/>
        </w:rPr>
        <w:t xml:space="preserve">за </w:t>
      </w:r>
      <w:r>
        <w:rPr>
          <w:b/>
          <w:sz w:val="24"/>
          <w:szCs w:val="24"/>
        </w:rPr>
        <w:t>_______</w:t>
      </w:r>
      <w:proofErr w:type="gramStart"/>
      <w:r>
        <w:rPr>
          <w:b/>
          <w:sz w:val="24"/>
          <w:szCs w:val="24"/>
        </w:rPr>
        <w:t>г</w:t>
      </w:r>
      <w:proofErr w:type="gramEnd"/>
      <w:r>
        <w:rPr>
          <w:b/>
          <w:sz w:val="24"/>
          <w:szCs w:val="24"/>
        </w:rPr>
        <w:t>.</w:t>
      </w:r>
    </w:p>
    <w:p w:rsidR="00805ACB" w:rsidRPr="00556219" w:rsidRDefault="00805ACB" w:rsidP="00805ACB">
      <w:pPr>
        <w:pStyle w:val="11"/>
        <w:jc w:val="center"/>
        <w:rPr>
          <w:b/>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858"/>
        <w:gridCol w:w="2576"/>
        <w:gridCol w:w="1223"/>
        <w:gridCol w:w="1317"/>
        <w:gridCol w:w="1660"/>
        <w:gridCol w:w="1445"/>
      </w:tblGrid>
      <w:tr w:rsidR="00805ACB" w:rsidRPr="00556219" w:rsidTr="003A603D">
        <w:trPr>
          <w:tblHeader/>
        </w:trPr>
        <w:tc>
          <w:tcPr>
            <w:tcW w:w="560" w:type="dxa"/>
            <w:shd w:val="clear" w:color="auto" w:fill="auto"/>
            <w:vAlign w:val="center"/>
          </w:tcPr>
          <w:p w:rsidR="00805ACB" w:rsidRPr="00556219" w:rsidRDefault="00805ACB" w:rsidP="003A603D">
            <w:pPr>
              <w:pStyle w:val="11"/>
              <w:ind w:firstLine="0"/>
              <w:jc w:val="center"/>
              <w:rPr>
                <w:b/>
                <w:sz w:val="18"/>
                <w:szCs w:val="18"/>
              </w:rPr>
            </w:pPr>
            <w:r w:rsidRPr="00556219">
              <w:rPr>
                <w:b/>
                <w:sz w:val="18"/>
                <w:szCs w:val="18"/>
              </w:rPr>
              <w:t>№</w:t>
            </w:r>
          </w:p>
          <w:p w:rsidR="00805ACB" w:rsidRPr="00556219" w:rsidRDefault="00805ACB" w:rsidP="003A603D">
            <w:pPr>
              <w:pStyle w:val="11"/>
              <w:ind w:firstLine="0"/>
              <w:jc w:val="center"/>
              <w:rPr>
                <w:b/>
                <w:sz w:val="18"/>
                <w:szCs w:val="18"/>
              </w:rPr>
            </w:pPr>
            <w:proofErr w:type="gramStart"/>
            <w:r w:rsidRPr="00556219">
              <w:rPr>
                <w:b/>
                <w:sz w:val="18"/>
                <w:szCs w:val="18"/>
              </w:rPr>
              <w:t>п</w:t>
            </w:r>
            <w:proofErr w:type="gramEnd"/>
            <w:r w:rsidRPr="00556219">
              <w:rPr>
                <w:b/>
                <w:sz w:val="18"/>
                <w:szCs w:val="18"/>
              </w:rPr>
              <w:t>/п</w:t>
            </w:r>
          </w:p>
        </w:tc>
        <w:tc>
          <w:tcPr>
            <w:tcW w:w="858" w:type="dxa"/>
            <w:shd w:val="clear" w:color="auto" w:fill="auto"/>
            <w:vAlign w:val="center"/>
          </w:tcPr>
          <w:p w:rsidR="00805ACB" w:rsidRPr="00556219" w:rsidRDefault="00805ACB" w:rsidP="003A603D">
            <w:pPr>
              <w:pStyle w:val="11"/>
              <w:ind w:left="-100" w:right="-108" w:firstLine="0"/>
              <w:jc w:val="center"/>
              <w:rPr>
                <w:b/>
                <w:sz w:val="18"/>
                <w:szCs w:val="18"/>
              </w:rPr>
            </w:pPr>
            <w:r w:rsidRPr="00556219">
              <w:rPr>
                <w:b/>
                <w:sz w:val="18"/>
                <w:szCs w:val="18"/>
              </w:rPr>
              <w:t>Пункт плана работы</w:t>
            </w:r>
          </w:p>
        </w:tc>
        <w:tc>
          <w:tcPr>
            <w:tcW w:w="2576" w:type="dxa"/>
            <w:shd w:val="clear" w:color="auto" w:fill="auto"/>
            <w:vAlign w:val="center"/>
          </w:tcPr>
          <w:p w:rsidR="00805ACB" w:rsidRPr="00556219" w:rsidRDefault="00805ACB" w:rsidP="003A603D">
            <w:pPr>
              <w:pStyle w:val="11"/>
              <w:ind w:firstLine="0"/>
              <w:jc w:val="center"/>
              <w:rPr>
                <w:b/>
                <w:sz w:val="18"/>
                <w:szCs w:val="18"/>
              </w:rPr>
            </w:pPr>
            <w:r w:rsidRPr="00556219">
              <w:rPr>
                <w:b/>
                <w:sz w:val="18"/>
                <w:szCs w:val="18"/>
              </w:rPr>
              <w:t>Наименование</w:t>
            </w:r>
          </w:p>
          <w:p w:rsidR="00805ACB" w:rsidRPr="00556219" w:rsidRDefault="00805ACB" w:rsidP="003A603D">
            <w:pPr>
              <w:pStyle w:val="11"/>
              <w:ind w:firstLine="0"/>
              <w:jc w:val="center"/>
              <w:rPr>
                <w:b/>
                <w:sz w:val="18"/>
                <w:szCs w:val="18"/>
              </w:rPr>
            </w:pPr>
            <w:r w:rsidRPr="00556219">
              <w:rPr>
                <w:b/>
                <w:sz w:val="18"/>
                <w:szCs w:val="18"/>
              </w:rPr>
              <w:t>контрольного мероприятия</w:t>
            </w:r>
          </w:p>
        </w:tc>
        <w:tc>
          <w:tcPr>
            <w:tcW w:w="1223" w:type="dxa"/>
            <w:shd w:val="clear" w:color="auto" w:fill="auto"/>
            <w:vAlign w:val="center"/>
          </w:tcPr>
          <w:p w:rsidR="00805ACB" w:rsidRPr="00556219" w:rsidRDefault="00805ACB" w:rsidP="003A603D">
            <w:pPr>
              <w:pStyle w:val="11"/>
              <w:ind w:firstLine="0"/>
              <w:jc w:val="center"/>
              <w:rPr>
                <w:b/>
                <w:sz w:val="18"/>
                <w:szCs w:val="18"/>
              </w:rPr>
            </w:pPr>
            <w:r w:rsidRPr="00556219">
              <w:rPr>
                <w:b/>
                <w:sz w:val="18"/>
                <w:szCs w:val="18"/>
              </w:rPr>
              <w:t>Дата</w:t>
            </w:r>
          </w:p>
        </w:tc>
        <w:tc>
          <w:tcPr>
            <w:tcW w:w="1317" w:type="dxa"/>
            <w:shd w:val="clear" w:color="auto" w:fill="auto"/>
            <w:vAlign w:val="center"/>
          </w:tcPr>
          <w:p w:rsidR="00805ACB" w:rsidRPr="00556219" w:rsidRDefault="00805ACB" w:rsidP="003A603D">
            <w:pPr>
              <w:pStyle w:val="11"/>
              <w:ind w:firstLine="0"/>
              <w:jc w:val="center"/>
              <w:rPr>
                <w:b/>
                <w:sz w:val="18"/>
                <w:szCs w:val="18"/>
              </w:rPr>
            </w:pPr>
            <w:r w:rsidRPr="00556219">
              <w:rPr>
                <w:b/>
                <w:sz w:val="18"/>
                <w:szCs w:val="18"/>
              </w:rPr>
              <w:t>Номер отч</w:t>
            </w:r>
            <w:r w:rsidRPr="00556219">
              <w:rPr>
                <w:b/>
                <w:sz w:val="18"/>
                <w:szCs w:val="18"/>
              </w:rPr>
              <w:t>е</w:t>
            </w:r>
            <w:r w:rsidRPr="00556219">
              <w:rPr>
                <w:b/>
                <w:sz w:val="18"/>
                <w:szCs w:val="18"/>
              </w:rPr>
              <w:t>та</w:t>
            </w:r>
          </w:p>
        </w:tc>
        <w:tc>
          <w:tcPr>
            <w:tcW w:w="1660" w:type="dxa"/>
            <w:shd w:val="clear" w:color="auto" w:fill="auto"/>
            <w:vAlign w:val="center"/>
          </w:tcPr>
          <w:p w:rsidR="00805ACB" w:rsidRPr="00556219" w:rsidRDefault="00805ACB" w:rsidP="003A603D">
            <w:pPr>
              <w:pStyle w:val="11"/>
              <w:ind w:firstLine="0"/>
              <w:jc w:val="center"/>
              <w:rPr>
                <w:b/>
                <w:sz w:val="18"/>
                <w:szCs w:val="18"/>
              </w:rPr>
            </w:pPr>
            <w:r w:rsidRPr="00556219">
              <w:rPr>
                <w:b/>
                <w:sz w:val="18"/>
                <w:szCs w:val="18"/>
              </w:rPr>
              <w:t>Руководитель</w:t>
            </w:r>
          </w:p>
          <w:p w:rsidR="00805ACB" w:rsidRPr="00556219" w:rsidRDefault="00805ACB" w:rsidP="003A603D">
            <w:pPr>
              <w:pStyle w:val="11"/>
              <w:ind w:firstLine="0"/>
              <w:jc w:val="center"/>
              <w:rPr>
                <w:b/>
                <w:sz w:val="18"/>
                <w:szCs w:val="18"/>
              </w:rPr>
            </w:pPr>
            <w:r w:rsidRPr="00556219">
              <w:rPr>
                <w:b/>
                <w:sz w:val="18"/>
                <w:szCs w:val="18"/>
              </w:rPr>
              <w:t>мероприятия</w:t>
            </w:r>
          </w:p>
        </w:tc>
        <w:tc>
          <w:tcPr>
            <w:tcW w:w="1445" w:type="dxa"/>
            <w:vAlign w:val="center"/>
          </w:tcPr>
          <w:p w:rsidR="00805ACB" w:rsidRPr="00556219" w:rsidRDefault="00805ACB" w:rsidP="003A603D">
            <w:pPr>
              <w:pStyle w:val="11"/>
              <w:ind w:firstLine="0"/>
              <w:jc w:val="center"/>
              <w:rPr>
                <w:b/>
                <w:sz w:val="18"/>
                <w:szCs w:val="18"/>
              </w:rPr>
            </w:pPr>
            <w:r w:rsidRPr="00556219">
              <w:rPr>
                <w:b/>
                <w:sz w:val="18"/>
                <w:szCs w:val="18"/>
              </w:rPr>
              <w:t>Коллегия</w:t>
            </w:r>
          </w:p>
        </w:tc>
      </w:tr>
      <w:tr w:rsidR="00805ACB" w:rsidRPr="00556219" w:rsidTr="003A603D">
        <w:tc>
          <w:tcPr>
            <w:tcW w:w="560" w:type="dxa"/>
            <w:shd w:val="clear" w:color="auto" w:fill="auto"/>
          </w:tcPr>
          <w:p w:rsidR="00805ACB" w:rsidRPr="00556219" w:rsidRDefault="00805ACB" w:rsidP="003A603D">
            <w:pPr>
              <w:pStyle w:val="11"/>
              <w:ind w:firstLine="0"/>
              <w:jc w:val="center"/>
              <w:rPr>
                <w:b/>
                <w:sz w:val="18"/>
                <w:szCs w:val="18"/>
              </w:rPr>
            </w:pPr>
            <w:r w:rsidRPr="00556219">
              <w:rPr>
                <w:sz w:val="18"/>
                <w:szCs w:val="18"/>
              </w:rPr>
              <w:t>1</w:t>
            </w:r>
            <w:r>
              <w:rPr>
                <w:b/>
                <w:sz w:val="18"/>
                <w:szCs w:val="18"/>
              </w:rPr>
              <w:t>.</w:t>
            </w:r>
          </w:p>
        </w:tc>
        <w:tc>
          <w:tcPr>
            <w:tcW w:w="858" w:type="dxa"/>
            <w:shd w:val="clear" w:color="auto" w:fill="auto"/>
          </w:tcPr>
          <w:p w:rsidR="00805ACB" w:rsidRPr="00556219" w:rsidRDefault="00805ACB" w:rsidP="003A603D">
            <w:pPr>
              <w:pStyle w:val="11"/>
              <w:ind w:firstLine="0"/>
              <w:jc w:val="center"/>
              <w:rPr>
                <w:b/>
                <w:sz w:val="18"/>
                <w:szCs w:val="18"/>
              </w:rPr>
            </w:pPr>
          </w:p>
        </w:tc>
        <w:tc>
          <w:tcPr>
            <w:tcW w:w="2576" w:type="dxa"/>
            <w:shd w:val="clear" w:color="auto" w:fill="auto"/>
          </w:tcPr>
          <w:p w:rsidR="00805ACB" w:rsidRPr="00556219" w:rsidRDefault="00805ACB" w:rsidP="003A603D">
            <w:pPr>
              <w:pStyle w:val="11"/>
              <w:ind w:firstLine="0"/>
              <w:jc w:val="both"/>
              <w:rPr>
                <w:sz w:val="18"/>
                <w:szCs w:val="18"/>
              </w:rPr>
            </w:pPr>
          </w:p>
        </w:tc>
        <w:tc>
          <w:tcPr>
            <w:tcW w:w="1223" w:type="dxa"/>
            <w:shd w:val="clear" w:color="auto" w:fill="auto"/>
          </w:tcPr>
          <w:p w:rsidR="00805ACB" w:rsidRPr="00556219" w:rsidRDefault="00805ACB" w:rsidP="003A603D">
            <w:pPr>
              <w:pStyle w:val="11"/>
              <w:ind w:firstLine="0"/>
              <w:jc w:val="center"/>
              <w:rPr>
                <w:sz w:val="18"/>
                <w:szCs w:val="18"/>
              </w:rPr>
            </w:pPr>
          </w:p>
        </w:tc>
        <w:tc>
          <w:tcPr>
            <w:tcW w:w="1317" w:type="dxa"/>
            <w:shd w:val="clear" w:color="auto" w:fill="auto"/>
          </w:tcPr>
          <w:p w:rsidR="00805ACB" w:rsidRPr="00556219" w:rsidRDefault="00805ACB" w:rsidP="003A603D">
            <w:pPr>
              <w:pStyle w:val="11"/>
              <w:ind w:firstLine="0"/>
              <w:jc w:val="center"/>
              <w:rPr>
                <w:sz w:val="18"/>
                <w:szCs w:val="18"/>
              </w:rPr>
            </w:pPr>
          </w:p>
        </w:tc>
        <w:tc>
          <w:tcPr>
            <w:tcW w:w="1660" w:type="dxa"/>
            <w:shd w:val="clear" w:color="auto" w:fill="auto"/>
          </w:tcPr>
          <w:p w:rsidR="00805ACB" w:rsidRPr="00556219" w:rsidRDefault="00805ACB" w:rsidP="003A603D">
            <w:pPr>
              <w:pStyle w:val="11"/>
              <w:ind w:firstLine="0"/>
              <w:jc w:val="center"/>
              <w:rPr>
                <w:sz w:val="18"/>
                <w:szCs w:val="18"/>
              </w:rPr>
            </w:pPr>
          </w:p>
        </w:tc>
        <w:tc>
          <w:tcPr>
            <w:tcW w:w="1445" w:type="dxa"/>
          </w:tcPr>
          <w:p w:rsidR="00805ACB" w:rsidRPr="00556219" w:rsidRDefault="00805ACB" w:rsidP="003A603D">
            <w:pPr>
              <w:pStyle w:val="11"/>
              <w:ind w:firstLine="0"/>
              <w:jc w:val="center"/>
              <w:rPr>
                <w:sz w:val="18"/>
                <w:szCs w:val="18"/>
              </w:rPr>
            </w:pPr>
          </w:p>
        </w:tc>
      </w:tr>
    </w:tbl>
    <w:p w:rsidR="00805ACB" w:rsidRDefault="00805ACB" w:rsidP="00805ACB">
      <w:pPr>
        <w:jc w:val="center"/>
        <w:rPr>
          <w:sz w:val="24"/>
          <w:szCs w:val="24"/>
        </w:rPr>
      </w:pPr>
      <w:r>
        <w:rPr>
          <w:sz w:val="24"/>
          <w:szCs w:val="24"/>
        </w:rPr>
        <w:t xml:space="preserve">                                                                                             </w:t>
      </w:r>
    </w:p>
    <w:p w:rsidR="00805ACB" w:rsidRDefault="00805ACB" w:rsidP="00805ACB">
      <w:pPr>
        <w:jc w:val="center"/>
        <w:rPr>
          <w:sz w:val="24"/>
          <w:szCs w:val="24"/>
        </w:rPr>
      </w:pPr>
    </w:p>
    <w:p w:rsidR="00805ACB" w:rsidRDefault="00805ACB" w:rsidP="00805ACB">
      <w:pPr>
        <w:jc w:val="center"/>
        <w:rPr>
          <w:sz w:val="24"/>
          <w:szCs w:val="24"/>
        </w:rPr>
      </w:pPr>
    </w:p>
    <w:p w:rsidR="00805ACB" w:rsidRDefault="00805ACB" w:rsidP="00805ACB">
      <w:pPr>
        <w:jc w:val="center"/>
        <w:rPr>
          <w:rFonts w:ascii="Times New Roman" w:hAnsi="Times New Roman"/>
          <w:sz w:val="24"/>
          <w:szCs w:val="24"/>
          <w:vertAlign w:val="superscript"/>
        </w:rPr>
      </w:pPr>
      <w:r>
        <w:rPr>
          <w:sz w:val="24"/>
          <w:szCs w:val="24"/>
        </w:rPr>
        <w:t xml:space="preserve">                                                                                                         </w:t>
      </w:r>
      <w:r w:rsidRPr="00805ACB">
        <w:rPr>
          <w:rFonts w:ascii="Times New Roman" w:hAnsi="Times New Roman"/>
          <w:sz w:val="24"/>
          <w:szCs w:val="24"/>
        </w:rPr>
        <w:t>Приложение 19</w:t>
      </w:r>
      <w:r w:rsidRPr="00805ACB">
        <w:rPr>
          <w:rFonts w:ascii="Times New Roman" w:hAnsi="Times New Roman"/>
          <w:sz w:val="24"/>
          <w:szCs w:val="24"/>
          <w:vertAlign w:val="superscript"/>
        </w:rPr>
        <w:t xml:space="preserve">2 </w:t>
      </w:r>
    </w:p>
    <w:p w:rsidR="000B5FF8" w:rsidRPr="008B1043" w:rsidRDefault="000B5FF8" w:rsidP="000B5FF8">
      <w:pPr>
        <w:ind w:firstLine="5245"/>
        <w:rPr>
          <w:rFonts w:ascii="Times New Roman" w:hAnsi="Times New Roman"/>
          <w:color w:val="000000"/>
        </w:rPr>
      </w:pPr>
      <w:r w:rsidRPr="008B1043">
        <w:rPr>
          <w:rFonts w:ascii="Times New Roman" w:hAnsi="Times New Roman"/>
          <w:color w:val="000000"/>
        </w:rPr>
        <w:t xml:space="preserve">к Регламенту Контрольно-счетной палаты </w:t>
      </w:r>
    </w:p>
    <w:p w:rsidR="000B5FF8" w:rsidRPr="008B1043" w:rsidRDefault="000B5FF8" w:rsidP="000B5FF8">
      <w:pPr>
        <w:rPr>
          <w:rFonts w:ascii="Times New Roman" w:hAnsi="Times New Roman"/>
          <w:color w:val="000000"/>
        </w:rPr>
      </w:pPr>
      <w:r>
        <w:rPr>
          <w:rFonts w:ascii="Times New Roman" w:hAnsi="Times New Roman"/>
          <w:color w:val="000000"/>
        </w:rPr>
        <w:t xml:space="preserve">                                                                                                </w:t>
      </w:r>
      <w:proofErr w:type="spellStart"/>
      <w:r w:rsidRPr="008B1043">
        <w:rPr>
          <w:rFonts w:ascii="Times New Roman" w:hAnsi="Times New Roman"/>
          <w:color w:val="000000"/>
        </w:rPr>
        <w:t>Балахнинского</w:t>
      </w:r>
      <w:proofErr w:type="spellEnd"/>
      <w:r w:rsidRPr="008B1043">
        <w:rPr>
          <w:rFonts w:ascii="Times New Roman" w:hAnsi="Times New Roman"/>
          <w:color w:val="000000"/>
        </w:rPr>
        <w:t xml:space="preserve"> муниципального округа</w:t>
      </w:r>
    </w:p>
    <w:p w:rsidR="000B5FF8" w:rsidRPr="008B1043" w:rsidRDefault="000B5FF8" w:rsidP="000B5FF8">
      <w:pPr>
        <w:rPr>
          <w:rFonts w:ascii="Times New Roman" w:hAnsi="Times New Roman"/>
        </w:rPr>
      </w:pPr>
      <w:r w:rsidRPr="008B1043">
        <w:rPr>
          <w:rFonts w:ascii="Times New Roman" w:hAnsi="Times New Roman"/>
          <w:color w:val="000000"/>
        </w:rPr>
        <w:t xml:space="preserve">                                                                                              </w:t>
      </w:r>
      <w:r>
        <w:rPr>
          <w:rFonts w:ascii="Times New Roman" w:hAnsi="Times New Roman"/>
          <w:color w:val="000000"/>
        </w:rPr>
        <w:t xml:space="preserve">  </w:t>
      </w:r>
      <w:r w:rsidRPr="008B1043">
        <w:rPr>
          <w:rFonts w:ascii="Times New Roman" w:hAnsi="Times New Roman"/>
          <w:color w:val="000000"/>
        </w:rPr>
        <w:t>Нижегородской области</w:t>
      </w:r>
    </w:p>
    <w:p w:rsidR="00805ACB" w:rsidRPr="00A852B4" w:rsidRDefault="00805ACB" w:rsidP="00805ACB">
      <w:pPr>
        <w:jc w:val="center"/>
        <w:rPr>
          <w:rFonts w:ascii="Times New Roman" w:hAnsi="Times New Roman"/>
          <w:i/>
        </w:rPr>
      </w:pPr>
      <w:r>
        <w:rPr>
          <w:rFonts w:ascii="Times New Roman" w:hAnsi="Times New Roman"/>
          <w:i/>
        </w:rPr>
        <w:t xml:space="preserve">                               </w:t>
      </w:r>
      <w:r w:rsidRPr="00A852B4">
        <w:rPr>
          <w:rFonts w:ascii="Times New Roman" w:hAnsi="Times New Roman"/>
          <w:i/>
        </w:rPr>
        <w:t>(введено распоряжение</w:t>
      </w:r>
      <w:r>
        <w:rPr>
          <w:rFonts w:ascii="Times New Roman" w:hAnsi="Times New Roman"/>
          <w:i/>
        </w:rPr>
        <w:t>м</w:t>
      </w:r>
      <w:r w:rsidRPr="00A852B4">
        <w:rPr>
          <w:rFonts w:ascii="Times New Roman" w:hAnsi="Times New Roman"/>
          <w:i/>
        </w:rPr>
        <w:t xml:space="preserve"> Председателя КСП БМО  от 16.11.2021 г. №61-р)</w:t>
      </w:r>
    </w:p>
    <w:p w:rsidR="00805ACB" w:rsidRDefault="00805ACB" w:rsidP="00805ACB">
      <w:pPr>
        <w:jc w:val="center"/>
        <w:rPr>
          <w:sz w:val="24"/>
          <w:szCs w:val="24"/>
        </w:rPr>
      </w:pPr>
    </w:p>
    <w:p w:rsidR="00805ACB" w:rsidRDefault="00805ACB" w:rsidP="00805ACB">
      <w:pPr>
        <w:jc w:val="both"/>
        <w:rPr>
          <w:sz w:val="24"/>
          <w:szCs w:val="24"/>
        </w:rPr>
      </w:pPr>
    </w:p>
    <w:p w:rsidR="00805ACB" w:rsidRPr="000B5FF8" w:rsidRDefault="00805ACB" w:rsidP="00805ACB">
      <w:pPr>
        <w:tabs>
          <w:tab w:val="right" w:pos="9072"/>
        </w:tabs>
        <w:jc w:val="center"/>
        <w:rPr>
          <w:rFonts w:ascii="Times New Roman" w:hAnsi="Times New Roman"/>
          <w:b/>
          <w:sz w:val="24"/>
        </w:rPr>
      </w:pPr>
      <w:r w:rsidRPr="000B5FF8">
        <w:rPr>
          <w:rFonts w:ascii="Times New Roman" w:hAnsi="Times New Roman"/>
          <w:b/>
          <w:sz w:val="24"/>
        </w:rPr>
        <w:t xml:space="preserve">Журнал регистрации </w:t>
      </w:r>
    </w:p>
    <w:p w:rsidR="00805ACB" w:rsidRPr="000B5FF8" w:rsidRDefault="00805ACB" w:rsidP="00805ACB">
      <w:pPr>
        <w:tabs>
          <w:tab w:val="right" w:pos="9072"/>
        </w:tabs>
        <w:jc w:val="center"/>
        <w:rPr>
          <w:rFonts w:ascii="Times New Roman" w:hAnsi="Times New Roman"/>
          <w:b/>
          <w:sz w:val="24"/>
          <w:szCs w:val="24"/>
        </w:rPr>
      </w:pPr>
      <w:r w:rsidRPr="000B5FF8">
        <w:rPr>
          <w:rFonts w:ascii="Times New Roman" w:hAnsi="Times New Roman"/>
          <w:b/>
          <w:sz w:val="24"/>
        </w:rPr>
        <w:t xml:space="preserve">заключений </w:t>
      </w:r>
      <w:r w:rsidRPr="000B5FF8">
        <w:rPr>
          <w:rFonts w:ascii="Times New Roman" w:hAnsi="Times New Roman"/>
          <w:b/>
          <w:sz w:val="24"/>
          <w:szCs w:val="24"/>
        </w:rPr>
        <w:t xml:space="preserve">Контрольно-счетной палаты </w:t>
      </w:r>
    </w:p>
    <w:p w:rsidR="00805ACB" w:rsidRPr="000B5FF8" w:rsidRDefault="00805ACB" w:rsidP="00805ACB">
      <w:pPr>
        <w:tabs>
          <w:tab w:val="right" w:pos="9072"/>
        </w:tabs>
        <w:jc w:val="center"/>
        <w:rPr>
          <w:rFonts w:ascii="Times New Roman" w:hAnsi="Times New Roman"/>
          <w:b/>
          <w:sz w:val="24"/>
        </w:rPr>
      </w:pPr>
      <w:r w:rsidRPr="000B5FF8">
        <w:rPr>
          <w:rFonts w:ascii="Times New Roman" w:hAnsi="Times New Roman"/>
          <w:b/>
          <w:sz w:val="24"/>
        </w:rPr>
        <w:t>за ______</w:t>
      </w:r>
      <w:proofErr w:type="gramStart"/>
      <w:r w:rsidRPr="000B5FF8">
        <w:rPr>
          <w:rFonts w:ascii="Times New Roman" w:hAnsi="Times New Roman"/>
          <w:b/>
          <w:sz w:val="24"/>
        </w:rPr>
        <w:t>г</w:t>
      </w:r>
      <w:proofErr w:type="gramEnd"/>
      <w:r w:rsidRPr="000B5FF8">
        <w:rPr>
          <w:rFonts w:ascii="Times New Roman" w:hAnsi="Times New Roman"/>
          <w:b/>
          <w:sz w:val="24"/>
        </w:rPr>
        <w:t>.</w:t>
      </w:r>
    </w:p>
    <w:p w:rsidR="00805ACB" w:rsidRPr="000B5FF8" w:rsidRDefault="00805ACB" w:rsidP="00805ACB">
      <w:pPr>
        <w:tabs>
          <w:tab w:val="right" w:pos="9072"/>
        </w:tabs>
        <w:jc w:val="center"/>
        <w:rPr>
          <w:rFonts w:ascii="Times New Roman" w:hAnsi="Times New Roman"/>
          <w:b/>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1"/>
        <w:gridCol w:w="3118"/>
        <w:gridCol w:w="992"/>
        <w:gridCol w:w="992"/>
        <w:gridCol w:w="1701"/>
        <w:gridCol w:w="1134"/>
      </w:tblGrid>
      <w:tr w:rsidR="00805ACB" w:rsidRPr="000B5FF8" w:rsidTr="003A603D">
        <w:trPr>
          <w:tblHeader/>
        </w:trPr>
        <w:tc>
          <w:tcPr>
            <w:tcW w:w="851" w:type="dxa"/>
          </w:tcPr>
          <w:p w:rsidR="00805ACB" w:rsidRPr="000B5FF8" w:rsidRDefault="00805ACB" w:rsidP="003A603D">
            <w:pPr>
              <w:pStyle w:val="11"/>
              <w:ind w:firstLine="0"/>
              <w:jc w:val="center"/>
              <w:rPr>
                <w:b/>
                <w:sz w:val="18"/>
                <w:szCs w:val="18"/>
              </w:rPr>
            </w:pPr>
            <w:r w:rsidRPr="000B5FF8">
              <w:rPr>
                <w:b/>
                <w:sz w:val="18"/>
                <w:szCs w:val="18"/>
              </w:rPr>
              <w:t>№</w:t>
            </w:r>
          </w:p>
          <w:p w:rsidR="00805ACB" w:rsidRPr="000B5FF8" w:rsidRDefault="00805ACB" w:rsidP="003A603D">
            <w:pPr>
              <w:ind w:left="-108" w:right="-129"/>
              <w:jc w:val="center"/>
              <w:rPr>
                <w:rFonts w:ascii="Times New Roman" w:hAnsi="Times New Roman"/>
                <w:b/>
                <w:sz w:val="18"/>
                <w:szCs w:val="18"/>
              </w:rPr>
            </w:pPr>
            <w:proofErr w:type="gramStart"/>
            <w:r w:rsidRPr="000B5FF8">
              <w:rPr>
                <w:rFonts w:ascii="Times New Roman" w:hAnsi="Times New Roman"/>
                <w:b/>
                <w:sz w:val="18"/>
                <w:szCs w:val="18"/>
              </w:rPr>
              <w:t>п</w:t>
            </w:r>
            <w:proofErr w:type="gramEnd"/>
            <w:r w:rsidRPr="000B5FF8">
              <w:rPr>
                <w:rFonts w:ascii="Times New Roman" w:hAnsi="Times New Roman"/>
                <w:b/>
                <w:sz w:val="18"/>
                <w:szCs w:val="18"/>
              </w:rPr>
              <w:t>/п</w:t>
            </w:r>
          </w:p>
        </w:tc>
        <w:tc>
          <w:tcPr>
            <w:tcW w:w="851" w:type="dxa"/>
            <w:shd w:val="clear" w:color="auto" w:fill="auto"/>
            <w:vAlign w:val="center"/>
          </w:tcPr>
          <w:p w:rsidR="00805ACB" w:rsidRPr="000B5FF8" w:rsidRDefault="00805ACB" w:rsidP="003A603D">
            <w:pPr>
              <w:ind w:left="-108" w:right="-129"/>
              <w:jc w:val="center"/>
              <w:rPr>
                <w:rFonts w:ascii="Times New Roman" w:hAnsi="Times New Roman"/>
                <w:b/>
                <w:sz w:val="18"/>
                <w:szCs w:val="18"/>
              </w:rPr>
            </w:pPr>
            <w:r w:rsidRPr="000B5FF8">
              <w:rPr>
                <w:rFonts w:ascii="Times New Roman" w:hAnsi="Times New Roman"/>
                <w:b/>
                <w:sz w:val="18"/>
                <w:szCs w:val="18"/>
              </w:rPr>
              <w:t>Пункт плана работы</w:t>
            </w:r>
          </w:p>
        </w:tc>
        <w:tc>
          <w:tcPr>
            <w:tcW w:w="3118" w:type="dxa"/>
            <w:shd w:val="clear" w:color="auto" w:fill="auto"/>
            <w:vAlign w:val="center"/>
          </w:tcPr>
          <w:p w:rsidR="00805ACB" w:rsidRPr="000B5FF8" w:rsidRDefault="00805ACB" w:rsidP="003A603D">
            <w:pPr>
              <w:ind w:firstLine="129"/>
              <w:jc w:val="center"/>
              <w:rPr>
                <w:rFonts w:ascii="Times New Roman" w:hAnsi="Times New Roman"/>
                <w:b/>
                <w:sz w:val="18"/>
                <w:szCs w:val="18"/>
              </w:rPr>
            </w:pPr>
            <w:r w:rsidRPr="000B5FF8">
              <w:rPr>
                <w:rFonts w:ascii="Times New Roman" w:hAnsi="Times New Roman"/>
                <w:b/>
                <w:sz w:val="18"/>
                <w:szCs w:val="18"/>
              </w:rPr>
              <w:t>наименование</w:t>
            </w:r>
          </w:p>
          <w:p w:rsidR="00805ACB" w:rsidRPr="000B5FF8" w:rsidRDefault="00805ACB" w:rsidP="003A603D">
            <w:pPr>
              <w:ind w:firstLine="129"/>
              <w:jc w:val="center"/>
              <w:rPr>
                <w:rFonts w:ascii="Times New Roman" w:hAnsi="Times New Roman"/>
                <w:b/>
                <w:sz w:val="18"/>
                <w:szCs w:val="18"/>
              </w:rPr>
            </w:pPr>
            <w:r w:rsidRPr="000B5FF8">
              <w:rPr>
                <w:rFonts w:ascii="Times New Roman" w:hAnsi="Times New Roman"/>
                <w:b/>
                <w:sz w:val="18"/>
                <w:szCs w:val="18"/>
              </w:rPr>
              <w:t>экспертно-аналитического мероприятия</w:t>
            </w:r>
          </w:p>
        </w:tc>
        <w:tc>
          <w:tcPr>
            <w:tcW w:w="992" w:type="dxa"/>
            <w:shd w:val="clear" w:color="auto" w:fill="auto"/>
            <w:vAlign w:val="center"/>
          </w:tcPr>
          <w:p w:rsidR="00805ACB" w:rsidRPr="000B5FF8" w:rsidRDefault="00805ACB" w:rsidP="003A603D">
            <w:pPr>
              <w:ind w:left="-108" w:right="-108" w:firstLine="129"/>
              <w:jc w:val="center"/>
              <w:rPr>
                <w:rFonts w:ascii="Times New Roman" w:hAnsi="Times New Roman"/>
                <w:b/>
                <w:sz w:val="18"/>
                <w:szCs w:val="18"/>
              </w:rPr>
            </w:pPr>
            <w:r w:rsidRPr="000B5FF8">
              <w:rPr>
                <w:rFonts w:ascii="Times New Roman" w:hAnsi="Times New Roman"/>
                <w:b/>
                <w:sz w:val="18"/>
                <w:szCs w:val="18"/>
              </w:rPr>
              <w:t>дата</w:t>
            </w:r>
          </w:p>
        </w:tc>
        <w:tc>
          <w:tcPr>
            <w:tcW w:w="992" w:type="dxa"/>
            <w:shd w:val="clear" w:color="auto" w:fill="auto"/>
            <w:vAlign w:val="center"/>
          </w:tcPr>
          <w:p w:rsidR="00805ACB" w:rsidRPr="000B5FF8" w:rsidRDefault="00805ACB" w:rsidP="003A603D">
            <w:pPr>
              <w:ind w:firstLine="129"/>
              <w:jc w:val="center"/>
              <w:rPr>
                <w:rFonts w:ascii="Times New Roman" w:hAnsi="Times New Roman"/>
                <w:b/>
                <w:sz w:val="18"/>
                <w:szCs w:val="18"/>
              </w:rPr>
            </w:pPr>
            <w:r w:rsidRPr="000B5FF8">
              <w:rPr>
                <w:rFonts w:ascii="Times New Roman" w:hAnsi="Times New Roman"/>
                <w:b/>
                <w:sz w:val="18"/>
                <w:szCs w:val="18"/>
              </w:rPr>
              <w:t>номер</w:t>
            </w:r>
          </w:p>
        </w:tc>
        <w:tc>
          <w:tcPr>
            <w:tcW w:w="1701" w:type="dxa"/>
            <w:shd w:val="clear" w:color="auto" w:fill="auto"/>
            <w:vAlign w:val="center"/>
          </w:tcPr>
          <w:p w:rsidR="00805ACB" w:rsidRPr="000B5FF8" w:rsidRDefault="00805ACB" w:rsidP="003A603D">
            <w:pPr>
              <w:ind w:left="-109" w:right="-108" w:firstLine="129"/>
              <w:jc w:val="center"/>
              <w:rPr>
                <w:rFonts w:ascii="Times New Roman" w:hAnsi="Times New Roman"/>
                <w:b/>
                <w:sz w:val="18"/>
                <w:szCs w:val="18"/>
              </w:rPr>
            </w:pPr>
            <w:r w:rsidRPr="000B5FF8">
              <w:rPr>
                <w:rFonts w:ascii="Times New Roman" w:hAnsi="Times New Roman"/>
                <w:b/>
                <w:sz w:val="18"/>
                <w:szCs w:val="18"/>
              </w:rPr>
              <w:t>руководитель мероприятия</w:t>
            </w:r>
          </w:p>
        </w:tc>
        <w:tc>
          <w:tcPr>
            <w:tcW w:w="1134" w:type="dxa"/>
            <w:vAlign w:val="center"/>
          </w:tcPr>
          <w:p w:rsidR="00805ACB" w:rsidRPr="000B5FF8" w:rsidRDefault="00805ACB" w:rsidP="003A603D">
            <w:pPr>
              <w:ind w:left="-108" w:right="34" w:firstLine="129"/>
              <w:jc w:val="center"/>
              <w:rPr>
                <w:rFonts w:ascii="Times New Roman" w:hAnsi="Times New Roman"/>
                <w:b/>
                <w:sz w:val="18"/>
                <w:szCs w:val="18"/>
              </w:rPr>
            </w:pPr>
            <w:r w:rsidRPr="000B5FF8">
              <w:rPr>
                <w:rFonts w:ascii="Times New Roman" w:hAnsi="Times New Roman"/>
                <w:b/>
                <w:sz w:val="18"/>
                <w:szCs w:val="18"/>
              </w:rPr>
              <w:t>коллегия</w:t>
            </w:r>
          </w:p>
        </w:tc>
      </w:tr>
      <w:tr w:rsidR="00805ACB" w:rsidRPr="000B5FF8" w:rsidTr="003A603D">
        <w:trPr>
          <w:tblHeader/>
        </w:trPr>
        <w:tc>
          <w:tcPr>
            <w:tcW w:w="851" w:type="dxa"/>
          </w:tcPr>
          <w:p w:rsidR="00805ACB" w:rsidRPr="000B5FF8" w:rsidRDefault="00805ACB" w:rsidP="003A603D">
            <w:pPr>
              <w:tabs>
                <w:tab w:val="left" w:pos="92"/>
              </w:tabs>
              <w:ind w:left="-108" w:right="-129" w:firstLine="129"/>
              <w:jc w:val="center"/>
              <w:rPr>
                <w:rFonts w:ascii="Times New Roman" w:hAnsi="Times New Roman"/>
                <w:sz w:val="24"/>
                <w:szCs w:val="24"/>
              </w:rPr>
            </w:pPr>
            <w:r w:rsidRPr="000B5FF8">
              <w:rPr>
                <w:rFonts w:ascii="Times New Roman" w:hAnsi="Times New Roman"/>
                <w:sz w:val="24"/>
                <w:szCs w:val="24"/>
              </w:rPr>
              <w:t>1.</w:t>
            </w:r>
          </w:p>
        </w:tc>
        <w:tc>
          <w:tcPr>
            <w:tcW w:w="851" w:type="dxa"/>
            <w:shd w:val="clear" w:color="auto" w:fill="auto"/>
            <w:vAlign w:val="center"/>
          </w:tcPr>
          <w:p w:rsidR="00805ACB" w:rsidRPr="000B5FF8" w:rsidRDefault="00805ACB" w:rsidP="003A603D">
            <w:pPr>
              <w:ind w:left="-108" w:right="-129" w:firstLine="129"/>
              <w:jc w:val="center"/>
              <w:rPr>
                <w:rFonts w:ascii="Times New Roman" w:hAnsi="Times New Roman"/>
              </w:rPr>
            </w:pPr>
          </w:p>
        </w:tc>
        <w:tc>
          <w:tcPr>
            <w:tcW w:w="3118" w:type="dxa"/>
            <w:shd w:val="clear" w:color="auto" w:fill="auto"/>
            <w:vAlign w:val="center"/>
          </w:tcPr>
          <w:p w:rsidR="00805ACB" w:rsidRPr="000B5FF8" w:rsidRDefault="00805ACB" w:rsidP="003A603D">
            <w:pPr>
              <w:ind w:firstLine="129"/>
              <w:jc w:val="both"/>
              <w:rPr>
                <w:rFonts w:ascii="Times New Roman" w:hAnsi="Times New Roman"/>
                <w:b/>
              </w:rPr>
            </w:pPr>
          </w:p>
        </w:tc>
        <w:tc>
          <w:tcPr>
            <w:tcW w:w="992" w:type="dxa"/>
            <w:shd w:val="clear" w:color="auto" w:fill="auto"/>
            <w:vAlign w:val="center"/>
          </w:tcPr>
          <w:p w:rsidR="00805ACB" w:rsidRPr="000B5FF8" w:rsidRDefault="00805ACB" w:rsidP="003A603D">
            <w:pPr>
              <w:ind w:left="-108" w:right="-108" w:firstLine="129"/>
              <w:jc w:val="center"/>
              <w:rPr>
                <w:rFonts w:ascii="Times New Roman" w:hAnsi="Times New Roman"/>
                <w:sz w:val="24"/>
                <w:szCs w:val="24"/>
              </w:rPr>
            </w:pPr>
          </w:p>
        </w:tc>
        <w:tc>
          <w:tcPr>
            <w:tcW w:w="992" w:type="dxa"/>
            <w:shd w:val="clear" w:color="auto" w:fill="auto"/>
            <w:vAlign w:val="center"/>
          </w:tcPr>
          <w:p w:rsidR="00805ACB" w:rsidRPr="000B5FF8" w:rsidRDefault="00805ACB" w:rsidP="003A603D">
            <w:pPr>
              <w:ind w:firstLine="129"/>
              <w:jc w:val="center"/>
              <w:rPr>
                <w:rFonts w:ascii="Times New Roman" w:hAnsi="Times New Roman"/>
              </w:rPr>
            </w:pPr>
          </w:p>
        </w:tc>
        <w:tc>
          <w:tcPr>
            <w:tcW w:w="1701" w:type="dxa"/>
            <w:shd w:val="clear" w:color="auto" w:fill="auto"/>
            <w:vAlign w:val="center"/>
          </w:tcPr>
          <w:p w:rsidR="00805ACB" w:rsidRPr="000B5FF8" w:rsidRDefault="00805ACB" w:rsidP="003A603D">
            <w:pPr>
              <w:ind w:left="-109" w:right="-108" w:firstLine="129"/>
              <w:jc w:val="center"/>
              <w:rPr>
                <w:rFonts w:ascii="Times New Roman" w:hAnsi="Times New Roman"/>
                <w:b/>
                <w:i/>
              </w:rPr>
            </w:pPr>
          </w:p>
        </w:tc>
        <w:tc>
          <w:tcPr>
            <w:tcW w:w="1134" w:type="dxa"/>
            <w:vAlign w:val="center"/>
          </w:tcPr>
          <w:p w:rsidR="00805ACB" w:rsidRPr="000B5FF8" w:rsidRDefault="00805ACB" w:rsidP="003A603D">
            <w:pPr>
              <w:ind w:left="-108" w:right="-108" w:firstLine="129"/>
              <w:jc w:val="center"/>
              <w:rPr>
                <w:rFonts w:ascii="Times New Roman" w:hAnsi="Times New Roman"/>
                <w:b/>
              </w:rPr>
            </w:pPr>
          </w:p>
        </w:tc>
      </w:tr>
    </w:tbl>
    <w:p w:rsidR="00A852B4" w:rsidRPr="000B5FF8" w:rsidRDefault="00A852B4" w:rsidP="008B1043">
      <w:pPr>
        <w:suppressAutoHyphens w:val="0"/>
        <w:ind w:firstLine="4678"/>
        <w:rPr>
          <w:rFonts w:ascii="Times New Roman" w:hAnsi="Times New Roman"/>
          <w:color w:val="000000"/>
        </w:rPr>
      </w:pPr>
    </w:p>
    <w:p w:rsidR="00A852B4" w:rsidRDefault="00A852B4" w:rsidP="008B1043">
      <w:pPr>
        <w:suppressAutoHyphens w:val="0"/>
        <w:ind w:firstLine="4678"/>
        <w:rPr>
          <w:rFonts w:ascii="Times New Roman" w:hAnsi="Times New Roman"/>
          <w:color w:val="000000"/>
        </w:rPr>
      </w:pPr>
    </w:p>
    <w:p w:rsidR="00A852B4" w:rsidRDefault="00A852B4" w:rsidP="008B1043">
      <w:pPr>
        <w:suppressAutoHyphens w:val="0"/>
        <w:ind w:firstLine="4678"/>
        <w:rPr>
          <w:rFonts w:ascii="Times New Roman" w:hAnsi="Times New Roman"/>
          <w:color w:val="000000"/>
        </w:rPr>
      </w:pPr>
    </w:p>
    <w:p w:rsidR="00805ACB" w:rsidRDefault="00805ACB" w:rsidP="008B1043">
      <w:pPr>
        <w:suppressAutoHyphens w:val="0"/>
        <w:ind w:firstLine="4678"/>
        <w:rPr>
          <w:rFonts w:ascii="Times New Roman" w:hAnsi="Times New Roman"/>
          <w:color w:val="000000"/>
        </w:rPr>
      </w:pPr>
    </w:p>
    <w:p w:rsidR="00805ACB" w:rsidRDefault="00805ACB" w:rsidP="008B1043">
      <w:pPr>
        <w:suppressAutoHyphens w:val="0"/>
        <w:ind w:firstLine="4678"/>
        <w:rPr>
          <w:rFonts w:ascii="Times New Roman" w:hAnsi="Times New Roman"/>
          <w:color w:val="000000"/>
        </w:rPr>
      </w:pPr>
    </w:p>
    <w:p w:rsidR="00805ACB" w:rsidRDefault="00805ACB" w:rsidP="008B1043">
      <w:pPr>
        <w:suppressAutoHyphens w:val="0"/>
        <w:ind w:firstLine="4678"/>
        <w:rPr>
          <w:rFonts w:ascii="Times New Roman" w:hAnsi="Times New Roman"/>
          <w:color w:val="000000"/>
        </w:rPr>
      </w:pPr>
    </w:p>
    <w:p w:rsidR="00805ACB" w:rsidRDefault="00805ACB" w:rsidP="008B1043">
      <w:pPr>
        <w:suppressAutoHyphens w:val="0"/>
        <w:ind w:firstLine="4678"/>
        <w:rPr>
          <w:rFonts w:ascii="Times New Roman" w:hAnsi="Times New Roman"/>
          <w:color w:val="000000"/>
        </w:rPr>
      </w:pPr>
    </w:p>
    <w:p w:rsidR="00805ACB" w:rsidRDefault="00805ACB" w:rsidP="008B1043">
      <w:pPr>
        <w:suppressAutoHyphens w:val="0"/>
        <w:ind w:firstLine="4678"/>
        <w:rPr>
          <w:rFonts w:ascii="Times New Roman" w:hAnsi="Times New Roman"/>
          <w:color w:val="000000"/>
        </w:rPr>
      </w:pPr>
    </w:p>
    <w:p w:rsidR="00805ACB" w:rsidRDefault="00805ACB" w:rsidP="008B1043">
      <w:pPr>
        <w:suppressAutoHyphens w:val="0"/>
        <w:ind w:firstLine="4678"/>
        <w:rPr>
          <w:rFonts w:ascii="Times New Roman" w:hAnsi="Times New Roman"/>
          <w:color w:val="000000"/>
        </w:rPr>
      </w:pPr>
    </w:p>
    <w:p w:rsidR="00805ACB" w:rsidRDefault="00805ACB" w:rsidP="008B1043">
      <w:pPr>
        <w:suppressAutoHyphens w:val="0"/>
        <w:ind w:firstLine="4678"/>
        <w:rPr>
          <w:rFonts w:ascii="Times New Roman" w:hAnsi="Times New Roman"/>
          <w:color w:val="000000"/>
        </w:rPr>
      </w:pPr>
    </w:p>
    <w:p w:rsidR="00805ACB" w:rsidRDefault="00805ACB" w:rsidP="008B1043">
      <w:pPr>
        <w:suppressAutoHyphens w:val="0"/>
        <w:ind w:firstLine="4678"/>
        <w:rPr>
          <w:rFonts w:ascii="Times New Roman" w:hAnsi="Times New Roman"/>
          <w:color w:val="000000"/>
        </w:rPr>
      </w:pPr>
    </w:p>
    <w:p w:rsidR="00805ACB" w:rsidRDefault="00805ACB" w:rsidP="008B1043">
      <w:pPr>
        <w:suppressAutoHyphens w:val="0"/>
        <w:ind w:firstLine="4678"/>
        <w:rPr>
          <w:rFonts w:ascii="Times New Roman" w:hAnsi="Times New Roman"/>
          <w:color w:val="000000"/>
        </w:rPr>
      </w:pPr>
    </w:p>
    <w:p w:rsidR="00805ACB" w:rsidRDefault="00805ACB" w:rsidP="008B1043">
      <w:pPr>
        <w:suppressAutoHyphens w:val="0"/>
        <w:ind w:firstLine="4678"/>
        <w:rPr>
          <w:rFonts w:ascii="Times New Roman" w:hAnsi="Times New Roman"/>
          <w:color w:val="000000"/>
        </w:rPr>
      </w:pPr>
    </w:p>
    <w:p w:rsidR="00805ACB" w:rsidRDefault="00805ACB" w:rsidP="008B1043">
      <w:pPr>
        <w:suppressAutoHyphens w:val="0"/>
        <w:ind w:firstLine="4678"/>
        <w:rPr>
          <w:rFonts w:ascii="Times New Roman" w:hAnsi="Times New Roman"/>
          <w:color w:val="000000"/>
        </w:rPr>
      </w:pPr>
    </w:p>
    <w:p w:rsidR="00805ACB" w:rsidRDefault="00805ACB" w:rsidP="008B1043">
      <w:pPr>
        <w:suppressAutoHyphens w:val="0"/>
        <w:ind w:firstLine="4678"/>
        <w:rPr>
          <w:rFonts w:ascii="Times New Roman" w:hAnsi="Times New Roman"/>
          <w:color w:val="000000"/>
        </w:rPr>
      </w:pPr>
    </w:p>
    <w:p w:rsidR="00805ACB" w:rsidRDefault="00805ACB" w:rsidP="008B1043">
      <w:pPr>
        <w:suppressAutoHyphens w:val="0"/>
        <w:ind w:firstLine="4678"/>
        <w:rPr>
          <w:rFonts w:ascii="Times New Roman" w:hAnsi="Times New Roman"/>
          <w:color w:val="000000"/>
        </w:rPr>
      </w:pPr>
    </w:p>
    <w:p w:rsidR="00805ACB" w:rsidRDefault="00805ACB" w:rsidP="008B1043">
      <w:pPr>
        <w:suppressAutoHyphens w:val="0"/>
        <w:ind w:firstLine="4678"/>
        <w:rPr>
          <w:rFonts w:ascii="Times New Roman" w:hAnsi="Times New Roman"/>
          <w:color w:val="000000"/>
        </w:rPr>
      </w:pPr>
    </w:p>
    <w:p w:rsidR="006B6165" w:rsidRDefault="006B6165" w:rsidP="008B1043">
      <w:pPr>
        <w:suppressAutoHyphens w:val="0"/>
        <w:ind w:firstLine="4678"/>
        <w:rPr>
          <w:rFonts w:ascii="Times New Roman" w:hAnsi="Times New Roman"/>
          <w:color w:val="000000"/>
        </w:rPr>
      </w:pPr>
    </w:p>
    <w:p w:rsidR="00805ACB" w:rsidRDefault="00805ACB" w:rsidP="008B1043">
      <w:pPr>
        <w:suppressAutoHyphens w:val="0"/>
        <w:ind w:firstLine="4678"/>
        <w:rPr>
          <w:rFonts w:ascii="Times New Roman" w:hAnsi="Times New Roman"/>
          <w:color w:val="000000"/>
        </w:rPr>
      </w:pPr>
    </w:p>
    <w:p w:rsidR="00805ACB" w:rsidRDefault="00805ACB" w:rsidP="008B1043">
      <w:pPr>
        <w:suppressAutoHyphens w:val="0"/>
        <w:ind w:firstLine="4678"/>
        <w:rPr>
          <w:rFonts w:ascii="Times New Roman" w:hAnsi="Times New Roman"/>
          <w:color w:val="000000"/>
        </w:rPr>
      </w:pPr>
    </w:p>
    <w:p w:rsidR="00A852B4" w:rsidRDefault="00A852B4" w:rsidP="008B1043">
      <w:pPr>
        <w:suppressAutoHyphens w:val="0"/>
        <w:ind w:firstLine="4678"/>
        <w:rPr>
          <w:rFonts w:ascii="Times New Roman" w:hAnsi="Times New Roman"/>
          <w:color w:val="000000"/>
        </w:rPr>
      </w:pPr>
    </w:p>
    <w:p w:rsidR="008B1043" w:rsidRPr="008B1043" w:rsidRDefault="008B1043" w:rsidP="008B1043">
      <w:pPr>
        <w:suppressAutoHyphens w:val="0"/>
        <w:ind w:firstLine="4678"/>
        <w:rPr>
          <w:rFonts w:ascii="Times New Roman" w:hAnsi="Times New Roman"/>
        </w:rPr>
      </w:pPr>
      <w:r w:rsidRPr="008B1043">
        <w:rPr>
          <w:rFonts w:ascii="Times New Roman" w:hAnsi="Times New Roman"/>
          <w:color w:val="000000"/>
        </w:rPr>
        <w:lastRenderedPageBreak/>
        <w:t>Приложение № 20</w:t>
      </w:r>
    </w:p>
    <w:p w:rsidR="008B1043" w:rsidRPr="008B1043" w:rsidRDefault="008B1043" w:rsidP="008B1043">
      <w:pPr>
        <w:suppressAutoHyphens w:val="0"/>
        <w:ind w:firstLine="4678"/>
        <w:rPr>
          <w:rFonts w:ascii="Times New Roman" w:hAnsi="Times New Roman"/>
          <w:color w:val="000000"/>
        </w:rPr>
      </w:pPr>
      <w:r w:rsidRPr="008B1043">
        <w:rPr>
          <w:rFonts w:ascii="Times New Roman" w:hAnsi="Times New Roman"/>
          <w:color w:val="000000"/>
        </w:rPr>
        <w:t xml:space="preserve">к Регламенту Контрольно-счетной палаты </w:t>
      </w:r>
    </w:p>
    <w:p w:rsidR="008B1043" w:rsidRPr="008B1043" w:rsidRDefault="008B1043" w:rsidP="008B1043">
      <w:pPr>
        <w:suppressAutoHyphens w:val="0"/>
        <w:rPr>
          <w:rFonts w:ascii="Times New Roman" w:hAnsi="Times New Roman"/>
        </w:rPr>
      </w:pPr>
      <w:r w:rsidRPr="008B1043">
        <w:rPr>
          <w:rFonts w:ascii="Times New Roman" w:eastAsia="Calibri" w:hAnsi="Times New Roman"/>
          <w:lang w:eastAsia="en-US"/>
        </w:rPr>
        <w:t>На бланке</w:t>
      </w:r>
      <w:r w:rsidRPr="008B1043">
        <w:rPr>
          <w:rFonts w:ascii="Times New Roman" w:eastAsia="Calibri" w:hAnsi="Times New Roman"/>
          <w:sz w:val="28"/>
          <w:szCs w:val="28"/>
          <w:lang w:eastAsia="en-US"/>
        </w:rPr>
        <w:t xml:space="preserve">                                                     </w:t>
      </w:r>
      <w:r w:rsidRPr="008B1043">
        <w:rPr>
          <w:rFonts w:ascii="Times New Roman" w:hAnsi="Times New Roman"/>
          <w:color w:val="000000"/>
        </w:rPr>
        <w:t xml:space="preserve">Балахнинского муниципального округа </w:t>
      </w:r>
    </w:p>
    <w:p w:rsidR="008B1043" w:rsidRPr="008B1043" w:rsidRDefault="008B1043" w:rsidP="008B1043">
      <w:pPr>
        <w:suppressAutoHyphens w:val="0"/>
        <w:rPr>
          <w:rFonts w:ascii="Times New Roman" w:hAnsi="Times New Roman"/>
        </w:rPr>
      </w:pPr>
      <w:r w:rsidRPr="008B1043">
        <w:rPr>
          <w:rFonts w:ascii="Times New Roman" w:hAnsi="Times New Roman"/>
        </w:rPr>
        <w:t xml:space="preserve">                                                                                     Нижегородской области</w:t>
      </w:r>
    </w:p>
    <w:p w:rsidR="008B1043" w:rsidRPr="008B1043" w:rsidRDefault="008B1043" w:rsidP="008B1043">
      <w:pPr>
        <w:tabs>
          <w:tab w:val="left" w:pos="5700"/>
        </w:tabs>
        <w:suppressAutoHyphens w:val="0"/>
        <w:spacing w:line="336" w:lineRule="auto"/>
        <w:jc w:val="both"/>
        <w:rPr>
          <w:rFonts w:ascii="Times New Roman" w:hAnsi="Times New Roman"/>
          <w:sz w:val="24"/>
          <w:szCs w:val="24"/>
        </w:rPr>
      </w:pPr>
    </w:p>
    <w:tbl>
      <w:tblPr>
        <w:tblpPr w:leftFromText="180" w:rightFromText="180" w:vertAnchor="text" w:horzAnchor="page" w:tblpX="1695" w:tblpY="-69"/>
        <w:tblW w:w="9380" w:type="dxa"/>
        <w:tblLayout w:type="fixed"/>
        <w:tblCellMar>
          <w:left w:w="0" w:type="dxa"/>
          <w:right w:w="0" w:type="dxa"/>
        </w:tblCellMar>
        <w:tblLook w:val="0000" w:firstRow="0" w:lastRow="0" w:firstColumn="0" w:lastColumn="0" w:noHBand="0" w:noVBand="0"/>
      </w:tblPr>
      <w:tblGrid>
        <w:gridCol w:w="4252"/>
        <w:gridCol w:w="851"/>
        <w:gridCol w:w="4277"/>
      </w:tblGrid>
      <w:tr w:rsidR="008B1043" w:rsidRPr="008B1043" w:rsidTr="003A603D">
        <w:trPr>
          <w:cantSplit/>
        </w:trPr>
        <w:tc>
          <w:tcPr>
            <w:tcW w:w="4252" w:type="dxa"/>
          </w:tcPr>
          <w:p w:rsidR="008B1043" w:rsidRPr="008B1043" w:rsidRDefault="008B1043" w:rsidP="008B1043">
            <w:pPr>
              <w:suppressAutoHyphens w:val="0"/>
              <w:overflowPunct w:val="0"/>
              <w:autoSpaceDE w:val="0"/>
              <w:autoSpaceDN w:val="0"/>
              <w:adjustRightInd w:val="0"/>
              <w:textAlignment w:val="baseline"/>
              <w:rPr>
                <w:rFonts w:ascii="Times New Roman" w:hAnsi="Times New Roman"/>
                <w:sz w:val="28"/>
                <w:szCs w:val="28"/>
              </w:rPr>
            </w:pPr>
          </w:p>
        </w:tc>
        <w:tc>
          <w:tcPr>
            <w:tcW w:w="851" w:type="dxa"/>
          </w:tcPr>
          <w:p w:rsidR="008B1043" w:rsidRPr="008B1043" w:rsidRDefault="008B1043" w:rsidP="008B1043">
            <w:pPr>
              <w:suppressAutoHyphens w:val="0"/>
              <w:overflowPunct w:val="0"/>
              <w:autoSpaceDE w:val="0"/>
              <w:autoSpaceDN w:val="0"/>
              <w:adjustRightInd w:val="0"/>
              <w:jc w:val="center"/>
              <w:textAlignment w:val="baseline"/>
              <w:rPr>
                <w:rFonts w:ascii="Times New Roman" w:hAnsi="Times New Roman"/>
                <w:sz w:val="28"/>
                <w:szCs w:val="28"/>
              </w:rPr>
            </w:pPr>
          </w:p>
        </w:tc>
        <w:tc>
          <w:tcPr>
            <w:tcW w:w="4277" w:type="dxa"/>
          </w:tcPr>
          <w:p w:rsidR="008B1043" w:rsidRPr="008B1043" w:rsidRDefault="008B1043" w:rsidP="008B1043">
            <w:pPr>
              <w:suppressAutoHyphens w:val="0"/>
              <w:overflowPunct w:val="0"/>
              <w:autoSpaceDE w:val="0"/>
              <w:autoSpaceDN w:val="0"/>
              <w:adjustRightInd w:val="0"/>
              <w:jc w:val="both"/>
              <w:textAlignment w:val="baseline"/>
              <w:rPr>
                <w:rFonts w:ascii="Times New Roman" w:eastAsia="Calibri" w:hAnsi="Times New Roman"/>
                <w:sz w:val="28"/>
                <w:szCs w:val="28"/>
                <w:lang w:eastAsia="en-US"/>
              </w:rPr>
            </w:pPr>
            <w:r w:rsidRPr="008B1043">
              <w:rPr>
                <w:rFonts w:ascii="Times New Roman" w:eastAsia="Calibri" w:hAnsi="Times New Roman"/>
                <w:sz w:val="28"/>
                <w:szCs w:val="28"/>
                <w:lang w:eastAsia="en-US"/>
              </w:rPr>
              <w:t>Главе местного самоуправления Балахнинского муниципального округа</w:t>
            </w:r>
          </w:p>
          <w:p w:rsidR="008B1043" w:rsidRPr="008B1043" w:rsidRDefault="008B1043" w:rsidP="008B1043">
            <w:pPr>
              <w:suppressAutoHyphens w:val="0"/>
              <w:overflowPunct w:val="0"/>
              <w:autoSpaceDE w:val="0"/>
              <w:autoSpaceDN w:val="0"/>
              <w:adjustRightInd w:val="0"/>
              <w:jc w:val="both"/>
              <w:textAlignment w:val="baseline"/>
              <w:rPr>
                <w:rFonts w:ascii="Times New Roman" w:eastAsia="Calibri" w:hAnsi="Times New Roman"/>
                <w:sz w:val="28"/>
                <w:szCs w:val="28"/>
                <w:lang w:eastAsia="en-US"/>
              </w:rPr>
            </w:pPr>
            <w:r w:rsidRPr="008B1043">
              <w:rPr>
                <w:rFonts w:ascii="Times New Roman" w:eastAsia="Calibri" w:hAnsi="Times New Roman"/>
                <w:sz w:val="28"/>
                <w:szCs w:val="28"/>
                <w:lang w:eastAsia="en-US"/>
              </w:rPr>
              <w:t>______________________________</w:t>
            </w:r>
          </w:p>
          <w:p w:rsidR="008B1043" w:rsidRPr="008B1043" w:rsidRDefault="008B1043" w:rsidP="008B1043">
            <w:pPr>
              <w:suppressAutoHyphens w:val="0"/>
              <w:overflowPunct w:val="0"/>
              <w:autoSpaceDE w:val="0"/>
              <w:autoSpaceDN w:val="0"/>
              <w:adjustRightInd w:val="0"/>
              <w:jc w:val="center"/>
              <w:textAlignment w:val="baseline"/>
              <w:rPr>
                <w:rFonts w:ascii="Times New Roman" w:eastAsia="Calibri" w:hAnsi="Times New Roman"/>
                <w:sz w:val="28"/>
                <w:szCs w:val="28"/>
                <w:vertAlign w:val="superscript"/>
                <w:lang w:eastAsia="en-US"/>
              </w:rPr>
            </w:pPr>
            <w:r w:rsidRPr="008B1043">
              <w:rPr>
                <w:rFonts w:ascii="Times New Roman" w:eastAsia="Calibri" w:hAnsi="Times New Roman"/>
                <w:sz w:val="28"/>
                <w:szCs w:val="28"/>
                <w:vertAlign w:val="superscript"/>
                <w:lang w:eastAsia="en-US"/>
              </w:rPr>
              <w:t>(ФИО)</w:t>
            </w:r>
          </w:p>
          <w:p w:rsidR="008B1043" w:rsidRPr="008B1043" w:rsidRDefault="008B1043" w:rsidP="008B1043">
            <w:pPr>
              <w:suppressAutoHyphens w:val="0"/>
              <w:overflowPunct w:val="0"/>
              <w:autoSpaceDE w:val="0"/>
              <w:autoSpaceDN w:val="0"/>
              <w:adjustRightInd w:val="0"/>
              <w:ind w:right="166"/>
              <w:jc w:val="both"/>
              <w:textAlignment w:val="baseline"/>
              <w:rPr>
                <w:rFonts w:ascii="Times New Roman" w:eastAsia="Calibri" w:hAnsi="Times New Roman"/>
                <w:sz w:val="28"/>
                <w:szCs w:val="28"/>
                <w:lang w:eastAsia="en-US"/>
              </w:rPr>
            </w:pPr>
            <w:r w:rsidRPr="008B1043">
              <w:rPr>
                <w:rFonts w:ascii="Times New Roman" w:eastAsia="Calibri" w:hAnsi="Times New Roman"/>
                <w:sz w:val="28"/>
                <w:szCs w:val="28"/>
                <w:lang w:eastAsia="en-US"/>
              </w:rPr>
              <w:t>Председателю Совета депутатов Балахнинского муниципального округа</w:t>
            </w:r>
          </w:p>
          <w:p w:rsidR="008B1043" w:rsidRPr="008B1043" w:rsidRDefault="008B1043" w:rsidP="008B1043">
            <w:pPr>
              <w:suppressAutoHyphens w:val="0"/>
              <w:overflowPunct w:val="0"/>
              <w:autoSpaceDE w:val="0"/>
              <w:autoSpaceDN w:val="0"/>
              <w:adjustRightInd w:val="0"/>
              <w:jc w:val="both"/>
              <w:textAlignment w:val="baseline"/>
              <w:rPr>
                <w:rFonts w:ascii="Times New Roman" w:eastAsia="Calibri" w:hAnsi="Times New Roman"/>
                <w:sz w:val="28"/>
                <w:szCs w:val="28"/>
                <w:lang w:eastAsia="en-US"/>
              </w:rPr>
            </w:pPr>
            <w:r w:rsidRPr="008B1043">
              <w:rPr>
                <w:rFonts w:ascii="Times New Roman" w:eastAsia="Calibri" w:hAnsi="Times New Roman"/>
                <w:sz w:val="28"/>
                <w:szCs w:val="28"/>
                <w:lang w:eastAsia="en-US"/>
              </w:rPr>
              <w:t>______________________________</w:t>
            </w:r>
          </w:p>
          <w:p w:rsidR="008B1043" w:rsidRPr="008B1043" w:rsidRDefault="008B1043" w:rsidP="008B1043">
            <w:pPr>
              <w:suppressAutoHyphens w:val="0"/>
              <w:overflowPunct w:val="0"/>
              <w:autoSpaceDE w:val="0"/>
              <w:autoSpaceDN w:val="0"/>
              <w:adjustRightInd w:val="0"/>
              <w:jc w:val="center"/>
              <w:textAlignment w:val="baseline"/>
              <w:rPr>
                <w:rFonts w:ascii="Times New Roman" w:eastAsia="Calibri" w:hAnsi="Times New Roman"/>
                <w:sz w:val="28"/>
                <w:szCs w:val="28"/>
                <w:vertAlign w:val="superscript"/>
                <w:lang w:eastAsia="en-US"/>
              </w:rPr>
            </w:pPr>
            <w:r w:rsidRPr="008B1043">
              <w:rPr>
                <w:rFonts w:ascii="Times New Roman" w:eastAsia="Calibri" w:hAnsi="Times New Roman"/>
                <w:sz w:val="28"/>
                <w:szCs w:val="28"/>
                <w:vertAlign w:val="superscript"/>
                <w:lang w:eastAsia="en-US"/>
              </w:rPr>
              <w:t>(ФИО)</w:t>
            </w:r>
          </w:p>
          <w:p w:rsidR="008B1043" w:rsidRPr="008B1043" w:rsidRDefault="008B1043" w:rsidP="008B1043">
            <w:pPr>
              <w:suppressAutoHyphens w:val="0"/>
              <w:overflowPunct w:val="0"/>
              <w:autoSpaceDE w:val="0"/>
              <w:autoSpaceDN w:val="0"/>
              <w:adjustRightInd w:val="0"/>
              <w:jc w:val="center"/>
              <w:textAlignment w:val="baseline"/>
              <w:rPr>
                <w:rFonts w:ascii="Times New Roman" w:eastAsia="Calibri" w:hAnsi="Times New Roman"/>
                <w:sz w:val="28"/>
                <w:szCs w:val="28"/>
                <w:vertAlign w:val="superscript"/>
                <w:lang w:eastAsia="en-US"/>
              </w:rPr>
            </w:pPr>
          </w:p>
          <w:p w:rsidR="008B1043" w:rsidRPr="008B1043" w:rsidRDefault="008B1043" w:rsidP="008B1043">
            <w:pPr>
              <w:suppressAutoHyphens w:val="0"/>
              <w:overflowPunct w:val="0"/>
              <w:autoSpaceDE w:val="0"/>
              <w:autoSpaceDN w:val="0"/>
              <w:adjustRightInd w:val="0"/>
              <w:jc w:val="center"/>
              <w:textAlignment w:val="baseline"/>
              <w:rPr>
                <w:rFonts w:ascii="Times New Roman" w:hAnsi="Times New Roman"/>
                <w:caps/>
                <w:sz w:val="28"/>
                <w:szCs w:val="28"/>
                <w:vertAlign w:val="superscript"/>
              </w:rPr>
            </w:pPr>
          </w:p>
        </w:tc>
      </w:tr>
    </w:tbl>
    <w:p w:rsidR="008B1043" w:rsidRPr="008B1043" w:rsidRDefault="008B1043" w:rsidP="008B1043">
      <w:pPr>
        <w:suppressAutoHyphens w:val="0"/>
        <w:overflowPunct w:val="0"/>
        <w:autoSpaceDE w:val="0"/>
        <w:autoSpaceDN w:val="0"/>
        <w:adjustRightInd w:val="0"/>
        <w:ind w:right="-284"/>
        <w:jc w:val="center"/>
        <w:textAlignment w:val="baseline"/>
        <w:rPr>
          <w:rFonts w:ascii="Times New Roman" w:hAnsi="Times New Roman"/>
          <w:sz w:val="28"/>
          <w:szCs w:val="28"/>
        </w:rPr>
      </w:pPr>
      <w:proofErr w:type="gramStart"/>
      <w:r w:rsidRPr="008B1043">
        <w:rPr>
          <w:rFonts w:ascii="Times New Roman" w:hAnsi="Times New Roman"/>
          <w:sz w:val="28"/>
          <w:szCs w:val="28"/>
        </w:rPr>
        <w:t>Уважаемый</w:t>
      </w:r>
      <w:proofErr w:type="gramEnd"/>
      <w:r w:rsidRPr="008B1043">
        <w:rPr>
          <w:rFonts w:ascii="Times New Roman" w:hAnsi="Times New Roman"/>
          <w:sz w:val="28"/>
          <w:szCs w:val="28"/>
        </w:rPr>
        <w:t xml:space="preserve"> </w:t>
      </w:r>
      <w:r w:rsidRPr="008B1043">
        <w:rPr>
          <w:rFonts w:ascii="Times New Roman" w:hAnsi="Times New Roman"/>
          <w:i/>
          <w:sz w:val="28"/>
          <w:szCs w:val="28"/>
        </w:rPr>
        <w:t>имя отчество</w:t>
      </w:r>
      <w:r w:rsidRPr="008B1043">
        <w:rPr>
          <w:rFonts w:ascii="Times New Roman" w:hAnsi="Times New Roman"/>
          <w:sz w:val="28"/>
          <w:szCs w:val="28"/>
        </w:rPr>
        <w:t>!</w:t>
      </w:r>
    </w:p>
    <w:p w:rsidR="008B1043" w:rsidRPr="008B1043" w:rsidRDefault="008B1043" w:rsidP="008B1043">
      <w:pPr>
        <w:suppressAutoHyphens w:val="0"/>
        <w:overflowPunct w:val="0"/>
        <w:autoSpaceDE w:val="0"/>
        <w:autoSpaceDN w:val="0"/>
        <w:adjustRightInd w:val="0"/>
        <w:ind w:left="284" w:right="-284"/>
        <w:jc w:val="center"/>
        <w:textAlignment w:val="baseline"/>
        <w:rPr>
          <w:rFonts w:ascii="Times New Roman" w:hAnsi="Times New Roman"/>
          <w:sz w:val="28"/>
          <w:szCs w:val="28"/>
        </w:rPr>
      </w:pPr>
    </w:p>
    <w:p w:rsidR="008B1043" w:rsidRPr="008B1043" w:rsidRDefault="008B1043" w:rsidP="008B1043">
      <w:pPr>
        <w:suppressAutoHyphens w:val="0"/>
        <w:ind w:right="-284" w:firstLine="709"/>
        <w:jc w:val="both"/>
        <w:rPr>
          <w:rFonts w:ascii="Times New Roman" w:hAnsi="Times New Roman"/>
        </w:rPr>
      </w:pPr>
      <w:r w:rsidRPr="008B1043">
        <w:rPr>
          <w:rFonts w:ascii="Times New Roman" w:hAnsi="Times New Roman"/>
          <w:sz w:val="28"/>
          <w:szCs w:val="20"/>
        </w:rPr>
        <w:t>Контрольно-счетная палата Балахнинского муниципального округа Нижег</w:t>
      </w:r>
      <w:r w:rsidRPr="008B1043">
        <w:rPr>
          <w:rFonts w:ascii="Times New Roman" w:hAnsi="Times New Roman"/>
          <w:sz w:val="28"/>
          <w:szCs w:val="20"/>
        </w:rPr>
        <w:t>о</w:t>
      </w:r>
      <w:r w:rsidRPr="008B1043">
        <w:rPr>
          <w:rFonts w:ascii="Times New Roman" w:hAnsi="Times New Roman"/>
          <w:sz w:val="28"/>
          <w:szCs w:val="20"/>
        </w:rPr>
        <w:t>родской области  направляет информацию об основных итогах и отчет о результ</w:t>
      </w:r>
      <w:r w:rsidRPr="008B1043">
        <w:rPr>
          <w:rFonts w:ascii="Times New Roman" w:hAnsi="Times New Roman"/>
          <w:sz w:val="28"/>
          <w:szCs w:val="20"/>
        </w:rPr>
        <w:t>а</w:t>
      </w:r>
      <w:r w:rsidRPr="008B1043">
        <w:rPr>
          <w:rFonts w:ascii="Times New Roman" w:hAnsi="Times New Roman"/>
          <w:sz w:val="28"/>
          <w:szCs w:val="20"/>
        </w:rPr>
        <w:t xml:space="preserve">тах_______________________________________ </w:t>
      </w:r>
      <w:r w:rsidRPr="008B1043">
        <w:rPr>
          <w:rFonts w:ascii="Times New Roman" w:hAnsi="Times New Roman"/>
          <w:sz w:val="28"/>
          <w:szCs w:val="28"/>
        </w:rPr>
        <w:t>«__</w:t>
      </w:r>
      <w:r w:rsidRPr="008B1043">
        <w:rPr>
          <w:rFonts w:ascii="Times New Roman" w:hAnsi="Times New Roman"/>
          <w:sz w:val="28"/>
          <w:szCs w:val="20"/>
        </w:rPr>
        <w:t>_</w:t>
      </w:r>
      <w:r w:rsidRPr="008B1043">
        <w:rPr>
          <w:rFonts w:ascii="Times New Roman" w:hAnsi="Times New Roman"/>
          <w:sz w:val="28"/>
          <w:szCs w:val="28"/>
        </w:rPr>
        <w:t>_______________________________________________________________»</w:t>
      </w:r>
      <w:r w:rsidRPr="008B1043">
        <w:rPr>
          <w:rFonts w:ascii="Times New Roman" w:hAnsi="Times New Roman"/>
        </w:rPr>
        <w:t>,</w:t>
      </w:r>
    </w:p>
    <w:p w:rsidR="008B1043" w:rsidRPr="008B1043" w:rsidRDefault="008B1043" w:rsidP="008B1043">
      <w:pPr>
        <w:suppressAutoHyphens w:val="0"/>
        <w:ind w:right="-284" w:firstLine="709"/>
        <w:jc w:val="center"/>
        <w:rPr>
          <w:rFonts w:ascii="Times New Roman" w:hAnsi="Times New Roman"/>
          <w:sz w:val="28"/>
          <w:szCs w:val="28"/>
          <w:vertAlign w:val="superscript"/>
        </w:rPr>
      </w:pPr>
      <w:r w:rsidRPr="008B1043">
        <w:rPr>
          <w:rFonts w:ascii="Times New Roman" w:hAnsi="Times New Roman"/>
          <w:sz w:val="28"/>
          <w:szCs w:val="28"/>
          <w:vertAlign w:val="superscript"/>
        </w:rPr>
        <w:t>(наименование мероприятия)</w:t>
      </w:r>
    </w:p>
    <w:p w:rsidR="008B1043" w:rsidRPr="008B1043" w:rsidRDefault="008B1043" w:rsidP="008B1043">
      <w:pPr>
        <w:suppressAutoHyphens w:val="0"/>
        <w:ind w:right="-284"/>
        <w:jc w:val="both"/>
        <w:rPr>
          <w:rFonts w:ascii="Times New Roman" w:hAnsi="Times New Roman"/>
          <w:sz w:val="28"/>
          <w:szCs w:val="20"/>
        </w:rPr>
      </w:pPr>
      <w:r w:rsidRPr="008B1043">
        <w:rPr>
          <w:rFonts w:ascii="Times New Roman" w:hAnsi="Times New Roman"/>
          <w:sz w:val="28"/>
          <w:szCs w:val="20"/>
        </w:rPr>
        <w:t>проведенного в соответствии с планом работы Контрольно-счетной палаты Б</w:t>
      </w:r>
      <w:r w:rsidRPr="008B1043">
        <w:rPr>
          <w:rFonts w:ascii="Times New Roman" w:hAnsi="Times New Roman"/>
          <w:sz w:val="28"/>
          <w:szCs w:val="20"/>
        </w:rPr>
        <w:t>а</w:t>
      </w:r>
      <w:r w:rsidRPr="008B1043">
        <w:rPr>
          <w:rFonts w:ascii="Times New Roman" w:hAnsi="Times New Roman"/>
          <w:sz w:val="28"/>
          <w:szCs w:val="20"/>
        </w:rPr>
        <w:t xml:space="preserve">лахнинского муниципального округа Нижегородской области на 20____г. </w:t>
      </w:r>
    </w:p>
    <w:p w:rsidR="008B1043" w:rsidRPr="008B1043" w:rsidRDefault="008B1043" w:rsidP="008B1043">
      <w:pPr>
        <w:suppressAutoHyphens w:val="0"/>
        <w:ind w:right="-284" w:firstLine="709"/>
        <w:jc w:val="both"/>
        <w:rPr>
          <w:rFonts w:ascii="Times New Roman" w:hAnsi="Times New Roman"/>
          <w:bCs/>
          <w:sz w:val="28"/>
          <w:szCs w:val="28"/>
        </w:rPr>
      </w:pPr>
      <w:r w:rsidRPr="008B1043">
        <w:rPr>
          <w:rFonts w:ascii="Times New Roman" w:hAnsi="Times New Roman"/>
          <w:bCs/>
          <w:sz w:val="28"/>
          <w:szCs w:val="28"/>
        </w:rPr>
        <w:t>Отчет о результатах мероприятия утвержден Коллегией Контрольно-счетной палаты «___»________20___года.</w:t>
      </w:r>
    </w:p>
    <w:p w:rsidR="008B1043" w:rsidRPr="008B1043" w:rsidRDefault="008B1043" w:rsidP="008B1043">
      <w:pPr>
        <w:suppressAutoHyphens w:val="0"/>
        <w:ind w:right="-284" w:firstLine="709"/>
        <w:jc w:val="both"/>
        <w:rPr>
          <w:rFonts w:ascii="Times New Roman" w:hAnsi="Times New Roman"/>
          <w:sz w:val="28"/>
          <w:szCs w:val="20"/>
        </w:rPr>
      </w:pPr>
      <w:r w:rsidRPr="008B1043">
        <w:rPr>
          <w:rFonts w:ascii="Times New Roman" w:hAnsi="Times New Roman"/>
          <w:bCs/>
          <w:sz w:val="28"/>
          <w:szCs w:val="28"/>
        </w:rPr>
        <w:t xml:space="preserve">По результатам мероприятия направлены </w:t>
      </w:r>
      <w:r w:rsidRPr="008B1043">
        <w:rPr>
          <w:rFonts w:ascii="Times New Roman" w:hAnsi="Times New Roman"/>
          <w:sz w:val="28"/>
          <w:szCs w:val="20"/>
        </w:rPr>
        <w:t>___________________________</w:t>
      </w:r>
    </w:p>
    <w:p w:rsidR="008B1043" w:rsidRPr="008B1043" w:rsidRDefault="008B1043" w:rsidP="008B1043">
      <w:pPr>
        <w:suppressAutoHyphens w:val="0"/>
        <w:ind w:right="-284" w:firstLine="709"/>
        <w:jc w:val="right"/>
        <w:rPr>
          <w:rFonts w:ascii="Times New Roman" w:hAnsi="Times New Roman"/>
          <w:bCs/>
          <w:sz w:val="20"/>
          <w:szCs w:val="20"/>
        </w:rPr>
      </w:pPr>
      <w:proofErr w:type="gramStart"/>
      <w:r w:rsidRPr="008B1043">
        <w:rPr>
          <w:rFonts w:ascii="Times New Roman" w:hAnsi="Times New Roman"/>
          <w:sz w:val="28"/>
          <w:szCs w:val="28"/>
          <w:vertAlign w:val="superscript"/>
        </w:rPr>
        <w:t xml:space="preserve">(указываются представления, предписания, информационные письма, </w:t>
      </w:r>
      <w:proofErr w:type="gramEnd"/>
    </w:p>
    <w:p w:rsidR="008B1043" w:rsidRPr="008B1043" w:rsidRDefault="008B1043" w:rsidP="008B1043">
      <w:pPr>
        <w:suppressAutoHyphens w:val="0"/>
        <w:ind w:right="-284"/>
        <w:jc w:val="both"/>
        <w:rPr>
          <w:rFonts w:ascii="Times New Roman" w:hAnsi="Times New Roman"/>
          <w:sz w:val="28"/>
          <w:szCs w:val="20"/>
        </w:rPr>
      </w:pPr>
      <w:r w:rsidRPr="008B1043">
        <w:rPr>
          <w:rFonts w:ascii="Times New Roman" w:hAnsi="Times New Roman"/>
          <w:sz w:val="28"/>
          <w:szCs w:val="20"/>
        </w:rPr>
        <w:t>____________________________________________________________________</w:t>
      </w:r>
    </w:p>
    <w:p w:rsidR="008B1043" w:rsidRPr="008B1043" w:rsidRDefault="008B1043" w:rsidP="008B1043">
      <w:pPr>
        <w:suppressAutoHyphens w:val="0"/>
        <w:ind w:right="-284"/>
        <w:jc w:val="both"/>
        <w:rPr>
          <w:rFonts w:ascii="Times New Roman" w:hAnsi="Times New Roman"/>
          <w:sz w:val="28"/>
          <w:szCs w:val="28"/>
          <w:vertAlign w:val="superscript"/>
        </w:rPr>
      </w:pPr>
      <w:r w:rsidRPr="008B1043">
        <w:rPr>
          <w:rFonts w:ascii="Times New Roman" w:hAnsi="Times New Roman"/>
          <w:sz w:val="28"/>
          <w:szCs w:val="28"/>
          <w:vertAlign w:val="superscript"/>
        </w:rPr>
        <w:t>обращения в правоохранительные органы (с указанием адресата), направленные по решению Коллегии (при их наличии)</w:t>
      </w:r>
    </w:p>
    <w:p w:rsidR="008B1043" w:rsidRPr="008B1043" w:rsidRDefault="008B1043" w:rsidP="008B1043">
      <w:pPr>
        <w:suppressAutoHyphens w:val="0"/>
        <w:ind w:right="-284" w:firstLine="709"/>
        <w:jc w:val="both"/>
        <w:rPr>
          <w:rFonts w:ascii="Times New Roman" w:hAnsi="Times New Roman"/>
          <w:sz w:val="28"/>
          <w:szCs w:val="20"/>
        </w:rPr>
      </w:pPr>
    </w:p>
    <w:p w:rsidR="008B1043" w:rsidRPr="008B1043" w:rsidRDefault="008B1043" w:rsidP="008B1043">
      <w:pPr>
        <w:suppressAutoHyphens w:val="0"/>
        <w:ind w:right="-284" w:firstLine="709"/>
        <w:jc w:val="both"/>
        <w:rPr>
          <w:rFonts w:ascii="Times New Roman" w:hAnsi="Times New Roman"/>
          <w:sz w:val="28"/>
          <w:szCs w:val="20"/>
        </w:rPr>
      </w:pPr>
      <w:r w:rsidRPr="008B1043">
        <w:rPr>
          <w:rFonts w:ascii="Times New Roman" w:hAnsi="Times New Roman"/>
          <w:sz w:val="28"/>
          <w:szCs w:val="20"/>
        </w:rPr>
        <w:t>В ходе мероприятия выявлена необходимость совершенствования законод</w:t>
      </w:r>
      <w:r w:rsidRPr="008B1043">
        <w:rPr>
          <w:rFonts w:ascii="Times New Roman" w:hAnsi="Times New Roman"/>
          <w:sz w:val="28"/>
          <w:szCs w:val="20"/>
        </w:rPr>
        <w:t>а</w:t>
      </w:r>
      <w:r w:rsidRPr="008B1043">
        <w:rPr>
          <w:rFonts w:ascii="Times New Roman" w:hAnsi="Times New Roman"/>
          <w:sz w:val="28"/>
          <w:szCs w:val="20"/>
        </w:rPr>
        <w:t>тельства____________________________________________________.</w:t>
      </w:r>
    </w:p>
    <w:p w:rsidR="008B1043" w:rsidRPr="008B1043" w:rsidRDefault="008B1043" w:rsidP="008B1043">
      <w:pPr>
        <w:suppressAutoHyphens w:val="0"/>
        <w:ind w:right="-284" w:firstLine="709"/>
        <w:jc w:val="both"/>
        <w:rPr>
          <w:rFonts w:ascii="Times New Roman" w:hAnsi="Times New Roman"/>
          <w:sz w:val="28"/>
          <w:szCs w:val="20"/>
          <w:vertAlign w:val="superscript"/>
        </w:rPr>
      </w:pPr>
      <w:r w:rsidRPr="008B1043">
        <w:rPr>
          <w:rFonts w:ascii="Times New Roman" w:hAnsi="Times New Roman"/>
          <w:sz w:val="28"/>
          <w:szCs w:val="20"/>
          <w:vertAlign w:val="superscript"/>
        </w:rPr>
        <w:t xml:space="preserve">                              (информация отражается в случае необходимости совершенствования законодательства)</w:t>
      </w:r>
    </w:p>
    <w:tbl>
      <w:tblPr>
        <w:tblW w:w="9639" w:type="dxa"/>
        <w:tblLayout w:type="fixed"/>
        <w:tblCellMar>
          <w:left w:w="0" w:type="dxa"/>
          <w:right w:w="0" w:type="dxa"/>
        </w:tblCellMar>
        <w:tblLook w:val="0000" w:firstRow="0" w:lastRow="0" w:firstColumn="0" w:lastColumn="0" w:noHBand="0" w:noVBand="0"/>
      </w:tblPr>
      <w:tblGrid>
        <w:gridCol w:w="2596"/>
        <w:gridCol w:w="7043"/>
      </w:tblGrid>
      <w:tr w:rsidR="008B1043" w:rsidRPr="008B1043" w:rsidTr="003A603D">
        <w:trPr>
          <w:cantSplit/>
        </w:trPr>
        <w:tc>
          <w:tcPr>
            <w:tcW w:w="2596" w:type="dxa"/>
          </w:tcPr>
          <w:p w:rsidR="008B1043" w:rsidRPr="008B1043" w:rsidRDefault="008B1043" w:rsidP="008B1043">
            <w:pPr>
              <w:suppressAutoHyphens w:val="0"/>
              <w:ind w:firstLine="709"/>
              <w:jc w:val="both"/>
              <w:rPr>
                <w:rFonts w:ascii="Times New Roman" w:hAnsi="Times New Roman"/>
                <w:sz w:val="28"/>
                <w:szCs w:val="20"/>
              </w:rPr>
            </w:pPr>
          </w:p>
          <w:p w:rsidR="008B1043" w:rsidRPr="008B1043" w:rsidRDefault="008B1043" w:rsidP="008B1043">
            <w:pPr>
              <w:suppressAutoHyphens w:val="0"/>
              <w:ind w:firstLine="709"/>
              <w:jc w:val="both"/>
              <w:rPr>
                <w:rFonts w:ascii="Times New Roman" w:hAnsi="Times New Roman"/>
                <w:sz w:val="28"/>
                <w:szCs w:val="20"/>
              </w:rPr>
            </w:pPr>
            <w:r w:rsidRPr="008B1043">
              <w:rPr>
                <w:rFonts w:ascii="Times New Roman" w:hAnsi="Times New Roman"/>
                <w:sz w:val="28"/>
                <w:szCs w:val="20"/>
              </w:rPr>
              <w:t>Приложение:</w:t>
            </w:r>
          </w:p>
        </w:tc>
        <w:tc>
          <w:tcPr>
            <w:tcW w:w="7043" w:type="dxa"/>
          </w:tcPr>
          <w:p w:rsidR="008B1043" w:rsidRPr="008B1043" w:rsidRDefault="008B1043" w:rsidP="008B1043">
            <w:pPr>
              <w:suppressAutoHyphens w:val="0"/>
              <w:overflowPunct w:val="0"/>
              <w:autoSpaceDE w:val="0"/>
              <w:autoSpaceDN w:val="0"/>
              <w:adjustRightInd w:val="0"/>
              <w:jc w:val="both"/>
              <w:textAlignment w:val="baseline"/>
              <w:rPr>
                <w:rFonts w:ascii="Times New Roman" w:hAnsi="Times New Roman"/>
                <w:sz w:val="28"/>
                <w:szCs w:val="28"/>
              </w:rPr>
            </w:pPr>
          </w:p>
          <w:p w:rsidR="008B1043" w:rsidRPr="008B1043" w:rsidRDefault="008B1043" w:rsidP="008B1043">
            <w:pPr>
              <w:suppressAutoHyphens w:val="0"/>
              <w:overflowPunct w:val="0"/>
              <w:autoSpaceDE w:val="0"/>
              <w:autoSpaceDN w:val="0"/>
              <w:adjustRightInd w:val="0"/>
              <w:jc w:val="both"/>
              <w:textAlignment w:val="baseline"/>
              <w:rPr>
                <w:rFonts w:ascii="Times New Roman" w:hAnsi="Times New Roman"/>
                <w:sz w:val="28"/>
                <w:szCs w:val="28"/>
              </w:rPr>
            </w:pPr>
            <w:r w:rsidRPr="008B1043">
              <w:rPr>
                <w:rFonts w:ascii="Times New Roman" w:hAnsi="Times New Roman"/>
                <w:sz w:val="28"/>
                <w:szCs w:val="28"/>
              </w:rPr>
              <w:t>1. Информация об основных итогах на ___л. в 1 экз.</w:t>
            </w:r>
          </w:p>
          <w:p w:rsidR="008B1043" w:rsidRPr="008B1043" w:rsidRDefault="008B1043" w:rsidP="008B1043">
            <w:pPr>
              <w:suppressAutoHyphens w:val="0"/>
              <w:overflowPunct w:val="0"/>
              <w:autoSpaceDE w:val="0"/>
              <w:autoSpaceDN w:val="0"/>
              <w:adjustRightInd w:val="0"/>
              <w:jc w:val="both"/>
              <w:textAlignment w:val="baseline"/>
              <w:rPr>
                <w:rFonts w:ascii="Times New Roman" w:hAnsi="Times New Roman"/>
                <w:sz w:val="28"/>
                <w:szCs w:val="28"/>
              </w:rPr>
            </w:pPr>
            <w:r w:rsidRPr="008B1043">
              <w:rPr>
                <w:rFonts w:ascii="Times New Roman" w:hAnsi="Times New Roman"/>
                <w:sz w:val="28"/>
                <w:szCs w:val="28"/>
              </w:rPr>
              <w:t xml:space="preserve">2. Отчет о результатах мероприятия </w:t>
            </w:r>
            <w:r w:rsidRPr="008B1043">
              <w:rPr>
                <w:rFonts w:ascii="Times New Roman" w:hAnsi="Times New Roman"/>
                <w:i/>
                <w:sz w:val="28"/>
                <w:szCs w:val="28"/>
              </w:rPr>
              <w:t>(при соответству</w:t>
            </w:r>
            <w:r w:rsidRPr="008B1043">
              <w:rPr>
                <w:rFonts w:ascii="Times New Roman" w:hAnsi="Times New Roman"/>
                <w:i/>
                <w:sz w:val="28"/>
                <w:szCs w:val="28"/>
              </w:rPr>
              <w:t>ю</w:t>
            </w:r>
            <w:r w:rsidRPr="008B1043">
              <w:rPr>
                <w:rFonts w:ascii="Times New Roman" w:hAnsi="Times New Roman"/>
                <w:i/>
                <w:sz w:val="28"/>
                <w:szCs w:val="28"/>
              </w:rPr>
              <w:t>щем решении Коллегии)</w:t>
            </w:r>
            <w:r w:rsidRPr="008B1043">
              <w:rPr>
                <w:rFonts w:ascii="Times New Roman" w:hAnsi="Times New Roman"/>
                <w:sz w:val="28"/>
                <w:szCs w:val="28"/>
              </w:rPr>
              <w:t xml:space="preserve"> на ___ л. в 1 экз.</w:t>
            </w:r>
          </w:p>
        </w:tc>
      </w:tr>
    </w:tbl>
    <w:p w:rsidR="008B1043" w:rsidRPr="008B1043" w:rsidRDefault="008B1043" w:rsidP="008B1043">
      <w:pPr>
        <w:suppressAutoHyphens w:val="0"/>
        <w:ind w:left="284" w:right="-284" w:firstLine="709"/>
        <w:jc w:val="both"/>
        <w:rPr>
          <w:rFonts w:ascii="Times New Roman" w:hAnsi="Times New Roman"/>
          <w:sz w:val="28"/>
          <w:szCs w:val="20"/>
        </w:rPr>
      </w:pPr>
    </w:p>
    <w:p w:rsidR="008B1043" w:rsidRPr="008B1043" w:rsidRDefault="008B1043" w:rsidP="008B1043">
      <w:pPr>
        <w:suppressAutoHyphens w:val="0"/>
        <w:ind w:left="284" w:right="-284" w:firstLine="709"/>
        <w:jc w:val="both"/>
        <w:rPr>
          <w:rFonts w:ascii="Times New Roman" w:hAnsi="Times New Roman"/>
          <w:sz w:val="28"/>
          <w:szCs w:val="20"/>
        </w:rPr>
      </w:pPr>
    </w:p>
    <w:tbl>
      <w:tblPr>
        <w:tblW w:w="9639" w:type="dxa"/>
        <w:tblInd w:w="85" w:type="dxa"/>
        <w:tblLayout w:type="fixed"/>
        <w:tblCellMar>
          <w:left w:w="85" w:type="dxa"/>
          <w:right w:w="85" w:type="dxa"/>
        </w:tblCellMar>
        <w:tblLook w:val="0000" w:firstRow="0" w:lastRow="0" w:firstColumn="0" w:lastColumn="0" w:noHBand="0" w:noVBand="0"/>
      </w:tblPr>
      <w:tblGrid>
        <w:gridCol w:w="4819"/>
        <w:gridCol w:w="4820"/>
      </w:tblGrid>
      <w:tr w:rsidR="008B1043" w:rsidRPr="008B1043" w:rsidTr="003A603D">
        <w:trPr>
          <w:cantSplit/>
        </w:trPr>
        <w:tc>
          <w:tcPr>
            <w:tcW w:w="4819" w:type="dxa"/>
            <w:vAlign w:val="bottom"/>
          </w:tcPr>
          <w:p w:rsidR="008B1043" w:rsidRPr="008B1043" w:rsidRDefault="008B1043" w:rsidP="008B1043">
            <w:pPr>
              <w:suppressAutoHyphens w:val="0"/>
              <w:overflowPunct w:val="0"/>
              <w:autoSpaceDE w:val="0"/>
              <w:autoSpaceDN w:val="0"/>
              <w:adjustRightInd w:val="0"/>
              <w:textAlignment w:val="baseline"/>
              <w:rPr>
                <w:rFonts w:ascii="Times New Roman" w:hAnsi="Times New Roman"/>
                <w:sz w:val="28"/>
                <w:szCs w:val="28"/>
              </w:rPr>
            </w:pPr>
            <w:r w:rsidRPr="008B1043">
              <w:rPr>
                <w:rFonts w:ascii="Times New Roman" w:hAnsi="Times New Roman"/>
                <w:sz w:val="28"/>
                <w:szCs w:val="28"/>
              </w:rPr>
              <w:t xml:space="preserve">Председатель </w:t>
            </w:r>
          </w:p>
          <w:p w:rsidR="008B1043" w:rsidRPr="008B1043" w:rsidRDefault="008B1043" w:rsidP="008B1043">
            <w:pPr>
              <w:suppressAutoHyphens w:val="0"/>
              <w:overflowPunct w:val="0"/>
              <w:autoSpaceDE w:val="0"/>
              <w:autoSpaceDN w:val="0"/>
              <w:adjustRightInd w:val="0"/>
              <w:textAlignment w:val="baseline"/>
              <w:rPr>
                <w:rFonts w:ascii="Times New Roman" w:hAnsi="Times New Roman"/>
                <w:sz w:val="28"/>
                <w:szCs w:val="28"/>
              </w:rPr>
            </w:pPr>
            <w:r w:rsidRPr="008B1043">
              <w:rPr>
                <w:rFonts w:ascii="Times New Roman" w:hAnsi="Times New Roman"/>
                <w:sz w:val="28"/>
                <w:szCs w:val="28"/>
              </w:rPr>
              <w:t xml:space="preserve">Контрольно-счетной палаты </w:t>
            </w:r>
          </w:p>
        </w:tc>
        <w:tc>
          <w:tcPr>
            <w:tcW w:w="4820" w:type="dxa"/>
            <w:vAlign w:val="bottom"/>
          </w:tcPr>
          <w:p w:rsidR="008B1043" w:rsidRPr="008B1043" w:rsidRDefault="008B1043" w:rsidP="008B1043">
            <w:pPr>
              <w:suppressAutoHyphens w:val="0"/>
              <w:overflowPunct w:val="0"/>
              <w:autoSpaceDE w:val="0"/>
              <w:autoSpaceDN w:val="0"/>
              <w:adjustRightInd w:val="0"/>
              <w:jc w:val="right"/>
              <w:textAlignment w:val="baseline"/>
              <w:rPr>
                <w:rFonts w:ascii="Times New Roman" w:hAnsi="Times New Roman"/>
                <w:sz w:val="28"/>
                <w:szCs w:val="28"/>
              </w:rPr>
            </w:pPr>
            <w:r w:rsidRPr="008B1043">
              <w:rPr>
                <w:rFonts w:ascii="Times New Roman" w:hAnsi="Times New Roman"/>
                <w:sz w:val="28"/>
                <w:szCs w:val="28"/>
              </w:rPr>
              <w:t xml:space="preserve">        _________________</w:t>
            </w:r>
          </w:p>
          <w:p w:rsidR="008B1043" w:rsidRPr="008B1043" w:rsidRDefault="008B1043" w:rsidP="008B1043">
            <w:pPr>
              <w:suppressAutoHyphens w:val="0"/>
              <w:overflowPunct w:val="0"/>
              <w:autoSpaceDE w:val="0"/>
              <w:autoSpaceDN w:val="0"/>
              <w:adjustRightInd w:val="0"/>
              <w:jc w:val="center"/>
              <w:textAlignment w:val="baseline"/>
              <w:rPr>
                <w:rFonts w:ascii="Times New Roman" w:hAnsi="Times New Roman"/>
                <w:sz w:val="20"/>
                <w:szCs w:val="20"/>
                <w:vertAlign w:val="superscript"/>
              </w:rPr>
            </w:pPr>
            <w:r w:rsidRPr="008B1043">
              <w:rPr>
                <w:rFonts w:ascii="Times New Roman" w:hAnsi="Times New Roman"/>
                <w:vertAlign w:val="superscript"/>
              </w:rPr>
              <w:t>личная подпись</w:t>
            </w:r>
            <w:r w:rsidRPr="008B1043">
              <w:rPr>
                <w:rFonts w:ascii="Times New Roman" w:hAnsi="Times New Roman"/>
                <w:sz w:val="28"/>
                <w:szCs w:val="28"/>
                <w:vertAlign w:val="superscript"/>
              </w:rPr>
              <w:t xml:space="preserve">                                                  (ФИО)</w:t>
            </w:r>
          </w:p>
        </w:tc>
      </w:tr>
    </w:tbl>
    <w:p w:rsidR="008B1043" w:rsidRPr="008B1043" w:rsidRDefault="008B1043" w:rsidP="008B1043">
      <w:pPr>
        <w:ind w:firstLine="5245"/>
        <w:rPr>
          <w:rFonts w:ascii="Times New Roman" w:hAnsi="Times New Roman"/>
        </w:rPr>
      </w:pPr>
      <w:r w:rsidRPr="008B1043">
        <w:rPr>
          <w:rFonts w:ascii="Times New Roman" w:hAnsi="Times New Roman"/>
          <w:color w:val="000000"/>
        </w:rPr>
        <w:lastRenderedPageBreak/>
        <w:t>Приложение №</w:t>
      </w:r>
      <w:r>
        <w:rPr>
          <w:rFonts w:ascii="Times New Roman" w:hAnsi="Times New Roman"/>
          <w:color w:val="000000"/>
        </w:rPr>
        <w:t xml:space="preserve"> </w:t>
      </w:r>
      <w:r w:rsidRPr="008B1043">
        <w:rPr>
          <w:rFonts w:ascii="Times New Roman" w:hAnsi="Times New Roman"/>
          <w:color w:val="000000"/>
        </w:rPr>
        <w:t xml:space="preserve">21 </w:t>
      </w:r>
    </w:p>
    <w:p w:rsidR="008B1043" w:rsidRPr="008B1043" w:rsidRDefault="008B1043" w:rsidP="008B1043">
      <w:pPr>
        <w:ind w:firstLine="5245"/>
        <w:rPr>
          <w:rFonts w:ascii="Times New Roman" w:hAnsi="Times New Roman"/>
          <w:color w:val="000000"/>
        </w:rPr>
      </w:pPr>
      <w:r w:rsidRPr="008B1043">
        <w:rPr>
          <w:rFonts w:ascii="Times New Roman" w:hAnsi="Times New Roman"/>
          <w:color w:val="000000"/>
        </w:rPr>
        <w:t xml:space="preserve">к Регламенту Контрольно-счетной палаты </w:t>
      </w:r>
    </w:p>
    <w:p w:rsidR="008B1043" w:rsidRPr="008B1043" w:rsidRDefault="008B1043" w:rsidP="008B1043">
      <w:pPr>
        <w:rPr>
          <w:rFonts w:ascii="Times New Roman" w:hAnsi="Times New Roman"/>
          <w:color w:val="000000"/>
        </w:rPr>
      </w:pPr>
      <w:r w:rsidRPr="008B1043">
        <w:rPr>
          <w:rFonts w:ascii="Times New Roman" w:eastAsia="Calibri" w:hAnsi="Times New Roman"/>
          <w:lang w:eastAsia="en-US"/>
        </w:rPr>
        <w:t>На бланке</w:t>
      </w:r>
      <w:r w:rsidRPr="008B1043">
        <w:rPr>
          <w:rFonts w:ascii="Times New Roman" w:eastAsia="Calibri" w:hAnsi="Times New Roman"/>
          <w:sz w:val="28"/>
          <w:szCs w:val="28"/>
          <w:lang w:eastAsia="en-US"/>
        </w:rPr>
        <w:t xml:space="preserve">                                                             </w:t>
      </w:r>
      <w:r w:rsidRPr="008B1043">
        <w:rPr>
          <w:rFonts w:ascii="Times New Roman" w:hAnsi="Times New Roman"/>
          <w:color w:val="000000"/>
        </w:rPr>
        <w:t xml:space="preserve">Балахнинского муниципального округа </w:t>
      </w:r>
    </w:p>
    <w:p w:rsidR="008B1043" w:rsidRPr="008B1043" w:rsidRDefault="008B1043" w:rsidP="008B1043">
      <w:pPr>
        <w:rPr>
          <w:rFonts w:ascii="Times New Roman" w:hAnsi="Times New Roman"/>
        </w:rPr>
      </w:pPr>
      <w:r w:rsidRPr="008B1043">
        <w:rPr>
          <w:rFonts w:ascii="Times New Roman" w:hAnsi="Times New Roman"/>
          <w:color w:val="000000"/>
        </w:rPr>
        <w:t xml:space="preserve">                                                                                               Нижегородской области</w:t>
      </w:r>
    </w:p>
    <w:p w:rsidR="008B1043" w:rsidRPr="008B1043" w:rsidRDefault="008B1043" w:rsidP="008B1043">
      <w:pPr>
        <w:rPr>
          <w:rFonts w:ascii="Times New Roman" w:hAnsi="Times New Roman"/>
        </w:rPr>
      </w:pPr>
    </w:p>
    <w:p w:rsidR="008B1043" w:rsidRPr="008B1043" w:rsidRDefault="008B1043" w:rsidP="008B1043">
      <w:pPr>
        <w:rPr>
          <w:rFonts w:ascii="Times New Roman" w:hAnsi="Times New Roman"/>
        </w:rPr>
      </w:pPr>
    </w:p>
    <w:p w:rsidR="008B1043" w:rsidRPr="008B1043" w:rsidRDefault="008B1043" w:rsidP="008B1043">
      <w:pPr>
        <w:suppressAutoHyphens w:val="0"/>
        <w:ind w:right="-284"/>
        <w:jc w:val="both"/>
        <w:outlineLvl w:val="1"/>
        <w:rPr>
          <w:rFonts w:ascii="Times New Roman" w:hAnsi="Times New Roman"/>
          <w:b/>
          <w:caps/>
          <w:snapToGrid w:val="0"/>
          <w:sz w:val="28"/>
          <w:szCs w:val="28"/>
        </w:rPr>
      </w:pPr>
      <w:r w:rsidRPr="008B1043">
        <w:rPr>
          <w:rFonts w:ascii="Times New Roman" w:eastAsia="Calibri" w:hAnsi="Times New Roman"/>
          <w:sz w:val="28"/>
          <w:szCs w:val="28"/>
          <w:lang w:eastAsia="en-US"/>
        </w:rPr>
        <w:t>«___» ____________ 20___</w:t>
      </w:r>
      <w:r w:rsidRPr="008B1043">
        <w:rPr>
          <w:rFonts w:ascii="Times New Roman" w:eastAsia="Calibri" w:hAnsi="Times New Roman"/>
          <w:sz w:val="28"/>
          <w:szCs w:val="28"/>
          <w:lang w:eastAsia="en-US"/>
        </w:rPr>
        <w:tab/>
      </w:r>
      <w:r w:rsidRPr="008B1043">
        <w:rPr>
          <w:rFonts w:ascii="Times New Roman" w:eastAsia="Calibri" w:hAnsi="Times New Roman"/>
          <w:sz w:val="28"/>
          <w:szCs w:val="28"/>
          <w:lang w:eastAsia="en-US"/>
        </w:rPr>
        <w:tab/>
      </w:r>
      <w:r w:rsidRPr="008B1043">
        <w:rPr>
          <w:rFonts w:ascii="Times New Roman" w:eastAsia="Calibri" w:hAnsi="Times New Roman"/>
          <w:sz w:val="28"/>
          <w:szCs w:val="28"/>
          <w:lang w:eastAsia="en-US"/>
        </w:rPr>
        <w:tab/>
      </w:r>
      <w:r w:rsidRPr="008B1043">
        <w:rPr>
          <w:rFonts w:ascii="Times New Roman" w:eastAsia="Calibri" w:hAnsi="Times New Roman"/>
          <w:sz w:val="28"/>
          <w:szCs w:val="28"/>
          <w:lang w:eastAsia="en-US"/>
        </w:rPr>
        <w:tab/>
      </w:r>
      <w:r w:rsidRPr="008B1043">
        <w:rPr>
          <w:rFonts w:ascii="Times New Roman" w:eastAsia="Calibri" w:hAnsi="Times New Roman"/>
          <w:sz w:val="28"/>
          <w:szCs w:val="28"/>
          <w:lang w:eastAsia="en-US"/>
        </w:rPr>
        <w:tab/>
      </w:r>
      <w:r w:rsidRPr="008B1043">
        <w:rPr>
          <w:rFonts w:ascii="Times New Roman" w:eastAsia="Calibri" w:hAnsi="Times New Roman"/>
          <w:sz w:val="28"/>
          <w:szCs w:val="28"/>
          <w:lang w:eastAsia="en-US"/>
        </w:rPr>
        <w:tab/>
      </w:r>
      <w:r w:rsidRPr="008B1043">
        <w:rPr>
          <w:rFonts w:ascii="Times New Roman" w:eastAsia="Calibri" w:hAnsi="Times New Roman"/>
          <w:sz w:val="28"/>
          <w:szCs w:val="28"/>
          <w:lang w:eastAsia="en-US"/>
        </w:rPr>
        <w:tab/>
      </w:r>
      <w:r w:rsidRPr="008B1043">
        <w:rPr>
          <w:rFonts w:ascii="Times New Roman" w:eastAsia="Calibri" w:hAnsi="Times New Roman"/>
          <w:sz w:val="28"/>
          <w:szCs w:val="28"/>
          <w:lang w:eastAsia="en-US"/>
        </w:rPr>
        <w:tab/>
        <w:t>№____</w:t>
      </w:r>
    </w:p>
    <w:p w:rsidR="008B1043" w:rsidRPr="008B1043" w:rsidRDefault="008B1043" w:rsidP="008B1043">
      <w:pPr>
        <w:suppressAutoHyphens w:val="0"/>
        <w:ind w:left="284" w:right="-284"/>
        <w:jc w:val="center"/>
        <w:outlineLvl w:val="1"/>
        <w:rPr>
          <w:rFonts w:ascii="Times New Roman" w:hAnsi="Times New Roman"/>
          <w:b/>
          <w:caps/>
          <w:snapToGrid w:val="0"/>
          <w:sz w:val="28"/>
          <w:szCs w:val="28"/>
        </w:rPr>
      </w:pPr>
    </w:p>
    <w:p w:rsidR="008B1043" w:rsidRPr="008B1043" w:rsidRDefault="008B1043" w:rsidP="008B1043">
      <w:pPr>
        <w:suppressAutoHyphens w:val="0"/>
        <w:ind w:left="284" w:right="-284"/>
        <w:jc w:val="center"/>
        <w:outlineLvl w:val="1"/>
        <w:rPr>
          <w:rFonts w:ascii="Times New Roman" w:hAnsi="Times New Roman"/>
          <w:b/>
          <w:caps/>
          <w:snapToGrid w:val="0"/>
          <w:sz w:val="28"/>
          <w:szCs w:val="28"/>
        </w:rPr>
      </w:pPr>
      <w:r w:rsidRPr="008B1043">
        <w:rPr>
          <w:rFonts w:ascii="Times New Roman" w:hAnsi="Times New Roman"/>
          <w:b/>
          <w:snapToGrid w:val="0"/>
          <w:sz w:val="28"/>
          <w:szCs w:val="28"/>
        </w:rPr>
        <w:t>Информация</w:t>
      </w:r>
    </w:p>
    <w:p w:rsidR="008B1043" w:rsidRPr="008B1043" w:rsidRDefault="008B1043" w:rsidP="008B1043">
      <w:pPr>
        <w:suppressAutoHyphens w:val="0"/>
        <w:ind w:left="284" w:right="-284"/>
        <w:jc w:val="center"/>
        <w:outlineLvl w:val="1"/>
        <w:rPr>
          <w:rFonts w:ascii="Times New Roman" w:hAnsi="Times New Roman"/>
          <w:b/>
          <w:caps/>
          <w:snapToGrid w:val="0"/>
          <w:sz w:val="28"/>
          <w:szCs w:val="28"/>
        </w:rPr>
      </w:pPr>
      <w:r w:rsidRPr="008B1043">
        <w:rPr>
          <w:rFonts w:ascii="Times New Roman" w:hAnsi="Times New Roman"/>
          <w:b/>
          <w:bCs/>
          <w:snapToGrid w:val="0"/>
          <w:sz w:val="28"/>
          <w:szCs w:val="28"/>
        </w:rPr>
        <w:t>об основных итогах ___________________ мероприятия</w:t>
      </w:r>
    </w:p>
    <w:p w:rsidR="008B1043" w:rsidRPr="008B1043" w:rsidRDefault="008B1043" w:rsidP="008B1043">
      <w:pPr>
        <w:suppressAutoHyphens w:val="0"/>
        <w:ind w:left="284" w:right="-284"/>
        <w:jc w:val="center"/>
        <w:outlineLvl w:val="2"/>
        <w:rPr>
          <w:rFonts w:ascii="Times New Roman" w:hAnsi="Times New Roman"/>
          <w:snapToGrid w:val="0"/>
          <w:sz w:val="28"/>
          <w:szCs w:val="28"/>
          <w:vertAlign w:val="superscript"/>
        </w:rPr>
      </w:pPr>
      <w:r w:rsidRPr="008B1043">
        <w:rPr>
          <w:rFonts w:ascii="Times New Roman" w:hAnsi="Times New Roman"/>
          <w:snapToGrid w:val="0"/>
          <w:sz w:val="28"/>
          <w:szCs w:val="28"/>
          <w:vertAlign w:val="superscript"/>
        </w:rPr>
        <w:t>(контрольного\экспертно-аналитического)</w:t>
      </w:r>
    </w:p>
    <w:p w:rsidR="008B1043" w:rsidRPr="008B1043" w:rsidRDefault="008B1043" w:rsidP="008B1043">
      <w:pPr>
        <w:suppressAutoHyphens w:val="0"/>
        <w:ind w:left="284" w:right="-1"/>
        <w:jc w:val="center"/>
        <w:outlineLvl w:val="2"/>
        <w:rPr>
          <w:rFonts w:ascii="Times New Roman" w:hAnsi="Times New Roman"/>
          <w:b/>
          <w:snapToGrid w:val="0"/>
          <w:sz w:val="28"/>
          <w:szCs w:val="28"/>
        </w:rPr>
      </w:pPr>
    </w:p>
    <w:p w:rsidR="008B1043" w:rsidRPr="008B1043" w:rsidRDefault="008B1043" w:rsidP="008B1043">
      <w:pPr>
        <w:suppressAutoHyphens w:val="0"/>
        <w:spacing w:line="360" w:lineRule="auto"/>
        <w:ind w:right="-1" w:firstLine="709"/>
        <w:jc w:val="both"/>
        <w:rPr>
          <w:rFonts w:ascii="Times New Roman" w:hAnsi="Times New Roman"/>
          <w:sz w:val="28"/>
          <w:szCs w:val="20"/>
        </w:rPr>
      </w:pPr>
      <w:r w:rsidRPr="008B1043">
        <w:rPr>
          <w:rFonts w:ascii="Times New Roman" w:hAnsi="Times New Roman"/>
          <w:sz w:val="28"/>
          <w:szCs w:val="20"/>
        </w:rPr>
        <w:t>В соответствии с пунктом _____ плана работы на 20____г. Контрольно-счетной палатой Балахнинского муниципального округа Нижегородской области проведено</w:t>
      </w:r>
    </w:p>
    <w:p w:rsidR="008B1043" w:rsidRPr="008B1043" w:rsidRDefault="008B1043" w:rsidP="008B1043">
      <w:pPr>
        <w:suppressAutoHyphens w:val="0"/>
        <w:spacing w:line="360" w:lineRule="auto"/>
        <w:ind w:right="-1"/>
        <w:jc w:val="both"/>
        <w:rPr>
          <w:rFonts w:ascii="Times New Roman" w:hAnsi="Times New Roman"/>
          <w:sz w:val="28"/>
          <w:szCs w:val="20"/>
        </w:rPr>
      </w:pPr>
      <w:r w:rsidRPr="008B1043">
        <w:rPr>
          <w:rFonts w:ascii="Times New Roman" w:hAnsi="Times New Roman"/>
          <w:sz w:val="28"/>
          <w:szCs w:val="20"/>
        </w:rPr>
        <w:t>_________________________________________________________________</w:t>
      </w:r>
    </w:p>
    <w:p w:rsidR="008B1043" w:rsidRPr="008B1043" w:rsidRDefault="008B1043" w:rsidP="008B1043">
      <w:pPr>
        <w:suppressAutoHyphens w:val="0"/>
        <w:spacing w:line="360" w:lineRule="auto"/>
        <w:ind w:right="-1" w:firstLine="709"/>
        <w:jc w:val="center"/>
        <w:rPr>
          <w:rFonts w:ascii="Times New Roman" w:hAnsi="Times New Roman"/>
          <w:sz w:val="28"/>
          <w:szCs w:val="28"/>
          <w:vertAlign w:val="superscript"/>
        </w:rPr>
      </w:pPr>
      <w:r w:rsidRPr="008B1043">
        <w:rPr>
          <w:rFonts w:ascii="Times New Roman" w:hAnsi="Times New Roman"/>
          <w:sz w:val="28"/>
          <w:szCs w:val="28"/>
          <w:vertAlign w:val="superscript"/>
        </w:rPr>
        <w:t>(наименование проведенного мероприятия)</w:t>
      </w:r>
    </w:p>
    <w:p w:rsidR="008B1043" w:rsidRPr="008B1043" w:rsidRDefault="008B1043" w:rsidP="008B1043">
      <w:pPr>
        <w:suppressAutoHyphens w:val="0"/>
        <w:spacing w:line="360" w:lineRule="auto"/>
        <w:ind w:right="-1" w:firstLine="709"/>
        <w:jc w:val="both"/>
        <w:rPr>
          <w:rFonts w:ascii="Times New Roman" w:hAnsi="Times New Roman"/>
          <w:sz w:val="28"/>
          <w:szCs w:val="20"/>
        </w:rPr>
      </w:pPr>
      <w:r w:rsidRPr="008B1043">
        <w:rPr>
          <w:rFonts w:ascii="Times New Roman" w:hAnsi="Times New Roman"/>
          <w:sz w:val="28"/>
          <w:szCs w:val="20"/>
        </w:rPr>
        <w:t>Цель мероприятия: ____________________________________________</w:t>
      </w:r>
    </w:p>
    <w:p w:rsidR="008B1043" w:rsidRPr="008B1043" w:rsidRDefault="008B1043" w:rsidP="008B1043">
      <w:pPr>
        <w:suppressAutoHyphens w:val="0"/>
        <w:spacing w:line="360" w:lineRule="auto"/>
        <w:ind w:right="-1" w:firstLine="709"/>
        <w:jc w:val="right"/>
        <w:rPr>
          <w:rFonts w:ascii="Times New Roman" w:hAnsi="Times New Roman"/>
          <w:sz w:val="28"/>
          <w:szCs w:val="28"/>
          <w:vertAlign w:val="superscript"/>
        </w:rPr>
      </w:pPr>
      <w:r w:rsidRPr="008B1043">
        <w:rPr>
          <w:rFonts w:ascii="Times New Roman" w:hAnsi="Times New Roman"/>
          <w:sz w:val="28"/>
          <w:szCs w:val="28"/>
          <w:vertAlign w:val="superscript"/>
        </w:rPr>
        <w:t>(указывается в соответствии с программой проведения мероприятия)</w:t>
      </w:r>
    </w:p>
    <w:p w:rsidR="008B1043" w:rsidRPr="008B1043" w:rsidRDefault="008B1043" w:rsidP="008B1043">
      <w:pPr>
        <w:suppressAutoHyphens w:val="0"/>
        <w:spacing w:line="360" w:lineRule="auto"/>
        <w:ind w:right="-1" w:firstLine="709"/>
        <w:jc w:val="both"/>
        <w:rPr>
          <w:rFonts w:ascii="Times New Roman" w:hAnsi="Times New Roman"/>
          <w:sz w:val="28"/>
          <w:szCs w:val="20"/>
        </w:rPr>
      </w:pPr>
      <w:r w:rsidRPr="008B1043">
        <w:rPr>
          <w:rFonts w:ascii="Times New Roman" w:hAnsi="Times New Roman"/>
          <w:sz w:val="28"/>
          <w:szCs w:val="20"/>
        </w:rPr>
        <w:t>Объект мероприятия: __________________________________________</w:t>
      </w:r>
    </w:p>
    <w:p w:rsidR="008B1043" w:rsidRPr="008B1043" w:rsidRDefault="008B1043" w:rsidP="008B1043">
      <w:pPr>
        <w:suppressAutoHyphens w:val="0"/>
        <w:spacing w:line="360" w:lineRule="auto"/>
        <w:ind w:right="-1" w:firstLine="709"/>
        <w:jc w:val="right"/>
        <w:rPr>
          <w:rFonts w:ascii="Times New Roman" w:hAnsi="Times New Roman"/>
          <w:sz w:val="28"/>
          <w:szCs w:val="28"/>
          <w:vertAlign w:val="superscript"/>
        </w:rPr>
      </w:pPr>
      <w:r w:rsidRPr="008B1043">
        <w:rPr>
          <w:rFonts w:ascii="Times New Roman" w:hAnsi="Times New Roman"/>
          <w:sz w:val="28"/>
          <w:szCs w:val="28"/>
          <w:vertAlign w:val="superscript"/>
        </w:rPr>
        <w:t xml:space="preserve"> (указывается в соответствии с программой проведения мероприятия)</w:t>
      </w:r>
    </w:p>
    <w:p w:rsidR="008B1043" w:rsidRPr="008B1043" w:rsidRDefault="008B1043" w:rsidP="008B1043">
      <w:pPr>
        <w:suppressAutoHyphens w:val="0"/>
        <w:spacing w:line="360" w:lineRule="auto"/>
        <w:ind w:right="-1" w:firstLine="709"/>
        <w:jc w:val="both"/>
        <w:rPr>
          <w:rFonts w:ascii="Times New Roman" w:hAnsi="Times New Roman"/>
          <w:sz w:val="28"/>
          <w:szCs w:val="20"/>
        </w:rPr>
      </w:pPr>
      <w:r w:rsidRPr="008B1043">
        <w:rPr>
          <w:rFonts w:ascii="Times New Roman" w:hAnsi="Times New Roman"/>
          <w:sz w:val="28"/>
          <w:szCs w:val="20"/>
        </w:rPr>
        <w:t>В результате проведенного мероприятия выявлено: ________________</w:t>
      </w:r>
    </w:p>
    <w:p w:rsidR="008B1043" w:rsidRPr="008B1043" w:rsidRDefault="008B1043" w:rsidP="008B1043">
      <w:pPr>
        <w:suppressAutoHyphens w:val="0"/>
        <w:spacing w:line="360" w:lineRule="auto"/>
        <w:ind w:right="-1"/>
        <w:jc w:val="both"/>
        <w:rPr>
          <w:rFonts w:ascii="Times New Roman" w:hAnsi="Times New Roman"/>
          <w:sz w:val="28"/>
          <w:szCs w:val="28"/>
        </w:rPr>
      </w:pPr>
      <w:r w:rsidRPr="008B1043">
        <w:rPr>
          <w:rFonts w:ascii="Times New Roman" w:hAnsi="Times New Roman"/>
          <w:sz w:val="28"/>
          <w:szCs w:val="28"/>
        </w:rPr>
        <w:t>__________________________________________________________________</w:t>
      </w:r>
    </w:p>
    <w:p w:rsidR="008B1043" w:rsidRPr="008B1043" w:rsidRDefault="008B1043" w:rsidP="008B1043">
      <w:pPr>
        <w:suppressAutoHyphens w:val="0"/>
        <w:ind w:right="-1" w:firstLine="709"/>
        <w:jc w:val="center"/>
        <w:rPr>
          <w:rFonts w:ascii="Times New Roman" w:hAnsi="Times New Roman"/>
          <w:sz w:val="28"/>
          <w:szCs w:val="28"/>
          <w:vertAlign w:val="superscript"/>
        </w:rPr>
      </w:pPr>
      <w:proofErr w:type="gramStart"/>
      <w:r w:rsidRPr="008B1043">
        <w:rPr>
          <w:rFonts w:ascii="Times New Roman" w:hAnsi="Times New Roman"/>
          <w:sz w:val="28"/>
          <w:szCs w:val="28"/>
          <w:vertAlign w:val="superscript"/>
        </w:rPr>
        <w:t xml:space="preserve">(краткое изложение основных результатов мероприятия, выявленные нарушения и недостатки, </w:t>
      </w:r>
      <w:proofErr w:type="gramEnd"/>
    </w:p>
    <w:p w:rsidR="008B1043" w:rsidRPr="008B1043" w:rsidRDefault="008B1043" w:rsidP="008B1043">
      <w:pPr>
        <w:suppressAutoHyphens w:val="0"/>
        <w:ind w:right="-284" w:firstLine="709"/>
        <w:jc w:val="center"/>
        <w:rPr>
          <w:rFonts w:ascii="Times New Roman" w:hAnsi="Times New Roman"/>
          <w:sz w:val="28"/>
          <w:szCs w:val="28"/>
          <w:vertAlign w:val="superscript"/>
        </w:rPr>
      </w:pPr>
      <w:r w:rsidRPr="008B1043">
        <w:rPr>
          <w:rFonts w:ascii="Times New Roman" w:hAnsi="Times New Roman"/>
          <w:sz w:val="28"/>
          <w:szCs w:val="28"/>
          <w:vertAlign w:val="superscript"/>
        </w:rPr>
        <w:t>выводы в объеме не более 3 страниц)</w:t>
      </w:r>
    </w:p>
    <w:p w:rsidR="008B1043" w:rsidRPr="008B1043" w:rsidRDefault="008B1043" w:rsidP="008B1043">
      <w:pPr>
        <w:suppressAutoHyphens w:val="0"/>
        <w:ind w:right="-284" w:firstLine="709"/>
        <w:jc w:val="both"/>
        <w:rPr>
          <w:rFonts w:ascii="Times New Roman" w:hAnsi="Times New Roman"/>
          <w:sz w:val="28"/>
          <w:szCs w:val="20"/>
        </w:rPr>
      </w:pPr>
      <w:r w:rsidRPr="008B1043">
        <w:rPr>
          <w:rFonts w:ascii="Times New Roman" w:hAnsi="Times New Roman"/>
          <w:sz w:val="28"/>
          <w:szCs w:val="20"/>
        </w:rPr>
        <w:t>Предложения (и (или) рекомендации):</w:t>
      </w:r>
    </w:p>
    <w:p w:rsidR="008B1043" w:rsidRPr="008B1043" w:rsidRDefault="008B1043" w:rsidP="008B1043">
      <w:pPr>
        <w:suppressAutoHyphens w:val="0"/>
        <w:ind w:right="-284"/>
        <w:jc w:val="both"/>
        <w:rPr>
          <w:rFonts w:ascii="Times New Roman" w:hAnsi="Times New Roman"/>
          <w:sz w:val="28"/>
          <w:szCs w:val="20"/>
        </w:rPr>
      </w:pPr>
    </w:p>
    <w:p w:rsidR="008B1043" w:rsidRPr="008B1043" w:rsidRDefault="008B1043" w:rsidP="008B1043">
      <w:pPr>
        <w:suppressAutoHyphens w:val="0"/>
        <w:ind w:right="-284" w:firstLine="709"/>
        <w:jc w:val="both"/>
        <w:rPr>
          <w:rFonts w:ascii="Times New Roman" w:hAnsi="Times New Roman"/>
          <w:sz w:val="28"/>
          <w:szCs w:val="20"/>
        </w:rPr>
      </w:pPr>
      <w:r w:rsidRPr="008B1043">
        <w:rPr>
          <w:rFonts w:ascii="Times New Roman" w:hAnsi="Times New Roman"/>
          <w:sz w:val="28"/>
          <w:szCs w:val="20"/>
        </w:rPr>
        <w:t>Выводы:</w:t>
      </w:r>
    </w:p>
    <w:p w:rsidR="008B1043" w:rsidRPr="008B1043" w:rsidRDefault="008B1043" w:rsidP="008B1043">
      <w:pPr>
        <w:suppressAutoHyphens w:val="0"/>
        <w:ind w:right="-284"/>
        <w:jc w:val="both"/>
        <w:rPr>
          <w:rFonts w:ascii="Times New Roman" w:hAnsi="Times New Roman"/>
          <w:sz w:val="28"/>
          <w:szCs w:val="20"/>
        </w:rPr>
      </w:pPr>
    </w:p>
    <w:p w:rsidR="008B1043" w:rsidRPr="008B1043" w:rsidRDefault="008B1043" w:rsidP="008B1043">
      <w:pPr>
        <w:suppressAutoHyphens w:val="0"/>
        <w:spacing w:line="360" w:lineRule="auto"/>
        <w:ind w:right="-284" w:firstLine="709"/>
        <w:jc w:val="both"/>
        <w:rPr>
          <w:rFonts w:ascii="Times New Roman" w:hAnsi="Times New Roman"/>
          <w:sz w:val="28"/>
          <w:szCs w:val="20"/>
        </w:rPr>
      </w:pPr>
    </w:p>
    <w:p w:rsidR="008B1043" w:rsidRPr="008B1043" w:rsidRDefault="008B1043" w:rsidP="008B1043">
      <w:pPr>
        <w:suppressAutoHyphens w:val="0"/>
        <w:spacing w:line="360" w:lineRule="auto"/>
        <w:ind w:right="-284" w:firstLine="709"/>
        <w:jc w:val="both"/>
        <w:rPr>
          <w:rFonts w:ascii="Times New Roman" w:hAnsi="Times New Roman"/>
          <w:sz w:val="28"/>
          <w:szCs w:val="20"/>
        </w:rPr>
      </w:pPr>
      <w:r w:rsidRPr="008B1043">
        <w:rPr>
          <w:rFonts w:ascii="Times New Roman" w:hAnsi="Times New Roman"/>
          <w:sz w:val="28"/>
          <w:szCs w:val="20"/>
        </w:rPr>
        <w:t xml:space="preserve">Отчет (заключение) о результатах проведенного </w:t>
      </w:r>
      <w:r w:rsidRPr="008B1043">
        <w:rPr>
          <w:rFonts w:ascii="Times New Roman" w:hAnsi="Times New Roman"/>
          <w:sz w:val="28"/>
          <w:szCs w:val="28"/>
        </w:rPr>
        <w:t xml:space="preserve">мероприятия </w:t>
      </w:r>
      <w:r w:rsidRPr="008B1043">
        <w:rPr>
          <w:rFonts w:ascii="Times New Roman" w:hAnsi="Times New Roman"/>
          <w:bCs/>
          <w:sz w:val="28"/>
          <w:szCs w:val="28"/>
        </w:rPr>
        <w:t>утвержден Коллегией Контрольно-счетной палаты (решение от «___»________20___г.</w:t>
      </w:r>
      <w:proofErr w:type="gramStart"/>
      <w:r w:rsidRPr="008B1043">
        <w:rPr>
          <w:rFonts w:ascii="Times New Roman" w:hAnsi="Times New Roman"/>
          <w:bCs/>
          <w:sz w:val="28"/>
          <w:szCs w:val="28"/>
        </w:rPr>
        <w:t xml:space="preserve"> )</w:t>
      </w:r>
      <w:proofErr w:type="gramEnd"/>
      <w:r w:rsidRPr="008B1043">
        <w:rPr>
          <w:rFonts w:ascii="Times New Roman" w:hAnsi="Times New Roman"/>
          <w:bCs/>
          <w:sz w:val="28"/>
          <w:szCs w:val="28"/>
        </w:rPr>
        <w:t>.</w:t>
      </w:r>
    </w:p>
    <w:p w:rsidR="008B1043" w:rsidRPr="008B1043" w:rsidRDefault="008B1043" w:rsidP="008B1043">
      <w:pPr>
        <w:suppressAutoHyphens w:val="0"/>
        <w:ind w:right="-284" w:firstLine="709"/>
        <w:jc w:val="both"/>
        <w:rPr>
          <w:rFonts w:ascii="Times New Roman" w:hAnsi="Times New Roman"/>
          <w:sz w:val="28"/>
          <w:szCs w:val="20"/>
        </w:rPr>
      </w:pPr>
    </w:p>
    <w:p w:rsidR="008B1043" w:rsidRPr="008B1043" w:rsidRDefault="008B1043" w:rsidP="008B1043">
      <w:pPr>
        <w:suppressAutoHyphens w:val="0"/>
        <w:rPr>
          <w:rFonts w:ascii="Times New Roman" w:eastAsia="Calibri" w:hAnsi="Times New Roman"/>
          <w:sz w:val="28"/>
          <w:szCs w:val="28"/>
          <w:lang w:eastAsia="en-US"/>
        </w:rPr>
      </w:pPr>
      <w:r w:rsidRPr="008B1043">
        <w:rPr>
          <w:rFonts w:ascii="Times New Roman" w:eastAsia="Calibri" w:hAnsi="Times New Roman"/>
          <w:sz w:val="28"/>
          <w:szCs w:val="28"/>
          <w:lang w:eastAsia="en-US"/>
        </w:rPr>
        <w:t xml:space="preserve">Председатель Контрольно-счетной палаты </w:t>
      </w:r>
      <w:r w:rsidRPr="008B1043">
        <w:rPr>
          <w:rFonts w:ascii="Times New Roman" w:eastAsia="Calibri" w:hAnsi="Times New Roman"/>
          <w:sz w:val="28"/>
          <w:szCs w:val="28"/>
          <w:lang w:eastAsia="en-US"/>
        </w:rPr>
        <w:tab/>
      </w:r>
      <w:r w:rsidRPr="008B1043">
        <w:rPr>
          <w:rFonts w:ascii="Times New Roman" w:eastAsia="Calibri" w:hAnsi="Times New Roman"/>
          <w:sz w:val="28"/>
          <w:szCs w:val="28"/>
          <w:lang w:eastAsia="en-US"/>
        </w:rPr>
        <w:tab/>
      </w:r>
      <w:r w:rsidRPr="008B1043">
        <w:rPr>
          <w:rFonts w:ascii="Times New Roman" w:eastAsia="Calibri" w:hAnsi="Times New Roman"/>
          <w:sz w:val="28"/>
          <w:szCs w:val="28"/>
          <w:lang w:eastAsia="en-US"/>
        </w:rPr>
        <w:tab/>
        <w:t>________________</w:t>
      </w:r>
    </w:p>
    <w:p w:rsidR="008B1043" w:rsidRPr="008B1043" w:rsidRDefault="008B1043" w:rsidP="008B1043">
      <w:pPr>
        <w:suppressAutoHyphens w:val="0"/>
        <w:rPr>
          <w:rFonts w:ascii="Times New Roman" w:eastAsia="Calibri" w:hAnsi="Times New Roman"/>
          <w:sz w:val="28"/>
          <w:szCs w:val="28"/>
          <w:vertAlign w:val="superscript"/>
          <w:lang w:eastAsia="en-US"/>
        </w:rPr>
      </w:pPr>
      <w:r w:rsidRPr="008B1043">
        <w:rPr>
          <w:rFonts w:ascii="Times New Roman" w:eastAsia="Calibri" w:hAnsi="Times New Roman"/>
          <w:sz w:val="28"/>
          <w:szCs w:val="28"/>
          <w:vertAlign w:val="superscript"/>
          <w:lang w:eastAsia="en-US"/>
        </w:rPr>
        <w:t xml:space="preserve">                                                                                                                             (подпись)                               (ФИО)</w:t>
      </w:r>
    </w:p>
    <w:p w:rsidR="008B1043" w:rsidRPr="008B1043" w:rsidRDefault="008B1043" w:rsidP="008B1043">
      <w:pPr>
        <w:suppressAutoHyphens w:val="0"/>
        <w:rPr>
          <w:rFonts w:eastAsia="Calibri"/>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E24D89" w:rsidRPr="00E24D89" w:rsidRDefault="00E24D89" w:rsidP="00E24D89">
      <w:pPr>
        <w:jc w:val="center"/>
        <w:rPr>
          <w:rFonts w:ascii="Times New Roman" w:hAnsi="Times New Roman"/>
          <w:sz w:val="24"/>
          <w:szCs w:val="24"/>
          <w:vertAlign w:val="superscript"/>
        </w:rPr>
      </w:pPr>
      <w:r>
        <w:rPr>
          <w:rFonts w:ascii="Times New Roman" w:hAnsi="Times New Roman"/>
          <w:sz w:val="24"/>
          <w:szCs w:val="24"/>
        </w:rPr>
        <w:lastRenderedPageBreak/>
        <w:t xml:space="preserve">                                                                          </w:t>
      </w:r>
      <w:r w:rsidRPr="00E24D89">
        <w:rPr>
          <w:rFonts w:ascii="Times New Roman" w:hAnsi="Times New Roman"/>
          <w:sz w:val="24"/>
          <w:szCs w:val="24"/>
        </w:rPr>
        <w:t>Приложение 21</w:t>
      </w:r>
      <w:r w:rsidRPr="00E24D89">
        <w:rPr>
          <w:rFonts w:ascii="Times New Roman" w:hAnsi="Times New Roman"/>
          <w:sz w:val="24"/>
          <w:szCs w:val="24"/>
          <w:vertAlign w:val="superscript"/>
        </w:rPr>
        <w:t xml:space="preserve">1 </w:t>
      </w:r>
    </w:p>
    <w:p w:rsidR="003A603D" w:rsidRPr="008B1043" w:rsidRDefault="003A603D" w:rsidP="003A603D">
      <w:pPr>
        <w:ind w:firstLine="5245"/>
        <w:rPr>
          <w:rFonts w:ascii="Times New Roman" w:hAnsi="Times New Roman"/>
          <w:color w:val="000000"/>
        </w:rPr>
      </w:pPr>
      <w:r w:rsidRPr="008B1043">
        <w:rPr>
          <w:rFonts w:ascii="Times New Roman" w:hAnsi="Times New Roman"/>
          <w:color w:val="000000"/>
        </w:rPr>
        <w:t xml:space="preserve">к Регламенту Контрольно-счетной палаты </w:t>
      </w:r>
    </w:p>
    <w:p w:rsidR="003A603D" w:rsidRPr="008B1043" w:rsidRDefault="003A603D" w:rsidP="003A603D">
      <w:pPr>
        <w:rPr>
          <w:rFonts w:ascii="Times New Roman" w:hAnsi="Times New Roman"/>
          <w:color w:val="000000"/>
        </w:rPr>
      </w:pPr>
      <w:r>
        <w:rPr>
          <w:rFonts w:ascii="Times New Roman" w:hAnsi="Times New Roman"/>
          <w:color w:val="000000"/>
        </w:rPr>
        <w:t xml:space="preserve">                                                                                                </w:t>
      </w:r>
      <w:proofErr w:type="spellStart"/>
      <w:r w:rsidRPr="008B1043">
        <w:rPr>
          <w:rFonts w:ascii="Times New Roman" w:hAnsi="Times New Roman"/>
          <w:color w:val="000000"/>
        </w:rPr>
        <w:t>Балахнинского</w:t>
      </w:r>
      <w:proofErr w:type="spellEnd"/>
      <w:r w:rsidRPr="008B1043">
        <w:rPr>
          <w:rFonts w:ascii="Times New Roman" w:hAnsi="Times New Roman"/>
          <w:color w:val="000000"/>
        </w:rPr>
        <w:t xml:space="preserve"> муниципального округа</w:t>
      </w:r>
    </w:p>
    <w:p w:rsidR="003A603D" w:rsidRPr="008B1043" w:rsidRDefault="003A603D" w:rsidP="003A603D">
      <w:pPr>
        <w:rPr>
          <w:rFonts w:ascii="Times New Roman" w:hAnsi="Times New Roman"/>
        </w:rPr>
      </w:pPr>
      <w:r w:rsidRPr="008B1043">
        <w:rPr>
          <w:rFonts w:ascii="Times New Roman" w:hAnsi="Times New Roman"/>
          <w:color w:val="000000"/>
        </w:rPr>
        <w:t xml:space="preserve">                                                                                              </w:t>
      </w:r>
      <w:r>
        <w:rPr>
          <w:rFonts w:ascii="Times New Roman" w:hAnsi="Times New Roman"/>
          <w:color w:val="000000"/>
        </w:rPr>
        <w:t xml:space="preserve">  </w:t>
      </w:r>
      <w:r w:rsidRPr="008B1043">
        <w:rPr>
          <w:rFonts w:ascii="Times New Roman" w:hAnsi="Times New Roman"/>
          <w:color w:val="000000"/>
        </w:rPr>
        <w:t>Нижегородской области</w:t>
      </w:r>
    </w:p>
    <w:p w:rsidR="000B5FF8" w:rsidRPr="00A852B4" w:rsidRDefault="000B5FF8" w:rsidP="000B5FF8">
      <w:pPr>
        <w:jc w:val="center"/>
        <w:rPr>
          <w:rFonts w:ascii="Times New Roman" w:hAnsi="Times New Roman"/>
          <w:i/>
        </w:rPr>
      </w:pPr>
      <w:r>
        <w:rPr>
          <w:rFonts w:ascii="Times New Roman" w:hAnsi="Times New Roman"/>
          <w:i/>
        </w:rPr>
        <w:t xml:space="preserve">                                 </w:t>
      </w:r>
      <w:r w:rsidRPr="00A852B4">
        <w:rPr>
          <w:rFonts w:ascii="Times New Roman" w:hAnsi="Times New Roman"/>
          <w:i/>
        </w:rPr>
        <w:t>(введено распоряжение</w:t>
      </w:r>
      <w:r>
        <w:rPr>
          <w:rFonts w:ascii="Times New Roman" w:hAnsi="Times New Roman"/>
          <w:i/>
        </w:rPr>
        <w:t>м</w:t>
      </w:r>
      <w:r w:rsidRPr="00A852B4">
        <w:rPr>
          <w:rFonts w:ascii="Times New Roman" w:hAnsi="Times New Roman"/>
          <w:i/>
        </w:rPr>
        <w:t xml:space="preserve"> Председателя КСП БМО  от 16.11.2021 г. №61-р)</w:t>
      </w:r>
    </w:p>
    <w:p w:rsidR="003A603D" w:rsidRPr="008B1043" w:rsidRDefault="003A603D" w:rsidP="003A603D">
      <w:pPr>
        <w:suppressAutoHyphens w:val="0"/>
        <w:ind w:left="284" w:right="-284"/>
        <w:jc w:val="center"/>
        <w:outlineLvl w:val="1"/>
        <w:rPr>
          <w:rFonts w:ascii="Times New Roman" w:hAnsi="Times New Roman"/>
          <w:b/>
          <w:caps/>
          <w:snapToGrid w:val="0"/>
          <w:sz w:val="28"/>
          <w:szCs w:val="28"/>
        </w:rPr>
      </w:pPr>
    </w:p>
    <w:p w:rsidR="00E24D89" w:rsidRPr="00E24D89" w:rsidRDefault="00E24D89" w:rsidP="003A603D">
      <w:pPr>
        <w:rPr>
          <w:rFonts w:ascii="Times New Roman" w:hAnsi="Times New Roman"/>
          <w:sz w:val="24"/>
          <w:szCs w:val="24"/>
        </w:rPr>
      </w:pPr>
    </w:p>
    <w:p w:rsidR="00E24D89" w:rsidRDefault="00E24D89" w:rsidP="008B1043">
      <w:pPr>
        <w:ind w:firstLine="5245"/>
        <w:rPr>
          <w:rFonts w:ascii="Times New Roman" w:hAnsi="Times New Roman"/>
          <w:color w:val="000000"/>
        </w:rPr>
      </w:pPr>
    </w:p>
    <w:p w:rsidR="00E24D89" w:rsidRPr="00E24D89" w:rsidRDefault="00E24D89" w:rsidP="00E24D89">
      <w:pPr>
        <w:jc w:val="center"/>
        <w:rPr>
          <w:rFonts w:ascii="Times New Roman" w:hAnsi="Times New Roman"/>
          <w:b/>
          <w:sz w:val="24"/>
          <w:szCs w:val="24"/>
        </w:rPr>
      </w:pPr>
      <w:r w:rsidRPr="00E24D89">
        <w:rPr>
          <w:rFonts w:ascii="Times New Roman" w:hAnsi="Times New Roman"/>
          <w:b/>
          <w:sz w:val="24"/>
          <w:szCs w:val="24"/>
        </w:rPr>
        <w:t xml:space="preserve">Журнал регистрации </w:t>
      </w:r>
    </w:p>
    <w:p w:rsidR="00E24D89" w:rsidRPr="00E24D89" w:rsidRDefault="00E24D89" w:rsidP="00E24D89">
      <w:pPr>
        <w:jc w:val="center"/>
        <w:rPr>
          <w:rFonts w:ascii="Times New Roman" w:hAnsi="Times New Roman"/>
          <w:b/>
          <w:sz w:val="24"/>
          <w:szCs w:val="24"/>
        </w:rPr>
      </w:pPr>
      <w:r w:rsidRPr="00E24D89">
        <w:rPr>
          <w:rFonts w:ascii="Times New Roman" w:hAnsi="Times New Roman"/>
          <w:b/>
          <w:sz w:val="24"/>
          <w:szCs w:val="24"/>
        </w:rPr>
        <w:t>информационных материалов</w:t>
      </w:r>
    </w:p>
    <w:p w:rsidR="00E24D89" w:rsidRPr="00E24D89" w:rsidRDefault="00E24D89" w:rsidP="00E24D89">
      <w:pPr>
        <w:jc w:val="center"/>
        <w:rPr>
          <w:rFonts w:ascii="Times New Roman" w:hAnsi="Times New Roman"/>
          <w:b/>
          <w:sz w:val="24"/>
          <w:szCs w:val="24"/>
        </w:rPr>
      </w:pPr>
      <w:r w:rsidRPr="00E24D89">
        <w:rPr>
          <w:rFonts w:ascii="Times New Roman" w:hAnsi="Times New Roman"/>
          <w:b/>
          <w:sz w:val="24"/>
          <w:szCs w:val="24"/>
        </w:rPr>
        <w:t xml:space="preserve">за _____ </w:t>
      </w:r>
      <w:proofErr w:type="gramStart"/>
      <w:r w:rsidRPr="00E24D89">
        <w:rPr>
          <w:rFonts w:ascii="Times New Roman" w:hAnsi="Times New Roman"/>
          <w:b/>
          <w:sz w:val="24"/>
          <w:szCs w:val="24"/>
        </w:rPr>
        <w:t>г</w:t>
      </w:r>
      <w:proofErr w:type="gramEnd"/>
      <w:r w:rsidRPr="00E24D89">
        <w:rPr>
          <w:rFonts w:ascii="Times New Roman" w:hAnsi="Times New Roman"/>
          <w:b/>
          <w:sz w:val="24"/>
          <w:szCs w:val="24"/>
        </w:rPr>
        <w:t>.</w:t>
      </w:r>
    </w:p>
    <w:p w:rsidR="00E24D89" w:rsidRPr="00E24D89" w:rsidRDefault="00E24D89" w:rsidP="00E24D89">
      <w:pPr>
        <w:jc w:val="center"/>
        <w:rPr>
          <w:rFonts w:ascii="Times New Roman" w:hAnsi="Times New Roman"/>
          <w:b/>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134"/>
        <w:gridCol w:w="1559"/>
        <w:gridCol w:w="1701"/>
        <w:gridCol w:w="1418"/>
        <w:gridCol w:w="1417"/>
      </w:tblGrid>
      <w:tr w:rsidR="00E24D89" w:rsidRPr="00E24D89" w:rsidTr="003A603D">
        <w:trPr>
          <w:tblHeader/>
        </w:trPr>
        <w:tc>
          <w:tcPr>
            <w:tcW w:w="2410" w:type="dxa"/>
            <w:vMerge w:val="restart"/>
            <w:shd w:val="clear" w:color="auto" w:fill="auto"/>
            <w:vAlign w:val="center"/>
          </w:tcPr>
          <w:p w:rsidR="00E24D89" w:rsidRPr="00E24D89" w:rsidRDefault="00E24D89" w:rsidP="003A603D">
            <w:pPr>
              <w:jc w:val="center"/>
              <w:rPr>
                <w:rFonts w:ascii="Times New Roman" w:hAnsi="Times New Roman"/>
                <w:b/>
                <w:sz w:val="18"/>
                <w:szCs w:val="18"/>
              </w:rPr>
            </w:pPr>
            <w:r w:rsidRPr="00E24D89">
              <w:rPr>
                <w:rFonts w:ascii="Times New Roman" w:hAnsi="Times New Roman"/>
                <w:b/>
                <w:sz w:val="18"/>
                <w:szCs w:val="18"/>
              </w:rPr>
              <w:t xml:space="preserve">№ пункта плана, </w:t>
            </w:r>
            <w:proofErr w:type="gramStart"/>
            <w:r w:rsidRPr="00E24D89">
              <w:rPr>
                <w:rFonts w:ascii="Times New Roman" w:hAnsi="Times New Roman"/>
                <w:b/>
                <w:sz w:val="18"/>
                <w:szCs w:val="18"/>
              </w:rPr>
              <w:t>ответственный</w:t>
            </w:r>
            <w:proofErr w:type="gramEnd"/>
            <w:r w:rsidRPr="00E24D89">
              <w:rPr>
                <w:rFonts w:ascii="Times New Roman" w:hAnsi="Times New Roman"/>
                <w:b/>
                <w:sz w:val="18"/>
                <w:szCs w:val="18"/>
              </w:rPr>
              <w:t>,</w:t>
            </w:r>
          </w:p>
          <w:p w:rsidR="00E24D89" w:rsidRPr="00E24D89" w:rsidRDefault="00E24D89" w:rsidP="003A603D">
            <w:pPr>
              <w:jc w:val="center"/>
              <w:rPr>
                <w:rFonts w:ascii="Times New Roman" w:hAnsi="Times New Roman"/>
                <w:b/>
                <w:sz w:val="18"/>
                <w:szCs w:val="18"/>
              </w:rPr>
            </w:pPr>
            <w:r w:rsidRPr="00E24D89">
              <w:rPr>
                <w:rFonts w:ascii="Times New Roman" w:hAnsi="Times New Roman"/>
                <w:b/>
                <w:sz w:val="18"/>
                <w:szCs w:val="18"/>
              </w:rPr>
              <w:t>реквизиты</w:t>
            </w:r>
          </w:p>
          <w:p w:rsidR="00E24D89" w:rsidRPr="00E24D89" w:rsidRDefault="00E24D89" w:rsidP="003A603D">
            <w:pPr>
              <w:jc w:val="center"/>
              <w:rPr>
                <w:rFonts w:ascii="Times New Roman" w:hAnsi="Times New Roman"/>
                <w:b/>
                <w:sz w:val="18"/>
                <w:szCs w:val="18"/>
              </w:rPr>
            </w:pPr>
            <w:r w:rsidRPr="00E24D89">
              <w:rPr>
                <w:rFonts w:ascii="Times New Roman" w:hAnsi="Times New Roman"/>
                <w:b/>
                <w:sz w:val="18"/>
                <w:szCs w:val="18"/>
              </w:rPr>
              <w:t xml:space="preserve">заключения, отчета о результатах </w:t>
            </w:r>
            <w:proofErr w:type="gramStart"/>
            <w:r w:rsidRPr="00E24D89">
              <w:rPr>
                <w:rFonts w:ascii="Times New Roman" w:hAnsi="Times New Roman"/>
                <w:b/>
                <w:sz w:val="18"/>
                <w:szCs w:val="18"/>
              </w:rPr>
              <w:t>КМ</w:t>
            </w:r>
            <w:proofErr w:type="gramEnd"/>
          </w:p>
        </w:tc>
        <w:tc>
          <w:tcPr>
            <w:tcW w:w="1134" w:type="dxa"/>
            <w:vMerge w:val="restart"/>
            <w:shd w:val="clear" w:color="auto" w:fill="auto"/>
            <w:vAlign w:val="center"/>
          </w:tcPr>
          <w:p w:rsidR="00E24D89" w:rsidRPr="00E24D89" w:rsidRDefault="00E24D89" w:rsidP="003A603D">
            <w:pPr>
              <w:ind w:right="-62"/>
              <w:jc w:val="center"/>
              <w:rPr>
                <w:rFonts w:ascii="Times New Roman" w:hAnsi="Times New Roman"/>
                <w:b/>
                <w:sz w:val="18"/>
                <w:szCs w:val="18"/>
              </w:rPr>
            </w:pPr>
            <w:r w:rsidRPr="00E24D89">
              <w:rPr>
                <w:rFonts w:ascii="Times New Roman" w:hAnsi="Times New Roman"/>
                <w:b/>
                <w:sz w:val="18"/>
                <w:szCs w:val="18"/>
              </w:rPr>
              <w:t>Коллегия</w:t>
            </w:r>
          </w:p>
        </w:tc>
        <w:tc>
          <w:tcPr>
            <w:tcW w:w="3260" w:type="dxa"/>
            <w:gridSpan w:val="2"/>
            <w:shd w:val="clear" w:color="auto" w:fill="auto"/>
            <w:vAlign w:val="center"/>
          </w:tcPr>
          <w:p w:rsidR="00E24D89" w:rsidRPr="00E24D89" w:rsidRDefault="00E24D89" w:rsidP="003A603D">
            <w:pPr>
              <w:jc w:val="center"/>
              <w:rPr>
                <w:rFonts w:ascii="Times New Roman" w:hAnsi="Times New Roman"/>
                <w:b/>
                <w:sz w:val="18"/>
                <w:szCs w:val="18"/>
              </w:rPr>
            </w:pPr>
            <w:r w:rsidRPr="00E24D89">
              <w:rPr>
                <w:rFonts w:ascii="Times New Roman" w:hAnsi="Times New Roman"/>
                <w:b/>
                <w:sz w:val="18"/>
                <w:szCs w:val="18"/>
              </w:rPr>
              <w:t xml:space="preserve">Номер, дата информации об основных итогах, </w:t>
            </w:r>
          </w:p>
          <w:p w:rsidR="00E24D89" w:rsidRPr="00E24D89" w:rsidRDefault="00E24D89" w:rsidP="003A603D">
            <w:pPr>
              <w:jc w:val="center"/>
              <w:rPr>
                <w:rFonts w:ascii="Times New Roman" w:hAnsi="Times New Roman"/>
                <w:b/>
                <w:sz w:val="18"/>
                <w:szCs w:val="18"/>
              </w:rPr>
            </w:pPr>
            <w:r w:rsidRPr="00E24D89">
              <w:rPr>
                <w:rFonts w:ascii="Times New Roman" w:hAnsi="Times New Roman"/>
                <w:b/>
                <w:sz w:val="18"/>
                <w:szCs w:val="18"/>
              </w:rPr>
              <w:t>направленной</w:t>
            </w:r>
          </w:p>
          <w:p w:rsidR="00E24D89" w:rsidRPr="00E24D89" w:rsidRDefault="00E24D89" w:rsidP="003A603D">
            <w:pPr>
              <w:jc w:val="center"/>
              <w:rPr>
                <w:rFonts w:ascii="Times New Roman" w:hAnsi="Times New Roman"/>
                <w:b/>
                <w:sz w:val="18"/>
                <w:szCs w:val="18"/>
              </w:rPr>
            </w:pPr>
            <w:r w:rsidRPr="00E24D89">
              <w:rPr>
                <w:rFonts w:ascii="Times New Roman" w:hAnsi="Times New Roman"/>
                <w:b/>
                <w:sz w:val="18"/>
                <w:szCs w:val="18"/>
              </w:rPr>
              <w:t>в адрес</w:t>
            </w:r>
          </w:p>
        </w:tc>
        <w:tc>
          <w:tcPr>
            <w:tcW w:w="2835" w:type="dxa"/>
            <w:gridSpan w:val="2"/>
            <w:shd w:val="clear" w:color="auto" w:fill="auto"/>
            <w:vAlign w:val="center"/>
          </w:tcPr>
          <w:p w:rsidR="00E24D89" w:rsidRPr="00E24D89" w:rsidRDefault="00E24D89" w:rsidP="003A603D">
            <w:pPr>
              <w:jc w:val="center"/>
              <w:rPr>
                <w:rFonts w:ascii="Times New Roman" w:hAnsi="Times New Roman"/>
                <w:b/>
                <w:sz w:val="18"/>
                <w:szCs w:val="18"/>
              </w:rPr>
            </w:pPr>
            <w:proofErr w:type="spellStart"/>
            <w:r w:rsidRPr="00E24D89">
              <w:rPr>
                <w:rFonts w:ascii="Times New Roman" w:hAnsi="Times New Roman"/>
                <w:b/>
                <w:sz w:val="18"/>
                <w:szCs w:val="18"/>
              </w:rPr>
              <w:t>Справочно</w:t>
            </w:r>
            <w:proofErr w:type="spellEnd"/>
            <w:r w:rsidRPr="00E24D89">
              <w:rPr>
                <w:rFonts w:ascii="Times New Roman" w:hAnsi="Times New Roman"/>
                <w:b/>
                <w:sz w:val="18"/>
                <w:szCs w:val="18"/>
              </w:rPr>
              <w:t>:</w:t>
            </w:r>
          </w:p>
          <w:p w:rsidR="00E24D89" w:rsidRPr="00E24D89" w:rsidRDefault="00E24D89" w:rsidP="003A603D">
            <w:pPr>
              <w:jc w:val="center"/>
              <w:rPr>
                <w:rFonts w:ascii="Times New Roman" w:hAnsi="Times New Roman"/>
                <w:b/>
                <w:sz w:val="18"/>
                <w:szCs w:val="18"/>
              </w:rPr>
            </w:pPr>
            <w:r w:rsidRPr="00E24D89">
              <w:rPr>
                <w:rFonts w:ascii="Times New Roman" w:hAnsi="Times New Roman"/>
                <w:b/>
                <w:sz w:val="18"/>
                <w:szCs w:val="18"/>
              </w:rPr>
              <w:t xml:space="preserve">исходящие реквизиты информационных писем, направленных </w:t>
            </w:r>
            <w:proofErr w:type="gramStart"/>
            <w:r w:rsidRPr="00E24D89">
              <w:rPr>
                <w:rFonts w:ascii="Times New Roman" w:hAnsi="Times New Roman"/>
                <w:b/>
                <w:sz w:val="18"/>
                <w:szCs w:val="18"/>
              </w:rPr>
              <w:t>с</w:t>
            </w:r>
            <w:proofErr w:type="gramEnd"/>
          </w:p>
        </w:tc>
      </w:tr>
      <w:tr w:rsidR="00E24D89" w:rsidRPr="00E24D89" w:rsidTr="003A603D">
        <w:trPr>
          <w:tblHeader/>
        </w:trPr>
        <w:tc>
          <w:tcPr>
            <w:tcW w:w="2410" w:type="dxa"/>
            <w:vMerge/>
            <w:shd w:val="clear" w:color="auto" w:fill="auto"/>
            <w:vAlign w:val="center"/>
          </w:tcPr>
          <w:p w:rsidR="00E24D89" w:rsidRPr="00E24D89" w:rsidRDefault="00E24D89" w:rsidP="003A603D">
            <w:pPr>
              <w:rPr>
                <w:rFonts w:ascii="Times New Roman" w:hAnsi="Times New Roman"/>
                <w:b/>
                <w:sz w:val="18"/>
                <w:szCs w:val="18"/>
              </w:rPr>
            </w:pPr>
          </w:p>
        </w:tc>
        <w:tc>
          <w:tcPr>
            <w:tcW w:w="1134" w:type="dxa"/>
            <w:vMerge/>
            <w:shd w:val="clear" w:color="auto" w:fill="auto"/>
            <w:vAlign w:val="center"/>
          </w:tcPr>
          <w:p w:rsidR="00E24D89" w:rsidRPr="00E24D89" w:rsidRDefault="00E24D89" w:rsidP="003A603D">
            <w:pPr>
              <w:rPr>
                <w:rFonts w:ascii="Times New Roman" w:hAnsi="Times New Roman"/>
                <w:b/>
                <w:sz w:val="18"/>
                <w:szCs w:val="18"/>
              </w:rPr>
            </w:pPr>
          </w:p>
        </w:tc>
        <w:tc>
          <w:tcPr>
            <w:tcW w:w="1559" w:type="dxa"/>
            <w:shd w:val="clear" w:color="auto" w:fill="auto"/>
            <w:vAlign w:val="center"/>
          </w:tcPr>
          <w:p w:rsidR="00E24D89" w:rsidRPr="00E24D89" w:rsidRDefault="00E24D89" w:rsidP="003A603D">
            <w:pPr>
              <w:jc w:val="center"/>
              <w:rPr>
                <w:rFonts w:ascii="Times New Roman" w:hAnsi="Times New Roman"/>
                <w:b/>
                <w:sz w:val="18"/>
                <w:szCs w:val="18"/>
              </w:rPr>
            </w:pPr>
            <w:r w:rsidRPr="00E24D89">
              <w:rPr>
                <w:rFonts w:ascii="Times New Roman" w:hAnsi="Times New Roman"/>
                <w:b/>
                <w:sz w:val="18"/>
                <w:szCs w:val="18"/>
              </w:rPr>
              <w:t>Совета депутатов</w:t>
            </w:r>
          </w:p>
        </w:tc>
        <w:tc>
          <w:tcPr>
            <w:tcW w:w="1701" w:type="dxa"/>
            <w:shd w:val="clear" w:color="auto" w:fill="auto"/>
            <w:vAlign w:val="center"/>
          </w:tcPr>
          <w:p w:rsidR="00E24D89" w:rsidRPr="00E24D89" w:rsidRDefault="00E24D89" w:rsidP="003A603D">
            <w:pPr>
              <w:ind w:right="-108"/>
              <w:jc w:val="center"/>
              <w:rPr>
                <w:rFonts w:ascii="Times New Roman" w:hAnsi="Times New Roman"/>
                <w:b/>
                <w:sz w:val="18"/>
                <w:szCs w:val="18"/>
              </w:rPr>
            </w:pPr>
            <w:r w:rsidRPr="00E24D89">
              <w:rPr>
                <w:rFonts w:ascii="Times New Roman" w:hAnsi="Times New Roman"/>
                <w:b/>
                <w:sz w:val="18"/>
                <w:szCs w:val="18"/>
              </w:rPr>
              <w:t>Главы местного самоуправления</w:t>
            </w:r>
          </w:p>
        </w:tc>
        <w:tc>
          <w:tcPr>
            <w:tcW w:w="1418" w:type="dxa"/>
            <w:shd w:val="clear" w:color="auto" w:fill="auto"/>
            <w:vAlign w:val="center"/>
          </w:tcPr>
          <w:p w:rsidR="00E24D89" w:rsidRPr="00E24D89" w:rsidRDefault="00E24D89" w:rsidP="003A603D">
            <w:pPr>
              <w:jc w:val="center"/>
              <w:rPr>
                <w:rFonts w:ascii="Times New Roman" w:hAnsi="Times New Roman"/>
                <w:b/>
                <w:sz w:val="18"/>
                <w:szCs w:val="18"/>
              </w:rPr>
            </w:pPr>
            <w:proofErr w:type="spellStart"/>
            <w:r w:rsidRPr="00E24D89">
              <w:rPr>
                <w:rFonts w:ascii="Times New Roman" w:hAnsi="Times New Roman"/>
                <w:b/>
                <w:sz w:val="18"/>
                <w:szCs w:val="18"/>
              </w:rPr>
              <w:t>Рекоменда</w:t>
            </w:r>
            <w:proofErr w:type="spellEnd"/>
            <w:r w:rsidRPr="00E24D89">
              <w:rPr>
                <w:rFonts w:ascii="Times New Roman" w:hAnsi="Times New Roman"/>
                <w:b/>
                <w:sz w:val="18"/>
                <w:szCs w:val="18"/>
              </w:rPr>
              <w:t>-</w:t>
            </w:r>
          </w:p>
          <w:p w:rsidR="00E24D89" w:rsidRPr="00E24D89" w:rsidRDefault="00E24D89" w:rsidP="003A603D">
            <w:pPr>
              <w:jc w:val="center"/>
              <w:rPr>
                <w:rFonts w:ascii="Times New Roman" w:hAnsi="Times New Roman"/>
                <w:b/>
                <w:sz w:val="18"/>
                <w:szCs w:val="18"/>
              </w:rPr>
            </w:pPr>
            <w:proofErr w:type="spellStart"/>
            <w:r w:rsidRPr="00E24D89">
              <w:rPr>
                <w:rFonts w:ascii="Times New Roman" w:hAnsi="Times New Roman"/>
                <w:b/>
                <w:sz w:val="18"/>
                <w:szCs w:val="18"/>
              </w:rPr>
              <w:t>циями</w:t>
            </w:r>
            <w:proofErr w:type="spellEnd"/>
          </w:p>
        </w:tc>
        <w:tc>
          <w:tcPr>
            <w:tcW w:w="1417" w:type="dxa"/>
            <w:shd w:val="clear" w:color="auto" w:fill="auto"/>
            <w:vAlign w:val="center"/>
          </w:tcPr>
          <w:p w:rsidR="00E24D89" w:rsidRPr="00E24D89" w:rsidRDefault="00E24D89" w:rsidP="003A603D">
            <w:pPr>
              <w:jc w:val="center"/>
              <w:rPr>
                <w:rFonts w:ascii="Times New Roman" w:hAnsi="Times New Roman"/>
                <w:b/>
                <w:sz w:val="18"/>
                <w:szCs w:val="18"/>
              </w:rPr>
            </w:pPr>
            <w:proofErr w:type="spellStart"/>
            <w:r w:rsidRPr="00E24D89">
              <w:rPr>
                <w:rFonts w:ascii="Times New Roman" w:hAnsi="Times New Roman"/>
                <w:b/>
                <w:sz w:val="18"/>
                <w:szCs w:val="18"/>
              </w:rPr>
              <w:t>Предложе</w:t>
            </w:r>
            <w:proofErr w:type="spellEnd"/>
            <w:r w:rsidRPr="00E24D89">
              <w:rPr>
                <w:rFonts w:ascii="Times New Roman" w:hAnsi="Times New Roman"/>
                <w:b/>
                <w:sz w:val="18"/>
                <w:szCs w:val="18"/>
              </w:rPr>
              <w:t>-</w:t>
            </w:r>
          </w:p>
          <w:p w:rsidR="00E24D89" w:rsidRPr="00E24D89" w:rsidRDefault="00E24D89" w:rsidP="003A603D">
            <w:pPr>
              <w:jc w:val="center"/>
              <w:rPr>
                <w:rFonts w:ascii="Times New Roman" w:hAnsi="Times New Roman"/>
                <w:b/>
                <w:sz w:val="18"/>
                <w:szCs w:val="18"/>
              </w:rPr>
            </w:pPr>
            <w:proofErr w:type="spellStart"/>
            <w:r w:rsidRPr="00E24D89">
              <w:rPr>
                <w:rFonts w:ascii="Times New Roman" w:hAnsi="Times New Roman"/>
                <w:b/>
                <w:sz w:val="18"/>
                <w:szCs w:val="18"/>
              </w:rPr>
              <w:t>ниями</w:t>
            </w:r>
            <w:proofErr w:type="spellEnd"/>
          </w:p>
        </w:tc>
      </w:tr>
      <w:tr w:rsidR="00E24D89" w:rsidRPr="00E24D89" w:rsidTr="003A603D">
        <w:tc>
          <w:tcPr>
            <w:tcW w:w="9639" w:type="dxa"/>
            <w:gridSpan w:val="6"/>
            <w:shd w:val="clear" w:color="auto" w:fill="auto"/>
            <w:vAlign w:val="center"/>
          </w:tcPr>
          <w:p w:rsidR="00E24D89" w:rsidRPr="00E24D89" w:rsidRDefault="00E24D89" w:rsidP="003A603D">
            <w:pPr>
              <w:jc w:val="center"/>
              <w:rPr>
                <w:rFonts w:ascii="Times New Roman" w:hAnsi="Times New Roman"/>
                <w:sz w:val="18"/>
                <w:szCs w:val="18"/>
              </w:rPr>
            </w:pPr>
          </w:p>
        </w:tc>
      </w:tr>
      <w:tr w:rsidR="00E24D89" w:rsidRPr="00E24D89" w:rsidTr="003A603D">
        <w:trPr>
          <w:trHeight w:val="94"/>
        </w:trPr>
        <w:tc>
          <w:tcPr>
            <w:tcW w:w="2410" w:type="dxa"/>
            <w:shd w:val="clear" w:color="auto" w:fill="auto"/>
          </w:tcPr>
          <w:p w:rsidR="00E24D89" w:rsidRPr="00E24D89" w:rsidRDefault="00E24D89" w:rsidP="003A603D">
            <w:pPr>
              <w:ind w:left="33" w:right="-11" w:firstLine="1"/>
              <w:jc w:val="center"/>
              <w:rPr>
                <w:rFonts w:ascii="Times New Roman" w:hAnsi="Times New Roman"/>
                <w:sz w:val="18"/>
                <w:szCs w:val="18"/>
              </w:rPr>
            </w:pPr>
            <w:r w:rsidRPr="00E24D89">
              <w:rPr>
                <w:rFonts w:ascii="Times New Roman" w:hAnsi="Times New Roman"/>
                <w:sz w:val="18"/>
                <w:szCs w:val="18"/>
              </w:rPr>
              <w:t>1</w:t>
            </w:r>
          </w:p>
        </w:tc>
        <w:tc>
          <w:tcPr>
            <w:tcW w:w="1134" w:type="dxa"/>
            <w:shd w:val="clear" w:color="auto" w:fill="auto"/>
          </w:tcPr>
          <w:p w:rsidR="00E24D89" w:rsidRPr="00E24D89" w:rsidRDefault="00E24D89" w:rsidP="003A603D">
            <w:pPr>
              <w:ind w:left="33" w:right="-11"/>
              <w:jc w:val="center"/>
              <w:rPr>
                <w:rFonts w:ascii="Times New Roman" w:hAnsi="Times New Roman"/>
                <w:sz w:val="18"/>
                <w:szCs w:val="18"/>
              </w:rPr>
            </w:pPr>
            <w:r w:rsidRPr="00E24D89">
              <w:rPr>
                <w:rFonts w:ascii="Times New Roman" w:hAnsi="Times New Roman"/>
                <w:sz w:val="18"/>
                <w:szCs w:val="18"/>
              </w:rPr>
              <w:t>2</w:t>
            </w:r>
          </w:p>
        </w:tc>
        <w:tc>
          <w:tcPr>
            <w:tcW w:w="1559" w:type="dxa"/>
            <w:shd w:val="clear" w:color="auto" w:fill="auto"/>
          </w:tcPr>
          <w:p w:rsidR="00E24D89" w:rsidRPr="00E24D89" w:rsidRDefault="00E24D89" w:rsidP="003A603D">
            <w:pPr>
              <w:ind w:left="33" w:right="-11"/>
              <w:jc w:val="center"/>
              <w:rPr>
                <w:rFonts w:ascii="Times New Roman" w:hAnsi="Times New Roman"/>
                <w:sz w:val="18"/>
                <w:szCs w:val="18"/>
              </w:rPr>
            </w:pPr>
            <w:r w:rsidRPr="00E24D89">
              <w:rPr>
                <w:rFonts w:ascii="Times New Roman" w:hAnsi="Times New Roman"/>
                <w:sz w:val="18"/>
                <w:szCs w:val="18"/>
              </w:rPr>
              <w:t>3</w:t>
            </w:r>
          </w:p>
        </w:tc>
        <w:tc>
          <w:tcPr>
            <w:tcW w:w="1701" w:type="dxa"/>
            <w:shd w:val="clear" w:color="auto" w:fill="auto"/>
          </w:tcPr>
          <w:p w:rsidR="00E24D89" w:rsidRPr="00E24D89" w:rsidRDefault="00E24D89" w:rsidP="003A603D">
            <w:pPr>
              <w:ind w:left="33" w:right="-11"/>
              <w:jc w:val="center"/>
              <w:rPr>
                <w:rFonts w:ascii="Times New Roman" w:hAnsi="Times New Roman"/>
                <w:sz w:val="18"/>
                <w:szCs w:val="18"/>
              </w:rPr>
            </w:pPr>
            <w:r w:rsidRPr="00E24D89">
              <w:rPr>
                <w:rFonts w:ascii="Times New Roman" w:hAnsi="Times New Roman"/>
                <w:sz w:val="18"/>
                <w:szCs w:val="18"/>
              </w:rPr>
              <w:t>4</w:t>
            </w:r>
          </w:p>
        </w:tc>
        <w:tc>
          <w:tcPr>
            <w:tcW w:w="1418" w:type="dxa"/>
            <w:shd w:val="clear" w:color="auto" w:fill="auto"/>
          </w:tcPr>
          <w:p w:rsidR="00E24D89" w:rsidRPr="00E24D89" w:rsidRDefault="00E24D89" w:rsidP="003A603D">
            <w:pPr>
              <w:ind w:left="33" w:right="-11"/>
              <w:jc w:val="center"/>
              <w:rPr>
                <w:rFonts w:ascii="Times New Roman" w:hAnsi="Times New Roman"/>
                <w:sz w:val="18"/>
                <w:szCs w:val="18"/>
              </w:rPr>
            </w:pPr>
            <w:r w:rsidRPr="00E24D89">
              <w:rPr>
                <w:rFonts w:ascii="Times New Roman" w:hAnsi="Times New Roman"/>
                <w:sz w:val="18"/>
                <w:szCs w:val="18"/>
              </w:rPr>
              <w:t>5</w:t>
            </w:r>
          </w:p>
        </w:tc>
        <w:tc>
          <w:tcPr>
            <w:tcW w:w="1417" w:type="dxa"/>
            <w:shd w:val="clear" w:color="auto" w:fill="auto"/>
          </w:tcPr>
          <w:p w:rsidR="00E24D89" w:rsidRPr="00E24D89" w:rsidRDefault="00E24D89" w:rsidP="003A603D">
            <w:pPr>
              <w:ind w:left="33" w:right="-11"/>
              <w:jc w:val="center"/>
              <w:rPr>
                <w:rFonts w:ascii="Times New Roman" w:hAnsi="Times New Roman"/>
                <w:sz w:val="18"/>
                <w:szCs w:val="18"/>
              </w:rPr>
            </w:pPr>
            <w:r w:rsidRPr="00E24D89">
              <w:rPr>
                <w:rFonts w:ascii="Times New Roman" w:hAnsi="Times New Roman"/>
                <w:sz w:val="18"/>
                <w:szCs w:val="18"/>
              </w:rPr>
              <w:t>6</w:t>
            </w:r>
          </w:p>
        </w:tc>
      </w:tr>
      <w:tr w:rsidR="00E24D89" w:rsidRPr="00E24D89" w:rsidTr="003A603D">
        <w:tc>
          <w:tcPr>
            <w:tcW w:w="9639" w:type="dxa"/>
            <w:gridSpan w:val="6"/>
            <w:shd w:val="clear" w:color="auto" w:fill="auto"/>
            <w:vAlign w:val="center"/>
          </w:tcPr>
          <w:p w:rsidR="00E24D89" w:rsidRPr="00E24D89" w:rsidRDefault="00E24D89" w:rsidP="003A603D">
            <w:pPr>
              <w:jc w:val="center"/>
              <w:rPr>
                <w:rFonts w:ascii="Times New Roman" w:hAnsi="Times New Roman"/>
                <w:b/>
                <w:sz w:val="18"/>
                <w:szCs w:val="18"/>
              </w:rPr>
            </w:pPr>
            <w:r w:rsidRPr="00E24D89">
              <w:rPr>
                <w:rFonts w:ascii="Times New Roman" w:hAnsi="Times New Roman"/>
                <w:b/>
                <w:sz w:val="18"/>
                <w:szCs w:val="18"/>
              </w:rPr>
              <w:t xml:space="preserve">___квартал </w:t>
            </w:r>
          </w:p>
          <w:p w:rsidR="00E24D89" w:rsidRPr="00E24D89" w:rsidRDefault="00E24D89" w:rsidP="003A603D">
            <w:pPr>
              <w:jc w:val="center"/>
              <w:rPr>
                <w:rFonts w:ascii="Times New Roman" w:hAnsi="Times New Roman"/>
                <w:sz w:val="18"/>
                <w:szCs w:val="18"/>
              </w:rPr>
            </w:pPr>
            <w:proofErr w:type="gramStart"/>
            <w:r w:rsidRPr="00E24D89">
              <w:rPr>
                <w:rFonts w:ascii="Times New Roman" w:hAnsi="Times New Roman"/>
                <w:b/>
                <w:sz w:val="18"/>
                <w:szCs w:val="18"/>
              </w:rPr>
              <w:t>Контрольное</w:t>
            </w:r>
            <w:proofErr w:type="gramEnd"/>
            <w:r w:rsidRPr="00E24D89">
              <w:rPr>
                <w:rFonts w:ascii="Times New Roman" w:hAnsi="Times New Roman"/>
                <w:b/>
                <w:sz w:val="18"/>
                <w:szCs w:val="18"/>
              </w:rPr>
              <w:t xml:space="preserve"> или экспертно-аналитические мероприятия </w:t>
            </w:r>
          </w:p>
        </w:tc>
      </w:tr>
      <w:tr w:rsidR="00E24D89" w:rsidRPr="006A5D67" w:rsidTr="003A603D">
        <w:tc>
          <w:tcPr>
            <w:tcW w:w="2410" w:type="dxa"/>
            <w:shd w:val="clear" w:color="auto" w:fill="auto"/>
            <w:vAlign w:val="center"/>
          </w:tcPr>
          <w:p w:rsidR="00E24D89" w:rsidRPr="00513270" w:rsidRDefault="00E24D89" w:rsidP="003A603D">
            <w:pPr>
              <w:ind w:left="33" w:right="-11"/>
              <w:jc w:val="both"/>
              <w:rPr>
                <w:color w:val="000000"/>
                <w:sz w:val="18"/>
                <w:szCs w:val="18"/>
              </w:rPr>
            </w:pPr>
          </w:p>
        </w:tc>
        <w:tc>
          <w:tcPr>
            <w:tcW w:w="1134" w:type="dxa"/>
            <w:shd w:val="clear" w:color="auto" w:fill="auto"/>
            <w:vAlign w:val="center"/>
          </w:tcPr>
          <w:p w:rsidR="00E24D89" w:rsidRPr="00513270" w:rsidRDefault="00E24D89" w:rsidP="003A603D">
            <w:pPr>
              <w:rPr>
                <w:sz w:val="18"/>
                <w:szCs w:val="18"/>
              </w:rPr>
            </w:pPr>
          </w:p>
        </w:tc>
        <w:tc>
          <w:tcPr>
            <w:tcW w:w="1559" w:type="dxa"/>
            <w:shd w:val="clear" w:color="auto" w:fill="auto"/>
            <w:vAlign w:val="center"/>
          </w:tcPr>
          <w:p w:rsidR="00E24D89" w:rsidRPr="00513270" w:rsidRDefault="00E24D89" w:rsidP="003A603D">
            <w:pPr>
              <w:rPr>
                <w:sz w:val="18"/>
                <w:szCs w:val="18"/>
              </w:rPr>
            </w:pPr>
          </w:p>
        </w:tc>
        <w:tc>
          <w:tcPr>
            <w:tcW w:w="1701" w:type="dxa"/>
            <w:shd w:val="clear" w:color="auto" w:fill="auto"/>
            <w:vAlign w:val="center"/>
          </w:tcPr>
          <w:p w:rsidR="00E24D89" w:rsidRPr="00513270" w:rsidRDefault="00E24D89" w:rsidP="003A603D">
            <w:pPr>
              <w:rPr>
                <w:sz w:val="18"/>
                <w:szCs w:val="18"/>
              </w:rPr>
            </w:pPr>
          </w:p>
        </w:tc>
        <w:tc>
          <w:tcPr>
            <w:tcW w:w="1418" w:type="dxa"/>
            <w:shd w:val="clear" w:color="auto" w:fill="auto"/>
            <w:vAlign w:val="center"/>
          </w:tcPr>
          <w:p w:rsidR="00E24D89" w:rsidRPr="00513270" w:rsidRDefault="00E24D89" w:rsidP="003A603D">
            <w:pPr>
              <w:jc w:val="center"/>
              <w:rPr>
                <w:sz w:val="18"/>
                <w:szCs w:val="18"/>
              </w:rPr>
            </w:pPr>
          </w:p>
        </w:tc>
        <w:tc>
          <w:tcPr>
            <w:tcW w:w="1417" w:type="dxa"/>
            <w:shd w:val="clear" w:color="auto" w:fill="auto"/>
            <w:vAlign w:val="center"/>
          </w:tcPr>
          <w:p w:rsidR="00E24D89" w:rsidRPr="006A5D67" w:rsidRDefault="00E24D89" w:rsidP="003A603D">
            <w:pPr>
              <w:rPr>
                <w:sz w:val="20"/>
              </w:rPr>
            </w:pPr>
          </w:p>
        </w:tc>
      </w:tr>
    </w:tbl>
    <w:p w:rsidR="00E24D89" w:rsidRDefault="00E24D89" w:rsidP="008B1043">
      <w:pPr>
        <w:ind w:firstLine="5245"/>
        <w:rPr>
          <w:rFonts w:ascii="Times New Roman" w:hAnsi="Times New Roman"/>
          <w:color w:val="000000"/>
        </w:rPr>
      </w:pPr>
    </w:p>
    <w:p w:rsidR="00E24D89" w:rsidRDefault="00E24D89" w:rsidP="008B1043">
      <w:pPr>
        <w:ind w:firstLine="5245"/>
        <w:rPr>
          <w:rFonts w:ascii="Times New Roman" w:hAnsi="Times New Roman"/>
          <w:color w:val="000000"/>
        </w:rPr>
      </w:pPr>
    </w:p>
    <w:p w:rsidR="00E24D89" w:rsidRDefault="00E24D89" w:rsidP="008B1043">
      <w:pPr>
        <w:ind w:firstLine="5245"/>
        <w:rPr>
          <w:rFonts w:ascii="Times New Roman" w:hAnsi="Times New Roman"/>
          <w:color w:val="000000"/>
        </w:rPr>
      </w:pPr>
    </w:p>
    <w:p w:rsidR="00E24D89" w:rsidRDefault="00E24D89" w:rsidP="008B1043">
      <w:pPr>
        <w:ind w:firstLine="5245"/>
        <w:rPr>
          <w:rFonts w:ascii="Times New Roman" w:hAnsi="Times New Roman"/>
          <w:color w:val="000000"/>
        </w:rPr>
      </w:pPr>
    </w:p>
    <w:p w:rsidR="00E24D89" w:rsidRDefault="00E24D89" w:rsidP="008B1043">
      <w:pPr>
        <w:ind w:firstLine="5245"/>
        <w:rPr>
          <w:rFonts w:ascii="Times New Roman" w:hAnsi="Times New Roman"/>
          <w:color w:val="000000"/>
        </w:rPr>
      </w:pPr>
    </w:p>
    <w:p w:rsidR="00E24D89" w:rsidRDefault="00E24D89" w:rsidP="008B1043">
      <w:pPr>
        <w:ind w:firstLine="5245"/>
        <w:rPr>
          <w:rFonts w:ascii="Times New Roman" w:hAnsi="Times New Roman"/>
          <w:color w:val="000000"/>
        </w:rPr>
      </w:pPr>
    </w:p>
    <w:p w:rsidR="00E24D89" w:rsidRDefault="00E24D89" w:rsidP="008B1043">
      <w:pPr>
        <w:ind w:firstLine="5245"/>
        <w:rPr>
          <w:rFonts w:ascii="Times New Roman" w:hAnsi="Times New Roman"/>
          <w:color w:val="000000"/>
        </w:rPr>
      </w:pPr>
    </w:p>
    <w:p w:rsidR="00E24D89" w:rsidRDefault="00E24D89" w:rsidP="008B1043">
      <w:pPr>
        <w:ind w:firstLine="5245"/>
        <w:rPr>
          <w:rFonts w:ascii="Times New Roman" w:hAnsi="Times New Roman"/>
          <w:color w:val="000000"/>
        </w:rPr>
      </w:pPr>
    </w:p>
    <w:p w:rsidR="00E24D89" w:rsidRDefault="00E24D89" w:rsidP="008B1043">
      <w:pPr>
        <w:ind w:firstLine="5245"/>
        <w:rPr>
          <w:rFonts w:ascii="Times New Roman" w:hAnsi="Times New Roman"/>
          <w:color w:val="000000"/>
        </w:rPr>
      </w:pPr>
    </w:p>
    <w:p w:rsidR="00E24D89" w:rsidRDefault="00E24D89" w:rsidP="008B1043">
      <w:pPr>
        <w:ind w:firstLine="5245"/>
        <w:rPr>
          <w:rFonts w:ascii="Times New Roman" w:hAnsi="Times New Roman"/>
          <w:color w:val="000000"/>
        </w:rPr>
      </w:pPr>
    </w:p>
    <w:p w:rsidR="00E24D89" w:rsidRDefault="00E24D89" w:rsidP="008B1043">
      <w:pPr>
        <w:ind w:firstLine="5245"/>
        <w:rPr>
          <w:rFonts w:ascii="Times New Roman" w:hAnsi="Times New Roman"/>
          <w:color w:val="000000"/>
        </w:rPr>
      </w:pPr>
    </w:p>
    <w:p w:rsidR="00E24D89" w:rsidRDefault="00E24D89" w:rsidP="008B1043">
      <w:pPr>
        <w:ind w:firstLine="5245"/>
        <w:rPr>
          <w:rFonts w:ascii="Times New Roman" w:hAnsi="Times New Roman"/>
          <w:color w:val="000000"/>
        </w:rPr>
      </w:pPr>
    </w:p>
    <w:p w:rsidR="00E24D89" w:rsidRDefault="00E24D89" w:rsidP="008B1043">
      <w:pPr>
        <w:ind w:firstLine="5245"/>
        <w:rPr>
          <w:rFonts w:ascii="Times New Roman" w:hAnsi="Times New Roman"/>
          <w:color w:val="000000"/>
        </w:rPr>
      </w:pPr>
    </w:p>
    <w:p w:rsidR="00E24D89" w:rsidRDefault="00E24D89" w:rsidP="008B1043">
      <w:pPr>
        <w:ind w:firstLine="5245"/>
        <w:rPr>
          <w:rFonts w:ascii="Times New Roman" w:hAnsi="Times New Roman"/>
          <w:color w:val="000000"/>
        </w:rPr>
      </w:pPr>
    </w:p>
    <w:p w:rsidR="00E24D89" w:rsidRDefault="00E24D89" w:rsidP="008B1043">
      <w:pPr>
        <w:ind w:firstLine="5245"/>
        <w:rPr>
          <w:rFonts w:ascii="Times New Roman" w:hAnsi="Times New Roman"/>
          <w:color w:val="000000"/>
        </w:rPr>
      </w:pPr>
    </w:p>
    <w:p w:rsidR="00E24D89" w:rsidRDefault="00E24D89" w:rsidP="008B1043">
      <w:pPr>
        <w:ind w:firstLine="5245"/>
        <w:rPr>
          <w:rFonts w:ascii="Times New Roman" w:hAnsi="Times New Roman"/>
          <w:color w:val="000000"/>
        </w:rPr>
      </w:pPr>
    </w:p>
    <w:p w:rsidR="00E24D89" w:rsidRDefault="00E24D89" w:rsidP="008B1043">
      <w:pPr>
        <w:ind w:firstLine="5245"/>
        <w:rPr>
          <w:rFonts w:ascii="Times New Roman" w:hAnsi="Times New Roman"/>
          <w:color w:val="000000"/>
        </w:rPr>
      </w:pPr>
    </w:p>
    <w:p w:rsidR="00E24D89" w:rsidRDefault="00E24D89" w:rsidP="008B1043">
      <w:pPr>
        <w:ind w:firstLine="5245"/>
        <w:rPr>
          <w:rFonts w:ascii="Times New Roman" w:hAnsi="Times New Roman"/>
          <w:color w:val="000000"/>
        </w:rPr>
      </w:pPr>
    </w:p>
    <w:p w:rsidR="00E24D89" w:rsidRDefault="00E24D89" w:rsidP="008B1043">
      <w:pPr>
        <w:ind w:firstLine="5245"/>
        <w:rPr>
          <w:rFonts w:ascii="Times New Roman" w:hAnsi="Times New Roman"/>
          <w:color w:val="000000"/>
        </w:rPr>
      </w:pPr>
    </w:p>
    <w:p w:rsidR="00E24D89" w:rsidRDefault="00E24D89" w:rsidP="008B1043">
      <w:pPr>
        <w:ind w:firstLine="5245"/>
        <w:rPr>
          <w:rFonts w:ascii="Times New Roman" w:hAnsi="Times New Roman"/>
          <w:color w:val="000000"/>
        </w:rPr>
      </w:pPr>
    </w:p>
    <w:p w:rsidR="00E24D89" w:rsidRDefault="00E24D89" w:rsidP="008B1043">
      <w:pPr>
        <w:ind w:firstLine="5245"/>
        <w:rPr>
          <w:rFonts w:ascii="Times New Roman" w:hAnsi="Times New Roman"/>
          <w:color w:val="000000"/>
        </w:rPr>
      </w:pPr>
    </w:p>
    <w:p w:rsidR="00E24D89" w:rsidRDefault="00E24D89" w:rsidP="008B1043">
      <w:pPr>
        <w:ind w:firstLine="5245"/>
        <w:rPr>
          <w:rFonts w:ascii="Times New Roman" w:hAnsi="Times New Roman"/>
          <w:color w:val="000000"/>
        </w:rPr>
      </w:pPr>
    </w:p>
    <w:p w:rsidR="00E24D89" w:rsidRDefault="00E24D89" w:rsidP="008B1043">
      <w:pPr>
        <w:ind w:firstLine="5245"/>
        <w:rPr>
          <w:rFonts w:ascii="Times New Roman" w:hAnsi="Times New Roman"/>
          <w:color w:val="000000"/>
        </w:rPr>
      </w:pPr>
    </w:p>
    <w:p w:rsidR="00E24D89" w:rsidRDefault="00E24D89" w:rsidP="008B1043">
      <w:pPr>
        <w:ind w:firstLine="5245"/>
        <w:rPr>
          <w:rFonts w:ascii="Times New Roman" w:hAnsi="Times New Roman"/>
          <w:color w:val="000000"/>
        </w:rPr>
      </w:pPr>
    </w:p>
    <w:p w:rsidR="00E24D89" w:rsidRDefault="00E24D89" w:rsidP="008B1043">
      <w:pPr>
        <w:ind w:firstLine="5245"/>
        <w:rPr>
          <w:rFonts w:ascii="Times New Roman" w:hAnsi="Times New Roman"/>
          <w:color w:val="000000"/>
        </w:rPr>
      </w:pPr>
    </w:p>
    <w:p w:rsidR="00E24D89" w:rsidRDefault="00E24D89" w:rsidP="008B1043">
      <w:pPr>
        <w:ind w:firstLine="5245"/>
        <w:rPr>
          <w:rFonts w:ascii="Times New Roman" w:hAnsi="Times New Roman"/>
          <w:color w:val="000000"/>
        </w:rPr>
      </w:pPr>
    </w:p>
    <w:p w:rsidR="00E24D89" w:rsidRDefault="00E24D89" w:rsidP="008B1043">
      <w:pPr>
        <w:ind w:firstLine="5245"/>
        <w:rPr>
          <w:rFonts w:ascii="Times New Roman" w:hAnsi="Times New Roman"/>
          <w:color w:val="000000"/>
        </w:rPr>
      </w:pPr>
    </w:p>
    <w:p w:rsidR="00E24D89" w:rsidRDefault="00E24D89" w:rsidP="008B1043">
      <w:pPr>
        <w:ind w:firstLine="5245"/>
        <w:rPr>
          <w:rFonts w:ascii="Times New Roman" w:hAnsi="Times New Roman"/>
          <w:color w:val="000000"/>
        </w:rPr>
      </w:pPr>
    </w:p>
    <w:p w:rsidR="00E24D89" w:rsidRDefault="00E24D89" w:rsidP="008B1043">
      <w:pPr>
        <w:ind w:firstLine="5245"/>
        <w:rPr>
          <w:rFonts w:ascii="Times New Roman" w:hAnsi="Times New Roman"/>
          <w:color w:val="000000"/>
        </w:rPr>
      </w:pPr>
    </w:p>
    <w:p w:rsidR="00E24D89" w:rsidRDefault="00E24D89" w:rsidP="008B1043">
      <w:pPr>
        <w:ind w:firstLine="5245"/>
        <w:rPr>
          <w:rFonts w:ascii="Times New Roman" w:hAnsi="Times New Roman"/>
          <w:color w:val="000000"/>
        </w:rPr>
      </w:pPr>
    </w:p>
    <w:p w:rsidR="00E24D89" w:rsidRDefault="00E24D89" w:rsidP="008B1043">
      <w:pPr>
        <w:ind w:firstLine="5245"/>
        <w:rPr>
          <w:rFonts w:ascii="Times New Roman" w:hAnsi="Times New Roman"/>
          <w:color w:val="000000"/>
        </w:rPr>
      </w:pPr>
    </w:p>
    <w:p w:rsidR="00E24D89" w:rsidRDefault="00E24D89" w:rsidP="008B1043">
      <w:pPr>
        <w:ind w:firstLine="5245"/>
        <w:rPr>
          <w:rFonts w:ascii="Times New Roman" w:hAnsi="Times New Roman"/>
          <w:color w:val="000000"/>
        </w:rPr>
      </w:pPr>
    </w:p>
    <w:p w:rsidR="00E24D89" w:rsidRDefault="00E24D89" w:rsidP="008B1043">
      <w:pPr>
        <w:ind w:firstLine="5245"/>
        <w:rPr>
          <w:rFonts w:ascii="Times New Roman" w:hAnsi="Times New Roman"/>
          <w:color w:val="000000"/>
        </w:rPr>
      </w:pPr>
    </w:p>
    <w:p w:rsidR="00E24D89" w:rsidRDefault="00E24D89" w:rsidP="008B1043">
      <w:pPr>
        <w:ind w:firstLine="5245"/>
        <w:rPr>
          <w:rFonts w:ascii="Times New Roman" w:hAnsi="Times New Roman"/>
          <w:color w:val="000000"/>
        </w:rPr>
      </w:pPr>
    </w:p>
    <w:p w:rsidR="008B1043" w:rsidRPr="008B1043" w:rsidRDefault="008B1043" w:rsidP="008B1043">
      <w:pPr>
        <w:ind w:firstLine="5245"/>
        <w:rPr>
          <w:rFonts w:ascii="Times New Roman" w:hAnsi="Times New Roman"/>
        </w:rPr>
      </w:pPr>
      <w:r w:rsidRPr="008B1043">
        <w:rPr>
          <w:rFonts w:ascii="Times New Roman" w:hAnsi="Times New Roman"/>
          <w:color w:val="000000"/>
        </w:rPr>
        <w:lastRenderedPageBreak/>
        <w:t>Приложение №</w:t>
      </w:r>
      <w:r>
        <w:rPr>
          <w:rFonts w:ascii="Times New Roman" w:hAnsi="Times New Roman"/>
          <w:color w:val="000000"/>
        </w:rPr>
        <w:t xml:space="preserve"> </w:t>
      </w:r>
      <w:r w:rsidRPr="008B1043">
        <w:rPr>
          <w:rFonts w:ascii="Times New Roman" w:hAnsi="Times New Roman"/>
          <w:color w:val="000000"/>
        </w:rPr>
        <w:t xml:space="preserve">22 </w:t>
      </w:r>
    </w:p>
    <w:p w:rsidR="008B1043" w:rsidRPr="008B1043" w:rsidRDefault="006B6165" w:rsidP="008B1043">
      <w:pPr>
        <w:ind w:firstLine="5245"/>
        <w:rPr>
          <w:rFonts w:ascii="Times New Roman" w:hAnsi="Times New Roman"/>
          <w:color w:val="000000"/>
        </w:rPr>
      </w:pPr>
      <w:r>
        <w:rPr>
          <w:rFonts w:ascii="Times New Roman" w:hAnsi="Times New Roman"/>
          <w:color w:val="000000"/>
        </w:rPr>
        <w:t xml:space="preserve"> </w:t>
      </w:r>
      <w:r w:rsidR="008B1043" w:rsidRPr="008B1043">
        <w:rPr>
          <w:rFonts w:ascii="Times New Roman" w:hAnsi="Times New Roman"/>
          <w:color w:val="000000"/>
        </w:rPr>
        <w:t xml:space="preserve">к Регламенту Контрольно-счетной палаты </w:t>
      </w:r>
    </w:p>
    <w:p w:rsidR="008B1043" w:rsidRPr="008B1043" w:rsidRDefault="008B1043" w:rsidP="008B1043">
      <w:pPr>
        <w:rPr>
          <w:rFonts w:ascii="Times New Roman" w:hAnsi="Times New Roman"/>
          <w:color w:val="000000"/>
        </w:rPr>
      </w:pPr>
      <w:r w:rsidRPr="008B1043">
        <w:rPr>
          <w:rFonts w:ascii="Times New Roman" w:eastAsia="Calibri" w:hAnsi="Times New Roman"/>
          <w:lang w:eastAsia="en-US"/>
        </w:rPr>
        <w:t>На бланке</w:t>
      </w:r>
      <w:r w:rsidRPr="008B1043">
        <w:rPr>
          <w:rFonts w:ascii="Times New Roman" w:eastAsia="Calibri" w:hAnsi="Times New Roman"/>
          <w:sz w:val="28"/>
          <w:szCs w:val="28"/>
          <w:lang w:eastAsia="en-US"/>
        </w:rPr>
        <w:t xml:space="preserve">                                                             </w:t>
      </w:r>
      <w:r w:rsidR="006B6165">
        <w:rPr>
          <w:rFonts w:ascii="Times New Roman" w:eastAsia="Calibri" w:hAnsi="Times New Roman"/>
          <w:sz w:val="28"/>
          <w:szCs w:val="28"/>
          <w:lang w:eastAsia="en-US"/>
        </w:rPr>
        <w:t xml:space="preserve"> </w:t>
      </w:r>
      <w:proofErr w:type="spellStart"/>
      <w:r w:rsidRPr="008B1043">
        <w:rPr>
          <w:rFonts w:ascii="Times New Roman" w:hAnsi="Times New Roman"/>
          <w:color w:val="000000"/>
        </w:rPr>
        <w:t>Балахнинского</w:t>
      </w:r>
      <w:proofErr w:type="spellEnd"/>
      <w:r w:rsidRPr="008B1043">
        <w:rPr>
          <w:rFonts w:ascii="Times New Roman" w:hAnsi="Times New Roman"/>
          <w:color w:val="000000"/>
        </w:rPr>
        <w:t xml:space="preserve"> муниципального округа</w:t>
      </w:r>
    </w:p>
    <w:p w:rsidR="008B1043" w:rsidRPr="008B1043" w:rsidRDefault="008B1043" w:rsidP="008B1043">
      <w:pPr>
        <w:rPr>
          <w:rFonts w:ascii="Times New Roman" w:hAnsi="Times New Roman"/>
        </w:rPr>
      </w:pPr>
      <w:r w:rsidRPr="008B1043">
        <w:rPr>
          <w:rFonts w:ascii="Times New Roman" w:hAnsi="Times New Roman"/>
          <w:color w:val="000000"/>
        </w:rPr>
        <w:t xml:space="preserve">                                                                                             </w:t>
      </w:r>
      <w:r w:rsidR="006B6165">
        <w:rPr>
          <w:rFonts w:ascii="Times New Roman" w:hAnsi="Times New Roman"/>
          <w:color w:val="000000"/>
        </w:rPr>
        <w:t xml:space="preserve">  </w:t>
      </w:r>
      <w:r w:rsidRPr="008B1043">
        <w:rPr>
          <w:rFonts w:ascii="Times New Roman" w:hAnsi="Times New Roman"/>
          <w:color w:val="000000"/>
        </w:rPr>
        <w:t xml:space="preserve"> </w:t>
      </w:r>
      <w:r w:rsidR="006B6165">
        <w:rPr>
          <w:rFonts w:ascii="Times New Roman" w:hAnsi="Times New Roman"/>
          <w:color w:val="000000"/>
        </w:rPr>
        <w:t xml:space="preserve"> </w:t>
      </w:r>
      <w:r w:rsidRPr="008B1043">
        <w:rPr>
          <w:rFonts w:ascii="Times New Roman" w:hAnsi="Times New Roman"/>
          <w:color w:val="000000"/>
        </w:rPr>
        <w:t>Нижегородской области</w:t>
      </w:r>
    </w:p>
    <w:p w:rsidR="008B1043" w:rsidRPr="008B1043" w:rsidRDefault="008B1043" w:rsidP="008B1043">
      <w:pPr>
        <w:suppressAutoHyphens w:val="0"/>
        <w:ind w:left="284" w:right="-284"/>
        <w:jc w:val="center"/>
        <w:outlineLvl w:val="1"/>
        <w:rPr>
          <w:rFonts w:ascii="Times New Roman" w:hAnsi="Times New Roman"/>
          <w:b/>
          <w:caps/>
          <w:snapToGrid w:val="0"/>
          <w:sz w:val="28"/>
          <w:szCs w:val="28"/>
        </w:rPr>
      </w:pPr>
    </w:p>
    <w:p w:rsidR="008B1043" w:rsidRPr="008B1043" w:rsidRDefault="008B1043" w:rsidP="008B1043">
      <w:pPr>
        <w:suppressAutoHyphens w:val="0"/>
        <w:ind w:left="284" w:right="-284"/>
        <w:jc w:val="center"/>
        <w:outlineLvl w:val="1"/>
        <w:rPr>
          <w:rFonts w:ascii="Times New Roman" w:hAnsi="Times New Roman"/>
          <w:b/>
          <w:caps/>
          <w:snapToGrid w:val="0"/>
          <w:sz w:val="28"/>
          <w:szCs w:val="28"/>
        </w:rPr>
      </w:pPr>
    </w:p>
    <w:p w:rsidR="008B1043" w:rsidRPr="008B1043" w:rsidRDefault="008B1043" w:rsidP="008B1043">
      <w:pPr>
        <w:suppressAutoHyphens w:val="0"/>
        <w:ind w:right="-284"/>
        <w:jc w:val="both"/>
        <w:outlineLvl w:val="1"/>
        <w:rPr>
          <w:rFonts w:ascii="Times New Roman" w:hAnsi="Times New Roman"/>
          <w:b/>
          <w:caps/>
          <w:snapToGrid w:val="0"/>
          <w:sz w:val="28"/>
          <w:szCs w:val="28"/>
        </w:rPr>
      </w:pPr>
      <w:r w:rsidRPr="008B1043">
        <w:rPr>
          <w:rFonts w:ascii="Times New Roman" w:eastAsia="Calibri" w:hAnsi="Times New Roman"/>
          <w:sz w:val="28"/>
          <w:szCs w:val="28"/>
          <w:lang w:eastAsia="en-US"/>
        </w:rPr>
        <w:t>«___» ____________ 20___</w:t>
      </w:r>
      <w:r w:rsidRPr="008B1043">
        <w:rPr>
          <w:rFonts w:ascii="Times New Roman" w:eastAsia="Calibri" w:hAnsi="Times New Roman"/>
          <w:sz w:val="28"/>
          <w:szCs w:val="28"/>
          <w:lang w:eastAsia="en-US"/>
        </w:rPr>
        <w:tab/>
      </w:r>
      <w:r w:rsidRPr="008B1043">
        <w:rPr>
          <w:rFonts w:ascii="Times New Roman" w:eastAsia="Calibri" w:hAnsi="Times New Roman"/>
          <w:sz w:val="28"/>
          <w:szCs w:val="28"/>
          <w:lang w:eastAsia="en-US"/>
        </w:rPr>
        <w:tab/>
      </w:r>
      <w:r w:rsidRPr="008B1043">
        <w:rPr>
          <w:rFonts w:ascii="Times New Roman" w:eastAsia="Calibri" w:hAnsi="Times New Roman"/>
          <w:sz w:val="28"/>
          <w:szCs w:val="28"/>
          <w:lang w:eastAsia="en-US"/>
        </w:rPr>
        <w:tab/>
      </w:r>
      <w:r w:rsidRPr="008B1043">
        <w:rPr>
          <w:rFonts w:ascii="Times New Roman" w:eastAsia="Calibri" w:hAnsi="Times New Roman"/>
          <w:sz w:val="28"/>
          <w:szCs w:val="28"/>
          <w:lang w:eastAsia="en-US"/>
        </w:rPr>
        <w:tab/>
      </w:r>
      <w:r w:rsidRPr="008B1043">
        <w:rPr>
          <w:rFonts w:ascii="Times New Roman" w:eastAsia="Calibri" w:hAnsi="Times New Roman"/>
          <w:sz w:val="28"/>
          <w:szCs w:val="28"/>
          <w:lang w:eastAsia="en-US"/>
        </w:rPr>
        <w:tab/>
      </w:r>
      <w:r w:rsidRPr="008B1043">
        <w:rPr>
          <w:rFonts w:ascii="Times New Roman" w:eastAsia="Calibri" w:hAnsi="Times New Roman"/>
          <w:sz w:val="28"/>
          <w:szCs w:val="28"/>
          <w:lang w:eastAsia="en-US"/>
        </w:rPr>
        <w:tab/>
      </w:r>
      <w:r w:rsidRPr="008B1043">
        <w:rPr>
          <w:rFonts w:ascii="Times New Roman" w:eastAsia="Calibri" w:hAnsi="Times New Roman"/>
          <w:sz w:val="28"/>
          <w:szCs w:val="28"/>
          <w:lang w:eastAsia="en-US"/>
        </w:rPr>
        <w:tab/>
      </w:r>
      <w:r w:rsidRPr="008B1043">
        <w:rPr>
          <w:rFonts w:ascii="Times New Roman" w:eastAsia="Calibri" w:hAnsi="Times New Roman"/>
          <w:sz w:val="28"/>
          <w:szCs w:val="28"/>
          <w:lang w:eastAsia="en-US"/>
        </w:rPr>
        <w:tab/>
        <w:t>№____</w:t>
      </w:r>
    </w:p>
    <w:p w:rsidR="008B1043" w:rsidRPr="008B1043" w:rsidRDefault="008B1043" w:rsidP="008B1043">
      <w:pPr>
        <w:suppressAutoHyphens w:val="0"/>
        <w:ind w:left="284" w:right="-1"/>
        <w:jc w:val="center"/>
        <w:rPr>
          <w:rFonts w:ascii="Times New Roman" w:hAnsi="Times New Roman"/>
          <w:b/>
          <w:spacing w:val="20"/>
          <w:sz w:val="36"/>
          <w:szCs w:val="36"/>
        </w:rPr>
      </w:pPr>
    </w:p>
    <w:p w:rsidR="008B1043" w:rsidRPr="008B1043" w:rsidRDefault="008B1043" w:rsidP="008B1043">
      <w:pPr>
        <w:suppressAutoHyphens w:val="0"/>
        <w:ind w:left="284" w:right="-1"/>
        <w:jc w:val="center"/>
        <w:rPr>
          <w:rFonts w:ascii="Times New Roman" w:hAnsi="Times New Roman"/>
          <w:b/>
          <w:spacing w:val="20"/>
          <w:sz w:val="36"/>
          <w:szCs w:val="36"/>
        </w:rPr>
      </w:pPr>
    </w:p>
    <w:p w:rsidR="008B1043" w:rsidRPr="008B1043" w:rsidRDefault="008B1043" w:rsidP="008B1043">
      <w:pPr>
        <w:suppressAutoHyphens w:val="0"/>
        <w:ind w:left="284" w:right="-1"/>
        <w:jc w:val="center"/>
        <w:rPr>
          <w:rFonts w:ascii="Times New Roman" w:hAnsi="Times New Roman"/>
          <w:b/>
          <w:spacing w:val="20"/>
          <w:sz w:val="36"/>
          <w:szCs w:val="36"/>
        </w:rPr>
      </w:pPr>
      <w:r w:rsidRPr="008B1043">
        <w:rPr>
          <w:rFonts w:ascii="Times New Roman" w:hAnsi="Times New Roman"/>
          <w:b/>
          <w:spacing w:val="20"/>
          <w:sz w:val="36"/>
          <w:szCs w:val="36"/>
        </w:rPr>
        <w:t>ПРЕДСТАВЛЕНИЕ</w:t>
      </w:r>
    </w:p>
    <w:p w:rsidR="008B1043" w:rsidRPr="008B1043" w:rsidRDefault="008B1043" w:rsidP="008B1043">
      <w:pPr>
        <w:suppressAutoHyphens w:val="0"/>
        <w:ind w:left="284" w:right="-1" w:firstLine="709"/>
        <w:jc w:val="both"/>
        <w:rPr>
          <w:rFonts w:ascii="Times New Roman" w:hAnsi="Times New Roman"/>
          <w:sz w:val="28"/>
          <w:szCs w:val="20"/>
        </w:rPr>
      </w:pPr>
    </w:p>
    <w:tbl>
      <w:tblPr>
        <w:tblpPr w:leftFromText="180" w:rightFromText="180" w:vertAnchor="text" w:horzAnchor="page" w:tblpX="1695" w:tblpY="-69"/>
        <w:tblW w:w="9380" w:type="dxa"/>
        <w:tblLayout w:type="fixed"/>
        <w:tblCellMar>
          <w:left w:w="0" w:type="dxa"/>
          <w:right w:w="0" w:type="dxa"/>
        </w:tblCellMar>
        <w:tblLook w:val="0000" w:firstRow="0" w:lastRow="0" w:firstColumn="0" w:lastColumn="0" w:noHBand="0" w:noVBand="0"/>
      </w:tblPr>
      <w:tblGrid>
        <w:gridCol w:w="4252"/>
        <w:gridCol w:w="851"/>
        <w:gridCol w:w="4277"/>
      </w:tblGrid>
      <w:tr w:rsidR="008B1043" w:rsidRPr="008B1043" w:rsidTr="003A603D">
        <w:trPr>
          <w:cantSplit/>
        </w:trPr>
        <w:tc>
          <w:tcPr>
            <w:tcW w:w="4252" w:type="dxa"/>
          </w:tcPr>
          <w:p w:rsidR="008B1043" w:rsidRPr="008B1043" w:rsidRDefault="008B1043" w:rsidP="008B1043">
            <w:pPr>
              <w:suppressAutoHyphens w:val="0"/>
              <w:overflowPunct w:val="0"/>
              <w:autoSpaceDE w:val="0"/>
              <w:autoSpaceDN w:val="0"/>
              <w:adjustRightInd w:val="0"/>
              <w:ind w:right="-1"/>
              <w:textAlignment w:val="baseline"/>
              <w:rPr>
                <w:rFonts w:ascii="Times New Roman" w:hAnsi="Times New Roman"/>
                <w:sz w:val="24"/>
                <w:szCs w:val="24"/>
              </w:rPr>
            </w:pPr>
          </w:p>
        </w:tc>
        <w:tc>
          <w:tcPr>
            <w:tcW w:w="851" w:type="dxa"/>
          </w:tcPr>
          <w:p w:rsidR="008B1043" w:rsidRPr="008B1043" w:rsidRDefault="008B1043" w:rsidP="008B1043">
            <w:pPr>
              <w:suppressAutoHyphens w:val="0"/>
              <w:overflowPunct w:val="0"/>
              <w:autoSpaceDE w:val="0"/>
              <w:autoSpaceDN w:val="0"/>
              <w:adjustRightInd w:val="0"/>
              <w:ind w:right="-1"/>
              <w:jc w:val="center"/>
              <w:textAlignment w:val="baseline"/>
              <w:rPr>
                <w:rFonts w:ascii="Times New Roman" w:hAnsi="Times New Roman"/>
                <w:sz w:val="28"/>
                <w:szCs w:val="28"/>
              </w:rPr>
            </w:pPr>
          </w:p>
        </w:tc>
        <w:tc>
          <w:tcPr>
            <w:tcW w:w="4277" w:type="dxa"/>
          </w:tcPr>
          <w:p w:rsidR="008B1043" w:rsidRPr="008B1043" w:rsidRDefault="008B1043" w:rsidP="008B1043">
            <w:pPr>
              <w:suppressAutoHyphens w:val="0"/>
              <w:overflowPunct w:val="0"/>
              <w:autoSpaceDE w:val="0"/>
              <w:autoSpaceDN w:val="0"/>
              <w:adjustRightInd w:val="0"/>
              <w:ind w:right="-1"/>
              <w:jc w:val="center"/>
              <w:textAlignment w:val="baseline"/>
              <w:rPr>
                <w:rFonts w:ascii="Times New Roman" w:hAnsi="Times New Roman"/>
                <w:sz w:val="28"/>
                <w:szCs w:val="28"/>
              </w:rPr>
            </w:pPr>
            <w:r w:rsidRPr="008B1043">
              <w:rPr>
                <w:rFonts w:ascii="Times New Roman" w:hAnsi="Times New Roman"/>
                <w:sz w:val="28"/>
                <w:szCs w:val="28"/>
              </w:rPr>
              <w:t>Руководителю _________________</w:t>
            </w:r>
          </w:p>
          <w:p w:rsidR="008B1043" w:rsidRPr="008B1043" w:rsidRDefault="008B1043" w:rsidP="008B1043">
            <w:pPr>
              <w:suppressAutoHyphens w:val="0"/>
              <w:overflowPunct w:val="0"/>
              <w:autoSpaceDE w:val="0"/>
              <w:autoSpaceDN w:val="0"/>
              <w:adjustRightInd w:val="0"/>
              <w:ind w:right="-1"/>
              <w:jc w:val="center"/>
              <w:textAlignment w:val="baseline"/>
              <w:rPr>
                <w:rFonts w:ascii="Times New Roman" w:hAnsi="Times New Roman"/>
                <w:sz w:val="28"/>
                <w:szCs w:val="28"/>
                <w:vertAlign w:val="superscript"/>
              </w:rPr>
            </w:pPr>
            <w:r w:rsidRPr="008B1043">
              <w:rPr>
                <w:rFonts w:ascii="Times New Roman" w:hAnsi="Times New Roman"/>
                <w:sz w:val="28"/>
                <w:szCs w:val="28"/>
                <w:vertAlign w:val="superscript"/>
              </w:rPr>
              <w:t>(наименование объекта контрольного мероприятия)</w:t>
            </w:r>
          </w:p>
          <w:p w:rsidR="008B1043" w:rsidRPr="008B1043" w:rsidRDefault="008B1043" w:rsidP="008B1043">
            <w:pPr>
              <w:suppressAutoHyphens w:val="0"/>
              <w:overflowPunct w:val="0"/>
              <w:autoSpaceDE w:val="0"/>
              <w:autoSpaceDN w:val="0"/>
              <w:adjustRightInd w:val="0"/>
              <w:ind w:right="-1"/>
              <w:jc w:val="center"/>
              <w:textAlignment w:val="baseline"/>
              <w:rPr>
                <w:rFonts w:ascii="Times New Roman" w:hAnsi="Times New Roman"/>
                <w:sz w:val="28"/>
                <w:szCs w:val="28"/>
              </w:rPr>
            </w:pPr>
            <w:r w:rsidRPr="008B1043">
              <w:rPr>
                <w:rFonts w:ascii="Times New Roman" w:hAnsi="Times New Roman"/>
                <w:sz w:val="28"/>
                <w:szCs w:val="28"/>
              </w:rPr>
              <w:t>______________________________</w:t>
            </w:r>
          </w:p>
          <w:p w:rsidR="008B1043" w:rsidRPr="008B1043" w:rsidRDefault="008B1043" w:rsidP="008B1043">
            <w:pPr>
              <w:suppressAutoHyphens w:val="0"/>
              <w:overflowPunct w:val="0"/>
              <w:autoSpaceDE w:val="0"/>
              <w:autoSpaceDN w:val="0"/>
              <w:adjustRightInd w:val="0"/>
              <w:ind w:right="-1"/>
              <w:jc w:val="center"/>
              <w:textAlignment w:val="baseline"/>
              <w:rPr>
                <w:rFonts w:ascii="Times New Roman" w:hAnsi="Times New Roman"/>
                <w:sz w:val="28"/>
                <w:szCs w:val="28"/>
              </w:rPr>
            </w:pPr>
            <w:r w:rsidRPr="008B1043">
              <w:rPr>
                <w:rFonts w:ascii="Times New Roman" w:hAnsi="Times New Roman"/>
                <w:sz w:val="28"/>
                <w:szCs w:val="28"/>
              </w:rPr>
              <w:t>______________________________</w:t>
            </w:r>
          </w:p>
          <w:p w:rsidR="008B1043" w:rsidRPr="008B1043" w:rsidRDefault="008B1043" w:rsidP="008B1043">
            <w:pPr>
              <w:suppressAutoHyphens w:val="0"/>
              <w:overflowPunct w:val="0"/>
              <w:autoSpaceDE w:val="0"/>
              <w:autoSpaceDN w:val="0"/>
              <w:adjustRightInd w:val="0"/>
              <w:ind w:right="-1"/>
              <w:jc w:val="center"/>
              <w:textAlignment w:val="baseline"/>
              <w:rPr>
                <w:rFonts w:ascii="Times New Roman" w:hAnsi="Times New Roman"/>
                <w:caps/>
                <w:sz w:val="28"/>
                <w:szCs w:val="28"/>
                <w:vertAlign w:val="superscript"/>
              </w:rPr>
            </w:pPr>
            <w:r w:rsidRPr="008B1043">
              <w:rPr>
                <w:rFonts w:ascii="Times New Roman" w:hAnsi="Times New Roman"/>
                <w:caps/>
                <w:sz w:val="28"/>
                <w:szCs w:val="28"/>
                <w:vertAlign w:val="superscript"/>
              </w:rPr>
              <w:t>(ФИО</w:t>
            </w:r>
            <w:r w:rsidRPr="008B1043">
              <w:rPr>
                <w:rFonts w:ascii="Times New Roman" w:hAnsi="Times New Roman"/>
                <w:sz w:val="28"/>
                <w:szCs w:val="28"/>
                <w:vertAlign w:val="superscript"/>
              </w:rPr>
              <w:t xml:space="preserve"> руководителя)</w:t>
            </w:r>
          </w:p>
        </w:tc>
      </w:tr>
    </w:tbl>
    <w:p w:rsidR="008B1043" w:rsidRPr="008B1043" w:rsidRDefault="008B1043" w:rsidP="008B1043">
      <w:pPr>
        <w:suppressAutoHyphens w:val="0"/>
        <w:ind w:right="-1" w:firstLine="709"/>
        <w:jc w:val="both"/>
        <w:rPr>
          <w:rFonts w:ascii="Times New Roman" w:hAnsi="Times New Roman"/>
          <w:sz w:val="28"/>
          <w:szCs w:val="20"/>
        </w:rPr>
      </w:pPr>
      <w:r w:rsidRPr="008B1043">
        <w:rPr>
          <w:rFonts w:ascii="Times New Roman" w:hAnsi="Times New Roman"/>
          <w:sz w:val="28"/>
          <w:szCs w:val="20"/>
        </w:rPr>
        <w:t>В соответствии с планом работы Контрольно-счетной палаты Балахни</w:t>
      </w:r>
      <w:r w:rsidRPr="008B1043">
        <w:rPr>
          <w:rFonts w:ascii="Times New Roman" w:hAnsi="Times New Roman"/>
          <w:sz w:val="28"/>
          <w:szCs w:val="20"/>
        </w:rPr>
        <w:t>н</w:t>
      </w:r>
      <w:r w:rsidRPr="008B1043">
        <w:rPr>
          <w:rFonts w:ascii="Times New Roman" w:hAnsi="Times New Roman"/>
          <w:sz w:val="28"/>
          <w:szCs w:val="20"/>
        </w:rPr>
        <w:t xml:space="preserve">ского муниципального округа Нижегородской области на 20____г. </w:t>
      </w:r>
      <w:r w:rsidRPr="008B1043">
        <w:rPr>
          <w:rFonts w:ascii="Times New Roman" w:hAnsi="Times New Roman"/>
          <w:sz w:val="28"/>
          <w:szCs w:val="28"/>
        </w:rPr>
        <w:t xml:space="preserve">проведено </w:t>
      </w:r>
      <w:r w:rsidRPr="008B1043">
        <w:rPr>
          <w:rFonts w:ascii="Times New Roman" w:hAnsi="Times New Roman"/>
          <w:sz w:val="28"/>
          <w:szCs w:val="20"/>
        </w:rPr>
        <w:t>контрольное мероприятие</w:t>
      </w:r>
    </w:p>
    <w:p w:rsidR="008B1043" w:rsidRPr="008B1043" w:rsidRDefault="008B1043" w:rsidP="008B1043">
      <w:pPr>
        <w:suppressAutoHyphens w:val="0"/>
        <w:ind w:right="-1"/>
        <w:jc w:val="both"/>
        <w:rPr>
          <w:rFonts w:ascii="Times New Roman" w:hAnsi="Times New Roman"/>
          <w:sz w:val="28"/>
          <w:szCs w:val="20"/>
        </w:rPr>
      </w:pPr>
      <w:r w:rsidRPr="008B1043">
        <w:rPr>
          <w:rFonts w:ascii="Times New Roman" w:hAnsi="Times New Roman"/>
          <w:sz w:val="28"/>
          <w:szCs w:val="20"/>
        </w:rPr>
        <w:t xml:space="preserve">«________________________________________________________________» </w:t>
      </w:r>
    </w:p>
    <w:p w:rsidR="008B1043" w:rsidRPr="008B1043" w:rsidRDefault="008B1043" w:rsidP="008B1043">
      <w:pPr>
        <w:suppressAutoHyphens w:val="0"/>
        <w:ind w:right="-1" w:firstLine="3261"/>
        <w:jc w:val="center"/>
        <w:rPr>
          <w:rFonts w:ascii="Times New Roman" w:hAnsi="Times New Roman"/>
          <w:sz w:val="28"/>
          <w:szCs w:val="28"/>
          <w:vertAlign w:val="superscript"/>
        </w:rPr>
      </w:pPr>
      <w:r w:rsidRPr="008B1043">
        <w:rPr>
          <w:rFonts w:ascii="Times New Roman" w:hAnsi="Times New Roman"/>
          <w:sz w:val="28"/>
          <w:szCs w:val="28"/>
          <w:vertAlign w:val="superscript"/>
        </w:rPr>
        <w:t>(наименование контрольного мероприятия)</w:t>
      </w:r>
    </w:p>
    <w:p w:rsidR="008B1043" w:rsidRPr="008B1043" w:rsidRDefault="008B1043" w:rsidP="008B1043">
      <w:pPr>
        <w:suppressAutoHyphens w:val="0"/>
        <w:ind w:right="-1"/>
        <w:jc w:val="both"/>
        <w:rPr>
          <w:rFonts w:ascii="Times New Roman" w:hAnsi="Times New Roman"/>
          <w:sz w:val="28"/>
          <w:szCs w:val="20"/>
        </w:rPr>
      </w:pPr>
      <w:r w:rsidRPr="008B1043">
        <w:rPr>
          <w:rFonts w:ascii="Times New Roman" w:hAnsi="Times New Roman"/>
          <w:sz w:val="28"/>
          <w:szCs w:val="20"/>
        </w:rPr>
        <w:t>на объекте _______________________________________________________,</w:t>
      </w:r>
    </w:p>
    <w:p w:rsidR="008B1043" w:rsidRPr="008B1043" w:rsidRDefault="008B1043" w:rsidP="008B1043">
      <w:pPr>
        <w:suppressAutoHyphens w:val="0"/>
        <w:ind w:right="-1" w:firstLine="709"/>
        <w:jc w:val="center"/>
        <w:rPr>
          <w:rFonts w:ascii="Times New Roman" w:hAnsi="Times New Roman"/>
          <w:sz w:val="28"/>
          <w:szCs w:val="28"/>
          <w:vertAlign w:val="superscript"/>
        </w:rPr>
      </w:pPr>
      <w:r w:rsidRPr="008B1043">
        <w:rPr>
          <w:rFonts w:ascii="Times New Roman" w:hAnsi="Times New Roman"/>
          <w:sz w:val="28"/>
          <w:szCs w:val="28"/>
          <w:vertAlign w:val="superscript"/>
        </w:rPr>
        <w:t>(наименование объекта контрольного мероприятия)</w:t>
      </w:r>
    </w:p>
    <w:p w:rsidR="008B1043" w:rsidRPr="008B1043" w:rsidRDefault="008B1043" w:rsidP="008B1043">
      <w:pPr>
        <w:suppressAutoHyphens w:val="0"/>
        <w:ind w:right="-1"/>
        <w:jc w:val="both"/>
        <w:rPr>
          <w:rFonts w:ascii="Times New Roman" w:hAnsi="Times New Roman"/>
          <w:sz w:val="28"/>
          <w:szCs w:val="20"/>
        </w:rPr>
      </w:pPr>
      <w:r w:rsidRPr="008B1043">
        <w:rPr>
          <w:rFonts w:ascii="Times New Roman" w:hAnsi="Times New Roman"/>
          <w:sz w:val="28"/>
          <w:szCs w:val="28"/>
        </w:rPr>
        <w:t>п</w:t>
      </w:r>
      <w:r w:rsidRPr="008B1043">
        <w:rPr>
          <w:rFonts w:ascii="Times New Roman" w:hAnsi="Times New Roman"/>
          <w:sz w:val="28"/>
          <w:szCs w:val="20"/>
        </w:rPr>
        <w:t xml:space="preserve">о </w:t>
      </w:r>
      <w:proofErr w:type="gramStart"/>
      <w:r w:rsidRPr="008B1043">
        <w:rPr>
          <w:rFonts w:ascii="Times New Roman" w:hAnsi="Times New Roman"/>
          <w:sz w:val="28"/>
          <w:szCs w:val="20"/>
        </w:rPr>
        <w:t>результатам</w:t>
      </w:r>
      <w:proofErr w:type="gramEnd"/>
      <w:r w:rsidRPr="008B1043">
        <w:rPr>
          <w:rFonts w:ascii="Times New Roman" w:hAnsi="Times New Roman"/>
          <w:sz w:val="28"/>
          <w:szCs w:val="20"/>
        </w:rPr>
        <w:t xml:space="preserve"> которого выявлены следующие нарушения и недостатки.</w:t>
      </w:r>
    </w:p>
    <w:p w:rsidR="008B1043" w:rsidRPr="008B1043" w:rsidRDefault="008B1043" w:rsidP="008B1043">
      <w:pPr>
        <w:suppressAutoHyphens w:val="0"/>
        <w:ind w:right="-1" w:firstLine="709"/>
        <w:jc w:val="both"/>
        <w:rPr>
          <w:rFonts w:ascii="Times New Roman" w:hAnsi="Times New Roman"/>
          <w:sz w:val="28"/>
          <w:szCs w:val="20"/>
        </w:rPr>
      </w:pPr>
      <w:r w:rsidRPr="008B1043">
        <w:rPr>
          <w:rFonts w:ascii="Times New Roman" w:hAnsi="Times New Roman"/>
          <w:sz w:val="28"/>
          <w:szCs w:val="20"/>
        </w:rPr>
        <w:t>1. ___________________________________________________________</w:t>
      </w:r>
    </w:p>
    <w:p w:rsidR="008B1043" w:rsidRPr="008B1043" w:rsidRDefault="008B1043" w:rsidP="008B1043">
      <w:pPr>
        <w:suppressAutoHyphens w:val="0"/>
        <w:ind w:right="-1" w:firstLine="709"/>
        <w:jc w:val="both"/>
        <w:rPr>
          <w:rFonts w:ascii="Times New Roman" w:hAnsi="Times New Roman"/>
          <w:sz w:val="28"/>
          <w:szCs w:val="20"/>
        </w:rPr>
      </w:pPr>
      <w:r w:rsidRPr="008B1043">
        <w:rPr>
          <w:rFonts w:ascii="Times New Roman" w:hAnsi="Times New Roman"/>
          <w:sz w:val="28"/>
          <w:szCs w:val="20"/>
        </w:rPr>
        <w:t>2. ___________________________________________________________</w:t>
      </w:r>
    </w:p>
    <w:p w:rsidR="008B1043" w:rsidRPr="008B1043" w:rsidRDefault="008B1043" w:rsidP="008B1043">
      <w:pPr>
        <w:suppressAutoHyphens w:val="0"/>
        <w:ind w:right="-1" w:firstLine="709"/>
        <w:jc w:val="both"/>
        <w:rPr>
          <w:rFonts w:ascii="Times New Roman" w:hAnsi="Times New Roman"/>
          <w:sz w:val="28"/>
          <w:szCs w:val="28"/>
          <w:vertAlign w:val="superscript"/>
        </w:rPr>
      </w:pPr>
      <w:r w:rsidRPr="008B1043">
        <w:rPr>
          <w:rFonts w:ascii="Times New Roman" w:hAnsi="Times New Roman"/>
          <w:sz w:val="28"/>
          <w:szCs w:val="28"/>
          <w:vertAlign w:val="superscript"/>
        </w:rPr>
        <w:t>(указываются конкретные факты нарушений и недостатков, выявленных в результате контрольного мероприятия и зафиксированных в актах по результатам проверки, со ссылками на соответствующие статьи законов и (или) пунктов иных нормативных правовых актов Российской Федерации, Нижегородской области, Балахнинского муниципального округа, тр</w:t>
      </w:r>
      <w:r w:rsidRPr="008B1043">
        <w:rPr>
          <w:rFonts w:ascii="Times New Roman" w:hAnsi="Times New Roman"/>
          <w:sz w:val="28"/>
          <w:szCs w:val="28"/>
          <w:vertAlign w:val="superscript"/>
        </w:rPr>
        <w:t>е</w:t>
      </w:r>
      <w:r w:rsidRPr="008B1043">
        <w:rPr>
          <w:rFonts w:ascii="Times New Roman" w:hAnsi="Times New Roman"/>
          <w:sz w:val="28"/>
          <w:szCs w:val="28"/>
          <w:vertAlign w:val="superscript"/>
        </w:rPr>
        <w:t>бования которых нарушены)</w:t>
      </w:r>
    </w:p>
    <w:p w:rsidR="008B1043" w:rsidRPr="008B1043" w:rsidRDefault="008B1043" w:rsidP="008B1043">
      <w:pPr>
        <w:suppressAutoHyphens w:val="0"/>
        <w:ind w:right="-1" w:firstLine="709"/>
        <w:jc w:val="both"/>
        <w:rPr>
          <w:rFonts w:ascii="Times New Roman" w:hAnsi="Times New Roman"/>
          <w:sz w:val="28"/>
          <w:szCs w:val="20"/>
        </w:rPr>
      </w:pPr>
    </w:p>
    <w:p w:rsidR="008B1043" w:rsidRPr="008B1043" w:rsidRDefault="008B1043" w:rsidP="008B1043">
      <w:pPr>
        <w:suppressAutoHyphens w:val="0"/>
        <w:ind w:right="-1" w:firstLine="709"/>
        <w:jc w:val="both"/>
        <w:rPr>
          <w:rFonts w:ascii="Times New Roman" w:hAnsi="Times New Roman"/>
          <w:sz w:val="28"/>
          <w:szCs w:val="20"/>
        </w:rPr>
      </w:pPr>
      <w:proofErr w:type="gramStart"/>
      <w:r w:rsidRPr="008B1043">
        <w:rPr>
          <w:rFonts w:ascii="Times New Roman" w:hAnsi="Times New Roman"/>
          <w:sz w:val="28"/>
          <w:szCs w:val="20"/>
        </w:rPr>
        <w:t xml:space="preserve">С учетом изложенного и на основании ст. 16 Федерального </w:t>
      </w:r>
      <w:r w:rsidRPr="008B1043">
        <w:rPr>
          <w:rFonts w:ascii="Times New Roman" w:hAnsi="Times New Roman"/>
          <w:sz w:val="28"/>
          <w:szCs w:val="28"/>
        </w:rPr>
        <w:t xml:space="preserve">закона </w:t>
      </w:r>
      <w:r w:rsidRPr="008B1043">
        <w:rPr>
          <w:rFonts w:ascii="Times New Roman" w:eastAsia="Calibri" w:hAnsi="Times New Roman"/>
          <w:sz w:val="28"/>
          <w:szCs w:val="28"/>
        </w:rPr>
        <w:t xml:space="preserve">от 07.02.2011 г. № 6-ФЗ </w:t>
      </w:r>
      <w:r w:rsidRPr="008B1043">
        <w:rPr>
          <w:rFonts w:ascii="Times New Roman" w:hAnsi="Times New Roman"/>
          <w:sz w:val="28"/>
          <w:szCs w:val="28"/>
        </w:rPr>
        <w:t>«</w:t>
      </w:r>
      <w:r w:rsidRPr="008B1043">
        <w:rPr>
          <w:rFonts w:ascii="Times New Roman" w:eastAsia="Calibri" w:hAnsi="Times New Roman"/>
          <w:sz w:val="28"/>
          <w:szCs w:val="28"/>
        </w:rPr>
        <w:t>Об общих принципах организации и деятельности ко</w:t>
      </w:r>
      <w:r w:rsidRPr="008B1043">
        <w:rPr>
          <w:rFonts w:ascii="Times New Roman" w:eastAsia="Calibri" w:hAnsi="Times New Roman"/>
          <w:sz w:val="28"/>
          <w:szCs w:val="28"/>
        </w:rPr>
        <w:t>н</w:t>
      </w:r>
      <w:r w:rsidRPr="008B1043">
        <w:rPr>
          <w:rFonts w:ascii="Times New Roman" w:eastAsia="Calibri" w:hAnsi="Times New Roman"/>
          <w:sz w:val="28"/>
          <w:szCs w:val="28"/>
        </w:rPr>
        <w:t xml:space="preserve">трольно-счетных органов субъектов Российской Федерации и муниципальных образований», ст. 25 </w:t>
      </w:r>
      <w:r w:rsidRPr="008B1043">
        <w:rPr>
          <w:rFonts w:ascii="Times New Roman" w:eastAsia="Calibri" w:hAnsi="Times New Roman"/>
          <w:sz w:val="28"/>
          <w:szCs w:val="28"/>
          <w:lang w:eastAsia="en-US"/>
        </w:rPr>
        <w:t>Положения о Контрольно-счетной палаты Балахнинского муниципального округа Нижегородской области, утверждённого решением С</w:t>
      </w:r>
      <w:r w:rsidRPr="008B1043">
        <w:rPr>
          <w:rFonts w:ascii="Times New Roman" w:eastAsia="Calibri" w:hAnsi="Times New Roman"/>
          <w:sz w:val="28"/>
          <w:szCs w:val="28"/>
          <w:lang w:eastAsia="en-US"/>
        </w:rPr>
        <w:t>о</w:t>
      </w:r>
      <w:r w:rsidRPr="008B1043">
        <w:rPr>
          <w:rFonts w:ascii="Times New Roman" w:eastAsia="Calibri" w:hAnsi="Times New Roman"/>
          <w:sz w:val="28"/>
          <w:szCs w:val="28"/>
          <w:lang w:eastAsia="en-US"/>
        </w:rPr>
        <w:t>вета депутатов Балахнинского муниципального округа Нижегородской области от 22.10.2020 №44, __</w:t>
      </w:r>
      <w:r w:rsidRPr="008B1043">
        <w:rPr>
          <w:rFonts w:ascii="Times New Roman" w:hAnsi="Times New Roman"/>
          <w:sz w:val="28"/>
          <w:szCs w:val="20"/>
        </w:rPr>
        <w:t>____________________</w:t>
      </w:r>
      <w:proofErr w:type="gramEnd"/>
    </w:p>
    <w:p w:rsidR="008B1043" w:rsidRPr="008B1043" w:rsidRDefault="008B1043" w:rsidP="008B1043">
      <w:pPr>
        <w:suppressAutoHyphens w:val="0"/>
        <w:ind w:right="-1"/>
        <w:jc w:val="both"/>
        <w:rPr>
          <w:rFonts w:ascii="Times New Roman" w:hAnsi="Times New Roman"/>
          <w:sz w:val="28"/>
          <w:szCs w:val="28"/>
        </w:rPr>
      </w:pPr>
      <w:r w:rsidRPr="008B1043">
        <w:rPr>
          <w:rFonts w:ascii="Times New Roman" w:hAnsi="Times New Roman"/>
          <w:sz w:val="28"/>
          <w:szCs w:val="28"/>
        </w:rPr>
        <w:t>_________________________________________________________________</w:t>
      </w:r>
    </w:p>
    <w:p w:rsidR="008B1043" w:rsidRPr="008B1043" w:rsidRDefault="008B1043" w:rsidP="008B1043">
      <w:pPr>
        <w:suppressAutoHyphens w:val="0"/>
        <w:ind w:right="-1" w:firstLine="709"/>
        <w:jc w:val="center"/>
        <w:rPr>
          <w:rFonts w:ascii="Times New Roman" w:hAnsi="Times New Roman"/>
          <w:sz w:val="28"/>
          <w:szCs w:val="28"/>
          <w:vertAlign w:val="superscript"/>
        </w:rPr>
      </w:pPr>
      <w:r w:rsidRPr="008B1043">
        <w:rPr>
          <w:rFonts w:ascii="Times New Roman" w:hAnsi="Times New Roman"/>
          <w:sz w:val="28"/>
          <w:szCs w:val="28"/>
          <w:vertAlign w:val="superscript"/>
        </w:rPr>
        <w:t>(наименование  адресата)</w:t>
      </w:r>
    </w:p>
    <w:p w:rsidR="008B1043" w:rsidRPr="008B1043" w:rsidRDefault="008B1043" w:rsidP="008B1043">
      <w:pPr>
        <w:suppressAutoHyphens w:val="0"/>
        <w:ind w:right="-1"/>
        <w:jc w:val="both"/>
        <w:rPr>
          <w:rFonts w:ascii="Times New Roman" w:hAnsi="Times New Roman"/>
          <w:sz w:val="28"/>
          <w:szCs w:val="20"/>
        </w:rPr>
      </w:pPr>
      <w:r w:rsidRPr="008B1043">
        <w:rPr>
          <w:rFonts w:ascii="Times New Roman" w:hAnsi="Times New Roman"/>
          <w:sz w:val="28"/>
          <w:szCs w:val="20"/>
        </w:rPr>
        <w:t>предлагается следующее:</w:t>
      </w:r>
    </w:p>
    <w:p w:rsidR="008B1043" w:rsidRPr="008B1043" w:rsidRDefault="008B1043" w:rsidP="008B1043">
      <w:pPr>
        <w:suppressAutoHyphens w:val="0"/>
        <w:ind w:right="-1" w:firstLine="709"/>
        <w:jc w:val="both"/>
        <w:rPr>
          <w:rFonts w:ascii="Times New Roman" w:hAnsi="Times New Roman"/>
          <w:sz w:val="28"/>
          <w:szCs w:val="20"/>
        </w:rPr>
      </w:pPr>
      <w:r w:rsidRPr="008B1043">
        <w:rPr>
          <w:rFonts w:ascii="Times New Roman" w:hAnsi="Times New Roman"/>
          <w:sz w:val="28"/>
          <w:szCs w:val="20"/>
        </w:rPr>
        <w:t>1. ___________________________________________________________</w:t>
      </w:r>
    </w:p>
    <w:p w:rsidR="008B1043" w:rsidRPr="008B1043" w:rsidRDefault="008B1043" w:rsidP="008B1043">
      <w:pPr>
        <w:suppressAutoHyphens w:val="0"/>
        <w:ind w:right="-1" w:firstLine="709"/>
        <w:jc w:val="both"/>
        <w:rPr>
          <w:rFonts w:ascii="Times New Roman" w:hAnsi="Times New Roman"/>
          <w:sz w:val="28"/>
          <w:szCs w:val="20"/>
        </w:rPr>
      </w:pPr>
      <w:r w:rsidRPr="008B1043">
        <w:rPr>
          <w:rFonts w:ascii="Times New Roman" w:hAnsi="Times New Roman"/>
          <w:sz w:val="28"/>
          <w:szCs w:val="20"/>
        </w:rPr>
        <w:t>2. ___________________________________________________________</w:t>
      </w:r>
    </w:p>
    <w:p w:rsidR="008B1043" w:rsidRPr="008B1043" w:rsidRDefault="008B1043" w:rsidP="008B1043">
      <w:pPr>
        <w:suppressAutoHyphens w:val="0"/>
        <w:ind w:right="-1" w:firstLine="709"/>
        <w:jc w:val="both"/>
        <w:rPr>
          <w:rFonts w:ascii="Times New Roman" w:hAnsi="Times New Roman"/>
          <w:sz w:val="28"/>
          <w:szCs w:val="28"/>
          <w:vertAlign w:val="superscript"/>
        </w:rPr>
      </w:pPr>
      <w:r w:rsidRPr="008B1043">
        <w:rPr>
          <w:rFonts w:ascii="Times New Roman" w:hAnsi="Times New Roman"/>
          <w:sz w:val="28"/>
          <w:szCs w:val="28"/>
          <w:vertAlign w:val="superscript"/>
        </w:rPr>
        <w:lastRenderedPageBreak/>
        <w:t>(формируются предложения для принятия мер по устранению выявленных нарушений и недостатков и привлечению к ответственности должностных лиц, виновных в нарушении законодательства Российской Федерации, Нижегородской обл</w:t>
      </w:r>
      <w:r w:rsidRPr="008B1043">
        <w:rPr>
          <w:rFonts w:ascii="Times New Roman" w:hAnsi="Times New Roman"/>
          <w:sz w:val="28"/>
          <w:szCs w:val="28"/>
          <w:vertAlign w:val="superscript"/>
        </w:rPr>
        <w:t>а</w:t>
      </w:r>
      <w:r w:rsidRPr="008B1043">
        <w:rPr>
          <w:rFonts w:ascii="Times New Roman" w:hAnsi="Times New Roman"/>
          <w:sz w:val="28"/>
          <w:szCs w:val="28"/>
          <w:vertAlign w:val="superscript"/>
        </w:rPr>
        <w:t>сти, Балахнинского муниципального округа)</w:t>
      </w:r>
    </w:p>
    <w:p w:rsidR="008B1043" w:rsidRPr="008B1043" w:rsidRDefault="008B1043" w:rsidP="008B1043">
      <w:pPr>
        <w:suppressAutoHyphens w:val="0"/>
        <w:ind w:right="-1" w:firstLine="709"/>
        <w:jc w:val="both"/>
        <w:rPr>
          <w:rFonts w:ascii="Times New Roman" w:hAnsi="Times New Roman"/>
          <w:sz w:val="28"/>
          <w:szCs w:val="20"/>
        </w:rPr>
      </w:pPr>
    </w:p>
    <w:p w:rsidR="008B1043" w:rsidRPr="008B1043" w:rsidRDefault="008B1043" w:rsidP="008B1043">
      <w:pPr>
        <w:suppressAutoHyphens w:val="0"/>
        <w:ind w:right="-1" w:firstLine="709"/>
        <w:jc w:val="both"/>
        <w:rPr>
          <w:rFonts w:ascii="Times New Roman" w:hAnsi="Times New Roman"/>
          <w:sz w:val="28"/>
          <w:szCs w:val="20"/>
        </w:rPr>
      </w:pPr>
      <w:r w:rsidRPr="008B1043">
        <w:rPr>
          <w:rFonts w:ascii="Times New Roman" w:hAnsi="Times New Roman"/>
          <w:sz w:val="28"/>
          <w:szCs w:val="20"/>
        </w:rPr>
        <w:t>Представление направляется в соответствии с решением Коллегии Ко</w:t>
      </w:r>
      <w:r w:rsidRPr="008B1043">
        <w:rPr>
          <w:rFonts w:ascii="Times New Roman" w:hAnsi="Times New Roman"/>
          <w:sz w:val="28"/>
          <w:szCs w:val="20"/>
        </w:rPr>
        <w:t>н</w:t>
      </w:r>
      <w:r w:rsidRPr="008B1043">
        <w:rPr>
          <w:rFonts w:ascii="Times New Roman" w:hAnsi="Times New Roman"/>
          <w:sz w:val="28"/>
          <w:szCs w:val="20"/>
        </w:rPr>
        <w:t>трольно-счетной палаты Балахнинского муниципального округа Нижегородской области (протокол от «___»_________20____г.).</w:t>
      </w:r>
    </w:p>
    <w:p w:rsidR="008B1043" w:rsidRPr="008B1043" w:rsidRDefault="008B1043" w:rsidP="008B1043">
      <w:pPr>
        <w:suppressAutoHyphens w:val="0"/>
        <w:ind w:right="-1" w:firstLine="709"/>
        <w:jc w:val="both"/>
        <w:rPr>
          <w:rFonts w:ascii="Times New Roman" w:hAnsi="Times New Roman"/>
          <w:sz w:val="28"/>
          <w:szCs w:val="20"/>
        </w:rPr>
      </w:pPr>
    </w:p>
    <w:p w:rsidR="008B1043" w:rsidRPr="008B1043" w:rsidRDefault="008B1043" w:rsidP="008B1043">
      <w:pPr>
        <w:suppressAutoHyphens w:val="0"/>
        <w:ind w:right="-1" w:firstLine="709"/>
        <w:jc w:val="both"/>
        <w:rPr>
          <w:rFonts w:ascii="Times New Roman" w:hAnsi="Times New Roman"/>
          <w:sz w:val="28"/>
          <w:szCs w:val="20"/>
        </w:rPr>
      </w:pPr>
      <w:r w:rsidRPr="008B1043">
        <w:rPr>
          <w:rFonts w:ascii="Times New Roman" w:hAnsi="Times New Roman"/>
          <w:sz w:val="28"/>
          <w:szCs w:val="20"/>
        </w:rPr>
        <w:t>О результатах рассмотрения настоящего представления и принятых мерах необходимо проинформировать Контрольно-счетную палату Балахнинского м</w:t>
      </w:r>
      <w:r w:rsidRPr="008B1043">
        <w:rPr>
          <w:rFonts w:ascii="Times New Roman" w:hAnsi="Times New Roman"/>
          <w:sz w:val="28"/>
          <w:szCs w:val="20"/>
        </w:rPr>
        <w:t>у</w:t>
      </w:r>
      <w:r w:rsidRPr="008B1043">
        <w:rPr>
          <w:rFonts w:ascii="Times New Roman" w:hAnsi="Times New Roman"/>
          <w:sz w:val="28"/>
          <w:szCs w:val="20"/>
        </w:rPr>
        <w:t xml:space="preserve">ниципального округа Нижегородской области в срок </w:t>
      </w:r>
      <w:r w:rsidRPr="008B1043">
        <w:rPr>
          <w:rFonts w:ascii="Times New Roman" w:hAnsi="Times New Roman"/>
          <w:sz w:val="28"/>
          <w:szCs w:val="28"/>
        </w:rPr>
        <w:t>до «___»_________20___года</w:t>
      </w:r>
      <w:r w:rsidRPr="008B1043">
        <w:rPr>
          <w:rFonts w:ascii="Times New Roman" w:hAnsi="Times New Roman"/>
        </w:rPr>
        <w:t xml:space="preserve"> </w:t>
      </w:r>
      <w:r w:rsidRPr="008B1043">
        <w:rPr>
          <w:rFonts w:ascii="Times New Roman" w:hAnsi="Times New Roman"/>
          <w:i/>
          <w:sz w:val="28"/>
          <w:szCs w:val="28"/>
        </w:rPr>
        <w:t>(или в течение _____ дней со дня его получения, либо срок может быть не указан)</w:t>
      </w:r>
      <w:r w:rsidRPr="008B1043">
        <w:rPr>
          <w:rFonts w:ascii="Times New Roman" w:hAnsi="Times New Roman"/>
          <w:sz w:val="28"/>
          <w:szCs w:val="20"/>
        </w:rPr>
        <w:t>.</w:t>
      </w:r>
    </w:p>
    <w:tbl>
      <w:tblPr>
        <w:tblW w:w="9639" w:type="dxa"/>
        <w:tblInd w:w="284" w:type="dxa"/>
        <w:tblLayout w:type="fixed"/>
        <w:tblCellMar>
          <w:left w:w="0" w:type="dxa"/>
          <w:right w:w="0" w:type="dxa"/>
        </w:tblCellMar>
        <w:tblLook w:val="0000" w:firstRow="0" w:lastRow="0" w:firstColumn="0" w:lastColumn="0" w:noHBand="0" w:noVBand="0"/>
      </w:tblPr>
      <w:tblGrid>
        <w:gridCol w:w="2596"/>
        <w:gridCol w:w="7043"/>
      </w:tblGrid>
      <w:tr w:rsidR="008B1043" w:rsidRPr="008B1043" w:rsidTr="003A603D">
        <w:trPr>
          <w:cantSplit/>
        </w:trPr>
        <w:tc>
          <w:tcPr>
            <w:tcW w:w="2596" w:type="dxa"/>
          </w:tcPr>
          <w:p w:rsidR="008B1043" w:rsidRPr="008B1043" w:rsidRDefault="008B1043" w:rsidP="008B1043">
            <w:pPr>
              <w:suppressAutoHyphens w:val="0"/>
              <w:ind w:right="-1" w:firstLine="709"/>
              <w:jc w:val="both"/>
              <w:rPr>
                <w:rFonts w:ascii="Times New Roman" w:hAnsi="Times New Roman"/>
                <w:sz w:val="28"/>
                <w:szCs w:val="20"/>
              </w:rPr>
            </w:pPr>
          </w:p>
          <w:p w:rsidR="008B1043" w:rsidRPr="008B1043" w:rsidRDefault="008B1043" w:rsidP="008B1043">
            <w:pPr>
              <w:suppressAutoHyphens w:val="0"/>
              <w:ind w:right="-1" w:firstLine="709"/>
              <w:jc w:val="both"/>
              <w:rPr>
                <w:rFonts w:ascii="Times New Roman" w:hAnsi="Times New Roman"/>
                <w:sz w:val="28"/>
                <w:szCs w:val="20"/>
              </w:rPr>
            </w:pPr>
            <w:r w:rsidRPr="008B1043">
              <w:rPr>
                <w:rFonts w:ascii="Times New Roman" w:hAnsi="Times New Roman"/>
                <w:sz w:val="28"/>
                <w:szCs w:val="20"/>
              </w:rPr>
              <w:t>Приложение:</w:t>
            </w:r>
          </w:p>
        </w:tc>
        <w:tc>
          <w:tcPr>
            <w:tcW w:w="7043" w:type="dxa"/>
          </w:tcPr>
          <w:p w:rsidR="008B1043" w:rsidRPr="008B1043" w:rsidRDefault="008B1043" w:rsidP="008B1043">
            <w:pPr>
              <w:suppressAutoHyphens w:val="0"/>
              <w:overflowPunct w:val="0"/>
              <w:autoSpaceDE w:val="0"/>
              <w:autoSpaceDN w:val="0"/>
              <w:adjustRightInd w:val="0"/>
              <w:ind w:right="-1"/>
              <w:jc w:val="both"/>
              <w:textAlignment w:val="baseline"/>
              <w:rPr>
                <w:rFonts w:ascii="Times New Roman" w:hAnsi="Times New Roman"/>
                <w:sz w:val="28"/>
                <w:szCs w:val="28"/>
              </w:rPr>
            </w:pPr>
          </w:p>
          <w:p w:rsidR="008B1043" w:rsidRPr="008B1043" w:rsidRDefault="008B1043" w:rsidP="008B1043">
            <w:pPr>
              <w:suppressAutoHyphens w:val="0"/>
              <w:overflowPunct w:val="0"/>
              <w:autoSpaceDE w:val="0"/>
              <w:autoSpaceDN w:val="0"/>
              <w:adjustRightInd w:val="0"/>
              <w:ind w:right="-1"/>
              <w:jc w:val="both"/>
              <w:textAlignment w:val="baseline"/>
              <w:rPr>
                <w:rFonts w:ascii="Times New Roman" w:hAnsi="Times New Roman"/>
                <w:sz w:val="28"/>
                <w:szCs w:val="28"/>
              </w:rPr>
            </w:pPr>
            <w:r w:rsidRPr="008B1043">
              <w:rPr>
                <w:rFonts w:ascii="Times New Roman" w:hAnsi="Times New Roman"/>
                <w:sz w:val="28"/>
                <w:szCs w:val="28"/>
              </w:rPr>
              <w:t xml:space="preserve">отчет о результатах контрольного мероприятия, другие документы </w:t>
            </w:r>
            <w:r w:rsidRPr="008B1043">
              <w:rPr>
                <w:rFonts w:ascii="Times New Roman" w:hAnsi="Times New Roman"/>
                <w:i/>
                <w:sz w:val="28"/>
                <w:szCs w:val="28"/>
              </w:rPr>
              <w:t>(при соответствующем решении Коллегии)</w:t>
            </w:r>
            <w:r w:rsidRPr="008B1043">
              <w:rPr>
                <w:rFonts w:ascii="Times New Roman" w:hAnsi="Times New Roman"/>
                <w:sz w:val="28"/>
                <w:szCs w:val="28"/>
              </w:rPr>
              <w:t xml:space="preserve"> на ____л. </w:t>
            </w:r>
            <w:smartTag w:uri="urn:schemas-microsoft-com:office:smarttags" w:element="time">
              <w:smartTagPr>
                <w:attr w:name="Hour" w:val="13"/>
                <w:attr w:name="Minute" w:val="0"/>
              </w:smartTagPr>
              <w:r w:rsidRPr="008B1043">
                <w:rPr>
                  <w:rFonts w:ascii="Times New Roman" w:hAnsi="Times New Roman"/>
                  <w:sz w:val="28"/>
                  <w:szCs w:val="28"/>
                </w:rPr>
                <w:t>в 1</w:t>
              </w:r>
            </w:smartTag>
            <w:r w:rsidRPr="008B1043">
              <w:rPr>
                <w:rFonts w:ascii="Times New Roman" w:hAnsi="Times New Roman"/>
                <w:sz w:val="28"/>
                <w:szCs w:val="28"/>
              </w:rPr>
              <w:t xml:space="preserve"> экз.</w:t>
            </w:r>
          </w:p>
        </w:tc>
      </w:tr>
    </w:tbl>
    <w:p w:rsidR="008B1043" w:rsidRPr="008B1043" w:rsidRDefault="008B1043" w:rsidP="008B1043">
      <w:pPr>
        <w:suppressAutoHyphens w:val="0"/>
        <w:ind w:left="284" w:right="-1" w:firstLine="709"/>
        <w:jc w:val="both"/>
        <w:rPr>
          <w:rFonts w:ascii="Times New Roman" w:hAnsi="Times New Roman"/>
          <w:sz w:val="28"/>
          <w:szCs w:val="20"/>
        </w:rPr>
      </w:pPr>
    </w:p>
    <w:p w:rsidR="008B1043" w:rsidRPr="008B1043" w:rsidRDefault="008B1043" w:rsidP="008B1043">
      <w:pPr>
        <w:tabs>
          <w:tab w:val="left" w:pos="0"/>
        </w:tabs>
        <w:suppressAutoHyphens w:val="0"/>
        <w:ind w:right="-1"/>
        <w:jc w:val="both"/>
        <w:rPr>
          <w:rFonts w:ascii="Times New Roman" w:hAnsi="Times New Roman"/>
          <w:sz w:val="28"/>
          <w:szCs w:val="20"/>
        </w:rPr>
      </w:pPr>
    </w:p>
    <w:p w:rsidR="008B1043" w:rsidRPr="008B1043" w:rsidRDefault="008B1043" w:rsidP="008B1043">
      <w:pPr>
        <w:tabs>
          <w:tab w:val="left" w:pos="0"/>
        </w:tabs>
        <w:suppressAutoHyphens w:val="0"/>
        <w:jc w:val="both"/>
        <w:rPr>
          <w:rFonts w:ascii="Times New Roman" w:hAnsi="Times New Roman"/>
          <w:sz w:val="28"/>
          <w:szCs w:val="20"/>
        </w:rPr>
      </w:pPr>
      <w:r w:rsidRPr="008B1043">
        <w:rPr>
          <w:rFonts w:ascii="Times New Roman" w:hAnsi="Times New Roman"/>
          <w:sz w:val="28"/>
          <w:szCs w:val="20"/>
        </w:rPr>
        <w:t xml:space="preserve">Председатель Контрольно-счетной палаты </w:t>
      </w:r>
    </w:p>
    <w:p w:rsidR="008B1043" w:rsidRPr="008B1043" w:rsidRDefault="008B1043" w:rsidP="008B1043">
      <w:pPr>
        <w:tabs>
          <w:tab w:val="left" w:pos="0"/>
        </w:tabs>
        <w:suppressAutoHyphens w:val="0"/>
        <w:jc w:val="both"/>
        <w:rPr>
          <w:rFonts w:ascii="Times New Roman" w:hAnsi="Times New Roman"/>
          <w:sz w:val="28"/>
          <w:szCs w:val="20"/>
        </w:rPr>
      </w:pPr>
      <w:r w:rsidRPr="008B1043">
        <w:rPr>
          <w:rFonts w:ascii="Times New Roman" w:hAnsi="Times New Roman"/>
          <w:sz w:val="28"/>
          <w:szCs w:val="20"/>
        </w:rPr>
        <w:t xml:space="preserve">Балахнинского муниципального округа </w:t>
      </w:r>
    </w:p>
    <w:p w:rsidR="008B1043" w:rsidRPr="008B1043" w:rsidRDefault="008B1043" w:rsidP="008B1043">
      <w:pPr>
        <w:tabs>
          <w:tab w:val="left" w:pos="0"/>
        </w:tabs>
        <w:suppressAutoHyphens w:val="0"/>
        <w:jc w:val="both"/>
        <w:rPr>
          <w:rFonts w:ascii="Times New Roman" w:hAnsi="Times New Roman"/>
          <w:sz w:val="28"/>
          <w:szCs w:val="20"/>
        </w:rPr>
      </w:pPr>
      <w:r w:rsidRPr="008B1043">
        <w:rPr>
          <w:rFonts w:ascii="Times New Roman" w:hAnsi="Times New Roman"/>
          <w:sz w:val="28"/>
          <w:szCs w:val="20"/>
        </w:rPr>
        <w:t>Нижегородской области                                                           ________________</w:t>
      </w:r>
    </w:p>
    <w:tbl>
      <w:tblPr>
        <w:tblW w:w="9639" w:type="dxa"/>
        <w:tblInd w:w="284" w:type="dxa"/>
        <w:tblLayout w:type="fixed"/>
        <w:tblCellMar>
          <w:left w:w="85" w:type="dxa"/>
          <w:right w:w="85" w:type="dxa"/>
        </w:tblCellMar>
        <w:tblLook w:val="0000" w:firstRow="0" w:lastRow="0" w:firstColumn="0" w:lastColumn="0" w:noHBand="0" w:noVBand="0"/>
      </w:tblPr>
      <w:tblGrid>
        <w:gridCol w:w="4819"/>
        <w:gridCol w:w="4820"/>
      </w:tblGrid>
      <w:tr w:rsidR="008B1043" w:rsidRPr="008B1043" w:rsidTr="003A603D">
        <w:trPr>
          <w:cantSplit/>
        </w:trPr>
        <w:tc>
          <w:tcPr>
            <w:tcW w:w="4819" w:type="dxa"/>
            <w:vAlign w:val="bottom"/>
          </w:tcPr>
          <w:p w:rsidR="008B1043" w:rsidRPr="008B1043" w:rsidRDefault="008B1043" w:rsidP="008B1043">
            <w:pPr>
              <w:suppressAutoHyphens w:val="0"/>
              <w:overflowPunct w:val="0"/>
              <w:autoSpaceDE w:val="0"/>
              <w:autoSpaceDN w:val="0"/>
              <w:adjustRightInd w:val="0"/>
              <w:textAlignment w:val="baseline"/>
              <w:rPr>
                <w:rFonts w:ascii="Times New Roman" w:hAnsi="Times New Roman"/>
                <w:sz w:val="28"/>
                <w:szCs w:val="28"/>
              </w:rPr>
            </w:pPr>
          </w:p>
        </w:tc>
        <w:tc>
          <w:tcPr>
            <w:tcW w:w="4820" w:type="dxa"/>
            <w:vAlign w:val="bottom"/>
          </w:tcPr>
          <w:p w:rsidR="008B1043" w:rsidRPr="008B1043" w:rsidRDefault="008B1043" w:rsidP="008B1043">
            <w:pPr>
              <w:suppressAutoHyphens w:val="0"/>
              <w:overflowPunct w:val="0"/>
              <w:autoSpaceDE w:val="0"/>
              <w:autoSpaceDN w:val="0"/>
              <w:adjustRightInd w:val="0"/>
              <w:jc w:val="both"/>
              <w:textAlignment w:val="baseline"/>
              <w:rPr>
                <w:rFonts w:ascii="Times New Roman" w:hAnsi="Times New Roman"/>
                <w:sz w:val="20"/>
                <w:szCs w:val="20"/>
                <w:vertAlign w:val="superscript"/>
              </w:rPr>
            </w:pPr>
            <w:r w:rsidRPr="008B1043">
              <w:rPr>
                <w:rFonts w:ascii="Times New Roman" w:hAnsi="Times New Roman"/>
                <w:vertAlign w:val="superscript"/>
              </w:rPr>
              <w:t>личная подпись</w:t>
            </w:r>
            <w:r w:rsidRPr="008B1043">
              <w:rPr>
                <w:rFonts w:ascii="Times New Roman" w:hAnsi="Times New Roman"/>
                <w:sz w:val="28"/>
                <w:szCs w:val="28"/>
                <w:vertAlign w:val="superscript"/>
              </w:rPr>
              <w:t xml:space="preserve">                                   (ФИО)</w:t>
            </w:r>
          </w:p>
        </w:tc>
      </w:tr>
    </w:tbl>
    <w:p w:rsidR="008B1043" w:rsidRPr="008B1043" w:rsidRDefault="008B1043" w:rsidP="008B1043">
      <w:pPr>
        <w:suppressAutoHyphens w:val="0"/>
        <w:ind w:left="284" w:right="-1" w:firstLine="709"/>
        <w:jc w:val="both"/>
        <w:rPr>
          <w:rFonts w:ascii="Times New Roman" w:hAnsi="Times New Roman"/>
          <w:sz w:val="28"/>
          <w:szCs w:val="20"/>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Pr="008B1043" w:rsidRDefault="008B1043" w:rsidP="008B1043">
      <w:pPr>
        <w:ind w:firstLine="5245"/>
        <w:rPr>
          <w:rFonts w:ascii="Times New Roman" w:hAnsi="Times New Roman"/>
        </w:rPr>
      </w:pPr>
      <w:r w:rsidRPr="008B1043">
        <w:rPr>
          <w:rFonts w:ascii="Times New Roman" w:hAnsi="Times New Roman"/>
          <w:color w:val="000000"/>
        </w:rPr>
        <w:lastRenderedPageBreak/>
        <w:t>Приложение №</w:t>
      </w:r>
      <w:r>
        <w:rPr>
          <w:rFonts w:ascii="Times New Roman" w:hAnsi="Times New Roman"/>
          <w:color w:val="000000"/>
        </w:rPr>
        <w:t xml:space="preserve"> </w:t>
      </w:r>
      <w:r w:rsidRPr="008B1043">
        <w:rPr>
          <w:rFonts w:ascii="Times New Roman" w:hAnsi="Times New Roman"/>
          <w:color w:val="000000"/>
        </w:rPr>
        <w:t xml:space="preserve">23 </w:t>
      </w:r>
    </w:p>
    <w:p w:rsidR="008B1043" w:rsidRPr="008B1043" w:rsidRDefault="008B1043" w:rsidP="008B1043">
      <w:pPr>
        <w:ind w:firstLine="5245"/>
        <w:rPr>
          <w:rFonts w:ascii="Times New Roman" w:hAnsi="Times New Roman"/>
          <w:color w:val="000000"/>
        </w:rPr>
      </w:pPr>
      <w:r w:rsidRPr="008B1043">
        <w:rPr>
          <w:rFonts w:ascii="Times New Roman" w:hAnsi="Times New Roman"/>
          <w:color w:val="000000"/>
        </w:rPr>
        <w:t xml:space="preserve">к Регламенту Контрольно-счетной палаты </w:t>
      </w:r>
    </w:p>
    <w:p w:rsidR="008B1043" w:rsidRPr="008B1043" w:rsidRDefault="008B1043" w:rsidP="008B1043">
      <w:pPr>
        <w:rPr>
          <w:rFonts w:ascii="Times New Roman" w:hAnsi="Times New Roman"/>
          <w:color w:val="000000"/>
        </w:rPr>
      </w:pPr>
      <w:r w:rsidRPr="008B1043">
        <w:rPr>
          <w:rFonts w:ascii="Times New Roman" w:eastAsia="Calibri" w:hAnsi="Times New Roman"/>
          <w:lang w:eastAsia="en-US"/>
        </w:rPr>
        <w:t>На бланке</w:t>
      </w:r>
      <w:r w:rsidRPr="008B1043">
        <w:rPr>
          <w:rFonts w:ascii="Times New Roman" w:eastAsia="Calibri" w:hAnsi="Times New Roman"/>
          <w:sz w:val="28"/>
          <w:szCs w:val="28"/>
          <w:lang w:eastAsia="en-US"/>
        </w:rPr>
        <w:t xml:space="preserve">                                                             </w:t>
      </w:r>
      <w:r w:rsidRPr="008B1043">
        <w:rPr>
          <w:rFonts w:ascii="Times New Roman" w:hAnsi="Times New Roman"/>
          <w:color w:val="000000"/>
        </w:rPr>
        <w:t xml:space="preserve">Балахнинского муниципального округа </w:t>
      </w:r>
    </w:p>
    <w:p w:rsidR="008B1043" w:rsidRPr="008B1043" w:rsidRDefault="008B1043" w:rsidP="008B1043">
      <w:pPr>
        <w:rPr>
          <w:rFonts w:ascii="Times New Roman" w:hAnsi="Times New Roman"/>
        </w:rPr>
      </w:pPr>
      <w:r w:rsidRPr="008B1043">
        <w:rPr>
          <w:rFonts w:ascii="Times New Roman" w:hAnsi="Times New Roman"/>
          <w:color w:val="000000"/>
        </w:rPr>
        <w:t xml:space="preserve">                                                                                               Нижегородской области</w:t>
      </w:r>
    </w:p>
    <w:p w:rsidR="008B1043" w:rsidRPr="008B1043" w:rsidRDefault="008B1043" w:rsidP="008B1043">
      <w:pPr>
        <w:suppressAutoHyphens w:val="0"/>
        <w:ind w:left="284" w:right="-284"/>
        <w:jc w:val="center"/>
        <w:outlineLvl w:val="1"/>
        <w:rPr>
          <w:rFonts w:ascii="Times New Roman" w:hAnsi="Times New Roman"/>
          <w:b/>
          <w:caps/>
          <w:snapToGrid w:val="0"/>
          <w:sz w:val="28"/>
          <w:szCs w:val="28"/>
        </w:rPr>
      </w:pPr>
    </w:p>
    <w:p w:rsidR="008B1043" w:rsidRPr="008B1043" w:rsidRDefault="008B1043" w:rsidP="008B1043">
      <w:pPr>
        <w:suppressAutoHyphens w:val="0"/>
        <w:ind w:left="284" w:right="-284"/>
        <w:jc w:val="center"/>
        <w:outlineLvl w:val="1"/>
        <w:rPr>
          <w:rFonts w:ascii="Times New Roman" w:hAnsi="Times New Roman"/>
          <w:b/>
          <w:caps/>
          <w:snapToGrid w:val="0"/>
          <w:sz w:val="28"/>
          <w:szCs w:val="28"/>
        </w:rPr>
      </w:pPr>
    </w:p>
    <w:p w:rsidR="008B1043" w:rsidRPr="008B1043" w:rsidRDefault="008B1043" w:rsidP="008B1043">
      <w:pPr>
        <w:suppressAutoHyphens w:val="0"/>
        <w:ind w:right="-284"/>
        <w:jc w:val="both"/>
        <w:outlineLvl w:val="1"/>
        <w:rPr>
          <w:rFonts w:ascii="Times New Roman" w:hAnsi="Times New Roman"/>
          <w:b/>
          <w:caps/>
          <w:snapToGrid w:val="0"/>
          <w:sz w:val="28"/>
          <w:szCs w:val="28"/>
        </w:rPr>
      </w:pPr>
      <w:r w:rsidRPr="008B1043">
        <w:rPr>
          <w:rFonts w:ascii="Times New Roman" w:eastAsia="Calibri" w:hAnsi="Times New Roman"/>
          <w:sz w:val="28"/>
          <w:szCs w:val="28"/>
          <w:lang w:eastAsia="en-US"/>
        </w:rPr>
        <w:t>«___» ____________ 20___</w:t>
      </w:r>
      <w:r w:rsidRPr="008B1043">
        <w:rPr>
          <w:rFonts w:ascii="Times New Roman" w:eastAsia="Calibri" w:hAnsi="Times New Roman"/>
          <w:sz w:val="28"/>
          <w:szCs w:val="28"/>
          <w:lang w:eastAsia="en-US"/>
        </w:rPr>
        <w:tab/>
      </w:r>
      <w:r w:rsidRPr="008B1043">
        <w:rPr>
          <w:rFonts w:ascii="Times New Roman" w:eastAsia="Calibri" w:hAnsi="Times New Roman"/>
          <w:sz w:val="28"/>
          <w:szCs w:val="28"/>
          <w:lang w:eastAsia="en-US"/>
        </w:rPr>
        <w:tab/>
      </w:r>
      <w:r w:rsidRPr="008B1043">
        <w:rPr>
          <w:rFonts w:ascii="Times New Roman" w:eastAsia="Calibri" w:hAnsi="Times New Roman"/>
          <w:sz w:val="28"/>
          <w:szCs w:val="28"/>
          <w:lang w:eastAsia="en-US"/>
        </w:rPr>
        <w:tab/>
      </w:r>
      <w:r w:rsidRPr="008B1043">
        <w:rPr>
          <w:rFonts w:ascii="Times New Roman" w:eastAsia="Calibri" w:hAnsi="Times New Roman"/>
          <w:sz w:val="28"/>
          <w:szCs w:val="28"/>
          <w:lang w:eastAsia="en-US"/>
        </w:rPr>
        <w:tab/>
      </w:r>
      <w:r w:rsidRPr="008B1043">
        <w:rPr>
          <w:rFonts w:ascii="Times New Roman" w:eastAsia="Calibri" w:hAnsi="Times New Roman"/>
          <w:sz w:val="28"/>
          <w:szCs w:val="28"/>
          <w:lang w:eastAsia="en-US"/>
        </w:rPr>
        <w:tab/>
      </w:r>
      <w:r w:rsidRPr="008B1043">
        <w:rPr>
          <w:rFonts w:ascii="Times New Roman" w:eastAsia="Calibri" w:hAnsi="Times New Roman"/>
          <w:sz w:val="28"/>
          <w:szCs w:val="28"/>
          <w:lang w:eastAsia="en-US"/>
        </w:rPr>
        <w:tab/>
      </w:r>
      <w:r w:rsidRPr="008B1043">
        <w:rPr>
          <w:rFonts w:ascii="Times New Roman" w:eastAsia="Calibri" w:hAnsi="Times New Roman"/>
          <w:sz w:val="28"/>
          <w:szCs w:val="28"/>
          <w:lang w:eastAsia="en-US"/>
        </w:rPr>
        <w:tab/>
      </w:r>
      <w:r w:rsidRPr="008B1043">
        <w:rPr>
          <w:rFonts w:ascii="Times New Roman" w:eastAsia="Calibri" w:hAnsi="Times New Roman"/>
          <w:sz w:val="28"/>
          <w:szCs w:val="28"/>
          <w:lang w:eastAsia="en-US"/>
        </w:rPr>
        <w:tab/>
        <w:t>№____</w:t>
      </w:r>
    </w:p>
    <w:p w:rsidR="008B1043" w:rsidRPr="008B1043" w:rsidRDefault="008B1043" w:rsidP="008B1043">
      <w:pPr>
        <w:suppressAutoHyphens w:val="0"/>
        <w:ind w:left="284" w:right="-1"/>
        <w:jc w:val="center"/>
        <w:rPr>
          <w:rFonts w:ascii="Times New Roman" w:hAnsi="Times New Roman"/>
          <w:b/>
          <w:spacing w:val="20"/>
          <w:sz w:val="36"/>
          <w:szCs w:val="36"/>
        </w:rPr>
      </w:pPr>
    </w:p>
    <w:p w:rsidR="008B1043" w:rsidRPr="008B1043" w:rsidRDefault="008B1043" w:rsidP="008B1043">
      <w:pPr>
        <w:suppressAutoHyphens w:val="0"/>
        <w:ind w:left="284" w:right="-1"/>
        <w:jc w:val="center"/>
        <w:rPr>
          <w:rFonts w:ascii="Times New Roman" w:hAnsi="Times New Roman"/>
          <w:sz w:val="28"/>
          <w:szCs w:val="20"/>
        </w:rPr>
      </w:pPr>
      <w:r w:rsidRPr="008B1043">
        <w:rPr>
          <w:rFonts w:ascii="Times New Roman" w:hAnsi="Times New Roman"/>
          <w:b/>
          <w:spacing w:val="20"/>
          <w:sz w:val="36"/>
          <w:szCs w:val="36"/>
        </w:rPr>
        <w:t>ПРЕДПИСАНИЕ</w:t>
      </w:r>
    </w:p>
    <w:p w:rsidR="008B1043" w:rsidRPr="008B1043" w:rsidRDefault="008B1043" w:rsidP="008B1043">
      <w:pPr>
        <w:suppressAutoHyphens w:val="0"/>
        <w:ind w:left="426" w:right="-1"/>
        <w:jc w:val="center"/>
        <w:rPr>
          <w:rFonts w:ascii="Times New Roman" w:hAnsi="Times New Roman"/>
          <w:b/>
          <w:sz w:val="32"/>
          <w:szCs w:val="32"/>
        </w:rPr>
      </w:pPr>
    </w:p>
    <w:p w:rsidR="008B1043" w:rsidRPr="008B1043" w:rsidRDefault="008B1043" w:rsidP="008B1043">
      <w:pPr>
        <w:suppressAutoHyphens w:val="0"/>
        <w:ind w:left="284" w:right="-1" w:firstLine="709"/>
        <w:jc w:val="both"/>
        <w:rPr>
          <w:rFonts w:ascii="Times New Roman" w:hAnsi="Times New Roman"/>
          <w:sz w:val="28"/>
          <w:szCs w:val="20"/>
        </w:rPr>
      </w:pPr>
    </w:p>
    <w:tbl>
      <w:tblPr>
        <w:tblpPr w:leftFromText="180" w:rightFromText="180" w:vertAnchor="text" w:horzAnchor="page" w:tblpX="1695" w:tblpY="-69"/>
        <w:tblW w:w="9380" w:type="dxa"/>
        <w:tblLayout w:type="fixed"/>
        <w:tblCellMar>
          <w:left w:w="0" w:type="dxa"/>
          <w:right w:w="0" w:type="dxa"/>
        </w:tblCellMar>
        <w:tblLook w:val="0000" w:firstRow="0" w:lastRow="0" w:firstColumn="0" w:lastColumn="0" w:noHBand="0" w:noVBand="0"/>
      </w:tblPr>
      <w:tblGrid>
        <w:gridCol w:w="4252"/>
        <w:gridCol w:w="851"/>
        <w:gridCol w:w="4277"/>
      </w:tblGrid>
      <w:tr w:rsidR="008B1043" w:rsidRPr="008B1043" w:rsidTr="003A603D">
        <w:trPr>
          <w:cantSplit/>
        </w:trPr>
        <w:tc>
          <w:tcPr>
            <w:tcW w:w="4252" w:type="dxa"/>
          </w:tcPr>
          <w:p w:rsidR="008B1043" w:rsidRPr="008B1043" w:rsidRDefault="008B1043" w:rsidP="008B1043">
            <w:pPr>
              <w:suppressAutoHyphens w:val="0"/>
              <w:overflowPunct w:val="0"/>
              <w:autoSpaceDE w:val="0"/>
              <w:autoSpaceDN w:val="0"/>
              <w:adjustRightInd w:val="0"/>
              <w:ind w:right="-1"/>
              <w:textAlignment w:val="baseline"/>
              <w:rPr>
                <w:rFonts w:ascii="Times New Roman" w:hAnsi="Times New Roman"/>
                <w:sz w:val="24"/>
                <w:szCs w:val="24"/>
              </w:rPr>
            </w:pPr>
          </w:p>
        </w:tc>
        <w:tc>
          <w:tcPr>
            <w:tcW w:w="851" w:type="dxa"/>
          </w:tcPr>
          <w:p w:rsidR="008B1043" w:rsidRPr="008B1043" w:rsidRDefault="008B1043" w:rsidP="008B1043">
            <w:pPr>
              <w:suppressAutoHyphens w:val="0"/>
              <w:overflowPunct w:val="0"/>
              <w:autoSpaceDE w:val="0"/>
              <w:autoSpaceDN w:val="0"/>
              <w:adjustRightInd w:val="0"/>
              <w:ind w:right="-1"/>
              <w:jc w:val="center"/>
              <w:textAlignment w:val="baseline"/>
              <w:rPr>
                <w:rFonts w:ascii="Times New Roman" w:hAnsi="Times New Roman"/>
                <w:sz w:val="28"/>
                <w:szCs w:val="28"/>
              </w:rPr>
            </w:pPr>
          </w:p>
        </w:tc>
        <w:tc>
          <w:tcPr>
            <w:tcW w:w="4277" w:type="dxa"/>
          </w:tcPr>
          <w:p w:rsidR="008B1043" w:rsidRPr="008B1043" w:rsidRDefault="008B1043" w:rsidP="008B1043">
            <w:pPr>
              <w:suppressAutoHyphens w:val="0"/>
              <w:overflowPunct w:val="0"/>
              <w:autoSpaceDE w:val="0"/>
              <w:autoSpaceDN w:val="0"/>
              <w:adjustRightInd w:val="0"/>
              <w:ind w:right="-1"/>
              <w:jc w:val="center"/>
              <w:textAlignment w:val="baseline"/>
              <w:rPr>
                <w:rFonts w:ascii="Times New Roman" w:hAnsi="Times New Roman"/>
                <w:sz w:val="28"/>
                <w:szCs w:val="28"/>
              </w:rPr>
            </w:pPr>
            <w:r w:rsidRPr="008B1043">
              <w:rPr>
                <w:rFonts w:ascii="Times New Roman" w:hAnsi="Times New Roman"/>
                <w:sz w:val="28"/>
                <w:szCs w:val="28"/>
              </w:rPr>
              <w:t>Руководителю _________________</w:t>
            </w:r>
          </w:p>
          <w:p w:rsidR="008B1043" w:rsidRPr="008B1043" w:rsidRDefault="008B1043" w:rsidP="008B1043">
            <w:pPr>
              <w:suppressAutoHyphens w:val="0"/>
              <w:overflowPunct w:val="0"/>
              <w:autoSpaceDE w:val="0"/>
              <w:autoSpaceDN w:val="0"/>
              <w:adjustRightInd w:val="0"/>
              <w:ind w:right="-1"/>
              <w:jc w:val="center"/>
              <w:textAlignment w:val="baseline"/>
              <w:rPr>
                <w:rFonts w:ascii="Times New Roman" w:hAnsi="Times New Roman"/>
                <w:sz w:val="28"/>
                <w:szCs w:val="28"/>
                <w:vertAlign w:val="superscript"/>
              </w:rPr>
            </w:pPr>
            <w:r w:rsidRPr="008B1043">
              <w:rPr>
                <w:rFonts w:ascii="Times New Roman" w:hAnsi="Times New Roman"/>
                <w:sz w:val="28"/>
                <w:szCs w:val="28"/>
                <w:vertAlign w:val="superscript"/>
              </w:rPr>
              <w:t>(наименование объекта контрольного мероприятия)</w:t>
            </w:r>
          </w:p>
          <w:p w:rsidR="008B1043" w:rsidRPr="008B1043" w:rsidRDefault="008B1043" w:rsidP="008B1043">
            <w:pPr>
              <w:suppressAutoHyphens w:val="0"/>
              <w:overflowPunct w:val="0"/>
              <w:autoSpaceDE w:val="0"/>
              <w:autoSpaceDN w:val="0"/>
              <w:adjustRightInd w:val="0"/>
              <w:ind w:right="-1"/>
              <w:jc w:val="center"/>
              <w:textAlignment w:val="baseline"/>
              <w:rPr>
                <w:rFonts w:ascii="Times New Roman" w:hAnsi="Times New Roman"/>
                <w:sz w:val="28"/>
                <w:szCs w:val="28"/>
              </w:rPr>
            </w:pPr>
            <w:r w:rsidRPr="008B1043">
              <w:rPr>
                <w:rFonts w:ascii="Times New Roman" w:hAnsi="Times New Roman"/>
                <w:sz w:val="28"/>
                <w:szCs w:val="28"/>
              </w:rPr>
              <w:t>______________________________</w:t>
            </w:r>
          </w:p>
          <w:p w:rsidR="008B1043" w:rsidRPr="008B1043" w:rsidRDefault="008B1043" w:rsidP="008B1043">
            <w:pPr>
              <w:suppressAutoHyphens w:val="0"/>
              <w:overflowPunct w:val="0"/>
              <w:autoSpaceDE w:val="0"/>
              <w:autoSpaceDN w:val="0"/>
              <w:adjustRightInd w:val="0"/>
              <w:ind w:right="-1"/>
              <w:jc w:val="center"/>
              <w:textAlignment w:val="baseline"/>
              <w:rPr>
                <w:rFonts w:ascii="Times New Roman" w:hAnsi="Times New Roman"/>
                <w:sz w:val="28"/>
                <w:szCs w:val="28"/>
              </w:rPr>
            </w:pPr>
            <w:r w:rsidRPr="008B1043">
              <w:rPr>
                <w:rFonts w:ascii="Times New Roman" w:hAnsi="Times New Roman"/>
                <w:sz w:val="28"/>
                <w:szCs w:val="28"/>
              </w:rPr>
              <w:t>______________________________</w:t>
            </w:r>
          </w:p>
          <w:p w:rsidR="008B1043" w:rsidRPr="008B1043" w:rsidRDefault="008B1043" w:rsidP="008B1043">
            <w:pPr>
              <w:suppressAutoHyphens w:val="0"/>
              <w:overflowPunct w:val="0"/>
              <w:autoSpaceDE w:val="0"/>
              <w:autoSpaceDN w:val="0"/>
              <w:adjustRightInd w:val="0"/>
              <w:ind w:right="-1"/>
              <w:jc w:val="center"/>
              <w:textAlignment w:val="baseline"/>
              <w:rPr>
                <w:rFonts w:ascii="Times New Roman" w:hAnsi="Times New Roman"/>
                <w:caps/>
                <w:sz w:val="28"/>
                <w:szCs w:val="28"/>
                <w:vertAlign w:val="superscript"/>
              </w:rPr>
            </w:pPr>
            <w:r w:rsidRPr="008B1043">
              <w:rPr>
                <w:rFonts w:ascii="Times New Roman" w:hAnsi="Times New Roman"/>
                <w:caps/>
                <w:sz w:val="28"/>
                <w:szCs w:val="28"/>
                <w:vertAlign w:val="superscript"/>
              </w:rPr>
              <w:t>(ФИО</w:t>
            </w:r>
            <w:r w:rsidRPr="008B1043">
              <w:rPr>
                <w:rFonts w:ascii="Times New Roman" w:hAnsi="Times New Roman"/>
                <w:sz w:val="28"/>
                <w:szCs w:val="28"/>
                <w:vertAlign w:val="superscript"/>
              </w:rPr>
              <w:t xml:space="preserve"> руководителя)</w:t>
            </w:r>
          </w:p>
        </w:tc>
      </w:tr>
    </w:tbl>
    <w:p w:rsidR="008B1043" w:rsidRPr="008B1043" w:rsidRDefault="008B1043" w:rsidP="008B1043">
      <w:pPr>
        <w:suppressAutoHyphens w:val="0"/>
        <w:ind w:right="-1" w:firstLine="709"/>
        <w:jc w:val="both"/>
        <w:rPr>
          <w:rFonts w:ascii="Times New Roman" w:hAnsi="Times New Roman"/>
          <w:sz w:val="28"/>
          <w:szCs w:val="20"/>
        </w:rPr>
      </w:pPr>
      <w:r w:rsidRPr="008B1043">
        <w:rPr>
          <w:rFonts w:ascii="Times New Roman" w:hAnsi="Times New Roman"/>
          <w:sz w:val="28"/>
          <w:szCs w:val="20"/>
        </w:rPr>
        <w:t>В соответствии с планом работы Контрольно-счетной палаты Балахни</w:t>
      </w:r>
      <w:r w:rsidRPr="008B1043">
        <w:rPr>
          <w:rFonts w:ascii="Times New Roman" w:hAnsi="Times New Roman"/>
          <w:sz w:val="28"/>
          <w:szCs w:val="20"/>
        </w:rPr>
        <w:t>н</w:t>
      </w:r>
      <w:r w:rsidRPr="008B1043">
        <w:rPr>
          <w:rFonts w:ascii="Times New Roman" w:hAnsi="Times New Roman"/>
          <w:sz w:val="28"/>
          <w:szCs w:val="20"/>
        </w:rPr>
        <w:t xml:space="preserve">ского муниципального округа Нижегородской области на 20____г. </w:t>
      </w:r>
      <w:r w:rsidRPr="008B1043">
        <w:rPr>
          <w:rFonts w:ascii="Times New Roman" w:hAnsi="Times New Roman"/>
          <w:sz w:val="28"/>
          <w:szCs w:val="28"/>
        </w:rPr>
        <w:t xml:space="preserve">проведено </w:t>
      </w:r>
      <w:r w:rsidRPr="008B1043">
        <w:rPr>
          <w:rFonts w:ascii="Times New Roman" w:hAnsi="Times New Roman"/>
          <w:sz w:val="28"/>
          <w:szCs w:val="20"/>
        </w:rPr>
        <w:t>контрольное мероприятие</w:t>
      </w:r>
    </w:p>
    <w:p w:rsidR="008B1043" w:rsidRPr="008B1043" w:rsidRDefault="008B1043" w:rsidP="008B1043">
      <w:pPr>
        <w:suppressAutoHyphens w:val="0"/>
        <w:ind w:right="-1"/>
        <w:jc w:val="both"/>
        <w:rPr>
          <w:rFonts w:ascii="Times New Roman" w:hAnsi="Times New Roman"/>
          <w:sz w:val="28"/>
          <w:szCs w:val="20"/>
        </w:rPr>
      </w:pPr>
      <w:r w:rsidRPr="008B1043">
        <w:rPr>
          <w:rFonts w:ascii="Times New Roman" w:hAnsi="Times New Roman"/>
          <w:sz w:val="28"/>
          <w:szCs w:val="20"/>
        </w:rPr>
        <w:t xml:space="preserve"> «_____________________________________________________________» </w:t>
      </w:r>
    </w:p>
    <w:p w:rsidR="008B1043" w:rsidRPr="008B1043" w:rsidRDefault="008B1043" w:rsidP="008B1043">
      <w:pPr>
        <w:suppressAutoHyphens w:val="0"/>
        <w:ind w:right="-1" w:firstLine="3261"/>
        <w:jc w:val="center"/>
        <w:rPr>
          <w:rFonts w:ascii="Times New Roman" w:hAnsi="Times New Roman"/>
          <w:sz w:val="28"/>
          <w:szCs w:val="28"/>
          <w:vertAlign w:val="superscript"/>
        </w:rPr>
      </w:pPr>
      <w:r w:rsidRPr="008B1043">
        <w:rPr>
          <w:rFonts w:ascii="Times New Roman" w:hAnsi="Times New Roman"/>
          <w:sz w:val="28"/>
          <w:szCs w:val="28"/>
          <w:vertAlign w:val="superscript"/>
        </w:rPr>
        <w:t>(наименование контрольного мероприятия)</w:t>
      </w:r>
    </w:p>
    <w:p w:rsidR="008B1043" w:rsidRPr="008B1043" w:rsidRDefault="008B1043" w:rsidP="008B1043">
      <w:pPr>
        <w:suppressAutoHyphens w:val="0"/>
        <w:ind w:right="-1"/>
        <w:jc w:val="both"/>
        <w:rPr>
          <w:rFonts w:ascii="Times New Roman" w:hAnsi="Times New Roman"/>
          <w:sz w:val="28"/>
          <w:szCs w:val="20"/>
        </w:rPr>
      </w:pPr>
      <w:r w:rsidRPr="008B1043">
        <w:rPr>
          <w:rFonts w:ascii="Times New Roman" w:hAnsi="Times New Roman"/>
          <w:sz w:val="28"/>
          <w:szCs w:val="20"/>
        </w:rPr>
        <w:t>на объекте _______________________________________________________,</w:t>
      </w:r>
    </w:p>
    <w:p w:rsidR="008B1043" w:rsidRPr="008B1043" w:rsidRDefault="008B1043" w:rsidP="008B1043">
      <w:pPr>
        <w:suppressAutoHyphens w:val="0"/>
        <w:ind w:right="-1" w:firstLine="709"/>
        <w:jc w:val="center"/>
        <w:rPr>
          <w:rFonts w:ascii="Times New Roman" w:hAnsi="Times New Roman"/>
          <w:sz w:val="28"/>
          <w:szCs w:val="28"/>
          <w:vertAlign w:val="superscript"/>
        </w:rPr>
      </w:pPr>
      <w:r w:rsidRPr="008B1043">
        <w:rPr>
          <w:rFonts w:ascii="Times New Roman" w:hAnsi="Times New Roman"/>
          <w:sz w:val="28"/>
          <w:szCs w:val="28"/>
          <w:vertAlign w:val="superscript"/>
        </w:rPr>
        <w:t>(наименование объекта контрольного мероприятия)</w:t>
      </w:r>
    </w:p>
    <w:p w:rsidR="008B1043" w:rsidRPr="008B1043" w:rsidRDefault="008B1043" w:rsidP="008B1043">
      <w:pPr>
        <w:suppressAutoHyphens w:val="0"/>
        <w:ind w:right="-284" w:firstLine="709"/>
        <w:jc w:val="both"/>
        <w:rPr>
          <w:rFonts w:ascii="Times New Roman" w:hAnsi="Times New Roman"/>
          <w:sz w:val="28"/>
          <w:szCs w:val="20"/>
        </w:rPr>
      </w:pPr>
      <w:r w:rsidRPr="008B1043">
        <w:rPr>
          <w:rFonts w:ascii="Times New Roman" w:hAnsi="Times New Roman"/>
          <w:sz w:val="28"/>
          <w:szCs w:val="20"/>
        </w:rPr>
        <w:t>В ходе проведения указанного контрольного мероприятия должностными лицами _____________________________________________________________</w:t>
      </w:r>
    </w:p>
    <w:p w:rsidR="008B1043" w:rsidRPr="008B1043" w:rsidRDefault="008B1043" w:rsidP="008B1043">
      <w:pPr>
        <w:suppressAutoHyphens w:val="0"/>
        <w:ind w:firstLine="709"/>
        <w:jc w:val="center"/>
        <w:rPr>
          <w:rFonts w:ascii="Times New Roman" w:hAnsi="Times New Roman"/>
          <w:sz w:val="28"/>
          <w:szCs w:val="28"/>
          <w:vertAlign w:val="superscript"/>
        </w:rPr>
      </w:pPr>
      <w:r w:rsidRPr="008B1043">
        <w:rPr>
          <w:rFonts w:ascii="Times New Roman" w:hAnsi="Times New Roman"/>
          <w:sz w:val="28"/>
          <w:szCs w:val="28"/>
          <w:vertAlign w:val="superscript"/>
        </w:rPr>
        <w:t>(должность, инициалы, фамилия сотрудников объекта контроля)</w:t>
      </w:r>
    </w:p>
    <w:p w:rsidR="008B1043" w:rsidRPr="008B1043" w:rsidRDefault="008B1043" w:rsidP="008B1043">
      <w:pPr>
        <w:suppressAutoHyphens w:val="0"/>
        <w:ind w:right="-284"/>
        <w:jc w:val="both"/>
        <w:rPr>
          <w:rFonts w:ascii="Times New Roman" w:hAnsi="Times New Roman"/>
          <w:sz w:val="28"/>
          <w:szCs w:val="28"/>
        </w:rPr>
      </w:pPr>
      <w:r w:rsidRPr="008B1043">
        <w:rPr>
          <w:rFonts w:ascii="Times New Roman" w:hAnsi="Times New Roman"/>
          <w:sz w:val="28"/>
          <w:szCs w:val="28"/>
        </w:rPr>
        <w:t>были созданы препятствия для работы сотрудников Контрольно-счетной палаты Балахнинского муниципального округа Нижегородской области, выразившиеся в___________________________________________________</w:t>
      </w:r>
    </w:p>
    <w:p w:rsidR="008B1043" w:rsidRPr="008B1043" w:rsidRDefault="008B1043" w:rsidP="008B1043">
      <w:pPr>
        <w:suppressAutoHyphens w:val="0"/>
        <w:ind w:right="-284"/>
        <w:jc w:val="both"/>
        <w:rPr>
          <w:rFonts w:ascii="Times New Roman" w:hAnsi="Times New Roman"/>
          <w:sz w:val="28"/>
          <w:szCs w:val="28"/>
        </w:rPr>
      </w:pPr>
      <w:r w:rsidRPr="008B1043">
        <w:rPr>
          <w:rFonts w:ascii="Times New Roman" w:hAnsi="Times New Roman"/>
          <w:sz w:val="28"/>
          <w:szCs w:val="28"/>
        </w:rPr>
        <w:t>____________________________________________________________________</w:t>
      </w:r>
    </w:p>
    <w:p w:rsidR="008B1043" w:rsidRPr="008B1043" w:rsidRDefault="008B1043" w:rsidP="008B1043">
      <w:pPr>
        <w:suppressAutoHyphens w:val="0"/>
        <w:ind w:right="-284" w:firstLine="709"/>
        <w:jc w:val="center"/>
        <w:rPr>
          <w:rFonts w:ascii="Times New Roman" w:hAnsi="Times New Roman"/>
          <w:sz w:val="28"/>
          <w:szCs w:val="28"/>
          <w:vertAlign w:val="superscript"/>
        </w:rPr>
      </w:pPr>
      <w:r w:rsidRPr="008B1043">
        <w:rPr>
          <w:rFonts w:ascii="Times New Roman" w:hAnsi="Times New Roman"/>
          <w:sz w:val="28"/>
          <w:szCs w:val="28"/>
          <w:vertAlign w:val="superscript"/>
        </w:rPr>
        <w:t>(указываются конкретные факты создания препятствий для проведения мероприятия)</w:t>
      </w:r>
    </w:p>
    <w:p w:rsidR="008B1043" w:rsidRPr="008B1043" w:rsidRDefault="008B1043" w:rsidP="008B1043">
      <w:pPr>
        <w:suppressAutoHyphens w:val="0"/>
        <w:autoSpaceDE w:val="0"/>
        <w:autoSpaceDN w:val="0"/>
        <w:adjustRightInd w:val="0"/>
        <w:ind w:firstLine="709"/>
        <w:jc w:val="both"/>
        <w:rPr>
          <w:rFonts w:ascii="Times New Roman" w:hAnsi="Times New Roman"/>
          <w:color w:val="000000"/>
          <w:sz w:val="28"/>
          <w:szCs w:val="28"/>
        </w:rPr>
      </w:pPr>
      <w:r w:rsidRPr="008B1043">
        <w:rPr>
          <w:rFonts w:ascii="Times New Roman" w:hAnsi="Times New Roman"/>
          <w:color w:val="000000"/>
          <w:sz w:val="28"/>
          <w:szCs w:val="28"/>
        </w:rPr>
        <w:t>Указанные действия являются нарушением</w:t>
      </w:r>
      <w:r w:rsidRPr="008B1043">
        <w:rPr>
          <w:rFonts w:ascii="Times New Roman" w:eastAsia="Calibri" w:hAnsi="Times New Roman"/>
          <w:color w:val="000000"/>
          <w:sz w:val="28"/>
          <w:szCs w:val="28"/>
          <w:lang w:eastAsia="en-US"/>
        </w:rPr>
        <w:t xml:space="preserve"> ст. 14 Федерального закона от 07.02.2011 г. № 6-ФЗ «Об общих принципах организации и деятельности ко</w:t>
      </w:r>
      <w:r w:rsidRPr="008B1043">
        <w:rPr>
          <w:rFonts w:ascii="Times New Roman" w:eastAsia="Calibri" w:hAnsi="Times New Roman"/>
          <w:color w:val="000000"/>
          <w:sz w:val="28"/>
          <w:szCs w:val="28"/>
          <w:lang w:eastAsia="en-US"/>
        </w:rPr>
        <w:t>н</w:t>
      </w:r>
      <w:r w:rsidRPr="008B1043">
        <w:rPr>
          <w:rFonts w:ascii="Times New Roman" w:eastAsia="Calibri" w:hAnsi="Times New Roman"/>
          <w:color w:val="000000"/>
          <w:sz w:val="28"/>
          <w:szCs w:val="28"/>
          <w:lang w:eastAsia="en-US"/>
        </w:rPr>
        <w:t>трольно-счётных органов субъекта Российской Федерации и муниципальных о</w:t>
      </w:r>
      <w:r w:rsidRPr="008B1043">
        <w:rPr>
          <w:rFonts w:ascii="Times New Roman" w:eastAsia="Calibri" w:hAnsi="Times New Roman"/>
          <w:color w:val="000000"/>
          <w:sz w:val="28"/>
          <w:szCs w:val="28"/>
          <w:lang w:eastAsia="en-US"/>
        </w:rPr>
        <w:t>б</w:t>
      </w:r>
      <w:r w:rsidRPr="008B1043">
        <w:rPr>
          <w:rFonts w:ascii="Times New Roman" w:eastAsia="Calibri" w:hAnsi="Times New Roman"/>
          <w:color w:val="000000"/>
          <w:sz w:val="28"/>
          <w:szCs w:val="28"/>
          <w:lang w:eastAsia="en-US"/>
        </w:rPr>
        <w:t>разований», ст. 23 Положения о Контрольно-счетной палате Балахнинского м</w:t>
      </w:r>
      <w:r w:rsidRPr="008B1043">
        <w:rPr>
          <w:rFonts w:ascii="Times New Roman" w:eastAsia="Calibri" w:hAnsi="Times New Roman"/>
          <w:color w:val="000000"/>
          <w:sz w:val="28"/>
          <w:szCs w:val="28"/>
          <w:lang w:eastAsia="en-US"/>
        </w:rPr>
        <w:t>у</w:t>
      </w:r>
      <w:r w:rsidRPr="008B1043">
        <w:rPr>
          <w:rFonts w:ascii="Times New Roman" w:eastAsia="Calibri" w:hAnsi="Times New Roman"/>
          <w:color w:val="000000"/>
          <w:sz w:val="28"/>
          <w:szCs w:val="28"/>
          <w:lang w:eastAsia="en-US"/>
        </w:rPr>
        <w:t xml:space="preserve">ниципального округа Нижегородской области, утверждённого решением Совета депутатов Балахнинского муниципального округа Нижегородской области от 22.10.2020 г. № 44, </w:t>
      </w:r>
      <w:r w:rsidRPr="008B1043">
        <w:rPr>
          <w:rFonts w:ascii="Times New Roman" w:hAnsi="Times New Roman"/>
          <w:color w:val="000000"/>
          <w:sz w:val="28"/>
          <w:szCs w:val="28"/>
        </w:rPr>
        <w:t>и влечет за собой ответственность должностных лиц в соо</w:t>
      </w:r>
      <w:r w:rsidRPr="008B1043">
        <w:rPr>
          <w:rFonts w:ascii="Times New Roman" w:hAnsi="Times New Roman"/>
          <w:color w:val="000000"/>
          <w:sz w:val="28"/>
          <w:szCs w:val="28"/>
        </w:rPr>
        <w:t>т</w:t>
      </w:r>
      <w:r w:rsidRPr="008B1043">
        <w:rPr>
          <w:rFonts w:ascii="Times New Roman" w:hAnsi="Times New Roman"/>
          <w:color w:val="000000"/>
          <w:sz w:val="28"/>
          <w:szCs w:val="28"/>
        </w:rPr>
        <w:t>ветствии с законодательством Российской Федерации и Нижегородской области.</w:t>
      </w:r>
    </w:p>
    <w:p w:rsidR="008B1043" w:rsidRPr="008B1043" w:rsidRDefault="008B1043" w:rsidP="008B1043">
      <w:pPr>
        <w:suppressAutoHyphens w:val="0"/>
        <w:ind w:right="-1" w:firstLine="709"/>
        <w:jc w:val="both"/>
        <w:rPr>
          <w:rFonts w:ascii="Times New Roman" w:hAnsi="Times New Roman"/>
          <w:sz w:val="28"/>
          <w:szCs w:val="28"/>
        </w:rPr>
      </w:pPr>
      <w:r w:rsidRPr="008B1043">
        <w:rPr>
          <w:rFonts w:ascii="Times New Roman" w:hAnsi="Times New Roman"/>
          <w:sz w:val="28"/>
          <w:szCs w:val="20"/>
        </w:rPr>
        <w:t xml:space="preserve">С учетом изложенного и на основании ст. 16 Федерального </w:t>
      </w:r>
      <w:r w:rsidRPr="008B1043">
        <w:rPr>
          <w:rFonts w:ascii="Times New Roman" w:hAnsi="Times New Roman"/>
          <w:sz w:val="28"/>
          <w:szCs w:val="28"/>
        </w:rPr>
        <w:t xml:space="preserve">закона </w:t>
      </w:r>
      <w:r w:rsidRPr="008B1043">
        <w:rPr>
          <w:rFonts w:ascii="Times New Roman" w:eastAsia="Calibri" w:hAnsi="Times New Roman"/>
          <w:sz w:val="28"/>
          <w:szCs w:val="28"/>
        </w:rPr>
        <w:t xml:space="preserve">от 07.02.2011 г. № 6-ФЗ </w:t>
      </w:r>
      <w:r w:rsidRPr="008B1043">
        <w:rPr>
          <w:rFonts w:ascii="Times New Roman" w:hAnsi="Times New Roman"/>
          <w:sz w:val="28"/>
          <w:szCs w:val="28"/>
        </w:rPr>
        <w:t>«</w:t>
      </w:r>
      <w:r w:rsidRPr="008B1043">
        <w:rPr>
          <w:rFonts w:ascii="Times New Roman" w:eastAsia="Calibri" w:hAnsi="Times New Roman"/>
          <w:sz w:val="28"/>
          <w:szCs w:val="28"/>
        </w:rPr>
        <w:t>Об общих принципах организации и деятельности ко</w:t>
      </w:r>
      <w:r w:rsidRPr="008B1043">
        <w:rPr>
          <w:rFonts w:ascii="Times New Roman" w:eastAsia="Calibri" w:hAnsi="Times New Roman"/>
          <w:sz w:val="28"/>
          <w:szCs w:val="28"/>
        </w:rPr>
        <w:t>н</w:t>
      </w:r>
      <w:r w:rsidRPr="008B1043">
        <w:rPr>
          <w:rFonts w:ascii="Times New Roman" w:eastAsia="Calibri" w:hAnsi="Times New Roman"/>
          <w:sz w:val="28"/>
          <w:szCs w:val="28"/>
        </w:rPr>
        <w:t xml:space="preserve">трольно-счетных органов субъектов Российской Федерации и муниципальных образований», ст. 25 </w:t>
      </w:r>
      <w:r w:rsidRPr="008B1043">
        <w:rPr>
          <w:rFonts w:ascii="Times New Roman" w:eastAsia="Calibri" w:hAnsi="Times New Roman"/>
          <w:sz w:val="28"/>
          <w:szCs w:val="28"/>
          <w:lang w:eastAsia="en-US"/>
        </w:rPr>
        <w:t>Положения о Контрольно-счетной палате Балахнинского муниципального округа Нижегородской области, утверждённого решением С</w:t>
      </w:r>
      <w:r w:rsidRPr="008B1043">
        <w:rPr>
          <w:rFonts w:ascii="Times New Roman" w:eastAsia="Calibri" w:hAnsi="Times New Roman"/>
          <w:sz w:val="28"/>
          <w:szCs w:val="28"/>
          <w:lang w:eastAsia="en-US"/>
        </w:rPr>
        <w:t>о</w:t>
      </w:r>
      <w:r w:rsidRPr="008B1043">
        <w:rPr>
          <w:rFonts w:ascii="Times New Roman" w:eastAsia="Calibri" w:hAnsi="Times New Roman"/>
          <w:sz w:val="28"/>
          <w:szCs w:val="28"/>
          <w:lang w:eastAsia="en-US"/>
        </w:rPr>
        <w:lastRenderedPageBreak/>
        <w:t xml:space="preserve">вета депутатов Балахнинского муниципального округа Нижегородской области от 22.10.2020 г. №44, </w:t>
      </w:r>
      <w:r w:rsidRPr="008B1043">
        <w:rPr>
          <w:rFonts w:ascii="Times New Roman" w:hAnsi="Times New Roman"/>
          <w:sz w:val="28"/>
          <w:szCs w:val="20"/>
        </w:rPr>
        <w:t>предписывае</w:t>
      </w:r>
      <w:r w:rsidRPr="008B1043">
        <w:rPr>
          <w:rFonts w:ascii="Times New Roman" w:hAnsi="Times New Roman"/>
          <w:sz w:val="28"/>
          <w:szCs w:val="20"/>
        </w:rPr>
        <w:t>т</w:t>
      </w:r>
      <w:r w:rsidRPr="008B1043">
        <w:rPr>
          <w:rFonts w:ascii="Times New Roman" w:hAnsi="Times New Roman"/>
          <w:sz w:val="28"/>
          <w:szCs w:val="20"/>
        </w:rPr>
        <w:t>ся_________________________________________________ __________________________________________________________________</w:t>
      </w:r>
    </w:p>
    <w:p w:rsidR="008B1043" w:rsidRPr="008B1043" w:rsidRDefault="008B1043" w:rsidP="008B1043">
      <w:pPr>
        <w:suppressAutoHyphens w:val="0"/>
        <w:ind w:firstLine="709"/>
        <w:jc w:val="center"/>
        <w:rPr>
          <w:rFonts w:ascii="Times New Roman" w:hAnsi="Times New Roman"/>
          <w:sz w:val="28"/>
          <w:szCs w:val="28"/>
          <w:vertAlign w:val="superscript"/>
        </w:rPr>
      </w:pPr>
      <w:r w:rsidRPr="008B1043">
        <w:rPr>
          <w:rFonts w:ascii="Times New Roman" w:hAnsi="Times New Roman"/>
          <w:sz w:val="28"/>
          <w:szCs w:val="28"/>
          <w:vertAlign w:val="superscript"/>
        </w:rPr>
        <w:t>(наименование объекта контрольного мероприятия)</w:t>
      </w:r>
    </w:p>
    <w:p w:rsidR="008B1043" w:rsidRPr="008B1043" w:rsidRDefault="008B1043" w:rsidP="008B1043">
      <w:pPr>
        <w:suppressAutoHyphens w:val="0"/>
        <w:ind w:right="-284"/>
        <w:jc w:val="both"/>
        <w:rPr>
          <w:rFonts w:ascii="Times New Roman" w:hAnsi="Times New Roman"/>
          <w:sz w:val="28"/>
          <w:szCs w:val="20"/>
        </w:rPr>
      </w:pPr>
      <w:r w:rsidRPr="008B1043">
        <w:rPr>
          <w:rFonts w:ascii="Times New Roman" w:hAnsi="Times New Roman"/>
          <w:sz w:val="28"/>
          <w:szCs w:val="28"/>
        </w:rPr>
        <w:t>незамедлительно устранить указанные факты нарушений и привлечь к ответстве</w:t>
      </w:r>
      <w:r w:rsidRPr="008B1043">
        <w:rPr>
          <w:rFonts w:ascii="Times New Roman" w:hAnsi="Times New Roman"/>
          <w:sz w:val="28"/>
          <w:szCs w:val="28"/>
        </w:rPr>
        <w:t>н</w:t>
      </w:r>
      <w:r w:rsidRPr="008B1043">
        <w:rPr>
          <w:rFonts w:ascii="Times New Roman" w:hAnsi="Times New Roman"/>
          <w:sz w:val="28"/>
          <w:szCs w:val="28"/>
        </w:rPr>
        <w:t xml:space="preserve">ности должностных лиц, виновных в нарушении законодательства </w:t>
      </w:r>
      <w:r w:rsidRPr="008B1043">
        <w:rPr>
          <w:rFonts w:ascii="Times New Roman" w:hAnsi="Times New Roman"/>
          <w:sz w:val="28"/>
          <w:szCs w:val="20"/>
        </w:rPr>
        <w:t>Российской Ф</w:t>
      </w:r>
      <w:r w:rsidRPr="008B1043">
        <w:rPr>
          <w:rFonts w:ascii="Times New Roman" w:hAnsi="Times New Roman"/>
          <w:sz w:val="28"/>
          <w:szCs w:val="20"/>
        </w:rPr>
        <w:t>е</w:t>
      </w:r>
      <w:r w:rsidRPr="008B1043">
        <w:rPr>
          <w:rFonts w:ascii="Times New Roman" w:hAnsi="Times New Roman"/>
          <w:sz w:val="28"/>
          <w:szCs w:val="20"/>
        </w:rPr>
        <w:t>дерации</w:t>
      </w:r>
      <w:r w:rsidRPr="008B1043">
        <w:rPr>
          <w:rFonts w:ascii="Times New Roman" w:hAnsi="Times New Roman"/>
          <w:sz w:val="28"/>
          <w:szCs w:val="28"/>
        </w:rPr>
        <w:t>, Нижегородской области, Балахнинского муниципального округа</w:t>
      </w:r>
      <w:r w:rsidRPr="008B1043">
        <w:rPr>
          <w:rFonts w:ascii="Times New Roman" w:hAnsi="Times New Roman"/>
          <w:sz w:val="28"/>
          <w:szCs w:val="20"/>
        </w:rPr>
        <w:t>.</w:t>
      </w:r>
    </w:p>
    <w:p w:rsidR="008B1043" w:rsidRPr="008B1043" w:rsidRDefault="008B1043" w:rsidP="008B1043">
      <w:pPr>
        <w:suppressAutoHyphens w:val="0"/>
        <w:ind w:right="-284" w:firstLine="709"/>
        <w:jc w:val="both"/>
        <w:rPr>
          <w:rFonts w:ascii="Times New Roman" w:hAnsi="Times New Roman"/>
          <w:i/>
          <w:sz w:val="28"/>
          <w:szCs w:val="28"/>
        </w:rPr>
      </w:pPr>
      <w:r w:rsidRPr="008B1043">
        <w:rPr>
          <w:rFonts w:ascii="Times New Roman" w:hAnsi="Times New Roman"/>
          <w:sz w:val="28"/>
          <w:szCs w:val="20"/>
        </w:rPr>
        <w:t>О выполнении настоящего предписания и принятых мерах необходимо пр</w:t>
      </w:r>
      <w:r w:rsidRPr="008B1043">
        <w:rPr>
          <w:rFonts w:ascii="Times New Roman" w:hAnsi="Times New Roman"/>
          <w:sz w:val="28"/>
          <w:szCs w:val="20"/>
        </w:rPr>
        <w:t>о</w:t>
      </w:r>
      <w:r w:rsidRPr="008B1043">
        <w:rPr>
          <w:rFonts w:ascii="Times New Roman" w:hAnsi="Times New Roman"/>
          <w:sz w:val="28"/>
          <w:szCs w:val="20"/>
        </w:rPr>
        <w:t>информировать Контрольно-счетную палату Балахнинского муниципального окр</w:t>
      </w:r>
      <w:r w:rsidRPr="008B1043">
        <w:rPr>
          <w:rFonts w:ascii="Times New Roman" w:hAnsi="Times New Roman"/>
          <w:sz w:val="28"/>
          <w:szCs w:val="20"/>
        </w:rPr>
        <w:t>у</w:t>
      </w:r>
      <w:r w:rsidRPr="008B1043">
        <w:rPr>
          <w:rFonts w:ascii="Times New Roman" w:hAnsi="Times New Roman"/>
          <w:sz w:val="28"/>
          <w:szCs w:val="20"/>
        </w:rPr>
        <w:t xml:space="preserve">га Нижегородской области в срок </w:t>
      </w:r>
      <w:r w:rsidRPr="008B1043">
        <w:rPr>
          <w:rFonts w:ascii="Times New Roman" w:hAnsi="Times New Roman"/>
          <w:sz w:val="28"/>
          <w:szCs w:val="28"/>
        </w:rPr>
        <w:t>до «___»_________20___года (</w:t>
      </w:r>
      <w:r w:rsidRPr="008B1043">
        <w:rPr>
          <w:rFonts w:ascii="Times New Roman" w:hAnsi="Times New Roman"/>
          <w:i/>
          <w:sz w:val="28"/>
          <w:szCs w:val="28"/>
        </w:rPr>
        <w:t>в течение _____ дней со дня получения</w:t>
      </w:r>
      <w:r w:rsidRPr="008B1043">
        <w:rPr>
          <w:rFonts w:ascii="Times New Roman" w:hAnsi="Times New Roman"/>
          <w:i/>
          <w:sz w:val="28"/>
          <w:szCs w:val="20"/>
        </w:rPr>
        <w:t xml:space="preserve"> настоящего предписания</w:t>
      </w:r>
      <w:r w:rsidRPr="008B1043">
        <w:rPr>
          <w:rFonts w:ascii="Times New Roman" w:hAnsi="Times New Roman"/>
          <w:i/>
          <w:sz w:val="28"/>
          <w:szCs w:val="28"/>
        </w:rPr>
        <w:t>).</w:t>
      </w:r>
    </w:p>
    <w:p w:rsidR="008B1043" w:rsidRPr="008B1043" w:rsidRDefault="008B1043" w:rsidP="008B1043">
      <w:pPr>
        <w:tabs>
          <w:tab w:val="left" w:pos="0"/>
        </w:tabs>
        <w:suppressAutoHyphens w:val="0"/>
        <w:jc w:val="both"/>
        <w:rPr>
          <w:rFonts w:ascii="Times New Roman" w:hAnsi="Times New Roman"/>
          <w:sz w:val="28"/>
          <w:szCs w:val="20"/>
        </w:rPr>
      </w:pPr>
    </w:p>
    <w:p w:rsidR="008B1043" w:rsidRPr="008B1043" w:rsidRDefault="008B1043" w:rsidP="008B1043">
      <w:pPr>
        <w:tabs>
          <w:tab w:val="left" w:pos="0"/>
        </w:tabs>
        <w:suppressAutoHyphens w:val="0"/>
        <w:jc w:val="both"/>
        <w:rPr>
          <w:rFonts w:ascii="Times New Roman" w:hAnsi="Times New Roman"/>
          <w:sz w:val="28"/>
          <w:szCs w:val="20"/>
        </w:rPr>
      </w:pPr>
    </w:p>
    <w:p w:rsidR="008B1043" w:rsidRPr="008B1043" w:rsidRDefault="008B1043" w:rsidP="008B1043">
      <w:pPr>
        <w:tabs>
          <w:tab w:val="left" w:pos="0"/>
        </w:tabs>
        <w:suppressAutoHyphens w:val="0"/>
        <w:jc w:val="both"/>
        <w:rPr>
          <w:rFonts w:ascii="Times New Roman" w:hAnsi="Times New Roman"/>
          <w:sz w:val="28"/>
          <w:szCs w:val="20"/>
        </w:rPr>
      </w:pPr>
    </w:p>
    <w:p w:rsidR="008B1043" w:rsidRPr="008B1043" w:rsidRDefault="008B1043" w:rsidP="008B1043">
      <w:pPr>
        <w:tabs>
          <w:tab w:val="left" w:pos="0"/>
        </w:tabs>
        <w:suppressAutoHyphens w:val="0"/>
        <w:jc w:val="both"/>
        <w:rPr>
          <w:rFonts w:ascii="Times New Roman" w:hAnsi="Times New Roman"/>
          <w:sz w:val="28"/>
          <w:szCs w:val="20"/>
        </w:rPr>
      </w:pPr>
      <w:r w:rsidRPr="008B1043">
        <w:rPr>
          <w:rFonts w:ascii="Times New Roman" w:hAnsi="Times New Roman"/>
          <w:sz w:val="28"/>
          <w:szCs w:val="20"/>
        </w:rPr>
        <w:t xml:space="preserve">Председатель Контрольно-счетной палаты </w:t>
      </w:r>
    </w:p>
    <w:p w:rsidR="008B1043" w:rsidRPr="008B1043" w:rsidRDefault="008B1043" w:rsidP="008B1043">
      <w:pPr>
        <w:tabs>
          <w:tab w:val="left" w:pos="0"/>
        </w:tabs>
        <w:suppressAutoHyphens w:val="0"/>
        <w:jc w:val="both"/>
        <w:rPr>
          <w:rFonts w:ascii="Times New Roman" w:hAnsi="Times New Roman"/>
          <w:sz w:val="28"/>
          <w:szCs w:val="20"/>
        </w:rPr>
      </w:pPr>
      <w:r w:rsidRPr="008B1043">
        <w:rPr>
          <w:rFonts w:ascii="Times New Roman" w:hAnsi="Times New Roman"/>
          <w:sz w:val="28"/>
          <w:szCs w:val="20"/>
        </w:rPr>
        <w:t xml:space="preserve">Балахнинского муниципального округа </w:t>
      </w:r>
    </w:p>
    <w:p w:rsidR="008B1043" w:rsidRPr="008B1043" w:rsidRDefault="008B1043" w:rsidP="008B1043">
      <w:pPr>
        <w:tabs>
          <w:tab w:val="left" w:pos="0"/>
        </w:tabs>
        <w:suppressAutoHyphens w:val="0"/>
        <w:jc w:val="both"/>
        <w:rPr>
          <w:rFonts w:ascii="Times New Roman" w:hAnsi="Times New Roman"/>
          <w:sz w:val="28"/>
          <w:szCs w:val="20"/>
        </w:rPr>
      </w:pPr>
      <w:r w:rsidRPr="008B1043">
        <w:rPr>
          <w:rFonts w:ascii="Times New Roman" w:hAnsi="Times New Roman"/>
          <w:sz w:val="28"/>
          <w:szCs w:val="20"/>
        </w:rPr>
        <w:t>Нижегородской области</w:t>
      </w:r>
    </w:p>
    <w:tbl>
      <w:tblPr>
        <w:tblW w:w="9639" w:type="dxa"/>
        <w:tblInd w:w="284" w:type="dxa"/>
        <w:tblLayout w:type="fixed"/>
        <w:tblCellMar>
          <w:left w:w="85" w:type="dxa"/>
          <w:right w:w="85" w:type="dxa"/>
        </w:tblCellMar>
        <w:tblLook w:val="0000" w:firstRow="0" w:lastRow="0" w:firstColumn="0" w:lastColumn="0" w:noHBand="0" w:noVBand="0"/>
      </w:tblPr>
      <w:tblGrid>
        <w:gridCol w:w="4819"/>
        <w:gridCol w:w="4820"/>
      </w:tblGrid>
      <w:tr w:rsidR="008B1043" w:rsidRPr="008B1043" w:rsidTr="003A603D">
        <w:trPr>
          <w:cantSplit/>
        </w:trPr>
        <w:tc>
          <w:tcPr>
            <w:tcW w:w="4819" w:type="dxa"/>
            <w:vAlign w:val="bottom"/>
          </w:tcPr>
          <w:p w:rsidR="008B1043" w:rsidRPr="008B1043" w:rsidRDefault="008B1043" w:rsidP="008B1043">
            <w:pPr>
              <w:suppressAutoHyphens w:val="0"/>
              <w:overflowPunct w:val="0"/>
              <w:autoSpaceDE w:val="0"/>
              <w:autoSpaceDN w:val="0"/>
              <w:adjustRightInd w:val="0"/>
              <w:textAlignment w:val="baseline"/>
              <w:rPr>
                <w:rFonts w:ascii="Times New Roman" w:hAnsi="Times New Roman"/>
                <w:sz w:val="28"/>
                <w:szCs w:val="28"/>
              </w:rPr>
            </w:pPr>
          </w:p>
        </w:tc>
        <w:tc>
          <w:tcPr>
            <w:tcW w:w="4820" w:type="dxa"/>
            <w:vAlign w:val="bottom"/>
          </w:tcPr>
          <w:p w:rsidR="008B1043" w:rsidRPr="008B1043" w:rsidRDefault="008B1043" w:rsidP="008B1043">
            <w:pPr>
              <w:suppressAutoHyphens w:val="0"/>
              <w:overflowPunct w:val="0"/>
              <w:autoSpaceDE w:val="0"/>
              <w:autoSpaceDN w:val="0"/>
              <w:adjustRightInd w:val="0"/>
              <w:jc w:val="right"/>
              <w:textAlignment w:val="baseline"/>
              <w:rPr>
                <w:rFonts w:ascii="Times New Roman" w:hAnsi="Times New Roman"/>
                <w:sz w:val="20"/>
                <w:szCs w:val="20"/>
                <w:vertAlign w:val="superscript"/>
              </w:rPr>
            </w:pPr>
            <w:r w:rsidRPr="008B1043">
              <w:rPr>
                <w:rFonts w:ascii="Times New Roman" w:hAnsi="Times New Roman"/>
                <w:vertAlign w:val="superscript"/>
              </w:rPr>
              <w:t>личная подпись</w:t>
            </w:r>
            <w:r w:rsidRPr="008B1043">
              <w:rPr>
                <w:rFonts w:ascii="Times New Roman" w:hAnsi="Times New Roman"/>
                <w:sz w:val="28"/>
                <w:szCs w:val="28"/>
                <w:vertAlign w:val="superscript"/>
              </w:rPr>
              <w:t xml:space="preserve">                            инициалы, фамилия</w:t>
            </w:r>
          </w:p>
        </w:tc>
      </w:tr>
    </w:tbl>
    <w:p w:rsidR="008B1043" w:rsidRPr="008B1043" w:rsidRDefault="008B1043" w:rsidP="008B1043">
      <w:pPr>
        <w:suppressAutoHyphens w:val="0"/>
        <w:ind w:left="284" w:right="-284" w:firstLine="709"/>
        <w:jc w:val="both"/>
        <w:rPr>
          <w:rFonts w:ascii="Times New Roman" w:hAnsi="Times New Roman"/>
          <w:sz w:val="28"/>
          <w:szCs w:val="20"/>
        </w:rPr>
      </w:pPr>
    </w:p>
    <w:p w:rsidR="008B1043" w:rsidRPr="008B1043" w:rsidRDefault="008B1043" w:rsidP="008B1043">
      <w:pPr>
        <w:suppressAutoHyphens w:val="0"/>
        <w:rPr>
          <w:rFonts w:eastAsia="Calibri"/>
          <w:sz w:val="28"/>
          <w:szCs w:val="28"/>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6B6165" w:rsidRDefault="006B6165"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Pr="008B1043" w:rsidRDefault="008B1043" w:rsidP="008B1043">
      <w:pPr>
        <w:ind w:firstLine="5245"/>
        <w:rPr>
          <w:rFonts w:ascii="Times New Roman" w:hAnsi="Times New Roman"/>
        </w:rPr>
      </w:pPr>
      <w:r w:rsidRPr="008B1043">
        <w:rPr>
          <w:rFonts w:ascii="Times New Roman" w:hAnsi="Times New Roman"/>
          <w:color w:val="000000"/>
        </w:rPr>
        <w:lastRenderedPageBreak/>
        <w:t xml:space="preserve">  Приложение №</w:t>
      </w:r>
      <w:r>
        <w:rPr>
          <w:rFonts w:ascii="Times New Roman" w:hAnsi="Times New Roman"/>
          <w:color w:val="000000"/>
        </w:rPr>
        <w:t xml:space="preserve"> </w:t>
      </w:r>
      <w:r w:rsidRPr="008B1043">
        <w:rPr>
          <w:rFonts w:ascii="Times New Roman" w:hAnsi="Times New Roman"/>
          <w:color w:val="000000"/>
        </w:rPr>
        <w:t xml:space="preserve">24 </w:t>
      </w:r>
    </w:p>
    <w:p w:rsidR="008B1043" w:rsidRDefault="008B1043" w:rsidP="008B1043">
      <w:pPr>
        <w:ind w:firstLine="5245"/>
        <w:rPr>
          <w:rFonts w:ascii="Times New Roman" w:hAnsi="Times New Roman"/>
          <w:color w:val="000000"/>
        </w:rPr>
      </w:pPr>
      <w:r w:rsidRPr="008B1043">
        <w:rPr>
          <w:rFonts w:ascii="Times New Roman" w:hAnsi="Times New Roman"/>
          <w:color w:val="000000"/>
        </w:rPr>
        <w:t xml:space="preserve">  к Регламенту Контрольно-счетной палаты </w:t>
      </w:r>
    </w:p>
    <w:p w:rsidR="008B1043" w:rsidRPr="008B1043" w:rsidRDefault="008B1043" w:rsidP="008B1043">
      <w:pPr>
        <w:rPr>
          <w:rFonts w:ascii="Times New Roman" w:hAnsi="Times New Roman"/>
          <w:color w:val="000000"/>
        </w:rPr>
      </w:pPr>
      <w:r w:rsidRPr="008B1043">
        <w:rPr>
          <w:rFonts w:ascii="Times New Roman" w:eastAsia="Calibri" w:hAnsi="Times New Roman"/>
          <w:lang w:eastAsia="en-US"/>
        </w:rPr>
        <w:t>На бланке</w:t>
      </w:r>
      <w:r w:rsidRPr="008B1043">
        <w:rPr>
          <w:rFonts w:ascii="Times New Roman" w:eastAsia="Calibri" w:hAnsi="Times New Roman"/>
          <w:sz w:val="28"/>
          <w:szCs w:val="28"/>
          <w:lang w:eastAsia="en-US"/>
        </w:rPr>
        <w:t xml:space="preserve">                                                               </w:t>
      </w:r>
      <w:r w:rsidRPr="008B1043">
        <w:rPr>
          <w:rFonts w:ascii="Times New Roman" w:hAnsi="Times New Roman"/>
          <w:color w:val="000000"/>
        </w:rPr>
        <w:t>Балахнинского муниципального округа</w:t>
      </w:r>
    </w:p>
    <w:p w:rsidR="008B1043" w:rsidRPr="008B1043" w:rsidRDefault="008B1043" w:rsidP="008B1043">
      <w:pPr>
        <w:ind w:firstLine="5245"/>
        <w:rPr>
          <w:rFonts w:ascii="Times New Roman" w:hAnsi="Times New Roman"/>
        </w:rPr>
      </w:pPr>
      <w:r w:rsidRPr="008B1043">
        <w:rPr>
          <w:rFonts w:ascii="Times New Roman" w:hAnsi="Times New Roman"/>
          <w:color w:val="000000"/>
        </w:rPr>
        <w:t xml:space="preserve">  Нижегородской области </w:t>
      </w:r>
    </w:p>
    <w:p w:rsidR="008B1043" w:rsidRPr="008B1043" w:rsidRDefault="008B1043" w:rsidP="008B1043">
      <w:pPr>
        <w:suppressAutoHyphens w:val="0"/>
        <w:ind w:right="-284"/>
        <w:jc w:val="both"/>
        <w:outlineLvl w:val="1"/>
        <w:rPr>
          <w:rFonts w:ascii="Times New Roman" w:hAnsi="Times New Roman"/>
          <w:b/>
          <w:caps/>
          <w:snapToGrid w:val="0"/>
          <w:sz w:val="28"/>
          <w:szCs w:val="28"/>
        </w:rPr>
      </w:pPr>
      <w:r w:rsidRPr="008B1043">
        <w:rPr>
          <w:rFonts w:ascii="Times New Roman" w:eastAsia="Calibri" w:hAnsi="Times New Roman"/>
          <w:sz w:val="28"/>
          <w:szCs w:val="28"/>
          <w:lang w:eastAsia="en-US"/>
        </w:rPr>
        <w:t>«___» ____________ 20___</w:t>
      </w:r>
      <w:r w:rsidRPr="008B1043">
        <w:rPr>
          <w:rFonts w:ascii="Times New Roman" w:eastAsia="Calibri" w:hAnsi="Times New Roman"/>
          <w:sz w:val="28"/>
          <w:szCs w:val="28"/>
          <w:lang w:eastAsia="en-US"/>
        </w:rPr>
        <w:tab/>
      </w:r>
      <w:r w:rsidRPr="008B1043">
        <w:rPr>
          <w:rFonts w:ascii="Times New Roman" w:eastAsia="Calibri" w:hAnsi="Times New Roman"/>
          <w:sz w:val="28"/>
          <w:szCs w:val="28"/>
          <w:lang w:eastAsia="en-US"/>
        </w:rPr>
        <w:tab/>
      </w:r>
      <w:r w:rsidRPr="008B1043">
        <w:rPr>
          <w:rFonts w:ascii="Times New Roman" w:eastAsia="Calibri" w:hAnsi="Times New Roman"/>
          <w:sz w:val="28"/>
          <w:szCs w:val="28"/>
          <w:lang w:eastAsia="en-US"/>
        </w:rPr>
        <w:tab/>
      </w:r>
      <w:r w:rsidRPr="008B1043">
        <w:rPr>
          <w:rFonts w:ascii="Times New Roman" w:eastAsia="Calibri" w:hAnsi="Times New Roman"/>
          <w:sz w:val="28"/>
          <w:szCs w:val="28"/>
          <w:lang w:eastAsia="en-US"/>
        </w:rPr>
        <w:tab/>
      </w:r>
      <w:r w:rsidRPr="008B1043">
        <w:rPr>
          <w:rFonts w:ascii="Times New Roman" w:eastAsia="Calibri" w:hAnsi="Times New Roman"/>
          <w:sz w:val="28"/>
          <w:szCs w:val="28"/>
          <w:lang w:eastAsia="en-US"/>
        </w:rPr>
        <w:tab/>
      </w:r>
      <w:r w:rsidRPr="008B1043">
        <w:rPr>
          <w:rFonts w:ascii="Times New Roman" w:eastAsia="Calibri" w:hAnsi="Times New Roman"/>
          <w:sz w:val="28"/>
          <w:szCs w:val="28"/>
          <w:lang w:eastAsia="en-US"/>
        </w:rPr>
        <w:tab/>
      </w:r>
      <w:r w:rsidRPr="008B1043">
        <w:rPr>
          <w:rFonts w:ascii="Times New Roman" w:eastAsia="Calibri" w:hAnsi="Times New Roman"/>
          <w:sz w:val="28"/>
          <w:szCs w:val="28"/>
          <w:lang w:eastAsia="en-US"/>
        </w:rPr>
        <w:tab/>
      </w:r>
      <w:r w:rsidRPr="008B1043">
        <w:rPr>
          <w:rFonts w:ascii="Times New Roman" w:eastAsia="Calibri" w:hAnsi="Times New Roman"/>
          <w:sz w:val="28"/>
          <w:szCs w:val="28"/>
          <w:lang w:eastAsia="en-US"/>
        </w:rPr>
        <w:tab/>
        <w:t>№____</w:t>
      </w:r>
    </w:p>
    <w:p w:rsidR="008B1043" w:rsidRPr="008B1043" w:rsidRDefault="008B1043" w:rsidP="008B1043">
      <w:pPr>
        <w:suppressAutoHyphens w:val="0"/>
        <w:ind w:left="284" w:right="-1"/>
        <w:jc w:val="center"/>
        <w:rPr>
          <w:rFonts w:ascii="Times New Roman" w:hAnsi="Times New Roman"/>
          <w:b/>
          <w:spacing w:val="20"/>
          <w:sz w:val="16"/>
          <w:szCs w:val="16"/>
        </w:rPr>
      </w:pPr>
    </w:p>
    <w:tbl>
      <w:tblPr>
        <w:tblpPr w:leftFromText="180" w:rightFromText="180" w:vertAnchor="text" w:horzAnchor="margin" w:tblpY="426"/>
        <w:tblW w:w="9380" w:type="dxa"/>
        <w:tblLayout w:type="fixed"/>
        <w:tblCellMar>
          <w:left w:w="0" w:type="dxa"/>
          <w:right w:w="0" w:type="dxa"/>
        </w:tblCellMar>
        <w:tblLook w:val="0000" w:firstRow="0" w:lastRow="0" w:firstColumn="0" w:lastColumn="0" w:noHBand="0" w:noVBand="0"/>
      </w:tblPr>
      <w:tblGrid>
        <w:gridCol w:w="4252"/>
        <w:gridCol w:w="851"/>
        <w:gridCol w:w="4277"/>
      </w:tblGrid>
      <w:tr w:rsidR="008B1043" w:rsidRPr="008B1043" w:rsidTr="008B1043">
        <w:trPr>
          <w:cantSplit/>
          <w:trHeight w:val="851"/>
        </w:trPr>
        <w:tc>
          <w:tcPr>
            <w:tcW w:w="4252" w:type="dxa"/>
          </w:tcPr>
          <w:p w:rsidR="008B1043" w:rsidRPr="008B1043" w:rsidRDefault="008B1043" w:rsidP="008B1043">
            <w:pPr>
              <w:suppressAutoHyphens w:val="0"/>
              <w:overflowPunct w:val="0"/>
              <w:autoSpaceDE w:val="0"/>
              <w:autoSpaceDN w:val="0"/>
              <w:adjustRightInd w:val="0"/>
              <w:ind w:right="-1"/>
              <w:textAlignment w:val="baseline"/>
              <w:rPr>
                <w:rFonts w:ascii="Times New Roman" w:hAnsi="Times New Roman"/>
                <w:sz w:val="24"/>
                <w:szCs w:val="24"/>
              </w:rPr>
            </w:pPr>
          </w:p>
        </w:tc>
        <w:tc>
          <w:tcPr>
            <w:tcW w:w="851" w:type="dxa"/>
          </w:tcPr>
          <w:p w:rsidR="008B1043" w:rsidRPr="008B1043" w:rsidRDefault="008B1043" w:rsidP="008B1043">
            <w:pPr>
              <w:suppressAutoHyphens w:val="0"/>
              <w:overflowPunct w:val="0"/>
              <w:autoSpaceDE w:val="0"/>
              <w:autoSpaceDN w:val="0"/>
              <w:adjustRightInd w:val="0"/>
              <w:ind w:right="-1"/>
              <w:jc w:val="center"/>
              <w:textAlignment w:val="baseline"/>
              <w:rPr>
                <w:rFonts w:ascii="Times New Roman" w:hAnsi="Times New Roman"/>
                <w:sz w:val="28"/>
                <w:szCs w:val="28"/>
              </w:rPr>
            </w:pPr>
          </w:p>
        </w:tc>
        <w:tc>
          <w:tcPr>
            <w:tcW w:w="4277" w:type="dxa"/>
          </w:tcPr>
          <w:p w:rsidR="008B1043" w:rsidRPr="008B1043" w:rsidRDefault="008B1043" w:rsidP="008B1043">
            <w:pPr>
              <w:suppressAutoHyphens w:val="0"/>
              <w:overflowPunct w:val="0"/>
              <w:autoSpaceDE w:val="0"/>
              <w:autoSpaceDN w:val="0"/>
              <w:adjustRightInd w:val="0"/>
              <w:ind w:right="-1"/>
              <w:jc w:val="center"/>
              <w:textAlignment w:val="baseline"/>
              <w:rPr>
                <w:rFonts w:ascii="Times New Roman" w:hAnsi="Times New Roman"/>
                <w:sz w:val="28"/>
                <w:szCs w:val="28"/>
              </w:rPr>
            </w:pPr>
            <w:r w:rsidRPr="008B1043">
              <w:rPr>
                <w:rFonts w:ascii="Times New Roman" w:hAnsi="Times New Roman"/>
                <w:sz w:val="28"/>
                <w:szCs w:val="28"/>
              </w:rPr>
              <w:t>Руководителю _________________</w:t>
            </w:r>
          </w:p>
          <w:p w:rsidR="008B1043" w:rsidRPr="008B1043" w:rsidRDefault="008B1043" w:rsidP="008B1043">
            <w:pPr>
              <w:suppressAutoHyphens w:val="0"/>
              <w:overflowPunct w:val="0"/>
              <w:autoSpaceDE w:val="0"/>
              <w:autoSpaceDN w:val="0"/>
              <w:adjustRightInd w:val="0"/>
              <w:ind w:right="-1"/>
              <w:jc w:val="center"/>
              <w:textAlignment w:val="baseline"/>
              <w:rPr>
                <w:rFonts w:ascii="Times New Roman" w:hAnsi="Times New Roman"/>
                <w:sz w:val="28"/>
                <w:szCs w:val="28"/>
                <w:vertAlign w:val="superscript"/>
              </w:rPr>
            </w:pPr>
            <w:r w:rsidRPr="008B1043">
              <w:rPr>
                <w:rFonts w:ascii="Times New Roman" w:hAnsi="Times New Roman"/>
                <w:sz w:val="28"/>
                <w:szCs w:val="28"/>
                <w:vertAlign w:val="superscript"/>
              </w:rPr>
              <w:t>(наименование объекта контрольного мероприятия)</w:t>
            </w:r>
          </w:p>
          <w:p w:rsidR="008B1043" w:rsidRPr="008B1043" w:rsidRDefault="008B1043" w:rsidP="008B1043">
            <w:pPr>
              <w:suppressAutoHyphens w:val="0"/>
              <w:overflowPunct w:val="0"/>
              <w:autoSpaceDE w:val="0"/>
              <w:autoSpaceDN w:val="0"/>
              <w:adjustRightInd w:val="0"/>
              <w:ind w:right="-1"/>
              <w:jc w:val="center"/>
              <w:textAlignment w:val="baseline"/>
              <w:rPr>
                <w:rFonts w:ascii="Times New Roman" w:hAnsi="Times New Roman"/>
                <w:sz w:val="28"/>
                <w:szCs w:val="28"/>
              </w:rPr>
            </w:pPr>
            <w:r w:rsidRPr="008B1043">
              <w:rPr>
                <w:rFonts w:ascii="Times New Roman" w:hAnsi="Times New Roman"/>
                <w:sz w:val="28"/>
                <w:szCs w:val="28"/>
              </w:rPr>
              <w:t>______________________________</w:t>
            </w:r>
          </w:p>
          <w:p w:rsidR="008B1043" w:rsidRPr="008B1043" w:rsidRDefault="008B1043" w:rsidP="008B1043">
            <w:pPr>
              <w:suppressAutoHyphens w:val="0"/>
              <w:overflowPunct w:val="0"/>
              <w:autoSpaceDE w:val="0"/>
              <w:autoSpaceDN w:val="0"/>
              <w:adjustRightInd w:val="0"/>
              <w:ind w:right="-1"/>
              <w:jc w:val="center"/>
              <w:textAlignment w:val="baseline"/>
              <w:rPr>
                <w:rFonts w:ascii="Times New Roman" w:hAnsi="Times New Roman"/>
                <w:sz w:val="28"/>
                <w:szCs w:val="28"/>
              </w:rPr>
            </w:pPr>
            <w:r w:rsidRPr="008B1043">
              <w:rPr>
                <w:rFonts w:ascii="Times New Roman" w:hAnsi="Times New Roman"/>
                <w:sz w:val="28"/>
                <w:szCs w:val="28"/>
              </w:rPr>
              <w:t>______________________________</w:t>
            </w:r>
          </w:p>
          <w:p w:rsidR="008B1043" w:rsidRPr="008B1043" w:rsidRDefault="008B1043" w:rsidP="008B1043">
            <w:pPr>
              <w:suppressAutoHyphens w:val="0"/>
              <w:overflowPunct w:val="0"/>
              <w:autoSpaceDE w:val="0"/>
              <w:autoSpaceDN w:val="0"/>
              <w:adjustRightInd w:val="0"/>
              <w:ind w:right="-1"/>
              <w:jc w:val="center"/>
              <w:textAlignment w:val="baseline"/>
              <w:rPr>
                <w:rFonts w:ascii="Times New Roman" w:hAnsi="Times New Roman"/>
                <w:caps/>
                <w:sz w:val="28"/>
                <w:szCs w:val="28"/>
                <w:vertAlign w:val="superscript"/>
              </w:rPr>
            </w:pPr>
            <w:r w:rsidRPr="008B1043">
              <w:rPr>
                <w:rFonts w:ascii="Times New Roman" w:hAnsi="Times New Roman"/>
                <w:caps/>
                <w:sz w:val="28"/>
                <w:szCs w:val="28"/>
                <w:vertAlign w:val="superscript"/>
              </w:rPr>
              <w:t>(ФИО</w:t>
            </w:r>
            <w:r w:rsidRPr="008B1043">
              <w:rPr>
                <w:rFonts w:ascii="Times New Roman" w:hAnsi="Times New Roman"/>
                <w:sz w:val="28"/>
                <w:szCs w:val="28"/>
                <w:vertAlign w:val="superscript"/>
              </w:rPr>
              <w:t xml:space="preserve"> руководителя)</w:t>
            </w:r>
          </w:p>
        </w:tc>
      </w:tr>
    </w:tbl>
    <w:p w:rsidR="008B1043" w:rsidRPr="008B1043" w:rsidRDefault="008B1043" w:rsidP="008B1043">
      <w:pPr>
        <w:suppressAutoHyphens w:val="0"/>
        <w:ind w:left="284" w:right="-1"/>
        <w:jc w:val="center"/>
        <w:rPr>
          <w:rFonts w:ascii="Times New Roman" w:hAnsi="Times New Roman"/>
          <w:sz w:val="28"/>
          <w:szCs w:val="20"/>
        </w:rPr>
      </w:pPr>
      <w:r w:rsidRPr="008B1043">
        <w:rPr>
          <w:rFonts w:ascii="Times New Roman" w:hAnsi="Times New Roman"/>
          <w:b/>
          <w:spacing w:val="20"/>
          <w:sz w:val="36"/>
          <w:szCs w:val="36"/>
        </w:rPr>
        <w:t>ПРЕДПИСАНИЕ</w:t>
      </w:r>
    </w:p>
    <w:p w:rsidR="008B1043" w:rsidRPr="008B1043" w:rsidRDefault="008B1043" w:rsidP="008B1043">
      <w:pPr>
        <w:suppressAutoHyphens w:val="0"/>
        <w:ind w:right="-1" w:firstLine="709"/>
        <w:jc w:val="both"/>
        <w:rPr>
          <w:rFonts w:ascii="Times New Roman" w:hAnsi="Times New Roman"/>
          <w:sz w:val="28"/>
          <w:szCs w:val="20"/>
        </w:rPr>
      </w:pPr>
      <w:r w:rsidRPr="008B1043">
        <w:rPr>
          <w:rFonts w:ascii="Times New Roman" w:hAnsi="Times New Roman"/>
          <w:sz w:val="28"/>
          <w:szCs w:val="20"/>
        </w:rPr>
        <w:t>В соответствии с планом работы Контрольно-счетной палаты Балахни</w:t>
      </w:r>
      <w:r w:rsidRPr="008B1043">
        <w:rPr>
          <w:rFonts w:ascii="Times New Roman" w:hAnsi="Times New Roman"/>
          <w:sz w:val="28"/>
          <w:szCs w:val="20"/>
        </w:rPr>
        <w:t>н</w:t>
      </w:r>
      <w:r w:rsidRPr="008B1043">
        <w:rPr>
          <w:rFonts w:ascii="Times New Roman" w:hAnsi="Times New Roman"/>
          <w:sz w:val="28"/>
          <w:szCs w:val="20"/>
        </w:rPr>
        <w:t xml:space="preserve">ского муниципального округа Нижегородской области на 20____г. </w:t>
      </w:r>
      <w:r w:rsidRPr="008B1043">
        <w:rPr>
          <w:rFonts w:ascii="Times New Roman" w:hAnsi="Times New Roman"/>
          <w:sz w:val="28"/>
          <w:szCs w:val="28"/>
        </w:rPr>
        <w:t xml:space="preserve">проведено </w:t>
      </w:r>
      <w:r w:rsidRPr="008B1043">
        <w:rPr>
          <w:rFonts w:ascii="Times New Roman" w:hAnsi="Times New Roman"/>
          <w:sz w:val="28"/>
          <w:szCs w:val="20"/>
        </w:rPr>
        <w:t>контрольное мероприятие</w:t>
      </w:r>
    </w:p>
    <w:p w:rsidR="008B1043" w:rsidRPr="008B1043" w:rsidRDefault="008B1043" w:rsidP="008B1043">
      <w:pPr>
        <w:suppressAutoHyphens w:val="0"/>
        <w:ind w:right="-1"/>
        <w:jc w:val="both"/>
        <w:rPr>
          <w:rFonts w:ascii="Times New Roman" w:hAnsi="Times New Roman"/>
          <w:sz w:val="28"/>
          <w:szCs w:val="20"/>
        </w:rPr>
      </w:pPr>
      <w:r w:rsidRPr="008B1043">
        <w:rPr>
          <w:rFonts w:ascii="Times New Roman" w:hAnsi="Times New Roman"/>
          <w:sz w:val="28"/>
          <w:szCs w:val="20"/>
        </w:rPr>
        <w:t xml:space="preserve"> «_____________________________________________________________» </w:t>
      </w:r>
    </w:p>
    <w:p w:rsidR="008B1043" w:rsidRPr="008B1043" w:rsidRDefault="008B1043" w:rsidP="008B1043">
      <w:pPr>
        <w:suppressAutoHyphens w:val="0"/>
        <w:ind w:right="-1" w:firstLine="3261"/>
        <w:jc w:val="center"/>
        <w:rPr>
          <w:rFonts w:ascii="Times New Roman" w:hAnsi="Times New Roman"/>
          <w:sz w:val="28"/>
          <w:szCs w:val="28"/>
          <w:vertAlign w:val="superscript"/>
        </w:rPr>
      </w:pPr>
      <w:r w:rsidRPr="008B1043">
        <w:rPr>
          <w:rFonts w:ascii="Times New Roman" w:hAnsi="Times New Roman"/>
          <w:sz w:val="28"/>
          <w:szCs w:val="28"/>
          <w:vertAlign w:val="superscript"/>
        </w:rPr>
        <w:t>(наименование контрольного мероприятия)</w:t>
      </w:r>
    </w:p>
    <w:p w:rsidR="008B1043" w:rsidRPr="008B1043" w:rsidRDefault="008B1043" w:rsidP="008B1043">
      <w:pPr>
        <w:suppressAutoHyphens w:val="0"/>
        <w:ind w:right="-1"/>
        <w:jc w:val="both"/>
        <w:rPr>
          <w:rFonts w:ascii="Times New Roman" w:hAnsi="Times New Roman"/>
          <w:sz w:val="28"/>
          <w:szCs w:val="20"/>
        </w:rPr>
      </w:pPr>
      <w:r w:rsidRPr="008B1043">
        <w:rPr>
          <w:rFonts w:ascii="Times New Roman" w:hAnsi="Times New Roman"/>
          <w:sz w:val="28"/>
          <w:szCs w:val="20"/>
        </w:rPr>
        <w:t>на объекте _______________________________________________________,</w:t>
      </w:r>
    </w:p>
    <w:p w:rsidR="008B1043" w:rsidRPr="008B1043" w:rsidRDefault="008B1043" w:rsidP="008B1043">
      <w:pPr>
        <w:suppressAutoHyphens w:val="0"/>
        <w:ind w:right="-1" w:firstLine="709"/>
        <w:jc w:val="center"/>
        <w:rPr>
          <w:rFonts w:ascii="Times New Roman" w:hAnsi="Times New Roman"/>
          <w:sz w:val="28"/>
          <w:szCs w:val="28"/>
          <w:vertAlign w:val="superscript"/>
        </w:rPr>
      </w:pPr>
      <w:r w:rsidRPr="008B1043">
        <w:rPr>
          <w:rFonts w:ascii="Times New Roman" w:hAnsi="Times New Roman"/>
          <w:sz w:val="28"/>
          <w:szCs w:val="28"/>
          <w:vertAlign w:val="superscript"/>
        </w:rPr>
        <w:t>(наименование объекта контрольного мероприятия)</w:t>
      </w:r>
    </w:p>
    <w:p w:rsidR="008B1043" w:rsidRPr="008B1043" w:rsidRDefault="008B1043" w:rsidP="008B1043">
      <w:pPr>
        <w:suppressAutoHyphens w:val="0"/>
        <w:ind w:right="-284" w:firstLine="709"/>
        <w:jc w:val="both"/>
        <w:rPr>
          <w:rFonts w:ascii="Times New Roman" w:hAnsi="Times New Roman"/>
          <w:sz w:val="28"/>
          <w:szCs w:val="28"/>
        </w:rPr>
      </w:pPr>
      <w:r w:rsidRPr="008B1043">
        <w:rPr>
          <w:rFonts w:ascii="Times New Roman" w:hAnsi="Times New Roman"/>
          <w:sz w:val="28"/>
          <w:szCs w:val="20"/>
        </w:rPr>
        <w:t>В ходе проведения контрольного мероприятия выявлены следующие</w:t>
      </w:r>
      <w:r w:rsidRPr="008B1043">
        <w:rPr>
          <w:rFonts w:ascii="Times New Roman" w:hAnsi="Times New Roman"/>
          <w:i/>
        </w:rPr>
        <w:t xml:space="preserve"> </w:t>
      </w:r>
      <w:r w:rsidRPr="008B1043">
        <w:rPr>
          <w:rFonts w:ascii="Times New Roman" w:hAnsi="Times New Roman"/>
          <w:sz w:val="28"/>
          <w:szCs w:val="28"/>
        </w:rPr>
        <w:t>нар</w:t>
      </w:r>
      <w:r w:rsidRPr="008B1043">
        <w:rPr>
          <w:rFonts w:ascii="Times New Roman" w:hAnsi="Times New Roman"/>
          <w:sz w:val="28"/>
          <w:szCs w:val="28"/>
        </w:rPr>
        <w:t>у</w:t>
      </w:r>
      <w:r w:rsidRPr="008B1043">
        <w:rPr>
          <w:rFonts w:ascii="Times New Roman" w:hAnsi="Times New Roman"/>
          <w:sz w:val="28"/>
          <w:szCs w:val="28"/>
        </w:rPr>
        <w:t>шения, наносящие муниципальному образованию прямой непосредственный ущерб:</w:t>
      </w:r>
    </w:p>
    <w:p w:rsidR="008B1043" w:rsidRPr="008B1043" w:rsidRDefault="008B1043" w:rsidP="008B1043">
      <w:pPr>
        <w:suppressAutoHyphens w:val="0"/>
        <w:ind w:right="-284" w:firstLine="709"/>
        <w:jc w:val="both"/>
        <w:rPr>
          <w:rFonts w:ascii="Times New Roman" w:hAnsi="Times New Roman"/>
          <w:sz w:val="28"/>
          <w:szCs w:val="28"/>
        </w:rPr>
      </w:pPr>
      <w:r w:rsidRPr="008B1043">
        <w:rPr>
          <w:rFonts w:ascii="Times New Roman" w:hAnsi="Times New Roman"/>
          <w:sz w:val="28"/>
          <w:szCs w:val="28"/>
        </w:rPr>
        <w:t>1. _____________________________________________________________</w:t>
      </w:r>
    </w:p>
    <w:p w:rsidR="008B1043" w:rsidRPr="008B1043" w:rsidRDefault="008B1043" w:rsidP="008B1043">
      <w:pPr>
        <w:suppressAutoHyphens w:val="0"/>
        <w:ind w:right="-284" w:firstLine="709"/>
        <w:jc w:val="both"/>
        <w:rPr>
          <w:rFonts w:ascii="Times New Roman" w:hAnsi="Times New Roman"/>
          <w:sz w:val="28"/>
          <w:szCs w:val="20"/>
        </w:rPr>
      </w:pPr>
      <w:r w:rsidRPr="008B1043">
        <w:rPr>
          <w:rFonts w:ascii="Times New Roman" w:hAnsi="Times New Roman"/>
          <w:sz w:val="28"/>
          <w:szCs w:val="28"/>
        </w:rPr>
        <w:t>2. _____________________________________________________________</w:t>
      </w:r>
    </w:p>
    <w:p w:rsidR="008B1043" w:rsidRPr="008B1043" w:rsidRDefault="008B1043" w:rsidP="008B1043">
      <w:pPr>
        <w:suppressAutoHyphens w:val="0"/>
        <w:ind w:right="-284" w:firstLine="709"/>
        <w:jc w:val="both"/>
        <w:rPr>
          <w:rFonts w:ascii="Times New Roman" w:hAnsi="Times New Roman"/>
          <w:sz w:val="28"/>
          <w:szCs w:val="20"/>
        </w:rPr>
      </w:pPr>
      <w:r w:rsidRPr="008B1043">
        <w:rPr>
          <w:rFonts w:ascii="Times New Roman" w:hAnsi="Times New Roman"/>
          <w:sz w:val="28"/>
          <w:szCs w:val="28"/>
          <w:vertAlign w:val="superscript"/>
        </w:rPr>
        <w:t>(указываются факты нарушений, конкретные статьи законов и (или) пунктов иных нормативных правовых актов Ро</w:t>
      </w:r>
      <w:r w:rsidRPr="008B1043">
        <w:rPr>
          <w:rFonts w:ascii="Times New Roman" w:hAnsi="Times New Roman"/>
          <w:sz w:val="28"/>
          <w:szCs w:val="28"/>
          <w:vertAlign w:val="superscript"/>
        </w:rPr>
        <w:t>с</w:t>
      </w:r>
      <w:r w:rsidRPr="008B1043">
        <w:rPr>
          <w:rFonts w:ascii="Times New Roman" w:hAnsi="Times New Roman"/>
          <w:sz w:val="28"/>
          <w:szCs w:val="28"/>
          <w:vertAlign w:val="superscript"/>
        </w:rPr>
        <w:t xml:space="preserve">сийской Федерации, Нижегородской области, Балахнинского муниципального округа ,требования которых нарушены, а </w:t>
      </w:r>
      <w:r w:rsidRPr="008B1043">
        <w:rPr>
          <w:rFonts w:ascii="Times New Roman" w:hAnsi="Times New Roman"/>
          <w:sz w:val="28"/>
          <w:szCs w:val="20"/>
        </w:rPr>
        <w:t xml:space="preserve">С учетом изложенного и на основании ст. 16 Федерального </w:t>
      </w:r>
      <w:r w:rsidRPr="008B1043">
        <w:rPr>
          <w:rFonts w:ascii="Times New Roman" w:hAnsi="Times New Roman"/>
          <w:sz w:val="28"/>
          <w:szCs w:val="28"/>
        </w:rPr>
        <w:t xml:space="preserve">закона </w:t>
      </w:r>
      <w:r w:rsidRPr="008B1043">
        <w:rPr>
          <w:rFonts w:ascii="Times New Roman" w:eastAsia="Calibri" w:hAnsi="Times New Roman"/>
          <w:sz w:val="28"/>
          <w:szCs w:val="28"/>
        </w:rPr>
        <w:t xml:space="preserve">от 07.02.2011 г. № 6-ФЗ </w:t>
      </w:r>
      <w:r w:rsidRPr="008B1043">
        <w:rPr>
          <w:rFonts w:ascii="Times New Roman" w:hAnsi="Times New Roman"/>
          <w:sz w:val="28"/>
          <w:szCs w:val="28"/>
        </w:rPr>
        <w:t>«</w:t>
      </w:r>
      <w:r w:rsidRPr="008B1043">
        <w:rPr>
          <w:rFonts w:ascii="Times New Roman" w:eastAsia="Calibri" w:hAnsi="Times New Roman"/>
          <w:sz w:val="28"/>
          <w:szCs w:val="28"/>
        </w:rPr>
        <w:t>Об общих принципах организации и деятельности контрольно-счетных о</w:t>
      </w:r>
      <w:r w:rsidRPr="008B1043">
        <w:rPr>
          <w:rFonts w:ascii="Times New Roman" w:eastAsia="Calibri" w:hAnsi="Times New Roman"/>
          <w:sz w:val="28"/>
          <w:szCs w:val="28"/>
        </w:rPr>
        <w:t>р</w:t>
      </w:r>
      <w:r w:rsidRPr="008B1043">
        <w:rPr>
          <w:rFonts w:ascii="Times New Roman" w:eastAsia="Calibri" w:hAnsi="Times New Roman"/>
          <w:sz w:val="28"/>
          <w:szCs w:val="28"/>
        </w:rPr>
        <w:t xml:space="preserve">ганов субъектов Российской Федерации и муниципальных образований», ст. 25 </w:t>
      </w:r>
      <w:r w:rsidRPr="008B1043">
        <w:rPr>
          <w:rFonts w:ascii="Times New Roman" w:eastAsia="Calibri" w:hAnsi="Times New Roman"/>
          <w:sz w:val="28"/>
          <w:szCs w:val="28"/>
          <w:lang w:eastAsia="en-US"/>
        </w:rPr>
        <w:t>Положения о Контрольно-счетной палате Балахнинского муниципального округа Нижегородской области, утверждённого решением Совета депутатов Балахнинск</w:t>
      </w:r>
      <w:r w:rsidRPr="008B1043">
        <w:rPr>
          <w:rFonts w:ascii="Times New Roman" w:eastAsia="Calibri" w:hAnsi="Times New Roman"/>
          <w:sz w:val="28"/>
          <w:szCs w:val="28"/>
          <w:lang w:eastAsia="en-US"/>
        </w:rPr>
        <w:t>о</w:t>
      </w:r>
      <w:r w:rsidRPr="008B1043">
        <w:rPr>
          <w:rFonts w:ascii="Times New Roman" w:eastAsia="Calibri" w:hAnsi="Times New Roman"/>
          <w:sz w:val="28"/>
          <w:szCs w:val="28"/>
          <w:lang w:eastAsia="en-US"/>
        </w:rPr>
        <w:t xml:space="preserve">го муниципального округа Нижегородской области от 22.10.2020 №44, </w:t>
      </w:r>
      <w:r w:rsidRPr="008B1043">
        <w:rPr>
          <w:rFonts w:ascii="Times New Roman" w:hAnsi="Times New Roman"/>
          <w:sz w:val="28"/>
          <w:szCs w:val="20"/>
        </w:rPr>
        <w:t>предпис</w:t>
      </w:r>
      <w:r w:rsidRPr="008B1043">
        <w:rPr>
          <w:rFonts w:ascii="Times New Roman" w:hAnsi="Times New Roman"/>
          <w:sz w:val="28"/>
          <w:szCs w:val="20"/>
        </w:rPr>
        <w:t>ы</w:t>
      </w:r>
      <w:r w:rsidRPr="008B1043">
        <w:rPr>
          <w:rFonts w:ascii="Times New Roman" w:hAnsi="Times New Roman"/>
          <w:sz w:val="28"/>
          <w:szCs w:val="20"/>
        </w:rPr>
        <w:t>вается___________________________</w:t>
      </w:r>
      <w:r>
        <w:rPr>
          <w:rFonts w:ascii="Times New Roman" w:hAnsi="Times New Roman"/>
          <w:sz w:val="28"/>
          <w:szCs w:val="20"/>
        </w:rPr>
        <w:t>_____________________________</w:t>
      </w:r>
      <w:r w:rsidRPr="008B1043">
        <w:rPr>
          <w:rFonts w:ascii="Times New Roman" w:hAnsi="Times New Roman"/>
          <w:sz w:val="28"/>
          <w:szCs w:val="20"/>
        </w:rPr>
        <w:t>____</w:t>
      </w:r>
    </w:p>
    <w:p w:rsidR="008B1043" w:rsidRPr="008B1043" w:rsidRDefault="008B1043" w:rsidP="008B1043">
      <w:pPr>
        <w:suppressAutoHyphens w:val="0"/>
        <w:ind w:firstLine="709"/>
        <w:jc w:val="center"/>
        <w:rPr>
          <w:rFonts w:ascii="Times New Roman" w:hAnsi="Times New Roman"/>
          <w:sz w:val="28"/>
          <w:szCs w:val="28"/>
          <w:vertAlign w:val="superscript"/>
        </w:rPr>
      </w:pPr>
      <w:r w:rsidRPr="008B1043">
        <w:rPr>
          <w:rFonts w:ascii="Times New Roman" w:hAnsi="Times New Roman"/>
          <w:sz w:val="28"/>
          <w:szCs w:val="28"/>
          <w:vertAlign w:val="superscript"/>
        </w:rPr>
        <w:t xml:space="preserve">                                                                                                 (наименование объекта контрольного мероприятия)</w:t>
      </w:r>
    </w:p>
    <w:p w:rsidR="008B1043" w:rsidRPr="008B1043" w:rsidRDefault="008B1043" w:rsidP="008B1043">
      <w:pPr>
        <w:suppressAutoHyphens w:val="0"/>
        <w:ind w:right="-284"/>
        <w:jc w:val="both"/>
        <w:rPr>
          <w:rFonts w:ascii="Times New Roman" w:hAnsi="Times New Roman"/>
          <w:sz w:val="28"/>
          <w:szCs w:val="28"/>
        </w:rPr>
      </w:pPr>
      <w:r w:rsidRPr="008B1043">
        <w:rPr>
          <w:rFonts w:ascii="Times New Roman" w:hAnsi="Times New Roman"/>
          <w:sz w:val="28"/>
          <w:szCs w:val="28"/>
        </w:rPr>
        <w:t>незамедлительно устранить указанные факты нарушений, возместить ущерб, нан</w:t>
      </w:r>
      <w:r w:rsidRPr="008B1043">
        <w:rPr>
          <w:rFonts w:ascii="Times New Roman" w:hAnsi="Times New Roman"/>
          <w:sz w:val="28"/>
          <w:szCs w:val="28"/>
        </w:rPr>
        <w:t>е</w:t>
      </w:r>
      <w:r w:rsidRPr="008B1043">
        <w:rPr>
          <w:rFonts w:ascii="Times New Roman" w:hAnsi="Times New Roman"/>
          <w:sz w:val="28"/>
          <w:szCs w:val="28"/>
        </w:rPr>
        <w:t>сенный муниципальному образованию, и привлечь к ответственности должнос</w:t>
      </w:r>
      <w:r w:rsidRPr="008B1043">
        <w:rPr>
          <w:rFonts w:ascii="Times New Roman" w:hAnsi="Times New Roman"/>
          <w:sz w:val="28"/>
          <w:szCs w:val="28"/>
        </w:rPr>
        <w:t>т</w:t>
      </w:r>
      <w:r w:rsidRPr="008B1043">
        <w:rPr>
          <w:rFonts w:ascii="Times New Roman" w:hAnsi="Times New Roman"/>
          <w:sz w:val="28"/>
          <w:szCs w:val="28"/>
        </w:rPr>
        <w:t xml:space="preserve">ных лиц, виновных в нарушении законодательства </w:t>
      </w:r>
      <w:r w:rsidRPr="008B1043">
        <w:rPr>
          <w:rFonts w:ascii="Times New Roman" w:hAnsi="Times New Roman"/>
          <w:sz w:val="28"/>
          <w:szCs w:val="20"/>
        </w:rPr>
        <w:t>Российской Федерации</w:t>
      </w:r>
      <w:r w:rsidRPr="008B1043">
        <w:rPr>
          <w:rFonts w:ascii="Times New Roman" w:hAnsi="Times New Roman"/>
          <w:sz w:val="28"/>
          <w:szCs w:val="28"/>
        </w:rPr>
        <w:t>, Ниж</w:t>
      </w:r>
      <w:r w:rsidRPr="008B1043">
        <w:rPr>
          <w:rFonts w:ascii="Times New Roman" w:hAnsi="Times New Roman"/>
          <w:sz w:val="28"/>
          <w:szCs w:val="28"/>
        </w:rPr>
        <w:t>е</w:t>
      </w:r>
      <w:r w:rsidRPr="008B1043">
        <w:rPr>
          <w:rFonts w:ascii="Times New Roman" w:hAnsi="Times New Roman"/>
          <w:sz w:val="28"/>
          <w:szCs w:val="28"/>
        </w:rPr>
        <w:t>городской области, Балахнинского муниципального округа.</w:t>
      </w:r>
    </w:p>
    <w:p w:rsidR="008B1043" w:rsidRPr="008B1043" w:rsidRDefault="008B1043" w:rsidP="008B1043">
      <w:pPr>
        <w:suppressAutoHyphens w:val="0"/>
        <w:ind w:right="-284" w:firstLine="709"/>
        <w:jc w:val="both"/>
        <w:rPr>
          <w:rFonts w:ascii="Times New Roman" w:hAnsi="Times New Roman"/>
          <w:sz w:val="28"/>
          <w:szCs w:val="28"/>
        </w:rPr>
      </w:pPr>
      <w:r w:rsidRPr="008B1043">
        <w:rPr>
          <w:rFonts w:ascii="Times New Roman" w:hAnsi="Times New Roman"/>
          <w:sz w:val="28"/>
          <w:szCs w:val="20"/>
        </w:rPr>
        <w:t>О выполнении настоящего предписания и принятых мерах необходимо пр</w:t>
      </w:r>
      <w:r w:rsidRPr="008B1043">
        <w:rPr>
          <w:rFonts w:ascii="Times New Roman" w:hAnsi="Times New Roman"/>
          <w:sz w:val="28"/>
          <w:szCs w:val="20"/>
        </w:rPr>
        <w:t>о</w:t>
      </w:r>
      <w:r w:rsidRPr="008B1043">
        <w:rPr>
          <w:rFonts w:ascii="Times New Roman" w:hAnsi="Times New Roman"/>
          <w:sz w:val="28"/>
          <w:szCs w:val="20"/>
        </w:rPr>
        <w:t>информировать Контрольно-счетную палату Балахнинского муниципального окр</w:t>
      </w:r>
      <w:r w:rsidRPr="008B1043">
        <w:rPr>
          <w:rFonts w:ascii="Times New Roman" w:hAnsi="Times New Roman"/>
          <w:sz w:val="28"/>
          <w:szCs w:val="20"/>
        </w:rPr>
        <w:t>у</w:t>
      </w:r>
      <w:r w:rsidRPr="008B1043">
        <w:rPr>
          <w:rFonts w:ascii="Times New Roman" w:hAnsi="Times New Roman"/>
          <w:sz w:val="28"/>
          <w:szCs w:val="20"/>
        </w:rPr>
        <w:t xml:space="preserve">га Нижегородской области в срок </w:t>
      </w:r>
      <w:r w:rsidRPr="008B1043">
        <w:rPr>
          <w:rFonts w:ascii="Times New Roman" w:hAnsi="Times New Roman"/>
          <w:sz w:val="28"/>
          <w:szCs w:val="28"/>
        </w:rPr>
        <w:t>до «___»_________20___года (</w:t>
      </w:r>
      <w:r w:rsidRPr="008B1043">
        <w:rPr>
          <w:rFonts w:ascii="Times New Roman" w:hAnsi="Times New Roman"/>
          <w:i/>
          <w:sz w:val="28"/>
          <w:szCs w:val="28"/>
        </w:rPr>
        <w:t>в течение _____ дней со дня получения настоящего предписания)</w:t>
      </w:r>
      <w:r w:rsidRPr="008B1043">
        <w:rPr>
          <w:rFonts w:ascii="Times New Roman" w:hAnsi="Times New Roman"/>
          <w:sz w:val="28"/>
          <w:szCs w:val="28"/>
        </w:rPr>
        <w:t>.</w:t>
      </w:r>
    </w:p>
    <w:p w:rsidR="008B1043" w:rsidRPr="008B1043" w:rsidRDefault="008B1043" w:rsidP="008B1043">
      <w:pPr>
        <w:tabs>
          <w:tab w:val="left" w:pos="0"/>
        </w:tabs>
        <w:suppressAutoHyphens w:val="0"/>
        <w:jc w:val="both"/>
        <w:rPr>
          <w:rFonts w:ascii="Times New Roman" w:hAnsi="Times New Roman"/>
          <w:sz w:val="10"/>
          <w:szCs w:val="10"/>
        </w:rPr>
      </w:pPr>
    </w:p>
    <w:p w:rsidR="008B1043" w:rsidRPr="008B1043" w:rsidRDefault="008B1043" w:rsidP="008B1043">
      <w:pPr>
        <w:tabs>
          <w:tab w:val="left" w:pos="0"/>
        </w:tabs>
        <w:suppressAutoHyphens w:val="0"/>
        <w:jc w:val="both"/>
        <w:rPr>
          <w:rFonts w:ascii="Times New Roman" w:hAnsi="Times New Roman"/>
          <w:sz w:val="28"/>
          <w:szCs w:val="20"/>
        </w:rPr>
      </w:pPr>
      <w:r w:rsidRPr="008B1043">
        <w:rPr>
          <w:rFonts w:ascii="Times New Roman" w:hAnsi="Times New Roman"/>
          <w:sz w:val="28"/>
          <w:szCs w:val="20"/>
        </w:rPr>
        <w:t xml:space="preserve">Председатель Контрольно-счетной палаты </w:t>
      </w:r>
    </w:p>
    <w:p w:rsidR="008B1043" w:rsidRPr="008B1043" w:rsidRDefault="008B1043" w:rsidP="008B1043">
      <w:pPr>
        <w:tabs>
          <w:tab w:val="left" w:pos="0"/>
        </w:tabs>
        <w:suppressAutoHyphens w:val="0"/>
        <w:jc w:val="both"/>
        <w:rPr>
          <w:rFonts w:ascii="Times New Roman" w:hAnsi="Times New Roman"/>
          <w:sz w:val="28"/>
          <w:szCs w:val="20"/>
        </w:rPr>
      </w:pPr>
      <w:r w:rsidRPr="008B1043">
        <w:rPr>
          <w:rFonts w:ascii="Times New Roman" w:hAnsi="Times New Roman"/>
          <w:sz w:val="28"/>
          <w:szCs w:val="20"/>
        </w:rPr>
        <w:t xml:space="preserve">Балахнинского муниципального округа </w:t>
      </w:r>
    </w:p>
    <w:tbl>
      <w:tblPr>
        <w:tblW w:w="9639" w:type="dxa"/>
        <w:tblInd w:w="85" w:type="dxa"/>
        <w:tblLayout w:type="fixed"/>
        <w:tblCellMar>
          <w:left w:w="85" w:type="dxa"/>
          <w:right w:w="85" w:type="dxa"/>
        </w:tblCellMar>
        <w:tblLook w:val="0000" w:firstRow="0" w:lastRow="0" w:firstColumn="0" w:lastColumn="0" w:noHBand="0" w:noVBand="0"/>
      </w:tblPr>
      <w:tblGrid>
        <w:gridCol w:w="4819"/>
        <w:gridCol w:w="4820"/>
      </w:tblGrid>
      <w:tr w:rsidR="008B1043" w:rsidRPr="008B1043" w:rsidTr="003A603D">
        <w:trPr>
          <w:cantSplit/>
        </w:trPr>
        <w:tc>
          <w:tcPr>
            <w:tcW w:w="4819" w:type="dxa"/>
            <w:vAlign w:val="bottom"/>
          </w:tcPr>
          <w:p w:rsidR="008B1043" w:rsidRPr="008B1043" w:rsidRDefault="008B1043" w:rsidP="008B1043">
            <w:pPr>
              <w:suppressAutoHyphens w:val="0"/>
              <w:overflowPunct w:val="0"/>
              <w:autoSpaceDE w:val="0"/>
              <w:autoSpaceDN w:val="0"/>
              <w:adjustRightInd w:val="0"/>
              <w:ind w:left="-85"/>
              <w:jc w:val="both"/>
              <w:textAlignment w:val="baseline"/>
              <w:rPr>
                <w:rFonts w:ascii="Times New Roman" w:hAnsi="Times New Roman"/>
                <w:sz w:val="28"/>
                <w:szCs w:val="28"/>
              </w:rPr>
            </w:pPr>
            <w:r w:rsidRPr="008B1043">
              <w:rPr>
                <w:rFonts w:ascii="Times New Roman" w:hAnsi="Times New Roman"/>
                <w:sz w:val="28"/>
                <w:szCs w:val="20"/>
              </w:rPr>
              <w:t>Нижегородской области</w:t>
            </w:r>
          </w:p>
        </w:tc>
        <w:tc>
          <w:tcPr>
            <w:tcW w:w="4820" w:type="dxa"/>
            <w:vAlign w:val="bottom"/>
          </w:tcPr>
          <w:p w:rsidR="008B1043" w:rsidRPr="008B1043" w:rsidRDefault="008B1043" w:rsidP="008B1043">
            <w:pPr>
              <w:suppressAutoHyphens w:val="0"/>
              <w:overflowPunct w:val="0"/>
              <w:autoSpaceDE w:val="0"/>
              <w:autoSpaceDN w:val="0"/>
              <w:adjustRightInd w:val="0"/>
              <w:jc w:val="right"/>
              <w:textAlignment w:val="baseline"/>
              <w:rPr>
                <w:rFonts w:ascii="Times New Roman" w:hAnsi="Times New Roman"/>
                <w:sz w:val="20"/>
                <w:szCs w:val="20"/>
                <w:vertAlign w:val="superscript"/>
              </w:rPr>
            </w:pPr>
            <w:r w:rsidRPr="008B1043">
              <w:rPr>
                <w:rFonts w:ascii="Times New Roman" w:hAnsi="Times New Roman"/>
                <w:vertAlign w:val="superscript"/>
              </w:rPr>
              <w:t>личная подпись</w:t>
            </w:r>
            <w:r w:rsidRPr="008B1043">
              <w:rPr>
                <w:rFonts w:ascii="Times New Roman" w:hAnsi="Times New Roman"/>
                <w:sz w:val="28"/>
                <w:szCs w:val="28"/>
                <w:vertAlign w:val="superscript"/>
              </w:rPr>
              <w:t xml:space="preserve">                            инициалы, фамилия</w:t>
            </w:r>
          </w:p>
        </w:tc>
      </w:tr>
    </w:tbl>
    <w:p w:rsidR="008B1043" w:rsidRPr="008B1043" w:rsidRDefault="008B1043" w:rsidP="008B1043">
      <w:pPr>
        <w:ind w:firstLine="5245"/>
        <w:rPr>
          <w:rFonts w:ascii="Times New Roman" w:hAnsi="Times New Roman"/>
        </w:rPr>
      </w:pPr>
      <w:r w:rsidRPr="008B1043">
        <w:rPr>
          <w:rFonts w:ascii="Times New Roman" w:hAnsi="Times New Roman"/>
          <w:color w:val="000000"/>
        </w:rPr>
        <w:lastRenderedPageBreak/>
        <w:t>Приложение №</w:t>
      </w:r>
      <w:r>
        <w:rPr>
          <w:rFonts w:ascii="Times New Roman" w:hAnsi="Times New Roman"/>
          <w:color w:val="000000"/>
        </w:rPr>
        <w:t xml:space="preserve"> </w:t>
      </w:r>
      <w:r w:rsidRPr="008B1043">
        <w:rPr>
          <w:rFonts w:ascii="Times New Roman" w:hAnsi="Times New Roman"/>
          <w:color w:val="000000"/>
        </w:rPr>
        <w:t xml:space="preserve">25 </w:t>
      </w:r>
    </w:p>
    <w:p w:rsidR="008B1043" w:rsidRPr="008B1043" w:rsidRDefault="008B1043" w:rsidP="008B1043">
      <w:pPr>
        <w:ind w:firstLine="5245"/>
        <w:rPr>
          <w:rFonts w:ascii="Times New Roman" w:hAnsi="Times New Roman"/>
          <w:color w:val="000000"/>
        </w:rPr>
      </w:pPr>
      <w:r w:rsidRPr="008B1043">
        <w:rPr>
          <w:rFonts w:ascii="Times New Roman" w:hAnsi="Times New Roman"/>
          <w:color w:val="000000"/>
        </w:rPr>
        <w:t xml:space="preserve">к Регламенту Контрольно-счетной палаты </w:t>
      </w:r>
    </w:p>
    <w:p w:rsidR="008B1043" w:rsidRPr="008B1043" w:rsidRDefault="008B1043" w:rsidP="008B1043">
      <w:pPr>
        <w:rPr>
          <w:rFonts w:ascii="Times New Roman" w:hAnsi="Times New Roman"/>
          <w:color w:val="000000"/>
        </w:rPr>
      </w:pPr>
      <w:r w:rsidRPr="008B1043">
        <w:rPr>
          <w:rFonts w:ascii="Times New Roman" w:eastAsia="Calibri" w:hAnsi="Times New Roman"/>
          <w:lang w:eastAsia="en-US"/>
        </w:rPr>
        <w:t>На бланке</w:t>
      </w:r>
      <w:r w:rsidRPr="008B1043">
        <w:rPr>
          <w:rFonts w:ascii="Times New Roman" w:eastAsia="Calibri" w:hAnsi="Times New Roman"/>
          <w:sz w:val="28"/>
          <w:szCs w:val="28"/>
          <w:lang w:eastAsia="en-US"/>
        </w:rPr>
        <w:t xml:space="preserve">                                                        </w:t>
      </w:r>
      <w:r w:rsidR="006B6165">
        <w:rPr>
          <w:rFonts w:ascii="Times New Roman" w:eastAsia="Calibri" w:hAnsi="Times New Roman"/>
          <w:sz w:val="28"/>
          <w:szCs w:val="28"/>
          <w:lang w:eastAsia="en-US"/>
        </w:rPr>
        <w:t xml:space="preserve"> </w:t>
      </w:r>
      <w:r w:rsidRPr="008B1043">
        <w:rPr>
          <w:rFonts w:ascii="Times New Roman" w:eastAsia="Calibri" w:hAnsi="Times New Roman"/>
          <w:sz w:val="28"/>
          <w:szCs w:val="28"/>
          <w:lang w:eastAsia="en-US"/>
        </w:rPr>
        <w:t xml:space="preserve">     </w:t>
      </w:r>
      <w:r w:rsidRPr="008B1043">
        <w:rPr>
          <w:rFonts w:ascii="Times New Roman" w:hAnsi="Times New Roman"/>
          <w:color w:val="000000"/>
        </w:rPr>
        <w:t>Балахнинского муниципального округа</w:t>
      </w:r>
    </w:p>
    <w:p w:rsidR="008B1043" w:rsidRPr="008B1043" w:rsidRDefault="008B1043" w:rsidP="008B1043">
      <w:pPr>
        <w:rPr>
          <w:rFonts w:ascii="Times New Roman" w:hAnsi="Times New Roman"/>
        </w:rPr>
      </w:pPr>
      <w:r w:rsidRPr="008B1043">
        <w:rPr>
          <w:rFonts w:ascii="Times New Roman" w:hAnsi="Times New Roman"/>
          <w:color w:val="000000"/>
        </w:rPr>
        <w:t xml:space="preserve">                                                                                                Нижегородской области </w:t>
      </w:r>
    </w:p>
    <w:p w:rsidR="008B1043" w:rsidRPr="008B1043" w:rsidRDefault="008B1043" w:rsidP="008B1043">
      <w:pPr>
        <w:suppressAutoHyphens w:val="0"/>
        <w:rPr>
          <w:rFonts w:ascii="Times New Roman" w:hAnsi="Times New Roman"/>
        </w:rPr>
      </w:pPr>
    </w:p>
    <w:tbl>
      <w:tblPr>
        <w:tblpPr w:leftFromText="180" w:rightFromText="180" w:vertAnchor="text" w:horzAnchor="page" w:tblpX="1695" w:tblpY="-69"/>
        <w:tblW w:w="9380" w:type="dxa"/>
        <w:tblLayout w:type="fixed"/>
        <w:tblCellMar>
          <w:left w:w="0" w:type="dxa"/>
          <w:right w:w="0" w:type="dxa"/>
        </w:tblCellMar>
        <w:tblLook w:val="0000" w:firstRow="0" w:lastRow="0" w:firstColumn="0" w:lastColumn="0" w:noHBand="0" w:noVBand="0"/>
      </w:tblPr>
      <w:tblGrid>
        <w:gridCol w:w="4252"/>
        <w:gridCol w:w="851"/>
        <w:gridCol w:w="4277"/>
      </w:tblGrid>
      <w:tr w:rsidR="008B1043" w:rsidRPr="008B1043" w:rsidTr="003A603D">
        <w:trPr>
          <w:cantSplit/>
        </w:trPr>
        <w:tc>
          <w:tcPr>
            <w:tcW w:w="4252" w:type="dxa"/>
          </w:tcPr>
          <w:p w:rsidR="008B1043" w:rsidRPr="008B1043" w:rsidRDefault="008B1043" w:rsidP="008B1043">
            <w:pPr>
              <w:suppressAutoHyphens w:val="0"/>
              <w:overflowPunct w:val="0"/>
              <w:autoSpaceDE w:val="0"/>
              <w:autoSpaceDN w:val="0"/>
              <w:adjustRightInd w:val="0"/>
              <w:textAlignment w:val="baseline"/>
              <w:rPr>
                <w:rFonts w:ascii="Times New Roman" w:hAnsi="Times New Roman"/>
                <w:sz w:val="24"/>
                <w:szCs w:val="24"/>
              </w:rPr>
            </w:pPr>
          </w:p>
        </w:tc>
        <w:tc>
          <w:tcPr>
            <w:tcW w:w="851" w:type="dxa"/>
          </w:tcPr>
          <w:p w:rsidR="008B1043" w:rsidRPr="008B1043" w:rsidRDefault="008B1043" w:rsidP="008B1043">
            <w:pPr>
              <w:suppressAutoHyphens w:val="0"/>
              <w:overflowPunct w:val="0"/>
              <w:autoSpaceDE w:val="0"/>
              <w:autoSpaceDN w:val="0"/>
              <w:adjustRightInd w:val="0"/>
              <w:jc w:val="center"/>
              <w:textAlignment w:val="baseline"/>
              <w:rPr>
                <w:rFonts w:ascii="Times New Roman" w:hAnsi="Times New Roman"/>
                <w:sz w:val="28"/>
                <w:szCs w:val="28"/>
              </w:rPr>
            </w:pPr>
          </w:p>
        </w:tc>
        <w:tc>
          <w:tcPr>
            <w:tcW w:w="4277" w:type="dxa"/>
          </w:tcPr>
          <w:p w:rsidR="008B1043" w:rsidRPr="008B1043" w:rsidRDefault="008B1043" w:rsidP="008B1043">
            <w:pPr>
              <w:suppressAutoHyphens w:val="0"/>
              <w:overflowPunct w:val="0"/>
              <w:autoSpaceDE w:val="0"/>
              <w:autoSpaceDN w:val="0"/>
              <w:adjustRightInd w:val="0"/>
              <w:jc w:val="center"/>
              <w:textAlignment w:val="baseline"/>
              <w:rPr>
                <w:rFonts w:ascii="Times New Roman" w:hAnsi="Times New Roman"/>
                <w:sz w:val="28"/>
                <w:szCs w:val="28"/>
              </w:rPr>
            </w:pPr>
            <w:r w:rsidRPr="008B1043">
              <w:rPr>
                <w:rFonts w:ascii="Times New Roman" w:hAnsi="Times New Roman"/>
                <w:sz w:val="28"/>
                <w:szCs w:val="28"/>
              </w:rPr>
              <w:t xml:space="preserve">Руководителю </w:t>
            </w:r>
            <w:r w:rsidRPr="008B1043">
              <w:rPr>
                <w:rFonts w:ascii="Times New Roman" w:hAnsi="Times New Roman"/>
                <w:i/>
                <w:sz w:val="28"/>
                <w:szCs w:val="28"/>
              </w:rPr>
              <w:t>(наименование пр</w:t>
            </w:r>
            <w:r w:rsidRPr="008B1043">
              <w:rPr>
                <w:rFonts w:ascii="Times New Roman" w:hAnsi="Times New Roman"/>
                <w:i/>
                <w:sz w:val="28"/>
                <w:szCs w:val="28"/>
              </w:rPr>
              <w:t>а</w:t>
            </w:r>
            <w:r w:rsidRPr="008B1043">
              <w:rPr>
                <w:rFonts w:ascii="Times New Roman" w:hAnsi="Times New Roman"/>
                <w:i/>
                <w:sz w:val="28"/>
                <w:szCs w:val="28"/>
              </w:rPr>
              <w:t>воохранительного органа)</w:t>
            </w:r>
          </w:p>
          <w:p w:rsidR="008B1043" w:rsidRPr="008B1043" w:rsidRDefault="008B1043" w:rsidP="008B1043">
            <w:pPr>
              <w:suppressAutoHyphens w:val="0"/>
              <w:overflowPunct w:val="0"/>
              <w:autoSpaceDE w:val="0"/>
              <w:autoSpaceDN w:val="0"/>
              <w:adjustRightInd w:val="0"/>
              <w:jc w:val="center"/>
              <w:textAlignment w:val="baseline"/>
              <w:rPr>
                <w:rFonts w:ascii="Times New Roman" w:hAnsi="Times New Roman"/>
                <w:caps/>
                <w:sz w:val="28"/>
                <w:szCs w:val="28"/>
              </w:rPr>
            </w:pPr>
            <w:r w:rsidRPr="008B1043">
              <w:rPr>
                <w:rFonts w:ascii="Times New Roman" w:hAnsi="Times New Roman"/>
                <w:caps/>
                <w:sz w:val="28"/>
                <w:szCs w:val="28"/>
              </w:rPr>
              <w:t>ФИО</w:t>
            </w:r>
          </w:p>
        </w:tc>
      </w:tr>
    </w:tbl>
    <w:p w:rsidR="008B1043" w:rsidRPr="008B1043" w:rsidRDefault="008B1043" w:rsidP="008B1043">
      <w:pPr>
        <w:suppressAutoHyphens w:val="0"/>
        <w:ind w:left="284" w:firstLine="709"/>
        <w:jc w:val="both"/>
        <w:rPr>
          <w:rFonts w:ascii="Times New Roman" w:hAnsi="Times New Roman"/>
          <w:sz w:val="28"/>
          <w:szCs w:val="20"/>
        </w:rPr>
      </w:pPr>
    </w:p>
    <w:p w:rsidR="008B1043" w:rsidRPr="008B1043" w:rsidRDefault="008B1043" w:rsidP="008B1043">
      <w:pPr>
        <w:suppressAutoHyphens w:val="0"/>
        <w:overflowPunct w:val="0"/>
        <w:autoSpaceDE w:val="0"/>
        <w:autoSpaceDN w:val="0"/>
        <w:adjustRightInd w:val="0"/>
        <w:ind w:left="284"/>
        <w:jc w:val="center"/>
        <w:textAlignment w:val="baseline"/>
        <w:rPr>
          <w:rFonts w:ascii="Times New Roman" w:hAnsi="Times New Roman"/>
          <w:sz w:val="28"/>
          <w:szCs w:val="28"/>
        </w:rPr>
      </w:pPr>
      <w:r w:rsidRPr="008B1043">
        <w:rPr>
          <w:rFonts w:ascii="Times New Roman" w:hAnsi="Times New Roman"/>
          <w:sz w:val="28"/>
          <w:szCs w:val="28"/>
        </w:rPr>
        <w:t xml:space="preserve">Уважаемый </w:t>
      </w:r>
      <w:r w:rsidRPr="008B1043">
        <w:rPr>
          <w:rFonts w:ascii="Times New Roman" w:hAnsi="Times New Roman"/>
          <w:i/>
          <w:sz w:val="28"/>
          <w:szCs w:val="28"/>
        </w:rPr>
        <w:t>имя отчество</w:t>
      </w:r>
      <w:r w:rsidRPr="008B1043">
        <w:rPr>
          <w:rFonts w:ascii="Times New Roman" w:hAnsi="Times New Roman"/>
          <w:sz w:val="28"/>
          <w:szCs w:val="28"/>
        </w:rPr>
        <w:t>!</w:t>
      </w:r>
    </w:p>
    <w:p w:rsidR="008B1043" w:rsidRPr="008B1043" w:rsidRDefault="008B1043" w:rsidP="008B1043">
      <w:pPr>
        <w:suppressAutoHyphens w:val="0"/>
        <w:overflowPunct w:val="0"/>
        <w:autoSpaceDE w:val="0"/>
        <w:autoSpaceDN w:val="0"/>
        <w:adjustRightInd w:val="0"/>
        <w:ind w:left="284"/>
        <w:jc w:val="center"/>
        <w:textAlignment w:val="baseline"/>
        <w:rPr>
          <w:rFonts w:ascii="Times New Roman" w:hAnsi="Times New Roman"/>
          <w:sz w:val="28"/>
          <w:szCs w:val="28"/>
        </w:rPr>
      </w:pPr>
    </w:p>
    <w:p w:rsidR="008B1043" w:rsidRPr="008B1043" w:rsidRDefault="008B1043" w:rsidP="008B1043">
      <w:pPr>
        <w:suppressAutoHyphens w:val="0"/>
        <w:ind w:firstLine="709"/>
        <w:jc w:val="both"/>
        <w:rPr>
          <w:rFonts w:ascii="Times New Roman" w:hAnsi="Times New Roman"/>
          <w:sz w:val="28"/>
          <w:szCs w:val="20"/>
        </w:rPr>
      </w:pPr>
      <w:r w:rsidRPr="008B1043">
        <w:rPr>
          <w:rFonts w:ascii="Times New Roman" w:hAnsi="Times New Roman"/>
          <w:bCs/>
          <w:sz w:val="28"/>
          <w:szCs w:val="20"/>
        </w:rPr>
        <w:t>Во исполнение решения Коллегии Контрольно-счетной палаты Балахни</w:t>
      </w:r>
      <w:r w:rsidRPr="008B1043">
        <w:rPr>
          <w:rFonts w:ascii="Times New Roman" w:hAnsi="Times New Roman"/>
          <w:bCs/>
          <w:sz w:val="28"/>
          <w:szCs w:val="20"/>
        </w:rPr>
        <w:t>н</w:t>
      </w:r>
      <w:r w:rsidRPr="008B1043">
        <w:rPr>
          <w:rFonts w:ascii="Times New Roman" w:hAnsi="Times New Roman"/>
          <w:bCs/>
          <w:sz w:val="28"/>
          <w:szCs w:val="20"/>
        </w:rPr>
        <w:t>ского муниципального округа Нижегородской области (</w:t>
      </w:r>
      <w:r w:rsidRPr="008B1043">
        <w:rPr>
          <w:rFonts w:ascii="Times New Roman" w:hAnsi="Times New Roman"/>
          <w:sz w:val="28"/>
          <w:szCs w:val="20"/>
        </w:rPr>
        <w:t>протокол от «___» ________ 20__ г.)</w:t>
      </w:r>
      <w:r w:rsidRPr="008B1043">
        <w:rPr>
          <w:rFonts w:ascii="Times New Roman" w:hAnsi="Times New Roman"/>
          <w:bCs/>
          <w:sz w:val="28"/>
          <w:szCs w:val="20"/>
        </w:rPr>
        <w:t xml:space="preserve">, в </w:t>
      </w:r>
      <w:r w:rsidRPr="008B1043">
        <w:rPr>
          <w:rFonts w:ascii="Times New Roman" w:hAnsi="Times New Roman"/>
          <w:sz w:val="28"/>
          <w:szCs w:val="20"/>
        </w:rPr>
        <w:t xml:space="preserve">соответствии с Федеральным </w:t>
      </w:r>
      <w:r w:rsidRPr="008B1043">
        <w:rPr>
          <w:rFonts w:ascii="Times New Roman" w:hAnsi="Times New Roman"/>
          <w:sz w:val="28"/>
          <w:szCs w:val="28"/>
        </w:rPr>
        <w:t xml:space="preserve">законом </w:t>
      </w:r>
      <w:r w:rsidRPr="008B1043">
        <w:rPr>
          <w:rFonts w:ascii="Times New Roman" w:eastAsia="Calibri" w:hAnsi="Times New Roman"/>
          <w:sz w:val="28"/>
          <w:szCs w:val="28"/>
        </w:rPr>
        <w:t xml:space="preserve">от 07.02.2011 г. № 6-ФЗ </w:t>
      </w:r>
      <w:r w:rsidRPr="008B1043">
        <w:rPr>
          <w:rFonts w:ascii="Times New Roman" w:hAnsi="Times New Roman"/>
          <w:sz w:val="28"/>
          <w:szCs w:val="28"/>
        </w:rPr>
        <w:t>«</w:t>
      </w:r>
      <w:r w:rsidRPr="008B1043">
        <w:rPr>
          <w:rFonts w:ascii="Times New Roman" w:eastAsia="Calibri" w:hAnsi="Times New Roman"/>
          <w:sz w:val="28"/>
          <w:szCs w:val="28"/>
        </w:rPr>
        <w:t>Об общих принципах организации и деятельности контрольно-счетных о</w:t>
      </w:r>
      <w:r w:rsidRPr="008B1043">
        <w:rPr>
          <w:rFonts w:ascii="Times New Roman" w:eastAsia="Calibri" w:hAnsi="Times New Roman"/>
          <w:sz w:val="28"/>
          <w:szCs w:val="28"/>
        </w:rPr>
        <w:t>р</w:t>
      </w:r>
      <w:r w:rsidRPr="008B1043">
        <w:rPr>
          <w:rFonts w:ascii="Times New Roman" w:eastAsia="Calibri" w:hAnsi="Times New Roman"/>
          <w:sz w:val="28"/>
          <w:szCs w:val="28"/>
        </w:rPr>
        <w:t xml:space="preserve">ганов субъектов Российской Федерации и муниципальных образований» </w:t>
      </w:r>
      <w:r w:rsidRPr="008B1043">
        <w:rPr>
          <w:rFonts w:ascii="Times New Roman" w:hAnsi="Times New Roman"/>
          <w:sz w:val="28"/>
          <w:szCs w:val="20"/>
        </w:rPr>
        <w:t>напра</w:t>
      </w:r>
      <w:r w:rsidRPr="008B1043">
        <w:rPr>
          <w:rFonts w:ascii="Times New Roman" w:hAnsi="Times New Roman"/>
          <w:sz w:val="28"/>
          <w:szCs w:val="20"/>
        </w:rPr>
        <w:t>в</w:t>
      </w:r>
      <w:r w:rsidRPr="008B1043">
        <w:rPr>
          <w:rFonts w:ascii="Times New Roman" w:hAnsi="Times New Roman"/>
          <w:sz w:val="28"/>
          <w:szCs w:val="20"/>
        </w:rPr>
        <w:t xml:space="preserve">ляем Вам материалы </w:t>
      </w:r>
      <w:r w:rsidRPr="008B1043">
        <w:rPr>
          <w:rFonts w:ascii="Times New Roman" w:hAnsi="Times New Roman"/>
          <w:sz w:val="28"/>
          <w:szCs w:val="24"/>
        </w:rPr>
        <w:t xml:space="preserve">контрольного мероприятия </w:t>
      </w:r>
      <w:r w:rsidRPr="008B1043">
        <w:rPr>
          <w:rFonts w:ascii="Times New Roman" w:hAnsi="Times New Roman"/>
          <w:sz w:val="28"/>
          <w:szCs w:val="20"/>
        </w:rPr>
        <w:t>«</w:t>
      </w:r>
      <w:r w:rsidRPr="008B1043">
        <w:rPr>
          <w:rFonts w:ascii="Times New Roman" w:hAnsi="Times New Roman"/>
        </w:rPr>
        <w:t>_________________________________________________________________________________</w:t>
      </w:r>
      <w:r w:rsidRPr="008B1043">
        <w:rPr>
          <w:rFonts w:ascii="Times New Roman" w:hAnsi="Times New Roman"/>
          <w:sz w:val="28"/>
          <w:szCs w:val="20"/>
        </w:rPr>
        <w:t xml:space="preserve">», </w:t>
      </w:r>
    </w:p>
    <w:p w:rsidR="008B1043" w:rsidRPr="008B1043" w:rsidRDefault="008B1043" w:rsidP="008B1043">
      <w:pPr>
        <w:suppressAutoHyphens w:val="0"/>
        <w:ind w:firstLine="709"/>
        <w:jc w:val="center"/>
        <w:rPr>
          <w:rFonts w:ascii="Times New Roman" w:hAnsi="Times New Roman"/>
          <w:sz w:val="20"/>
          <w:szCs w:val="20"/>
        </w:rPr>
      </w:pPr>
      <w:r w:rsidRPr="008B1043">
        <w:rPr>
          <w:rFonts w:ascii="Times New Roman" w:hAnsi="Times New Roman"/>
          <w:sz w:val="20"/>
          <w:szCs w:val="20"/>
        </w:rPr>
        <w:t>(наименование контрольного мероприятия)</w:t>
      </w:r>
    </w:p>
    <w:p w:rsidR="008B1043" w:rsidRPr="008B1043" w:rsidRDefault="008B1043" w:rsidP="008B1043">
      <w:pPr>
        <w:suppressAutoHyphens w:val="0"/>
        <w:jc w:val="both"/>
        <w:rPr>
          <w:rFonts w:ascii="Times New Roman" w:hAnsi="Times New Roman"/>
          <w:sz w:val="28"/>
          <w:szCs w:val="24"/>
        </w:rPr>
      </w:pPr>
      <w:r w:rsidRPr="008B1043">
        <w:rPr>
          <w:rFonts w:ascii="Times New Roman" w:hAnsi="Times New Roman"/>
          <w:sz w:val="28"/>
          <w:szCs w:val="20"/>
        </w:rPr>
        <w:t>которые включают выявленные в ходе проведения проверки нарушения закон</w:t>
      </w:r>
      <w:r w:rsidRPr="008B1043">
        <w:rPr>
          <w:rFonts w:ascii="Times New Roman" w:hAnsi="Times New Roman"/>
          <w:sz w:val="28"/>
          <w:szCs w:val="20"/>
        </w:rPr>
        <w:t>о</w:t>
      </w:r>
      <w:r w:rsidRPr="008B1043">
        <w:rPr>
          <w:rFonts w:ascii="Times New Roman" w:hAnsi="Times New Roman"/>
          <w:sz w:val="28"/>
          <w:szCs w:val="20"/>
        </w:rPr>
        <w:t>дательства Российской Федерации, содержащие признаки состава преступления и требующие принятия необходимых мер реагирования.</w:t>
      </w:r>
    </w:p>
    <w:p w:rsidR="008B1043" w:rsidRPr="008B1043" w:rsidRDefault="008B1043" w:rsidP="008B1043">
      <w:pPr>
        <w:suppressAutoHyphens w:val="0"/>
        <w:ind w:firstLine="709"/>
        <w:jc w:val="both"/>
        <w:rPr>
          <w:rFonts w:ascii="Times New Roman" w:hAnsi="Times New Roman"/>
          <w:sz w:val="28"/>
          <w:szCs w:val="20"/>
        </w:rPr>
      </w:pPr>
      <w:r w:rsidRPr="008B1043">
        <w:rPr>
          <w:rFonts w:ascii="Times New Roman" w:hAnsi="Times New Roman"/>
          <w:sz w:val="28"/>
          <w:szCs w:val="20"/>
        </w:rPr>
        <w:t>По результатам контрольного мероприятия установлены следующие нарушения законодательства:</w:t>
      </w:r>
    </w:p>
    <w:p w:rsidR="008B1043" w:rsidRPr="008B1043" w:rsidRDefault="008B1043" w:rsidP="008B1043">
      <w:pPr>
        <w:suppressAutoHyphens w:val="0"/>
        <w:spacing w:line="360" w:lineRule="auto"/>
        <w:ind w:firstLine="709"/>
        <w:jc w:val="both"/>
        <w:rPr>
          <w:rFonts w:ascii="Times New Roman" w:hAnsi="Times New Roman"/>
          <w:sz w:val="28"/>
          <w:szCs w:val="28"/>
        </w:rPr>
      </w:pPr>
      <w:r w:rsidRPr="008B1043">
        <w:rPr>
          <w:rFonts w:ascii="Times New Roman" w:hAnsi="Times New Roman"/>
          <w:sz w:val="28"/>
          <w:szCs w:val="28"/>
        </w:rPr>
        <w:t>1. ___________________________________________________________</w:t>
      </w:r>
    </w:p>
    <w:p w:rsidR="008B1043" w:rsidRPr="008B1043" w:rsidRDefault="008B1043" w:rsidP="008B1043">
      <w:pPr>
        <w:suppressAutoHyphens w:val="0"/>
        <w:ind w:firstLine="709"/>
        <w:jc w:val="both"/>
        <w:rPr>
          <w:rFonts w:ascii="Times New Roman" w:hAnsi="Times New Roman"/>
          <w:sz w:val="28"/>
          <w:szCs w:val="28"/>
        </w:rPr>
      </w:pPr>
      <w:r w:rsidRPr="008B1043">
        <w:rPr>
          <w:rFonts w:ascii="Times New Roman" w:hAnsi="Times New Roman"/>
          <w:sz w:val="28"/>
          <w:szCs w:val="28"/>
        </w:rPr>
        <w:t>2. ___________________________________________________________</w:t>
      </w:r>
    </w:p>
    <w:p w:rsidR="008B1043" w:rsidRPr="008B1043" w:rsidRDefault="008B1043" w:rsidP="008B1043">
      <w:pPr>
        <w:suppressAutoHyphens w:val="0"/>
        <w:spacing w:after="120"/>
        <w:ind w:firstLine="709"/>
        <w:jc w:val="both"/>
        <w:rPr>
          <w:rFonts w:ascii="Times New Roman" w:hAnsi="Times New Roman"/>
          <w:sz w:val="20"/>
          <w:szCs w:val="20"/>
        </w:rPr>
      </w:pPr>
      <w:r w:rsidRPr="008B1043">
        <w:rPr>
          <w:rFonts w:ascii="Times New Roman" w:hAnsi="Times New Roman"/>
          <w:sz w:val="20"/>
          <w:szCs w:val="20"/>
        </w:rPr>
        <w:t>(приводится перечень конкретных фактов выявленных нарушений, неправомерных действий (безде</w:t>
      </w:r>
      <w:r w:rsidRPr="008B1043">
        <w:rPr>
          <w:rFonts w:ascii="Times New Roman" w:hAnsi="Times New Roman"/>
          <w:sz w:val="20"/>
          <w:szCs w:val="20"/>
        </w:rPr>
        <w:t>й</w:t>
      </w:r>
      <w:r w:rsidRPr="008B1043">
        <w:rPr>
          <w:rFonts w:ascii="Times New Roman" w:hAnsi="Times New Roman"/>
          <w:sz w:val="20"/>
          <w:szCs w:val="20"/>
        </w:rPr>
        <w:t>ствий) должностных лиц со ссылками на соответствующие нормативные правовые акты, положения которых нарушены, с указанием актов по результатам контрольного мероприятия, в которых данные нарушения зафикс</w:t>
      </w:r>
      <w:r w:rsidRPr="008B1043">
        <w:rPr>
          <w:rFonts w:ascii="Times New Roman" w:hAnsi="Times New Roman"/>
          <w:sz w:val="20"/>
          <w:szCs w:val="20"/>
        </w:rPr>
        <w:t>и</w:t>
      </w:r>
      <w:r w:rsidRPr="008B1043">
        <w:rPr>
          <w:rFonts w:ascii="Times New Roman" w:hAnsi="Times New Roman"/>
          <w:sz w:val="20"/>
          <w:szCs w:val="20"/>
        </w:rPr>
        <w:t>рованы, а также информация о наличии соответствующих объяснений, замечаний и возражений ответственных должностных лиц объектов контрольного мероприятия по существу каждого факта выявленных нарушений и заключения по ним Контрольно-счетной палаты Балахнинского муниципального округа Нижегородской области)</w:t>
      </w:r>
    </w:p>
    <w:p w:rsidR="008B1043" w:rsidRPr="008B1043" w:rsidRDefault="008B1043" w:rsidP="008B1043">
      <w:pPr>
        <w:suppressAutoHyphens w:val="0"/>
        <w:ind w:firstLine="709"/>
        <w:jc w:val="both"/>
        <w:rPr>
          <w:rFonts w:ascii="Times New Roman" w:hAnsi="Times New Roman"/>
          <w:sz w:val="28"/>
          <w:szCs w:val="28"/>
        </w:rPr>
      </w:pPr>
      <w:r w:rsidRPr="008B1043">
        <w:rPr>
          <w:rFonts w:ascii="Times New Roman" w:hAnsi="Times New Roman"/>
          <w:bCs/>
          <w:sz w:val="28"/>
          <w:szCs w:val="20"/>
        </w:rPr>
        <w:t xml:space="preserve">Выявленные в ходе контрольного мероприятия нарушения нанесли ущерб в </w:t>
      </w:r>
      <w:r w:rsidRPr="008B1043">
        <w:rPr>
          <w:rFonts w:ascii="Times New Roman" w:hAnsi="Times New Roman"/>
          <w:bCs/>
          <w:sz w:val="28"/>
          <w:szCs w:val="28"/>
        </w:rPr>
        <w:t xml:space="preserve">сумме </w:t>
      </w:r>
      <w:r w:rsidRPr="008B1043">
        <w:rPr>
          <w:rFonts w:ascii="Times New Roman" w:hAnsi="Times New Roman"/>
          <w:sz w:val="28"/>
          <w:szCs w:val="28"/>
        </w:rPr>
        <w:t>_________________________________________________ руб.</w:t>
      </w:r>
    </w:p>
    <w:p w:rsidR="008B1043" w:rsidRPr="008B1043" w:rsidRDefault="008B1043" w:rsidP="008B1043">
      <w:pPr>
        <w:suppressAutoHyphens w:val="0"/>
        <w:ind w:firstLine="709"/>
        <w:jc w:val="center"/>
        <w:rPr>
          <w:rFonts w:ascii="Times New Roman" w:hAnsi="Times New Roman"/>
          <w:bCs/>
          <w:sz w:val="20"/>
          <w:szCs w:val="20"/>
        </w:rPr>
      </w:pPr>
      <w:r w:rsidRPr="008B1043">
        <w:rPr>
          <w:rFonts w:ascii="Times New Roman" w:hAnsi="Times New Roman"/>
          <w:sz w:val="20"/>
          <w:szCs w:val="20"/>
        </w:rPr>
        <w:t>(указывается сумма выявленного ущерба)</w:t>
      </w:r>
    </w:p>
    <w:p w:rsidR="008B1043" w:rsidRPr="008B1043" w:rsidRDefault="008B1043" w:rsidP="008B1043">
      <w:pPr>
        <w:suppressAutoHyphens w:val="0"/>
        <w:ind w:firstLine="709"/>
        <w:jc w:val="both"/>
        <w:rPr>
          <w:rFonts w:ascii="Times New Roman" w:hAnsi="Times New Roman"/>
          <w:sz w:val="28"/>
          <w:szCs w:val="20"/>
        </w:rPr>
      </w:pPr>
      <w:r w:rsidRPr="008B1043">
        <w:rPr>
          <w:rFonts w:ascii="Times New Roman" w:hAnsi="Times New Roman"/>
          <w:bCs/>
          <w:sz w:val="28"/>
          <w:szCs w:val="20"/>
        </w:rPr>
        <w:t xml:space="preserve">По результатам контрольного мероприятия </w:t>
      </w:r>
      <w:r w:rsidRPr="008B1043">
        <w:rPr>
          <w:rFonts w:ascii="Times New Roman" w:hAnsi="Times New Roman"/>
          <w:sz w:val="28"/>
          <w:szCs w:val="20"/>
        </w:rPr>
        <w:t xml:space="preserve">в адрес _________________________________________________________________ </w:t>
      </w:r>
    </w:p>
    <w:p w:rsidR="008B1043" w:rsidRPr="008B1043" w:rsidRDefault="008B1043" w:rsidP="008B1043">
      <w:pPr>
        <w:suppressAutoHyphens w:val="0"/>
        <w:ind w:firstLine="709"/>
        <w:jc w:val="center"/>
        <w:rPr>
          <w:rFonts w:ascii="Times New Roman" w:hAnsi="Times New Roman"/>
          <w:sz w:val="28"/>
          <w:szCs w:val="20"/>
        </w:rPr>
      </w:pPr>
      <w:r w:rsidRPr="008B1043">
        <w:rPr>
          <w:rFonts w:ascii="Times New Roman" w:hAnsi="Times New Roman"/>
        </w:rPr>
        <w:t>(</w:t>
      </w:r>
      <w:r w:rsidRPr="008B1043">
        <w:rPr>
          <w:rFonts w:ascii="Times New Roman" w:hAnsi="Times New Roman"/>
          <w:sz w:val="20"/>
          <w:szCs w:val="20"/>
        </w:rPr>
        <w:t>наименование проверяемого объекта</w:t>
      </w:r>
      <w:r w:rsidRPr="008B1043">
        <w:rPr>
          <w:rFonts w:ascii="Times New Roman" w:hAnsi="Times New Roman"/>
        </w:rPr>
        <w:t>)</w:t>
      </w:r>
    </w:p>
    <w:p w:rsidR="008B1043" w:rsidRPr="008B1043" w:rsidRDefault="008B1043" w:rsidP="008B1043">
      <w:pPr>
        <w:suppressAutoHyphens w:val="0"/>
        <w:jc w:val="both"/>
        <w:rPr>
          <w:rFonts w:ascii="Times New Roman" w:hAnsi="Times New Roman"/>
          <w:bCs/>
          <w:iCs/>
          <w:sz w:val="28"/>
          <w:szCs w:val="20"/>
        </w:rPr>
      </w:pPr>
      <w:r w:rsidRPr="008B1043">
        <w:rPr>
          <w:rFonts w:ascii="Times New Roman" w:hAnsi="Times New Roman"/>
          <w:bCs/>
          <w:sz w:val="28"/>
          <w:szCs w:val="20"/>
        </w:rPr>
        <w:t>н</w:t>
      </w:r>
      <w:r w:rsidRPr="008B1043">
        <w:rPr>
          <w:rFonts w:ascii="Times New Roman" w:hAnsi="Times New Roman"/>
          <w:bCs/>
          <w:iCs/>
          <w:sz w:val="28"/>
          <w:szCs w:val="20"/>
        </w:rPr>
        <w:t>аправлено предписание</w:t>
      </w:r>
      <w:r w:rsidRPr="008B1043">
        <w:rPr>
          <w:rFonts w:ascii="Times New Roman" w:hAnsi="Times New Roman"/>
          <w:bCs/>
          <w:sz w:val="28"/>
          <w:szCs w:val="20"/>
        </w:rPr>
        <w:t xml:space="preserve"> (представление) Контрольно-счетной палаты Балахни</w:t>
      </w:r>
      <w:r w:rsidRPr="008B1043">
        <w:rPr>
          <w:rFonts w:ascii="Times New Roman" w:hAnsi="Times New Roman"/>
          <w:bCs/>
          <w:sz w:val="28"/>
          <w:szCs w:val="20"/>
        </w:rPr>
        <w:t>н</w:t>
      </w:r>
      <w:r w:rsidRPr="008B1043">
        <w:rPr>
          <w:rFonts w:ascii="Times New Roman" w:hAnsi="Times New Roman"/>
          <w:bCs/>
          <w:sz w:val="28"/>
          <w:szCs w:val="20"/>
        </w:rPr>
        <w:t>ского муниципального округа Нижегородской области.</w:t>
      </w:r>
    </w:p>
    <w:p w:rsidR="008B1043" w:rsidRPr="008B1043" w:rsidRDefault="008B1043" w:rsidP="008B1043">
      <w:pPr>
        <w:suppressAutoHyphens w:val="0"/>
        <w:ind w:firstLine="709"/>
        <w:jc w:val="both"/>
        <w:rPr>
          <w:rFonts w:ascii="Times New Roman" w:hAnsi="Times New Roman"/>
          <w:sz w:val="28"/>
          <w:szCs w:val="20"/>
        </w:rPr>
      </w:pPr>
    </w:p>
    <w:p w:rsidR="008B1043" w:rsidRPr="008B1043" w:rsidRDefault="008B1043" w:rsidP="008B1043">
      <w:pPr>
        <w:suppressAutoHyphens w:val="0"/>
        <w:ind w:firstLine="709"/>
        <w:jc w:val="both"/>
        <w:rPr>
          <w:rFonts w:ascii="Times New Roman" w:hAnsi="Times New Roman"/>
          <w:sz w:val="28"/>
          <w:szCs w:val="20"/>
        </w:rPr>
      </w:pPr>
      <w:r w:rsidRPr="008B1043">
        <w:rPr>
          <w:rFonts w:ascii="Times New Roman" w:hAnsi="Times New Roman"/>
          <w:sz w:val="28"/>
          <w:szCs w:val="20"/>
        </w:rPr>
        <w:t>В связи с изложенным, просим Вас провести проверку и обеспечить пр</w:t>
      </w:r>
      <w:r w:rsidRPr="008B1043">
        <w:rPr>
          <w:rFonts w:ascii="Times New Roman" w:hAnsi="Times New Roman"/>
          <w:sz w:val="28"/>
          <w:szCs w:val="20"/>
        </w:rPr>
        <w:t>и</w:t>
      </w:r>
      <w:r w:rsidRPr="008B1043">
        <w:rPr>
          <w:rFonts w:ascii="Times New Roman" w:hAnsi="Times New Roman"/>
          <w:sz w:val="28"/>
          <w:szCs w:val="20"/>
        </w:rPr>
        <w:t>нятие необходимых мер реагирования по фактам нарушения законодательства Российской Федерации, выявленным Контрольно-счетной палатой Балахнинск</w:t>
      </w:r>
      <w:r w:rsidRPr="008B1043">
        <w:rPr>
          <w:rFonts w:ascii="Times New Roman" w:hAnsi="Times New Roman"/>
          <w:sz w:val="28"/>
          <w:szCs w:val="20"/>
        </w:rPr>
        <w:t>о</w:t>
      </w:r>
      <w:r w:rsidRPr="008B1043">
        <w:rPr>
          <w:rFonts w:ascii="Times New Roman" w:hAnsi="Times New Roman"/>
          <w:sz w:val="28"/>
          <w:szCs w:val="20"/>
        </w:rPr>
        <w:t>го муниципального округа Нижегородской области.</w:t>
      </w:r>
    </w:p>
    <w:p w:rsidR="008B1043" w:rsidRPr="008B1043" w:rsidRDefault="008B1043" w:rsidP="008B1043">
      <w:pPr>
        <w:suppressAutoHyphens w:val="0"/>
        <w:ind w:firstLine="709"/>
        <w:jc w:val="both"/>
        <w:rPr>
          <w:rFonts w:ascii="Times New Roman" w:hAnsi="Times New Roman"/>
          <w:sz w:val="28"/>
          <w:szCs w:val="20"/>
        </w:rPr>
      </w:pPr>
    </w:p>
    <w:p w:rsidR="008B1043" w:rsidRPr="008B1043" w:rsidRDefault="008B1043" w:rsidP="008B1043">
      <w:pPr>
        <w:suppressAutoHyphens w:val="0"/>
        <w:ind w:firstLine="709"/>
        <w:jc w:val="both"/>
        <w:rPr>
          <w:rFonts w:ascii="Times New Roman" w:hAnsi="Times New Roman"/>
          <w:sz w:val="28"/>
          <w:szCs w:val="20"/>
        </w:rPr>
      </w:pPr>
      <w:r w:rsidRPr="008B1043">
        <w:rPr>
          <w:rFonts w:ascii="Times New Roman" w:hAnsi="Times New Roman"/>
          <w:sz w:val="28"/>
          <w:szCs w:val="20"/>
        </w:rPr>
        <w:lastRenderedPageBreak/>
        <w:t>О результатах рассмотрения настоящего обращения и принятых процесс</w:t>
      </w:r>
      <w:r w:rsidRPr="008B1043">
        <w:rPr>
          <w:rFonts w:ascii="Times New Roman" w:hAnsi="Times New Roman"/>
          <w:sz w:val="28"/>
          <w:szCs w:val="20"/>
        </w:rPr>
        <w:t>у</w:t>
      </w:r>
      <w:r w:rsidRPr="008B1043">
        <w:rPr>
          <w:rFonts w:ascii="Times New Roman" w:hAnsi="Times New Roman"/>
          <w:sz w:val="28"/>
          <w:szCs w:val="20"/>
        </w:rPr>
        <w:t>альных решениях (с приложением копий соответствующих документов) просьба проинформировать Контрольно-счетную палату Балахнинского муниципального округа Нижегородской области.</w:t>
      </w:r>
    </w:p>
    <w:p w:rsidR="008B1043" w:rsidRPr="008B1043" w:rsidRDefault="008B1043" w:rsidP="008B1043">
      <w:pPr>
        <w:suppressAutoHyphens w:val="0"/>
        <w:ind w:firstLine="709"/>
        <w:jc w:val="both"/>
        <w:rPr>
          <w:rFonts w:ascii="Times New Roman" w:hAnsi="Times New Roman"/>
          <w:sz w:val="28"/>
          <w:szCs w:val="20"/>
        </w:rPr>
      </w:pPr>
    </w:p>
    <w:p w:rsidR="008B1043" w:rsidRPr="008B1043" w:rsidRDefault="008B1043" w:rsidP="008B1043">
      <w:pPr>
        <w:suppressAutoHyphens w:val="0"/>
        <w:ind w:firstLine="709"/>
        <w:jc w:val="both"/>
        <w:rPr>
          <w:rFonts w:ascii="Times New Roman" w:hAnsi="Times New Roman"/>
          <w:sz w:val="28"/>
          <w:szCs w:val="20"/>
        </w:rPr>
      </w:pPr>
      <w:r w:rsidRPr="008B1043">
        <w:rPr>
          <w:rFonts w:ascii="Times New Roman" w:hAnsi="Times New Roman"/>
          <w:sz w:val="28"/>
          <w:szCs w:val="20"/>
        </w:rPr>
        <w:t>Приложение:</w:t>
      </w:r>
    </w:p>
    <w:p w:rsidR="008B1043" w:rsidRPr="008B1043" w:rsidRDefault="008B1043" w:rsidP="008B1043">
      <w:pPr>
        <w:suppressAutoHyphens w:val="0"/>
        <w:ind w:firstLine="709"/>
        <w:jc w:val="both"/>
        <w:rPr>
          <w:rFonts w:ascii="Times New Roman" w:hAnsi="Times New Roman"/>
          <w:sz w:val="28"/>
          <w:szCs w:val="20"/>
        </w:rPr>
      </w:pPr>
      <w:r w:rsidRPr="008B1043">
        <w:rPr>
          <w:rFonts w:ascii="Times New Roman" w:hAnsi="Times New Roman"/>
          <w:sz w:val="28"/>
          <w:szCs w:val="28"/>
        </w:rPr>
        <w:t xml:space="preserve">1. Копия отчета о результатах контрольного мероприятия на ____л. </w:t>
      </w:r>
      <w:smartTag w:uri="urn:schemas-microsoft-com:office:smarttags" w:element="time">
        <w:smartTagPr>
          <w:attr w:name="Minute" w:val="0"/>
          <w:attr w:name="Hour" w:val="13"/>
        </w:smartTagPr>
        <w:r w:rsidRPr="008B1043">
          <w:rPr>
            <w:rFonts w:ascii="Times New Roman" w:hAnsi="Times New Roman"/>
            <w:sz w:val="28"/>
            <w:szCs w:val="28"/>
          </w:rPr>
          <w:t>в 1</w:t>
        </w:r>
      </w:smartTag>
      <w:r w:rsidRPr="008B1043">
        <w:rPr>
          <w:rFonts w:ascii="Times New Roman" w:hAnsi="Times New Roman"/>
          <w:sz w:val="28"/>
          <w:szCs w:val="28"/>
        </w:rPr>
        <w:t xml:space="preserve"> экз.</w:t>
      </w:r>
    </w:p>
    <w:p w:rsidR="008B1043" w:rsidRPr="008B1043" w:rsidRDefault="008B1043" w:rsidP="008B1043">
      <w:pPr>
        <w:suppressAutoHyphens w:val="0"/>
        <w:ind w:firstLine="709"/>
        <w:jc w:val="both"/>
        <w:rPr>
          <w:rFonts w:ascii="Times New Roman" w:hAnsi="Times New Roman"/>
          <w:sz w:val="28"/>
          <w:szCs w:val="20"/>
        </w:rPr>
      </w:pPr>
      <w:r w:rsidRPr="008B1043">
        <w:rPr>
          <w:rFonts w:ascii="Times New Roman" w:hAnsi="Times New Roman"/>
          <w:sz w:val="28"/>
          <w:szCs w:val="20"/>
        </w:rPr>
        <w:t xml:space="preserve">2. </w:t>
      </w:r>
      <w:r w:rsidRPr="008B1043">
        <w:rPr>
          <w:rFonts w:ascii="Times New Roman" w:hAnsi="Times New Roman"/>
          <w:sz w:val="28"/>
          <w:szCs w:val="28"/>
        </w:rPr>
        <w:t xml:space="preserve">Копия акта (актов) проверки на ____л. </w:t>
      </w:r>
      <w:smartTag w:uri="urn:schemas-microsoft-com:office:smarttags" w:element="time">
        <w:smartTagPr>
          <w:attr w:name="Hour" w:val="13"/>
          <w:attr w:name="Minute" w:val="0"/>
        </w:smartTagPr>
        <w:r w:rsidRPr="008B1043">
          <w:rPr>
            <w:rFonts w:ascii="Times New Roman" w:hAnsi="Times New Roman"/>
            <w:sz w:val="28"/>
            <w:szCs w:val="28"/>
          </w:rPr>
          <w:t>в 1</w:t>
        </w:r>
      </w:smartTag>
      <w:r w:rsidRPr="008B1043">
        <w:rPr>
          <w:rFonts w:ascii="Times New Roman" w:hAnsi="Times New Roman"/>
          <w:sz w:val="28"/>
          <w:szCs w:val="28"/>
        </w:rPr>
        <w:t xml:space="preserve"> экз.</w:t>
      </w:r>
    </w:p>
    <w:p w:rsidR="008B1043" w:rsidRPr="008B1043" w:rsidRDefault="008B1043" w:rsidP="008B1043">
      <w:pPr>
        <w:suppressAutoHyphens w:val="0"/>
        <w:ind w:firstLine="709"/>
        <w:jc w:val="both"/>
        <w:rPr>
          <w:rFonts w:ascii="Times New Roman" w:hAnsi="Times New Roman"/>
          <w:sz w:val="28"/>
          <w:szCs w:val="28"/>
        </w:rPr>
      </w:pPr>
      <w:r w:rsidRPr="008B1043">
        <w:rPr>
          <w:rFonts w:ascii="Times New Roman" w:hAnsi="Times New Roman"/>
          <w:sz w:val="28"/>
          <w:szCs w:val="20"/>
        </w:rPr>
        <w:t xml:space="preserve">3. </w:t>
      </w:r>
      <w:r w:rsidRPr="008B1043">
        <w:rPr>
          <w:rFonts w:ascii="Times New Roman" w:hAnsi="Times New Roman"/>
          <w:sz w:val="28"/>
          <w:szCs w:val="28"/>
        </w:rPr>
        <w:t xml:space="preserve">Копии </w:t>
      </w:r>
      <w:r w:rsidRPr="008B1043">
        <w:rPr>
          <w:rFonts w:ascii="Times New Roman" w:hAnsi="Times New Roman"/>
          <w:bCs/>
          <w:sz w:val="28"/>
          <w:szCs w:val="28"/>
        </w:rPr>
        <w:t>п</w:t>
      </w:r>
      <w:r w:rsidRPr="008B1043">
        <w:rPr>
          <w:rFonts w:ascii="Times New Roman" w:hAnsi="Times New Roman"/>
          <w:bCs/>
          <w:spacing w:val="-2"/>
          <w:sz w:val="28"/>
          <w:szCs w:val="28"/>
        </w:rPr>
        <w:t>ервичных документов</w:t>
      </w:r>
      <w:r w:rsidRPr="008B1043">
        <w:rPr>
          <w:rFonts w:ascii="Times New Roman" w:hAnsi="Times New Roman"/>
          <w:bCs/>
          <w:spacing w:val="-5"/>
          <w:sz w:val="28"/>
          <w:szCs w:val="28"/>
        </w:rPr>
        <w:t>, подтверждающих факты выявленных пр</w:t>
      </w:r>
      <w:r w:rsidRPr="008B1043">
        <w:rPr>
          <w:rFonts w:ascii="Times New Roman" w:hAnsi="Times New Roman"/>
          <w:bCs/>
          <w:spacing w:val="-5"/>
          <w:sz w:val="28"/>
          <w:szCs w:val="28"/>
        </w:rPr>
        <w:t>а</w:t>
      </w:r>
      <w:r w:rsidRPr="008B1043">
        <w:rPr>
          <w:rFonts w:ascii="Times New Roman" w:hAnsi="Times New Roman"/>
          <w:bCs/>
          <w:spacing w:val="-5"/>
          <w:sz w:val="28"/>
          <w:szCs w:val="28"/>
        </w:rPr>
        <w:t xml:space="preserve">вонарушений, </w:t>
      </w:r>
      <w:r w:rsidRPr="008B1043">
        <w:rPr>
          <w:rFonts w:ascii="Times New Roman" w:hAnsi="Times New Roman"/>
          <w:sz w:val="28"/>
          <w:szCs w:val="28"/>
        </w:rPr>
        <w:t>на ___ л. в 1 экз.</w:t>
      </w:r>
    </w:p>
    <w:p w:rsidR="008B1043" w:rsidRPr="008B1043" w:rsidRDefault="008B1043" w:rsidP="008B1043">
      <w:pPr>
        <w:suppressAutoHyphens w:val="0"/>
        <w:ind w:firstLine="709"/>
        <w:jc w:val="both"/>
        <w:rPr>
          <w:rFonts w:ascii="Times New Roman" w:hAnsi="Times New Roman"/>
          <w:sz w:val="28"/>
          <w:szCs w:val="28"/>
        </w:rPr>
      </w:pPr>
      <w:r w:rsidRPr="008B1043">
        <w:rPr>
          <w:rFonts w:ascii="Times New Roman" w:hAnsi="Times New Roman"/>
          <w:sz w:val="28"/>
          <w:szCs w:val="28"/>
        </w:rPr>
        <w:t>4. Замечания по акту (актам) по результатам контрольного мероприятия должностных и иных лиц объектов и заключение по ним Контрольно-счетной палаты на ____л. в 1 экз.</w:t>
      </w:r>
    </w:p>
    <w:p w:rsidR="008B1043" w:rsidRPr="008B1043" w:rsidRDefault="008B1043" w:rsidP="008B1043">
      <w:pPr>
        <w:suppressAutoHyphens w:val="0"/>
        <w:overflowPunct w:val="0"/>
        <w:autoSpaceDE w:val="0"/>
        <w:autoSpaceDN w:val="0"/>
        <w:adjustRightInd w:val="0"/>
        <w:ind w:firstLine="709"/>
        <w:jc w:val="both"/>
        <w:textAlignment w:val="baseline"/>
        <w:rPr>
          <w:rFonts w:ascii="Times New Roman" w:hAnsi="Times New Roman"/>
          <w:sz w:val="28"/>
          <w:szCs w:val="28"/>
        </w:rPr>
      </w:pPr>
      <w:r w:rsidRPr="008B1043">
        <w:rPr>
          <w:rFonts w:ascii="Times New Roman" w:hAnsi="Times New Roman"/>
          <w:sz w:val="28"/>
          <w:szCs w:val="20"/>
        </w:rPr>
        <w:t xml:space="preserve">5. </w:t>
      </w:r>
      <w:r w:rsidRPr="008B1043">
        <w:rPr>
          <w:rFonts w:ascii="Times New Roman" w:hAnsi="Times New Roman"/>
          <w:sz w:val="28"/>
          <w:szCs w:val="28"/>
        </w:rPr>
        <w:t>Копия предписания (представления) Контрольно-счетной палаты от «___» _______ 20___ №____ на ___л. в 1 экз.</w:t>
      </w:r>
    </w:p>
    <w:p w:rsidR="008B1043" w:rsidRPr="008B1043" w:rsidRDefault="008B1043" w:rsidP="008B1043">
      <w:pPr>
        <w:suppressAutoHyphens w:val="0"/>
        <w:ind w:firstLine="709"/>
        <w:jc w:val="both"/>
        <w:rPr>
          <w:rFonts w:ascii="Times New Roman" w:hAnsi="Times New Roman"/>
          <w:sz w:val="28"/>
          <w:szCs w:val="20"/>
        </w:rPr>
      </w:pPr>
    </w:p>
    <w:p w:rsidR="008B1043" w:rsidRPr="008B1043" w:rsidRDefault="008B1043" w:rsidP="008B1043">
      <w:pPr>
        <w:suppressAutoHyphens w:val="0"/>
        <w:ind w:firstLine="709"/>
        <w:jc w:val="both"/>
        <w:rPr>
          <w:rFonts w:ascii="Times New Roman" w:hAnsi="Times New Roman"/>
          <w:sz w:val="28"/>
          <w:szCs w:val="20"/>
        </w:rPr>
      </w:pPr>
    </w:p>
    <w:p w:rsidR="008B1043" w:rsidRPr="008B1043" w:rsidRDefault="008B1043" w:rsidP="008B1043">
      <w:pPr>
        <w:suppressAutoHyphens w:val="0"/>
        <w:ind w:firstLine="709"/>
        <w:jc w:val="both"/>
        <w:rPr>
          <w:rFonts w:ascii="Times New Roman" w:hAnsi="Times New Roman"/>
          <w:sz w:val="28"/>
          <w:szCs w:val="20"/>
        </w:rPr>
      </w:pPr>
    </w:p>
    <w:p w:rsidR="008B1043" w:rsidRPr="008B1043" w:rsidRDefault="008B1043" w:rsidP="008B1043">
      <w:pPr>
        <w:suppressAutoHyphens w:val="0"/>
        <w:ind w:firstLine="709"/>
        <w:jc w:val="both"/>
        <w:rPr>
          <w:rFonts w:ascii="Times New Roman" w:hAnsi="Times New Roman"/>
          <w:sz w:val="28"/>
          <w:szCs w:val="20"/>
        </w:rPr>
      </w:pPr>
      <w:r w:rsidRPr="008B1043">
        <w:rPr>
          <w:rFonts w:ascii="Times New Roman" w:hAnsi="Times New Roman"/>
          <w:sz w:val="28"/>
          <w:szCs w:val="20"/>
        </w:rPr>
        <w:t xml:space="preserve">Председатель </w:t>
      </w:r>
    </w:p>
    <w:p w:rsidR="008B1043" w:rsidRPr="008B1043" w:rsidRDefault="008B1043" w:rsidP="008B1043">
      <w:pPr>
        <w:suppressAutoHyphens w:val="0"/>
        <w:ind w:firstLine="709"/>
        <w:jc w:val="both"/>
        <w:rPr>
          <w:rFonts w:ascii="Times New Roman" w:hAnsi="Times New Roman"/>
          <w:sz w:val="28"/>
          <w:szCs w:val="20"/>
        </w:rPr>
      </w:pPr>
      <w:r w:rsidRPr="008B1043">
        <w:rPr>
          <w:rFonts w:ascii="Times New Roman" w:hAnsi="Times New Roman"/>
          <w:sz w:val="28"/>
          <w:szCs w:val="20"/>
        </w:rPr>
        <w:t>Контрольно-счетной палаты</w:t>
      </w:r>
    </w:p>
    <w:p w:rsidR="008B1043" w:rsidRPr="008B1043" w:rsidRDefault="008B1043" w:rsidP="008B1043">
      <w:pPr>
        <w:suppressAutoHyphens w:val="0"/>
        <w:ind w:firstLine="709"/>
        <w:jc w:val="both"/>
        <w:rPr>
          <w:rFonts w:ascii="Times New Roman" w:hAnsi="Times New Roman"/>
          <w:sz w:val="28"/>
          <w:szCs w:val="20"/>
        </w:rPr>
      </w:pPr>
      <w:r w:rsidRPr="008B1043">
        <w:rPr>
          <w:rFonts w:ascii="Times New Roman" w:hAnsi="Times New Roman"/>
          <w:sz w:val="28"/>
          <w:szCs w:val="20"/>
        </w:rPr>
        <w:t>Балахнинского муниципального округа</w:t>
      </w:r>
    </w:p>
    <w:p w:rsidR="008B1043" w:rsidRPr="008B1043" w:rsidRDefault="008B1043" w:rsidP="008B1043">
      <w:pPr>
        <w:suppressAutoHyphens w:val="0"/>
        <w:ind w:firstLine="709"/>
        <w:jc w:val="both"/>
        <w:rPr>
          <w:rFonts w:ascii="Times New Roman" w:hAnsi="Times New Roman"/>
          <w:sz w:val="28"/>
          <w:szCs w:val="20"/>
        </w:rPr>
      </w:pPr>
      <w:r w:rsidRPr="008B1043">
        <w:rPr>
          <w:rFonts w:ascii="Times New Roman" w:hAnsi="Times New Roman"/>
          <w:sz w:val="28"/>
          <w:szCs w:val="20"/>
        </w:rPr>
        <w:t xml:space="preserve">Нижегородской области </w:t>
      </w:r>
    </w:p>
    <w:p w:rsidR="008B1043" w:rsidRPr="008B1043" w:rsidRDefault="008B1043" w:rsidP="008B1043">
      <w:pPr>
        <w:suppressAutoHyphens w:val="0"/>
        <w:ind w:firstLine="709"/>
        <w:jc w:val="both"/>
        <w:rPr>
          <w:rFonts w:ascii="Times New Roman" w:hAnsi="Times New Roman"/>
          <w:sz w:val="28"/>
          <w:szCs w:val="20"/>
          <w:vertAlign w:val="superscript"/>
        </w:rPr>
      </w:pPr>
      <w:r w:rsidRPr="008B1043">
        <w:rPr>
          <w:rFonts w:ascii="Times New Roman" w:hAnsi="Times New Roman"/>
          <w:sz w:val="28"/>
          <w:szCs w:val="20"/>
        </w:rPr>
        <w:t xml:space="preserve">                                                                    </w:t>
      </w:r>
      <w:r w:rsidRPr="008B1043">
        <w:rPr>
          <w:rFonts w:ascii="Times New Roman" w:hAnsi="Times New Roman"/>
          <w:sz w:val="28"/>
          <w:szCs w:val="20"/>
          <w:vertAlign w:val="superscript"/>
        </w:rPr>
        <w:t xml:space="preserve"> </w:t>
      </w:r>
      <w:r w:rsidRPr="008B1043">
        <w:rPr>
          <w:rFonts w:ascii="Times New Roman" w:hAnsi="Times New Roman"/>
          <w:vertAlign w:val="superscript"/>
        </w:rPr>
        <w:t>личная подпись</w:t>
      </w:r>
      <w:r w:rsidRPr="008B1043">
        <w:rPr>
          <w:rFonts w:ascii="Times New Roman" w:hAnsi="Times New Roman"/>
          <w:sz w:val="28"/>
          <w:szCs w:val="28"/>
          <w:vertAlign w:val="superscript"/>
        </w:rPr>
        <w:t xml:space="preserve">                              инициалы, фамилия</w:t>
      </w:r>
    </w:p>
    <w:p w:rsidR="008B1043" w:rsidRPr="008B1043" w:rsidRDefault="008B1043" w:rsidP="008B1043">
      <w:pPr>
        <w:suppressAutoHyphens w:val="0"/>
        <w:rPr>
          <w:rFonts w:eastAsia="Calibri"/>
          <w:sz w:val="28"/>
          <w:szCs w:val="28"/>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6B6165" w:rsidRDefault="006B6165" w:rsidP="008B1043">
      <w:pPr>
        <w:suppressAutoHyphens w:val="0"/>
        <w:spacing w:after="200" w:line="276" w:lineRule="auto"/>
        <w:rPr>
          <w:lang w:eastAsia="en-US"/>
        </w:rPr>
      </w:pPr>
    </w:p>
    <w:p w:rsidR="006B6165" w:rsidRDefault="006B6165"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3A603D" w:rsidRPr="003A603D" w:rsidRDefault="003A603D" w:rsidP="003A603D">
      <w:pPr>
        <w:jc w:val="center"/>
        <w:rPr>
          <w:rFonts w:ascii="Times New Roman" w:hAnsi="Times New Roman"/>
          <w:sz w:val="24"/>
          <w:szCs w:val="24"/>
          <w:vertAlign w:val="superscript"/>
        </w:rPr>
      </w:pPr>
      <w:r>
        <w:rPr>
          <w:sz w:val="24"/>
          <w:szCs w:val="24"/>
        </w:rPr>
        <w:lastRenderedPageBreak/>
        <w:t xml:space="preserve">                                                                                      </w:t>
      </w:r>
      <w:r w:rsidRPr="003A603D">
        <w:rPr>
          <w:rFonts w:ascii="Times New Roman" w:hAnsi="Times New Roman"/>
          <w:sz w:val="24"/>
          <w:szCs w:val="24"/>
        </w:rPr>
        <w:t>Приложение 25</w:t>
      </w:r>
      <w:r w:rsidRPr="003A603D">
        <w:rPr>
          <w:rFonts w:ascii="Times New Roman" w:hAnsi="Times New Roman"/>
          <w:sz w:val="24"/>
          <w:szCs w:val="24"/>
          <w:vertAlign w:val="superscript"/>
        </w:rPr>
        <w:t xml:space="preserve">1 </w:t>
      </w:r>
    </w:p>
    <w:p w:rsidR="003A603D" w:rsidRPr="003A603D" w:rsidRDefault="003A603D" w:rsidP="003A603D">
      <w:pPr>
        <w:rPr>
          <w:rFonts w:ascii="Times New Roman" w:hAnsi="Times New Roman"/>
          <w:color w:val="000000"/>
          <w:sz w:val="24"/>
          <w:szCs w:val="24"/>
        </w:rPr>
      </w:pPr>
      <w:r w:rsidRPr="003A603D">
        <w:rPr>
          <w:rFonts w:ascii="Times New Roman" w:hAnsi="Times New Roman"/>
          <w:color w:val="000000"/>
          <w:sz w:val="24"/>
          <w:szCs w:val="24"/>
        </w:rPr>
        <w:t xml:space="preserve">                                                                              к Регламенту Контрольно-счетной палаты </w:t>
      </w:r>
    </w:p>
    <w:p w:rsidR="003A603D" w:rsidRPr="003A603D" w:rsidRDefault="003A603D" w:rsidP="003A603D">
      <w:pPr>
        <w:rPr>
          <w:rFonts w:ascii="Times New Roman" w:hAnsi="Times New Roman"/>
          <w:color w:val="000000"/>
          <w:sz w:val="24"/>
          <w:szCs w:val="24"/>
        </w:rPr>
      </w:pPr>
      <w:r w:rsidRPr="003A603D">
        <w:rPr>
          <w:rFonts w:ascii="Times New Roman" w:hAnsi="Times New Roman"/>
          <w:color w:val="000000"/>
          <w:sz w:val="24"/>
          <w:szCs w:val="24"/>
        </w:rPr>
        <w:t xml:space="preserve">                                                                              </w:t>
      </w:r>
      <w:proofErr w:type="spellStart"/>
      <w:r w:rsidRPr="003A603D">
        <w:rPr>
          <w:rFonts w:ascii="Times New Roman" w:hAnsi="Times New Roman"/>
          <w:color w:val="000000"/>
          <w:sz w:val="24"/>
          <w:szCs w:val="24"/>
        </w:rPr>
        <w:t>Балахнинского</w:t>
      </w:r>
      <w:proofErr w:type="spellEnd"/>
      <w:r w:rsidRPr="003A603D">
        <w:rPr>
          <w:rFonts w:ascii="Times New Roman" w:hAnsi="Times New Roman"/>
          <w:color w:val="000000"/>
          <w:sz w:val="24"/>
          <w:szCs w:val="24"/>
        </w:rPr>
        <w:t xml:space="preserve"> муниципального округа</w:t>
      </w:r>
    </w:p>
    <w:p w:rsidR="003A603D" w:rsidRPr="003A603D" w:rsidRDefault="003A603D" w:rsidP="003A603D">
      <w:pPr>
        <w:rPr>
          <w:rFonts w:ascii="Times New Roman" w:hAnsi="Times New Roman"/>
          <w:sz w:val="24"/>
          <w:szCs w:val="24"/>
        </w:rPr>
      </w:pPr>
      <w:r w:rsidRPr="003A603D">
        <w:rPr>
          <w:rFonts w:ascii="Times New Roman" w:hAnsi="Times New Roman"/>
          <w:color w:val="000000"/>
          <w:sz w:val="24"/>
          <w:szCs w:val="24"/>
        </w:rPr>
        <w:t xml:space="preserve">                                                                              Нижегородской области</w:t>
      </w:r>
    </w:p>
    <w:p w:rsidR="000B5FF8" w:rsidRPr="00A852B4" w:rsidRDefault="000B5FF8" w:rsidP="000B5FF8">
      <w:pPr>
        <w:jc w:val="center"/>
        <w:rPr>
          <w:rFonts w:ascii="Times New Roman" w:hAnsi="Times New Roman"/>
          <w:i/>
        </w:rPr>
      </w:pPr>
      <w:r>
        <w:rPr>
          <w:rFonts w:ascii="Times New Roman" w:hAnsi="Times New Roman"/>
          <w:i/>
        </w:rPr>
        <w:t xml:space="preserve">                                 </w:t>
      </w:r>
      <w:r w:rsidRPr="00A852B4">
        <w:rPr>
          <w:rFonts w:ascii="Times New Roman" w:hAnsi="Times New Roman"/>
          <w:i/>
        </w:rPr>
        <w:t>(введено распоряжение</w:t>
      </w:r>
      <w:r>
        <w:rPr>
          <w:rFonts w:ascii="Times New Roman" w:hAnsi="Times New Roman"/>
          <w:i/>
        </w:rPr>
        <w:t>м</w:t>
      </w:r>
      <w:r w:rsidRPr="00A852B4">
        <w:rPr>
          <w:rFonts w:ascii="Times New Roman" w:hAnsi="Times New Roman"/>
          <w:i/>
        </w:rPr>
        <w:t xml:space="preserve"> Председателя КСП БМО  от 16.11.2021 г. №61-р)</w:t>
      </w:r>
    </w:p>
    <w:p w:rsidR="003A603D" w:rsidRDefault="003A603D" w:rsidP="003A603D">
      <w:pPr>
        <w:jc w:val="center"/>
        <w:rPr>
          <w:sz w:val="24"/>
          <w:szCs w:val="24"/>
        </w:rPr>
      </w:pPr>
    </w:p>
    <w:p w:rsidR="003A603D" w:rsidRDefault="003A603D" w:rsidP="003A603D">
      <w:pPr>
        <w:jc w:val="both"/>
        <w:rPr>
          <w:sz w:val="24"/>
          <w:szCs w:val="24"/>
        </w:rPr>
      </w:pPr>
    </w:p>
    <w:p w:rsidR="003A603D" w:rsidRPr="003A603D" w:rsidRDefault="003A603D" w:rsidP="003A603D">
      <w:pPr>
        <w:tabs>
          <w:tab w:val="right" w:pos="9072"/>
        </w:tabs>
        <w:jc w:val="center"/>
        <w:rPr>
          <w:rFonts w:ascii="Times New Roman" w:hAnsi="Times New Roman"/>
          <w:b/>
          <w:sz w:val="24"/>
          <w:szCs w:val="24"/>
        </w:rPr>
      </w:pPr>
      <w:r w:rsidRPr="003A603D">
        <w:rPr>
          <w:rFonts w:ascii="Times New Roman" w:hAnsi="Times New Roman"/>
          <w:b/>
          <w:sz w:val="24"/>
          <w:szCs w:val="24"/>
        </w:rPr>
        <w:t>Журнал регистрации</w:t>
      </w:r>
    </w:p>
    <w:p w:rsidR="003A603D" w:rsidRPr="003A603D" w:rsidRDefault="003A603D" w:rsidP="003A603D">
      <w:pPr>
        <w:tabs>
          <w:tab w:val="right" w:pos="9072"/>
        </w:tabs>
        <w:jc w:val="center"/>
        <w:rPr>
          <w:rFonts w:ascii="Times New Roman" w:hAnsi="Times New Roman"/>
          <w:b/>
          <w:sz w:val="24"/>
          <w:szCs w:val="24"/>
        </w:rPr>
      </w:pPr>
      <w:r w:rsidRPr="003A603D">
        <w:rPr>
          <w:rFonts w:ascii="Times New Roman" w:hAnsi="Times New Roman"/>
          <w:b/>
          <w:sz w:val="24"/>
          <w:szCs w:val="24"/>
        </w:rPr>
        <w:t>представлений по результатам</w:t>
      </w:r>
    </w:p>
    <w:p w:rsidR="003A603D" w:rsidRPr="003A603D" w:rsidRDefault="003A603D" w:rsidP="003A603D">
      <w:pPr>
        <w:tabs>
          <w:tab w:val="right" w:pos="9072"/>
        </w:tabs>
        <w:jc w:val="center"/>
        <w:rPr>
          <w:rFonts w:ascii="Times New Roman" w:hAnsi="Times New Roman"/>
          <w:b/>
          <w:sz w:val="24"/>
          <w:szCs w:val="24"/>
        </w:rPr>
      </w:pPr>
      <w:r w:rsidRPr="003A603D">
        <w:rPr>
          <w:rFonts w:ascii="Times New Roman" w:hAnsi="Times New Roman"/>
          <w:b/>
          <w:sz w:val="24"/>
          <w:szCs w:val="24"/>
        </w:rPr>
        <w:t>контрольных мероприятий</w:t>
      </w:r>
    </w:p>
    <w:p w:rsidR="003A603D" w:rsidRPr="003A603D" w:rsidRDefault="003A603D" w:rsidP="003A603D">
      <w:pPr>
        <w:tabs>
          <w:tab w:val="right" w:pos="9072"/>
        </w:tabs>
        <w:jc w:val="center"/>
        <w:rPr>
          <w:rFonts w:ascii="Times New Roman" w:hAnsi="Times New Roman"/>
          <w:b/>
          <w:sz w:val="24"/>
          <w:szCs w:val="24"/>
        </w:rPr>
      </w:pPr>
      <w:r w:rsidRPr="003A603D">
        <w:rPr>
          <w:rFonts w:ascii="Times New Roman" w:hAnsi="Times New Roman"/>
          <w:b/>
          <w:sz w:val="24"/>
          <w:szCs w:val="24"/>
        </w:rPr>
        <w:t xml:space="preserve">за ______ </w:t>
      </w:r>
      <w:proofErr w:type="gramStart"/>
      <w:r w:rsidRPr="003A603D">
        <w:rPr>
          <w:rFonts w:ascii="Times New Roman" w:hAnsi="Times New Roman"/>
          <w:b/>
          <w:sz w:val="24"/>
          <w:szCs w:val="24"/>
        </w:rPr>
        <w:t>г</w:t>
      </w:r>
      <w:proofErr w:type="gramEnd"/>
      <w:r w:rsidRPr="003A603D">
        <w:rPr>
          <w:rFonts w:ascii="Times New Roman" w:hAnsi="Times New Roman"/>
          <w:b/>
          <w:sz w:val="24"/>
          <w:szCs w:val="24"/>
        </w:rPr>
        <w:t>.</w:t>
      </w:r>
    </w:p>
    <w:p w:rsidR="003A603D" w:rsidRPr="003A603D" w:rsidRDefault="003A603D" w:rsidP="003A603D">
      <w:pPr>
        <w:tabs>
          <w:tab w:val="right" w:pos="9072"/>
        </w:tabs>
        <w:jc w:val="center"/>
        <w:rPr>
          <w:rFonts w:ascii="Times New Roman" w:hAnsi="Times New Roman"/>
          <w:b/>
          <w:sz w:val="24"/>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708"/>
        <w:gridCol w:w="851"/>
        <w:gridCol w:w="1701"/>
        <w:gridCol w:w="992"/>
        <w:gridCol w:w="1418"/>
        <w:gridCol w:w="1417"/>
        <w:gridCol w:w="992"/>
      </w:tblGrid>
      <w:tr w:rsidR="003A603D" w:rsidRPr="003A603D" w:rsidTr="003A603D">
        <w:tc>
          <w:tcPr>
            <w:tcW w:w="567" w:type="dxa"/>
            <w:shd w:val="clear" w:color="auto" w:fill="auto"/>
          </w:tcPr>
          <w:p w:rsidR="003A603D" w:rsidRPr="003A603D" w:rsidRDefault="003A603D" w:rsidP="003A603D">
            <w:pPr>
              <w:tabs>
                <w:tab w:val="right" w:pos="9072"/>
              </w:tabs>
              <w:jc w:val="center"/>
              <w:rPr>
                <w:rFonts w:ascii="Times New Roman" w:hAnsi="Times New Roman"/>
                <w:b/>
                <w:sz w:val="18"/>
                <w:szCs w:val="18"/>
              </w:rPr>
            </w:pPr>
            <w:r w:rsidRPr="003A603D">
              <w:rPr>
                <w:rFonts w:ascii="Times New Roman" w:hAnsi="Times New Roman"/>
                <w:b/>
                <w:sz w:val="18"/>
                <w:szCs w:val="18"/>
              </w:rPr>
              <w:t>№</w:t>
            </w:r>
          </w:p>
          <w:p w:rsidR="003A603D" w:rsidRPr="003A603D" w:rsidRDefault="003A603D" w:rsidP="003A603D">
            <w:pPr>
              <w:jc w:val="center"/>
              <w:rPr>
                <w:rFonts w:ascii="Times New Roman" w:hAnsi="Times New Roman"/>
                <w:sz w:val="18"/>
                <w:szCs w:val="18"/>
              </w:rPr>
            </w:pPr>
            <w:r w:rsidRPr="003A603D">
              <w:rPr>
                <w:rFonts w:ascii="Times New Roman" w:hAnsi="Times New Roman"/>
                <w:sz w:val="18"/>
                <w:szCs w:val="18"/>
              </w:rPr>
              <w:t xml:space="preserve">№ </w:t>
            </w:r>
            <w:proofErr w:type="gramStart"/>
            <w:r w:rsidRPr="003A603D">
              <w:rPr>
                <w:rFonts w:ascii="Times New Roman" w:hAnsi="Times New Roman"/>
                <w:sz w:val="18"/>
                <w:szCs w:val="18"/>
              </w:rPr>
              <w:t>п</w:t>
            </w:r>
            <w:proofErr w:type="gramEnd"/>
            <w:r w:rsidRPr="003A603D">
              <w:rPr>
                <w:rFonts w:ascii="Times New Roman" w:hAnsi="Times New Roman"/>
                <w:sz w:val="18"/>
                <w:szCs w:val="18"/>
              </w:rPr>
              <w:t>/п</w:t>
            </w:r>
          </w:p>
          <w:p w:rsidR="003A603D" w:rsidRPr="003A603D" w:rsidRDefault="003A603D" w:rsidP="003A603D">
            <w:pPr>
              <w:rPr>
                <w:rFonts w:ascii="Times New Roman" w:hAnsi="Times New Roman"/>
                <w:sz w:val="18"/>
                <w:szCs w:val="18"/>
              </w:rPr>
            </w:pPr>
          </w:p>
        </w:tc>
        <w:tc>
          <w:tcPr>
            <w:tcW w:w="851" w:type="dxa"/>
            <w:shd w:val="clear" w:color="auto" w:fill="auto"/>
          </w:tcPr>
          <w:p w:rsidR="003A603D" w:rsidRPr="003A603D" w:rsidRDefault="003A603D" w:rsidP="003A603D">
            <w:pPr>
              <w:tabs>
                <w:tab w:val="right" w:pos="9072"/>
              </w:tabs>
              <w:rPr>
                <w:rFonts w:ascii="Times New Roman" w:hAnsi="Times New Roman"/>
                <w:b/>
                <w:sz w:val="18"/>
                <w:szCs w:val="18"/>
              </w:rPr>
            </w:pPr>
            <w:r w:rsidRPr="003A603D">
              <w:rPr>
                <w:rFonts w:ascii="Times New Roman" w:hAnsi="Times New Roman"/>
                <w:b/>
                <w:sz w:val="18"/>
                <w:szCs w:val="18"/>
              </w:rPr>
              <w:t>Пункт плана работы</w:t>
            </w:r>
          </w:p>
        </w:tc>
        <w:tc>
          <w:tcPr>
            <w:tcW w:w="708" w:type="dxa"/>
            <w:shd w:val="clear" w:color="auto" w:fill="auto"/>
          </w:tcPr>
          <w:p w:rsidR="003A603D" w:rsidRPr="003A603D" w:rsidRDefault="003A603D" w:rsidP="003A603D">
            <w:pPr>
              <w:tabs>
                <w:tab w:val="right" w:pos="9072"/>
              </w:tabs>
              <w:ind w:firstLine="34"/>
              <w:rPr>
                <w:rFonts w:ascii="Times New Roman" w:hAnsi="Times New Roman"/>
                <w:b/>
                <w:sz w:val="18"/>
                <w:szCs w:val="18"/>
              </w:rPr>
            </w:pPr>
            <w:r w:rsidRPr="003A603D">
              <w:rPr>
                <w:rFonts w:ascii="Times New Roman" w:hAnsi="Times New Roman"/>
                <w:b/>
                <w:sz w:val="18"/>
                <w:szCs w:val="18"/>
              </w:rPr>
              <w:t>Дата</w:t>
            </w:r>
          </w:p>
        </w:tc>
        <w:tc>
          <w:tcPr>
            <w:tcW w:w="851" w:type="dxa"/>
          </w:tcPr>
          <w:p w:rsidR="003A603D" w:rsidRPr="003A603D" w:rsidRDefault="003A603D" w:rsidP="003A603D">
            <w:pPr>
              <w:tabs>
                <w:tab w:val="right" w:pos="9072"/>
              </w:tabs>
              <w:rPr>
                <w:rFonts w:ascii="Times New Roman" w:hAnsi="Times New Roman"/>
                <w:b/>
                <w:sz w:val="18"/>
                <w:szCs w:val="18"/>
              </w:rPr>
            </w:pPr>
            <w:r w:rsidRPr="003A603D">
              <w:rPr>
                <w:rFonts w:ascii="Times New Roman" w:hAnsi="Times New Roman"/>
                <w:b/>
                <w:sz w:val="18"/>
                <w:szCs w:val="18"/>
              </w:rPr>
              <w:t>Номер</w:t>
            </w:r>
          </w:p>
        </w:tc>
        <w:tc>
          <w:tcPr>
            <w:tcW w:w="1701" w:type="dxa"/>
            <w:shd w:val="clear" w:color="auto" w:fill="auto"/>
          </w:tcPr>
          <w:p w:rsidR="003A603D" w:rsidRPr="003A603D" w:rsidRDefault="003A603D" w:rsidP="003A603D">
            <w:pPr>
              <w:tabs>
                <w:tab w:val="right" w:pos="9072"/>
              </w:tabs>
              <w:jc w:val="center"/>
              <w:rPr>
                <w:rFonts w:ascii="Times New Roman" w:hAnsi="Times New Roman"/>
                <w:b/>
                <w:sz w:val="18"/>
                <w:szCs w:val="18"/>
              </w:rPr>
            </w:pPr>
            <w:r w:rsidRPr="003A603D">
              <w:rPr>
                <w:rFonts w:ascii="Times New Roman" w:hAnsi="Times New Roman"/>
                <w:b/>
                <w:sz w:val="18"/>
                <w:szCs w:val="18"/>
              </w:rPr>
              <w:t>Наименование</w:t>
            </w:r>
          </w:p>
          <w:p w:rsidR="003A603D" w:rsidRPr="003A603D" w:rsidRDefault="003A603D" w:rsidP="003A603D">
            <w:pPr>
              <w:tabs>
                <w:tab w:val="right" w:pos="9072"/>
              </w:tabs>
              <w:jc w:val="center"/>
              <w:rPr>
                <w:rFonts w:ascii="Times New Roman" w:hAnsi="Times New Roman"/>
                <w:b/>
                <w:sz w:val="18"/>
                <w:szCs w:val="18"/>
              </w:rPr>
            </w:pPr>
            <w:r w:rsidRPr="003A603D">
              <w:rPr>
                <w:rFonts w:ascii="Times New Roman" w:hAnsi="Times New Roman"/>
                <w:b/>
                <w:sz w:val="18"/>
                <w:szCs w:val="18"/>
              </w:rPr>
              <w:t>контрольного мероприятия</w:t>
            </w:r>
          </w:p>
          <w:p w:rsidR="003A603D" w:rsidRPr="003A603D" w:rsidRDefault="003A603D" w:rsidP="003A603D">
            <w:pPr>
              <w:tabs>
                <w:tab w:val="right" w:pos="9072"/>
              </w:tabs>
              <w:rPr>
                <w:rFonts w:ascii="Times New Roman" w:hAnsi="Times New Roman"/>
                <w:b/>
                <w:sz w:val="18"/>
                <w:szCs w:val="18"/>
              </w:rPr>
            </w:pPr>
          </w:p>
        </w:tc>
        <w:tc>
          <w:tcPr>
            <w:tcW w:w="992" w:type="dxa"/>
            <w:shd w:val="clear" w:color="auto" w:fill="auto"/>
          </w:tcPr>
          <w:p w:rsidR="003A603D" w:rsidRPr="003A603D" w:rsidRDefault="003A603D" w:rsidP="003A603D">
            <w:pPr>
              <w:tabs>
                <w:tab w:val="right" w:pos="9072"/>
              </w:tabs>
              <w:ind w:firstLine="33"/>
              <w:rPr>
                <w:rFonts w:ascii="Times New Roman" w:hAnsi="Times New Roman"/>
                <w:b/>
                <w:sz w:val="18"/>
                <w:szCs w:val="18"/>
              </w:rPr>
            </w:pPr>
            <w:r w:rsidRPr="003A603D">
              <w:rPr>
                <w:rFonts w:ascii="Times New Roman" w:hAnsi="Times New Roman"/>
                <w:b/>
                <w:sz w:val="18"/>
                <w:szCs w:val="18"/>
              </w:rPr>
              <w:t>Кому</w:t>
            </w:r>
          </w:p>
          <w:p w:rsidR="003A603D" w:rsidRPr="003A603D" w:rsidRDefault="003A603D" w:rsidP="003A603D">
            <w:pPr>
              <w:tabs>
                <w:tab w:val="right" w:pos="9072"/>
              </w:tabs>
              <w:rPr>
                <w:rFonts w:ascii="Times New Roman" w:hAnsi="Times New Roman"/>
                <w:b/>
                <w:sz w:val="18"/>
                <w:szCs w:val="18"/>
              </w:rPr>
            </w:pPr>
          </w:p>
        </w:tc>
        <w:tc>
          <w:tcPr>
            <w:tcW w:w="1418" w:type="dxa"/>
          </w:tcPr>
          <w:p w:rsidR="003A603D" w:rsidRPr="003A603D" w:rsidRDefault="003A603D" w:rsidP="003A603D">
            <w:pPr>
              <w:tabs>
                <w:tab w:val="right" w:pos="9072"/>
              </w:tabs>
              <w:jc w:val="center"/>
              <w:rPr>
                <w:rFonts w:ascii="Times New Roman" w:hAnsi="Times New Roman"/>
                <w:b/>
                <w:sz w:val="18"/>
                <w:szCs w:val="18"/>
              </w:rPr>
            </w:pPr>
            <w:r w:rsidRPr="003A603D">
              <w:rPr>
                <w:rFonts w:ascii="Times New Roman" w:hAnsi="Times New Roman"/>
                <w:b/>
                <w:sz w:val="18"/>
                <w:szCs w:val="18"/>
              </w:rPr>
              <w:t>Срок</w:t>
            </w:r>
          </w:p>
          <w:p w:rsidR="003A603D" w:rsidRPr="003A603D" w:rsidRDefault="003A603D" w:rsidP="003A603D">
            <w:pPr>
              <w:tabs>
                <w:tab w:val="right" w:pos="9072"/>
              </w:tabs>
              <w:jc w:val="center"/>
              <w:rPr>
                <w:rFonts w:ascii="Times New Roman" w:hAnsi="Times New Roman"/>
                <w:b/>
                <w:sz w:val="18"/>
                <w:szCs w:val="18"/>
              </w:rPr>
            </w:pPr>
            <w:r w:rsidRPr="003A603D">
              <w:rPr>
                <w:rFonts w:ascii="Times New Roman" w:hAnsi="Times New Roman"/>
                <w:b/>
                <w:sz w:val="18"/>
                <w:szCs w:val="18"/>
              </w:rPr>
              <w:t>выполнения</w:t>
            </w:r>
          </w:p>
          <w:p w:rsidR="003A603D" w:rsidRPr="003A603D" w:rsidRDefault="003A603D" w:rsidP="003A603D">
            <w:pPr>
              <w:tabs>
                <w:tab w:val="right" w:pos="9072"/>
              </w:tabs>
              <w:jc w:val="center"/>
              <w:rPr>
                <w:rFonts w:ascii="Times New Roman" w:hAnsi="Times New Roman"/>
                <w:b/>
                <w:sz w:val="18"/>
                <w:szCs w:val="18"/>
              </w:rPr>
            </w:pPr>
            <w:r w:rsidRPr="003A603D">
              <w:rPr>
                <w:rFonts w:ascii="Times New Roman" w:hAnsi="Times New Roman"/>
                <w:b/>
                <w:sz w:val="18"/>
                <w:szCs w:val="18"/>
              </w:rPr>
              <w:t>представления</w:t>
            </w:r>
          </w:p>
        </w:tc>
        <w:tc>
          <w:tcPr>
            <w:tcW w:w="1417" w:type="dxa"/>
            <w:shd w:val="clear" w:color="auto" w:fill="auto"/>
          </w:tcPr>
          <w:p w:rsidR="003A603D" w:rsidRPr="003A603D" w:rsidRDefault="003A603D" w:rsidP="003A603D">
            <w:pPr>
              <w:tabs>
                <w:tab w:val="right" w:pos="9072"/>
              </w:tabs>
              <w:rPr>
                <w:rFonts w:ascii="Times New Roman" w:hAnsi="Times New Roman"/>
                <w:b/>
                <w:sz w:val="18"/>
                <w:szCs w:val="18"/>
              </w:rPr>
            </w:pPr>
            <w:r w:rsidRPr="003A603D">
              <w:rPr>
                <w:rFonts w:ascii="Times New Roman" w:hAnsi="Times New Roman"/>
                <w:b/>
                <w:sz w:val="18"/>
                <w:szCs w:val="18"/>
              </w:rPr>
              <w:t>Руководитель</w:t>
            </w:r>
          </w:p>
          <w:p w:rsidR="003A603D" w:rsidRPr="003A603D" w:rsidRDefault="003A603D" w:rsidP="003A603D">
            <w:pPr>
              <w:tabs>
                <w:tab w:val="right" w:pos="9072"/>
              </w:tabs>
              <w:rPr>
                <w:rFonts w:ascii="Times New Roman" w:hAnsi="Times New Roman"/>
                <w:b/>
                <w:sz w:val="18"/>
                <w:szCs w:val="18"/>
              </w:rPr>
            </w:pPr>
            <w:r w:rsidRPr="003A603D">
              <w:rPr>
                <w:rFonts w:ascii="Times New Roman" w:hAnsi="Times New Roman"/>
                <w:b/>
                <w:sz w:val="18"/>
                <w:szCs w:val="18"/>
              </w:rPr>
              <w:t>мероприятия</w:t>
            </w:r>
          </w:p>
        </w:tc>
        <w:tc>
          <w:tcPr>
            <w:tcW w:w="992" w:type="dxa"/>
          </w:tcPr>
          <w:p w:rsidR="003A603D" w:rsidRPr="003A603D" w:rsidRDefault="003A603D" w:rsidP="003A603D">
            <w:pPr>
              <w:tabs>
                <w:tab w:val="right" w:pos="9072"/>
              </w:tabs>
              <w:jc w:val="center"/>
              <w:rPr>
                <w:rFonts w:ascii="Times New Roman" w:hAnsi="Times New Roman"/>
                <w:b/>
                <w:sz w:val="18"/>
                <w:szCs w:val="18"/>
              </w:rPr>
            </w:pPr>
            <w:r w:rsidRPr="003A603D">
              <w:rPr>
                <w:rFonts w:ascii="Times New Roman" w:hAnsi="Times New Roman"/>
                <w:b/>
                <w:sz w:val="18"/>
                <w:szCs w:val="18"/>
              </w:rPr>
              <w:t>Отметка о снятии с контроля</w:t>
            </w:r>
          </w:p>
        </w:tc>
      </w:tr>
      <w:tr w:rsidR="003A603D" w:rsidRPr="00437118" w:rsidTr="003A603D">
        <w:tc>
          <w:tcPr>
            <w:tcW w:w="567" w:type="dxa"/>
            <w:shd w:val="clear" w:color="auto" w:fill="auto"/>
          </w:tcPr>
          <w:p w:rsidR="003A603D" w:rsidRPr="007C119D" w:rsidRDefault="003A603D" w:rsidP="003A603D">
            <w:pPr>
              <w:tabs>
                <w:tab w:val="right" w:pos="9072"/>
              </w:tabs>
              <w:jc w:val="center"/>
              <w:rPr>
                <w:sz w:val="18"/>
                <w:szCs w:val="18"/>
              </w:rPr>
            </w:pPr>
            <w:r>
              <w:rPr>
                <w:sz w:val="18"/>
                <w:szCs w:val="18"/>
              </w:rPr>
              <w:t>1</w:t>
            </w:r>
          </w:p>
        </w:tc>
        <w:tc>
          <w:tcPr>
            <w:tcW w:w="851" w:type="dxa"/>
            <w:shd w:val="clear" w:color="auto" w:fill="auto"/>
          </w:tcPr>
          <w:p w:rsidR="003A603D" w:rsidRPr="007C119D" w:rsidRDefault="003A603D" w:rsidP="003A603D">
            <w:pPr>
              <w:tabs>
                <w:tab w:val="right" w:pos="9072"/>
              </w:tabs>
              <w:ind w:firstLine="34"/>
              <w:jc w:val="center"/>
              <w:rPr>
                <w:sz w:val="18"/>
                <w:szCs w:val="18"/>
              </w:rPr>
            </w:pPr>
            <w:r>
              <w:rPr>
                <w:sz w:val="18"/>
                <w:szCs w:val="18"/>
              </w:rPr>
              <w:t>2</w:t>
            </w:r>
          </w:p>
        </w:tc>
        <w:tc>
          <w:tcPr>
            <w:tcW w:w="708" w:type="dxa"/>
            <w:shd w:val="clear" w:color="auto" w:fill="auto"/>
          </w:tcPr>
          <w:p w:rsidR="003A603D" w:rsidRPr="007C119D" w:rsidRDefault="003A603D" w:rsidP="003A603D">
            <w:pPr>
              <w:tabs>
                <w:tab w:val="right" w:pos="9072"/>
              </w:tabs>
              <w:ind w:left="-546"/>
              <w:jc w:val="center"/>
              <w:rPr>
                <w:sz w:val="18"/>
                <w:szCs w:val="18"/>
              </w:rPr>
            </w:pPr>
            <w:r>
              <w:rPr>
                <w:sz w:val="18"/>
                <w:szCs w:val="18"/>
              </w:rPr>
              <w:t>3</w:t>
            </w:r>
          </w:p>
        </w:tc>
        <w:tc>
          <w:tcPr>
            <w:tcW w:w="851" w:type="dxa"/>
          </w:tcPr>
          <w:p w:rsidR="003A603D" w:rsidRPr="007C119D" w:rsidRDefault="003A603D" w:rsidP="003A603D">
            <w:pPr>
              <w:tabs>
                <w:tab w:val="right" w:pos="9072"/>
              </w:tabs>
              <w:jc w:val="center"/>
              <w:rPr>
                <w:sz w:val="18"/>
                <w:szCs w:val="18"/>
              </w:rPr>
            </w:pPr>
            <w:r>
              <w:rPr>
                <w:sz w:val="18"/>
                <w:szCs w:val="18"/>
              </w:rPr>
              <w:t>4</w:t>
            </w:r>
          </w:p>
        </w:tc>
        <w:tc>
          <w:tcPr>
            <w:tcW w:w="1701" w:type="dxa"/>
            <w:shd w:val="clear" w:color="auto" w:fill="auto"/>
          </w:tcPr>
          <w:p w:rsidR="003A603D" w:rsidRPr="007C119D" w:rsidRDefault="003A603D" w:rsidP="003A603D">
            <w:pPr>
              <w:snapToGrid w:val="0"/>
              <w:jc w:val="center"/>
              <w:outlineLvl w:val="2"/>
              <w:rPr>
                <w:sz w:val="18"/>
                <w:szCs w:val="18"/>
              </w:rPr>
            </w:pPr>
            <w:r>
              <w:rPr>
                <w:sz w:val="18"/>
                <w:szCs w:val="18"/>
              </w:rPr>
              <w:t>5</w:t>
            </w:r>
          </w:p>
        </w:tc>
        <w:tc>
          <w:tcPr>
            <w:tcW w:w="992" w:type="dxa"/>
            <w:shd w:val="clear" w:color="auto" w:fill="auto"/>
          </w:tcPr>
          <w:p w:rsidR="003A603D" w:rsidRPr="007C119D" w:rsidRDefault="003A603D" w:rsidP="003A603D">
            <w:pPr>
              <w:tabs>
                <w:tab w:val="right" w:pos="9072"/>
              </w:tabs>
              <w:jc w:val="center"/>
              <w:rPr>
                <w:sz w:val="18"/>
                <w:szCs w:val="18"/>
              </w:rPr>
            </w:pPr>
            <w:r>
              <w:rPr>
                <w:sz w:val="18"/>
                <w:szCs w:val="18"/>
              </w:rPr>
              <w:t>6</w:t>
            </w:r>
          </w:p>
        </w:tc>
        <w:tc>
          <w:tcPr>
            <w:tcW w:w="1418" w:type="dxa"/>
          </w:tcPr>
          <w:p w:rsidR="003A603D" w:rsidRPr="007C119D" w:rsidRDefault="003A603D" w:rsidP="003A603D">
            <w:pPr>
              <w:tabs>
                <w:tab w:val="right" w:pos="9072"/>
              </w:tabs>
              <w:jc w:val="center"/>
              <w:rPr>
                <w:sz w:val="18"/>
                <w:szCs w:val="18"/>
              </w:rPr>
            </w:pPr>
            <w:r>
              <w:rPr>
                <w:sz w:val="18"/>
                <w:szCs w:val="18"/>
              </w:rPr>
              <w:t>7</w:t>
            </w:r>
          </w:p>
        </w:tc>
        <w:tc>
          <w:tcPr>
            <w:tcW w:w="1417" w:type="dxa"/>
            <w:shd w:val="clear" w:color="auto" w:fill="auto"/>
          </w:tcPr>
          <w:p w:rsidR="003A603D" w:rsidRPr="007C119D" w:rsidRDefault="003A603D" w:rsidP="003A603D">
            <w:pPr>
              <w:tabs>
                <w:tab w:val="right" w:pos="9072"/>
              </w:tabs>
              <w:jc w:val="center"/>
              <w:rPr>
                <w:sz w:val="18"/>
                <w:szCs w:val="18"/>
              </w:rPr>
            </w:pPr>
            <w:r>
              <w:rPr>
                <w:sz w:val="18"/>
                <w:szCs w:val="18"/>
              </w:rPr>
              <w:t>8</w:t>
            </w:r>
          </w:p>
        </w:tc>
        <w:tc>
          <w:tcPr>
            <w:tcW w:w="992" w:type="dxa"/>
          </w:tcPr>
          <w:p w:rsidR="003A603D" w:rsidRPr="008411B2" w:rsidRDefault="003A603D" w:rsidP="003A603D">
            <w:pPr>
              <w:tabs>
                <w:tab w:val="right" w:pos="9072"/>
              </w:tabs>
              <w:jc w:val="center"/>
              <w:rPr>
                <w:sz w:val="18"/>
                <w:szCs w:val="18"/>
              </w:rPr>
            </w:pPr>
            <w:r w:rsidRPr="008411B2">
              <w:rPr>
                <w:sz w:val="18"/>
                <w:szCs w:val="18"/>
              </w:rPr>
              <w:t>9</w:t>
            </w:r>
          </w:p>
        </w:tc>
      </w:tr>
      <w:tr w:rsidR="003A603D" w:rsidRPr="00437118" w:rsidTr="003A603D">
        <w:tc>
          <w:tcPr>
            <w:tcW w:w="567" w:type="dxa"/>
            <w:shd w:val="clear" w:color="auto" w:fill="auto"/>
          </w:tcPr>
          <w:p w:rsidR="003A603D" w:rsidRPr="00437118" w:rsidRDefault="003A603D" w:rsidP="003A603D">
            <w:pPr>
              <w:tabs>
                <w:tab w:val="right" w:pos="9072"/>
              </w:tabs>
              <w:jc w:val="center"/>
              <w:rPr>
                <w:b/>
                <w:sz w:val="20"/>
              </w:rPr>
            </w:pPr>
          </w:p>
        </w:tc>
        <w:tc>
          <w:tcPr>
            <w:tcW w:w="851" w:type="dxa"/>
            <w:shd w:val="clear" w:color="auto" w:fill="auto"/>
          </w:tcPr>
          <w:p w:rsidR="003A603D" w:rsidRPr="00437118" w:rsidRDefault="003A603D" w:rsidP="003A603D">
            <w:pPr>
              <w:tabs>
                <w:tab w:val="right" w:pos="9072"/>
              </w:tabs>
              <w:jc w:val="center"/>
              <w:rPr>
                <w:b/>
                <w:sz w:val="16"/>
                <w:szCs w:val="16"/>
              </w:rPr>
            </w:pPr>
          </w:p>
        </w:tc>
        <w:tc>
          <w:tcPr>
            <w:tcW w:w="708" w:type="dxa"/>
            <w:shd w:val="clear" w:color="auto" w:fill="auto"/>
          </w:tcPr>
          <w:p w:rsidR="003A603D" w:rsidRPr="00437118" w:rsidRDefault="003A603D" w:rsidP="003A603D">
            <w:pPr>
              <w:tabs>
                <w:tab w:val="right" w:pos="9072"/>
              </w:tabs>
              <w:ind w:right="-1"/>
              <w:rPr>
                <w:b/>
                <w:sz w:val="20"/>
              </w:rPr>
            </w:pPr>
          </w:p>
        </w:tc>
        <w:tc>
          <w:tcPr>
            <w:tcW w:w="851" w:type="dxa"/>
          </w:tcPr>
          <w:p w:rsidR="003A603D" w:rsidRPr="00437118" w:rsidRDefault="003A603D" w:rsidP="003A603D">
            <w:pPr>
              <w:tabs>
                <w:tab w:val="right" w:pos="9072"/>
              </w:tabs>
              <w:jc w:val="both"/>
              <w:rPr>
                <w:b/>
                <w:sz w:val="20"/>
              </w:rPr>
            </w:pPr>
          </w:p>
        </w:tc>
        <w:tc>
          <w:tcPr>
            <w:tcW w:w="1701" w:type="dxa"/>
            <w:shd w:val="clear" w:color="auto" w:fill="auto"/>
          </w:tcPr>
          <w:p w:rsidR="003A603D" w:rsidRPr="00437118" w:rsidRDefault="003A603D" w:rsidP="003A603D">
            <w:pPr>
              <w:tabs>
                <w:tab w:val="right" w:pos="9072"/>
              </w:tabs>
              <w:jc w:val="center"/>
              <w:rPr>
                <w:b/>
                <w:sz w:val="20"/>
              </w:rPr>
            </w:pPr>
          </w:p>
        </w:tc>
        <w:tc>
          <w:tcPr>
            <w:tcW w:w="992" w:type="dxa"/>
            <w:shd w:val="clear" w:color="auto" w:fill="auto"/>
          </w:tcPr>
          <w:p w:rsidR="003A603D" w:rsidRPr="00437118" w:rsidRDefault="003A603D" w:rsidP="003A603D">
            <w:pPr>
              <w:tabs>
                <w:tab w:val="right" w:pos="9072"/>
              </w:tabs>
              <w:jc w:val="center"/>
              <w:rPr>
                <w:b/>
                <w:sz w:val="20"/>
              </w:rPr>
            </w:pPr>
          </w:p>
        </w:tc>
        <w:tc>
          <w:tcPr>
            <w:tcW w:w="1418" w:type="dxa"/>
          </w:tcPr>
          <w:p w:rsidR="003A603D" w:rsidRPr="00437118" w:rsidRDefault="003A603D" w:rsidP="003A603D">
            <w:pPr>
              <w:tabs>
                <w:tab w:val="right" w:pos="9072"/>
              </w:tabs>
              <w:jc w:val="center"/>
              <w:rPr>
                <w:b/>
                <w:sz w:val="20"/>
              </w:rPr>
            </w:pPr>
          </w:p>
        </w:tc>
        <w:tc>
          <w:tcPr>
            <w:tcW w:w="1417" w:type="dxa"/>
            <w:shd w:val="clear" w:color="auto" w:fill="auto"/>
          </w:tcPr>
          <w:p w:rsidR="003A603D" w:rsidRPr="00437118" w:rsidRDefault="003A603D" w:rsidP="003A603D">
            <w:pPr>
              <w:tabs>
                <w:tab w:val="right" w:pos="9072"/>
              </w:tabs>
              <w:jc w:val="center"/>
              <w:rPr>
                <w:b/>
                <w:sz w:val="20"/>
              </w:rPr>
            </w:pPr>
          </w:p>
        </w:tc>
        <w:tc>
          <w:tcPr>
            <w:tcW w:w="992" w:type="dxa"/>
          </w:tcPr>
          <w:p w:rsidR="003A603D" w:rsidRPr="00437118" w:rsidRDefault="003A603D" w:rsidP="003A603D">
            <w:pPr>
              <w:tabs>
                <w:tab w:val="right" w:pos="9072"/>
              </w:tabs>
              <w:jc w:val="center"/>
              <w:rPr>
                <w:b/>
                <w:sz w:val="20"/>
              </w:rPr>
            </w:pPr>
          </w:p>
        </w:tc>
      </w:tr>
    </w:tbl>
    <w:p w:rsidR="003A603D" w:rsidRDefault="003A603D" w:rsidP="003A603D">
      <w:pPr>
        <w:jc w:val="both"/>
        <w:rPr>
          <w:sz w:val="24"/>
          <w:szCs w:val="24"/>
        </w:rPr>
      </w:pPr>
    </w:p>
    <w:p w:rsidR="003A603D" w:rsidRPr="003A603D" w:rsidRDefault="003A603D" w:rsidP="003A603D">
      <w:pPr>
        <w:jc w:val="center"/>
        <w:rPr>
          <w:rFonts w:ascii="Times New Roman" w:hAnsi="Times New Roman"/>
          <w:sz w:val="24"/>
          <w:szCs w:val="24"/>
          <w:vertAlign w:val="superscript"/>
        </w:rPr>
      </w:pPr>
      <w:r w:rsidRPr="003A603D">
        <w:rPr>
          <w:rFonts w:ascii="Times New Roman" w:hAnsi="Times New Roman"/>
          <w:sz w:val="24"/>
          <w:szCs w:val="24"/>
        </w:rPr>
        <w:t xml:space="preserve">                                                                        Приложение 25</w:t>
      </w:r>
      <w:r w:rsidRPr="003A603D">
        <w:rPr>
          <w:rFonts w:ascii="Times New Roman" w:hAnsi="Times New Roman"/>
          <w:sz w:val="24"/>
          <w:szCs w:val="24"/>
          <w:vertAlign w:val="superscript"/>
        </w:rPr>
        <w:t>2</w:t>
      </w:r>
    </w:p>
    <w:p w:rsidR="003A603D" w:rsidRPr="003A603D" w:rsidRDefault="003A603D" w:rsidP="003A603D">
      <w:pPr>
        <w:rPr>
          <w:rFonts w:ascii="Times New Roman" w:hAnsi="Times New Roman"/>
          <w:color w:val="000000"/>
          <w:sz w:val="24"/>
          <w:szCs w:val="24"/>
        </w:rPr>
      </w:pPr>
      <w:r w:rsidRPr="003A603D">
        <w:rPr>
          <w:rFonts w:ascii="Times New Roman" w:hAnsi="Times New Roman"/>
          <w:color w:val="000000"/>
          <w:sz w:val="24"/>
          <w:szCs w:val="24"/>
        </w:rPr>
        <w:t xml:space="preserve">                                                                              к Регламенту Контрольно-счетной палаты </w:t>
      </w:r>
    </w:p>
    <w:p w:rsidR="003A603D" w:rsidRPr="003A603D" w:rsidRDefault="003A603D" w:rsidP="003A603D">
      <w:pPr>
        <w:rPr>
          <w:rFonts w:ascii="Times New Roman" w:hAnsi="Times New Roman"/>
          <w:color w:val="000000"/>
          <w:sz w:val="24"/>
          <w:szCs w:val="24"/>
        </w:rPr>
      </w:pPr>
      <w:r w:rsidRPr="003A603D">
        <w:rPr>
          <w:rFonts w:ascii="Times New Roman" w:hAnsi="Times New Roman"/>
          <w:color w:val="000000"/>
          <w:sz w:val="24"/>
          <w:szCs w:val="24"/>
        </w:rPr>
        <w:t xml:space="preserve">                                                                              </w:t>
      </w:r>
      <w:proofErr w:type="spellStart"/>
      <w:r w:rsidRPr="003A603D">
        <w:rPr>
          <w:rFonts w:ascii="Times New Roman" w:hAnsi="Times New Roman"/>
          <w:color w:val="000000"/>
          <w:sz w:val="24"/>
          <w:szCs w:val="24"/>
        </w:rPr>
        <w:t>Балахнинского</w:t>
      </w:r>
      <w:proofErr w:type="spellEnd"/>
      <w:r w:rsidRPr="003A603D">
        <w:rPr>
          <w:rFonts w:ascii="Times New Roman" w:hAnsi="Times New Roman"/>
          <w:color w:val="000000"/>
          <w:sz w:val="24"/>
          <w:szCs w:val="24"/>
        </w:rPr>
        <w:t xml:space="preserve"> муниципального округа</w:t>
      </w:r>
    </w:p>
    <w:p w:rsidR="003A603D" w:rsidRPr="00A56214" w:rsidRDefault="003A603D" w:rsidP="003A603D">
      <w:pPr>
        <w:rPr>
          <w:rFonts w:ascii="Times New Roman" w:hAnsi="Times New Roman"/>
          <w:sz w:val="24"/>
          <w:szCs w:val="24"/>
        </w:rPr>
      </w:pPr>
      <w:r w:rsidRPr="003A603D">
        <w:rPr>
          <w:rFonts w:ascii="Times New Roman" w:hAnsi="Times New Roman"/>
          <w:color w:val="000000"/>
          <w:sz w:val="24"/>
          <w:szCs w:val="24"/>
        </w:rPr>
        <w:t xml:space="preserve">                                                                              Нижегородской области</w:t>
      </w:r>
    </w:p>
    <w:p w:rsidR="000B5FF8" w:rsidRPr="00A852B4" w:rsidRDefault="000B5FF8" w:rsidP="000B5FF8">
      <w:pPr>
        <w:jc w:val="center"/>
        <w:rPr>
          <w:rFonts w:ascii="Times New Roman" w:hAnsi="Times New Roman"/>
          <w:i/>
        </w:rPr>
      </w:pPr>
      <w:r>
        <w:rPr>
          <w:rFonts w:ascii="Times New Roman" w:hAnsi="Times New Roman"/>
          <w:i/>
        </w:rPr>
        <w:t xml:space="preserve">                           </w:t>
      </w:r>
      <w:r w:rsidRPr="00A852B4">
        <w:rPr>
          <w:rFonts w:ascii="Times New Roman" w:hAnsi="Times New Roman"/>
          <w:i/>
        </w:rPr>
        <w:t>(введено распоряжение</w:t>
      </w:r>
      <w:r>
        <w:rPr>
          <w:rFonts w:ascii="Times New Roman" w:hAnsi="Times New Roman"/>
          <w:i/>
        </w:rPr>
        <w:t>м</w:t>
      </w:r>
      <w:r w:rsidRPr="00A852B4">
        <w:rPr>
          <w:rFonts w:ascii="Times New Roman" w:hAnsi="Times New Roman"/>
          <w:i/>
        </w:rPr>
        <w:t xml:space="preserve"> Председателя КСП БМО  от 16.11.2021 г. №61-р)</w:t>
      </w:r>
    </w:p>
    <w:p w:rsidR="003A603D" w:rsidRDefault="003A603D" w:rsidP="003A603D">
      <w:pPr>
        <w:jc w:val="center"/>
        <w:rPr>
          <w:sz w:val="24"/>
          <w:szCs w:val="24"/>
          <w:vertAlign w:val="superscript"/>
        </w:rPr>
      </w:pPr>
    </w:p>
    <w:p w:rsidR="003A603D" w:rsidRPr="000B5FF8" w:rsidRDefault="003A603D" w:rsidP="003A603D">
      <w:pPr>
        <w:jc w:val="center"/>
        <w:rPr>
          <w:rFonts w:ascii="Times New Roman" w:hAnsi="Times New Roman"/>
          <w:sz w:val="24"/>
          <w:szCs w:val="24"/>
        </w:rPr>
      </w:pPr>
    </w:p>
    <w:p w:rsidR="003A603D" w:rsidRPr="000B5FF8" w:rsidRDefault="003A603D" w:rsidP="003A603D">
      <w:pPr>
        <w:tabs>
          <w:tab w:val="right" w:pos="9072"/>
        </w:tabs>
        <w:jc w:val="center"/>
        <w:rPr>
          <w:rFonts w:ascii="Times New Roman" w:hAnsi="Times New Roman"/>
          <w:b/>
          <w:sz w:val="24"/>
          <w:szCs w:val="24"/>
        </w:rPr>
      </w:pPr>
      <w:r w:rsidRPr="000B5FF8">
        <w:rPr>
          <w:rFonts w:ascii="Times New Roman" w:hAnsi="Times New Roman"/>
          <w:b/>
          <w:sz w:val="24"/>
          <w:szCs w:val="24"/>
        </w:rPr>
        <w:t>Журнал регистрации</w:t>
      </w:r>
    </w:p>
    <w:p w:rsidR="003A603D" w:rsidRPr="000B5FF8" w:rsidRDefault="003A603D" w:rsidP="003A603D">
      <w:pPr>
        <w:tabs>
          <w:tab w:val="right" w:pos="9072"/>
        </w:tabs>
        <w:jc w:val="center"/>
        <w:rPr>
          <w:rFonts w:ascii="Times New Roman" w:hAnsi="Times New Roman"/>
          <w:b/>
          <w:sz w:val="24"/>
          <w:szCs w:val="24"/>
        </w:rPr>
      </w:pPr>
      <w:r w:rsidRPr="000B5FF8">
        <w:rPr>
          <w:rFonts w:ascii="Times New Roman" w:hAnsi="Times New Roman"/>
          <w:b/>
          <w:sz w:val="24"/>
          <w:szCs w:val="24"/>
        </w:rPr>
        <w:t xml:space="preserve">предписаний Контрольно-счетной палаты </w:t>
      </w:r>
    </w:p>
    <w:p w:rsidR="003A603D" w:rsidRPr="000B5FF8" w:rsidRDefault="003A603D" w:rsidP="003A603D">
      <w:pPr>
        <w:tabs>
          <w:tab w:val="right" w:pos="9072"/>
        </w:tabs>
        <w:jc w:val="center"/>
        <w:rPr>
          <w:rFonts w:ascii="Times New Roman" w:hAnsi="Times New Roman"/>
          <w:b/>
          <w:sz w:val="24"/>
          <w:szCs w:val="24"/>
        </w:rPr>
      </w:pPr>
      <w:r w:rsidRPr="000B5FF8">
        <w:rPr>
          <w:rFonts w:ascii="Times New Roman" w:hAnsi="Times New Roman"/>
          <w:b/>
          <w:sz w:val="24"/>
          <w:szCs w:val="24"/>
        </w:rPr>
        <w:t xml:space="preserve">за ______ </w:t>
      </w:r>
      <w:proofErr w:type="gramStart"/>
      <w:r w:rsidRPr="000B5FF8">
        <w:rPr>
          <w:rFonts w:ascii="Times New Roman" w:hAnsi="Times New Roman"/>
          <w:b/>
          <w:sz w:val="24"/>
          <w:szCs w:val="24"/>
        </w:rPr>
        <w:t>г</w:t>
      </w:r>
      <w:proofErr w:type="gramEnd"/>
      <w:r w:rsidRPr="000B5FF8">
        <w:rPr>
          <w:rFonts w:ascii="Times New Roman" w:hAnsi="Times New Roman"/>
          <w:b/>
          <w:sz w:val="24"/>
          <w:szCs w:val="24"/>
        </w:rPr>
        <w:t>.</w:t>
      </w:r>
    </w:p>
    <w:p w:rsidR="003A603D" w:rsidRPr="000B5FF8" w:rsidRDefault="003A603D" w:rsidP="003A603D">
      <w:pPr>
        <w:tabs>
          <w:tab w:val="right" w:pos="9072"/>
        </w:tabs>
        <w:jc w:val="center"/>
        <w:rPr>
          <w:rFonts w:ascii="Times New Roman" w:hAnsi="Times New Roman"/>
          <w:b/>
          <w:sz w:val="24"/>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708"/>
        <w:gridCol w:w="851"/>
        <w:gridCol w:w="1843"/>
        <w:gridCol w:w="992"/>
        <w:gridCol w:w="1276"/>
        <w:gridCol w:w="1417"/>
        <w:gridCol w:w="992"/>
      </w:tblGrid>
      <w:tr w:rsidR="003A603D" w:rsidRPr="000B5FF8" w:rsidTr="003A603D">
        <w:tc>
          <w:tcPr>
            <w:tcW w:w="567" w:type="dxa"/>
            <w:shd w:val="clear" w:color="auto" w:fill="auto"/>
          </w:tcPr>
          <w:p w:rsidR="003A603D" w:rsidRPr="000B5FF8" w:rsidRDefault="003A603D" w:rsidP="003A603D">
            <w:pPr>
              <w:tabs>
                <w:tab w:val="right" w:pos="9072"/>
              </w:tabs>
              <w:jc w:val="center"/>
              <w:rPr>
                <w:rFonts w:ascii="Times New Roman" w:hAnsi="Times New Roman"/>
                <w:b/>
                <w:sz w:val="18"/>
                <w:szCs w:val="18"/>
              </w:rPr>
            </w:pPr>
            <w:r w:rsidRPr="000B5FF8">
              <w:rPr>
                <w:rFonts w:ascii="Times New Roman" w:hAnsi="Times New Roman"/>
                <w:b/>
                <w:sz w:val="18"/>
                <w:szCs w:val="18"/>
              </w:rPr>
              <w:t>№</w:t>
            </w:r>
          </w:p>
          <w:p w:rsidR="003A603D" w:rsidRPr="000B5FF8" w:rsidRDefault="003A603D" w:rsidP="003A603D">
            <w:pPr>
              <w:jc w:val="center"/>
              <w:rPr>
                <w:rFonts w:ascii="Times New Roman" w:hAnsi="Times New Roman"/>
                <w:sz w:val="18"/>
                <w:szCs w:val="18"/>
              </w:rPr>
            </w:pPr>
            <w:r w:rsidRPr="000B5FF8">
              <w:rPr>
                <w:rFonts w:ascii="Times New Roman" w:hAnsi="Times New Roman"/>
                <w:sz w:val="18"/>
                <w:szCs w:val="18"/>
              </w:rPr>
              <w:t xml:space="preserve">№ </w:t>
            </w:r>
            <w:proofErr w:type="gramStart"/>
            <w:r w:rsidRPr="000B5FF8">
              <w:rPr>
                <w:rFonts w:ascii="Times New Roman" w:hAnsi="Times New Roman"/>
                <w:sz w:val="18"/>
                <w:szCs w:val="18"/>
              </w:rPr>
              <w:t>п</w:t>
            </w:r>
            <w:proofErr w:type="gramEnd"/>
            <w:r w:rsidRPr="000B5FF8">
              <w:rPr>
                <w:rFonts w:ascii="Times New Roman" w:hAnsi="Times New Roman"/>
                <w:sz w:val="18"/>
                <w:szCs w:val="18"/>
              </w:rPr>
              <w:t>/п</w:t>
            </w:r>
          </w:p>
          <w:p w:rsidR="003A603D" w:rsidRPr="000B5FF8" w:rsidRDefault="003A603D" w:rsidP="003A603D">
            <w:pPr>
              <w:rPr>
                <w:rFonts w:ascii="Times New Roman" w:hAnsi="Times New Roman"/>
                <w:sz w:val="18"/>
                <w:szCs w:val="18"/>
              </w:rPr>
            </w:pPr>
          </w:p>
        </w:tc>
        <w:tc>
          <w:tcPr>
            <w:tcW w:w="851" w:type="dxa"/>
            <w:shd w:val="clear" w:color="auto" w:fill="auto"/>
          </w:tcPr>
          <w:p w:rsidR="003A603D" w:rsidRPr="000B5FF8" w:rsidRDefault="003A603D" w:rsidP="003A603D">
            <w:pPr>
              <w:tabs>
                <w:tab w:val="right" w:pos="9072"/>
              </w:tabs>
              <w:rPr>
                <w:rFonts w:ascii="Times New Roman" w:hAnsi="Times New Roman"/>
                <w:b/>
                <w:sz w:val="18"/>
                <w:szCs w:val="18"/>
              </w:rPr>
            </w:pPr>
            <w:r w:rsidRPr="000B5FF8">
              <w:rPr>
                <w:rFonts w:ascii="Times New Roman" w:hAnsi="Times New Roman"/>
                <w:b/>
                <w:sz w:val="18"/>
                <w:szCs w:val="18"/>
              </w:rPr>
              <w:t>Пункт плана работы</w:t>
            </w:r>
          </w:p>
        </w:tc>
        <w:tc>
          <w:tcPr>
            <w:tcW w:w="708" w:type="dxa"/>
            <w:shd w:val="clear" w:color="auto" w:fill="auto"/>
          </w:tcPr>
          <w:p w:rsidR="003A603D" w:rsidRPr="000B5FF8" w:rsidRDefault="003A603D" w:rsidP="003A603D">
            <w:pPr>
              <w:tabs>
                <w:tab w:val="right" w:pos="9072"/>
              </w:tabs>
              <w:ind w:firstLine="34"/>
              <w:rPr>
                <w:rFonts w:ascii="Times New Roman" w:hAnsi="Times New Roman"/>
                <w:b/>
                <w:sz w:val="18"/>
                <w:szCs w:val="18"/>
              </w:rPr>
            </w:pPr>
            <w:r w:rsidRPr="000B5FF8">
              <w:rPr>
                <w:rFonts w:ascii="Times New Roman" w:hAnsi="Times New Roman"/>
                <w:b/>
                <w:sz w:val="18"/>
                <w:szCs w:val="18"/>
              </w:rPr>
              <w:t>Дата</w:t>
            </w:r>
          </w:p>
        </w:tc>
        <w:tc>
          <w:tcPr>
            <w:tcW w:w="851" w:type="dxa"/>
          </w:tcPr>
          <w:p w:rsidR="003A603D" w:rsidRPr="000B5FF8" w:rsidRDefault="003A603D" w:rsidP="003A603D">
            <w:pPr>
              <w:tabs>
                <w:tab w:val="right" w:pos="9072"/>
              </w:tabs>
              <w:rPr>
                <w:rFonts w:ascii="Times New Roman" w:hAnsi="Times New Roman"/>
                <w:b/>
                <w:sz w:val="18"/>
                <w:szCs w:val="18"/>
              </w:rPr>
            </w:pPr>
            <w:r w:rsidRPr="000B5FF8">
              <w:rPr>
                <w:rFonts w:ascii="Times New Roman" w:hAnsi="Times New Roman"/>
                <w:b/>
                <w:sz w:val="18"/>
                <w:szCs w:val="18"/>
              </w:rPr>
              <w:t>Номер</w:t>
            </w:r>
          </w:p>
        </w:tc>
        <w:tc>
          <w:tcPr>
            <w:tcW w:w="1843" w:type="dxa"/>
            <w:shd w:val="clear" w:color="auto" w:fill="auto"/>
          </w:tcPr>
          <w:p w:rsidR="003A603D" w:rsidRPr="000B5FF8" w:rsidRDefault="003A603D" w:rsidP="003A603D">
            <w:pPr>
              <w:autoSpaceDE w:val="0"/>
              <w:autoSpaceDN w:val="0"/>
              <w:adjustRightInd w:val="0"/>
              <w:jc w:val="center"/>
              <w:rPr>
                <w:rFonts w:ascii="Times New Roman" w:eastAsia="SimSun" w:hAnsi="Times New Roman"/>
                <w:b/>
                <w:bCs/>
                <w:sz w:val="18"/>
                <w:szCs w:val="18"/>
              </w:rPr>
            </w:pPr>
            <w:r w:rsidRPr="000B5FF8">
              <w:rPr>
                <w:rFonts w:ascii="Times New Roman" w:eastAsia="SimSun" w:hAnsi="Times New Roman"/>
                <w:b/>
                <w:bCs/>
                <w:sz w:val="18"/>
                <w:szCs w:val="18"/>
              </w:rPr>
              <w:t>Основания вынесения предписания</w:t>
            </w:r>
          </w:p>
          <w:p w:rsidR="003A603D" w:rsidRPr="000B5FF8" w:rsidRDefault="003A603D" w:rsidP="003A603D">
            <w:pPr>
              <w:tabs>
                <w:tab w:val="right" w:pos="9072"/>
              </w:tabs>
              <w:jc w:val="center"/>
              <w:rPr>
                <w:rFonts w:ascii="Times New Roman" w:hAnsi="Times New Roman"/>
                <w:b/>
                <w:sz w:val="18"/>
                <w:szCs w:val="18"/>
              </w:rPr>
            </w:pPr>
          </w:p>
        </w:tc>
        <w:tc>
          <w:tcPr>
            <w:tcW w:w="992" w:type="dxa"/>
            <w:shd w:val="clear" w:color="auto" w:fill="auto"/>
          </w:tcPr>
          <w:p w:rsidR="003A603D" w:rsidRPr="000B5FF8" w:rsidRDefault="003A603D" w:rsidP="003A603D">
            <w:pPr>
              <w:tabs>
                <w:tab w:val="right" w:pos="9072"/>
              </w:tabs>
              <w:ind w:firstLine="33"/>
              <w:rPr>
                <w:rFonts w:ascii="Times New Roman" w:hAnsi="Times New Roman"/>
                <w:b/>
                <w:sz w:val="18"/>
                <w:szCs w:val="18"/>
              </w:rPr>
            </w:pPr>
            <w:r w:rsidRPr="000B5FF8">
              <w:rPr>
                <w:rFonts w:ascii="Times New Roman" w:hAnsi="Times New Roman"/>
                <w:b/>
                <w:sz w:val="18"/>
                <w:szCs w:val="18"/>
              </w:rPr>
              <w:t>Кому</w:t>
            </w:r>
          </w:p>
          <w:p w:rsidR="003A603D" w:rsidRPr="000B5FF8" w:rsidRDefault="003A603D" w:rsidP="003A603D">
            <w:pPr>
              <w:tabs>
                <w:tab w:val="right" w:pos="9072"/>
              </w:tabs>
              <w:rPr>
                <w:rFonts w:ascii="Times New Roman" w:hAnsi="Times New Roman"/>
                <w:b/>
                <w:sz w:val="18"/>
                <w:szCs w:val="18"/>
              </w:rPr>
            </w:pPr>
          </w:p>
        </w:tc>
        <w:tc>
          <w:tcPr>
            <w:tcW w:w="1276" w:type="dxa"/>
          </w:tcPr>
          <w:p w:rsidR="003A603D" w:rsidRPr="000B5FF8" w:rsidRDefault="003A603D" w:rsidP="003A603D">
            <w:pPr>
              <w:tabs>
                <w:tab w:val="right" w:pos="9072"/>
              </w:tabs>
              <w:jc w:val="center"/>
              <w:rPr>
                <w:rFonts w:ascii="Times New Roman" w:hAnsi="Times New Roman"/>
                <w:b/>
                <w:sz w:val="18"/>
                <w:szCs w:val="18"/>
              </w:rPr>
            </w:pPr>
            <w:r w:rsidRPr="000B5FF8">
              <w:rPr>
                <w:rFonts w:ascii="Times New Roman" w:hAnsi="Times New Roman"/>
                <w:b/>
                <w:sz w:val="18"/>
                <w:szCs w:val="18"/>
              </w:rPr>
              <w:t>Срок</w:t>
            </w:r>
          </w:p>
          <w:p w:rsidR="003A603D" w:rsidRPr="000B5FF8" w:rsidRDefault="003A603D" w:rsidP="003A603D">
            <w:pPr>
              <w:tabs>
                <w:tab w:val="right" w:pos="9072"/>
              </w:tabs>
              <w:jc w:val="center"/>
              <w:rPr>
                <w:rFonts w:ascii="Times New Roman" w:hAnsi="Times New Roman"/>
                <w:b/>
                <w:sz w:val="18"/>
                <w:szCs w:val="18"/>
              </w:rPr>
            </w:pPr>
            <w:r w:rsidRPr="000B5FF8">
              <w:rPr>
                <w:rFonts w:ascii="Times New Roman" w:hAnsi="Times New Roman"/>
                <w:b/>
                <w:sz w:val="18"/>
                <w:szCs w:val="18"/>
              </w:rPr>
              <w:t>выполнения предписания</w:t>
            </w:r>
          </w:p>
        </w:tc>
        <w:tc>
          <w:tcPr>
            <w:tcW w:w="1417" w:type="dxa"/>
            <w:shd w:val="clear" w:color="auto" w:fill="auto"/>
          </w:tcPr>
          <w:p w:rsidR="003A603D" w:rsidRPr="000B5FF8" w:rsidRDefault="003A603D" w:rsidP="003A603D">
            <w:pPr>
              <w:tabs>
                <w:tab w:val="right" w:pos="9072"/>
              </w:tabs>
              <w:rPr>
                <w:rFonts w:ascii="Times New Roman" w:hAnsi="Times New Roman"/>
                <w:b/>
                <w:sz w:val="18"/>
                <w:szCs w:val="18"/>
              </w:rPr>
            </w:pPr>
            <w:r w:rsidRPr="000B5FF8">
              <w:rPr>
                <w:rFonts w:ascii="Times New Roman" w:hAnsi="Times New Roman"/>
                <w:b/>
                <w:sz w:val="18"/>
                <w:szCs w:val="18"/>
              </w:rPr>
              <w:t>Руководитель</w:t>
            </w:r>
          </w:p>
          <w:p w:rsidR="003A603D" w:rsidRPr="000B5FF8" w:rsidRDefault="003A603D" w:rsidP="003A603D">
            <w:pPr>
              <w:tabs>
                <w:tab w:val="right" w:pos="9072"/>
              </w:tabs>
              <w:rPr>
                <w:rFonts w:ascii="Times New Roman" w:hAnsi="Times New Roman"/>
                <w:b/>
                <w:sz w:val="18"/>
                <w:szCs w:val="18"/>
              </w:rPr>
            </w:pPr>
            <w:r w:rsidRPr="000B5FF8">
              <w:rPr>
                <w:rFonts w:ascii="Times New Roman" w:hAnsi="Times New Roman"/>
                <w:b/>
                <w:sz w:val="18"/>
                <w:szCs w:val="18"/>
              </w:rPr>
              <w:t>мероприятия</w:t>
            </w:r>
          </w:p>
        </w:tc>
        <w:tc>
          <w:tcPr>
            <w:tcW w:w="992" w:type="dxa"/>
          </w:tcPr>
          <w:p w:rsidR="003A603D" w:rsidRPr="000B5FF8" w:rsidRDefault="003A603D" w:rsidP="003A603D">
            <w:pPr>
              <w:tabs>
                <w:tab w:val="right" w:pos="9072"/>
              </w:tabs>
              <w:jc w:val="center"/>
              <w:rPr>
                <w:rFonts w:ascii="Times New Roman" w:hAnsi="Times New Roman"/>
                <w:b/>
                <w:sz w:val="18"/>
                <w:szCs w:val="18"/>
              </w:rPr>
            </w:pPr>
            <w:r w:rsidRPr="000B5FF8">
              <w:rPr>
                <w:rFonts w:ascii="Times New Roman" w:hAnsi="Times New Roman"/>
                <w:b/>
                <w:sz w:val="18"/>
                <w:szCs w:val="18"/>
              </w:rPr>
              <w:t>Отметка о снятии с контроля</w:t>
            </w:r>
          </w:p>
        </w:tc>
      </w:tr>
      <w:tr w:rsidR="003A603D" w:rsidRPr="000B5FF8" w:rsidTr="003A603D">
        <w:tc>
          <w:tcPr>
            <w:tcW w:w="567" w:type="dxa"/>
            <w:shd w:val="clear" w:color="auto" w:fill="auto"/>
          </w:tcPr>
          <w:p w:rsidR="003A603D" w:rsidRPr="000B5FF8" w:rsidRDefault="003A603D" w:rsidP="003A603D">
            <w:pPr>
              <w:tabs>
                <w:tab w:val="right" w:pos="9072"/>
              </w:tabs>
              <w:jc w:val="center"/>
              <w:rPr>
                <w:rFonts w:ascii="Times New Roman" w:hAnsi="Times New Roman"/>
                <w:sz w:val="18"/>
                <w:szCs w:val="18"/>
              </w:rPr>
            </w:pPr>
            <w:r w:rsidRPr="000B5FF8">
              <w:rPr>
                <w:rFonts w:ascii="Times New Roman" w:hAnsi="Times New Roman"/>
                <w:sz w:val="18"/>
                <w:szCs w:val="18"/>
              </w:rPr>
              <w:t>1</w:t>
            </w:r>
          </w:p>
        </w:tc>
        <w:tc>
          <w:tcPr>
            <w:tcW w:w="851" w:type="dxa"/>
            <w:shd w:val="clear" w:color="auto" w:fill="auto"/>
          </w:tcPr>
          <w:p w:rsidR="003A603D" w:rsidRPr="000B5FF8" w:rsidRDefault="003A603D" w:rsidP="003A603D">
            <w:pPr>
              <w:tabs>
                <w:tab w:val="right" w:pos="9072"/>
              </w:tabs>
              <w:ind w:firstLine="34"/>
              <w:jc w:val="center"/>
              <w:rPr>
                <w:rFonts w:ascii="Times New Roman" w:hAnsi="Times New Roman"/>
                <w:sz w:val="18"/>
                <w:szCs w:val="18"/>
              </w:rPr>
            </w:pPr>
            <w:r w:rsidRPr="000B5FF8">
              <w:rPr>
                <w:rFonts w:ascii="Times New Roman" w:hAnsi="Times New Roman"/>
                <w:sz w:val="18"/>
                <w:szCs w:val="18"/>
              </w:rPr>
              <w:t>2</w:t>
            </w:r>
          </w:p>
        </w:tc>
        <w:tc>
          <w:tcPr>
            <w:tcW w:w="708" w:type="dxa"/>
            <w:shd w:val="clear" w:color="auto" w:fill="auto"/>
          </w:tcPr>
          <w:p w:rsidR="003A603D" w:rsidRPr="000B5FF8" w:rsidRDefault="003A603D" w:rsidP="003A603D">
            <w:pPr>
              <w:tabs>
                <w:tab w:val="right" w:pos="9072"/>
              </w:tabs>
              <w:ind w:left="-546"/>
              <w:jc w:val="center"/>
              <w:rPr>
                <w:rFonts w:ascii="Times New Roman" w:hAnsi="Times New Roman"/>
                <w:sz w:val="18"/>
                <w:szCs w:val="18"/>
              </w:rPr>
            </w:pPr>
            <w:r w:rsidRPr="000B5FF8">
              <w:rPr>
                <w:rFonts w:ascii="Times New Roman" w:hAnsi="Times New Roman"/>
                <w:sz w:val="18"/>
                <w:szCs w:val="18"/>
              </w:rPr>
              <w:t>3</w:t>
            </w:r>
          </w:p>
        </w:tc>
        <w:tc>
          <w:tcPr>
            <w:tcW w:w="851" w:type="dxa"/>
          </w:tcPr>
          <w:p w:rsidR="003A603D" w:rsidRPr="000B5FF8" w:rsidRDefault="003A603D" w:rsidP="003A603D">
            <w:pPr>
              <w:tabs>
                <w:tab w:val="right" w:pos="9072"/>
              </w:tabs>
              <w:jc w:val="center"/>
              <w:rPr>
                <w:rFonts w:ascii="Times New Roman" w:hAnsi="Times New Roman"/>
                <w:sz w:val="18"/>
                <w:szCs w:val="18"/>
              </w:rPr>
            </w:pPr>
            <w:r w:rsidRPr="000B5FF8">
              <w:rPr>
                <w:rFonts w:ascii="Times New Roman" w:hAnsi="Times New Roman"/>
                <w:sz w:val="18"/>
                <w:szCs w:val="18"/>
              </w:rPr>
              <w:t>4</w:t>
            </w:r>
          </w:p>
        </w:tc>
        <w:tc>
          <w:tcPr>
            <w:tcW w:w="1843" w:type="dxa"/>
            <w:shd w:val="clear" w:color="auto" w:fill="auto"/>
          </w:tcPr>
          <w:p w:rsidR="003A603D" w:rsidRPr="000B5FF8" w:rsidRDefault="003A603D" w:rsidP="003A603D">
            <w:pPr>
              <w:snapToGrid w:val="0"/>
              <w:jc w:val="center"/>
              <w:outlineLvl w:val="2"/>
              <w:rPr>
                <w:rFonts w:ascii="Times New Roman" w:hAnsi="Times New Roman"/>
                <w:sz w:val="18"/>
                <w:szCs w:val="18"/>
              </w:rPr>
            </w:pPr>
            <w:r w:rsidRPr="000B5FF8">
              <w:rPr>
                <w:rFonts w:ascii="Times New Roman" w:hAnsi="Times New Roman"/>
                <w:sz w:val="18"/>
                <w:szCs w:val="18"/>
              </w:rPr>
              <w:t>5</w:t>
            </w:r>
          </w:p>
        </w:tc>
        <w:tc>
          <w:tcPr>
            <w:tcW w:w="992" w:type="dxa"/>
            <w:shd w:val="clear" w:color="auto" w:fill="auto"/>
          </w:tcPr>
          <w:p w:rsidR="003A603D" w:rsidRPr="000B5FF8" w:rsidRDefault="003A603D" w:rsidP="003A603D">
            <w:pPr>
              <w:tabs>
                <w:tab w:val="right" w:pos="9072"/>
              </w:tabs>
              <w:jc w:val="center"/>
              <w:rPr>
                <w:rFonts w:ascii="Times New Roman" w:hAnsi="Times New Roman"/>
                <w:sz w:val="18"/>
                <w:szCs w:val="18"/>
              </w:rPr>
            </w:pPr>
            <w:r w:rsidRPr="000B5FF8">
              <w:rPr>
                <w:rFonts w:ascii="Times New Roman" w:hAnsi="Times New Roman"/>
                <w:sz w:val="18"/>
                <w:szCs w:val="18"/>
              </w:rPr>
              <w:t>6</w:t>
            </w:r>
          </w:p>
        </w:tc>
        <w:tc>
          <w:tcPr>
            <w:tcW w:w="1276" w:type="dxa"/>
          </w:tcPr>
          <w:p w:rsidR="003A603D" w:rsidRPr="000B5FF8" w:rsidRDefault="003A603D" w:rsidP="003A603D">
            <w:pPr>
              <w:tabs>
                <w:tab w:val="right" w:pos="9072"/>
              </w:tabs>
              <w:jc w:val="center"/>
              <w:rPr>
                <w:rFonts w:ascii="Times New Roman" w:hAnsi="Times New Roman"/>
                <w:sz w:val="18"/>
                <w:szCs w:val="18"/>
              </w:rPr>
            </w:pPr>
            <w:r w:rsidRPr="000B5FF8">
              <w:rPr>
                <w:rFonts w:ascii="Times New Roman" w:hAnsi="Times New Roman"/>
                <w:sz w:val="18"/>
                <w:szCs w:val="18"/>
              </w:rPr>
              <w:t>7</w:t>
            </w:r>
          </w:p>
        </w:tc>
        <w:tc>
          <w:tcPr>
            <w:tcW w:w="1417" w:type="dxa"/>
            <w:shd w:val="clear" w:color="auto" w:fill="auto"/>
          </w:tcPr>
          <w:p w:rsidR="003A603D" w:rsidRPr="000B5FF8" w:rsidRDefault="003A603D" w:rsidP="003A603D">
            <w:pPr>
              <w:tabs>
                <w:tab w:val="right" w:pos="9072"/>
              </w:tabs>
              <w:jc w:val="center"/>
              <w:rPr>
                <w:rFonts w:ascii="Times New Roman" w:hAnsi="Times New Roman"/>
                <w:sz w:val="18"/>
                <w:szCs w:val="18"/>
              </w:rPr>
            </w:pPr>
            <w:r w:rsidRPr="000B5FF8">
              <w:rPr>
                <w:rFonts w:ascii="Times New Roman" w:hAnsi="Times New Roman"/>
                <w:sz w:val="18"/>
                <w:szCs w:val="18"/>
              </w:rPr>
              <w:t>8</w:t>
            </w:r>
          </w:p>
        </w:tc>
        <w:tc>
          <w:tcPr>
            <w:tcW w:w="992" w:type="dxa"/>
          </w:tcPr>
          <w:p w:rsidR="003A603D" w:rsidRPr="000B5FF8" w:rsidRDefault="003A603D" w:rsidP="003A603D">
            <w:pPr>
              <w:tabs>
                <w:tab w:val="right" w:pos="9072"/>
              </w:tabs>
              <w:jc w:val="center"/>
              <w:rPr>
                <w:rFonts w:ascii="Times New Roman" w:hAnsi="Times New Roman"/>
                <w:sz w:val="18"/>
                <w:szCs w:val="18"/>
              </w:rPr>
            </w:pPr>
            <w:r w:rsidRPr="000B5FF8">
              <w:rPr>
                <w:rFonts w:ascii="Times New Roman" w:hAnsi="Times New Roman"/>
                <w:sz w:val="18"/>
                <w:szCs w:val="18"/>
              </w:rPr>
              <w:t>9</w:t>
            </w:r>
          </w:p>
        </w:tc>
      </w:tr>
      <w:tr w:rsidR="003A603D" w:rsidRPr="000B5FF8" w:rsidTr="003A603D">
        <w:tc>
          <w:tcPr>
            <w:tcW w:w="567" w:type="dxa"/>
            <w:shd w:val="clear" w:color="auto" w:fill="auto"/>
          </w:tcPr>
          <w:p w:rsidR="003A603D" w:rsidRPr="000B5FF8" w:rsidRDefault="003A603D" w:rsidP="003A603D">
            <w:pPr>
              <w:tabs>
                <w:tab w:val="right" w:pos="9072"/>
              </w:tabs>
              <w:jc w:val="center"/>
              <w:rPr>
                <w:rFonts w:ascii="Times New Roman" w:hAnsi="Times New Roman"/>
                <w:b/>
                <w:sz w:val="20"/>
              </w:rPr>
            </w:pPr>
          </w:p>
        </w:tc>
        <w:tc>
          <w:tcPr>
            <w:tcW w:w="851" w:type="dxa"/>
            <w:shd w:val="clear" w:color="auto" w:fill="auto"/>
          </w:tcPr>
          <w:p w:rsidR="003A603D" w:rsidRPr="000B5FF8" w:rsidRDefault="003A603D" w:rsidP="003A603D">
            <w:pPr>
              <w:tabs>
                <w:tab w:val="right" w:pos="9072"/>
              </w:tabs>
              <w:jc w:val="center"/>
              <w:rPr>
                <w:rFonts w:ascii="Times New Roman" w:hAnsi="Times New Roman"/>
                <w:b/>
                <w:sz w:val="16"/>
                <w:szCs w:val="16"/>
              </w:rPr>
            </w:pPr>
          </w:p>
        </w:tc>
        <w:tc>
          <w:tcPr>
            <w:tcW w:w="708" w:type="dxa"/>
            <w:shd w:val="clear" w:color="auto" w:fill="auto"/>
          </w:tcPr>
          <w:p w:rsidR="003A603D" w:rsidRPr="000B5FF8" w:rsidRDefault="003A603D" w:rsidP="003A603D">
            <w:pPr>
              <w:tabs>
                <w:tab w:val="right" w:pos="9072"/>
              </w:tabs>
              <w:ind w:right="-1"/>
              <w:rPr>
                <w:rFonts w:ascii="Times New Roman" w:hAnsi="Times New Roman"/>
                <w:b/>
                <w:sz w:val="20"/>
              </w:rPr>
            </w:pPr>
          </w:p>
        </w:tc>
        <w:tc>
          <w:tcPr>
            <w:tcW w:w="851" w:type="dxa"/>
          </w:tcPr>
          <w:p w:rsidR="003A603D" w:rsidRPr="000B5FF8" w:rsidRDefault="003A603D" w:rsidP="003A603D">
            <w:pPr>
              <w:tabs>
                <w:tab w:val="right" w:pos="9072"/>
              </w:tabs>
              <w:jc w:val="both"/>
              <w:rPr>
                <w:rFonts w:ascii="Times New Roman" w:hAnsi="Times New Roman"/>
                <w:b/>
                <w:sz w:val="20"/>
              </w:rPr>
            </w:pPr>
          </w:p>
        </w:tc>
        <w:tc>
          <w:tcPr>
            <w:tcW w:w="1843" w:type="dxa"/>
            <w:shd w:val="clear" w:color="auto" w:fill="auto"/>
          </w:tcPr>
          <w:p w:rsidR="003A603D" w:rsidRPr="000B5FF8" w:rsidRDefault="003A603D" w:rsidP="003A603D">
            <w:pPr>
              <w:tabs>
                <w:tab w:val="right" w:pos="9072"/>
              </w:tabs>
              <w:jc w:val="center"/>
              <w:rPr>
                <w:rFonts w:ascii="Times New Roman" w:hAnsi="Times New Roman"/>
                <w:b/>
                <w:sz w:val="20"/>
              </w:rPr>
            </w:pPr>
          </w:p>
        </w:tc>
        <w:tc>
          <w:tcPr>
            <w:tcW w:w="992" w:type="dxa"/>
            <w:shd w:val="clear" w:color="auto" w:fill="auto"/>
          </w:tcPr>
          <w:p w:rsidR="003A603D" w:rsidRPr="000B5FF8" w:rsidRDefault="003A603D" w:rsidP="003A603D">
            <w:pPr>
              <w:tabs>
                <w:tab w:val="right" w:pos="9072"/>
              </w:tabs>
              <w:jc w:val="center"/>
              <w:rPr>
                <w:rFonts w:ascii="Times New Roman" w:hAnsi="Times New Roman"/>
                <w:b/>
                <w:sz w:val="20"/>
              </w:rPr>
            </w:pPr>
          </w:p>
        </w:tc>
        <w:tc>
          <w:tcPr>
            <w:tcW w:w="1276" w:type="dxa"/>
          </w:tcPr>
          <w:p w:rsidR="003A603D" w:rsidRPr="000B5FF8" w:rsidRDefault="003A603D" w:rsidP="003A603D">
            <w:pPr>
              <w:tabs>
                <w:tab w:val="right" w:pos="9072"/>
              </w:tabs>
              <w:jc w:val="center"/>
              <w:rPr>
                <w:rFonts w:ascii="Times New Roman" w:hAnsi="Times New Roman"/>
                <w:b/>
                <w:sz w:val="20"/>
              </w:rPr>
            </w:pPr>
          </w:p>
        </w:tc>
        <w:tc>
          <w:tcPr>
            <w:tcW w:w="1417" w:type="dxa"/>
            <w:shd w:val="clear" w:color="auto" w:fill="auto"/>
          </w:tcPr>
          <w:p w:rsidR="003A603D" w:rsidRPr="000B5FF8" w:rsidRDefault="003A603D" w:rsidP="003A603D">
            <w:pPr>
              <w:tabs>
                <w:tab w:val="right" w:pos="9072"/>
              </w:tabs>
              <w:jc w:val="center"/>
              <w:rPr>
                <w:rFonts w:ascii="Times New Roman" w:hAnsi="Times New Roman"/>
                <w:b/>
                <w:sz w:val="20"/>
              </w:rPr>
            </w:pPr>
          </w:p>
        </w:tc>
        <w:tc>
          <w:tcPr>
            <w:tcW w:w="992" w:type="dxa"/>
          </w:tcPr>
          <w:p w:rsidR="003A603D" w:rsidRPr="000B5FF8" w:rsidRDefault="003A603D" w:rsidP="003A603D">
            <w:pPr>
              <w:tabs>
                <w:tab w:val="right" w:pos="9072"/>
              </w:tabs>
              <w:jc w:val="center"/>
              <w:rPr>
                <w:rFonts w:ascii="Times New Roman" w:hAnsi="Times New Roman"/>
                <w:b/>
                <w:sz w:val="20"/>
              </w:rPr>
            </w:pPr>
          </w:p>
        </w:tc>
      </w:tr>
    </w:tbl>
    <w:p w:rsidR="003A603D" w:rsidRPr="00F7713A" w:rsidRDefault="003A603D" w:rsidP="003A603D">
      <w:pPr>
        <w:jc w:val="both"/>
        <w:rPr>
          <w:sz w:val="24"/>
          <w:szCs w:val="24"/>
        </w:rPr>
      </w:pPr>
    </w:p>
    <w:p w:rsidR="003A603D" w:rsidRDefault="003A603D" w:rsidP="008B1043">
      <w:pPr>
        <w:suppressAutoHyphens w:val="0"/>
        <w:spacing w:after="200" w:line="276" w:lineRule="auto"/>
        <w:rPr>
          <w:lang w:eastAsia="en-US"/>
        </w:rPr>
      </w:pPr>
    </w:p>
    <w:p w:rsidR="003A603D" w:rsidRDefault="003A603D" w:rsidP="008B1043">
      <w:pPr>
        <w:suppressAutoHyphens w:val="0"/>
        <w:spacing w:after="200" w:line="276" w:lineRule="auto"/>
        <w:rPr>
          <w:lang w:eastAsia="en-US"/>
        </w:rPr>
      </w:pPr>
    </w:p>
    <w:p w:rsidR="003A603D" w:rsidRDefault="003A603D" w:rsidP="008B1043">
      <w:pPr>
        <w:suppressAutoHyphens w:val="0"/>
        <w:spacing w:after="200" w:line="276" w:lineRule="auto"/>
        <w:rPr>
          <w:lang w:eastAsia="en-US"/>
        </w:rPr>
      </w:pPr>
    </w:p>
    <w:p w:rsidR="003A603D" w:rsidRDefault="003A603D" w:rsidP="008B1043">
      <w:pPr>
        <w:suppressAutoHyphens w:val="0"/>
        <w:spacing w:after="200" w:line="276" w:lineRule="auto"/>
        <w:rPr>
          <w:lang w:eastAsia="en-US"/>
        </w:rPr>
      </w:pPr>
    </w:p>
    <w:p w:rsidR="000B5FF8" w:rsidRDefault="000B5FF8" w:rsidP="008B1043">
      <w:pPr>
        <w:suppressAutoHyphens w:val="0"/>
        <w:spacing w:after="200" w:line="276" w:lineRule="auto"/>
        <w:rPr>
          <w:lang w:eastAsia="en-US"/>
        </w:rPr>
      </w:pPr>
    </w:p>
    <w:p w:rsidR="000B5FF8" w:rsidRDefault="000B5FF8" w:rsidP="008B1043">
      <w:pPr>
        <w:suppressAutoHyphens w:val="0"/>
        <w:spacing w:after="200" w:line="276" w:lineRule="auto"/>
        <w:rPr>
          <w:lang w:eastAsia="en-US"/>
        </w:rPr>
      </w:pPr>
    </w:p>
    <w:p w:rsidR="000B5FF8" w:rsidRDefault="000B5FF8" w:rsidP="008B1043">
      <w:pPr>
        <w:suppressAutoHyphens w:val="0"/>
        <w:spacing w:after="200" w:line="276" w:lineRule="auto"/>
        <w:rPr>
          <w:lang w:eastAsia="en-US"/>
        </w:rPr>
      </w:pPr>
    </w:p>
    <w:p w:rsidR="000B5FF8" w:rsidRDefault="000B5FF8" w:rsidP="008B1043">
      <w:pPr>
        <w:suppressAutoHyphens w:val="0"/>
        <w:spacing w:after="200" w:line="276" w:lineRule="auto"/>
        <w:rPr>
          <w:lang w:eastAsia="en-US"/>
        </w:rPr>
      </w:pPr>
    </w:p>
    <w:p w:rsidR="000B5FF8" w:rsidRDefault="000B5FF8" w:rsidP="008B1043">
      <w:pPr>
        <w:suppressAutoHyphens w:val="0"/>
        <w:spacing w:after="200" w:line="276" w:lineRule="auto"/>
        <w:rPr>
          <w:lang w:eastAsia="en-US"/>
        </w:rPr>
      </w:pPr>
    </w:p>
    <w:p w:rsidR="000B5FF8" w:rsidRDefault="000B5FF8" w:rsidP="008B1043">
      <w:pPr>
        <w:suppressAutoHyphens w:val="0"/>
        <w:spacing w:after="200" w:line="276" w:lineRule="auto"/>
        <w:rPr>
          <w:lang w:eastAsia="en-US"/>
        </w:rPr>
      </w:pPr>
    </w:p>
    <w:p w:rsidR="008B1043" w:rsidRPr="008B1043" w:rsidRDefault="008B1043" w:rsidP="008B1043">
      <w:pPr>
        <w:ind w:firstLine="5245"/>
        <w:rPr>
          <w:rFonts w:ascii="Times New Roman" w:hAnsi="Times New Roman"/>
        </w:rPr>
      </w:pPr>
      <w:r w:rsidRPr="008B1043">
        <w:rPr>
          <w:rFonts w:ascii="Times New Roman" w:hAnsi="Times New Roman"/>
          <w:color w:val="000000"/>
        </w:rPr>
        <w:t>Приложение №</w:t>
      </w:r>
      <w:r>
        <w:rPr>
          <w:rFonts w:ascii="Times New Roman" w:hAnsi="Times New Roman"/>
          <w:color w:val="000000"/>
        </w:rPr>
        <w:t xml:space="preserve"> </w:t>
      </w:r>
      <w:r w:rsidRPr="008B1043">
        <w:rPr>
          <w:rFonts w:ascii="Times New Roman" w:hAnsi="Times New Roman"/>
          <w:color w:val="000000"/>
        </w:rPr>
        <w:t xml:space="preserve">26 </w:t>
      </w:r>
    </w:p>
    <w:p w:rsidR="008B1043" w:rsidRPr="008B1043" w:rsidRDefault="008B1043" w:rsidP="008B1043">
      <w:pPr>
        <w:rPr>
          <w:rFonts w:ascii="Times New Roman" w:hAnsi="Times New Roman"/>
          <w:color w:val="000000"/>
        </w:rPr>
      </w:pPr>
      <w:r w:rsidRPr="008B1043">
        <w:rPr>
          <w:rFonts w:ascii="Times New Roman" w:hAnsi="Times New Roman"/>
          <w:color w:val="000000"/>
        </w:rPr>
        <w:t xml:space="preserve">                                                                                               к Регламенту Контрольно-счетной палаты </w:t>
      </w:r>
    </w:p>
    <w:p w:rsidR="008B1043" w:rsidRPr="008B1043" w:rsidRDefault="008B1043" w:rsidP="008B1043">
      <w:pPr>
        <w:rPr>
          <w:rFonts w:ascii="Times New Roman" w:hAnsi="Times New Roman"/>
          <w:color w:val="000000"/>
        </w:rPr>
      </w:pPr>
      <w:r w:rsidRPr="008B1043">
        <w:rPr>
          <w:rFonts w:ascii="Times New Roman" w:eastAsia="Calibri" w:hAnsi="Times New Roman"/>
          <w:lang w:eastAsia="en-US"/>
        </w:rPr>
        <w:t>На бланке</w:t>
      </w:r>
      <w:r w:rsidRPr="008B1043">
        <w:rPr>
          <w:rFonts w:ascii="Times New Roman" w:eastAsia="Calibri" w:hAnsi="Times New Roman"/>
          <w:sz w:val="28"/>
          <w:szCs w:val="28"/>
          <w:lang w:eastAsia="en-US"/>
        </w:rPr>
        <w:t xml:space="preserve">                                                             </w:t>
      </w:r>
      <w:r w:rsidRPr="008B1043">
        <w:rPr>
          <w:rFonts w:ascii="Times New Roman" w:hAnsi="Times New Roman"/>
          <w:color w:val="000000"/>
        </w:rPr>
        <w:t xml:space="preserve">Балахнинского муниципального округа </w:t>
      </w:r>
    </w:p>
    <w:p w:rsidR="008B1043" w:rsidRPr="008B1043" w:rsidRDefault="008B1043" w:rsidP="008B1043">
      <w:pPr>
        <w:rPr>
          <w:rFonts w:ascii="Times New Roman" w:hAnsi="Times New Roman"/>
        </w:rPr>
      </w:pPr>
      <w:r w:rsidRPr="008B1043">
        <w:rPr>
          <w:rFonts w:ascii="Times New Roman" w:hAnsi="Times New Roman"/>
          <w:color w:val="000000"/>
        </w:rPr>
        <w:t xml:space="preserve">                                                                                               Нижегородской области</w:t>
      </w:r>
    </w:p>
    <w:p w:rsidR="008B1043" w:rsidRPr="008B1043" w:rsidRDefault="008B1043" w:rsidP="008B1043">
      <w:pPr>
        <w:suppressAutoHyphens w:val="0"/>
        <w:ind w:left="4961"/>
        <w:rPr>
          <w:rFonts w:ascii="Times New Roman" w:hAnsi="Times New Roman"/>
          <w:sz w:val="28"/>
          <w:szCs w:val="28"/>
        </w:rPr>
      </w:pPr>
    </w:p>
    <w:p w:rsidR="008B1043" w:rsidRPr="008B1043" w:rsidRDefault="008B1043" w:rsidP="008B1043">
      <w:pPr>
        <w:suppressAutoHyphens w:val="0"/>
        <w:ind w:left="4961"/>
        <w:rPr>
          <w:rFonts w:ascii="Times New Roman" w:hAnsi="Times New Roman"/>
          <w:sz w:val="28"/>
          <w:szCs w:val="28"/>
        </w:rPr>
      </w:pPr>
    </w:p>
    <w:p w:rsidR="008B1043" w:rsidRPr="008B1043" w:rsidRDefault="008B1043" w:rsidP="008B1043">
      <w:pPr>
        <w:suppressAutoHyphens w:val="0"/>
        <w:ind w:left="4395"/>
        <w:rPr>
          <w:rFonts w:ascii="Times New Roman" w:hAnsi="Times New Roman"/>
          <w:sz w:val="28"/>
          <w:szCs w:val="28"/>
        </w:rPr>
      </w:pPr>
      <w:r w:rsidRPr="008B1043">
        <w:rPr>
          <w:rFonts w:ascii="Times New Roman" w:hAnsi="Times New Roman"/>
          <w:sz w:val="28"/>
          <w:szCs w:val="28"/>
        </w:rPr>
        <w:t>Приложение №___</w:t>
      </w:r>
    </w:p>
    <w:p w:rsidR="008B1043" w:rsidRPr="008B1043" w:rsidRDefault="008B1043" w:rsidP="008B1043">
      <w:pPr>
        <w:suppressAutoHyphens w:val="0"/>
        <w:ind w:left="4395"/>
        <w:rPr>
          <w:rFonts w:ascii="Times New Roman" w:hAnsi="Times New Roman"/>
          <w:bCs/>
          <w:sz w:val="28"/>
          <w:szCs w:val="28"/>
        </w:rPr>
      </w:pPr>
      <w:r w:rsidRPr="008B1043">
        <w:rPr>
          <w:rFonts w:ascii="Times New Roman" w:hAnsi="Times New Roman"/>
          <w:sz w:val="28"/>
          <w:szCs w:val="28"/>
        </w:rPr>
        <w:t xml:space="preserve">к </w:t>
      </w:r>
      <w:r w:rsidRPr="008B1043">
        <w:rPr>
          <w:rFonts w:ascii="Times New Roman" w:hAnsi="Times New Roman"/>
          <w:bCs/>
          <w:sz w:val="28"/>
          <w:szCs w:val="28"/>
        </w:rPr>
        <w:t>договору на выполнение работ (оказание услуг) № _____________</w:t>
      </w:r>
    </w:p>
    <w:p w:rsidR="008B1043" w:rsidRPr="008B1043" w:rsidRDefault="008B1043" w:rsidP="008B1043">
      <w:pPr>
        <w:suppressAutoHyphens w:val="0"/>
        <w:spacing w:line="269" w:lineRule="auto"/>
        <w:ind w:left="4395"/>
        <w:rPr>
          <w:rFonts w:ascii="Times New Roman" w:hAnsi="Times New Roman"/>
          <w:sz w:val="28"/>
          <w:szCs w:val="28"/>
        </w:rPr>
      </w:pPr>
      <w:r w:rsidRPr="008B1043">
        <w:rPr>
          <w:rFonts w:ascii="Times New Roman" w:hAnsi="Times New Roman"/>
          <w:sz w:val="28"/>
          <w:szCs w:val="28"/>
        </w:rPr>
        <w:t>от ____ ________________ 20____г.</w:t>
      </w:r>
    </w:p>
    <w:p w:rsidR="008B1043" w:rsidRPr="008B1043" w:rsidRDefault="008B1043" w:rsidP="008B1043">
      <w:pPr>
        <w:suppressAutoHyphens w:val="0"/>
        <w:spacing w:line="269" w:lineRule="auto"/>
        <w:ind w:left="5387"/>
        <w:rPr>
          <w:rFonts w:ascii="Times New Roman" w:hAnsi="Times New Roman"/>
          <w:b/>
          <w:sz w:val="28"/>
          <w:szCs w:val="28"/>
        </w:rPr>
      </w:pPr>
    </w:p>
    <w:p w:rsidR="008B1043" w:rsidRPr="008B1043" w:rsidRDefault="008B1043" w:rsidP="008B1043">
      <w:pPr>
        <w:keepNext/>
        <w:suppressAutoHyphens w:val="0"/>
        <w:jc w:val="center"/>
        <w:outlineLvl w:val="0"/>
        <w:rPr>
          <w:rFonts w:ascii="Times New Roman" w:hAnsi="Times New Roman"/>
          <w:b/>
          <w:bCs/>
          <w:sz w:val="28"/>
          <w:szCs w:val="28"/>
        </w:rPr>
      </w:pPr>
      <w:r w:rsidRPr="008B1043">
        <w:rPr>
          <w:rFonts w:ascii="Times New Roman" w:hAnsi="Times New Roman"/>
          <w:b/>
          <w:bCs/>
          <w:sz w:val="28"/>
          <w:szCs w:val="28"/>
        </w:rPr>
        <w:t xml:space="preserve">Типовое задание </w:t>
      </w:r>
    </w:p>
    <w:p w:rsidR="008B1043" w:rsidRPr="008B1043" w:rsidRDefault="008B1043" w:rsidP="008B1043">
      <w:pPr>
        <w:keepNext/>
        <w:suppressAutoHyphens w:val="0"/>
        <w:jc w:val="center"/>
        <w:outlineLvl w:val="0"/>
        <w:rPr>
          <w:rFonts w:ascii="Times New Roman" w:hAnsi="Times New Roman"/>
          <w:b/>
          <w:bCs/>
          <w:sz w:val="28"/>
          <w:szCs w:val="28"/>
        </w:rPr>
      </w:pPr>
      <w:r w:rsidRPr="008B1043">
        <w:rPr>
          <w:rFonts w:ascii="Times New Roman" w:hAnsi="Times New Roman"/>
          <w:b/>
          <w:bCs/>
          <w:sz w:val="28"/>
          <w:szCs w:val="28"/>
        </w:rPr>
        <w:t xml:space="preserve">на выполнение работ (оказание услуг) </w:t>
      </w:r>
    </w:p>
    <w:p w:rsidR="008B1043" w:rsidRPr="008B1043" w:rsidRDefault="008B1043" w:rsidP="008B1043">
      <w:pPr>
        <w:suppressAutoHyphens w:val="0"/>
        <w:rPr>
          <w:rFonts w:ascii="Times New Roman" w:hAnsi="Times New Roman"/>
          <w:b/>
          <w:bCs/>
          <w:sz w:val="28"/>
          <w:szCs w:val="28"/>
          <w:u w:val="single"/>
        </w:rPr>
      </w:pPr>
    </w:p>
    <w:p w:rsidR="008B1043" w:rsidRPr="008B1043" w:rsidRDefault="008B1043" w:rsidP="008B1043">
      <w:pPr>
        <w:suppressAutoHyphens w:val="0"/>
        <w:ind w:firstLine="708"/>
        <w:jc w:val="both"/>
        <w:rPr>
          <w:rFonts w:ascii="Times New Roman" w:hAnsi="Times New Roman"/>
          <w:bCs/>
          <w:sz w:val="28"/>
          <w:szCs w:val="28"/>
        </w:rPr>
      </w:pPr>
      <w:r w:rsidRPr="008B1043">
        <w:rPr>
          <w:rFonts w:ascii="Times New Roman" w:hAnsi="Times New Roman"/>
          <w:bCs/>
          <w:sz w:val="28"/>
          <w:szCs w:val="28"/>
        </w:rPr>
        <w:t>1. В соответствии с договором от ________ № ________ __________________________________________________________________</w:t>
      </w:r>
    </w:p>
    <w:p w:rsidR="008B1043" w:rsidRPr="008B1043" w:rsidRDefault="008B1043" w:rsidP="008B1043">
      <w:pPr>
        <w:suppressAutoHyphens w:val="0"/>
        <w:jc w:val="center"/>
        <w:rPr>
          <w:rFonts w:ascii="Times New Roman" w:hAnsi="Times New Roman"/>
          <w:sz w:val="24"/>
          <w:szCs w:val="24"/>
        </w:rPr>
      </w:pPr>
      <w:r w:rsidRPr="008B1043">
        <w:rPr>
          <w:rFonts w:ascii="Times New Roman" w:hAnsi="Times New Roman"/>
          <w:sz w:val="24"/>
          <w:szCs w:val="24"/>
        </w:rPr>
        <w:t>(Ф.И.О. привлекаемого независимого эксперта/наименование юридического лица)</w:t>
      </w:r>
    </w:p>
    <w:p w:rsidR="008B1043" w:rsidRPr="008B1043" w:rsidRDefault="008B1043" w:rsidP="008B1043">
      <w:pPr>
        <w:suppressAutoHyphens w:val="0"/>
        <w:jc w:val="both"/>
        <w:rPr>
          <w:rFonts w:ascii="Times New Roman" w:hAnsi="Times New Roman"/>
          <w:bCs/>
          <w:sz w:val="28"/>
          <w:szCs w:val="28"/>
        </w:rPr>
      </w:pPr>
      <w:r w:rsidRPr="008B1043">
        <w:rPr>
          <w:rFonts w:ascii="Times New Roman" w:hAnsi="Times New Roman"/>
          <w:sz w:val="28"/>
          <w:szCs w:val="28"/>
        </w:rPr>
        <w:t>принимает на себя обязательства по выполнению следующих работ (услуг):</w:t>
      </w:r>
      <w:r w:rsidRPr="008B1043">
        <w:rPr>
          <w:rFonts w:ascii="Times New Roman" w:hAnsi="Times New Roman"/>
          <w:sz w:val="28"/>
          <w:szCs w:val="28"/>
          <w:vertAlign w:val="superscript"/>
        </w:rPr>
        <w:footnoteReference w:id="1"/>
      </w:r>
      <w:r w:rsidRPr="008B1043">
        <w:rPr>
          <w:rFonts w:ascii="Times New Roman" w:hAnsi="Times New Roman"/>
          <w:bCs/>
          <w:sz w:val="28"/>
          <w:szCs w:val="28"/>
        </w:rPr>
        <w:t xml:space="preserve"> </w:t>
      </w:r>
    </w:p>
    <w:p w:rsidR="008B1043" w:rsidRPr="008B1043" w:rsidRDefault="008B1043" w:rsidP="008B1043">
      <w:pPr>
        <w:suppressAutoHyphens w:val="0"/>
        <w:ind w:firstLine="708"/>
        <w:jc w:val="both"/>
        <w:rPr>
          <w:rFonts w:ascii="Times New Roman" w:hAnsi="Times New Roman"/>
          <w:sz w:val="28"/>
          <w:szCs w:val="28"/>
        </w:rPr>
      </w:pPr>
      <w:r w:rsidRPr="008B1043">
        <w:rPr>
          <w:rFonts w:ascii="Times New Roman" w:hAnsi="Times New Roman"/>
          <w:sz w:val="28"/>
          <w:szCs w:val="28"/>
        </w:rPr>
        <w:t>1) ________________________________________________________;</w:t>
      </w:r>
    </w:p>
    <w:p w:rsidR="008B1043" w:rsidRPr="008B1043" w:rsidRDefault="008B1043" w:rsidP="008B1043">
      <w:pPr>
        <w:suppressAutoHyphens w:val="0"/>
        <w:ind w:firstLine="708"/>
        <w:jc w:val="both"/>
        <w:rPr>
          <w:rFonts w:ascii="Times New Roman" w:hAnsi="Times New Roman"/>
          <w:sz w:val="28"/>
          <w:szCs w:val="28"/>
        </w:rPr>
      </w:pPr>
      <w:r w:rsidRPr="008B1043">
        <w:rPr>
          <w:rFonts w:ascii="Times New Roman" w:hAnsi="Times New Roman"/>
          <w:sz w:val="28"/>
          <w:szCs w:val="28"/>
        </w:rPr>
        <w:t>2) ________________________________________________________;</w:t>
      </w:r>
    </w:p>
    <w:p w:rsidR="008B1043" w:rsidRPr="008B1043" w:rsidRDefault="008B1043" w:rsidP="008B1043">
      <w:pPr>
        <w:suppressAutoHyphens w:val="0"/>
        <w:ind w:firstLine="708"/>
        <w:jc w:val="both"/>
        <w:rPr>
          <w:rFonts w:ascii="Times New Roman" w:hAnsi="Times New Roman"/>
          <w:sz w:val="28"/>
          <w:szCs w:val="28"/>
        </w:rPr>
      </w:pPr>
      <w:r w:rsidRPr="008B1043">
        <w:rPr>
          <w:rFonts w:ascii="Times New Roman" w:hAnsi="Times New Roman"/>
          <w:sz w:val="28"/>
          <w:szCs w:val="28"/>
        </w:rPr>
        <w:t>3) ________________________________________________________.</w:t>
      </w:r>
    </w:p>
    <w:p w:rsidR="008B1043" w:rsidRPr="008B1043" w:rsidRDefault="008B1043" w:rsidP="008B1043">
      <w:pPr>
        <w:suppressAutoHyphens w:val="0"/>
        <w:ind w:firstLine="708"/>
        <w:jc w:val="both"/>
        <w:rPr>
          <w:rFonts w:ascii="Times New Roman" w:hAnsi="Times New Roman"/>
          <w:sz w:val="28"/>
          <w:szCs w:val="28"/>
        </w:rPr>
      </w:pPr>
      <w:r w:rsidRPr="008B1043">
        <w:rPr>
          <w:rFonts w:ascii="Times New Roman" w:hAnsi="Times New Roman"/>
          <w:sz w:val="28"/>
          <w:szCs w:val="28"/>
        </w:rPr>
        <w:t>2. Результатом выполненной работы (оказанной услуги) считается перед</w:t>
      </w:r>
      <w:r w:rsidRPr="008B1043">
        <w:rPr>
          <w:rFonts w:ascii="Times New Roman" w:hAnsi="Times New Roman"/>
          <w:sz w:val="28"/>
          <w:szCs w:val="28"/>
        </w:rPr>
        <w:t>а</w:t>
      </w:r>
      <w:r w:rsidRPr="008B1043">
        <w:rPr>
          <w:rFonts w:ascii="Times New Roman" w:hAnsi="Times New Roman"/>
          <w:sz w:val="28"/>
          <w:szCs w:val="28"/>
        </w:rPr>
        <w:t>ча заказчику _____________________________</w:t>
      </w:r>
      <w:r w:rsidRPr="008B1043">
        <w:rPr>
          <w:rFonts w:ascii="Times New Roman" w:hAnsi="Times New Roman"/>
          <w:sz w:val="28"/>
          <w:szCs w:val="28"/>
          <w:vertAlign w:val="superscript"/>
        </w:rPr>
        <w:footnoteReference w:id="2"/>
      </w:r>
      <w:r w:rsidRPr="008B1043">
        <w:rPr>
          <w:rFonts w:ascii="Times New Roman" w:hAnsi="Times New Roman"/>
          <w:sz w:val="28"/>
          <w:szCs w:val="28"/>
        </w:rPr>
        <w:t>.</w:t>
      </w:r>
    </w:p>
    <w:p w:rsidR="008B1043" w:rsidRPr="008B1043" w:rsidRDefault="008B1043" w:rsidP="008B1043">
      <w:pPr>
        <w:suppressAutoHyphens w:val="0"/>
        <w:ind w:firstLine="708"/>
        <w:jc w:val="both"/>
        <w:rPr>
          <w:rFonts w:ascii="Times New Roman" w:hAnsi="Times New Roman"/>
          <w:sz w:val="28"/>
          <w:szCs w:val="28"/>
        </w:rPr>
      </w:pPr>
      <w:r w:rsidRPr="008B1043">
        <w:rPr>
          <w:rFonts w:ascii="Times New Roman" w:hAnsi="Times New Roman"/>
          <w:sz w:val="28"/>
          <w:szCs w:val="28"/>
        </w:rPr>
        <w:t>3. Все работы должны быть выполнены надлежащим образом, в полном объеме, в срок________________________</w:t>
      </w:r>
      <w:r w:rsidRPr="008B1043">
        <w:rPr>
          <w:rFonts w:ascii="Times New Roman" w:hAnsi="Times New Roman"/>
          <w:sz w:val="28"/>
          <w:szCs w:val="28"/>
          <w:vertAlign w:val="superscript"/>
        </w:rPr>
        <w:footnoteReference w:id="3"/>
      </w:r>
      <w:r w:rsidRPr="008B1043">
        <w:rPr>
          <w:rFonts w:ascii="Times New Roman" w:hAnsi="Times New Roman"/>
          <w:sz w:val="28"/>
          <w:szCs w:val="28"/>
        </w:rPr>
        <w:t xml:space="preserve">. </w:t>
      </w:r>
    </w:p>
    <w:p w:rsidR="008B1043" w:rsidRPr="008B1043" w:rsidRDefault="008B1043" w:rsidP="008B1043">
      <w:pPr>
        <w:suppressAutoHyphens w:val="0"/>
        <w:ind w:firstLine="708"/>
        <w:jc w:val="both"/>
        <w:rPr>
          <w:rFonts w:ascii="Times New Roman" w:hAnsi="Times New Roman"/>
          <w:sz w:val="28"/>
          <w:szCs w:val="28"/>
        </w:rPr>
      </w:pPr>
    </w:p>
    <w:p w:rsidR="008B1043" w:rsidRPr="008B1043" w:rsidRDefault="008B1043" w:rsidP="008B1043">
      <w:pPr>
        <w:suppressAutoHyphens w:val="0"/>
        <w:jc w:val="both"/>
        <w:rPr>
          <w:rFonts w:ascii="Times New Roman" w:hAnsi="Times New Roman"/>
          <w:b/>
          <w:bCs/>
          <w:sz w:val="28"/>
          <w:szCs w:val="28"/>
        </w:rPr>
      </w:pPr>
    </w:p>
    <w:p w:rsidR="008B1043" w:rsidRPr="008B1043" w:rsidRDefault="008B1043" w:rsidP="008B1043">
      <w:pPr>
        <w:suppressAutoHyphens w:val="0"/>
        <w:jc w:val="both"/>
        <w:rPr>
          <w:rFonts w:ascii="Times New Roman" w:hAnsi="Times New Roman"/>
          <w:b/>
          <w:bCs/>
          <w:sz w:val="28"/>
          <w:szCs w:val="28"/>
        </w:rPr>
      </w:pPr>
    </w:p>
    <w:p w:rsidR="008B1043" w:rsidRPr="008B1043" w:rsidRDefault="008B1043" w:rsidP="008B1043">
      <w:pPr>
        <w:suppressAutoHyphens w:val="0"/>
        <w:rPr>
          <w:rFonts w:ascii="Times New Roman" w:eastAsia="Calibri" w:hAnsi="Times New Roman"/>
          <w:sz w:val="28"/>
          <w:szCs w:val="28"/>
          <w:lang w:eastAsia="en-US"/>
        </w:rPr>
      </w:pPr>
      <w:r w:rsidRPr="008B1043">
        <w:rPr>
          <w:rFonts w:ascii="Times New Roman" w:eastAsia="Calibri" w:hAnsi="Times New Roman"/>
          <w:sz w:val="28"/>
          <w:szCs w:val="28"/>
          <w:lang w:eastAsia="en-US"/>
        </w:rPr>
        <w:t xml:space="preserve">Председатель Контрольно-счетной палаты </w:t>
      </w:r>
      <w:r w:rsidRPr="008B1043">
        <w:rPr>
          <w:rFonts w:ascii="Times New Roman" w:eastAsia="Calibri" w:hAnsi="Times New Roman"/>
          <w:sz w:val="28"/>
          <w:szCs w:val="28"/>
          <w:lang w:eastAsia="en-US"/>
        </w:rPr>
        <w:tab/>
      </w:r>
      <w:r w:rsidRPr="008B1043">
        <w:rPr>
          <w:rFonts w:ascii="Times New Roman" w:eastAsia="Calibri" w:hAnsi="Times New Roman"/>
          <w:sz w:val="28"/>
          <w:szCs w:val="28"/>
          <w:lang w:eastAsia="en-US"/>
        </w:rPr>
        <w:tab/>
      </w:r>
      <w:r w:rsidRPr="008B1043">
        <w:rPr>
          <w:rFonts w:ascii="Times New Roman" w:eastAsia="Calibri" w:hAnsi="Times New Roman"/>
          <w:sz w:val="28"/>
          <w:szCs w:val="28"/>
          <w:lang w:eastAsia="en-US"/>
        </w:rPr>
        <w:tab/>
        <w:t>________________</w:t>
      </w:r>
    </w:p>
    <w:p w:rsidR="008B1043" w:rsidRPr="008B1043" w:rsidRDefault="008B1043" w:rsidP="008B1043">
      <w:pPr>
        <w:suppressAutoHyphens w:val="0"/>
        <w:rPr>
          <w:rFonts w:ascii="Times New Roman" w:eastAsia="Calibri" w:hAnsi="Times New Roman"/>
          <w:sz w:val="28"/>
          <w:szCs w:val="28"/>
          <w:vertAlign w:val="superscript"/>
          <w:lang w:eastAsia="en-US"/>
        </w:rPr>
      </w:pPr>
      <w:r w:rsidRPr="008B1043">
        <w:rPr>
          <w:rFonts w:ascii="Times New Roman" w:eastAsia="Calibri" w:hAnsi="Times New Roman"/>
          <w:sz w:val="28"/>
          <w:szCs w:val="28"/>
          <w:vertAlign w:val="superscript"/>
          <w:lang w:eastAsia="en-US"/>
        </w:rPr>
        <w:t xml:space="preserve">                                                                                                                             (подпись)                               (ФИО)</w:t>
      </w:r>
    </w:p>
    <w:p w:rsidR="008B1043" w:rsidRPr="008B1043" w:rsidRDefault="008B1043" w:rsidP="008B1043">
      <w:pPr>
        <w:suppressAutoHyphens w:val="0"/>
        <w:jc w:val="both"/>
        <w:rPr>
          <w:rFonts w:ascii="Times New Roman" w:hAnsi="Times New Roman"/>
          <w:bCs/>
          <w:sz w:val="28"/>
          <w:szCs w:val="28"/>
        </w:rPr>
      </w:pPr>
    </w:p>
    <w:p w:rsidR="008B1043" w:rsidRPr="008B1043" w:rsidRDefault="008B1043" w:rsidP="008B1043">
      <w:pPr>
        <w:suppressAutoHyphens w:val="0"/>
        <w:jc w:val="both"/>
        <w:rPr>
          <w:rFonts w:ascii="Times New Roman" w:hAnsi="Times New Roman"/>
          <w:bCs/>
          <w:sz w:val="28"/>
          <w:szCs w:val="28"/>
        </w:rPr>
      </w:pPr>
      <w:r w:rsidRPr="008B1043">
        <w:rPr>
          <w:rFonts w:ascii="Times New Roman" w:hAnsi="Times New Roman"/>
          <w:bCs/>
          <w:sz w:val="28"/>
          <w:szCs w:val="28"/>
        </w:rPr>
        <w:t xml:space="preserve">С заданием ознакомлен(а )___________     _____________________________ </w:t>
      </w:r>
    </w:p>
    <w:p w:rsidR="008B1043" w:rsidRPr="008B1043" w:rsidRDefault="008B1043" w:rsidP="008B1043">
      <w:pPr>
        <w:tabs>
          <w:tab w:val="left" w:pos="5103"/>
        </w:tabs>
        <w:suppressAutoHyphens w:val="0"/>
        <w:ind w:left="4956" w:hanging="1412"/>
        <w:jc w:val="both"/>
        <w:rPr>
          <w:rFonts w:ascii="Times New Roman" w:hAnsi="Times New Roman"/>
          <w:bCs/>
          <w:sz w:val="28"/>
          <w:szCs w:val="28"/>
        </w:rPr>
      </w:pPr>
      <w:r w:rsidRPr="008B1043">
        <w:rPr>
          <w:rFonts w:ascii="Times New Roman" w:hAnsi="Times New Roman"/>
          <w:sz w:val="28"/>
          <w:szCs w:val="28"/>
        </w:rPr>
        <w:t>(подпись) (Ф.И.О. привлекаемого независимого   специалиста (эксперта))</w:t>
      </w:r>
    </w:p>
    <w:p w:rsidR="008B1043" w:rsidRPr="008B1043" w:rsidRDefault="008B1043" w:rsidP="008B1043">
      <w:pPr>
        <w:suppressAutoHyphens w:val="0"/>
        <w:spacing w:after="200" w:line="276" w:lineRule="auto"/>
        <w:rPr>
          <w:rFonts w:eastAsia="Calibri"/>
          <w:lang w:eastAsia="en-US"/>
        </w:rPr>
      </w:pPr>
    </w:p>
    <w:p w:rsidR="008B1043" w:rsidRPr="008B1043" w:rsidRDefault="008B1043" w:rsidP="008B1043">
      <w:pPr>
        <w:suppressAutoHyphens w:val="0"/>
        <w:ind w:firstLine="4678"/>
        <w:rPr>
          <w:rFonts w:ascii="Times New Roman" w:hAnsi="Times New Roman"/>
        </w:rPr>
      </w:pPr>
      <w:r w:rsidRPr="008B1043">
        <w:rPr>
          <w:rFonts w:ascii="Times New Roman" w:hAnsi="Times New Roman"/>
          <w:color w:val="000000"/>
        </w:rPr>
        <w:t>Приложение № 27</w:t>
      </w:r>
    </w:p>
    <w:p w:rsidR="008B1043" w:rsidRPr="008B1043" w:rsidRDefault="008B1043" w:rsidP="008B1043">
      <w:pPr>
        <w:suppressAutoHyphens w:val="0"/>
        <w:ind w:firstLine="4678"/>
        <w:rPr>
          <w:rFonts w:ascii="Times New Roman" w:hAnsi="Times New Roman"/>
        </w:rPr>
      </w:pPr>
      <w:r w:rsidRPr="008B1043">
        <w:rPr>
          <w:rFonts w:ascii="Times New Roman" w:hAnsi="Times New Roman"/>
          <w:color w:val="000000"/>
        </w:rPr>
        <w:t xml:space="preserve">к Регламенту Контрольно-счетной палаты </w:t>
      </w:r>
    </w:p>
    <w:p w:rsidR="008B1043" w:rsidRPr="008B1043" w:rsidRDefault="008B1043" w:rsidP="008B1043">
      <w:pPr>
        <w:suppressAutoHyphens w:val="0"/>
        <w:ind w:firstLine="4678"/>
        <w:rPr>
          <w:rFonts w:ascii="Times New Roman" w:hAnsi="Times New Roman"/>
        </w:rPr>
      </w:pPr>
      <w:r w:rsidRPr="008B1043">
        <w:rPr>
          <w:rFonts w:ascii="Times New Roman" w:hAnsi="Times New Roman"/>
          <w:color w:val="000000"/>
        </w:rPr>
        <w:t xml:space="preserve">Балахнинского муниципального округа </w:t>
      </w:r>
    </w:p>
    <w:p w:rsidR="008B1043" w:rsidRPr="008B1043" w:rsidRDefault="008B1043" w:rsidP="008B1043">
      <w:pPr>
        <w:suppressAutoHyphens w:val="0"/>
        <w:jc w:val="center"/>
        <w:rPr>
          <w:rFonts w:ascii="Times New Roman" w:hAnsi="Times New Roman"/>
          <w:bCs/>
        </w:rPr>
      </w:pPr>
      <w:r w:rsidRPr="008B1043">
        <w:rPr>
          <w:rFonts w:ascii="Times New Roman" w:hAnsi="Times New Roman"/>
          <w:b/>
          <w:bCs/>
          <w:sz w:val="28"/>
          <w:szCs w:val="28"/>
        </w:rPr>
        <w:t xml:space="preserve">                         </w:t>
      </w:r>
      <w:r w:rsidRPr="008B1043">
        <w:rPr>
          <w:rFonts w:ascii="Times New Roman" w:hAnsi="Times New Roman"/>
          <w:bCs/>
        </w:rPr>
        <w:t>Нижегородской области</w:t>
      </w:r>
    </w:p>
    <w:p w:rsidR="008B1043" w:rsidRPr="008B1043" w:rsidRDefault="008B1043" w:rsidP="008B1043">
      <w:pPr>
        <w:suppressAutoHyphens w:val="0"/>
        <w:jc w:val="center"/>
        <w:rPr>
          <w:rFonts w:ascii="Times New Roman" w:hAnsi="Times New Roman"/>
          <w:b/>
          <w:bCs/>
          <w:sz w:val="28"/>
          <w:szCs w:val="28"/>
        </w:rPr>
      </w:pPr>
    </w:p>
    <w:p w:rsidR="008B1043" w:rsidRPr="008B1043" w:rsidRDefault="008B1043" w:rsidP="008B1043">
      <w:pPr>
        <w:suppressAutoHyphens w:val="0"/>
        <w:jc w:val="center"/>
        <w:rPr>
          <w:rFonts w:ascii="Times New Roman" w:hAnsi="Times New Roman"/>
          <w:b/>
          <w:bCs/>
          <w:sz w:val="28"/>
          <w:szCs w:val="28"/>
        </w:rPr>
      </w:pPr>
      <w:r w:rsidRPr="008B1043">
        <w:rPr>
          <w:rFonts w:ascii="Times New Roman" w:hAnsi="Times New Roman"/>
          <w:b/>
          <w:bCs/>
          <w:sz w:val="28"/>
          <w:szCs w:val="28"/>
        </w:rPr>
        <w:t>Договор № ______</w:t>
      </w:r>
    </w:p>
    <w:p w:rsidR="008B1043" w:rsidRPr="008B1043" w:rsidRDefault="008B1043" w:rsidP="008B1043">
      <w:pPr>
        <w:suppressAutoHyphens w:val="0"/>
        <w:jc w:val="center"/>
        <w:rPr>
          <w:rFonts w:ascii="Times New Roman" w:hAnsi="Times New Roman"/>
          <w:b/>
          <w:bCs/>
          <w:sz w:val="28"/>
          <w:szCs w:val="28"/>
        </w:rPr>
      </w:pPr>
      <w:r w:rsidRPr="008B1043">
        <w:rPr>
          <w:rFonts w:ascii="Times New Roman" w:hAnsi="Times New Roman"/>
          <w:b/>
          <w:bCs/>
          <w:sz w:val="28"/>
          <w:szCs w:val="28"/>
        </w:rPr>
        <w:t xml:space="preserve">на выполнение работ (оказание услуг) </w:t>
      </w:r>
    </w:p>
    <w:p w:rsidR="008B1043" w:rsidRPr="008B1043" w:rsidRDefault="008B1043" w:rsidP="008B1043">
      <w:pPr>
        <w:suppressAutoHyphens w:val="0"/>
        <w:jc w:val="both"/>
        <w:rPr>
          <w:rFonts w:ascii="Times New Roman" w:hAnsi="Times New Roman"/>
          <w:sz w:val="28"/>
          <w:szCs w:val="28"/>
        </w:rPr>
      </w:pPr>
    </w:p>
    <w:p w:rsidR="008B1043" w:rsidRPr="008B1043" w:rsidRDefault="008B1043" w:rsidP="008B1043">
      <w:pPr>
        <w:suppressAutoHyphens w:val="0"/>
        <w:jc w:val="both"/>
        <w:rPr>
          <w:rFonts w:ascii="Times New Roman" w:hAnsi="Times New Roman"/>
          <w:sz w:val="28"/>
          <w:szCs w:val="28"/>
        </w:rPr>
      </w:pPr>
      <w:r w:rsidRPr="008B1043">
        <w:rPr>
          <w:rFonts w:ascii="Times New Roman" w:hAnsi="Times New Roman"/>
          <w:sz w:val="28"/>
          <w:szCs w:val="28"/>
        </w:rPr>
        <w:t>г. Балахна</w:t>
      </w:r>
      <w:r w:rsidRPr="008B1043">
        <w:rPr>
          <w:rFonts w:ascii="Times New Roman" w:hAnsi="Times New Roman"/>
          <w:sz w:val="28"/>
          <w:szCs w:val="28"/>
        </w:rPr>
        <w:tab/>
      </w:r>
      <w:r w:rsidRPr="008B1043">
        <w:rPr>
          <w:rFonts w:ascii="Times New Roman" w:hAnsi="Times New Roman"/>
          <w:sz w:val="28"/>
          <w:szCs w:val="28"/>
        </w:rPr>
        <w:tab/>
      </w:r>
      <w:r w:rsidRPr="008B1043">
        <w:rPr>
          <w:rFonts w:ascii="Times New Roman" w:hAnsi="Times New Roman"/>
          <w:sz w:val="28"/>
          <w:szCs w:val="28"/>
        </w:rPr>
        <w:tab/>
      </w:r>
      <w:r w:rsidRPr="008B1043">
        <w:rPr>
          <w:rFonts w:ascii="Times New Roman" w:hAnsi="Times New Roman"/>
          <w:sz w:val="28"/>
          <w:szCs w:val="28"/>
        </w:rPr>
        <w:tab/>
      </w:r>
      <w:r w:rsidRPr="008B1043">
        <w:rPr>
          <w:rFonts w:ascii="Times New Roman" w:hAnsi="Times New Roman"/>
          <w:sz w:val="28"/>
          <w:szCs w:val="28"/>
        </w:rPr>
        <w:tab/>
      </w:r>
      <w:r w:rsidRPr="008B1043">
        <w:rPr>
          <w:rFonts w:ascii="Times New Roman" w:hAnsi="Times New Roman"/>
          <w:sz w:val="28"/>
          <w:szCs w:val="28"/>
        </w:rPr>
        <w:tab/>
      </w:r>
      <w:r w:rsidRPr="008B1043">
        <w:rPr>
          <w:rFonts w:ascii="Times New Roman" w:hAnsi="Times New Roman"/>
          <w:sz w:val="28"/>
          <w:szCs w:val="28"/>
        </w:rPr>
        <w:tab/>
      </w:r>
      <w:r w:rsidRPr="008B1043">
        <w:rPr>
          <w:rFonts w:ascii="Times New Roman" w:hAnsi="Times New Roman"/>
          <w:sz w:val="28"/>
          <w:szCs w:val="28"/>
        </w:rPr>
        <w:tab/>
        <w:t>____ __________ 20__ г.</w:t>
      </w:r>
    </w:p>
    <w:p w:rsidR="008B1043" w:rsidRPr="008B1043" w:rsidRDefault="008B1043" w:rsidP="008B1043">
      <w:pPr>
        <w:suppressAutoHyphens w:val="0"/>
        <w:jc w:val="both"/>
        <w:rPr>
          <w:rFonts w:ascii="Times New Roman" w:hAnsi="Times New Roman"/>
          <w:sz w:val="28"/>
          <w:szCs w:val="28"/>
        </w:rPr>
      </w:pPr>
    </w:p>
    <w:p w:rsidR="008B1043" w:rsidRPr="008B1043" w:rsidRDefault="008B1043" w:rsidP="008B1043">
      <w:pPr>
        <w:suppressAutoHyphens w:val="0"/>
        <w:autoSpaceDE w:val="0"/>
        <w:autoSpaceDN w:val="0"/>
        <w:adjustRightInd w:val="0"/>
        <w:ind w:firstLine="684"/>
        <w:jc w:val="both"/>
        <w:rPr>
          <w:rFonts w:ascii="Times New Roman" w:hAnsi="Times New Roman"/>
          <w:sz w:val="28"/>
          <w:szCs w:val="28"/>
        </w:rPr>
      </w:pPr>
      <w:r w:rsidRPr="008B1043">
        <w:rPr>
          <w:rFonts w:ascii="Times New Roman" w:hAnsi="Times New Roman"/>
          <w:sz w:val="28"/>
          <w:szCs w:val="28"/>
        </w:rPr>
        <w:t>Контрольно-счетная палата Балахнинского муниципального округа Ниж</w:t>
      </w:r>
      <w:r w:rsidRPr="008B1043">
        <w:rPr>
          <w:rFonts w:ascii="Times New Roman" w:hAnsi="Times New Roman"/>
          <w:sz w:val="28"/>
          <w:szCs w:val="28"/>
        </w:rPr>
        <w:t>е</w:t>
      </w:r>
      <w:r w:rsidRPr="008B1043">
        <w:rPr>
          <w:rFonts w:ascii="Times New Roman" w:hAnsi="Times New Roman"/>
          <w:sz w:val="28"/>
          <w:szCs w:val="28"/>
        </w:rPr>
        <w:t xml:space="preserve">городской области, именуемая в дальнейшем «Заказчик», в лице Председателя Контрольно-счетной палаты _____________________________ ____________________________________, действующего на основании </w:t>
      </w:r>
      <w:r w:rsidRPr="008B1043">
        <w:rPr>
          <w:rFonts w:ascii="Times New Roman" w:eastAsia="Calibri" w:hAnsi="Times New Roman"/>
          <w:sz w:val="28"/>
          <w:szCs w:val="28"/>
          <w:lang w:eastAsia="en-US"/>
        </w:rPr>
        <w:t>Полож</w:t>
      </w:r>
      <w:r w:rsidRPr="008B1043">
        <w:rPr>
          <w:rFonts w:ascii="Times New Roman" w:eastAsia="Calibri" w:hAnsi="Times New Roman"/>
          <w:sz w:val="28"/>
          <w:szCs w:val="28"/>
          <w:lang w:eastAsia="en-US"/>
        </w:rPr>
        <w:t>е</w:t>
      </w:r>
      <w:r w:rsidRPr="008B1043">
        <w:rPr>
          <w:rFonts w:ascii="Times New Roman" w:eastAsia="Calibri" w:hAnsi="Times New Roman"/>
          <w:sz w:val="28"/>
          <w:szCs w:val="28"/>
          <w:lang w:eastAsia="en-US"/>
        </w:rPr>
        <w:t>ния о Контрольно-счетной палате Балахнинского муниципального округа Ниж</w:t>
      </w:r>
      <w:r w:rsidRPr="008B1043">
        <w:rPr>
          <w:rFonts w:ascii="Times New Roman" w:eastAsia="Calibri" w:hAnsi="Times New Roman"/>
          <w:sz w:val="28"/>
          <w:szCs w:val="28"/>
          <w:lang w:eastAsia="en-US"/>
        </w:rPr>
        <w:t>е</w:t>
      </w:r>
      <w:r w:rsidRPr="008B1043">
        <w:rPr>
          <w:rFonts w:ascii="Times New Roman" w:eastAsia="Calibri" w:hAnsi="Times New Roman"/>
          <w:sz w:val="28"/>
          <w:szCs w:val="28"/>
          <w:lang w:eastAsia="en-US"/>
        </w:rPr>
        <w:t>городской области</w:t>
      </w:r>
      <w:r w:rsidRPr="008B1043">
        <w:rPr>
          <w:rFonts w:ascii="Times New Roman" w:hAnsi="Times New Roman"/>
          <w:sz w:val="28"/>
          <w:szCs w:val="28"/>
        </w:rPr>
        <w:t>, с одной стороны, и ______________________ ____________________, именуемый в дальнейшем «Исполнитель», в лице ___________________________________________, действующего на основании ________________________ (</w:t>
      </w:r>
      <w:r w:rsidRPr="008B1043">
        <w:rPr>
          <w:rFonts w:ascii="Times New Roman" w:hAnsi="Times New Roman"/>
          <w:i/>
          <w:sz w:val="28"/>
          <w:szCs w:val="28"/>
        </w:rPr>
        <w:t>для юридического лица</w:t>
      </w:r>
      <w:r w:rsidRPr="008B1043">
        <w:rPr>
          <w:rFonts w:ascii="Times New Roman" w:hAnsi="Times New Roman"/>
          <w:sz w:val="28"/>
          <w:szCs w:val="28"/>
        </w:rPr>
        <w:t>), с другой стороны, вместе именуемые «Стороны», заключили настоящий Договор о нижеследующем:</w:t>
      </w:r>
    </w:p>
    <w:p w:rsidR="008B1043" w:rsidRPr="008B1043" w:rsidRDefault="008B1043" w:rsidP="008B1043">
      <w:pPr>
        <w:suppressAutoHyphens w:val="0"/>
        <w:ind w:firstLine="684"/>
        <w:jc w:val="center"/>
        <w:rPr>
          <w:rFonts w:ascii="Times New Roman" w:hAnsi="Times New Roman"/>
          <w:b/>
          <w:bCs/>
          <w:sz w:val="28"/>
          <w:szCs w:val="28"/>
        </w:rPr>
      </w:pPr>
    </w:p>
    <w:p w:rsidR="008B1043" w:rsidRPr="008B1043" w:rsidRDefault="008B1043" w:rsidP="008B1043">
      <w:pPr>
        <w:suppressAutoHyphens w:val="0"/>
        <w:jc w:val="center"/>
        <w:rPr>
          <w:rFonts w:ascii="Times New Roman" w:hAnsi="Times New Roman"/>
          <w:b/>
          <w:bCs/>
          <w:sz w:val="28"/>
          <w:szCs w:val="28"/>
        </w:rPr>
      </w:pPr>
      <w:r w:rsidRPr="008B1043">
        <w:rPr>
          <w:rFonts w:ascii="Times New Roman" w:hAnsi="Times New Roman"/>
          <w:b/>
          <w:bCs/>
          <w:sz w:val="28"/>
          <w:szCs w:val="28"/>
        </w:rPr>
        <w:t>1. Предмет договора и обязательства сторон</w:t>
      </w:r>
    </w:p>
    <w:p w:rsidR="008B1043" w:rsidRPr="008B1043" w:rsidRDefault="008B1043" w:rsidP="008B1043">
      <w:pPr>
        <w:suppressAutoHyphens w:val="0"/>
        <w:ind w:firstLine="684"/>
        <w:jc w:val="both"/>
        <w:rPr>
          <w:rFonts w:ascii="Times New Roman" w:hAnsi="Times New Roman"/>
          <w:sz w:val="28"/>
          <w:szCs w:val="28"/>
        </w:rPr>
      </w:pPr>
      <w:r w:rsidRPr="008B1043">
        <w:rPr>
          <w:rFonts w:ascii="Times New Roman" w:hAnsi="Times New Roman"/>
          <w:sz w:val="28"/>
          <w:szCs w:val="28"/>
        </w:rPr>
        <w:t>1.1. Исполнитель обязуется выполнить работы (оказать услуги) в соотве</w:t>
      </w:r>
      <w:r w:rsidRPr="008B1043">
        <w:rPr>
          <w:rFonts w:ascii="Times New Roman" w:hAnsi="Times New Roman"/>
          <w:sz w:val="28"/>
          <w:szCs w:val="28"/>
        </w:rPr>
        <w:t>т</w:t>
      </w:r>
      <w:r w:rsidRPr="008B1043">
        <w:rPr>
          <w:rFonts w:ascii="Times New Roman" w:hAnsi="Times New Roman"/>
          <w:sz w:val="28"/>
          <w:szCs w:val="28"/>
        </w:rPr>
        <w:t>ствии с заданием (приложение №_ к Договору), являющимся неотъемлемой ч</w:t>
      </w:r>
      <w:r w:rsidRPr="008B1043">
        <w:rPr>
          <w:rFonts w:ascii="Times New Roman" w:hAnsi="Times New Roman"/>
          <w:sz w:val="28"/>
          <w:szCs w:val="28"/>
        </w:rPr>
        <w:t>а</w:t>
      </w:r>
      <w:r w:rsidRPr="008B1043">
        <w:rPr>
          <w:rFonts w:ascii="Times New Roman" w:hAnsi="Times New Roman"/>
          <w:sz w:val="28"/>
          <w:szCs w:val="28"/>
        </w:rPr>
        <w:t>стью настоящего договора, и сдать их результаты Заказчику, а Заказчик обязуе</w:t>
      </w:r>
      <w:r w:rsidRPr="008B1043">
        <w:rPr>
          <w:rFonts w:ascii="Times New Roman" w:hAnsi="Times New Roman"/>
          <w:sz w:val="28"/>
          <w:szCs w:val="28"/>
        </w:rPr>
        <w:t>т</w:t>
      </w:r>
      <w:r w:rsidRPr="008B1043">
        <w:rPr>
          <w:rFonts w:ascii="Times New Roman" w:hAnsi="Times New Roman"/>
          <w:sz w:val="28"/>
          <w:szCs w:val="28"/>
        </w:rPr>
        <w:t>ся принять результаты работ (оказания услуг) и оплатить их.</w:t>
      </w:r>
    </w:p>
    <w:p w:rsidR="008B1043" w:rsidRPr="008B1043" w:rsidRDefault="008B1043" w:rsidP="008B1043">
      <w:pPr>
        <w:suppressAutoHyphens w:val="0"/>
        <w:ind w:firstLine="708"/>
        <w:jc w:val="both"/>
        <w:rPr>
          <w:rFonts w:ascii="Times New Roman" w:hAnsi="Times New Roman"/>
          <w:sz w:val="28"/>
          <w:szCs w:val="28"/>
        </w:rPr>
      </w:pPr>
      <w:r w:rsidRPr="008B1043">
        <w:rPr>
          <w:rFonts w:ascii="Times New Roman" w:hAnsi="Times New Roman"/>
          <w:sz w:val="28"/>
          <w:szCs w:val="28"/>
        </w:rPr>
        <w:t>1.2. Работа (услуга) считается выполненной после подписания акта о пр</w:t>
      </w:r>
      <w:r w:rsidRPr="008B1043">
        <w:rPr>
          <w:rFonts w:ascii="Times New Roman" w:hAnsi="Times New Roman"/>
          <w:sz w:val="28"/>
          <w:szCs w:val="28"/>
        </w:rPr>
        <w:t>и</w:t>
      </w:r>
      <w:r w:rsidRPr="008B1043">
        <w:rPr>
          <w:rFonts w:ascii="Times New Roman" w:hAnsi="Times New Roman"/>
          <w:sz w:val="28"/>
          <w:szCs w:val="28"/>
        </w:rPr>
        <w:t>еме работ (оказания услуг) Заказчиком.</w:t>
      </w:r>
    </w:p>
    <w:p w:rsidR="008B1043" w:rsidRPr="008B1043" w:rsidRDefault="008B1043" w:rsidP="008B1043">
      <w:pPr>
        <w:suppressAutoHyphens w:val="0"/>
        <w:ind w:firstLine="708"/>
        <w:jc w:val="center"/>
        <w:rPr>
          <w:rFonts w:ascii="Times New Roman" w:hAnsi="Times New Roman"/>
          <w:b/>
          <w:bCs/>
          <w:sz w:val="28"/>
          <w:szCs w:val="28"/>
        </w:rPr>
      </w:pPr>
    </w:p>
    <w:p w:rsidR="008B1043" w:rsidRPr="008B1043" w:rsidRDefault="008B1043" w:rsidP="008B1043">
      <w:pPr>
        <w:suppressAutoHyphens w:val="0"/>
        <w:jc w:val="center"/>
        <w:rPr>
          <w:rFonts w:ascii="Times New Roman" w:hAnsi="Times New Roman"/>
          <w:b/>
          <w:bCs/>
          <w:sz w:val="28"/>
          <w:szCs w:val="28"/>
        </w:rPr>
      </w:pPr>
      <w:r w:rsidRPr="008B1043">
        <w:rPr>
          <w:rFonts w:ascii="Times New Roman" w:hAnsi="Times New Roman"/>
          <w:b/>
          <w:bCs/>
          <w:sz w:val="28"/>
          <w:szCs w:val="28"/>
        </w:rPr>
        <w:t>2. Цена договора</w:t>
      </w:r>
    </w:p>
    <w:p w:rsidR="008B1043" w:rsidRPr="008B1043" w:rsidRDefault="008B1043" w:rsidP="008B1043">
      <w:pPr>
        <w:suppressAutoHyphens w:val="0"/>
        <w:ind w:firstLine="708"/>
        <w:jc w:val="both"/>
        <w:rPr>
          <w:rFonts w:ascii="Times New Roman" w:hAnsi="Times New Roman"/>
          <w:bCs/>
          <w:sz w:val="28"/>
          <w:szCs w:val="28"/>
        </w:rPr>
      </w:pPr>
      <w:r w:rsidRPr="008B1043">
        <w:rPr>
          <w:rFonts w:ascii="Times New Roman" w:hAnsi="Times New Roman"/>
          <w:bCs/>
          <w:sz w:val="28"/>
          <w:szCs w:val="28"/>
        </w:rPr>
        <w:t>2.1. Стоимость работ (услуг), выполненных по настоящему договору, с</w:t>
      </w:r>
      <w:r w:rsidRPr="008B1043">
        <w:rPr>
          <w:rFonts w:ascii="Times New Roman" w:hAnsi="Times New Roman"/>
          <w:bCs/>
          <w:sz w:val="28"/>
          <w:szCs w:val="28"/>
        </w:rPr>
        <w:t>о</w:t>
      </w:r>
      <w:r w:rsidRPr="008B1043">
        <w:rPr>
          <w:rFonts w:ascii="Times New Roman" w:hAnsi="Times New Roman"/>
          <w:bCs/>
          <w:sz w:val="28"/>
          <w:szCs w:val="28"/>
        </w:rPr>
        <w:t>ставляет ________________________________________, включая НДФЛ (</w:t>
      </w:r>
      <w:r w:rsidRPr="008B1043">
        <w:rPr>
          <w:rFonts w:ascii="Times New Roman" w:hAnsi="Times New Roman"/>
          <w:bCs/>
          <w:i/>
          <w:sz w:val="28"/>
          <w:szCs w:val="28"/>
        </w:rPr>
        <w:t>для физических лиц</w:t>
      </w:r>
      <w:r w:rsidRPr="008B1043">
        <w:rPr>
          <w:rFonts w:ascii="Times New Roman" w:hAnsi="Times New Roman"/>
          <w:bCs/>
          <w:sz w:val="28"/>
          <w:szCs w:val="28"/>
        </w:rPr>
        <w:t>) /НДС (</w:t>
      </w:r>
      <w:r w:rsidRPr="008B1043">
        <w:rPr>
          <w:rFonts w:ascii="Times New Roman" w:hAnsi="Times New Roman"/>
          <w:bCs/>
          <w:i/>
          <w:sz w:val="28"/>
          <w:szCs w:val="28"/>
        </w:rPr>
        <w:t>для юридических лиц</w:t>
      </w:r>
      <w:r w:rsidRPr="008B1043">
        <w:rPr>
          <w:rFonts w:ascii="Times New Roman" w:hAnsi="Times New Roman"/>
          <w:bCs/>
          <w:sz w:val="28"/>
          <w:szCs w:val="28"/>
        </w:rPr>
        <w:t>).</w:t>
      </w:r>
    </w:p>
    <w:p w:rsidR="008B1043" w:rsidRPr="008B1043" w:rsidRDefault="008B1043" w:rsidP="008B1043">
      <w:pPr>
        <w:suppressAutoHyphens w:val="0"/>
        <w:ind w:firstLine="708"/>
        <w:jc w:val="both"/>
        <w:rPr>
          <w:rFonts w:ascii="Times New Roman" w:hAnsi="Times New Roman"/>
          <w:bCs/>
          <w:sz w:val="28"/>
          <w:szCs w:val="28"/>
        </w:rPr>
      </w:pPr>
      <w:r w:rsidRPr="008B1043">
        <w:rPr>
          <w:rFonts w:ascii="Times New Roman" w:hAnsi="Times New Roman"/>
          <w:bCs/>
          <w:sz w:val="28"/>
          <w:szCs w:val="28"/>
        </w:rPr>
        <w:t>Заказчик производит удержание и перечисление в бюджет всех налогов, предусмотренных действующим законодательством Российской Федерации (</w:t>
      </w:r>
      <w:r w:rsidRPr="008B1043">
        <w:rPr>
          <w:rFonts w:ascii="Times New Roman" w:hAnsi="Times New Roman"/>
          <w:bCs/>
          <w:i/>
          <w:sz w:val="28"/>
          <w:szCs w:val="28"/>
        </w:rPr>
        <w:t>для юридических лиц</w:t>
      </w:r>
      <w:r w:rsidRPr="008B1043">
        <w:rPr>
          <w:rFonts w:ascii="Times New Roman" w:hAnsi="Times New Roman"/>
          <w:bCs/>
          <w:sz w:val="28"/>
          <w:szCs w:val="28"/>
        </w:rPr>
        <w:t xml:space="preserve">).  </w:t>
      </w:r>
    </w:p>
    <w:p w:rsidR="008B1043" w:rsidRPr="008B1043" w:rsidRDefault="008B1043" w:rsidP="008B1043">
      <w:pPr>
        <w:suppressAutoHyphens w:val="0"/>
        <w:ind w:firstLine="708"/>
        <w:jc w:val="both"/>
        <w:rPr>
          <w:rFonts w:ascii="Times New Roman" w:hAnsi="Times New Roman"/>
          <w:bCs/>
          <w:sz w:val="28"/>
          <w:szCs w:val="28"/>
        </w:rPr>
      </w:pPr>
      <w:r w:rsidRPr="008B1043">
        <w:rPr>
          <w:rFonts w:ascii="Times New Roman" w:eastAsia="Calibri" w:hAnsi="Times New Roman"/>
          <w:sz w:val="28"/>
          <w:szCs w:val="28"/>
          <w:lang w:eastAsia="en-US"/>
        </w:rPr>
        <w:t>2.2. Цена договора (стоимость работ (услуг)), указанная в п. 2.1 настоящего Договора, является твердой и не может изменяться в процессе его исполнения, за исключением случаев, предусмотренных действующим законодательством.</w:t>
      </w:r>
    </w:p>
    <w:p w:rsidR="008B1043" w:rsidRPr="008B1043" w:rsidRDefault="008B1043" w:rsidP="008B1043">
      <w:pPr>
        <w:suppressAutoHyphens w:val="0"/>
        <w:ind w:firstLine="708"/>
        <w:jc w:val="both"/>
        <w:rPr>
          <w:rFonts w:ascii="Times New Roman" w:hAnsi="Times New Roman"/>
          <w:bCs/>
          <w:sz w:val="28"/>
          <w:szCs w:val="28"/>
        </w:rPr>
      </w:pPr>
    </w:p>
    <w:p w:rsidR="008B1043" w:rsidRPr="008B1043" w:rsidRDefault="008B1043" w:rsidP="008B1043">
      <w:pPr>
        <w:suppressAutoHyphens w:val="0"/>
        <w:jc w:val="center"/>
        <w:rPr>
          <w:rFonts w:ascii="Times New Roman" w:hAnsi="Times New Roman"/>
          <w:b/>
          <w:bCs/>
          <w:sz w:val="28"/>
          <w:szCs w:val="28"/>
        </w:rPr>
      </w:pPr>
      <w:r w:rsidRPr="008B1043">
        <w:rPr>
          <w:rFonts w:ascii="Times New Roman" w:hAnsi="Times New Roman"/>
          <w:b/>
          <w:bCs/>
          <w:sz w:val="28"/>
          <w:szCs w:val="28"/>
        </w:rPr>
        <w:t>3. Условия оплаты</w:t>
      </w:r>
    </w:p>
    <w:p w:rsidR="008B1043" w:rsidRPr="008B1043" w:rsidRDefault="008B1043" w:rsidP="008B1043">
      <w:pPr>
        <w:suppressAutoHyphens w:val="0"/>
        <w:ind w:firstLine="708"/>
        <w:jc w:val="both"/>
        <w:rPr>
          <w:rFonts w:ascii="Times New Roman" w:hAnsi="Times New Roman"/>
          <w:sz w:val="28"/>
          <w:szCs w:val="28"/>
        </w:rPr>
      </w:pPr>
      <w:r w:rsidRPr="008B1043">
        <w:rPr>
          <w:rFonts w:ascii="Times New Roman" w:hAnsi="Times New Roman"/>
          <w:sz w:val="28"/>
          <w:szCs w:val="28"/>
        </w:rPr>
        <w:t>3.1.  Оплата работ (услуг) по настоящему Договору осуществляется един</w:t>
      </w:r>
      <w:r w:rsidRPr="008B1043">
        <w:rPr>
          <w:rFonts w:ascii="Times New Roman" w:hAnsi="Times New Roman"/>
          <w:sz w:val="28"/>
          <w:szCs w:val="28"/>
        </w:rPr>
        <w:t>о</w:t>
      </w:r>
      <w:r w:rsidRPr="008B1043">
        <w:rPr>
          <w:rFonts w:ascii="Times New Roman" w:hAnsi="Times New Roman"/>
          <w:sz w:val="28"/>
          <w:szCs w:val="28"/>
        </w:rPr>
        <w:t>временно.</w:t>
      </w:r>
    </w:p>
    <w:p w:rsidR="008B1043" w:rsidRPr="008B1043" w:rsidRDefault="008B1043" w:rsidP="008B1043">
      <w:pPr>
        <w:suppressAutoHyphens w:val="0"/>
        <w:ind w:firstLine="708"/>
        <w:jc w:val="both"/>
        <w:rPr>
          <w:rFonts w:ascii="Times New Roman" w:hAnsi="Times New Roman"/>
          <w:sz w:val="28"/>
          <w:szCs w:val="28"/>
        </w:rPr>
      </w:pPr>
      <w:r w:rsidRPr="008B1043">
        <w:rPr>
          <w:rFonts w:ascii="Times New Roman" w:hAnsi="Times New Roman"/>
          <w:sz w:val="28"/>
          <w:szCs w:val="28"/>
        </w:rPr>
        <w:lastRenderedPageBreak/>
        <w:t>3.2. Основанием для расчетов между Сторонами является акт o приеме р</w:t>
      </w:r>
      <w:r w:rsidRPr="008B1043">
        <w:rPr>
          <w:rFonts w:ascii="Times New Roman" w:hAnsi="Times New Roman"/>
          <w:sz w:val="28"/>
          <w:szCs w:val="28"/>
        </w:rPr>
        <w:t>а</w:t>
      </w:r>
      <w:r w:rsidRPr="008B1043">
        <w:rPr>
          <w:rFonts w:ascii="Times New Roman" w:hAnsi="Times New Roman"/>
          <w:sz w:val="28"/>
          <w:szCs w:val="28"/>
        </w:rPr>
        <w:t>бот (услуг), подписанный обеими Сторонами.</w:t>
      </w:r>
    </w:p>
    <w:p w:rsidR="008B1043" w:rsidRPr="008B1043" w:rsidRDefault="008B1043" w:rsidP="008B1043">
      <w:pPr>
        <w:suppressAutoHyphens w:val="0"/>
        <w:ind w:firstLine="684"/>
        <w:jc w:val="both"/>
        <w:rPr>
          <w:rFonts w:ascii="Times New Roman" w:hAnsi="Times New Roman"/>
          <w:sz w:val="28"/>
          <w:szCs w:val="28"/>
        </w:rPr>
      </w:pPr>
      <w:r w:rsidRPr="008B1043">
        <w:rPr>
          <w:rFonts w:ascii="Times New Roman" w:hAnsi="Times New Roman"/>
          <w:sz w:val="28"/>
          <w:szCs w:val="28"/>
        </w:rPr>
        <w:t>3.3. Заказчик обязан уплатить Исполнителю обусловленную стоимость р</w:t>
      </w:r>
      <w:r w:rsidRPr="008B1043">
        <w:rPr>
          <w:rFonts w:ascii="Times New Roman" w:hAnsi="Times New Roman"/>
          <w:sz w:val="28"/>
          <w:szCs w:val="28"/>
        </w:rPr>
        <w:t>а</w:t>
      </w:r>
      <w:r w:rsidRPr="008B1043">
        <w:rPr>
          <w:rFonts w:ascii="Times New Roman" w:hAnsi="Times New Roman"/>
          <w:sz w:val="28"/>
          <w:szCs w:val="28"/>
        </w:rPr>
        <w:t>бот (оказания услуг), предусмотренную разделом 2 настоящего Договора не позднее 20-ти календарных дней после подписания акта о приеме работ (оказ</w:t>
      </w:r>
      <w:r w:rsidRPr="008B1043">
        <w:rPr>
          <w:rFonts w:ascii="Times New Roman" w:hAnsi="Times New Roman"/>
          <w:sz w:val="28"/>
          <w:szCs w:val="28"/>
        </w:rPr>
        <w:t>а</w:t>
      </w:r>
      <w:r w:rsidRPr="008B1043">
        <w:rPr>
          <w:rFonts w:ascii="Times New Roman" w:hAnsi="Times New Roman"/>
          <w:sz w:val="28"/>
          <w:szCs w:val="28"/>
        </w:rPr>
        <w:t>ния услуг).</w:t>
      </w:r>
    </w:p>
    <w:p w:rsidR="008B1043" w:rsidRPr="008B1043" w:rsidRDefault="008B1043" w:rsidP="008B1043">
      <w:pPr>
        <w:suppressAutoHyphens w:val="0"/>
        <w:ind w:firstLine="708"/>
        <w:jc w:val="center"/>
        <w:rPr>
          <w:rFonts w:ascii="Times New Roman" w:hAnsi="Times New Roman"/>
          <w:b/>
          <w:bCs/>
          <w:sz w:val="28"/>
          <w:szCs w:val="28"/>
        </w:rPr>
      </w:pPr>
      <w:r w:rsidRPr="008B1043">
        <w:rPr>
          <w:rFonts w:ascii="Times New Roman" w:hAnsi="Times New Roman"/>
          <w:b/>
          <w:bCs/>
          <w:sz w:val="28"/>
          <w:szCs w:val="28"/>
        </w:rPr>
        <w:t>4. Сроки исполнения обязательств</w:t>
      </w:r>
    </w:p>
    <w:p w:rsidR="008B1043" w:rsidRPr="008B1043" w:rsidRDefault="008B1043" w:rsidP="008B1043">
      <w:pPr>
        <w:suppressAutoHyphens w:val="0"/>
        <w:ind w:firstLine="708"/>
        <w:jc w:val="both"/>
        <w:rPr>
          <w:rFonts w:ascii="Times New Roman" w:hAnsi="Times New Roman"/>
          <w:sz w:val="28"/>
          <w:szCs w:val="28"/>
        </w:rPr>
      </w:pPr>
      <w:r w:rsidRPr="008B1043">
        <w:rPr>
          <w:rFonts w:ascii="Times New Roman" w:hAnsi="Times New Roman"/>
          <w:sz w:val="28"/>
          <w:szCs w:val="28"/>
        </w:rPr>
        <w:t>4.1. Исполнитель выполнит работы (услуги) в сроки, установленные наст</w:t>
      </w:r>
      <w:r w:rsidRPr="008B1043">
        <w:rPr>
          <w:rFonts w:ascii="Times New Roman" w:hAnsi="Times New Roman"/>
          <w:sz w:val="28"/>
          <w:szCs w:val="28"/>
        </w:rPr>
        <w:t>о</w:t>
      </w:r>
      <w:r w:rsidRPr="008B1043">
        <w:rPr>
          <w:rFonts w:ascii="Times New Roman" w:hAnsi="Times New Roman"/>
          <w:sz w:val="28"/>
          <w:szCs w:val="28"/>
        </w:rPr>
        <w:t>ящим Договором.</w:t>
      </w:r>
    </w:p>
    <w:p w:rsidR="008B1043" w:rsidRPr="008B1043" w:rsidRDefault="008B1043" w:rsidP="008B1043">
      <w:pPr>
        <w:suppressAutoHyphens w:val="0"/>
        <w:ind w:firstLine="708"/>
        <w:jc w:val="both"/>
        <w:rPr>
          <w:rFonts w:ascii="Times New Roman" w:hAnsi="Times New Roman"/>
          <w:sz w:val="28"/>
          <w:szCs w:val="28"/>
        </w:rPr>
      </w:pPr>
      <w:r w:rsidRPr="008B1043">
        <w:rPr>
          <w:rFonts w:ascii="Times New Roman" w:hAnsi="Times New Roman"/>
          <w:sz w:val="28"/>
          <w:szCs w:val="28"/>
        </w:rPr>
        <w:t xml:space="preserve">4.2. Срок действия договора: </w:t>
      </w:r>
    </w:p>
    <w:p w:rsidR="008B1043" w:rsidRPr="008B1043" w:rsidRDefault="008B1043" w:rsidP="008B1043">
      <w:pPr>
        <w:suppressAutoHyphens w:val="0"/>
        <w:jc w:val="both"/>
        <w:rPr>
          <w:rFonts w:ascii="Times New Roman" w:hAnsi="Times New Roman"/>
          <w:b/>
          <w:bCs/>
          <w:sz w:val="28"/>
          <w:szCs w:val="28"/>
          <w:u w:val="single"/>
        </w:rPr>
      </w:pPr>
      <w:r w:rsidRPr="008B1043">
        <w:rPr>
          <w:rFonts w:ascii="Times New Roman" w:hAnsi="Times New Roman"/>
          <w:sz w:val="28"/>
          <w:szCs w:val="28"/>
        </w:rPr>
        <w:t>начало       ___. ____________ 20__;</w:t>
      </w:r>
    </w:p>
    <w:p w:rsidR="008B1043" w:rsidRPr="008B1043" w:rsidRDefault="008B1043" w:rsidP="008B1043">
      <w:pPr>
        <w:suppressAutoHyphens w:val="0"/>
        <w:jc w:val="both"/>
        <w:rPr>
          <w:rFonts w:ascii="Times New Roman" w:hAnsi="Times New Roman"/>
          <w:bCs/>
          <w:sz w:val="28"/>
          <w:szCs w:val="28"/>
        </w:rPr>
      </w:pPr>
      <w:r w:rsidRPr="008B1043">
        <w:rPr>
          <w:rFonts w:ascii="Times New Roman" w:hAnsi="Times New Roman"/>
          <w:sz w:val="28"/>
          <w:szCs w:val="28"/>
        </w:rPr>
        <w:t>окончание ___</w:t>
      </w:r>
      <w:r w:rsidRPr="008B1043">
        <w:rPr>
          <w:rFonts w:ascii="Times New Roman" w:hAnsi="Times New Roman"/>
          <w:bCs/>
          <w:sz w:val="28"/>
          <w:szCs w:val="28"/>
        </w:rPr>
        <w:t>._____________20__.</w:t>
      </w:r>
    </w:p>
    <w:p w:rsidR="008B1043" w:rsidRPr="008B1043" w:rsidRDefault="008B1043" w:rsidP="008B1043">
      <w:pPr>
        <w:suppressAutoHyphens w:val="0"/>
        <w:ind w:firstLine="708"/>
        <w:jc w:val="center"/>
        <w:rPr>
          <w:rFonts w:ascii="Times New Roman" w:hAnsi="Times New Roman"/>
          <w:b/>
          <w:bCs/>
          <w:sz w:val="28"/>
          <w:szCs w:val="28"/>
        </w:rPr>
      </w:pPr>
    </w:p>
    <w:p w:rsidR="008B1043" w:rsidRPr="008B1043" w:rsidRDefault="008B1043" w:rsidP="008B1043">
      <w:pPr>
        <w:suppressAutoHyphens w:val="0"/>
        <w:ind w:firstLine="708"/>
        <w:jc w:val="center"/>
        <w:rPr>
          <w:rFonts w:ascii="Times New Roman" w:hAnsi="Times New Roman"/>
          <w:b/>
          <w:bCs/>
          <w:sz w:val="28"/>
          <w:szCs w:val="28"/>
        </w:rPr>
      </w:pPr>
      <w:r w:rsidRPr="008B1043">
        <w:rPr>
          <w:rFonts w:ascii="Times New Roman" w:hAnsi="Times New Roman"/>
          <w:b/>
          <w:bCs/>
          <w:sz w:val="28"/>
          <w:szCs w:val="28"/>
        </w:rPr>
        <w:t>4. Сроки исполнения обязательств</w:t>
      </w:r>
    </w:p>
    <w:p w:rsidR="008B1043" w:rsidRPr="008B1043" w:rsidRDefault="008B1043" w:rsidP="008B1043">
      <w:pPr>
        <w:suppressAutoHyphens w:val="0"/>
        <w:ind w:firstLine="708"/>
        <w:jc w:val="both"/>
        <w:rPr>
          <w:rFonts w:ascii="Times New Roman" w:hAnsi="Times New Roman"/>
          <w:sz w:val="28"/>
          <w:szCs w:val="28"/>
        </w:rPr>
      </w:pPr>
      <w:r w:rsidRPr="008B1043">
        <w:rPr>
          <w:rFonts w:ascii="Times New Roman" w:hAnsi="Times New Roman"/>
          <w:sz w:val="28"/>
          <w:szCs w:val="28"/>
        </w:rPr>
        <w:t>4.1. Исполнитель выполнит работы (услуги) в сроки, установленные зад</w:t>
      </w:r>
      <w:r w:rsidRPr="008B1043">
        <w:rPr>
          <w:rFonts w:ascii="Times New Roman" w:hAnsi="Times New Roman"/>
          <w:sz w:val="28"/>
          <w:szCs w:val="28"/>
        </w:rPr>
        <w:t>а</w:t>
      </w:r>
      <w:r w:rsidRPr="008B1043">
        <w:rPr>
          <w:rFonts w:ascii="Times New Roman" w:hAnsi="Times New Roman"/>
          <w:sz w:val="28"/>
          <w:szCs w:val="28"/>
        </w:rPr>
        <w:t>нием (приложение №___ к настоящему Договору).</w:t>
      </w:r>
    </w:p>
    <w:p w:rsidR="008B1043" w:rsidRPr="008B1043" w:rsidRDefault="008B1043" w:rsidP="008B1043">
      <w:pPr>
        <w:suppressAutoHyphens w:val="0"/>
        <w:ind w:firstLine="708"/>
        <w:jc w:val="both"/>
        <w:rPr>
          <w:rFonts w:ascii="Times New Roman" w:hAnsi="Times New Roman"/>
          <w:sz w:val="28"/>
          <w:szCs w:val="28"/>
        </w:rPr>
      </w:pPr>
      <w:r w:rsidRPr="008B1043">
        <w:rPr>
          <w:rFonts w:ascii="Times New Roman" w:hAnsi="Times New Roman"/>
          <w:sz w:val="28"/>
          <w:szCs w:val="28"/>
        </w:rPr>
        <w:t xml:space="preserve">4.2. Срок действия договора: </w:t>
      </w:r>
    </w:p>
    <w:p w:rsidR="008B1043" w:rsidRPr="008B1043" w:rsidRDefault="008B1043" w:rsidP="008B1043">
      <w:pPr>
        <w:suppressAutoHyphens w:val="0"/>
        <w:jc w:val="both"/>
        <w:rPr>
          <w:rFonts w:ascii="Times New Roman" w:hAnsi="Times New Roman"/>
          <w:b/>
          <w:bCs/>
          <w:sz w:val="28"/>
          <w:szCs w:val="28"/>
          <w:u w:val="single"/>
        </w:rPr>
      </w:pPr>
      <w:r w:rsidRPr="008B1043">
        <w:rPr>
          <w:rFonts w:ascii="Times New Roman" w:hAnsi="Times New Roman"/>
          <w:sz w:val="28"/>
          <w:szCs w:val="28"/>
        </w:rPr>
        <w:t>начало       ___. ____________ 20__;</w:t>
      </w:r>
    </w:p>
    <w:p w:rsidR="008B1043" w:rsidRPr="008B1043" w:rsidRDefault="008B1043" w:rsidP="008B1043">
      <w:pPr>
        <w:suppressAutoHyphens w:val="0"/>
        <w:jc w:val="both"/>
        <w:rPr>
          <w:rFonts w:ascii="Times New Roman" w:hAnsi="Times New Roman"/>
          <w:bCs/>
          <w:sz w:val="28"/>
          <w:szCs w:val="28"/>
        </w:rPr>
      </w:pPr>
      <w:r w:rsidRPr="008B1043">
        <w:rPr>
          <w:rFonts w:ascii="Times New Roman" w:hAnsi="Times New Roman"/>
          <w:sz w:val="28"/>
          <w:szCs w:val="28"/>
        </w:rPr>
        <w:t>окончание ___</w:t>
      </w:r>
      <w:r w:rsidRPr="008B1043">
        <w:rPr>
          <w:rFonts w:ascii="Times New Roman" w:hAnsi="Times New Roman"/>
          <w:bCs/>
          <w:sz w:val="28"/>
          <w:szCs w:val="28"/>
        </w:rPr>
        <w:t>._____________20__.</w:t>
      </w:r>
    </w:p>
    <w:p w:rsidR="008B1043" w:rsidRPr="008B1043" w:rsidRDefault="008B1043" w:rsidP="008B1043">
      <w:pPr>
        <w:suppressAutoHyphens w:val="0"/>
        <w:ind w:firstLine="709"/>
        <w:jc w:val="center"/>
        <w:rPr>
          <w:rFonts w:ascii="Times New Roman" w:hAnsi="Times New Roman"/>
          <w:sz w:val="28"/>
          <w:szCs w:val="28"/>
        </w:rPr>
      </w:pPr>
    </w:p>
    <w:p w:rsidR="008B1043" w:rsidRPr="008B1043" w:rsidRDefault="008B1043" w:rsidP="008B1043">
      <w:pPr>
        <w:suppressAutoHyphens w:val="0"/>
        <w:ind w:firstLine="709"/>
        <w:jc w:val="center"/>
        <w:rPr>
          <w:rFonts w:ascii="Times New Roman" w:hAnsi="Times New Roman"/>
          <w:b/>
          <w:bCs/>
          <w:sz w:val="28"/>
          <w:szCs w:val="28"/>
        </w:rPr>
      </w:pPr>
      <w:r w:rsidRPr="008B1043">
        <w:rPr>
          <w:rFonts w:ascii="Times New Roman" w:hAnsi="Times New Roman"/>
          <w:b/>
          <w:bCs/>
          <w:sz w:val="28"/>
          <w:szCs w:val="28"/>
        </w:rPr>
        <w:t>5. Обязанности сторон</w:t>
      </w:r>
    </w:p>
    <w:p w:rsidR="008B1043" w:rsidRPr="008B1043" w:rsidRDefault="008B1043" w:rsidP="008B1043">
      <w:pPr>
        <w:suppressAutoHyphens w:val="0"/>
        <w:ind w:firstLine="684"/>
        <w:jc w:val="both"/>
        <w:rPr>
          <w:rFonts w:ascii="Times New Roman" w:hAnsi="Times New Roman"/>
          <w:sz w:val="28"/>
          <w:szCs w:val="28"/>
        </w:rPr>
      </w:pPr>
      <w:r w:rsidRPr="008B1043">
        <w:rPr>
          <w:rFonts w:ascii="Times New Roman" w:hAnsi="Times New Roman"/>
          <w:sz w:val="28"/>
          <w:szCs w:val="28"/>
        </w:rPr>
        <w:t>5.1. Исполнитель обязан выполнить все работы (оказать услуги) с надл</w:t>
      </w:r>
      <w:r w:rsidRPr="008B1043">
        <w:rPr>
          <w:rFonts w:ascii="Times New Roman" w:hAnsi="Times New Roman"/>
          <w:sz w:val="28"/>
          <w:szCs w:val="28"/>
        </w:rPr>
        <w:t>е</w:t>
      </w:r>
      <w:r w:rsidRPr="008B1043">
        <w:rPr>
          <w:rFonts w:ascii="Times New Roman" w:hAnsi="Times New Roman"/>
          <w:sz w:val="28"/>
          <w:szCs w:val="28"/>
        </w:rPr>
        <w:t>жащим качеством, в объеме и в сроки, предусмотренные Договором, и сдать р</w:t>
      </w:r>
      <w:r w:rsidRPr="008B1043">
        <w:rPr>
          <w:rFonts w:ascii="Times New Roman" w:hAnsi="Times New Roman"/>
          <w:sz w:val="28"/>
          <w:szCs w:val="28"/>
        </w:rPr>
        <w:t>а</w:t>
      </w:r>
      <w:r w:rsidRPr="008B1043">
        <w:rPr>
          <w:rFonts w:ascii="Times New Roman" w:hAnsi="Times New Roman"/>
          <w:sz w:val="28"/>
          <w:szCs w:val="28"/>
        </w:rPr>
        <w:t>боты (услуги) Заказчику (в случае участия в контрольном и экспертно-аналитическом мероприятии подготавливается отчет о выполнении работ либо оказании услуг).</w:t>
      </w:r>
    </w:p>
    <w:p w:rsidR="008B1043" w:rsidRPr="008B1043" w:rsidRDefault="008B1043" w:rsidP="008B1043">
      <w:pPr>
        <w:suppressAutoHyphens w:val="0"/>
        <w:ind w:firstLine="684"/>
        <w:jc w:val="both"/>
        <w:rPr>
          <w:rFonts w:ascii="Times New Roman" w:hAnsi="Times New Roman"/>
          <w:sz w:val="28"/>
          <w:szCs w:val="28"/>
        </w:rPr>
      </w:pPr>
      <w:r w:rsidRPr="008B1043">
        <w:rPr>
          <w:rFonts w:ascii="Times New Roman" w:hAnsi="Times New Roman"/>
          <w:bCs/>
          <w:sz w:val="28"/>
          <w:szCs w:val="28"/>
        </w:rPr>
        <w:t xml:space="preserve">5.2. Заказчик обязан оплатить Исполнителю все выполненные работы (услуги) в </w:t>
      </w:r>
      <w:r w:rsidRPr="008B1043">
        <w:rPr>
          <w:rFonts w:ascii="Times New Roman" w:hAnsi="Times New Roman"/>
          <w:sz w:val="28"/>
          <w:szCs w:val="28"/>
        </w:rPr>
        <w:t>объеме и в сроки, предусмотренные Договором.</w:t>
      </w:r>
    </w:p>
    <w:p w:rsidR="008B1043" w:rsidRPr="008B1043" w:rsidRDefault="008B1043" w:rsidP="008B1043">
      <w:pPr>
        <w:suppressAutoHyphens w:val="0"/>
        <w:ind w:firstLine="684"/>
        <w:jc w:val="both"/>
        <w:rPr>
          <w:rFonts w:ascii="Times New Roman" w:hAnsi="Times New Roman"/>
          <w:sz w:val="28"/>
          <w:szCs w:val="28"/>
        </w:rPr>
      </w:pPr>
      <w:r w:rsidRPr="008B1043">
        <w:rPr>
          <w:rFonts w:ascii="Times New Roman" w:hAnsi="Times New Roman"/>
          <w:sz w:val="28"/>
          <w:szCs w:val="28"/>
        </w:rPr>
        <w:t>5.3. Заказчик вправе:</w:t>
      </w:r>
    </w:p>
    <w:p w:rsidR="008B1043" w:rsidRPr="008B1043" w:rsidRDefault="008B1043" w:rsidP="008B1043">
      <w:pPr>
        <w:suppressAutoHyphens w:val="0"/>
        <w:ind w:firstLine="684"/>
        <w:jc w:val="both"/>
        <w:rPr>
          <w:rFonts w:ascii="Times New Roman" w:hAnsi="Times New Roman"/>
          <w:sz w:val="28"/>
          <w:szCs w:val="28"/>
        </w:rPr>
      </w:pPr>
      <w:r w:rsidRPr="008B1043">
        <w:rPr>
          <w:rFonts w:ascii="Times New Roman" w:hAnsi="Times New Roman"/>
          <w:sz w:val="28"/>
          <w:szCs w:val="28"/>
        </w:rPr>
        <w:t>- проверять ход и качество выполняемых работ (оказываемых услуг) И</w:t>
      </w:r>
      <w:r w:rsidRPr="008B1043">
        <w:rPr>
          <w:rFonts w:ascii="Times New Roman" w:hAnsi="Times New Roman"/>
          <w:sz w:val="28"/>
          <w:szCs w:val="28"/>
        </w:rPr>
        <w:t>с</w:t>
      </w:r>
      <w:r w:rsidRPr="008B1043">
        <w:rPr>
          <w:rFonts w:ascii="Times New Roman" w:hAnsi="Times New Roman"/>
          <w:sz w:val="28"/>
          <w:szCs w:val="28"/>
        </w:rPr>
        <w:t>полнителя, не вмешиваясь в его деятельность;</w:t>
      </w:r>
    </w:p>
    <w:p w:rsidR="008B1043" w:rsidRPr="008B1043" w:rsidRDefault="008B1043" w:rsidP="008B1043">
      <w:pPr>
        <w:suppressAutoHyphens w:val="0"/>
        <w:ind w:firstLine="684"/>
        <w:jc w:val="both"/>
        <w:rPr>
          <w:rFonts w:ascii="Times New Roman" w:hAnsi="Times New Roman"/>
          <w:sz w:val="28"/>
          <w:szCs w:val="28"/>
        </w:rPr>
      </w:pPr>
      <w:r w:rsidRPr="008B1043">
        <w:rPr>
          <w:rFonts w:ascii="Times New Roman" w:hAnsi="Times New Roman"/>
          <w:sz w:val="28"/>
          <w:szCs w:val="28"/>
        </w:rPr>
        <w:t>- отказаться от исполнения настоящего Договора и потребовать возмещ</w:t>
      </w:r>
      <w:r w:rsidRPr="008B1043">
        <w:rPr>
          <w:rFonts w:ascii="Times New Roman" w:hAnsi="Times New Roman"/>
          <w:sz w:val="28"/>
          <w:szCs w:val="28"/>
        </w:rPr>
        <w:t>е</w:t>
      </w:r>
      <w:r w:rsidRPr="008B1043">
        <w:rPr>
          <w:rFonts w:ascii="Times New Roman" w:hAnsi="Times New Roman"/>
          <w:sz w:val="28"/>
          <w:szCs w:val="28"/>
        </w:rPr>
        <w:t>ния убытков, если Исполнитель не приступает своевременно к исполнению настоящего Договора;</w:t>
      </w:r>
    </w:p>
    <w:p w:rsidR="008B1043" w:rsidRPr="008B1043" w:rsidRDefault="008B1043" w:rsidP="008B1043">
      <w:pPr>
        <w:suppressAutoHyphens w:val="0"/>
        <w:ind w:firstLine="684"/>
        <w:jc w:val="both"/>
        <w:rPr>
          <w:rFonts w:ascii="Times New Roman" w:hAnsi="Times New Roman"/>
          <w:bCs/>
          <w:sz w:val="28"/>
          <w:szCs w:val="28"/>
        </w:rPr>
      </w:pPr>
      <w:r w:rsidRPr="008B1043">
        <w:rPr>
          <w:rFonts w:ascii="Times New Roman" w:hAnsi="Times New Roman"/>
          <w:sz w:val="28"/>
          <w:szCs w:val="28"/>
        </w:rPr>
        <w:t>- назначить Исполнителю разумный срок для устранения недостатков и при неисполнении Исполнителем в назначенный срок этого требования отк</w:t>
      </w:r>
      <w:r w:rsidRPr="008B1043">
        <w:rPr>
          <w:rFonts w:ascii="Times New Roman" w:hAnsi="Times New Roman"/>
          <w:sz w:val="28"/>
          <w:szCs w:val="28"/>
        </w:rPr>
        <w:t>а</w:t>
      </w:r>
      <w:r w:rsidRPr="008B1043">
        <w:rPr>
          <w:rFonts w:ascii="Times New Roman" w:hAnsi="Times New Roman"/>
          <w:sz w:val="28"/>
          <w:szCs w:val="28"/>
        </w:rPr>
        <w:t>заться от настоящего Договора, а также потребовать возмещения убытков, если во время выполнения работ (оказания услуг) станет очевидно, что работы (усл</w:t>
      </w:r>
      <w:r w:rsidRPr="008B1043">
        <w:rPr>
          <w:rFonts w:ascii="Times New Roman" w:hAnsi="Times New Roman"/>
          <w:sz w:val="28"/>
          <w:szCs w:val="28"/>
        </w:rPr>
        <w:t>у</w:t>
      </w:r>
      <w:r w:rsidRPr="008B1043">
        <w:rPr>
          <w:rFonts w:ascii="Times New Roman" w:hAnsi="Times New Roman"/>
          <w:sz w:val="28"/>
          <w:szCs w:val="28"/>
        </w:rPr>
        <w:t>ги) не будут выполнены надлежащим образом.</w:t>
      </w:r>
    </w:p>
    <w:p w:rsidR="008B1043" w:rsidRPr="008B1043" w:rsidRDefault="008B1043" w:rsidP="008B1043">
      <w:pPr>
        <w:suppressAutoHyphens w:val="0"/>
        <w:ind w:firstLine="684"/>
        <w:jc w:val="center"/>
        <w:rPr>
          <w:rFonts w:ascii="Times New Roman" w:hAnsi="Times New Roman"/>
          <w:b/>
          <w:bCs/>
          <w:sz w:val="28"/>
          <w:szCs w:val="28"/>
        </w:rPr>
      </w:pPr>
    </w:p>
    <w:p w:rsidR="008B1043" w:rsidRPr="008B1043" w:rsidRDefault="008B1043" w:rsidP="008B1043">
      <w:pPr>
        <w:suppressAutoHyphens w:val="0"/>
        <w:ind w:firstLine="684"/>
        <w:jc w:val="center"/>
        <w:rPr>
          <w:rFonts w:ascii="Times New Roman" w:hAnsi="Times New Roman"/>
          <w:b/>
          <w:bCs/>
          <w:sz w:val="28"/>
          <w:szCs w:val="28"/>
        </w:rPr>
      </w:pPr>
      <w:r w:rsidRPr="008B1043">
        <w:rPr>
          <w:rFonts w:ascii="Times New Roman" w:hAnsi="Times New Roman"/>
          <w:b/>
          <w:bCs/>
          <w:sz w:val="28"/>
          <w:szCs w:val="28"/>
        </w:rPr>
        <w:t>6. Ответственность сторон</w:t>
      </w:r>
    </w:p>
    <w:p w:rsidR="008B1043" w:rsidRPr="008B1043" w:rsidRDefault="008B1043" w:rsidP="008B1043">
      <w:pPr>
        <w:suppressAutoHyphens w:val="0"/>
        <w:ind w:firstLine="684"/>
        <w:jc w:val="both"/>
        <w:rPr>
          <w:rFonts w:ascii="Times New Roman" w:hAnsi="Times New Roman"/>
          <w:sz w:val="28"/>
          <w:szCs w:val="28"/>
        </w:rPr>
      </w:pPr>
      <w:r w:rsidRPr="008B1043">
        <w:rPr>
          <w:rFonts w:ascii="Times New Roman" w:hAnsi="Times New Roman"/>
          <w:sz w:val="28"/>
          <w:szCs w:val="28"/>
        </w:rPr>
        <w:t>6.1. За нарушение срока выполнения работ (оказания услуг), указанного в п. 4.2 настоящего Договора, Исполнитель уплачивает Заказчику пеню из расчета ____ от суммы договора за каждый день просрочки.</w:t>
      </w:r>
    </w:p>
    <w:p w:rsidR="008B1043" w:rsidRPr="008B1043" w:rsidRDefault="008B1043" w:rsidP="008B1043">
      <w:pPr>
        <w:suppressAutoHyphens w:val="0"/>
        <w:ind w:firstLine="684"/>
        <w:jc w:val="both"/>
        <w:rPr>
          <w:rFonts w:ascii="Times New Roman" w:hAnsi="Times New Roman"/>
          <w:sz w:val="28"/>
          <w:szCs w:val="28"/>
        </w:rPr>
      </w:pPr>
      <w:r w:rsidRPr="008B1043">
        <w:rPr>
          <w:rFonts w:ascii="Times New Roman" w:hAnsi="Times New Roman"/>
          <w:sz w:val="28"/>
          <w:szCs w:val="28"/>
        </w:rPr>
        <w:lastRenderedPageBreak/>
        <w:t>6.2. В случае наступления негативных последствий по вине Исполнителя, последний несет полную ответственность перед Заказчиком, в том числе фина</w:t>
      </w:r>
      <w:r w:rsidRPr="008B1043">
        <w:rPr>
          <w:rFonts w:ascii="Times New Roman" w:hAnsi="Times New Roman"/>
          <w:sz w:val="28"/>
          <w:szCs w:val="28"/>
        </w:rPr>
        <w:t>н</w:t>
      </w:r>
      <w:r w:rsidRPr="008B1043">
        <w:rPr>
          <w:rFonts w:ascii="Times New Roman" w:hAnsi="Times New Roman"/>
          <w:sz w:val="28"/>
          <w:szCs w:val="28"/>
        </w:rPr>
        <w:t>совую и солидарную.</w:t>
      </w:r>
    </w:p>
    <w:p w:rsidR="008B1043" w:rsidRPr="008B1043" w:rsidRDefault="008B1043" w:rsidP="008B1043">
      <w:pPr>
        <w:suppressAutoHyphens w:val="0"/>
        <w:ind w:firstLine="684"/>
        <w:jc w:val="both"/>
        <w:rPr>
          <w:rFonts w:ascii="Times New Roman" w:hAnsi="Times New Roman"/>
          <w:sz w:val="28"/>
          <w:szCs w:val="28"/>
        </w:rPr>
      </w:pPr>
      <w:r w:rsidRPr="008B1043">
        <w:rPr>
          <w:rFonts w:ascii="Times New Roman" w:hAnsi="Times New Roman"/>
          <w:sz w:val="28"/>
          <w:szCs w:val="28"/>
        </w:rPr>
        <w:t>6.3. Меры ответственности Сторон, не предусмотренные в настоящем Д</w:t>
      </w:r>
      <w:r w:rsidRPr="008B1043">
        <w:rPr>
          <w:rFonts w:ascii="Times New Roman" w:hAnsi="Times New Roman"/>
          <w:sz w:val="28"/>
          <w:szCs w:val="28"/>
        </w:rPr>
        <w:t>о</w:t>
      </w:r>
      <w:r w:rsidRPr="008B1043">
        <w:rPr>
          <w:rFonts w:ascii="Times New Roman" w:hAnsi="Times New Roman"/>
          <w:sz w:val="28"/>
          <w:szCs w:val="28"/>
        </w:rPr>
        <w:t>говоре, применяются в соответствии с нормами гражданского законодательства, действующего на территории Российской Федерации.</w:t>
      </w:r>
    </w:p>
    <w:p w:rsidR="008B1043" w:rsidRPr="008B1043" w:rsidRDefault="008B1043" w:rsidP="008B1043">
      <w:pPr>
        <w:suppressAutoHyphens w:val="0"/>
        <w:ind w:firstLine="684"/>
        <w:jc w:val="both"/>
        <w:rPr>
          <w:rFonts w:ascii="Times New Roman" w:hAnsi="Times New Roman"/>
          <w:b/>
          <w:bCs/>
          <w:sz w:val="28"/>
          <w:szCs w:val="28"/>
        </w:rPr>
      </w:pPr>
      <w:r w:rsidRPr="008B1043">
        <w:rPr>
          <w:rFonts w:ascii="Times New Roman" w:hAnsi="Times New Roman"/>
          <w:sz w:val="28"/>
          <w:szCs w:val="28"/>
        </w:rPr>
        <w:t>6.4. Уплата неустойки не освобождает Стороны от выполнения лежащих на них обязательств или устранения нарушений.</w:t>
      </w:r>
    </w:p>
    <w:p w:rsidR="008B1043" w:rsidRPr="008B1043" w:rsidRDefault="008B1043" w:rsidP="008B1043">
      <w:pPr>
        <w:suppressAutoHyphens w:val="0"/>
        <w:jc w:val="center"/>
        <w:rPr>
          <w:rFonts w:ascii="Times New Roman" w:hAnsi="Times New Roman"/>
          <w:b/>
          <w:bCs/>
          <w:sz w:val="28"/>
          <w:szCs w:val="28"/>
        </w:rPr>
      </w:pPr>
    </w:p>
    <w:p w:rsidR="008B1043" w:rsidRPr="008B1043" w:rsidRDefault="008B1043" w:rsidP="008B1043">
      <w:pPr>
        <w:suppressAutoHyphens w:val="0"/>
        <w:jc w:val="center"/>
        <w:rPr>
          <w:rFonts w:ascii="Times New Roman" w:hAnsi="Times New Roman"/>
          <w:b/>
          <w:bCs/>
          <w:sz w:val="28"/>
          <w:szCs w:val="28"/>
        </w:rPr>
      </w:pPr>
      <w:r w:rsidRPr="008B1043">
        <w:rPr>
          <w:rFonts w:ascii="Times New Roman" w:hAnsi="Times New Roman"/>
          <w:b/>
          <w:bCs/>
          <w:sz w:val="28"/>
          <w:szCs w:val="28"/>
        </w:rPr>
        <w:t>7. О неразглашении сведений</w:t>
      </w:r>
    </w:p>
    <w:p w:rsidR="008B1043" w:rsidRPr="008B1043" w:rsidRDefault="008B1043" w:rsidP="008B1043">
      <w:pPr>
        <w:suppressAutoHyphens w:val="0"/>
        <w:autoSpaceDE w:val="0"/>
        <w:autoSpaceDN w:val="0"/>
        <w:adjustRightInd w:val="0"/>
        <w:ind w:firstLine="709"/>
        <w:jc w:val="both"/>
        <w:outlineLvl w:val="1"/>
        <w:rPr>
          <w:rFonts w:ascii="Times New Roman" w:eastAsia="Calibri" w:hAnsi="Times New Roman"/>
          <w:bCs/>
          <w:sz w:val="28"/>
          <w:szCs w:val="28"/>
        </w:rPr>
      </w:pPr>
      <w:r w:rsidRPr="008B1043">
        <w:rPr>
          <w:rFonts w:ascii="Times New Roman" w:eastAsia="Calibri" w:hAnsi="Times New Roman"/>
          <w:bCs/>
          <w:sz w:val="28"/>
          <w:szCs w:val="28"/>
        </w:rPr>
        <w:t>Исполнитель ознакомлен с тем, что окончательные и промежуточные р</w:t>
      </w:r>
      <w:r w:rsidRPr="008B1043">
        <w:rPr>
          <w:rFonts w:ascii="Times New Roman" w:eastAsia="Calibri" w:hAnsi="Times New Roman"/>
          <w:bCs/>
          <w:sz w:val="28"/>
          <w:szCs w:val="28"/>
        </w:rPr>
        <w:t>е</w:t>
      </w:r>
      <w:r w:rsidRPr="008B1043">
        <w:rPr>
          <w:rFonts w:ascii="Times New Roman" w:eastAsia="Calibri" w:hAnsi="Times New Roman"/>
          <w:bCs/>
          <w:sz w:val="28"/>
          <w:szCs w:val="28"/>
        </w:rPr>
        <w:t>зультаты проводимых Контрольно-счетной палатой Балахнинского муниципал</w:t>
      </w:r>
      <w:r w:rsidRPr="008B1043">
        <w:rPr>
          <w:rFonts w:ascii="Times New Roman" w:eastAsia="Calibri" w:hAnsi="Times New Roman"/>
          <w:bCs/>
          <w:sz w:val="28"/>
          <w:szCs w:val="28"/>
        </w:rPr>
        <w:t>ь</w:t>
      </w:r>
      <w:r w:rsidRPr="008B1043">
        <w:rPr>
          <w:rFonts w:ascii="Times New Roman" w:eastAsia="Calibri" w:hAnsi="Times New Roman"/>
          <w:bCs/>
          <w:sz w:val="28"/>
          <w:szCs w:val="28"/>
        </w:rPr>
        <w:t>ного округа или при ее участии контрольных и экспертно-аналитических мер</w:t>
      </w:r>
      <w:r w:rsidRPr="008B1043">
        <w:rPr>
          <w:rFonts w:ascii="Times New Roman" w:eastAsia="Calibri" w:hAnsi="Times New Roman"/>
          <w:bCs/>
          <w:sz w:val="28"/>
          <w:szCs w:val="28"/>
        </w:rPr>
        <w:t>о</w:t>
      </w:r>
      <w:r w:rsidRPr="008B1043">
        <w:rPr>
          <w:rFonts w:ascii="Times New Roman" w:eastAsia="Calibri" w:hAnsi="Times New Roman"/>
          <w:bCs/>
          <w:sz w:val="28"/>
          <w:szCs w:val="28"/>
        </w:rPr>
        <w:t>приятий могут быть преданы гласности только с письменного разрешения Пре</w:t>
      </w:r>
      <w:r w:rsidRPr="008B1043">
        <w:rPr>
          <w:rFonts w:ascii="Times New Roman" w:eastAsia="Calibri" w:hAnsi="Times New Roman"/>
          <w:bCs/>
          <w:sz w:val="28"/>
          <w:szCs w:val="28"/>
        </w:rPr>
        <w:t>д</w:t>
      </w:r>
      <w:r w:rsidRPr="008B1043">
        <w:rPr>
          <w:rFonts w:ascii="Times New Roman" w:eastAsia="Calibri" w:hAnsi="Times New Roman"/>
          <w:bCs/>
          <w:sz w:val="28"/>
          <w:szCs w:val="28"/>
        </w:rPr>
        <w:t>седателя Контрольно-счетной палаты Балахнинского муниципального округа.</w:t>
      </w:r>
    </w:p>
    <w:p w:rsidR="008B1043" w:rsidRPr="008B1043" w:rsidRDefault="008B1043" w:rsidP="008B1043">
      <w:pPr>
        <w:suppressAutoHyphens w:val="0"/>
        <w:ind w:firstLine="684"/>
        <w:jc w:val="center"/>
        <w:rPr>
          <w:rFonts w:ascii="Times New Roman" w:hAnsi="Times New Roman"/>
          <w:b/>
          <w:bCs/>
          <w:sz w:val="28"/>
          <w:szCs w:val="28"/>
        </w:rPr>
      </w:pPr>
    </w:p>
    <w:p w:rsidR="008B1043" w:rsidRPr="008B1043" w:rsidRDefault="008B1043" w:rsidP="008B1043">
      <w:pPr>
        <w:suppressAutoHyphens w:val="0"/>
        <w:jc w:val="center"/>
        <w:rPr>
          <w:rFonts w:ascii="Times New Roman" w:hAnsi="Times New Roman"/>
          <w:b/>
          <w:bCs/>
          <w:sz w:val="28"/>
          <w:szCs w:val="28"/>
        </w:rPr>
      </w:pPr>
      <w:r w:rsidRPr="008B1043">
        <w:rPr>
          <w:rFonts w:ascii="Times New Roman" w:hAnsi="Times New Roman"/>
          <w:b/>
          <w:bCs/>
          <w:sz w:val="28"/>
          <w:szCs w:val="28"/>
        </w:rPr>
        <w:t>8. Форс-мажор</w:t>
      </w:r>
    </w:p>
    <w:p w:rsidR="008B1043" w:rsidRPr="008B1043" w:rsidRDefault="008B1043" w:rsidP="008B1043">
      <w:pPr>
        <w:suppressAutoHyphens w:val="0"/>
        <w:ind w:firstLine="684"/>
        <w:jc w:val="both"/>
        <w:rPr>
          <w:rFonts w:ascii="Times New Roman" w:hAnsi="Times New Roman"/>
          <w:sz w:val="28"/>
          <w:szCs w:val="28"/>
        </w:rPr>
      </w:pPr>
      <w:r w:rsidRPr="008B1043">
        <w:rPr>
          <w:rFonts w:ascii="Times New Roman" w:hAnsi="Times New Roman"/>
          <w:sz w:val="28"/>
          <w:szCs w:val="28"/>
        </w:rPr>
        <w:t>8.1. Стороны освобождаются от ответственности за частичное или полное неисполнение обязательств по настоящему Договору, если оно явилось сле</w:t>
      </w:r>
      <w:r w:rsidRPr="008B1043">
        <w:rPr>
          <w:rFonts w:ascii="Times New Roman" w:hAnsi="Times New Roman"/>
          <w:sz w:val="28"/>
          <w:szCs w:val="28"/>
        </w:rPr>
        <w:t>д</w:t>
      </w:r>
      <w:r w:rsidRPr="008B1043">
        <w:rPr>
          <w:rFonts w:ascii="Times New Roman" w:hAnsi="Times New Roman"/>
          <w:sz w:val="28"/>
          <w:szCs w:val="28"/>
        </w:rPr>
        <w:t>ствием действия обстоятельств непреодолимой силы в соответствии с действ</w:t>
      </w:r>
      <w:r w:rsidRPr="008B1043">
        <w:rPr>
          <w:rFonts w:ascii="Times New Roman" w:hAnsi="Times New Roman"/>
          <w:sz w:val="28"/>
          <w:szCs w:val="28"/>
        </w:rPr>
        <w:t>у</w:t>
      </w:r>
      <w:r w:rsidRPr="008B1043">
        <w:rPr>
          <w:rFonts w:ascii="Times New Roman" w:hAnsi="Times New Roman"/>
          <w:sz w:val="28"/>
          <w:szCs w:val="28"/>
        </w:rPr>
        <w:t>ющим законодательством Российской Федерации.</w:t>
      </w:r>
    </w:p>
    <w:p w:rsidR="008B1043" w:rsidRPr="008B1043" w:rsidRDefault="008B1043" w:rsidP="008B1043">
      <w:pPr>
        <w:suppressAutoHyphens w:val="0"/>
        <w:ind w:firstLine="684"/>
        <w:jc w:val="both"/>
        <w:rPr>
          <w:rFonts w:ascii="Times New Roman" w:hAnsi="Times New Roman"/>
          <w:sz w:val="28"/>
          <w:szCs w:val="28"/>
        </w:rPr>
      </w:pPr>
      <w:r w:rsidRPr="008B1043">
        <w:rPr>
          <w:rFonts w:ascii="Times New Roman" w:hAnsi="Times New Roman"/>
          <w:sz w:val="28"/>
          <w:szCs w:val="28"/>
        </w:rPr>
        <w:t>8.2. В случае наступления этих обстоятельств сторона обязана в течение пяти рабочих дней уведомить об этом другую сторону.</w:t>
      </w:r>
    </w:p>
    <w:p w:rsidR="008B1043" w:rsidRPr="008B1043" w:rsidRDefault="008B1043" w:rsidP="008B1043">
      <w:pPr>
        <w:suppressAutoHyphens w:val="0"/>
        <w:ind w:firstLine="684"/>
        <w:jc w:val="both"/>
        <w:rPr>
          <w:rFonts w:ascii="Times New Roman" w:hAnsi="Times New Roman"/>
          <w:sz w:val="28"/>
          <w:szCs w:val="28"/>
        </w:rPr>
      </w:pPr>
      <w:r w:rsidRPr="008B1043">
        <w:rPr>
          <w:rFonts w:ascii="Times New Roman" w:hAnsi="Times New Roman"/>
          <w:sz w:val="28"/>
          <w:szCs w:val="28"/>
        </w:rPr>
        <w:t>8.3. В указанных случаях срок выполнения Сторонами обязательств по Д</w:t>
      </w:r>
      <w:r w:rsidRPr="008B1043">
        <w:rPr>
          <w:rFonts w:ascii="Times New Roman" w:hAnsi="Times New Roman"/>
          <w:sz w:val="28"/>
          <w:szCs w:val="28"/>
        </w:rPr>
        <w:t>о</w:t>
      </w:r>
      <w:r w:rsidRPr="008B1043">
        <w:rPr>
          <w:rFonts w:ascii="Times New Roman" w:hAnsi="Times New Roman"/>
          <w:sz w:val="28"/>
          <w:szCs w:val="28"/>
        </w:rPr>
        <w:t>говору отодвигается соразмерно времени, в течение которого действовали такие обстоятельства и/или их последствия.</w:t>
      </w:r>
    </w:p>
    <w:p w:rsidR="008B1043" w:rsidRPr="008B1043" w:rsidRDefault="008B1043" w:rsidP="008B1043">
      <w:pPr>
        <w:suppressAutoHyphens w:val="0"/>
        <w:ind w:firstLine="684"/>
        <w:jc w:val="both"/>
        <w:rPr>
          <w:rFonts w:ascii="Times New Roman" w:hAnsi="Times New Roman"/>
          <w:sz w:val="28"/>
          <w:szCs w:val="28"/>
        </w:rPr>
      </w:pPr>
      <w:r w:rsidRPr="008B1043">
        <w:rPr>
          <w:rFonts w:ascii="Times New Roman" w:hAnsi="Times New Roman"/>
          <w:sz w:val="28"/>
          <w:szCs w:val="28"/>
        </w:rPr>
        <w:t>8.4. Если обстоятельства непреодолимой силы продолжают действовать более трех месяцев, то каждая Сторона вправе расторгнуть Договор в одност</w:t>
      </w:r>
      <w:r w:rsidRPr="008B1043">
        <w:rPr>
          <w:rFonts w:ascii="Times New Roman" w:hAnsi="Times New Roman"/>
          <w:sz w:val="28"/>
          <w:szCs w:val="28"/>
        </w:rPr>
        <w:t>о</w:t>
      </w:r>
      <w:r w:rsidRPr="008B1043">
        <w:rPr>
          <w:rFonts w:ascii="Times New Roman" w:hAnsi="Times New Roman"/>
          <w:sz w:val="28"/>
          <w:szCs w:val="28"/>
        </w:rPr>
        <w:t>роннем порядке.</w:t>
      </w:r>
    </w:p>
    <w:p w:rsidR="008B1043" w:rsidRPr="008B1043" w:rsidRDefault="008B1043" w:rsidP="008B1043">
      <w:pPr>
        <w:suppressAutoHyphens w:val="0"/>
        <w:ind w:firstLine="684"/>
        <w:jc w:val="center"/>
        <w:rPr>
          <w:rFonts w:ascii="Times New Roman" w:hAnsi="Times New Roman"/>
          <w:b/>
          <w:bCs/>
          <w:sz w:val="28"/>
          <w:szCs w:val="28"/>
        </w:rPr>
      </w:pPr>
    </w:p>
    <w:p w:rsidR="008B1043" w:rsidRPr="008B1043" w:rsidRDefault="008B1043" w:rsidP="008B1043">
      <w:pPr>
        <w:suppressAutoHyphens w:val="0"/>
        <w:jc w:val="center"/>
        <w:rPr>
          <w:rFonts w:ascii="Times New Roman" w:hAnsi="Times New Roman"/>
          <w:b/>
          <w:bCs/>
          <w:sz w:val="28"/>
          <w:szCs w:val="28"/>
        </w:rPr>
      </w:pPr>
      <w:r w:rsidRPr="008B1043">
        <w:rPr>
          <w:rFonts w:ascii="Times New Roman" w:hAnsi="Times New Roman"/>
          <w:b/>
          <w:bCs/>
          <w:sz w:val="28"/>
          <w:szCs w:val="28"/>
        </w:rPr>
        <w:t>9. Порядок разрешения споров</w:t>
      </w:r>
    </w:p>
    <w:p w:rsidR="008B1043" w:rsidRPr="008B1043" w:rsidRDefault="008B1043" w:rsidP="008B1043">
      <w:pPr>
        <w:suppressAutoHyphens w:val="0"/>
        <w:ind w:firstLine="684"/>
        <w:jc w:val="both"/>
        <w:rPr>
          <w:rFonts w:ascii="Times New Roman" w:hAnsi="Times New Roman"/>
          <w:sz w:val="28"/>
          <w:szCs w:val="28"/>
        </w:rPr>
      </w:pPr>
      <w:r w:rsidRPr="008B1043">
        <w:rPr>
          <w:rFonts w:ascii="Times New Roman" w:hAnsi="Times New Roman"/>
          <w:sz w:val="28"/>
          <w:szCs w:val="28"/>
        </w:rPr>
        <w:t>9.1. Все споры или разногласия, возникающие между Сторонами по наст</w:t>
      </w:r>
      <w:r w:rsidRPr="008B1043">
        <w:rPr>
          <w:rFonts w:ascii="Times New Roman" w:hAnsi="Times New Roman"/>
          <w:sz w:val="28"/>
          <w:szCs w:val="28"/>
        </w:rPr>
        <w:t>о</w:t>
      </w:r>
      <w:r w:rsidRPr="008B1043">
        <w:rPr>
          <w:rFonts w:ascii="Times New Roman" w:hAnsi="Times New Roman"/>
          <w:sz w:val="28"/>
          <w:szCs w:val="28"/>
        </w:rPr>
        <w:t>ящему Договору или в связи с ним, разрешаются путем переговоров между Ст</w:t>
      </w:r>
      <w:r w:rsidRPr="008B1043">
        <w:rPr>
          <w:rFonts w:ascii="Times New Roman" w:hAnsi="Times New Roman"/>
          <w:sz w:val="28"/>
          <w:szCs w:val="28"/>
        </w:rPr>
        <w:t>о</w:t>
      </w:r>
      <w:r w:rsidRPr="008B1043">
        <w:rPr>
          <w:rFonts w:ascii="Times New Roman" w:hAnsi="Times New Roman"/>
          <w:sz w:val="28"/>
          <w:szCs w:val="28"/>
        </w:rPr>
        <w:t>ронами.</w:t>
      </w:r>
    </w:p>
    <w:p w:rsidR="008B1043" w:rsidRPr="008B1043" w:rsidRDefault="008B1043" w:rsidP="008B1043">
      <w:pPr>
        <w:suppressAutoHyphens w:val="0"/>
        <w:ind w:firstLine="684"/>
        <w:jc w:val="both"/>
        <w:rPr>
          <w:rFonts w:ascii="Times New Roman" w:hAnsi="Times New Roman"/>
          <w:sz w:val="28"/>
          <w:szCs w:val="28"/>
        </w:rPr>
      </w:pPr>
      <w:r w:rsidRPr="008B1043">
        <w:rPr>
          <w:rFonts w:ascii="Times New Roman" w:hAnsi="Times New Roman"/>
          <w:sz w:val="28"/>
          <w:szCs w:val="28"/>
        </w:rPr>
        <w:t>9.2. В случае невозможности разрешения разногласий путем переговоров, они подлежат рассмотрению в установленном законодательством порядке.</w:t>
      </w:r>
    </w:p>
    <w:p w:rsidR="008B1043" w:rsidRPr="008B1043" w:rsidRDefault="008B1043" w:rsidP="008B1043">
      <w:pPr>
        <w:suppressAutoHyphens w:val="0"/>
        <w:ind w:left="684"/>
        <w:jc w:val="center"/>
        <w:rPr>
          <w:rFonts w:ascii="Times New Roman" w:hAnsi="Times New Roman"/>
          <w:b/>
          <w:bCs/>
          <w:sz w:val="28"/>
          <w:szCs w:val="28"/>
        </w:rPr>
      </w:pPr>
    </w:p>
    <w:p w:rsidR="008B1043" w:rsidRPr="008B1043" w:rsidRDefault="008B1043" w:rsidP="008B1043">
      <w:pPr>
        <w:suppressAutoHyphens w:val="0"/>
        <w:jc w:val="center"/>
        <w:rPr>
          <w:rFonts w:ascii="Times New Roman" w:hAnsi="Times New Roman"/>
          <w:b/>
          <w:bCs/>
          <w:sz w:val="28"/>
          <w:szCs w:val="28"/>
        </w:rPr>
      </w:pPr>
      <w:r w:rsidRPr="008B1043">
        <w:rPr>
          <w:rFonts w:ascii="Times New Roman" w:hAnsi="Times New Roman"/>
          <w:b/>
          <w:bCs/>
          <w:sz w:val="28"/>
          <w:szCs w:val="28"/>
        </w:rPr>
        <w:t>10. Порядок изменения и дополнения договора</w:t>
      </w:r>
    </w:p>
    <w:p w:rsidR="008B1043" w:rsidRPr="008B1043" w:rsidRDefault="008B1043" w:rsidP="008B1043">
      <w:pPr>
        <w:suppressAutoHyphens w:val="0"/>
        <w:ind w:firstLine="684"/>
        <w:jc w:val="both"/>
        <w:rPr>
          <w:rFonts w:ascii="Times New Roman" w:hAnsi="Times New Roman"/>
          <w:sz w:val="28"/>
          <w:szCs w:val="28"/>
        </w:rPr>
      </w:pPr>
      <w:r w:rsidRPr="008B1043">
        <w:rPr>
          <w:rFonts w:ascii="Times New Roman" w:hAnsi="Times New Roman"/>
          <w:sz w:val="28"/>
          <w:szCs w:val="28"/>
        </w:rPr>
        <w:t>Все изменения и дополнения к настоящему Договору действительны лишь при условии, что они совершены в письменной форме и подписаны уполном</w:t>
      </w:r>
      <w:r w:rsidRPr="008B1043">
        <w:rPr>
          <w:rFonts w:ascii="Times New Roman" w:hAnsi="Times New Roman"/>
          <w:sz w:val="28"/>
          <w:szCs w:val="28"/>
        </w:rPr>
        <w:t>о</w:t>
      </w:r>
      <w:r w:rsidRPr="008B1043">
        <w:rPr>
          <w:rFonts w:ascii="Times New Roman" w:hAnsi="Times New Roman"/>
          <w:sz w:val="28"/>
          <w:szCs w:val="28"/>
        </w:rPr>
        <w:t>ченными на то представителями Сторон. Приложения к настоящему Договору составляют его неотъемлемую часть.</w:t>
      </w:r>
    </w:p>
    <w:p w:rsidR="008B1043" w:rsidRPr="008B1043" w:rsidRDefault="008B1043" w:rsidP="008B1043">
      <w:pPr>
        <w:suppressAutoHyphens w:val="0"/>
        <w:ind w:left="684"/>
        <w:jc w:val="center"/>
        <w:rPr>
          <w:rFonts w:ascii="Times New Roman" w:hAnsi="Times New Roman"/>
          <w:b/>
          <w:bCs/>
          <w:sz w:val="28"/>
          <w:szCs w:val="28"/>
        </w:rPr>
      </w:pPr>
    </w:p>
    <w:p w:rsidR="008B1043" w:rsidRPr="008B1043" w:rsidRDefault="008B1043" w:rsidP="008B1043">
      <w:pPr>
        <w:suppressAutoHyphens w:val="0"/>
        <w:jc w:val="center"/>
        <w:rPr>
          <w:rFonts w:ascii="Times New Roman" w:hAnsi="Times New Roman"/>
          <w:b/>
          <w:bCs/>
          <w:sz w:val="28"/>
          <w:szCs w:val="28"/>
        </w:rPr>
      </w:pPr>
      <w:r w:rsidRPr="008B1043">
        <w:rPr>
          <w:rFonts w:ascii="Times New Roman" w:hAnsi="Times New Roman"/>
          <w:b/>
          <w:bCs/>
          <w:sz w:val="28"/>
          <w:szCs w:val="28"/>
        </w:rPr>
        <w:t>11. Прочие условия</w:t>
      </w:r>
    </w:p>
    <w:p w:rsidR="008B1043" w:rsidRPr="008B1043" w:rsidRDefault="008B1043" w:rsidP="008B1043">
      <w:pPr>
        <w:suppressAutoHyphens w:val="0"/>
        <w:ind w:firstLine="684"/>
        <w:jc w:val="both"/>
        <w:rPr>
          <w:rFonts w:ascii="Times New Roman" w:hAnsi="Times New Roman"/>
          <w:sz w:val="28"/>
          <w:szCs w:val="28"/>
        </w:rPr>
      </w:pPr>
      <w:r w:rsidRPr="008B1043">
        <w:rPr>
          <w:rFonts w:ascii="Times New Roman" w:hAnsi="Times New Roman"/>
          <w:sz w:val="28"/>
          <w:szCs w:val="28"/>
        </w:rPr>
        <w:lastRenderedPageBreak/>
        <w:t xml:space="preserve">11.1. Настоящий Договор составлен на русском языке в двух идентичных экземплярах, имеющих одинаковую юридическую силу – по одному экземпляру для каждой из Сторон настоящего Договора. </w:t>
      </w:r>
    </w:p>
    <w:p w:rsidR="008B1043" w:rsidRPr="008B1043" w:rsidRDefault="008B1043" w:rsidP="008B1043">
      <w:pPr>
        <w:suppressAutoHyphens w:val="0"/>
        <w:ind w:firstLine="684"/>
        <w:jc w:val="both"/>
        <w:rPr>
          <w:rFonts w:ascii="Times New Roman" w:hAnsi="Times New Roman"/>
          <w:sz w:val="28"/>
          <w:szCs w:val="28"/>
        </w:rPr>
      </w:pPr>
      <w:r w:rsidRPr="008B1043">
        <w:rPr>
          <w:rFonts w:ascii="Times New Roman" w:hAnsi="Times New Roman"/>
          <w:sz w:val="28"/>
          <w:szCs w:val="28"/>
        </w:rPr>
        <w:t>11.2. Все изменения и дополнения к Договору действительны, если сове</w:t>
      </w:r>
      <w:r w:rsidRPr="008B1043">
        <w:rPr>
          <w:rFonts w:ascii="Times New Roman" w:hAnsi="Times New Roman"/>
          <w:sz w:val="28"/>
          <w:szCs w:val="28"/>
        </w:rPr>
        <w:t>р</w:t>
      </w:r>
      <w:r w:rsidRPr="008B1043">
        <w:rPr>
          <w:rFonts w:ascii="Times New Roman" w:hAnsi="Times New Roman"/>
          <w:sz w:val="28"/>
          <w:szCs w:val="28"/>
        </w:rPr>
        <w:t xml:space="preserve">шены в письменной форме и подписаны Сторонами. </w:t>
      </w:r>
    </w:p>
    <w:p w:rsidR="008B1043" w:rsidRPr="008B1043" w:rsidRDefault="008B1043" w:rsidP="008B1043">
      <w:pPr>
        <w:suppressAutoHyphens w:val="0"/>
        <w:ind w:firstLine="684"/>
        <w:jc w:val="both"/>
        <w:rPr>
          <w:rFonts w:ascii="Times New Roman" w:hAnsi="Times New Roman"/>
          <w:sz w:val="28"/>
          <w:szCs w:val="28"/>
        </w:rPr>
      </w:pPr>
      <w:r w:rsidRPr="008B1043">
        <w:rPr>
          <w:rFonts w:ascii="Times New Roman" w:hAnsi="Times New Roman"/>
          <w:sz w:val="28"/>
          <w:szCs w:val="28"/>
        </w:rPr>
        <w:t>Соответствующие дополнительные соглашения Сторон являются неотъе</w:t>
      </w:r>
      <w:r w:rsidRPr="008B1043">
        <w:rPr>
          <w:rFonts w:ascii="Times New Roman" w:hAnsi="Times New Roman"/>
          <w:sz w:val="28"/>
          <w:szCs w:val="28"/>
        </w:rPr>
        <w:t>м</w:t>
      </w:r>
      <w:r w:rsidRPr="008B1043">
        <w:rPr>
          <w:rFonts w:ascii="Times New Roman" w:hAnsi="Times New Roman"/>
          <w:sz w:val="28"/>
          <w:szCs w:val="28"/>
        </w:rPr>
        <w:t>лемой частью Договора.</w:t>
      </w:r>
    </w:p>
    <w:p w:rsidR="008B1043" w:rsidRPr="008B1043" w:rsidRDefault="008B1043" w:rsidP="008B1043">
      <w:pPr>
        <w:suppressAutoHyphens w:val="0"/>
        <w:ind w:firstLine="684"/>
        <w:jc w:val="both"/>
        <w:rPr>
          <w:rFonts w:ascii="Times New Roman" w:hAnsi="Times New Roman"/>
          <w:sz w:val="28"/>
          <w:szCs w:val="28"/>
        </w:rPr>
      </w:pPr>
      <w:r w:rsidRPr="008B1043">
        <w:rPr>
          <w:rFonts w:ascii="Times New Roman" w:hAnsi="Times New Roman"/>
          <w:sz w:val="28"/>
          <w:szCs w:val="28"/>
        </w:rPr>
        <w:t>11.3. Договор может быть досрочно расторгнут по соглашению Сторон, либо по требованию одной из Сторон в порядке и по основаниям, предусмотре</w:t>
      </w:r>
      <w:r w:rsidRPr="008B1043">
        <w:rPr>
          <w:rFonts w:ascii="Times New Roman" w:hAnsi="Times New Roman"/>
          <w:sz w:val="28"/>
          <w:szCs w:val="28"/>
        </w:rPr>
        <w:t>н</w:t>
      </w:r>
      <w:r w:rsidRPr="008B1043">
        <w:rPr>
          <w:rFonts w:ascii="Times New Roman" w:hAnsi="Times New Roman"/>
          <w:sz w:val="28"/>
          <w:szCs w:val="28"/>
        </w:rPr>
        <w:t xml:space="preserve">ным действующим законодательством Российской Федерации. </w:t>
      </w:r>
    </w:p>
    <w:p w:rsidR="008B1043" w:rsidRPr="008B1043" w:rsidRDefault="008B1043" w:rsidP="008B1043">
      <w:pPr>
        <w:suppressAutoHyphens w:val="0"/>
        <w:ind w:firstLine="684"/>
        <w:jc w:val="both"/>
        <w:rPr>
          <w:rFonts w:ascii="Times New Roman" w:hAnsi="Times New Roman"/>
          <w:sz w:val="28"/>
          <w:szCs w:val="28"/>
        </w:rPr>
      </w:pPr>
    </w:p>
    <w:p w:rsidR="008B1043" w:rsidRPr="008B1043" w:rsidRDefault="008B1043" w:rsidP="008B1043">
      <w:pPr>
        <w:suppressAutoHyphens w:val="0"/>
        <w:jc w:val="center"/>
        <w:rPr>
          <w:rFonts w:ascii="Times New Roman" w:hAnsi="Times New Roman"/>
          <w:b/>
          <w:bCs/>
          <w:sz w:val="28"/>
          <w:szCs w:val="28"/>
        </w:rPr>
      </w:pPr>
      <w:r w:rsidRPr="008B1043">
        <w:rPr>
          <w:rFonts w:ascii="Times New Roman" w:hAnsi="Times New Roman"/>
          <w:b/>
          <w:bCs/>
          <w:sz w:val="28"/>
          <w:szCs w:val="28"/>
        </w:rPr>
        <w:t>12. Юридические адреса и реквизиты сторон</w:t>
      </w:r>
    </w:p>
    <w:p w:rsidR="008B1043" w:rsidRPr="008B1043" w:rsidRDefault="008B1043" w:rsidP="008B1043">
      <w:pPr>
        <w:suppressAutoHyphens w:val="0"/>
        <w:spacing w:line="269" w:lineRule="auto"/>
        <w:ind w:left="5387"/>
        <w:jc w:val="center"/>
        <w:rPr>
          <w:rFonts w:ascii="Times New Roman" w:hAnsi="Times New Roman"/>
          <w:b/>
          <w:sz w:val="28"/>
          <w:szCs w:val="28"/>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Default="008B1043" w:rsidP="008B1043">
      <w:pPr>
        <w:suppressAutoHyphens w:val="0"/>
        <w:spacing w:after="200" w:line="276" w:lineRule="auto"/>
        <w:rPr>
          <w:lang w:eastAsia="en-US"/>
        </w:rPr>
      </w:pPr>
    </w:p>
    <w:p w:rsidR="008B1043" w:rsidRPr="008B1043" w:rsidRDefault="008B1043" w:rsidP="008B1043">
      <w:pPr>
        <w:ind w:firstLine="5387"/>
        <w:rPr>
          <w:rFonts w:ascii="Times New Roman" w:hAnsi="Times New Roman"/>
        </w:rPr>
      </w:pPr>
      <w:r w:rsidRPr="008B1043">
        <w:rPr>
          <w:rFonts w:ascii="Times New Roman" w:hAnsi="Times New Roman"/>
          <w:color w:val="000000"/>
        </w:rPr>
        <w:lastRenderedPageBreak/>
        <w:t>Приложение №</w:t>
      </w:r>
      <w:r>
        <w:rPr>
          <w:rFonts w:ascii="Times New Roman" w:hAnsi="Times New Roman"/>
          <w:color w:val="000000"/>
        </w:rPr>
        <w:t xml:space="preserve"> </w:t>
      </w:r>
      <w:r w:rsidRPr="008B1043">
        <w:rPr>
          <w:rFonts w:ascii="Times New Roman" w:hAnsi="Times New Roman"/>
          <w:color w:val="000000"/>
        </w:rPr>
        <w:t xml:space="preserve">28 </w:t>
      </w:r>
    </w:p>
    <w:p w:rsidR="008B1043" w:rsidRPr="008B1043" w:rsidRDefault="008B1043" w:rsidP="008B1043">
      <w:pPr>
        <w:ind w:firstLine="5387"/>
        <w:rPr>
          <w:rFonts w:ascii="Times New Roman" w:hAnsi="Times New Roman"/>
          <w:color w:val="000000"/>
        </w:rPr>
      </w:pPr>
      <w:r w:rsidRPr="008B1043">
        <w:rPr>
          <w:rFonts w:ascii="Times New Roman" w:hAnsi="Times New Roman"/>
          <w:color w:val="000000"/>
        </w:rPr>
        <w:t>к Регламенту Контрольно-счетной палаты</w:t>
      </w:r>
    </w:p>
    <w:p w:rsidR="008B1043" w:rsidRPr="008B1043" w:rsidRDefault="008B1043" w:rsidP="008B1043">
      <w:pPr>
        <w:ind w:firstLine="5387"/>
        <w:rPr>
          <w:rFonts w:ascii="Times New Roman" w:hAnsi="Times New Roman"/>
          <w:color w:val="000000"/>
        </w:rPr>
      </w:pPr>
      <w:r w:rsidRPr="008B1043">
        <w:rPr>
          <w:rFonts w:ascii="Times New Roman" w:hAnsi="Times New Roman"/>
          <w:color w:val="000000"/>
        </w:rPr>
        <w:t>Балахнинского муниципального округа</w:t>
      </w:r>
    </w:p>
    <w:p w:rsidR="008B1043" w:rsidRPr="008B1043" w:rsidRDefault="008B1043" w:rsidP="008B1043">
      <w:pPr>
        <w:ind w:firstLine="5387"/>
        <w:rPr>
          <w:rFonts w:ascii="Times New Roman" w:hAnsi="Times New Roman"/>
          <w:color w:val="000000"/>
        </w:rPr>
      </w:pPr>
      <w:r w:rsidRPr="008B1043">
        <w:rPr>
          <w:rFonts w:ascii="Times New Roman" w:hAnsi="Times New Roman"/>
          <w:color w:val="000000"/>
        </w:rPr>
        <w:t>Нижегородской области</w:t>
      </w:r>
    </w:p>
    <w:p w:rsidR="008B1043" w:rsidRPr="008B1043" w:rsidRDefault="008B1043" w:rsidP="008B1043">
      <w:pPr>
        <w:rPr>
          <w:rFonts w:ascii="Times New Roman" w:hAnsi="Times New Roman"/>
        </w:rPr>
      </w:pPr>
    </w:p>
    <w:p w:rsidR="008B1043" w:rsidRPr="008B1043" w:rsidRDefault="008B1043" w:rsidP="008B1043">
      <w:pPr>
        <w:suppressAutoHyphens w:val="0"/>
        <w:ind w:left="284" w:right="-284"/>
        <w:jc w:val="center"/>
        <w:outlineLvl w:val="1"/>
        <w:rPr>
          <w:rFonts w:ascii="Times New Roman" w:hAnsi="Times New Roman"/>
          <w:b/>
          <w:caps/>
          <w:snapToGrid w:val="0"/>
          <w:sz w:val="28"/>
          <w:szCs w:val="28"/>
        </w:rPr>
      </w:pPr>
    </w:p>
    <w:p w:rsidR="008B1043" w:rsidRPr="008B1043" w:rsidRDefault="008B1043" w:rsidP="008B1043">
      <w:pPr>
        <w:suppressAutoHyphens w:val="0"/>
        <w:ind w:right="-284"/>
        <w:jc w:val="both"/>
        <w:outlineLvl w:val="1"/>
        <w:rPr>
          <w:rFonts w:ascii="Times New Roman" w:hAnsi="Times New Roman"/>
          <w:b/>
          <w:caps/>
          <w:snapToGrid w:val="0"/>
          <w:sz w:val="28"/>
          <w:szCs w:val="28"/>
        </w:rPr>
      </w:pPr>
      <w:r w:rsidRPr="008B1043">
        <w:rPr>
          <w:rFonts w:ascii="Times New Roman" w:eastAsia="Calibri" w:hAnsi="Times New Roman"/>
          <w:sz w:val="28"/>
          <w:szCs w:val="28"/>
          <w:lang w:eastAsia="en-US"/>
        </w:rPr>
        <w:t>«___» ____________ 20___</w:t>
      </w:r>
      <w:r w:rsidRPr="008B1043">
        <w:rPr>
          <w:rFonts w:ascii="Times New Roman" w:eastAsia="Calibri" w:hAnsi="Times New Roman"/>
          <w:sz w:val="28"/>
          <w:szCs w:val="28"/>
          <w:lang w:eastAsia="en-US"/>
        </w:rPr>
        <w:tab/>
      </w:r>
      <w:r w:rsidRPr="008B1043">
        <w:rPr>
          <w:rFonts w:ascii="Times New Roman" w:eastAsia="Calibri" w:hAnsi="Times New Roman"/>
          <w:sz w:val="28"/>
          <w:szCs w:val="28"/>
          <w:lang w:eastAsia="en-US"/>
        </w:rPr>
        <w:tab/>
      </w:r>
      <w:r w:rsidRPr="008B1043">
        <w:rPr>
          <w:rFonts w:ascii="Times New Roman" w:eastAsia="Calibri" w:hAnsi="Times New Roman"/>
          <w:sz w:val="28"/>
          <w:szCs w:val="28"/>
          <w:lang w:eastAsia="en-US"/>
        </w:rPr>
        <w:tab/>
      </w:r>
      <w:r w:rsidRPr="008B1043">
        <w:rPr>
          <w:rFonts w:ascii="Times New Roman" w:eastAsia="Calibri" w:hAnsi="Times New Roman"/>
          <w:sz w:val="28"/>
          <w:szCs w:val="28"/>
          <w:lang w:eastAsia="en-US"/>
        </w:rPr>
        <w:tab/>
      </w:r>
      <w:r w:rsidRPr="008B1043">
        <w:rPr>
          <w:rFonts w:ascii="Times New Roman" w:eastAsia="Calibri" w:hAnsi="Times New Roman"/>
          <w:sz w:val="28"/>
          <w:szCs w:val="28"/>
          <w:lang w:eastAsia="en-US"/>
        </w:rPr>
        <w:tab/>
      </w:r>
      <w:r w:rsidRPr="008B1043">
        <w:rPr>
          <w:rFonts w:ascii="Times New Roman" w:eastAsia="Calibri" w:hAnsi="Times New Roman"/>
          <w:sz w:val="28"/>
          <w:szCs w:val="28"/>
          <w:lang w:eastAsia="en-US"/>
        </w:rPr>
        <w:tab/>
      </w:r>
      <w:r w:rsidRPr="008B1043">
        <w:rPr>
          <w:rFonts w:ascii="Times New Roman" w:eastAsia="Calibri" w:hAnsi="Times New Roman"/>
          <w:sz w:val="28"/>
          <w:szCs w:val="28"/>
          <w:lang w:eastAsia="en-US"/>
        </w:rPr>
        <w:tab/>
      </w:r>
      <w:r w:rsidRPr="008B1043">
        <w:rPr>
          <w:rFonts w:ascii="Times New Roman" w:eastAsia="Calibri" w:hAnsi="Times New Roman"/>
          <w:sz w:val="28"/>
          <w:szCs w:val="28"/>
          <w:lang w:eastAsia="en-US"/>
        </w:rPr>
        <w:tab/>
        <w:t>№____</w:t>
      </w:r>
    </w:p>
    <w:p w:rsidR="008B1043" w:rsidRPr="008B1043" w:rsidRDefault="008B1043" w:rsidP="008B1043">
      <w:pPr>
        <w:suppressAutoHyphens w:val="0"/>
        <w:jc w:val="center"/>
        <w:rPr>
          <w:rFonts w:ascii="Times New Roman" w:eastAsia="Calibri" w:hAnsi="Times New Roman"/>
          <w:b/>
          <w:sz w:val="28"/>
          <w:szCs w:val="28"/>
          <w:lang w:eastAsia="en-US"/>
        </w:rPr>
      </w:pPr>
    </w:p>
    <w:p w:rsidR="008B1043" w:rsidRPr="008B1043" w:rsidRDefault="008B1043" w:rsidP="008B1043">
      <w:pPr>
        <w:suppressAutoHyphens w:val="0"/>
        <w:jc w:val="center"/>
        <w:rPr>
          <w:rFonts w:ascii="Times New Roman" w:eastAsia="Calibri" w:hAnsi="Times New Roman"/>
          <w:b/>
          <w:sz w:val="28"/>
          <w:szCs w:val="28"/>
          <w:lang w:eastAsia="en-US"/>
        </w:rPr>
      </w:pPr>
      <w:r w:rsidRPr="008B1043">
        <w:rPr>
          <w:rFonts w:ascii="Times New Roman" w:eastAsia="Calibri" w:hAnsi="Times New Roman"/>
          <w:b/>
          <w:sz w:val="28"/>
          <w:szCs w:val="28"/>
          <w:lang w:eastAsia="en-US"/>
        </w:rPr>
        <w:t>АКТ</w:t>
      </w:r>
    </w:p>
    <w:p w:rsidR="008B1043" w:rsidRPr="008B1043" w:rsidRDefault="008B1043" w:rsidP="008B1043">
      <w:pPr>
        <w:suppressAutoHyphens w:val="0"/>
        <w:autoSpaceDE w:val="0"/>
        <w:autoSpaceDN w:val="0"/>
        <w:jc w:val="center"/>
        <w:rPr>
          <w:rFonts w:ascii="Times New Roman" w:hAnsi="Times New Roman"/>
          <w:b/>
          <w:bCs/>
          <w:sz w:val="28"/>
          <w:szCs w:val="28"/>
        </w:rPr>
      </w:pPr>
      <w:r w:rsidRPr="008B1043">
        <w:rPr>
          <w:rFonts w:ascii="Times New Roman" w:hAnsi="Times New Roman"/>
          <w:b/>
          <w:bCs/>
          <w:sz w:val="28"/>
          <w:szCs w:val="28"/>
        </w:rPr>
        <w:t>о приеме работ (оказании услуг), выполненных по договору</w:t>
      </w:r>
    </w:p>
    <w:p w:rsidR="008B1043" w:rsidRPr="008B1043" w:rsidRDefault="008B1043" w:rsidP="008B1043">
      <w:pPr>
        <w:suppressAutoHyphens w:val="0"/>
        <w:autoSpaceDE w:val="0"/>
        <w:autoSpaceDN w:val="0"/>
        <w:rPr>
          <w:rFonts w:ascii="Times New Roman" w:hAnsi="Times New Roman"/>
          <w:sz w:val="28"/>
          <w:szCs w:val="28"/>
        </w:rPr>
      </w:pPr>
    </w:p>
    <w:p w:rsidR="008B1043" w:rsidRPr="008B1043" w:rsidRDefault="008B1043" w:rsidP="008B1043">
      <w:pPr>
        <w:suppressAutoHyphens w:val="0"/>
        <w:autoSpaceDE w:val="0"/>
        <w:autoSpaceDN w:val="0"/>
        <w:ind w:firstLine="709"/>
        <w:jc w:val="both"/>
        <w:rPr>
          <w:rFonts w:ascii="Times New Roman" w:hAnsi="Times New Roman"/>
          <w:sz w:val="28"/>
          <w:szCs w:val="28"/>
        </w:rPr>
      </w:pPr>
      <w:r w:rsidRPr="008B1043">
        <w:rPr>
          <w:rFonts w:ascii="Times New Roman" w:hAnsi="Times New Roman"/>
          <w:sz w:val="28"/>
          <w:szCs w:val="28"/>
        </w:rPr>
        <w:t xml:space="preserve">В соответствии с договором </w:t>
      </w:r>
      <w:r w:rsidRPr="008B1043">
        <w:rPr>
          <w:rFonts w:ascii="Times New Roman" w:hAnsi="Times New Roman"/>
          <w:bCs/>
          <w:sz w:val="28"/>
          <w:szCs w:val="28"/>
        </w:rPr>
        <w:t>на выполнение работ (оказание услуг) №___ от «___»_____________20___г. и</w:t>
      </w:r>
      <w:r w:rsidRPr="008B1043">
        <w:rPr>
          <w:rFonts w:ascii="Times New Roman" w:hAnsi="Times New Roman"/>
          <w:sz w:val="28"/>
          <w:szCs w:val="28"/>
        </w:rPr>
        <w:t>сполнитель______________________</w:t>
      </w:r>
    </w:p>
    <w:p w:rsidR="008B1043" w:rsidRPr="008B1043" w:rsidRDefault="008B1043" w:rsidP="008B1043">
      <w:pPr>
        <w:suppressAutoHyphens w:val="0"/>
        <w:autoSpaceDE w:val="0"/>
        <w:autoSpaceDN w:val="0"/>
        <w:jc w:val="both"/>
        <w:rPr>
          <w:rFonts w:ascii="Times New Roman" w:hAnsi="Times New Roman"/>
          <w:sz w:val="28"/>
          <w:szCs w:val="28"/>
        </w:rPr>
      </w:pPr>
      <w:r w:rsidRPr="008B1043">
        <w:rPr>
          <w:rFonts w:ascii="Times New Roman" w:hAnsi="Times New Roman"/>
          <w:sz w:val="28"/>
          <w:szCs w:val="28"/>
        </w:rPr>
        <w:t>_________________________________________________________________</w:t>
      </w:r>
    </w:p>
    <w:p w:rsidR="008B1043" w:rsidRPr="008B1043" w:rsidRDefault="008B1043" w:rsidP="008B1043">
      <w:pPr>
        <w:suppressAutoHyphens w:val="0"/>
        <w:autoSpaceDE w:val="0"/>
        <w:autoSpaceDN w:val="0"/>
        <w:jc w:val="center"/>
        <w:rPr>
          <w:rFonts w:ascii="Times New Roman" w:hAnsi="Times New Roman"/>
          <w:sz w:val="28"/>
          <w:szCs w:val="28"/>
          <w:vertAlign w:val="superscript"/>
        </w:rPr>
      </w:pPr>
      <w:r w:rsidRPr="008B1043">
        <w:rPr>
          <w:rFonts w:ascii="Times New Roman" w:hAnsi="Times New Roman"/>
          <w:sz w:val="28"/>
          <w:szCs w:val="28"/>
          <w:vertAlign w:val="superscript"/>
        </w:rPr>
        <w:t>(ФИО/наименование юридического лица)</w:t>
      </w:r>
    </w:p>
    <w:p w:rsidR="008B1043" w:rsidRPr="008B1043" w:rsidRDefault="008B1043" w:rsidP="008B1043">
      <w:pPr>
        <w:suppressAutoHyphens w:val="0"/>
        <w:autoSpaceDE w:val="0"/>
        <w:autoSpaceDN w:val="0"/>
        <w:rPr>
          <w:rFonts w:ascii="Times New Roman" w:hAnsi="Times New Roman"/>
          <w:sz w:val="28"/>
          <w:szCs w:val="28"/>
        </w:rPr>
      </w:pPr>
      <w:r w:rsidRPr="008B1043">
        <w:rPr>
          <w:rFonts w:ascii="Times New Roman" w:hAnsi="Times New Roman"/>
          <w:sz w:val="28"/>
          <w:szCs w:val="28"/>
        </w:rPr>
        <w:t>выполнил следующие работы (оказал следующие услуги):</w:t>
      </w:r>
    </w:p>
    <w:p w:rsidR="008B1043" w:rsidRPr="008B1043" w:rsidRDefault="008B1043" w:rsidP="008B1043">
      <w:pPr>
        <w:suppressAutoHyphens w:val="0"/>
        <w:autoSpaceDE w:val="0"/>
        <w:autoSpaceDN w:val="0"/>
        <w:rPr>
          <w:rFonts w:ascii="Times New Roman" w:hAnsi="Times New Roman"/>
          <w:sz w:val="28"/>
          <w:szCs w:val="28"/>
        </w:rPr>
      </w:pPr>
      <w:r w:rsidRPr="008B1043">
        <w:rPr>
          <w:rFonts w:ascii="Times New Roman" w:hAnsi="Times New Roman"/>
          <w:sz w:val="28"/>
          <w:szCs w:val="28"/>
        </w:rPr>
        <w:t>1. __________________________________________________________________</w:t>
      </w:r>
    </w:p>
    <w:p w:rsidR="008B1043" w:rsidRPr="008B1043" w:rsidRDefault="008B1043" w:rsidP="008B1043">
      <w:pPr>
        <w:suppressAutoHyphens w:val="0"/>
        <w:autoSpaceDE w:val="0"/>
        <w:autoSpaceDN w:val="0"/>
        <w:rPr>
          <w:rFonts w:ascii="Times New Roman" w:hAnsi="Times New Roman"/>
          <w:sz w:val="28"/>
          <w:szCs w:val="28"/>
        </w:rPr>
      </w:pPr>
      <w:r w:rsidRPr="008B1043">
        <w:rPr>
          <w:rFonts w:ascii="Times New Roman" w:hAnsi="Times New Roman"/>
          <w:sz w:val="28"/>
          <w:szCs w:val="28"/>
        </w:rPr>
        <w:t>2. __________________________________________________________________</w:t>
      </w:r>
    </w:p>
    <w:p w:rsidR="008B1043" w:rsidRPr="008B1043" w:rsidRDefault="008B1043" w:rsidP="008B1043">
      <w:pPr>
        <w:suppressAutoHyphens w:val="0"/>
        <w:autoSpaceDE w:val="0"/>
        <w:autoSpaceDN w:val="0"/>
        <w:ind w:firstLine="709"/>
        <w:rPr>
          <w:rFonts w:ascii="Times New Roman" w:hAnsi="Times New Roman"/>
          <w:sz w:val="28"/>
          <w:szCs w:val="28"/>
        </w:rPr>
      </w:pPr>
    </w:p>
    <w:p w:rsidR="008B1043" w:rsidRPr="008B1043" w:rsidRDefault="008B1043" w:rsidP="008B1043">
      <w:pPr>
        <w:suppressAutoHyphens w:val="0"/>
        <w:ind w:firstLine="709"/>
        <w:jc w:val="both"/>
        <w:rPr>
          <w:rFonts w:ascii="Times New Roman" w:hAnsi="Times New Roman"/>
          <w:sz w:val="28"/>
          <w:szCs w:val="28"/>
        </w:rPr>
      </w:pPr>
      <w:r w:rsidRPr="008B1043">
        <w:rPr>
          <w:rFonts w:ascii="Times New Roman" w:hAnsi="Times New Roman"/>
          <w:sz w:val="28"/>
          <w:szCs w:val="28"/>
        </w:rPr>
        <w:t>Работы выполнены (услуги оказаны) в полном объеме с надлежащим кач</w:t>
      </w:r>
      <w:r w:rsidRPr="008B1043">
        <w:rPr>
          <w:rFonts w:ascii="Times New Roman" w:hAnsi="Times New Roman"/>
          <w:sz w:val="28"/>
          <w:szCs w:val="28"/>
        </w:rPr>
        <w:t>е</w:t>
      </w:r>
      <w:r w:rsidRPr="008B1043">
        <w:rPr>
          <w:rFonts w:ascii="Times New Roman" w:hAnsi="Times New Roman"/>
          <w:sz w:val="28"/>
          <w:szCs w:val="28"/>
        </w:rPr>
        <w:t>ством, в установленные сроки_____________________________________</w:t>
      </w:r>
    </w:p>
    <w:p w:rsidR="008B1043" w:rsidRPr="008B1043" w:rsidRDefault="008B1043" w:rsidP="008B1043">
      <w:pPr>
        <w:suppressAutoHyphens w:val="0"/>
        <w:autoSpaceDE w:val="0"/>
        <w:autoSpaceDN w:val="0"/>
        <w:jc w:val="right"/>
        <w:rPr>
          <w:rFonts w:ascii="Times New Roman" w:hAnsi="Times New Roman"/>
          <w:sz w:val="28"/>
          <w:szCs w:val="28"/>
          <w:vertAlign w:val="superscript"/>
        </w:rPr>
      </w:pPr>
      <w:r w:rsidRPr="008B1043">
        <w:rPr>
          <w:rFonts w:ascii="Times New Roman" w:hAnsi="Times New Roman"/>
          <w:sz w:val="28"/>
          <w:szCs w:val="28"/>
          <w:vertAlign w:val="superscript"/>
        </w:rPr>
        <w:t>(указать качество, объем, уровень выполнения работ/оказания услуг)</w:t>
      </w:r>
    </w:p>
    <w:p w:rsidR="008B1043" w:rsidRPr="008B1043" w:rsidRDefault="008B1043" w:rsidP="008B1043">
      <w:pPr>
        <w:suppressAutoHyphens w:val="0"/>
        <w:autoSpaceDE w:val="0"/>
        <w:autoSpaceDN w:val="0"/>
        <w:adjustRightInd w:val="0"/>
        <w:ind w:firstLine="709"/>
        <w:jc w:val="both"/>
        <w:rPr>
          <w:rFonts w:ascii="Times New Roman" w:hAnsi="Times New Roman"/>
          <w:sz w:val="28"/>
          <w:szCs w:val="28"/>
        </w:rPr>
      </w:pPr>
      <w:r w:rsidRPr="008B1043">
        <w:rPr>
          <w:rFonts w:ascii="Times New Roman" w:hAnsi="Times New Roman"/>
          <w:sz w:val="28"/>
          <w:szCs w:val="28"/>
        </w:rPr>
        <w:t>Настоящий акт является основанием для расчета между Сторонами Дог</w:t>
      </w:r>
      <w:r w:rsidRPr="008B1043">
        <w:rPr>
          <w:rFonts w:ascii="Times New Roman" w:hAnsi="Times New Roman"/>
          <w:sz w:val="28"/>
          <w:szCs w:val="28"/>
        </w:rPr>
        <w:t>о</w:t>
      </w:r>
      <w:r w:rsidRPr="008B1043">
        <w:rPr>
          <w:rFonts w:ascii="Times New Roman" w:hAnsi="Times New Roman"/>
          <w:sz w:val="28"/>
          <w:szCs w:val="28"/>
        </w:rPr>
        <w:t xml:space="preserve">вора на сумму_________________________________________________ </w:t>
      </w:r>
    </w:p>
    <w:p w:rsidR="008B1043" w:rsidRPr="008B1043" w:rsidRDefault="008B1043" w:rsidP="008B1043">
      <w:pPr>
        <w:suppressAutoHyphens w:val="0"/>
        <w:autoSpaceDE w:val="0"/>
        <w:autoSpaceDN w:val="0"/>
        <w:adjustRightInd w:val="0"/>
        <w:jc w:val="center"/>
        <w:rPr>
          <w:rFonts w:ascii="Times New Roman" w:hAnsi="Times New Roman"/>
          <w:sz w:val="28"/>
          <w:szCs w:val="28"/>
        </w:rPr>
      </w:pPr>
      <w:r w:rsidRPr="008B1043">
        <w:rPr>
          <w:rFonts w:ascii="Times New Roman" w:hAnsi="Times New Roman"/>
          <w:sz w:val="28"/>
          <w:szCs w:val="28"/>
          <w:vertAlign w:val="superscript"/>
        </w:rPr>
        <w:t>(прописью)</w:t>
      </w:r>
    </w:p>
    <w:p w:rsidR="008B1043" w:rsidRPr="008B1043" w:rsidRDefault="008B1043" w:rsidP="008B1043">
      <w:pPr>
        <w:suppressAutoHyphens w:val="0"/>
        <w:autoSpaceDE w:val="0"/>
        <w:autoSpaceDN w:val="0"/>
        <w:adjustRightInd w:val="0"/>
        <w:jc w:val="both"/>
        <w:rPr>
          <w:rFonts w:ascii="Times New Roman" w:hAnsi="Times New Roman"/>
          <w:sz w:val="28"/>
          <w:szCs w:val="28"/>
        </w:rPr>
      </w:pPr>
      <w:r w:rsidRPr="008B1043">
        <w:rPr>
          <w:rFonts w:ascii="Times New Roman" w:hAnsi="Times New Roman"/>
          <w:sz w:val="28"/>
          <w:szCs w:val="28"/>
        </w:rPr>
        <w:t>(включая НДФЛ/ НДС) ______________________________________________</w:t>
      </w:r>
    </w:p>
    <w:p w:rsidR="008B1043" w:rsidRPr="008B1043" w:rsidRDefault="008B1043" w:rsidP="008B1043">
      <w:pPr>
        <w:suppressAutoHyphens w:val="0"/>
        <w:autoSpaceDE w:val="0"/>
        <w:autoSpaceDN w:val="0"/>
        <w:adjustRightInd w:val="0"/>
        <w:jc w:val="center"/>
        <w:rPr>
          <w:rFonts w:ascii="Times New Roman" w:hAnsi="Times New Roman"/>
          <w:sz w:val="28"/>
          <w:szCs w:val="28"/>
        </w:rPr>
      </w:pPr>
      <w:r w:rsidRPr="008B1043">
        <w:rPr>
          <w:rFonts w:ascii="Times New Roman" w:hAnsi="Times New Roman"/>
          <w:bCs/>
          <w:sz w:val="28"/>
          <w:szCs w:val="28"/>
          <w:vertAlign w:val="superscript"/>
        </w:rPr>
        <w:t>(указывается сумма прописью и вид налога)</w:t>
      </w:r>
    </w:p>
    <w:p w:rsidR="008B1043" w:rsidRPr="008B1043" w:rsidRDefault="008B1043" w:rsidP="008B1043">
      <w:pPr>
        <w:suppressAutoHyphens w:val="0"/>
        <w:autoSpaceDE w:val="0"/>
        <w:autoSpaceDN w:val="0"/>
        <w:adjustRightInd w:val="0"/>
        <w:jc w:val="both"/>
        <w:rPr>
          <w:rFonts w:ascii="Times New Roman" w:hAnsi="Times New Roman"/>
          <w:sz w:val="28"/>
          <w:szCs w:val="28"/>
        </w:rPr>
      </w:pPr>
    </w:p>
    <w:p w:rsidR="008B1043" w:rsidRPr="008B1043" w:rsidRDefault="008B1043" w:rsidP="008B1043">
      <w:pPr>
        <w:suppressAutoHyphens w:val="0"/>
        <w:autoSpaceDE w:val="0"/>
        <w:autoSpaceDN w:val="0"/>
        <w:adjustRightInd w:val="0"/>
        <w:jc w:val="both"/>
        <w:rPr>
          <w:rFonts w:ascii="Times New Roman" w:hAnsi="Times New Roman"/>
          <w:sz w:val="28"/>
          <w:szCs w:val="28"/>
        </w:rPr>
      </w:pPr>
    </w:p>
    <w:p w:rsidR="008B1043" w:rsidRPr="008B1043" w:rsidRDefault="008B1043" w:rsidP="008B1043">
      <w:pPr>
        <w:suppressAutoHyphens w:val="0"/>
        <w:autoSpaceDE w:val="0"/>
        <w:autoSpaceDN w:val="0"/>
        <w:adjustRightInd w:val="0"/>
        <w:jc w:val="both"/>
        <w:rPr>
          <w:rFonts w:ascii="Times New Roman" w:hAnsi="Times New Roman"/>
          <w:sz w:val="28"/>
          <w:szCs w:val="28"/>
        </w:rPr>
      </w:pPr>
    </w:p>
    <w:tbl>
      <w:tblPr>
        <w:tblW w:w="10359" w:type="dxa"/>
        <w:tblInd w:w="108" w:type="dxa"/>
        <w:tblLook w:val="04A0" w:firstRow="1" w:lastRow="0" w:firstColumn="1" w:lastColumn="0" w:noHBand="0" w:noVBand="1"/>
      </w:tblPr>
      <w:tblGrid>
        <w:gridCol w:w="4536"/>
        <w:gridCol w:w="5823"/>
      </w:tblGrid>
      <w:tr w:rsidR="008B1043" w:rsidRPr="008B1043" w:rsidTr="003A603D">
        <w:tc>
          <w:tcPr>
            <w:tcW w:w="4536" w:type="dxa"/>
            <w:shd w:val="clear" w:color="auto" w:fill="auto"/>
          </w:tcPr>
          <w:p w:rsidR="008B1043" w:rsidRPr="008B1043" w:rsidRDefault="008B1043" w:rsidP="008B1043">
            <w:pPr>
              <w:suppressAutoHyphens w:val="0"/>
              <w:ind w:hanging="534"/>
              <w:jc w:val="center"/>
              <w:rPr>
                <w:rFonts w:ascii="Times New Roman" w:hAnsi="Times New Roman"/>
                <w:sz w:val="28"/>
                <w:szCs w:val="28"/>
              </w:rPr>
            </w:pPr>
            <w:r w:rsidRPr="008B1043">
              <w:rPr>
                <w:rFonts w:ascii="Times New Roman" w:hAnsi="Times New Roman"/>
                <w:sz w:val="28"/>
                <w:szCs w:val="28"/>
              </w:rPr>
              <w:t>Заказчик</w:t>
            </w:r>
          </w:p>
        </w:tc>
        <w:tc>
          <w:tcPr>
            <w:tcW w:w="5823" w:type="dxa"/>
            <w:shd w:val="clear" w:color="auto" w:fill="auto"/>
          </w:tcPr>
          <w:p w:rsidR="008B1043" w:rsidRPr="008B1043" w:rsidRDefault="008B1043" w:rsidP="008B1043">
            <w:pPr>
              <w:suppressAutoHyphens w:val="0"/>
              <w:ind w:hanging="533"/>
              <w:jc w:val="center"/>
              <w:rPr>
                <w:rFonts w:ascii="Times New Roman" w:hAnsi="Times New Roman"/>
                <w:sz w:val="28"/>
                <w:szCs w:val="28"/>
              </w:rPr>
            </w:pPr>
            <w:r w:rsidRPr="008B1043">
              <w:rPr>
                <w:rFonts w:ascii="Times New Roman" w:hAnsi="Times New Roman"/>
                <w:sz w:val="28"/>
                <w:szCs w:val="28"/>
              </w:rPr>
              <w:t>Исполнитель</w:t>
            </w:r>
          </w:p>
        </w:tc>
      </w:tr>
      <w:tr w:rsidR="008B1043" w:rsidRPr="008B1043" w:rsidTr="003A603D">
        <w:tc>
          <w:tcPr>
            <w:tcW w:w="4536" w:type="dxa"/>
            <w:shd w:val="clear" w:color="auto" w:fill="auto"/>
          </w:tcPr>
          <w:p w:rsidR="008B1043" w:rsidRPr="008B1043" w:rsidRDefault="008B1043" w:rsidP="008B1043">
            <w:pPr>
              <w:suppressAutoHyphens w:val="0"/>
              <w:jc w:val="center"/>
              <w:rPr>
                <w:rFonts w:ascii="Times New Roman" w:hAnsi="Times New Roman"/>
                <w:sz w:val="28"/>
                <w:szCs w:val="28"/>
              </w:rPr>
            </w:pPr>
            <w:r w:rsidRPr="008B1043">
              <w:rPr>
                <w:rFonts w:ascii="Times New Roman" w:hAnsi="Times New Roman"/>
                <w:sz w:val="28"/>
                <w:szCs w:val="28"/>
              </w:rPr>
              <w:t>Контрольно-счетная палата</w:t>
            </w:r>
          </w:p>
          <w:p w:rsidR="008B1043" w:rsidRPr="008B1043" w:rsidRDefault="008B1043" w:rsidP="008B1043">
            <w:pPr>
              <w:suppressAutoHyphens w:val="0"/>
              <w:jc w:val="center"/>
              <w:rPr>
                <w:rFonts w:ascii="Times New Roman" w:hAnsi="Times New Roman"/>
                <w:sz w:val="28"/>
                <w:szCs w:val="28"/>
              </w:rPr>
            </w:pPr>
            <w:r w:rsidRPr="008B1043">
              <w:rPr>
                <w:rFonts w:ascii="Times New Roman" w:hAnsi="Times New Roman"/>
                <w:sz w:val="28"/>
                <w:szCs w:val="28"/>
              </w:rPr>
              <w:t>Балахнинского муниципального округа Нижегородской области</w:t>
            </w:r>
          </w:p>
          <w:p w:rsidR="008B1043" w:rsidRPr="008B1043" w:rsidRDefault="008B1043" w:rsidP="008B1043">
            <w:pPr>
              <w:widowControl w:val="0"/>
              <w:suppressAutoHyphens w:val="0"/>
              <w:autoSpaceDE w:val="0"/>
              <w:autoSpaceDN w:val="0"/>
              <w:adjustRightInd w:val="0"/>
              <w:jc w:val="center"/>
              <w:rPr>
                <w:rFonts w:ascii="Times New Roman" w:hAnsi="Times New Roman"/>
                <w:sz w:val="28"/>
                <w:szCs w:val="28"/>
              </w:rPr>
            </w:pPr>
          </w:p>
          <w:p w:rsidR="008B1043" w:rsidRPr="008B1043" w:rsidRDefault="008B1043" w:rsidP="008B1043">
            <w:pPr>
              <w:widowControl w:val="0"/>
              <w:suppressAutoHyphens w:val="0"/>
              <w:autoSpaceDE w:val="0"/>
              <w:autoSpaceDN w:val="0"/>
              <w:adjustRightInd w:val="0"/>
              <w:rPr>
                <w:rFonts w:ascii="Times New Roman" w:hAnsi="Times New Roman"/>
                <w:sz w:val="28"/>
                <w:szCs w:val="28"/>
              </w:rPr>
            </w:pPr>
          </w:p>
          <w:p w:rsidR="008B1043" w:rsidRPr="008B1043" w:rsidRDefault="008B1043" w:rsidP="008B1043">
            <w:pPr>
              <w:widowControl w:val="0"/>
              <w:suppressAutoHyphens w:val="0"/>
              <w:autoSpaceDE w:val="0"/>
              <w:autoSpaceDN w:val="0"/>
              <w:adjustRightInd w:val="0"/>
              <w:rPr>
                <w:rFonts w:ascii="Times New Roman" w:hAnsi="Times New Roman"/>
                <w:sz w:val="28"/>
                <w:szCs w:val="28"/>
              </w:rPr>
            </w:pPr>
            <w:r w:rsidRPr="008B1043">
              <w:rPr>
                <w:rFonts w:ascii="Times New Roman" w:hAnsi="Times New Roman"/>
                <w:sz w:val="28"/>
                <w:szCs w:val="28"/>
              </w:rPr>
              <w:t xml:space="preserve">Председатель </w:t>
            </w:r>
          </w:p>
          <w:p w:rsidR="008B1043" w:rsidRPr="008B1043" w:rsidRDefault="008B1043" w:rsidP="008B1043">
            <w:pPr>
              <w:widowControl w:val="0"/>
              <w:suppressAutoHyphens w:val="0"/>
              <w:autoSpaceDE w:val="0"/>
              <w:autoSpaceDN w:val="0"/>
              <w:adjustRightInd w:val="0"/>
              <w:jc w:val="right"/>
              <w:rPr>
                <w:rFonts w:ascii="Times New Roman" w:hAnsi="Times New Roman"/>
                <w:sz w:val="28"/>
                <w:szCs w:val="28"/>
                <w:vertAlign w:val="superscript"/>
              </w:rPr>
            </w:pPr>
            <w:r w:rsidRPr="008B1043">
              <w:rPr>
                <w:rFonts w:ascii="Times New Roman" w:hAnsi="Times New Roman"/>
                <w:sz w:val="28"/>
                <w:szCs w:val="28"/>
                <w:vertAlign w:val="superscript"/>
              </w:rPr>
              <w:t>личная подпись                 ФИО</w:t>
            </w:r>
          </w:p>
          <w:p w:rsidR="008B1043" w:rsidRPr="008B1043" w:rsidRDefault="008B1043" w:rsidP="008B1043">
            <w:pPr>
              <w:widowControl w:val="0"/>
              <w:suppressAutoHyphens w:val="0"/>
              <w:autoSpaceDE w:val="0"/>
              <w:autoSpaceDN w:val="0"/>
              <w:adjustRightInd w:val="0"/>
              <w:rPr>
                <w:rFonts w:ascii="Times New Roman" w:hAnsi="Times New Roman"/>
                <w:sz w:val="28"/>
                <w:szCs w:val="28"/>
              </w:rPr>
            </w:pPr>
          </w:p>
        </w:tc>
        <w:tc>
          <w:tcPr>
            <w:tcW w:w="5823" w:type="dxa"/>
            <w:shd w:val="clear" w:color="auto" w:fill="auto"/>
          </w:tcPr>
          <w:p w:rsidR="008B1043" w:rsidRPr="008B1043" w:rsidRDefault="008B1043" w:rsidP="008B1043">
            <w:pPr>
              <w:suppressAutoHyphens w:val="0"/>
              <w:ind w:right="186"/>
              <w:jc w:val="center"/>
              <w:rPr>
                <w:rFonts w:ascii="Times New Roman" w:hAnsi="Times New Roman"/>
                <w:sz w:val="28"/>
                <w:szCs w:val="28"/>
              </w:rPr>
            </w:pPr>
            <w:r w:rsidRPr="008B1043">
              <w:rPr>
                <w:rFonts w:ascii="Times New Roman" w:hAnsi="Times New Roman"/>
                <w:sz w:val="28"/>
                <w:szCs w:val="28"/>
              </w:rPr>
              <w:t>_____________________________</w:t>
            </w:r>
          </w:p>
          <w:p w:rsidR="008B1043" w:rsidRPr="008B1043" w:rsidRDefault="008B1043" w:rsidP="008B1043">
            <w:pPr>
              <w:suppressAutoHyphens w:val="0"/>
              <w:jc w:val="center"/>
              <w:rPr>
                <w:rFonts w:ascii="Times New Roman" w:hAnsi="Times New Roman"/>
                <w:sz w:val="28"/>
                <w:szCs w:val="28"/>
                <w:vertAlign w:val="superscript"/>
              </w:rPr>
            </w:pPr>
            <w:r w:rsidRPr="008B1043">
              <w:rPr>
                <w:rFonts w:ascii="Times New Roman" w:hAnsi="Times New Roman"/>
                <w:sz w:val="28"/>
                <w:szCs w:val="28"/>
                <w:vertAlign w:val="superscript"/>
              </w:rPr>
              <w:t>(ФИО исполнителя/наименование юридического лица,</w:t>
            </w:r>
          </w:p>
          <w:p w:rsidR="008B1043" w:rsidRPr="008B1043" w:rsidRDefault="008B1043" w:rsidP="008B1043">
            <w:pPr>
              <w:suppressAutoHyphens w:val="0"/>
              <w:ind w:right="186"/>
              <w:jc w:val="center"/>
              <w:rPr>
                <w:rFonts w:ascii="Times New Roman" w:hAnsi="Times New Roman"/>
                <w:sz w:val="28"/>
                <w:szCs w:val="28"/>
              </w:rPr>
            </w:pPr>
            <w:r w:rsidRPr="008B1043">
              <w:rPr>
                <w:rFonts w:ascii="Times New Roman" w:hAnsi="Times New Roman"/>
                <w:sz w:val="28"/>
                <w:szCs w:val="28"/>
              </w:rPr>
              <w:t>___________________________</w:t>
            </w:r>
          </w:p>
          <w:p w:rsidR="008B1043" w:rsidRPr="008B1043" w:rsidRDefault="008B1043" w:rsidP="008B1043">
            <w:pPr>
              <w:suppressAutoHyphens w:val="0"/>
              <w:jc w:val="center"/>
              <w:rPr>
                <w:rFonts w:ascii="Times New Roman" w:hAnsi="Times New Roman"/>
                <w:sz w:val="28"/>
                <w:szCs w:val="28"/>
                <w:vertAlign w:val="superscript"/>
              </w:rPr>
            </w:pPr>
            <w:r w:rsidRPr="008B1043">
              <w:rPr>
                <w:rFonts w:ascii="Times New Roman" w:hAnsi="Times New Roman"/>
                <w:sz w:val="28"/>
                <w:szCs w:val="28"/>
                <w:vertAlign w:val="superscript"/>
              </w:rPr>
              <w:t>ФИО его представителя)</w:t>
            </w:r>
          </w:p>
          <w:p w:rsidR="008B1043" w:rsidRPr="008B1043" w:rsidRDefault="008B1043" w:rsidP="008B1043">
            <w:pPr>
              <w:suppressAutoHyphens w:val="0"/>
              <w:rPr>
                <w:rFonts w:ascii="Times New Roman" w:hAnsi="Times New Roman"/>
                <w:sz w:val="28"/>
                <w:szCs w:val="28"/>
              </w:rPr>
            </w:pPr>
          </w:p>
          <w:p w:rsidR="008B1043" w:rsidRPr="008B1043" w:rsidRDefault="008B1043" w:rsidP="008B1043">
            <w:pPr>
              <w:suppressAutoHyphens w:val="0"/>
              <w:jc w:val="center"/>
              <w:rPr>
                <w:rFonts w:ascii="Times New Roman" w:hAnsi="Times New Roman"/>
                <w:sz w:val="28"/>
                <w:szCs w:val="28"/>
              </w:rPr>
            </w:pPr>
            <w:r w:rsidRPr="008B1043">
              <w:rPr>
                <w:rFonts w:ascii="Times New Roman" w:hAnsi="Times New Roman"/>
                <w:sz w:val="28"/>
                <w:szCs w:val="28"/>
              </w:rPr>
              <w:t>____________________________</w:t>
            </w:r>
          </w:p>
          <w:p w:rsidR="008B1043" w:rsidRPr="008B1043" w:rsidRDefault="008B1043" w:rsidP="008B1043">
            <w:pPr>
              <w:suppressAutoHyphens w:val="0"/>
              <w:jc w:val="center"/>
              <w:rPr>
                <w:rFonts w:ascii="Times New Roman" w:hAnsi="Times New Roman"/>
                <w:sz w:val="28"/>
                <w:szCs w:val="28"/>
                <w:vertAlign w:val="superscript"/>
              </w:rPr>
            </w:pPr>
            <w:r w:rsidRPr="008B1043">
              <w:rPr>
                <w:rFonts w:ascii="Times New Roman" w:hAnsi="Times New Roman"/>
                <w:sz w:val="28"/>
                <w:szCs w:val="28"/>
                <w:vertAlign w:val="superscript"/>
              </w:rPr>
              <w:t>подпись расшифровка подписи</w:t>
            </w:r>
          </w:p>
          <w:p w:rsidR="008B1043" w:rsidRPr="008B1043" w:rsidRDefault="008B1043" w:rsidP="008B1043">
            <w:pPr>
              <w:suppressAutoHyphens w:val="0"/>
              <w:ind w:right="186" w:hanging="675"/>
              <w:jc w:val="center"/>
              <w:rPr>
                <w:rFonts w:ascii="Times New Roman" w:hAnsi="Times New Roman"/>
                <w:sz w:val="28"/>
                <w:szCs w:val="28"/>
              </w:rPr>
            </w:pPr>
          </w:p>
        </w:tc>
      </w:tr>
    </w:tbl>
    <w:p w:rsidR="008B1043" w:rsidRPr="008B1043" w:rsidRDefault="008B1043" w:rsidP="008B1043">
      <w:pPr>
        <w:suppressAutoHyphens w:val="0"/>
        <w:jc w:val="both"/>
        <w:rPr>
          <w:rFonts w:ascii="Times New Roman" w:eastAsia="Calibri" w:hAnsi="Times New Roman"/>
          <w:sz w:val="28"/>
          <w:szCs w:val="28"/>
          <w:lang w:eastAsia="en-US"/>
        </w:rPr>
      </w:pPr>
    </w:p>
    <w:p w:rsidR="008B1043" w:rsidRPr="008B1043" w:rsidRDefault="008B1043" w:rsidP="008B1043">
      <w:pPr>
        <w:suppressAutoHyphens w:val="0"/>
        <w:spacing w:after="200" w:line="276" w:lineRule="auto"/>
        <w:rPr>
          <w:lang w:eastAsia="en-US"/>
        </w:rPr>
      </w:pPr>
    </w:p>
    <w:sectPr w:rsidR="008B1043" w:rsidRPr="008B1043" w:rsidSect="00BA57DF">
      <w:headerReference w:type="default" r:id="rId13"/>
      <w:pgSz w:w="11906" w:h="16838"/>
      <w:pgMar w:top="1122" w:right="850" w:bottom="1331" w:left="1276" w:header="696" w:footer="0" w:gutter="0"/>
      <w:cols w:space="720"/>
      <w:formProt w:val="0"/>
      <w:titlePg/>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03D" w:rsidRDefault="003A603D">
      <w:r>
        <w:separator/>
      </w:r>
    </w:p>
  </w:endnote>
  <w:endnote w:type="continuationSeparator" w:id="0">
    <w:p w:rsidR="003A603D" w:rsidRDefault="003A6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NewRomanPSMT">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03D" w:rsidRDefault="003A603D">
      <w:r>
        <w:separator/>
      </w:r>
    </w:p>
  </w:footnote>
  <w:footnote w:type="continuationSeparator" w:id="0">
    <w:p w:rsidR="003A603D" w:rsidRDefault="003A603D">
      <w:r>
        <w:continuationSeparator/>
      </w:r>
    </w:p>
  </w:footnote>
  <w:footnote w:id="1">
    <w:p w:rsidR="003A603D" w:rsidRPr="005771B5" w:rsidRDefault="003A603D" w:rsidP="008B1043">
      <w:pPr>
        <w:pStyle w:val="1"/>
        <w:jc w:val="both"/>
        <w:rPr>
          <w:color w:val="000000"/>
        </w:rPr>
      </w:pPr>
      <w:r w:rsidRPr="005771B5">
        <w:rPr>
          <w:rStyle w:val="af6"/>
          <w:color w:val="000000"/>
        </w:rPr>
        <w:footnoteRef/>
      </w:r>
      <w:r w:rsidRPr="005771B5">
        <w:rPr>
          <w:color w:val="000000"/>
        </w:rPr>
        <w:t xml:space="preserve"> *</w:t>
      </w:r>
      <w:r w:rsidRPr="0062395D">
        <w:rPr>
          <w:color w:val="00B050"/>
        </w:rPr>
        <w:t xml:space="preserve"> </w:t>
      </w:r>
      <w:r w:rsidRPr="005771B5">
        <w:rPr>
          <w:color w:val="000000"/>
        </w:rPr>
        <w:t xml:space="preserve">В случае привлечения независимого специалиста (эксперта) к проведению контрольного или экспертно-аналитического мероприятия указывается его наименование со ссылкой на пункт Плана работы </w:t>
      </w:r>
      <w:r>
        <w:rPr>
          <w:color w:val="000000"/>
        </w:rPr>
        <w:t>Контрольно-счетной палаты</w:t>
      </w:r>
      <w:r w:rsidRPr="005771B5">
        <w:rPr>
          <w:color w:val="000000"/>
        </w:rPr>
        <w:t>, а также перечень вопросов Программы проведения контрольного или экспертно-аналитического мероприятия, которые за ним закрепляются.</w:t>
      </w:r>
    </w:p>
  </w:footnote>
  <w:footnote w:id="2">
    <w:p w:rsidR="003A603D" w:rsidRPr="005771B5" w:rsidRDefault="003A603D" w:rsidP="008B1043">
      <w:pPr>
        <w:pStyle w:val="1"/>
        <w:jc w:val="both"/>
        <w:rPr>
          <w:color w:val="000000"/>
        </w:rPr>
      </w:pPr>
      <w:r w:rsidRPr="005771B5">
        <w:rPr>
          <w:rStyle w:val="af6"/>
          <w:color w:val="000000"/>
        </w:rPr>
        <w:footnoteRef/>
      </w:r>
      <w:r w:rsidRPr="005771B5">
        <w:rPr>
          <w:color w:val="000000"/>
        </w:rPr>
        <w:t xml:space="preserve"> Указывается форма передачи выполненной работы (оказанной услуги): письменно на бумажном носителе, в электронной форме, в ином виде, необходимом для использования Контрольно-счетной </w:t>
      </w:r>
      <w:r>
        <w:rPr>
          <w:color w:val="000000"/>
        </w:rPr>
        <w:t>палатой</w:t>
      </w:r>
      <w:r w:rsidRPr="005771B5">
        <w:rPr>
          <w:color w:val="000000"/>
        </w:rPr>
        <w:t xml:space="preserve"> результатов работы (услуги).</w:t>
      </w:r>
    </w:p>
  </w:footnote>
  <w:footnote w:id="3">
    <w:p w:rsidR="003A603D" w:rsidRDefault="003A603D" w:rsidP="008B1043">
      <w:pPr>
        <w:pStyle w:val="1"/>
        <w:jc w:val="both"/>
        <w:rPr>
          <w:color w:val="000000"/>
        </w:rPr>
      </w:pPr>
      <w:r w:rsidRPr="005771B5">
        <w:rPr>
          <w:rStyle w:val="af6"/>
          <w:color w:val="000000"/>
        </w:rPr>
        <w:footnoteRef/>
      </w:r>
      <w:r w:rsidRPr="005771B5">
        <w:rPr>
          <w:color w:val="000000"/>
        </w:rPr>
        <w:t xml:space="preserve"> Указывается срок выполнения работы (оказания услуги). При осуществлении работы (услуги) по этапам указ</w:t>
      </w:r>
      <w:r w:rsidRPr="005771B5">
        <w:rPr>
          <w:color w:val="000000"/>
        </w:rPr>
        <w:t>ы</w:t>
      </w:r>
      <w:r w:rsidRPr="005771B5">
        <w:rPr>
          <w:color w:val="000000"/>
        </w:rPr>
        <w:t>ваются этапы выполнения работ (услуг).</w:t>
      </w:r>
    </w:p>
    <w:p w:rsidR="003A603D" w:rsidRDefault="003A603D" w:rsidP="008B1043">
      <w:pPr>
        <w:pStyle w:val="af4"/>
      </w:pPr>
    </w:p>
    <w:p w:rsidR="003A603D" w:rsidRPr="008B1043" w:rsidRDefault="003A603D" w:rsidP="008B1043">
      <w:pPr>
        <w:pStyle w:val="af4"/>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03D" w:rsidRDefault="003A603D">
    <w:pPr>
      <w:pStyle w:val="ad"/>
      <w:jc w:val="center"/>
    </w:pPr>
    <w:r>
      <w:fldChar w:fldCharType="begin"/>
    </w:r>
    <w:r>
      <w:instrText>PAGE</w:instrText>
    </w:r>
    <w:r>
      <w:fldChar w:fldCharType="separate"/>
    </w:r>
    <w:r w:rsidR="00372015">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3A6F"/>
    <w:multiLevelType w:val="multilevel"/>
    <w:tmpl w:val="C9AE98E6"/>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1">
    <w:nsid w:val="04A13AA3"/>
    <w:multiLevelType w:val="multilevel"/>
    <w:tmpl w:val="A0FEB2B8"/>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2">
    <w:nsid w:val="06213E76"/>
    <w:multiLevelType w:val="hybridMultilevel"/>
    <w:tmpl w:val="E40068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67E2F9A"/>
    <w:multiLevelType w:val="multilevel"/>
    <w:tmpl w:val="DD267AEE"/>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4">
    <w:nsid w:val="06AD539B"/>
    <w:multiLevelType w:val="multilevel"/>
    <w:tmpl w:val="C9F409D4"/>
    <w:lvl w:ilvl="0">
      <w:start w:val="1"/>
      <w:numFmt w:val="bullet"/>
      <w:lvlText w:val=""/>
      <w:lvlJc w:val="left"/>
      <w:pPr>
        <w:tabs>
          <w:tab w:val="num" w:pos="0"/>
        </w:tabs>
        <w:ind w:left="0" w:firstLine="0"/>
      </w:pPr>
      <w:rPr>
        <w:rFonts w:ascii="Symbol" w:hAnsi="Symbol" w:cs="Symbol" w:hint="default"/>
        <w:color w:val="auto"/>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5">
    <w:nsid w:val="0AF47394"/>
    <w:multiLevelType w:val="multilevel"/>
    <w:tmpl w:val="82C648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E5167B8"/>
    <w:multiLevelType w:val="multilevel"/>
    <w:tmpl w:val="90A0CB22"/>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7">
    <w:nsid w:val="107048A5"/>
    <w:multiLevelType w:val="multilevel"/>
    <w:tmpl w:val="33AA5692"/>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8">
    <w:nsid w:val="13E32F63"/>
    <w:multiLevelType w:val="multilevel"/>
    <w:tmpl w:val="46CC7854"/>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9">
    <w:nsid w:val="1A9F6B15"/>
    <w:multiLevelType w:val="multilevel"/>
    <w:tmpl w:val="9342D438"/>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10">
    <w:nsid w:val="1BDF76FB"/>
    <w:multiLevelType w:val="multilevel"/>
    <w:tmpl w:val="8D8A68F0"/>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11">
    <w:nsid w:val="1DDE142D"/>
    <w:multiLevelType w:val="multilevel"/>
    <w:tmpl w:val="8620168E"/>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12">
    <w:nsid w:val="1E764CDE"/>
    <w:multiLevelType w:val="multilevel"/>
    <w:tmpl w:val="654EF0BC"/>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13">
    <w:nsid w:val="23E827BE"/>
    <w:multiLevelType w:val="hybridMultilevel"/>
    <w:tmpl w:val="7E90E5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7F925A4"/>
    <w:multiLevelType w:val="multilevel"/>
    <w:tmpl w:val="7068C8B2"/>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15">
    <w:nsid w:val="28F32400"/>
    <w:multiLevelType w:val="hybridMultilevel"/>
    <w:tmpl w:val="9580DA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2E65637"/>
    <w:multiLevelType w:val="multilevel"/>
    <w:tmpl w:val="7A081EEA"/>
    <w:lvl w:ilvl="0">
      <w:start w:val="1"/>
      <w:numFmt w:val="bullet"/>
      <w:lvlText w:val=""/>
      <w:lvlJc w:val="left"/>
      <w:pPr>
        <w:tabs>
          <w:tab w:val="num" w:pos="0"/>
        </w:tabs>
        <w:ind w:left="0" w:firstLine="0"/>
      </w:pPr>
      <w:rPr>
        <w:rFonts w:ascii="Symbol" w:hAnsi="Symbol" w:cs="Symbol" w:hint="default"/>
        <w:color w:val="auto"/>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17">
    <w:nsid w:val="36976CA8"/>
    <w:multiLevelType w:val="multilevel"/>
    <w:tmpl w:val="5E928B20"/>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18">
    <w:nsid w:val="38E44AAF"/>
    <w:multiLevelType w:val="multilevel"/>
    <w:tmpl w:val="E1B8D886"/>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19">
    <w:nsid w:val="3E2D7D1F"/>
    <w:multiLevelType w:val="multilevel"/>
    <w:tmpl w:val="E4262E46"/>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20">
    <w:nsid w:val="3E561A6A"/>
    <w:multiLevelType w:val="multilevel"/>
    <w:tmpl w:val="2FB0C4F4"/>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21">
    <w:nsid w:val="42951316"/>
    <w:multiLevelType w:val="multilevel"/>
    <w:tmpl w:val="C5109394"/>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22">
    <w:nsid w:val="4A753B91"/>
    <w:multiLevelType w:val="multilevel"/>
    <w:tmpl w:val="D574549A"/>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23">
    <w:nsid w:val="4B220B18"/>
    <w:multiLevelType w:val="multilevel"/>
    <w:tmpl w:val="B65A161C"/>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24">
    <w:nsid w:val="53110952"/>
    <w:multiLevelType w:val="multilevel"/>
    <w:tmpl w:val="975E9904"/>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25">
    <w:nsid w:val="5376261B"/>
    <w:multiLevelType w:val="multilevel"/>
    <w:tmpl w:val="2AD24664"/>
    <w:lvl w:ilvl="0">
      <w:start w:val="1"/>
      <w:numFmt w:val="bullet"/>
      <w:lvlText w:val=""/>
      <w:lvlJc w:val="left"/>
      <w:pPr>
        <w:tabs>
          <w:tab w:val="num" w:pos="426"/>
        </w:tabs>
        <w:ind w:left="426" w:firstLine="0"/>
      </w:pPr>
      <w:rPr>
        <w:rFonts w:ascii="Symbol" w:hAnsi="Symbol" w:cs="Symbol" w:hint="default"/>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26">
    <w:nsid w:val="54FF0026"/>
    <w:multiLevelType w:val="multilevel"/>
    <w:tmpl w:val="CDF4BBE6"/>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27">
    <w:nsid w:val="55EC1286"/>
    <w:multiLevelType w:val="multilevel"/>
    <w:tmpl w:val="7EF84E3C"/>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28">
    <w:nsid w:val="57663662"/>
    <w:multiLevelType w:val="multilevel"/>
    <w:tmpl w:val="3588EF66"/>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29">
    <w:nsid w:val="5FE351B8"/>
    <w:multiLevelType w:val="multilevel"/>
    <w:tmpl w:val="7CA8C2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nsid w:val="68891471"/>
    <w:multiLevelType w:val="multilevel"/>
    <w:tmpl w:val="E0363244"/>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31">
    <w:nsid w:val="6B963ADA"/>
    <w:multiLevelType w:val="multilevel"/>
    <w:tmpl w:val="0ABE8278"/>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32">
    <w:nsid w:val="6F4440F2"/>
    <w:multiLevelType w:val="multilevel"/>
    <w:tmpl w:val="6F42A5EE"/>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33">
    <w:nsid w:val="71E94C9D"/>
    <w:multiLevelType w:val="multilevel"/>
    <w:tmpl w:val="DF68327A"/>
    <w:lvl w:ilvl="0">
      <w:start w:val="1"/>
      <w:numFmt w:val="bullet"/>
      <w:lvlText w:val=""/>
      <w:lvlJc w:val="left"/>
      <w:pPr>
        <w:tabs>
          <w:tab w:val="num" w:pos="284"/>
        </w:tabs>
        <w:ind w:left="284" w:firstLine="0"/>
      </w:pPr>
      <w:rPr>
        <w:rFonts w:ascii="Symbol" w:hAnsi="Symbol" w:cs="Symbol" w:hint="default"/>
      </w:rPr>
    </w:lvl>
    <w:lvl w:ilvl="1">
      <w:numFmt w:val="decimal"/>
      <w:lvlText w:val=""/>
      <w:lvlJc w:val="left"/>
      <w:pPr>
        <w:tabs>
          <w:tab w:val="num" w:pos="284"/>
        </w:tabs>
        <w:ind w:left="284" w:firstLine="0"/>
      </w:pPr>
      <w:rPr>
        <w:rFonts w:cs="Times New Roman"/>
      </w:rPr>
    </w:lvl>
    <w:lvl w:ilvl="2">
      <w:numFmt w:val="decimal"/>
      <w:lvlText w:val=""/>
      <w:lvlJc w:val="left"/>
      <w:pPr>
        <w:tabs>
          <w:tab w:val="num" w:pos="284"/>
        </w:tabs>
        <w:ind w:left="284" w:firstLine="0"/>
      </w:pPr>
      <w:rPr>
        <w:rFonts w:cs="Times New Roman"/>
      </w:rPr>
    </w:lvl>
    <w:lvl w:ilvl="3">
      <w:numFmt w:val="decimal"/>
      <w:lvlText w:val=""/>
      <w:lvlJc w:val="left"/>
      <w:pPr>
        <w:tabs>
          <w:tab w:val="num" w:pos="284"/>
        </w:tabs>
        <w:ind w:left="284" w:firstLine="0"/>
      </w:pPr>
      <w:rPr>
        <w:rFonts w:cs="Times New Roman"/>
      </w:rPr>
    </w:lvl>
    <w:lvl w:ilvl="4">
      <w:numFmt w:val="decimal"/>
      <w:lvlText w:val=""/>
      <w:lvlJc w:val="left"/>
      <w:pPr>
        <w:tabs>
          <w:tab w:val="num" w:pos="284"/>
        </w:tabs>
        <w:ind w:left="284" w:firstLine="0"/>
      </w:pPr>
      <w:rPr>
        <w:rFonts w:cs="Times New Roman"/>
      </w:rPr>
    </w:lvl>
    <w:lvl w:ilvl="5">
      <w:numFmt w:val="decimal"/>
      <w:lvlText w:val=""/>
      <w:lvlJc w:val="left"/>
      <w:pPr>
        <w:tabs>
          <w:tab w:val="num" w:pos="284"/>
        </w:tabs>
        <w:ind w:left="284" w:firstLine="0"/>
      </w:pPr>
      <w:rPr>
        <w:rFonts w:cs="Times New Roman"/>
      </w:rPr>
    </w:lvl>
    <w:lvl w:ilvl="6">
      <w:numFmt w:val="decimal"/>
      <w:lvlText w:val=""/>
      <w:lvlJc w:val="left"/>
      <w:pPr>
        <w:tabs>
          <w:tab w:val="num" w:pos="284"/>
        </w:tabs>
        <w:ind w:left="284" w:firstLine="0"/>
      </w:pPr>
      <w:rPr>
        <w:rFonts w:cs="Times New Roman"/>
      </w:rPr>
    </w:lvl>
    <w:lvl w:ilvl="7">
      <w:numFmt w:val="decimal"/>
      <w:lvlText w:val=""/>
      <w:lvlJc w:val="left"/>
      <w:pPr>
        <w:tabs>
          <w:tab w:val="num" w:pos="284"/>
        </w:tabs>
        <w:ind w:left="284" w:firstLine="0"/>
      </w:pPr>
      <w:rPr>
        <w:rFonts w:cs="Times New Roman"/>
      </w:rPr>
    </w:lvl>
    <w:lvl w:ilvl="8">
      <w:numFmt w:val="decimal"/>
      <w:lvlText w:val=""/>
      <w:lvlJc w:val="left"/>
      <w:pPr>
        <w:tabs>
          <w:tab w:val="num" w:pos="284"/>
        </w:tabs>
        <w:ind w:left="284" w:firstLine="0"/>
      </w:pPr>
      <w:rPr>
        <w:rFonts w:cs="Times New Roman"/>
      </w:rPr>
    </w:lvl>
  </w:abstractNum>
  <w:abstractNum w:abstractNumId="34">
    <w:nsid w:val="724803A5"/>
    <w:multiLevelType w:val="multilevel"/>
    <w:tmpl w:val="19CADCF6"/>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35">
    <w:nsid w:val="72D24344"/>
    <w:multiLevelType w:val="multilevel"/>
    <w:tmpl w:val="7D6AD32C"/>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36">
    <w:nsid w:val="76393100"/>
    <w:multiLevelType w:val="multilevel"/>
    <w:tmpl w:val="1000154A"/>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37">
    <w:nsid w:val="768A6172"/>
    <w:multiLevelType w:val="hybridMultilevel"/>
    <w:tmpl w:val="4A5882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7C5A57F9"/>
    <w:multiLevelType w:val="hybridMultilevel"/>
    <w:tmpl w:val="82FA22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7E98675B"/>
    <w:multiLevelType w:val="multilevel"/>
    <w:tmpl w:val="A1662CB4"/>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40">
    <w:nsid w:val="7FCB75C8"/>
    <w:multiLevelType w:val="multilevel"/>
    <w:tmpl w:val="AF9A35F4"/>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num w:numId="1">
    <w:abstractNumId w:val="18"/>
  </w:num>
  <w:num w:numId="2">
    <w:abstractNumId w:val="9"/>
  </w:num>
  <w:num w:numId="3">
    <w:abstractNumId w:val="33"/>
  </w:num>
  <w:num w:numId="4">
    <w:abstractNumId w:val="30"/>
  </w:num>
  <w:num w:numId="5">
    <w:abstractNumId w:val="34"/>
  </w:num>
  <w:num w:numId="6">
    <w:abstractNumId w:val="16"/>
  </w:num>
  <w:num w:numId="7">
    <w:abstractNumId w:val="31"/>
  </w:num>
  <w:num w:numId="8">
    <w:abstractNumId w:val="23"/>
  </w:num>
  <w:num w:numId="9">
    <w:abstractNumId w:val="22"/>
  </w:num>
  <w:num w:numId="10">
    <w:abstractNumId w:val="4"/>
  </w:num>
  <w:num w:numId="11">
    <w:abstractNumId w:val="7"/>
  </w:num>
  <w:num w:numId="12">
    <w:abstractNumId w:val="21"/>
  </w:num>
  <w:num w:numId="13">
    <w:abstractNumId w:val="0"/>
  </w:num>
  <w:num w:numId="14">
    <w:abstractNumId w:val="14"/>
  </w:num>
  <w:num w:numId="15">
    <w:abstractNumId w:val="36"/>
  </w:num>
  <w:num w:numId="16">
    <w:abstractNumId w:val="1"/>
  </w:num>
  <w:num w:numId="17">
    <w:abstractNumId w:val="32"/>
  </w:num>
  <w:num w:numId="18">
    <w:abstractNumId w:val="12"/>
  </w:num>
  <w:num w:numId="19">
    <w:abstractNumId w:val="6"/>
  </w:num>
  <w:num w:numId="20">
    <w:abstractNumId w:val="19"/>
  </w:num>
  <w:num w:numId="21">
    <w:abstractNumId w:val="25"/>
  </w:num>
  <w:num w:numId="22">
    <w:abstractNumId w:val="39"/>
  </w:num>
  <w:num w:numId="23">
    <w:abstractNumId w:val="20"/>
  </w:num>
  <w:num w:numId="24">
    <w:abstractNumId w:val="10"/>
  </w:num>
  <w:num w:numId="25">
    <w:abstractNumId w:val="11"/>
  </w:num>
  <w:num w:numId="26">
    <w:abstractNumId w:val="27"/>
  </w:num>
  <w:num w:numId="27">
    <w:abstractNumId w:val="35"/>
  </w:num>
  <w:num w:numId="28">
    <w:abstractNumId w:val="40"/>
  </w:num>
  <w:num w:numId="29">
    <w:abstractNumId w:val="8"/>
  </w:num>
  <w:num w:numId="30">
    <w:abstractNumId w:val="24"/>
  </w:num>
  <w:num w:numId="31">
    <w:abstractNumId w:val="26"/>
  </w:num>
  <w:num w:numId="32">
    <w:abstractNumId w:val="3"/>
  </w:num>
  <w:num w:numId="33">
    <w:abstractNumId w:val="17"/>
  </w:num>
  <w:num w:numId="34">
    <w:abstractNumId w:val="28"/>
  </w:num>
  <w:num w:numId="35">
    <w:abstractNumId w:val="29"/>
  </w:num>
  <w:num w:numId="36">
    <w:abstractNumId w:val="15"/>
  </w:num>
  <w:num w:numId="37">
    <w:abstractNumId w:val="38"/>
  </w:num>
  <w:num w:numId="38">
    <w:abstractNumId w:val="2"/>
  </w:num>
  <w:num w:numId="39">
    <w:abstractNumId w:val="37"/>
  </w:num>
  <w:num w:numId="40">
    <w:abstractNumId w:val="13"/>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7A3"/>
    <w:rsid w:val="00001E98"/>
    <w:rsid w:val="00010A86"/>
    <w:rsid w:val="00020609"/>
    <w:rsid w:val="000608F9"/>
    <w:rsid w:val="00062977"/>
    <w:rsid w:val="00074E3C"/>
    <w:rsid w:val="00076E35"/>
    <w:rsid w:val="00083427"/>
    <w:rsid w:val="000B21F7"/>
    <w:rsid w:val="000B5FF8"/>
    <w:rsid w:val="000C77F6"/>
    <w:rsid w:val="000D2295"/>
    <w:rsid w:val="000D6B49"/>
    <w:rsid w:val="000F774A"/>
    <w:rsid w:val="0016577D"/>
    <w:rsid w:val="00167330"/>
    <w:rsid w:val="00177697"/>
    <w:rsid w:val="001D2AB9"/>
    <w:rsid w:val="001D5496"/>
    <w:rsid w:val="001D5627"/>
    <w:rsid w:val="001F0BBE"/>
    <w:rsid w:val="00203709"/>
    <w:rsid w:val="002128EB"/>
    <w:rsid w:val="002144CC"/>
    <w:rsid w:val="00221B8B"/>
    <w:rsid w:val="00224E31"/>
    <w:rsid w:val="002316E4"/>
    <w:rsid w:val="00231DFD"/>
    <w:rsid w:val="00236B7C"/>
    <w:rsid w:val="002379FC"/>
    <w:rsid w:val="00237FFB"/>
    <w:rsid w:val="0024452C"/>
    <w:rsid w:val="002476CE"/>
    <w:rsid w:val="00247BF9"/>
    <w:rsid w:val="00272AEA"/>
    <w:rsid w:val="002A7EBA"/>
    <w:rsid w:val="002B25D1"/>
    <w:rsid w:val="002C5094"/>
    <w:rsid w:val="002D0AAD"/>
    <w:rsid w:val="002D457B"/>
    <w:rsid w:val="002E1B97"/>
    <w:rsid w:val="002F62DC"/>
    <w:rsid w:val="00302EF5"/>
    <w:rsid w:val="003033D7"/>
    <w:rsid w:val="00327702"/>
    <w:rsid w:val="003400A7"/>
    <w:rsid w:val="00357C20"/>
    <w:rsid w:val="003634DF"/>
    <w:rsid w:val="00372015"/>
    <w:rsid w:val="003722E2"/>
    <w:rsid w:val="003A603D"/>
    <w:rsid w:val="003B19D5"/>
    <w:rsid w:val="003C623F"/>
    <w:rsid w:val="003D05D4"/>
    <w:rsid w:val="003D63AE"/>
    <w:rsid w:val="003E14E4"/>
    <w:rsid w:val="003E26F3"/>
    <w:rsid w:val="003F1305"/>
    <w:rsid w:val="0042046F"/>
    <w:rsid w:val="00420A3A"/>
    <w:rsid w:val="00423606"/>
    <w:rsid w:val="00435E1E"/>
    <w:rsid w:val="00436871"/>
    <w:rsid w:val="00442EA2"/>
    <w:rsid w:val="004630D9"/>
    <w:rsid w:val="00471D79"/>
    <w:rsid w:val="00482BE8"/>
    <w:rsid w:val="00493AAD"/>
    <w:rsid w:val="00496E40"/>
    <w:rsid w:val="004A3827"/>
    <w:rsid w:val="004A6BEE"/>
    <w:rsid w:val="004B3D45"/>
    <w:rsid w:val="004B4590"/>
    <w:rsid w:val="004D38B6"/>
    <w:rsid w:val="004E2C12"/>
    <w:rsid w:val="0050026C"/>
    <w:rsid w:val="0050358F"/>
    <w:rsid w:val="00524ECE"/>
    <w:rsid w:val="005456FF"/>
    <w:rsid w:val="00546BB5"/>
    <w:rsid w:val="00553A7B"/>
    <w:rsid w:val="0056340A"/>
    <w:rsid w:val="00564A77"/>
    <w:rsid w:val="00570261"/>
    <w:rsid w:val="0057614F"/>
    <w:rsid w:val="00577507"/>
    <w:rsid w:val="00580890"/>
    <w:rsid w:val="00585299"/>
    <w:rsid w:val="00597852"/>
    <w:rsid w:val="005A5692"/>
    <w:rsid w:val="005B16D5"/>
    <w:rsid w:val="005D2DA5"/>
    <w:rsid w:val="005E5366"/>
    <w:rsid w:val="005E6602"/>
    <w:rsid w:val="005F05B6"/>
    <w:rsid w:val="005F4FFA"/>
    <w:rsid w:val="005F5F4A"/>
    <w:rsid w:val="00602D48"/>
    <w:rsid w:val="00602EEE"/>
    <w:rsid w:val="00606D29"/>
    <w:rsid w:val="0063286E"/>
    <w:rsid w:val="00635ACE"/>
    <w:rsid w:val="00673E38"/>
    <w:rsid w:val="00677221"/>
    <w:rsid w:val="00690D16"/>
    <w:rsid w:val="006B4044"/>
    <w:rsid w:val="006B6165"/>
    <w:rsid w:val="006C23AA"/>
    <w:rsid w:val="006C46CA"/>
    <w:rsid w:val="006D23AE"/>
    <w:rsid w:val="006D661B"/>
    <w:rsid w:val="006E2AB6"/>
    <w:rsid w:val="006F6FA2"/>
    <w:rsid w:val="006F7E2E"/>
    <w:rsid w:val="00713905"/>
    <w:rsid w:val="007243EC"/>
    <w:rsid w:val="00763433"/>
    <w:rsid w:val="007643C7"/>
    <w:rsid w:val="007D6117"/>
    <w:rsid w:val="007E2396"/>
    <w:rsid w:val="007E524F"/>
    <w:rsid w:val="007E7CD8"/>
    <w:rsid w:val="007F5DE5"/>
    <w:rsid w:val="008025AC"/>
    <w:rsid w:val="00805ACB"/>
    <w:rsid w:val="00806134"/>
    <w:rsid w:val="00810C6D"/>
    <w:rsid w:val="008172B9"/>
    <w:rsid w:val="00847F25"/>
    <w:rsid w:val="008613DB"/>
    <w:rsid w:val="00871055"/>
    <w:rsid w:val="0089095C"/>
    <w:rsid w:val="008948BB"/>
    <w:rsid w:val="00896ADF"/>
    <w:rsid w:val="008B06FA"/>
    <w:rsid w:val="008B1043"/>
    <w:rsid w:val="008C23C6"/>
    <w:rsid w:val="008C3076"/>
    <w:rsid w:val="008C6D62"/>
    <w:rsid w:val="008C7B9C"/>
    <w:rsid w:val="00901930"/>
    <w:rsid w:val="00904CAA"/>
    <w:rsid w:val="00927CA9"/>
    <w:rsid w:val="009853F0"/>
    <w:rsid w:val="009A252D"/>
    <w:rsid w:val="009B79B2"/>
    <w:rsid w:val="009D17BC"/>
    <w:rsid w:val="009D6400"/>
    <w:rsid w:val="009E1D41"/>
    <w:rsid w:val="009F15F9"/>
    <w:rsid w:val="009F7A9E"/>
    <w:rsid w:val="00A00B9D"/>
    <w:rsid w:val="00A02D5F"/>
    <w:rsid w:val="00A03964"/>
    <w:rsid w:val="00A1659B"/>
    <w:rsid w:val="00A233E8"/>
    <w:rsid w:val="00A26E85"/>
    <w:rsid w:val="00A42A2B"/>
    <w:rsid w:val="00A452A0"/>
    <w:rsid w:val="00A47D83"/>
    <w:rsid w:val="00A5799E"/>
    <w:rsid w:val="00A6197D"/>
    <w:rsid w:val="00A852B4"/>
    <w:rsid w:val="00A85F3D"/>
    <w:rsid w:val="00A912E7"/>
    <w:rsid w:val="00A91309"/>
    <w:rsid w:val="00AC5A8F"/>
    <w:rsid w:val="00AE0C22"/>
    <w:rsid w:val="00AE42C7"/>
    <w:rsid w:val="00AF3657"/>
    <w:rsid w:val="00B022C4"/>
    <w:rsid w:val="00B061CE"/>
    <w:rsid w:val="00B06E4E"/>
    <w:rsid w:val="00B34690"/>
    <w:rsid w:val="00B411A4"/>
    <w:rsid w:val="00B67193"/>
    <w:rsid w:val="00B67CFA"/>
    <w:rsid w:val="00B84838"/>
    <w:rsid w:val="00B86797"/>
    <w:rsid w:val="00B93F73"/>
    <w:rsid w:val="00BA091B"/>
    <w:rsid w:val="00BA1F3C"/>
    <w:rsid w:val="00BA2DE4"/>
    <w:rsid w:val="00BA3EB1"/>
    <w:rsid w:val="00BA57DF"/>
    <w:rsid w:val="00BC00F9"/>
    <w:rsid w:val="00BD3EB4"/>
    <w:rsid w:val="00BE01CF"/>
    <w:rsid w:val="00BE6319"/>
    <w:rsid w:val="00BE6A38"/>
    <w:rsid w:val="00BF25FA"/>
    <w:rsid w:val="00C10CD6"/>
    <w:rsid w:val="00C346D8"/>
    <w:rsid w:val="00C45A6C"/>
    <w:rsid w:val="00C53EB3"/>
    <w:rsid w:val="00C7539C"/>
    <w:rsid w:val="00C90CC2"/>
    <w:rsid w:val="00CA4CFC"/>
    <w:rsid w:val="00CC66F8"/>
    <w:rsid w:val="00CE07A7"/>
    <w:rsid w:val="00CE2C4E"/>
    <w:rsid w:val="00CE6DE9"/>
    <w:rsid w:val="00CF56D9"/>
    <w:rsid w:val="00CF6577"/>
    <w:rsid w:val="00D03F0D"/>
    <w:rsid w:val="00D07990"/>
    <w:rsid w:val="00D145C5"/>
    <w:rsid w:val="00D23A2E"/>
    <w:rsid w:val="00D46062"/>
    <w:rsid w:val="00D80D6C"/>
    <w:rsid w:val="00D85751"/>
    <w:rsid w:val="00DA504A"/>
    <w:rsid w:val="00DA518D"/>
    <w:rsid w:val="00DA71B3"/>
    <w:rsid w:val="00DB28EE"/>
    <w:rsid w:val="00DB42D6"/>
    <w:rsid w:val="00DB4C9F"/>
    <w:rsid w:val="00DB74F7"/>
    <w:rsid w:val="00DC24FE"/>
    <w:rsid w:val="00DD7055"/>
    <w:rsid w:val="00DE1FAE"/>
    <w:rsid w:val="00E10E1C"/>
    <w:rsid w:val="00E12ACE"/>
    <w:rsid w:val="00E23A54"/>
    <w:rsid w:val="00E24D89"/>
    <w:rsid w:val="00E55B10"/>
    <w:rsid w:val="00E90B99"/>
    <w:rsid w:val="00E91A8A"/>
    <w:rsid w:val="00E93DCC"/>
    <w:rsid w:val="00ED51A6"/>
    <w:rsid w:val="00ED520D"/>
    <w:rsid w:val="00ED7961"/>
    <w:rsid w:val="00EF37A3"/>
    <w:rsid w:val="00EF4A44"/>
    <w:rsid w:val="00F0381D"/>
    <w:rsid w:val="00F0434C"/>
    <w:rsid w:val="00F32927"/>
    <w:rsid w:val="00F335E9"/>
    <w:rsid w:val="00F64CBF"/>
    <w:rsid w:val="00F65E3B"/>
    <w:rsid w:val="00F81513"/>
    <w:rsid w:val="00F824AC"/>
    <w:rsid w:val="00FB2460"/>
    <w:rsid w:val="00FD2662"/>
    <w:rsid w:val="00FD3FC6"/>
    <w:rsid w:val="00FE2D14"/>
    <w:rsid w:val="00FE390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FDE"/>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locked/>
    <w:rsid w:val="00B6342A"/>
    <w:rPr>
      <w:rFonts w:cs="Times New Roman"/>
    </w:rPr>
  </w:style>
  <w:style w:type="character" w:customStyle="1" w:styleId="a4">
    <w:name w:val="Нижний колонтитул Знак"/>
    <w:basedOn w:val="a0"/>
    <w:uiPriority w:val="99"/>
    <w:qFormat/>
    <w:locked/>
    <w:rsid w:val="00B6342A"/>
    <w:rPr>
      <w:rFonts w:cs="Times New Roman"/>
    </w:rPr>
  </w:style>
  <w:style w:type="character" w:customStyle="1" w:styleId="-">
    <w:name w:val="Интернет-ссылка"/>
    <w:rPr>
      <w:color w:val="000080"/>
      <w:u w:val="single"/>
    </w:rPr>
  </w:style>
  <w:style w:type="character" w:customStyle="1" w:styleId="a5">
    <w:name w:val="Текст выноски Знак"/>
    <w:basedOn w:val="a0"/>
    <w:uiPriority w:val="99"/>
    <w:semiHidden/>
    <w:qFormat/>
    <w:rsid w:val="00DC2785"/>
    <w:rPr>
      <w:rFonts w:ascii="Segoe UI" w:hAnsi="Segoe UI" w:cs="Segoe UI"/>
      <w:sz w:val="18"/>
      <w:szCs w:val="18"/>
    </w:rPr>
  </w:style>
  <w:style w:type="character" w:styleId="a6">
    <w:name w:val="Emphasis"/>
    <w:qFormat/>
    <w:rPr>
      <w:i/>
      <w:iCs/>
    </w:rPr>
  </w:style>
  <w:style w:type="paragraph" w:customStyle="1" w:styleId="a7">
    <w:name w:val="Заголовок"/>
    <w:basedOn w:val="a"/>
    <w:next w:val="a8"/>
    <w:qFormat/>
    <w:pPr>
      <w:keepNext/>
      <w:spacing w:before="240" w:after="120"/>
    </w:pPr>
    <w:rPr>
      <w:rFonts w:ascii="Liberation Sans" w:eastAsia="Noto Sans CJK SC" w:hAnsi="Liberation Sans" w:cs="Lohit Devanagari"/>
      <w:sz w:val="28"/>
      <w:szCs w:val="28"/>
    </w:rPr>
  </w:style>
  <w:style w:type="paragraph" w:styleId="a8">
    <w:name w:val="Body Text"/>
    <w:basedOn w:val="a"/>
    <w:pPr>
      <w:spacing w:after="140" w:line="276" w:lineRule="auto"/>
    </w:pPr>
  </w:style>
  <w:style w:type="paragraph" w:styleId="a9">
    <w:name w:val="List"/>
    <w:basedOn w:val="a8"/>
    <w:rPr>
      <w:rFonts w:cs="Lohit Devanagari"/>
    </w:rPr>
  </w:style>
  <w:style w:type="paragraph" w:styleId="aa">
    <w:name w:val="caption"/>
    <w:basedOn w:val="a"/>
    <w:qFormat/>
    <w:pPr>
      <w:suppressLineNumbers/>
      <w:spacing w:before="120" w:after="120"/>
    </w:pPr>
    <w:rPr>
      <w:rFonts w:cs="Lohit Devanagari"/>
      <w:i/>
      <w:iCs/>
      <w:sz w:val="24"/>
      <w:szCs w:val="24"/>
    </w:rPr>
  </w:style>
  <w:style w:type="paragraph" w:styleId="ab">
    <w:name w:val="index heading"/>
    <w:basedOn w:val="a"/>
    <w:qFormat/>
    <w:pPr>
      <w:suppressLineNumbers/>
    </w:pPr>
    <w:rPr>
      <w:rFonts w:cs="Lohit Devanagari"/>
    </w:rPr>
  </w:style>
  <w:style w:type="paragraph" w:customStyle="1" w:styleId="ac">
    <w:name w:val="Верхний и нижний колонтитулы"/>
    <w:basedOn w:val="a"/>
    <w:qFormat/>
  </w:style>
  <w:style w:type="paragraph" w:styleId="ad">
    <w:name w:val="header"/>
    <w:basedOn w:val="a"/>
    <w:uiPriority w:val="99"/>
    <w:rsid w:val="00B6342A"/>
    <w:pPr>
      <w:tabs>
        <w:tab w:val="center" w:pos="4677"/>
        <w:tab w:val="right" w:pos="9355"/>
      </w:tabs>
    </w:pPr>
  </w:style>
  <w:style w:type="paragraph" w:styleId="ae">
    <w:name w:val="footer"/>
    <w:basedOn w:val="a"/>
    <w:uiPriority w:val="99"/>
    <w:rsid w:val="00B6342A"/>
    <w:pPr>
      <w:tabs>
        <w:tab w:val="center" w:pos="4677"/>
        <w:tab w:val="right" w:pos="9355"/>
      </w:tabs>
    </w:pPr>
  </w:style>
  <w:style w:type="paragraph" w:styleId="af">
    <w:name w:val="Balloon Text"/>
    <w:basedOn w:val="a"/>
    <w:uiPriority w:val="99"/>
    <w:semiHidden/>
    <w:unhideWhenUsed/>
    <w:qFormat/>
    <w:rsid w:val="00DC2785"/>
    <w:rPr>
      <w:rFonts w:ascii="Segoe UI" w:hAnsi="Segoe UI" w:cs="Segoe UI"/>
      <w:sz w:val="18"/>
      <w:szCs w:val="18"/>
    </w:rPr>
  </w:style>
  <w:style w:type="paragraph" w:customStyle="1" w:styleId="af0">
    <w:name w:val="Содержимое таблицы"/>
    <w:basedOn w:val="a"/>
    <w:qFormat/>
    <w:pPr>
      <w:suppressLineNumbers/>
    </w:pPr>
  </w:style>
  <w:style w:type="paragraph" w:customStyle="1" w:styleId="ConsPlusNormal">
    <w:name w:val="ConsPlusNormal"/>
    <w:rsid w:val="00CC66F8"/>
    <w:pPr>
      <w:widowControl w:val="0"/>
      <w:suppressAutoHyphens w:val="0"/>
      <w:autoSpaceDE w:val="0"/>
      <w:autoSpaceDN w:val="0"/>
    </w:pPr>
    <w:rPr>
      <w:rFonts w:cs="Calibri"/>
      <w:sz w:val="22"/>
      <w:szCs w:val="20"/>
    </w:rPr>
  </w:style>
  <w:style w:type="paragraph" w:customStyle="1" w:styleId="ConsPlusTitle">
    <w:name w:val="ConsPlusTitle"/>
    <w:rsid w:val="00CC66F8"/>
    <w:pPr>
      <w:widowControl w:val="0"/>
      <w:suppressAutoHyphens w:val="0"/>
      <w:autoSpaceDE w:val="0"/>
      <w:autoSpaceDN w:val="0"/>
    </w:pPr>
    <w:rPr>
      <w:rFonts w:cs="Calibri"/>
      <w:b/>
      <w:sz w:val="22"/>
      <w:szCs w:val="20"/>
    </w:rPr>
  </w:style>
  <w:style w:type="paragraph" w:styleId="af1">
    <w:name w:val="List Paragraph"/>
    <w:basedOn w:val="a"/>
    <w:uiPriority w:val="34"/>
    <w:qFormat/>
    <w:rsid w:val="00CE6DE9"/>
    <w:pPr>
      <w:ind w:left="720"/>
      <w:contextualSpacing/>
    </w:pPr>
  </w:style>
  <w:style w:type="paragraph" w:styleId="af2">
    <w:name w:val="Body Text Indent"/>
    <w:basedOn w:val="a"/>
    <w:link w:val="af3"/>
    <w:uiPriority w:val="99"/>
    <w:semiHidden/>
    <w:unhideWhenUsed/>
    <w:rsid w:val="008B1043"/>
    <w:pPr>
      <w:spacing w:after="120"/>
      <w:ind w:left="283"/>
    </w:pPr>
  </w:style>
  <w:style w:type="character" w:customStyle="1" w:styleId="af3">
    <w:name w:val="Основной текст с отступом Знак"/>
    <w:basedOn w:val="a0"/>
    <w:link w:val="af2"/>
    <w:uiPriority w:val="99"/>
    <w:semiHidden/>
    <w:rsid w:val="008B1043"/>
    <w:rPr>
      <w:sz w:val="22"/>
    </w:rPr>
  </w:style>
  <w:style w:type="paragraph" w:customStyle="1" w:styleId="1">
    <w:name w:val="Текст сноски1"/>
    <w:basedOn w:val="a"/>
    <w:next w:val="af4"/>
    <w:link w:val="af5"/>
    <w:uiPriority w:val="99"/>
    <w:semiHidden/>
    <w:unhideWhenUsed/>
    <w:rsid w:val="008B1043"/>
    <w:pPr>
      <w:suppressAutoHyphens w:val="0"/>
    </w:pPr>
    <w:rPr>
      <w:sz w:val="20"/>
      <w:szCs w:val="20"/>
    </w:rPr>
  </w:style>
  <w:style w:type="character" w:customStyle="1" w:styleId="af5">
    <w:name w:val="Текст сноски Знак"/>
    <w:basedOn w:val="a0"/>
    <w:link w:val="1"/>
    <w:uiPriority w:val="99"/>
    <w:semiHidden/>
    <w:rsid w:val="008B1043"/>
    <w:rPr>
      <w:sz w:val="20"/>
      <w:szCs w:val="20"/>
    </w:rPr>
  </w:style>
  <w:style w:type="character" w:styleId="af6">
    <w:name w:val="footnote reference"/>
    <w:uiPriority w:val="99"/>
    <w:rsid w:val="008B1043"/>
    <w:rPr>
      <w:vertAlign w:val="superscript"/>
    </w:rPr>
  </w:style>
  <w:style w:type="paragraph" w:styleId="af4">
    <w:name w:val="footnote text"/>
    <w:basedOn w:val="a"/>
    <w:link w:val="10"/>
    <w:uiPriority w:val="99"/>
    <w:semiHidden/>
    <w:unhideWhenUsed/>
    <w:rsid w:val="008B1043"/>
    <w:rPr>
      <w:sz w:val="20"/>
      <w:szCs w:val="20"/>
    </w:rPr>
  </w:style>
  <w:style w:type="character" w:customStyle="1" w:styleId="10">
    <w:name w:val="Текст сноски Знак1"/>
    <w:basedOn w:val="a0"/>
    <w:link w:val="af4"/>
    <w:uiPriority w:val="99"/>
    <w:semiHidden/>
    <w:rsid w:val="008B1043"/>
    <w:rPr>
      <w:szCs w:val="20"/>
    </w:rPr>
  </w:style>
  <w:style w:type="paragraph" w:customStyle="1" w:styleId="11">
    <w:name w:val="Подпись1"/>
    <w:basedOn w:val="a"/>
    <w:qFormat/>
    <w:rsid w:val="00A6197D"/>
    <w:pPr>
      <w:tabs>
        <w:tab w:val="right" w:pos="9072"/>
      </w:tabs>
      <w:suppressAutoHyphens w:val="0"/>
      <w:ind w:firstLine="567"/>
    </w:pPr>
    <w:rPr>
      <w:rFonts w:ascii="Times New Roman" w:hAnsi="Times New Roman"/>
      <w:sz w:val="28"/>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FDE"/>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locked/>
    <w:rsid w:val="00B6342A"/>
    <w:rPr>
      <w:rFonts w:cs="Times New Roman"/>
    </w:rPr>
  </w:style>
  <w:style w:type="character" w:customStyle="1" w:styleId="a4">
    <w:name w:val="Нижний колонтитул Знак"/>
    <w:basedOn w:val="a0"/>
    <w:uiPriority w:val="99"/>
    <w:qFormat/>
    <w:locked/>
    <w:rsid w:val="00B6342A"/>
    <w:rPr>
      <w:rFonts w:cs="Times New Roman"/>
    </w:rPr>
  </w:style>
  <w:style w:type="character" w:customStyle="1" w:styleId="-">
    <w:name w:val="Интернет-ссылка"/>
    <w:rPr>
      <w:color w:val="000080"/>
      <w:u w:val="single"/>
    </w:rPr>
  </w:style>
  <w:style w:type="character" w:customStyle="1" w:styleId="a5">
    <w:name w:val="Текст выноски Знак"/>
    <w:basedOn w:val="a0"/>
    <w:uiPriority w:val="99"/>
    <w:semiHidden/>
    <w:qFormat/>
    <w:rsid w:val="00DC2785"/>
    <w:rPr>
      <w:rFonts w:ascii="Segoe UI" w:hAnsi="Segoe UI" w:cs="Segoe UI"/>
      <w:sz w:val="18"/>
      <w:szCs w:val="18"/>
    </w:rPr>
  </w:style>
  <w:style w:type="character" w:styleId="a6">
    <w:name w:val="Emphasis"/>
    <w:qFormat/>
    <w:rPr>
      <w:i/>
      <w:iCs/>
    </w:rPr>
  </w:style>
  <w:style w:type="paragraph" w:customStyle="1" w:styleId="a7">
    <w:name w:val="Заголовок"/>
    <w:basedOn w:val="a"/>
    <w:next w:val="a8"/>
    <w:qFormat/>
    <w:pPr>
      <w:keepNext/>
      <w:spacing w:before="240" w:after="120"/>
    </w:pPr>
    <w:rPr>
      <w:rFonts w:ascii="Liberation Sans" w:eastAsia="Noto Sans CJK SC" w:hAnsi="Liberation Sans" w:cs="Lohit Devanagari"/>
      <w:sz w:val="28"/>
      <w:szCs w:val="28"/>
    </w:rPr>
  </w:style>
  <w:style w:type="paragraph" w:styleId="a8">
    <w:name w:val="Body Text"/>
    <w:basedOn w:val="a"/>
    <w:pPr>
      <w:spacing w:after="140" w:line="276" w:lineRule="auto"/>
    </w:pPr>
  </w:style>
  <w:style w:type="paragraph" w:styleId="a9">
    <w:name w:val="List"/>
    <w:basedOn w:val="a8"/>
    <w:rPr>
      <w:rFonts w:cs="Lohit Devanagari"/>
    </w:rPr>
  </w:style>
  <w:style w:type="paragraph" w:styleId="aa">
    <w:name w:val="caption"/>
    <w:basedOn w:val="a"/>
    <w:qFormat/>
    <w:pPr>
      <w:suppressLineNumbers/>
      <w:spacing w:before="120" w:after="120"/>
    </w:pPr>
    <w:rPr>
      <w:rFonts w:cs="Lohit Devanagari"/>
      <w:i/>
      <w:iCs/>
      <w:sz w:val="24"/>
      <w:szCs w:val="24"/>
    </w:rPr>
  </w:style>
  <w:style w:type="paragraph" w:styleId="ab">
    <w:name w:val="index heading"/>
    <w:basedOn w:val="a"/>
    <w:qFormat/>
    <w:pPr>
      <w:suppressLineNumbers/>
    </w:pPr>
    <w:rPr>
      <w:rFonts w:cs="Lohit Devanagari"/>
    </w:rPr>
  </w:style>
  <w:style w:type="paragraph" w:customStyle="1" w:styleId="ac">
    <w:name w:val="Верхний и нижний колонтитулы"/>
    <w:basedOn w:val="a"/>
    <w:qFormat/>
  </w:style>
  <w:style w:type="paragraph" w:styleId="ad">
    <w:name w:val="header"/>
    <w:basedOn w:val="a"/>
    <w:uiPriority w:val="99"/>
    <w:rsid w:val="00B6342A"/>
    <w:pPr>
      <w:tabs>
        <w:tab w:val="center" w:pos="4677"/>
        <w:tab w:val="right" w:pos="9355"/>
      </w:tabs>
    </w:pPr>
  </w:style>
  <w:style w:type="paragraph" w:styleId="ae">
    <w:name w:val="footer"/>
    <w:basedOn w:val="a"/>
    <w:uiPriority w:val="99"/>
    <w:rsid w:val="00B6342A"/>
    <w:pPr>
      <w:tabs>
        <w:tab w:val="center" w:pos="4677"/>
        <w:tab w:val="right" w:pos="9355"/>
      </w:tabs>
    </w:pPr>
  </w:style>
  <w:style w:type="paragraph" w:styleId="af">
    <w:name w:val="Balloon Text"/>
    <w:basedOn w:val="a"/>
    <w:uiPriority w:val="99"/>
    <w:semiHidden/>
    <w:unhideWhenUsed/>
    <w:qFormat/>
    <w:rsid w:val="00DC2785"/>
    <w:rPr>
      <w:rFonts w:ascii="Segoe UI" w:hAnsi="Segoe UI" w:cs="Segoe UI"/>
      <w:sz w:val="18"/>
      <w:szCs w:val="18"/>
    </w:rPr>
  </w:style>
  <w:style w:type="paragraph" w:customStyle="1" w:styleId="af0">
    <w:name w:val="Содержимое таблицы"/>
    <w:basedOn w:val="a"/>
    <w:qFormat/>
    <w:pPr>
      <w:suppressLineNumbers/>
    </w:pPr>
  </w:style>
  <w:style w:type="paragraph" w:customStyle="1" w:styleId="ConsPlusNormal">
    <w:name w:val="ConsPlusNormal"/>
    <w:rsid w:val="00CC66F8"/>
    <w:pPr>
      <w:widowControl w:val="0"/>
      <w:suppressAutoHyphens w:val="0"/>
      <w:autoSpaceDE w:val="0"/>
      <w:autoSpaceDN w:val="0"/>
    </w:pPr>
    <w:rPr>
      <w:rFonts w:cs="Calibri"/>
      <w:sz w:val="22"/>
      <w:szCs w:val="20"/>
    </w:rPr>
  </w:style>
  <w:style w:type="paragraph" w:customStyle="1" w:styleId="ConsPlusTitle">
    <w:name w:val="ConsPlusTitle"/>
    <w:rsid w:val="00CC66F8"/>
    <w:pPr>
      <w:widowControl w:val="0"/>
      <w:suppressAutoHyphens w:val="0"/>
      <w:autoSpaceDE w:val="0"/>
      <w:autoSpaceDN w:val="0"/>
    </w:pPr>
    <w:rPr>
      <w:rFonts w:cs="Calibri"/>
      <w:b/>
      <w:sz w:val="22"/>
      <w:szCs w:val="20"/>
    </w:rPr>
  </w:style>
  <w:style w:type="paragraph" w:styleId="af1">
    <w:name w:val="List Paragraph"/>
    <w:basedOn w:val="a"/>
    <w:uiPriority w:val="34"/>
    <w:qFormat/>
    <w:rsid w:val="00CE6DE9"/>
    <w:pPr>
      <w:ind w:left="720"/>
      <w:contextualSpacing/>
    </w:pPr>
  </w:style>
  <w:style w:type="paragraph" w:styleId="af2">
    <w:name w:val="Body Text Indent"/>
    <w:basedOn w:val="a"/>
    <w:link w:val="af3"/>
    <w:uiPriority w:val="99"/>
    <w:semiHidden/>
    <w:unhideWhenUsed/>
    <w:rsid w:val="008B1043"/>
    <w:pPr>
      <w:spacing w:after="120"/>
      <w:ind w:left="283"/>
    </w:pPr>
  </w:style>
  <w:style w:type="character" w:customStyle="1" w:styleId="af3">
    <w:name w:val="Основной текст с отступом Знак"/>
    <w:basedOn w:val="a0"/>
    <w:link w:val="af2"/>
    <w:uiPriority w:val="99"/>
    <w:semiHidden/>
    <w:rsid w:val="008B1043"/>
    <w:rPr>
      <w:sz w:val="22"/>
    </w:rPr>
  </w:style>
  <w:style w:type="paragraph" w:customStyle="1" w:styleId="1">
    <w:name w:val="Текст сноски1"/>
    <w:basedOn w:val="a"/>
    <w:next w:val="af4"/>
    <w:link w:val="af5"/>
    <w:uiPriority w:val="99"/>
    <w:semiHidden/>
    <w:unhideWhenUsed/>
    <w:rsid w:val="008B1043"/>
    <w:pPr>
      <w:suppressAutoHyphens w:val="0"/>
    </w:pPr>
    <w:rPr>
      <w:sz w:val="20"/>
      <w:szCs w:val="20"/>
    </w:rPr>
  </w:style>
  <w:style w:type="character" w:customStyle="1" w:styleId="af5">
    <w:name w:val="Текст сноски Знак"/>
    <w:basedOn w:val="a0"/>
    <w:link w:val="1"/>
    <w:uiPriority w:val="99"/>
    <w:semiHidden/>
    <w:rsid w:val="008B1043"/>
    <w:rPr>
      <w:sz w:val="20"/>
      <w:szCs w:val="20"/>
    </w:rPr>
  </w:style>
  <w:style w:type="character" w:styleId="af6">
    <w:name w:val="footnote reference"/>
    <w:uiPriority w:val="99"/>
    <w:rsid w:val="008B1043"/>
    <w:rPr>
      <w:vertAlign w:val="superscript"/>
    </w:rPr>
  </w:style>
  <w:style w:type="paragraph" w:styleId="af4">
    <w:name w:val="footnote text"/>
    <w:basedOn w:val="a"/>
    <w:link w:val="10"/>
    <w:uiPriority w:val="99"/>
    <w:semiHidden/>
    <w:unhideWhenUsed/>
    <w:rsid w:val="008B1043"/>
    <w:rPr>
      <w:sz w:val="20"/>
      <w:szCs w:val="20"/>
    </w:rPr>
  </w:style>
  <w:style w:type="character" w:customStyle="1" w:styleId="10">
    <w:name w:val="Текст сноски Знак1"/>
    <w:basedOn w:val="a0"/>
    <w:link w:val="af4"/>
    <w:uiPriority w:val="99"/>
    <w:semiHidden/>
    <w:rsid w:val="008B1043"/>
    <w:rPr>
      <w:szCs w:val="20"/>
    </w:rPr>
  </w:style>
  <w:style w:type="paragraph" w:customStyle="1" w:styleId="11">
    <w:name w:val="Подпись1"/>
    <w:basedOn w:val="a"/>
    <w:qFormat/>
    <w:rsid w:val="00A6197D"/>
    <w:pPr>
      <w:tabs>
        <w:tab w:val="right" w:pos="9072"/>
      </w:tabs>
      <w:suppressAutoHyphens w:val="0"/>
      <w:ind w:firstLine="567"/>
    </w:pPr>
    <w:rPr>
      <w:rFonts w:ascii="Times New Roman" w:hAnsi="Times New Roman"/>
      <w:sz w:val="2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7617980D39A28BD52B90635D02D67C1C29CE5919185DF85118DA24F246FEC2488DB25FDFA540BE438k9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E86CE16BFA8AB4C4E03E06EFD20EEDECFA0AE216B5A1DDF59B9A2C075882F60C19B0D81724615BB9B27BEE83DVAZ9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88BBFA31C1D0BCC4CB5A8BC46DC6231E293DA9CDDB9C9DCFF601814370W3SFK" TargetMode="External"/><Relationship Id="rId4" Type="http://schemas.microsoft.com/office/2007/relationships/stylesWithEffects" Target="stylesWithEffects.xml"/><Relationship Id="rId9" Type="http://schemas.openxmlformats.org/officeDocument/2006/relationships/hyperlink" Target="consultantplus://offline/ref=9828C5D79E2A23CE95A8D9272D7EB1B719F31F159B9697BFD41F38F56DE216A9CE206BBA8521BE1C8AF7278444AC65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8B377-D824-4CD1-BA17-55C50D4A3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114</Pages>
  <Words>28189</Words>
  <Characters>160681</Characters>
  <Application>Microsoft Office Word</Application>
  <DocSecurity>0</DocSecurity>
  <Lines>1339</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188494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Елкина Ольга Сергеевна</dc:creator>
  <cp:lastModifiedBy>Лобанкова Наталья Львовна</cp:lastModifiedBy>
  <cp:revision>33</cp:revision>
  <cp:lastPrinted>2021-05-31T05:56:00Z</cp:lastPrinted>
  <dcterms:created xsi:type="dcterms:W3CDTF">2021-12-07T10:37:00Z</dcterms:created>
  <dcterms:modified xsi:type="dcterms:W3CDTF">2021-12-22T08:59:00Z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