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B66FB" w14:textId="77777777" w:rsidR="00497D04" w:rsidRPr="007C73E9" w:rsidRDefault="00497D04" w:rsidP="007C73E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  <w:r w:rsidR="00D07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№______*</w:t>
      </w:r>
    </w:p>
    <w:p w14:paraId="501A8852" w14:textId="77777777" w:rsidR="007F0A14" w:rsidRPr="007C73E9" w:rsidRDefault="007C73E9" w:rsidP="004905C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7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изучению общественного мнения при проведении общественных обсуждений </w:t>
      </w:r>
      <w:r w:rsidR="00E475E4" w:rsidRPr="00242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объекту государственной экологической экспертизы</w:t>
      </w:r>
      <w:r w:rsidR="00490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проектной документации</w:t>
      </w:r>
      <w:r w:rsidR="00E475E4" w:rsidRPr="00242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включая предварительные материалы оценки </w:t>
      </w:r>
      <w:r w:rsidR="00490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воздействия на окружающую среду:</w:t>
      </w:r>
      <w:r w:rsidR="00E475E4" w:rsidRPr="00242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05C0" w:rsidRPr="00490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Ликвидация объекта накопленного вреда окружающей среде: «</w:t>
      </w:r>
      <w:proofErr w:type="spellStart"/>
      <w:r w:rsidR="004905C0" w:rsidRPr="00490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Мазутохранилище</w:t>
      </w:r>
      <w:proofErr w:type="spellEnd"/>
      <w:r w:rsidR="004905C0" w:rsidRPr="00490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открытого типа «</w:t>
      </w:r>
      <w:proofErr w:type="spellStart"/>
      <w:r w:rsidR="004905C0" w:rsidRPr="00490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Нефтеямы</w:t>
      </w:r>
      <w:proofErr w:type="spellEnd"/>
      <w:r w:rsidR="004905C0" w:rsidRPr="00490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в г. Балахне Нижегородской области».</w:t>
      </w:r>
    </w:p>
    <w:p w14:paraId="24EC832A" w14:textId="77777777" w:rsidR="004905C0" w:rsidRDefault="004905C0" w:rsidP="007F0A1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709FC7" w14:textId="77777777" w:rsidR="007F0A14" w:rsidRPr="007C73E9" w:rsidRDefault="007F0A14" w:rsidP="007F0A1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Cs w:val="24"/>
        </w:rPr>
      </w:pPr>
      <w:r w:rsidRPr="007C73E9">
        <w:rPr>
          <w:rFonts w:ascii="Times New Roman" w:eastAsia="Calibri" w:hAnsi="Times New Roman" w:cs="Times New Roman"/>
          <w:b/>
          <w:sz w:val="24"/>
          <w:szCs w:val="24"/>
        </w:rPr>
        <w:t>Общая информация об участнике общественных обсуждений</w:t>
      </w:r>
    </w:p>
    <w:p w14:paraId="1BAE4DA4" w14:textId="77777777" w:rsidR="00D0757E" w:rsidRDefault="00D0757E" w:rsidP="007F0A1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11571" w:type="dxa"/>
        <w:tblLook w:val="04A0" w:firstRow="1" w:lastRow="0" w:firstColumn="1" w:lastColumn="0" w:noHBand="0" w:noVBand="1"/>
      </w:tblPr>
      <w:tblGrid>
        <w:gridCol w:w="3686"/>
        <w:gridCol w:w="1081"/>
        <w:gridCol w:w="1990"/>
        <w:gridCol w:w="236"/>
        <w:gridCol w:w="2079"/>
        <w:gridCol w:w="273"/>
        <w:gridCol w:w="2226"/>
      </w:tblGrid>
      <w:tr w:rsidR="007C73E9" w14:paraId="162DECA1" w14:textId="77777777" w:rsidTr="00972121">
        <w:trPr>
          <w:gridAfter w:val="1"/>
          <w:wAfter w:w="2226" w:type="dxa"/>
          <w:trHeight w:val="38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8E556D6" w14:textId="77777777" w:rsidR="007C73E9" w:rsidRPr="00972121" w:rsidRDefault="00972121" w:rsidP="00972121">
            <w:pPr>
              <w:spacing w:before="12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7C73E9"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  <w:r w:rsidR="007B6CF6"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***:</w:t>
            </w:r>
          </w:p>
        </w:tc>
        <w:tc>
          <w:tcPr>
            <w:tcW w:w="56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10371" w14:textId="77777777" w:rsidR="007C73E9" w:rsidRDefault="007C73E9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6CF6" w14:paraId="29668312" w14:textId="77777777" w:rsidTr="00972121">
        <w:tc>
          <w:tcPr>
            <w:tcW w:w="6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DBA983" w14:textId="5BB9D3A2" w:rsidR="007B6CF6" w:rsidRPr="00972121" w:rsidRDefault="00972121" w:rsidP="00972121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7B6CF6"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  <w:r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места жительства</w:t>
            </w:r>
            <w:r w:rsidR="007B6CF6"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телефон </w:t>
            </w:r>
            <w:r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*** </w:t>
            </w:r>
            <w:r w:rsidR="007B6CF6"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7B6CF6" w:rsidRPr="009721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физических лиц</w:t>
            </w:r>
            <w:r w:rsidR="007B6CF6"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02FC4D" w14:textId="77777777" w:rsidR="007B6CF6" w:rsidRDefault="007B6CF6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95FD9A" w14:textId="77777777" w:rsidR="007B6CF6" w:rsidRDefault="007B6CF6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14:paraId="662EB870" w14:textId="77777777" w:rsidR="007B6CF6" w:rsidRDefault="007B6CF6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6CF6" w14:paraId="28D49368" w14:textId="77777777" w:rsidTr="00972121">
        <w:trPr>
          <w:gridAfter w:val="1"/>
          <w:wAfter w:w="2226" w:type="dxa"/>
        </w:trPr>
        <w:tc>
          <w:tcPr>
            <w:tcW w:w="9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BF0FF8" w14:textId="77777777" w:rsidR="007B6CF6" w:rsidRDefault="007B6CF6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05C0" w14:paraId="584A8FFA" w14:textId="77777777" w:rsidTr="00972121">
        <w:trPr>
          <w:gridAfter w:val="1"/>
          <w:wAfter w:w="2226" w:type="dxa"/>
        </w:trPr>
        <w:tc>
          <w:tcPr>
            <w:tcW w:w="9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27CF59" w14:textId="77777777" w:rsidR="004905C0" w:rsidRDefault="004905C0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05C0" w14:paraId="05C620E9" w14:textId="77777777" w:rsidTr="00972121">
        <w:trPr>
          <w:gridAfter w:val="1"/>
          <w:wAfter w:w="2226" w:type="dxa"/>
        </w:trPr>
        <w:tc>
          <w:tcPr>
            <w:tcW w:w="9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825365" w14:textId="77777777" w:rsidR="004905C0" w:rsidRDefault="004905C0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6CF6" w14:paraId="00579431" w14:textId="77777777" w:rsidTr="00972121">
        <w:trPr>
          <w:gridAfter w:val="1"/>
          <w:wAfter w:w="2226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CE94E9B" w14:textId="77777777" w:rsidR="007B6CF6" w:rsidRPr="007B6CF6" w:rsidRDefault="00972121" w:rsidP="0091609A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7B6CF6" w:rsidRPr="007B6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организации: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9607B" w14:textId="77777777" w:rsidR="007B6CF6" w:rsidRDefault="007B6CF6" w:rsidP="0091609A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773628" w14:textId="77777777" w:rsidR="007B6CF6" w:rsidRDefault="007B6CF6" w:rsidP="0091609A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1C6596D1" w14:textId="77777777" w:rsidR="007B6CF6" w:rsidRDefault="007B6CF6" w:rsidP="0091609A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6CF6" w14:paraId="41036B41" w14:textId="77777777" w:rsidTr="00972121">
        <w:trPr>
          <w:gridAfter w:val="1"/>
          <w:wAfter w:w="2226" w:type="dxa"/>
        </w:trPr>
        <w:tc>
          <w:tcPr>
            <w:tcW w:w="9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CBB1F" w14:textId="77777777" w:rsidR="007B6CF6" w:rsidRDefault="007B6CF6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C73E9" w14:paraId="782C3568" w14:textId="77777777" w:rsidTr="00972121">
        <w:trPr>
          <w:gridAfter w:val="1"/>
          <w:wAfter w:w="2226" w:type="dxa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36806B" w14:textId="77777777" w:rsidR="007C73E9" w:rsidRPr="007B6CF6" w:rsidRDefault="00972121" w:rsidP="007B6CF6">
            <w:pPr>
              <w:spacing w:before="12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6B1BD5" w:rsidRPr="007B6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места нахождения и телефон организации (</w:t>
            </w:r>
            <w:r w:rsidR="006B1BD5" w:rsidRPr="007B6C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представителей организаций</w:t>
            </w:r>
            <w:r w:rsidR="006B1BD5" w:rsidRPr="007B6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7B6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9609D" w14:textId="77777777" w:rsidR="007C73E9" w:rsidRDefault="007C73E9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6CF6" w14:paraId="3B83938E" w14:textId="77777777" w:rsidTr="00972121">
        <w:trPr>
          <w:gridAfter w:val="1"/>
          <w:wAfter w:w="2226" w:type="dxa"/>
        </w:trPr>
        <w:tc>
          <w:tcPr>
            <w:tcW w:w="9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9D6D5" w14:textId="77777777" w:rsidR="007B6CF6" w:rsidRDefault="007B6CF6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72121" w14:paraId="0EB51803" w14:textId="77777777" w:rsidTr="00972121">
        <w:trPr>
          <w:gridAfter w:val="1"/>
          <w:wAfter w:w="2226" w:type="dxa"/>
        </w:trPr>
        <w:tc>
          <w:tcPr>
            <w:tcW w:w="9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C070D3" w14:textId="77777777" w:rsidR="00972121" w:rsidRDefault="00972121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466D7E5" w14:textId="77777777" w:rsidR="007F0A14" w:rsidRPr="006B1BD5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755DDD" w14:textId="4C0C2EA9" w:rsidR="007F0A14" w:rsidRPr="006B1BD5" w:rsidRDefault="00042DB0" w:rsidP="007F0A1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7F0A14" w:rsidRPr="006B1BD5">
        <w:rPr>
          <w:rFonts w:ascii="Times New Roman" w:eastAsia="Calibri" w:hAnsi="Times New Roman" w:cs="Times New Roman"/>
          <w:b/>
          <w:sz w:val="24"/>
          <w:szCs w:val="24"/>
        </w:rPr>
        <w:t>Вопросы, выносимые на общественные обсуждения</w:t>
      </w:r>
      <w:r w:rsidR="007F0A14" w:rsidRPr="00F4729F">
        <w:rPr>
          <w:rFonts w:ascii="Times New Roman" w:eastAsia="Calibri" w:hAnsi="Times New Roman" w:cs="Times New Roman"/>
          <w:sz w:val="20"/>
          <w:szCs w:val="24"/>
          <w:vertAlign w:val="superscript"/>
        </w:rPr>
        <w:sym w:font="Symbol" w:char="F02A"/>
      </w:r>
      <w:r w:rsidR="007F0A14" w:rsidRPr="00F4729F">
        <w:rPr>
          <w:rFonts w:ascii="Times New Roman" w:eastAsia="Calibri" w:hAnsi="Times New Roman" w:cs="Times New Roman"/>
          <w:sz w:val="20"/>
          <w:szCs w:val="24"/>
          <w:vertAlign w:val="superscript"/>
        </w:rPr>
        <w:sym w:font="Symbol" w:char="F02A"/>
      </w:r>
    </w:p>
    <w:p w14:paraId="199E8975" w14:textId="77777777" w:rsidR="007F0A14" w:rsidRPr="006B1BD5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6B1BD5" w:rsidRPr="006B1BD5" w14:paraId="4AA8E413" w14:textId="77777777" w:rsidTr="00F968C8">
        <w:tc>
          <w:tcPr>
            <w:tcW w:w="704" w:type="dxa"/>
          </w:tcPr>
          <w:p w14:paraId="720BFA62" w14:textId="7B0847EE" w:rsidR="007F0A14" w:rsidRPr="006B1BD5" w:rsidRDefault="00F4729F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Hlk106202207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7F0A14" w:rsidRPr="006B1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14:paraId="50917A3C" w14:textId="77777777" w:rsidR="007F0A14" w:rsidRPr="006B1BD5" w:rsidRDefault="007F0A14" w:rsidP="00F472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14:paraId="780B3AB7" w14:textId="77777777" w:rsidR="007F0A14" w:rsidRPr="006B1BD5" w:rsidRDefault="007F0A14" w:rsidP="00F472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14:paraId="61D88666" w14:textId="77777777" w:rsidR="007F0A14" w:rsidRPr="006B1BD5" w:rsidRDefault="007F0A14" w:rsidP="00F472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B1BD5" w:rsidRPr="006B1BD5" w14:paraId="7BF66D0E" w14:textId="77777777" w:rsidTr="00F968C8">
        <w:tc>
          <w:tcPr>
            <w:tcW w:w="704" w:type="dxa"/>
          </w:tcPr>
          <w:p w14:paraId="4C4291C1" w14:textId="77777777" w:rsidR="007F0A14" w:rsidRPr="006B1BD5" w:rsidRDefault="007F0A14" w:rsidP="00F472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14:paraId="30DE85B0" w14:textId="7BB332AE" w:rsidR="007F0A14" w:rsidRPr="006B1BD5" w:rsidRDefault="007F0A14" w:rsidP="007F0A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Ознакомились ли Вы с предварительны</w:t>
            </w:r>
            <w:r w:rsidR="006B1BD5"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</w:t>
            </w:r>
            <w:r w:rsidR="006B1BD5"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оценки воздействия на окружающую среду</w:t>
            </w:r>
            <w:r w:rsidR="00F47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проектной документацией</w:t>
            </w: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14:paraId="63BB6BFB" w14:textId="77777777" w:rsidR="007F0A14" w:rsidRPr="006B1BD5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282A5B1F" w14:textId="77777777" w:rsidR="007F0A14" w:rsidRPr="006B1BD5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0"/>
      <w:tr w:rsidR="006B1BD5" w:rsidRPr="006B1BD5" w14:paraId="2BC7A98A" w14:textId="77777777" w:rsidTr="00F968C8">
        <w:tc>
          <w:tcPr>
            <w:tcW w:w="704" w:type="dxa"/>
          </w:tcPr>
          <w:p w14:paraId="37C2A627" w14:textId="77777777" w:rsidR="00497D04" w:rsidRPr="006B1BD5" w:rsidRDefault="00497D04" w:rsidP="00F472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14:paraId="416CE795" w14:textId="77777777" w:rsidR="00497D04" w:rsidRPr="006B1BD5" w:rsidRDefault="00497D04" w:rsidP="00497D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Учтены ли все аспекты потенциального воздействия на окружающую среду, связанного с реализацией </w:t>
            </w:r>
            <w:r w:rsidR="006B1BD5"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14:paraId="09FD0890" w14:textId="77777777" w:rsidR="00497D04" w:rsidRPr="006B1BD5" w:rsidRDefault="00497D0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4B3E3016" w14:textId="77777777" w:rsidR="00497D04" w:rsidRPr="006B1BD5" w:rsidRDefault="00497D0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1BD5" w:rsidRPr="006B1BD5" w14:paraId="43FED3BD" w14:textId="77777777" w:rsidTr="00F968C8">
        <w:tc>
          <w:tcPr>
            <w:tcW w:w="704" w:type="dxa"/>
          </w:tcPr>
          <w:p w14:paraId="25BFDC0A" w14:textId="3AAF8B51" w:rsidR="007F0A14" w:rsidRPr="006B1BD5" w:rsidRDefault="00497D04" w:rsidP="00F472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F0A14"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4C693B5B" w14:textId="3C38FF5F" w:rsidR="007F0A14" w:rsidRPr="006B1BD5" w:rsidRDefault="007F0A14" w:rsidP="007F0A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ли у Вас </w:t>
            </w:r>
            <w:r w:rsidR="006B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комментарии и </w:t>
            </w: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к предварительны</w:t>
            </w:r>
            <w:r w:rsidR="006B1BD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</w:t>
            </w:r>
            <w:r w:rsidR="006B1BD5"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оценки воздействия на окружающую среду</w:t>
            </w:r>
            <w:r w:rsidR="00F47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проектной документации</w:t>
            </w: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14:paraId="7C16F616" w14:textId="77777777" w:rsidR="007F0A14" w:rsidRPr="006B1BD5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17EB96A4" w14:textId="77777777" w:rsidR="007F0A14" w:rsidRPr="006B1BD5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20DE269" w14:textId="77777777" w:rsidR="007F0A14" w:rsidRPr="006B1BD5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B3AD71" w14:textId="290B5C41" w:rsidR="00EA180F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BD5">
        <w:rPr>
          <w:rFonts w:ascii="Times New Roman" w:eastAsia="Calibri" w:hAnsi="Times New Roman" w:cs="Times New Roman"/>
          <w:sz w:val="24"/>
          <w:szCs w:val="24"/>
        </w:rPr>
        <w:t>Предложения к вынесенн</w:t>
      </w:r>
      <w:r w:rsidR="006B1BD5">
        <w:rPr>
          <w:rFonts w:ascii="Times New Roman" w:eastAsia="Calibri" w:hAnsi="Times New Roman" w:cs="Times New Roman"/>
          <w:sz w:val="24"/>
          <w:szCs w:val="24"/>
        </w:rPr>
        <w:t>ым</w:t>
      </w:r>
      <w:r w:rsidRPr="006B1BD5">
        <w:rPr>
          <w:rFonts w:ascii="Times New Roman" w:eastAsia="Calibri" w:hAnsi="Times New Roman" w:cs="Times New Roman"/>
          <w:sz w:val="24"/>
          <w:szCs w:val="24"/>
        </w:rPr>
        <w:t xml:space="preserve"> на обсуждение </w:t>
      </w:r>
      <w:r w:rsidR="006946FB" w:rsidRPr="006B1BD5">
        <w:rPr>
          <w:rFonts w:ascii="Times New Roman" w:eastAsia="Calibri" w:hAnsi="Times New Roman" w:cs="Times New Roman"/>
          <w:sz w:val="24"/>
          <w:szCs w:val="24"/>
        </w:rPr>
        <w:t>предварительны</w:t>
      </w:r>
      <w:r w:rsidR="006B1BD5">
        <w:rPr>
          <w:rFonts w:ascii="Times New Roman" w:eastAsia="Calibri" w:hAnsi="Times New Roman" w:cs="Times New Roman"/>
          <w:sz w:val="24"/>
          <w:szCs w:val="24"/>
        </w:rPr>
        <w:t>м</w:t>
      </w:r>
      <w:r w:rsidR="006946FB" w:rsidRPr="006B1BD5">
        <w:rPr>
          <w:rFonts w:ascii="Times New Roman" w:eastAsia="Calibri" w:hAnsi="Times New Roman" w:cs="Times New Roman"/>
          <w:sz w:val="24"/>
          <w:szCs w:val="24"/>
        </w:rPr>
        <w:t xml:space="preserve"> материал</w:t>
      </w:r>
      <w:r w:rsidR="006B1BD5">
        <w:rPr>
          <w:rFonts w:ascii="Times New Roman" w:eastAsia="Calibri" w:hAnsi="Times New Roman" w:cs="Times New Roman"/>
          <w:sz w:val="24"/>
          <w:szCs w:val="24"/>
        </w:rPr>
        <w:t>ам</w:t>
      </w:r>
      <w:r w:rsidR="006946FB" w:rsidRPr="006B1BD5">
        <w:rPr>
          <w:rFonts w:ascii="Times New Roman" w:eastAsia="Calibri" w:hAnsi="Times New Roman" w:cs="Times New Roman"/>
          <w:sz w:val="24"/>
          <w:szCs w:val="24"/>
        </w:rPr>
        <w:t xml:space="preserve"> оценки воздействия на окружающую среду</w:t>
      </w:r>
      <w:r w:rsidR="00042DB0">
        <w:rPr>
          <w:rFonts w:ascii="Times New Roman" w:eastAsia="Calibri" w:hAnsi="Times New Roman" w:cs="Times New Roman"/>
          <w:sz w:val="24"/>
          <w:szCs w:val="24"/>
        </w:rPr>
        <w:t xml:space="preserve"> и проектной документации</w:t>
      </w:r>
      <w:r w:rsidR="006946FB" w:rsidRPr="006B1B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1BD5">
        <w:rPr>
          <w:rFonts w:ascii="Times New Roman" w:eastAsia="Calibri" w:hAnsi="Times New Roman" w:cs="Times New Roman"/>
          <w:sz w:val="24"/>
          <w:szCs w:val="24"/>
        </w:rPr>
        <w:t>(заполняется при ответе «</w:t>
      </w:r>
      <w:r w:rsidR="00042DB0">
        <w:rPr>
          <w:rFonts w:ascii="Times New Roman" w:eastAsia="Calibri" w:hAnsi="Times New Roman" w:cs="Times New Roman"/>
          <w:sz w:val="24"/>
          <w:szCs w:val="24"/>
        </w:rPr>
        <w:t>Д</w:t>
      </w:r>
      <w:r w:rsidRPr="006B1BD5">
        <w:rPr>
          <w:rFonts w:ascii="Times New Roman" w:eastAsia="Calibri" w:hAnsi="Times New Roman" w:cs="Times New Roman"/>
          <w:sz w:val="24"/>
          <w:szCs w:val="24"/>
        </w:rPr>
        <w:t>а» на вопрос №</w:t>
      </w:r>
      <w:r w:rsidR="004307A1" w:rsidRPr="006B1BD5">
        <w:rPr>
          <w:rFonts w:ascii="Times New Roman" w:eastAsia="Calibri" w:hAnsi="Times New Roman" w:cs="Times New Roman"/>
          <w:sz w:val="24"/>
          <w:szCs w:val="24"/>
        </w:rPr>
        <w:t>3</w:t>
      </w:r>
      <w:r w:rsidRPr="006B1BD5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A180F" w:rsidRPr="00EA180F" w14:paraId="13F8C4E4" w14:textId="77777777" w:rsidTr="0091609A">
        <w:tc>
          <w:tcPr>
            <w:tcW w:w="9345" w:type="dxa"/>
          </w:tcPr>
          <w:p w14:paraId="54BDE4A1" w14:textId="77777777"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bookmarkStart w:id="1" w:name="_Hlk106202308"/>
          </w:p>
        </w:tc>
      </w:tr>
      <w:tr w:rsidR="00EA180F" w:rsidRPr="00EA180F" w14:paraId="0286729C" w14:textId="77777777" w:rsidTr="0091609A">
        <w:tc>
          <w:tcPr>
            <w:tcW w:w="9345" w:type="dxa"/>
          </w:tcPr>
          <w:p w14:paraId="49A60E7B" w14:textId="77777777"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14:paraId="1ACE8CCA" w14:textId="77777777" w:rsidTr="0091609A">
        <w:tc>
          <w:tcPr>
            <w:tcW w:w="9345" w:type="dxa"/>
          </w:tcPr>
          <w:p w14:paraId="7AE769B0" w14:textId="77777777"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14:paraId="57A35348" w14:textId="77777777" w:rsidTr="0091609A">
        <w:tc>
          <w:tcPr>
            <w:tcW w:w="9345" w:type="dxa"/>
          </w:tcPr>
          <w:p w14:paraId="00FBD191" w14:textId="77777777"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14:paraId="499A8670" w14:textId="77777777" w:rsidTr="0091609A">
        <w:tc>
          <w:tcPr>
            <w:tcW w:w="9345" w:type="dxa"/>
          </w:tcPr>
          <w:p w14:paraId="2FBEE66C" w14:textId="77777777"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14:paraId="36DB5E11" w14:textId="77777777" w:rsidTr="0091609A">
        <w:tc>
          <w:tcPr>
            <w:tcW w:w="9345" w:type="dxa"/>
          </w:tcPr>
          <w:p w14:paraId="48246249" w14:textId="77777777"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1"/>
      <w:tr w:rsidR="00EA180F" w:rsidRPr="00EA180F" w14:paraId="5EB7864A" w14:textId="77777777" w:rsidTr="0091609A">
        <w:tc>
          <w:tcPr>
            <w:tcW w:w="9345" w:type="dxa"/>
          </w:tcPr>
          <w:p w14:paraId="18B479F6" w14:textId="77777777"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14:paraId="5B8B96CF" w14:textId="77777777" w:rsidTr="0091609A">
        <w:tc>
          <w:tcPr>
            <w:tcW w:w="9345" w:type="dxa"/>
          </w:tcPr>
          <w:p w14:paraId="41A7C05D" w14:textId="77777777"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14:paraId="59C78841" w14:textId="77777777" w:rsidTr="0091609A">
        <w:tc>
          <w:tcPr>
            <w:tcW w:w="9345" w:type="dxa"/>
          </w:tcPr>
          <w:p w14:paraId="15257A0A" w14:textId="77777777"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14:paraId="14331B45" w14:textId="77777777" w:rsidTr="0091609A">
        <w:tc>
          <w:tcPr>
            <w:tcW w:w="9345" w:type="dxa"/>
          </w:tcPr>
          <w:p w14:paraId="56C30F69" w14:textId="77777777"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14:paraId="1AA9940F" w14:textId="77777777" w:rsidTr="0091609A">
        <w:tc>
          <w:tcPr>
            <w:tcW w:w="9345" w:type="dxa"/>
          </w:tcPr>
          <w:p w14:paraId="07A9DDAB" w14:textId="77777777"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14:paraId="35694E78" w14:textId="77777777" w:rsidTr="0091609A">
        <w:tc>
          <w:tcPr>
            <w:tcW w:w="9345" w:type="dxa"/>
          </w:tcPr>
          <w:p w14:paraId="76A1B9FE" w14:textId="77777777"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51CE935" w14:textId="77777777" w:rsidR="00972121" w:rsidRPr="00EA180F" w:rsidRDefault="00EA180F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18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972121" w:rsidRPr="00972121" w14:paraId="7BE3CACF" w14:textId="77777777" w:rsidTr="00042DB0">
        <w:tc>
          <w:tcPr>
            <w:tcW w:w="704" w:type="dxa"/>
            <w:tcBorders>
              <w:bottom w:val="single" w:sz="4" w:space="0" w:color="auto"/>
            </w:tcBorders>
          </w:tcPr>
          <w:p w14:paraId="112B61C9" w14:textId="186375EC" w:rsidR="007F0A14" w:rsidRPr="00972121" w:rsidRDefault="00F4729F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7F0A14" w:rsidRPr="00972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48531317" w14:textId="77777777" w:rsidR="007F0A14" w:rsidRPr="00972121" w:rsidRDefault="007F0A14" w:rsidP="00F472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14:paraId="3610469A" w14:textId="77777777" w:rsidR="007F0A14" w:rsidRPr="00972121" w:rsidRDefault="007F0A14" w:rsidP="00F472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29715558" w14:textId="77777777" w:rsidR="007F0A14" w:rsidRPr="00972121" w:rsidRDefault="007F0A14" w:rsidP="00F472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972121" w:rsidRPr="00972121" w14:paraId="467F7BAF" w14:textId="77777777" w:rsidTr="00042D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7017" w14:textId="77777777" w:rsidR="007F0A14" w:rsidRPr="00972121" w:rsidRDefault="00497D04" w:rsidP="00F472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1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="007F0A14" w:rsidRPr="009721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1D2A" w14:textId="2C1D0F69" w:rsidR="007F0A14" w:rsidRPr="00972121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ли у Вас замечания к </w:t>
            </w:r>
            <w:r w:rsidR="00972121" w:rsidRPr="00972121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предварительным материалам оценки воздействия на окружающую среду</w:t>
            </w:r>
            <w:r w:rsidR="00F47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проектной до</w:t>
            </w:r>
            <w:r w:rsidR="00042DB0">
              <w:rPr>
                <w:rFonts w:ascii="Times New Roman" w:eastAsia="Calibri" w:hAnsi="Times New Roman" w:cs="Times New Roman"/>
                <w:sz w:val="24"/>
                <w:szCs w:val="24"/>
              </w:rPr>
              <w:t>кументации</w:t>
            </w:r>
            <w:r w:rsidR="00972121" w:rsidRPr="00972121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A303" w14:textId="77777777" w:rsidR="007F0A14" w:rsidRPr="00972121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59E6" w14:textId="77777777" w:rsidR="007F0A14" w:rsidRPr="00972121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3B8CC15" w14:textId="77777777" w:rsidR="007F0A14" w:rsidRPr="00972121" w:rsidRDefault="007F0A14" w:rsidP="007F0A1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7A1481" w14:textId="0AB74BCB" w:rsidR="007F0A14" w:rsidRPr="00972121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121">
        <w:rPr>
          <w:rFonts w:ascii="Times New Roman" w:eastAsia="Calibri" w:hAnsi="Times New Roman" w:cs="Times New Roman"/>
          <w:sz w:val="24"/>
          <w:szCs w:val="24"/>
        </w:rPr>
        <w:t>Замечания к вынесенн</w:t>
      </w:r>
      <w:r w:rsidR="003616B4">
        <w:rPr>
          <w:rFonts w:ascii="Times New Roman" w:eastAsia="Calibri" w:hAnsi="Times New Roman" w:cs="Times New Roman"/>
          <w:sz w:val="24"/>
          <w:szCs w:val="24"/>
        </w:rPr>
        <w:t>ым</w:t>
      </w:r>
      <w:r w:rsidRPr="00972121">
        <w:rPr>
          <w:rFonts w:ascii="Times New Roman" w:eastAsia="Calibri" w:hAnsi="Times New Roman" w:cs="Times New Roman"/>
          <w:sz w:val="24"/>
          <w:szCs w:val="24"/>
        </w:rPr>
        <w:t xml:space="preserve"> на обсуждение </w:t>
      </w:r>
      <w:r w:rsidR="003616B4" w:rsidRPr="003616B4">
        <w:rPr>
          <w:rFonts w:ascii="Times New Roman" w:eastAsia="Calibri" w:hAnsi="Times New Roman" w:cs="Times New Roman"/>
          <w:sz w:val="24"/>
          <w:szCs w:val="24"/>
        </w:rPr>
        <w:t>предварительным материалам оценки воздействия на окружающую среду</w:t>
      </w:r>
      <w:r w:rsidR="00042DB0">
        <w:rPr>
          <w:rFonts w:ascii="Times New Roman" w:eastAsia="Calibri" w:hAnsi="Times New Roman" w:cs="Times New Roman"/>
          <w:sz w:val="24"/>
          <w:szCs w:val="24"/>
        </w:rPr>
        <w:t xml:space="preserve"> и проектной документации</w:t>
      </w:r>
      <w:r w:rsidRPr="00972121">
        <w:rPr>
          <w:rFonts w:ascii="Times New Roman" w:eastAsia="Calibri" w:hAnsi="Times New Roman" w:cs="Times New Roman"/>
          <w:sz w:val="24"/>
          <w:szCs w:val="24"/>
        </w:rPr>
        <w:t xml:space="preserve"> (заполняется при ответе «</w:t>
      </w:r>
      <w:r w:rsidR="00042DB0">
        <w:rPr>
          <w:rFonts w:ascii="Times New Roman" w:eastAsia="Calibri" w:hAnsi="Times New Roman" w:cs="Times New Roman"/>
          <w:sz w:val="24"/>
          <w:szCs w:val="24"/>
        </w:rPr>
        <w:t>Д</w:t>
      </w:r>
      <w:r w:rsidRPr="00972121">
        <w:rPr>
          <w:rFonts w:ascii="Times New Roman" w:eastAsia="Calibri" w:hAnsi="Times New Roman" w:cs="Times New Roman"/>
          <w:sz w:val="24"/>
          <w:szCs w:val="24"/>
        </w:rPr>
        <w:t>а» на вопрос №</w:t>
      </w:r>
      <w:r w:rsidR="004307A1" w:rsidRPr="00972121">
        <w:rPr>
          <w:rFonts w:ascii="Times New Roman" w:eastAsia="Calibri" w:hAnsi="Times New Roman" w:cs="Times New Roman"/>
          <w:sz w:val="24"/>
          <w:szCs w:val="24"/>
        </w:rPr>
        <w:t>4</w:t>
      </w:r>
      <w:r w:rsidRPr="00972121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72121" w:rsidRPr="003616B4" w14:paraId="7DEF3E42" w14:textId="77777777" w:rsidTr="00972121">
        <w:tc>
          <w:tcPr>
            <w:tcW w:w="9345" w:type="dxa"/>
          </w:tcPr>
          <w:p w14:paraId="7D71484A" w14:textId="77777777"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bookmarkStart w:id="2" w:name="_Hlk106202074"/>
          </w:p>
        </w:tc>
      </w:tr>
      <w:tr w:rsidR="00972121" w:rsidRPr="003616B4" w14:paraId="1AA3C66D" w14:textId="77777777" w:rsidTr="00972121">
        <w:tc>
          <w:tcPr>
            <w:tcW w:w="9345" w:type="dxa"/>
          </w:tcPr>
          <w:p w14:paraId="5E346216" w14:textId="77777777"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14:paraId="5625D27D" w14:textId="77777777" w:rsidTr="00972121">
        <w:tc>
          <w:tcPr>
            <w:tcW w:w="9345" w:type="dxa"/>
          </w:tcPr>
          <w:p w14:paraId="180014AC" w14:textId="77777777"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14:paraId="669CA710" w14:textId="77777777" w:rsidTr="00972121">
        <w:tc>
          <w:tcPr>
            <w:tcW w:w="9345" w:type="dxa"/>
          </w:tcPr>
          <w:p w14:paraId="0408F49C" w14:textId="77777777"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14:paraId="0678E1A4" w14:textId="77777777" w:rsidTr="00972121">
        <w:tc>
          <w:tcPr>
            <w:tcW w:w="9345" w:type="dxa"/>
          </w:tcPr>
          <w:p w14:paraId="22C1F8F7" w14:textId="77777777"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14:paraId="34DE1F97" w14:textId="77777777" w:rsidTr="00972121">
        <w:tc>
          <w:tcPr>
            <w:tcW w:w="9345" w:type="dxa"/>
          </w:tcPr>
          <w:p w14:paraId="6675161C" w14:textId="77777777"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14:paraId="5C02C0BD" w14:textId="77777777" w:rsidTr="00972121">
        <w:tc>
          <w:tcPr>
            <w:tcW w:w="9345" w:type="dxa"/>
          </w:tcPr>
          <w:p w14:paraId="486EC184" w14:textId="77777777"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14:paraId="1E73FA6C" w14:textId="77777777" w:rsidTr="00972121">
        <w:tc>
          <w:tcPr>
            <w:tcW w:w="9345" w:type="dxa"/>
          </w:tcPr>
          <w:p w14:paraId="70A9000E" w14:textId="77777777"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14:paraId="4C8E7EE4" w14:textId="77777777" w:rsidTr="00972121">
        <w:tc>
          <w:tcPr>
            <w:tcW w:w="9345" w:type="dxa"/>
          </w:tcPr>
          <w:p w14:paraId="625AB2E9" w14:textId="77777777"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14:paraId="49FB6E4A" w14:textId="77777777" w:rsidTr="00972121">
        <w:tc>
          <w:tcPr>
            <w:tcW w:w="9345" w:type="dxa"/>
          </w:tcPr>
          <w:p w14:paraId="11A6E066" w14:textId="77777777"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14:paraId="4828A3BE" w14:textId="77777777" w:rsidTr="00972121">
        <w:tc>
          <w:tcPr>
            <w:tcW w:w="9345" w:type="dxa"/>
          </w:tcPr>
          <w:p w14:paraId="4DC2E06D" w14:textId="77777777"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14:paraId="60ACF42E" w14:textId="77777777" w:rsidTr="00972121">
        <w:tc>
          <w:tcPr>
            <w:tcW w:w="9345" w:type="dxa"/>
          </w:tcPr>
          <w:p w14:paraId="5A1E8A50" w14:textId="77777777"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14:paraId="056B7623" w14:textId="77777777" w:rsidTr="00972121">
        <w:tc>
          <w:tcPr>
            <w:tcW w:w="9345" w:type="dxa"/>
          </w:tcPr>
          <w:p w14:paraId="66206FBC" w14:textId="77777777"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14:paraId="3C7B740B" w14:textId="77777777" w:rsidTr="00972121">
        <w:tc>
          <w:tcPr>
            <w:tcW w:w="9345" w:type="dxa"/>
          </w:tcPr>
          <w:p w14:paraId="069FD357" w14:textId="77777777"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2"/>
    </w:tbl>
    <w:p w14:paraId="671F8FC1" w14:textId="77777777" w:rsidR="004307A1" w:rsidRPr="007C73E9" w:rsidRDefault="004307A1" w:rsidP="004307A1">
      <w:pPr>
        <w:spacing w:after="0" w:line="276" w:lineRule="auto"/>
        <w:ind w:firstLine="708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40DABD13" w14:textId="638904C6" w:rsidR="00267BB9" w:rsidRPr="003616B4" w:rsidRDefault="004307A1" w:rsidP="002A5BDE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16B4">
        <w:rPr>
          <w:rFonts w:ascii="Times New Roman" w:eastAsia="Calibri" w:hAnsi="Times New Roman" w:cs="Times New Roman"/>
          <w:b/>
          <w:bCs/>
          <w:sz w:val="24"/>
          <w:szCs w:val="24"/>
        </w:rPr>
        <w:t>Подпись участника общественных обсуждений</w:t>
      </w:r>
      <w:r w:rsidR="004D25FA" w:rsidRPr="003616B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F472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0757E" w:rsidRPr="003616B4">
        <w:rPr>
          <w:rFonts w:ascii="Times New Roman" w:eastAsia="Calibri" w:hAnsi="Times New Roman" w:cs="Times New Roman"/>
          <w:b/>
          <w:bCs/>
          <w:sz w:val="24"/>
          <w:szCs w:val="24"/>
        </w:rPr>
        <w:t>***</w:t>
      </w:r>
    </w:p>
    <w:p w14:paraId="5CE6083B" w14:textId="77777777" w:rsidR="00042DB0" w:rsidRDefault="00042DB0" w:rsidP="00EA1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945334" w14:textId="7FA0F50E" w:rsidR="004307A1" w:rsidRDefault="00267BB9" w:rsidP="00EA1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0757E">
        <w:rPr>
          <w:rFonts w:ascii="Times New Roman" w:hAnsi="Times New Roman" w:cs="Times New Roman"/>
          <w:sz w:val="20"/>
          <w:szCs w:val="20"/>
        </w:rPr>
        <w:t>(</w:t>
      </w:r>
      <w:r w:rsidR="00EA180F" w:rsidRPr="00EA180F">
        <w:rPr>
          <w:rFonts w:ascii="Times New Roman" w:hAnsi="Times New Roman" w:cs="Times New Roman"/>
          <w:sz w:val="20"/>
          <w:szCs w:val="20"/>
        </w:rPr>
        <w:t>Заполняя опросный лист, я подтверждаю, что я даю свое согласие на обработку моих персональных данных</w:t>
      </w:r>
      <w:r w:rsidR="00EA180F" w:rsidRPr="00EA180F">
        <w:t xml:space="preserve"> </w:t>
      </w:r>
      <w:r w:rsidR="00EA180F" w:rsidRPr="00EA180F">
        <w:rPr>
          <w:rFonts w:ascii="Times New Roman" w:hAnsi="Times New Roman" w:cs="Times New Roman"/>
          <w:sz w:val="20"/>
          <w:szCs w:val="20"/>
        </w:rPr>
        <w:t>содержащихся в</w:t>
      </w:r>
      <w:r w:rsidR="00EA180F">
        <w:rPr>
          <w:rFonts w:ascii="Times New Roman" w:hAnsi="Times New Roman" w:cs="Times New Roman"/>
          <w:sz w:val="20"/>
          <w:szCs w:val="20"/>
        </w:rPr>
        <w:t xml:space="preserve"> </w:t>
      </w:r>
      <w:r w:rsidR="00EA180F" w:rsidRPr="00EA180F">
        <w:rPr>
          <w:rFonts w:ascii="Times New Roman" w:hAnsi="Times New Roman" w:cs="Times New Roman"/>
          <w:sz w:val="20"/>
          <w:szCs w:val="20"/>
        </w:rPr>
        <w:t>настоящем опросном листе, в порядке и на условиях, определенных Федеральным законом от 27.07.20-6 №152-ФЗ «О персональных данных», и подтверждаю, что все указанные в настоящем опросном листе данные верны</w:t>
      </w:r>
      <w:r w:rsidR="00EA18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EA180F" w:rsidRPr="00EA180F">
        <w:t xml:space="preserve"> </w:t>
      </w:r>
      <w:proofErr w:type="gramStart"/>
      <w:r w:rsidR="00EA180F" w:rsidRPr="00EA180F">
        <w:rPr>
          <w:rFonts w:ascii="Times New Roman" w:hAnsi="Times New Roman" w:cs="Times New Roman"/>
          <w:sz w:val="20"/>
          <w:szCs w:val="20"/>
        </w:rPr>
        <w:t>Я подтверждаю, что, давая такое согласие я действую волей и в своих интересах</w:t>
      </w:r>
      <w:r w:rsidRPr="00D0757E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14:paraId="2F48A871" w14:textId="77777777" w:rsidR="004D25FA" w:rsidRPr="00D0757E" w:rsidRDefault="004D25FA" w:rsidP="00D075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172B385" w14:textId="77777777" w:rsidR="004307A1" w:rsidRPr="00972121" w:rsidRDefault="004307A1" w:rsidP="002A5BDE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106201339"/>
      <w:r w:rsidRPr="00972121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  <w:r w:rsidR="00D0757E">
        <w:rPr>
          <w:rFonts w:ascii="Times New Roman" w:eastAsia="Calibri" w:hAnsi="Times New Roman" w:cs="Times New Roman"/>
          <w:sz w:val="24"/>
          <w:szCs w:val="24"/>
        </w:rPr>
        <w:t>_____________________/</w:t>
      </w:r>
    </w:p>
    <w:p w14:paraId="3F7CBEC0" w14:textId="4681FD23" w:rsidR="00D0757E" w:rsidRPr="00042DB0" w:rsidRDefault="00D0757E" w:rsidP="002A5BDE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4" w:name="_Hlk106201390"/>
      <w:r w:rsidRPr="00D0757E">
        <w:rPr>
          <w:rFonts w:ascii="Times New Roman" w:hAnsi="Times New Roman" w:cs="Times New Roman"/>
          <w:sz w:val="20"/>
          <w:szCs w:val="20"/>
        </w:rPr>
        <w:t xml:space="preserve">                      Подпись                                                    ФИО                                                      Дата</w:t>
      </w:r>
      <w:bookmarkEnd w:id="3"/>
      <w:bookmarkEnd w:id="4"/>
    </w:p>
    <w:p w14:paraId="2FAEA0A5" w14:textId="77777777" w:rsidR="004307A1" w:rsidRDefault="004307A1" w:rsidP="002A5BD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16B4">
        <w:rPr>
          <w:rFonts w:ascii="Times New Roman" w:eastAsia="Calibri" w:hAnsi="Times New Roman" w:cs="Times New Roman"/>
          <w:b/>
          <w:bCs/>
          <w:sz w:val="24"/>
          <w:szCs w:val="24"/>
        </w:rPr>
        <w:t>Подпись заказчика (исполнителя) общественных обсуждений</w:t>
      </w:r>
      <w:r w:rsidR="004D25FA" w:rsidRPr="003616B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5955AC10" w14:textId="77777777" w:rsidR="004905C0" w:rsidRPr="003616B4" w:rsidRDefault="004905C0" w:rsidP="002A5BD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6B6BEA6" w14:textId="77777777" w:rsidR="00D0757E" w:rsidRPr="00972121" w:rsidRDefault="00D0757E" w:rsidP="00D0757E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121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  <w:r>
        <w:rPr>
          <w:rFonts w:ascii="Times New Roman" w:eastAsia="Calibri" w:hAnsi="Times New Roman" w:cs="Times New Roman"/>
          <w:sz w:val="24"/>
          <w:szCs w:val="24"/>
        </w:rPr>
        <w:t>_____________________/</w:t>
      </w:r>
    </w:p>
    <w:p w14:paraId="4371B99F" w14:textId="43ADBA5B" w:rsidR="00D0757E" w:rsidRPr="00042DB0" w:rsidRDefault="00D0757E" w:rsidP="00042DB0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757E">
        <w:rPr>
          <w:rFonts w:ascii="Times New Roman" w:hAnsi="Times New Roman" w:cs="Times New Roman"/>
          <w:sz w:val="20"/>
          <w:szCs w:val="20"/>
        </w:rPr>
        <w:t xml:space="preserve">                      Подпись                                                    ФИО                                                      Дата</w:t>
      </w:r>
    </w:p>
    <w:p w14:paraId="7CEAE60B" w14:textId="77777777" w:rsidR="004905C0" w:rsidRDefault="004307A1" w:rsidP="004905C0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1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Подпись пред</w:t>
      </w:r>
      <w:r w:rsidR="002A5BDE" w:rsidRPr="00361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ставителя</w:t>
      </w:r>
      <w:r w:rsidRPr="00361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905C0" w:rsidRPr="00490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органа местного самоуправления – администрации </w:t>
      </w:r>
      <w:proofErr w:type="spellStart"/>
      <w:r w:rsidR="004905C0" w:rsidRPr="00490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Балахнинского</w:t>
      </w:r>
      <w:proofErr w:type="spellEnd"/>
      <w:r w:rsidR="004905C0" w:rsidRPr="00490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 Нижегородской области</w:t>
      </w:r>
      <w:r w:rsidR="00490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905C0" w:rsidRPr="00490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A8839AB" w14:textId="77777777" w:rsidR="004905C0" w:rsidRDefault="004905C0" w:rsidP="004905C0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1930C2" w14:textId="066B758B" w:rsidR="00D0757E" w:rsidRPr="00972121" w:rsidRDefault="00F4729F" w:rsidP="004905C0">
      <w:pPr>
        <w:spacing w:after="0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D0757E" w:rsidRPr="00972121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  <w:r w:rsidR="00D0757E">
        <w:rPr>
          <w:rFonts w:ascii="Times New Roman" w:eastAsia="Calibri" w:hAnsi="Times New Roman" w:cs="Times New Roman"/>
          <w:sz w:val="24"/>
          <w:szCs w:val="24"/>
        </w:rPr>
        <w:t>_____________________/</w:t>
      </w:r>
    </w:p>
    <w:p w14:paraId="0FD52960" w14:textId="7FD699DE" w:rsidR="00042DB0" w:rsidRDefault="00D0757E" w:rsidP="00042DB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757E">
        <w:rPr>
          <w:rFonts w:ascii="Times New Roman" w:hAnsi="Times New Roman" w:cs="Times New Roman"/>
          <w:sz w:val="20"/>
          <w:szCs w:val="20"/>
        </w:rPr>
        <w:t xml:space="preserve">                      Подпись                                                    ФИО                                                      Дата</w:t>
      </w:r>
    </w:p>
    <w:p w14:paraId="5E69F766" w14:textId="246829D0" w:rsidR="007F0A14" w:rsidRPr="00042DB0" w:rsidRDefault="00042DB0" w:rsidP="00042DB0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42DB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О</w:t>
      </w:r>
      <w:r w:rsidR="007F0A14" w:rsidRPr="00042DB0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ru-RU"/>
        </w:rPr>
        <w:t xml:space="preserve"> порядке заполнения</w:t>
      </w:r>
      <w:r w:rsidR="007F0A14" w:rsidRPr="00042DB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опросного листа</w:t>
      </w:r>
    </w:p>
    <w:p w14:paraId="21AF7CC4" w14:textId="77777777" w:rsidR="00F4729F" w:rsidRPr="00895324" w:rsidRDefault="00F4729F" w:rsidP="007F0A1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244DB46" w14:textId="77777777" w:rsidR="004905C0" w:rsidRPr="00042DB0" w:rsidRDefault="00331122" w:rsidP="00331122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t xml:space="preserve">Заполнение опросного листа допускается как в электронном виде, так и от руки. При заполнении в электронном виде опросный лист должен быть распечатан, поставлена подпись участника. </w:t>
      </w:r>
    </w:p>
    <w:p w14:paraId="469CD064" w14:textId="51C65F0D" w:rsidR="004905C0" w:rsidRPr="00042DB0" w:rsidRDefault="003772C3" w:rsidP="00EF730E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proofErr w:type="gramStart"/>
      <w:r w:rsidRPr="00042DB0">
        <w:rPr>
          <w:rFonts w:ascii="Times New Roman" w:hAnsi="Times New Roman" w:cs="Times New Roman"/>
          <w:iCs/>
          <w:sz w:val="20"/>
          <w:szCs w:val="20"/>
        </w:rPr>
        <w:t xml:space="preserve">Опросный лист доступен для скачивания </w:t>
      </w:r>
      <w:r w:rsidR="004905C0" w:rsidRPr="00042DB0">
        <w:rPr>
          <w:rFonts w:ascii="Times New Roman" w:hAnsi="Times New Roman" w:cs="Times New Roman"/>
          <w:iCs/>
          <w:sz w:val="20"/>
          <w:szCs w:val="20"/>
        </w:rPr>
        <w:t xml:space="preserve">на официальном сайте ГБУ НО «Экология региона» https://ecolog-region.52gov.ru/ в разделе «Деятельность – Мероприятия по ликвидации несанкционированных свалок в границах городов и наиболее опасных объектов накопленного вреда окружающей среде – Уведомления о проведении общественных обсуждений по объектам государственной экологической экспертизы» и на официальном сайте администрации </w:t>
      </w:r>
      <w:proofErr w:type="spellStart"/>
      <w:r w:rsidR="004905C0" w:rsidRPr="00042DB0">
        <w:rPr>
          <w:rFonts w:ascii="Times New Roman" w:hAnsi="Times New Roman" w:cs="Times New Roman"/>
          <w:iCs/>
          <w:sz w:val="20"/>
          <w:szCs w:val="20"/>
        </w:rPr>
        <w:t>Балахнинского</w:t>
      </w:r>
      <w:proofErr w:type="spellEnd"/>
      <w:r w:rsidR="004905C0" w:rsidRPr="00042DB0">
        <w:rPr>
          <w:rFonts w:ascii="Times New Roman" w:hAnsi="Times New Roman" w:cs="Times New Roman"/>
          <w:iCs/>
          <w:sz w:val="20"/>
          <w:szCs w:val="20"/>
        </w:rPr>
        <w:t xml:space="preserve"> муниципального округа Нижегородской области </w:t>
      </w:r>
      <w:hyperlink r:id="rId8" w:history="1">
        <w:r w:rsidR="006C6439" w:rsidRPr="006C6439">
          <w:rPr>
            <w:rStyle w:val="a7"/>
            <w:rFonts w:ascii="Times New Roman" w:hAnsi="Times New Roman" w:cs="Times New Roman"/>
            <w:iCs/>
            <w:sz w:val="20"/>
            <w:szCs w:val="20"/>
          </w:rPr>
          <w:t>http://www.balakhna.52</w:t>
        </w:r>
        <w:proofErr w:type="spellStart"/>
        <w:r w:rsidR="006C6439" w:rsidRPr="006C6439">
          <w:rPr>
            <w:rStyle w:val="a7"/>
            <w:rFonts w:ascii="Times New Roman" w:hAnsi="Times New Roman" w:cs="Times New Roman"/>
            <w:iCs/>
            <w:sz w:val="20"/>
            <w:szCs w:val="20"/>
            <w:lang w:val="en-US"/>
          </w:rPr>
          <w:t>gov</w:t>
        </w:r>
        <w:proofErr w:type="spellEnd"/>
        <w:r w:rsidR="006C6439" w:rsidRPr="006C6439">
          <w:rPr>
            <w:rStyle w:val="a7"/>
            <w:rFonts w:ascii="Times New Roman" w:hAnsi="Times New Roman" w:cs="Times New Roman"/>
            <w:iCs/>
            <w:sz w:val="20"/>
            <w:szCs w:val="20"/>
          </w:rPr>
          <w:t>.</w:t>
        </w:r>
        <w:proofErr w:type="spellStart"/>
        <w:r w:rsidR="006C6439" w:rsidRPr="006C6439">
          <w:rPr>
            <w:rStyle w:val="a7"/>
            <w:rFonts w:ascii="Times New Roman" w:hAnsi="Times New Roman" w:cs="Times New Roman"/>
            <w:iCs/>
            <w:sz w:val="20"/>
            <w:szCs w:val="20"/>
          </w:rPr>
          <w:t>ru</w:t>
        </w:r>
        <w:proofErr w:type="spellEnd"/>
        <w:proofErr w:type="gramEnd"/>
      </w:hyperlink>
      <w:r w:rsidR="006C6439" w:rsidRPr="006C6439">
        <w:rPr>
          <w:rFonts w:ascii="Times New Roman" w:hAnsi="Times New Roman" w:cs="Times New Roman"/>
          <w:iCs/>
          <w:sz w:val="20"/>
          <w:szCs w:val="20"/>
        </w:rPr>
        <w:t xml:space="preserve">  в разделе «Деятельность – Экология – Проведение общественных обсуждений»</w:t>
      </w:r>
      <w:bookmarkStart w:id="5" w:name="_GoBack"/>
      <w:bookmarkEnd w:id="5"/>
      <w:r w:rsidR="004905C0" w:rsidRPr="00042DB0">
        <w:rPr>
          <w:rFonts w:ascii="Times New Roman" w:hAnsi="Times New Roman" w:cs="Times New Roman"/>
          <w:iCs/>
          <w:sz w:val="20"/>
          <w:szCs w:val="20"/>
        </w:rPr>
        <w:t>.</w:t>
      </w:r>
    </w:p>
    <w:p w14:paraId="4004ED23" w14:textId="180A3C59" w:rsidR="00F4729F" w:rsidRPr="00042DB0" w:rsidRDefault="007F0A14" w:rsidP="00F4729F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t>Запол</w:t>
      </w:r>
      <w:r w:rsidR="00331122" w:rsidRPr="00042DB0">
        <w:rPr>
          <w:rFonts w:ascii="Times New Roman" w:hAnsi="Times New Roman" w:cs="Times New Roman"/>
          <w:iCs/>
          <w:sz w:val="20"/>
          <w:szCs w:val="20"/>
        </w:rPr>
        <w:t>ненные</w:t>
      </w:r>
      <w:r w:rsidRPr="00042DB0">
        <w:rPr>
          <w:rFonts w:ascii="Times New Roman" w:hAnsi="Times New Roman" w:cs="Times New Roman"/>
          <w:iCs/>
          <w:sz w:val="20"/>
          <w:szCs w:val="20"/>
        </w:rPr>
        <w:t xml:space="preserve"> опросные листы в период проведения </w:t>
      </w:r>
      <w:r w:rsidR="00895324" w:rsidRPr="00042DB0">
        <w:rPr>
          <w:rFonts w:ascii="Times New Roman" w:hAnsi="Times New Roman" w:cs="Times New Roman"/>
          <w:iCs/>
          <w:sz w:val="20"/>
          <w:szCs w:val="20"/>
        </w:rPr>
        <w:t xml:space="preserve">общественных обсуждений в форме </w:t>
      </w:r>
      <w:r w:rsidRPr="00042DB0">
        <w:rPr>
          <w:rFonts w:ascii="Times New Roman" w:hAnsi="Times New Roman" w:cs="Times New Roman"/>
          <w:iCs/>
          <w:sz w:val="20"/>
          <w:szCs w:val="20"/>
        </w:rPr>
        <w:t xml:space="preserve">опроса </w:t>
      </w:r>
      <w:r w:rsidR="004905C0" w:rsidRPr="00042DB0">
        <w:rPr>
          <w:rFonts w:ascii="Times New Roman" w:hAnsi="Times New Roman" w:cs="Times New Roman"/>
          <w:iCs/>
          <w:sz w:val="20"/>
          <w:szCs w:val="20"/>
        </w:rPr>
        <w:t>в период проведения общественных обсуждений с 31.12.2022 по 29.01.2023 и в течение 10 календарных дней после окончания срока общественных обсуждений (по 08.02.2023) необходимо направлять:</w:t>
      </w:r>
    </w:p>
    <w:p w14:paraId="7B3081F9" w14:textId="77777777" w:rsidR="004905C0" w:rsidRPr="00042DB0" w:rsidRDefault="004905C0" w:rsidP="004905C0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t>– в ГБУ НО «Экология региона» По адресу 603000, г. Нижний Новгород, ул. Ильинская, д. 51 или на адрес электронной почты glazunov@ecolog-region.ru с темой «Общественные обсуждения»;</w:t>
      </w:r>
    </w:p>
    <w:p w14:paraId="0EF727BE" w14:textId="77777777" w:rsidR="004905C0" w:rsidRPr="00042DB0" w:rsidRDefault="004905C0" w:rsidP="004905C0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t xml:space="preserve">– в администрацию </w:t>
      </w:r>
      <w:proofErr w:type="spellStart"/>
      <w:r w:rsidRPr="00042DB0">
        <w:rPr>
          <w:rFonts w:ascii="Times New Roman" w:hAnsi="Times New Roman" w:cs="Times New Roman"/>
          <w:iCs/>
          <w:sz w:val="20"/>
          <w:szCs w:val="20"/>
        </w:rPr>
        <w:t>Балахнинского</w:t>
      </w:r>
      <w:proofErr w:type="spellEnd"/>
      <w:r w:rsidRPr="00042DB0">
        <w:rPr>
          <w:rFonts w:ascii="Times New Roman" w:hAnsi="Times New Roman" w:cs="Times New Roman"/>
          <w:iCs/>
          <w:sz w:val="20"/>
          <w:szCs w:val="20"/>
        </w:rPr>
        <w:t xml:space="preserve"> муниципального округа Нижегородской области по адресу: 606403, Нижегородская область, г. Балахна, ул. Лесопильная, д. 24 или на адрес электронной почты ecol@adm.bal.nnov.ru с темой «Общественные обсуждения».</w:t>
      </w:r>
    </w:p>
    <w:p w14:paraId="3ABC6849" w14:textId="77777777" w:rsidR="004905C0" w:rsidRPr="00042DB0" w:rsidRDefault="004905C0" w:rsidP="004905C0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68F97E33" w14:textId="77777777" w:rsidR="007F0A14" w:rsidRPr="00042DB0" w:rsidRDefault="007F0A14" w:rsidP="004905C0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t xml:space="preserve">Регистрация опросных листов производится </w:t>
      </w:r>
      <w:r w:rsidR="003772C3" w:rsidRPr="00042DB0">
        <w:rPr>
          <w:rFonts w:ascii="Times New Roman" w:hAnsi="Times New Roman" w:cs="Times New Roman"/>
          <w:iCs/>
          <w:sz w:val="20"/>
          <w:szCs w:val="20"/>
        </w:rPr>
        <w:t>ответственным лицом со стороны органа местного самоуправления, путем присвоения номера опросного листа, заверения подписью</w:t>
      </w:r>
      <w:r w:rsidRPr="00042DB0">
        <w:rPr>
          <w:rFonts w:ascii="Times New Roman" w:hAnsi="Times New Roman" w:cs="Times New Roman"/>
          <w:iCs/>
          <w:sz w:val="20"/>
          <w:szCs w:val="20"/>
        </w:rPr>
        <w:t>.</w:t>
      </w:r>
    </w:p>
    <w:p w14:paraId="466B67E2" w14:textId="77777777" w:rsidR="003772C3" w:rsidRPr="00042DB0" w:rsidRDefault="003772C3" w:rsidP="003772C3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t>Допускается отправка не более одного опросного листа, с одного адреса электронной почты.</w:t>
      </w:r>
    </w:p>
    <w:p w14:paraId="217D1E86" w14:textId="77777777" w:rsidR="007F0A14" w:rsidRPr="00042DB0" w:rsidRDefault="007F0A14" w:rsidP="007F0A14">
      <w:pPr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sym w:font="Symbol" w:char="F02A"/>
      </w:r>
      <w:r w:rsidRPr="00042DB0">
        <w:rPr>
          <w:rFonts w:ascii="Times New Roman" w:hAnsi="Times New Roman" w:cs="Times New Roman"/>
          <w:iCs/>
          <w:sz w:val="20"/>
          <w:szCs w:val="20"/>
        </w:rPr>
        <w:t xml:space="preserve"> Заполняется </w:t>
      </w:r>
      <w:r w:rsidR="00497D04" w:rsidRPr="00042DB0">
        <w:rPr>
          <w:rFonts w:ascii="Times New Roman" w:hAnsi="Times New Roman" w:cs="Times New Roman"/>
          <w:iCs/>
          <w:sz w:val="20"/>
          <w:szCs w:val="20"/>
        </w:rPr>
        <w:t>организатором общественных обсуждений</w:t>
      </w:r>
      <w:r w:rsidRPr="00042DB0">
        <w:rPr>
          <w:rFonts w:ascii="Times New Roman" w:hAnsi="Times New Roman" w:cs="Times New Roman"/>
          <w:iCs/>
          <w:sz w:val="20"/>
          <w:szCs w:val="20"/>
        </w:rPr>
        <w:t>.</w:t>
      </w:r>
    </w:p>
    <w:p w14:paraId="5808B0DA" w14:textId="77777777" w:rsidR="007F0A14" w:rsidRPr="00042DB0" w:rsidRDefault="007F0A14" w:rsidP="007F0A14">
      <w:pPr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sym w:font="Symbol" w:char="F02A"/>
      </w:r>
      <w:r w:rsidRPr="00042DB0">
        <w:rPr>
          <w:rFonts w:ascii="Times New Roman" w:hAnsi="Times New Roman" w:cs="Times New Roman"/>
          <w:iCs/>
          <w:sz w:val="20"/>
          <w:szCs w:val="20"/>
        </w:rPr>
        <w:sym w:font="Symbol" w:char="F02A"/>
      </w:r>
      <w:r w:rsidRPr="00042DB0">
        <w:rPr>
          <w:rFonts w:ascii="Times New Roman" w:hAnsi="Times New Roman" w:cs="Times New Roman"/>
          <w:iCs/>
          <w:sz w:val="20"/>
          <w:szCs w:val="20"/>
        </w:rPr>
        <w:t xml:space="preserve"> Поставьте любой знак в одном из полей (Да</w:t>
      </w:r>
      <w:proofErr w:type="gramStart"/>
      <w:r w:rsidRPr="00042DB0">
        <w:rPr>
          <w:rFonts w:ascii="Times New Roman" w:hAnsi="Times New Roman" w:cs="Times New Roman"/>
          <w:iCs/>
          <w:sz w:val="20"/>
          <w:szCs w:val="20"/>
        </w:rPr>
        <w:t>/Н</w:t>
      </w:r>
      <w:proofErr w:type="gramEnd"/>
      <w:r w:rsidRPr="00042DB0">
        <w:rPr>
          <w:rFonts w:ascii="Times New Roman" w:hAnsi="Times New Roman" w:cs="Times New Roman"/>
          <w:iCs/>
          <w:sz w:val="20"/>
          <w:szCs w:val="20"/>
        </w:rPr>
        <w:t xml:space="preserve">ет).  </w:t>
      </w:r>
    </w:p>
    <w:p w14:paraId="6075818C" w14:textId="77777777" w:rsidR="007F0A14" w:rsidRPr="00042DB0" w:rsidRDefault="007F0A14" w:rsidP="007F0A14">
      <w:pPr>
        <w:spacing w:after="0" w:line="360" w:lineRule="exact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sym w:font="Symbol" w:char="F02A"/>
      </w:r>
      <w:r w:rsidRPr="00042DB0">
        <w:rPr>
          <w:rFonts w:ascii="Times New Roman" w:hAnsi="Times New Roman" w:cs="Times New Roman"/>
          <w:iCs/>
          <w:sz w:val="20"/>
          <w:szCs w:val="20"/>
        </w:rPr>
        <w:sym w:font="Symbol" w:char="F02A"/>
      </w:r>
      <w:r w:rsidRPr="00042DB0">
        <w:rPr>
          <w:rFonts w:ascii="Times New Roman" w:hAnsi="Times New Roman" w:cs="Times New Roman"/>
          <w:iCs/>
          <w:sz w:val="20"/>
          <w:szCs w:val="20"/>
        </w:rPr>
        <w:sym w:font="Symbol" w:char="F02A"/>
      </w:r>
      <w:r w:rsidRPr="00042DB0">
        <w:rPr>
          <w:rFonts w:ascii="Times New Roman" w:hAnsi="Times New Roman" w:cs="Times New Roman"/>
          <w:iCs/>
          <w:sz w:val="20"/>
          <w:szCs w:val="20"/>
        </w:rPr>
        <w:t xml:space="preserve"> Заполняется участником общественных обсуждений.</w:t>
      </w:r>
    </w:p>
    <w:p w14:paraId="16F7B659" w14:textId="77777777" w:rsidR="00267BB9" w:rsidRPr="00042DB0" w:rsidRDefault="002A5BDE" w:rsidP="00267BB9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</w:t>
      </w:r>
      <w:r w:rsidR="00267BB9" w:rsidRPr="00042DB0">
        <w:rPr>
          <w:rFonts w:ascii="Times New Roman" w:hAnsi="Times New Roman" w:cs="Times New Roman"/>
          <w:iCs/>
          <w:sz w:val="20"/>
          <w:szCs w:val="20"/>
        </w:rPr>
        <w:t xml:space="preserve"> и входят в состав документации, подаваемой на государственную экологическую экспертизу. Все поступившие предложения, комментарии и замечания будут рассмотрены и учтены при доработке материалов оценки воздействия на окружающую сред</w:t>
      </w:r>
      <w:r w:rsidR="00EF730E" w:rsidRPr="00042DB0">
        <w:rPr>
          <w:rFonts w:ascii="Times New Roman" w:hAnsi="Times New Roman" w:cs="Times New Roman"/>
          <w:iCs/>
          <w:sz w:val="20"/>
          <w:szCs w:val="20"/>
        </w:rPr>
        <w:t>у</w:t>
      </w:r>
      <w:r w:rsidR="00267BB9" w:rsidRPr="00042DB0">
        <w:rPr>
          <w:rFonts w:ascii="Times New Roman" w:hAnsi="Times New Roman" w:cs="Times New Roman"/>
          <w:iCs/>
          <w:sz w:val="20"/>
          <w:szCs w:val="20"/>
        </w:rPr>
        <w:t>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p w14:paraId="381B29AF" w14:textId="77777777" w:rsidR="003772C3" w:rsidRPr="00042DB0" w:rsidRDefault="003772C3" w:rsidP="003772C3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t>Недействительными признаются:</w:t>
      </w:r>
    </w:p>
    <w:p w14:paraId="051ADEA4" w14:textId="77777777" w:rsidR="003772C3" w:rsidRPr="00042DB0" w:rsidRDefault="003772C3" w:rsidP="003772C3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t>- опросные листы неустановленного образца;</w:t>
      </w:r>
    </w:p>
    <w:p w14:paraId="72DBF8AA" w14:textId="77777777" w:rsidR="003772C3" w:rsidRPr="00042DB0" w:rsidRDefault="003772C3" w:rsidP="003772C3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t>- опросные листы, в которых отсутствуют дата, подпись и ФИО участника опроса по объекту общественных обсуждений;</w:t>
      </w:r>
    </w:p>
    <w:p w14:paraId="7BDF8FB5" w14:textId="77777777" w:rsidR="003772C3" w:rsidRPr="00042DB0" w:rsidRDefault="003772C3" w:rsidP="003772C3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t>- опросные листы, по которым невозможно установить волеизъявление участника, в частности, такие, в которых любой знак (знаки) поставлен более</w:t>
      </w:r>
      <w:proofErr w:type="gramStart"/>
      <w:r w:rsidRPr="00042DB0">
        <w:rPr>
          <w:rFonts w:ascii="Times New Roman" w:hAnsi="Times New Roman" w:cs="Times New Roman"/>
          <w:iCs/>
          <w:sz w:val="20"/>
          <w:szCs w:val="20"/>
        </w:rPr>
        <w:t>,</w:t>
      </w:r>
      <w:proofErr w:type="gramEnd"/>
      <w:r w:rsidRPr="00042DB0">
        <w:rPr>
          <w:rFonts w:ascii="Times New Roman" w:hAnsi="Times New Roman" w:cs="Times New Roman"/>
          <w:iCs/>
          <w:sz w:val="20"/>
          <w:szCs w:val="20"/>
        </w:rPr>
        <w:t xml:space="preserve"> чем в одном квадрате, либо не поставлен ни в одном из них.</w:t>
      </w:r>
    </w:p>
    <w:p w14:paraId="4A991FFE" w14:textId="77777777" w:rsidR="003772C3" w:rsidRPr="00042DB0" w:rsidRDefault="003772C3" w:rsidP="003772C3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t xml:space="preserve">При возникновении сомнения рабочая группа (комиссия) по подготовке и проведению общественных обсуждений разрешает вопрос голосованием. При принятии решения о признании опросного листа </w:t>
      </w:r>
      <w:proofErr w:type="gramStart"/>
      <w:r w:rsidRPr="00042DB0">
        <w:rPr>
          <w:rFonts w:ascii="Times New Roman" w:hAnsi="Times New Roman" w:cs="Times New Roman"/>
          <w:iCs/>
          <w:sz w:val="20"/>
          <w:szCs w:val="20"/>
        </w:rPr>
        <w:t>недействительным</w:t>
      </w:r>
      <w:proofErr w:type="gramEnd"/>
      <w:r w:rsidRPr="00042DB0">
        <w:rPr>
          <w:rFonts w:ascii="Times New Roman" w:hAnsi="Times New Roman" w:cs="Times New Roman"/>
          <w:iCs/>
          <w:sz w:val="20"/>
          <w:szCs w:val="20"/>
        </w:rPr>
        <w:t xml:space="preserve"> рабочая группа (комиссия) указывает на его оборотной стороне причины недействительности. Эта запись заверяется подписями не менее трех членов рабочей группы.</w:t>
      </w:r>
    </w:p>
    <w:p w14:paraId="6F6D3C3F" w14:textId="77777777" w:rsidR="003772C3" w:rsidRPr="00042DB0" w:rsidRDefault="003772C3" w:rsidP="003772C3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42DB0">
        <w:rPr>
          <w:rFonts w:ascii="Times New Roman" w:hAnsi="Times New Roman" w:cs="Times New Roman"/>
          <w:iCs/>
          <w:sz w:val="20"/>
          <w:szCs w:val="20"/>
        </w:rPr>
        <w:t>Недействительные опросные листы не фиксируются в протоколе общественных обсуждений в форме опроса.</w:t>
      </w:r>
    </w:p>
    <w:sectPr w:rsidR="003772C3" w:rsidRPr="00042DB0" w:rsidSect="00F472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40B41" w14:textId="77777777" w:rsidR="00B2455F" w:rsidRDefault="00B2455F" w:rsidP="007F0A14">
      <w:pPr>
        <w:spacing w:after="0" w:line="240" w:lineRule="auto"/>
      </w:pPr>
      <w:r>
        <w:separator/>
      </w:r>
    </w:p>
  </w:endnote>
  <w:endnote w:type="continuationSeparator" w:id="0">
    <w:p w14:paraId="0AF85065" w14:textId="77777777" w:rsidR="00B2455F" w:rsidRDefault="00B2455F" w:rsidP="007F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BD63E" w14:textId="77777777" w:rsidR="004305EE" w:rsidRDefault="004305E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84A72" w14:textId="77777777" w:rsidR="004305EE" w:rsidRDefault="004305EE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2DEA5" w14:textId="77777777" w:rsidR="004305EE" w:rsidRDefault="004305E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94A43" w14:textId="77777777" w:rsidR="00B2455F" w:rsidRDefault="00B2455F" w:rsidP="007F0A14">
      <w:pPr>
        <w:spacing w:after="0" w:line="240" w:lineRule="auto"/>
      </w:pPr>
      <w:r>
        <w:separator/>
      </w:r>
    </w:p>
  </w:footnote>
  <w:footnote w:type="continuationSeparator" w:id="0">
    <w:p w14:paraId="772BE283" w14:textId="77777777" w:rsidR="00B2455F" w:rsidRDefault="00B2455F" w:rsidP="007F0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8A31B" w14:textId="77777777" w:rsidR="004305EE" w:rsidRDefault="004305E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96A11" w14:textId="77777777" w:rsidR="004305EE" w:rsidRDefault="004305EE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A0C43" w14:textId="77777777" w:rsidR="004305EE" w:rsidRDefault="004305E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AA6"/>
    <w:multiLevelType w:val="hybridMultilevel"/>
    <w:tmpl w:val="A28C752C"/>
    <w:lvl w:ilvl="0" w:tplc="BE1845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24"/>
    <w:rsid w:val="00042DB0"/>
    <w:rsid w:val="00097070"/>
    <w:rsid w:val="00151688"/>
    <w:rsid w:val="001A3BA0"/>
    <w:rsid w:val="001C36EF"/>
    <w:rsid w:val="00234CEA"/>
    <w:rsid w:val="002426E0"/>
    <w:rsid w:val="00267BB9"/>
    <w:rsid w:val="002A5BDE"/>
    <w:rsid w:val="00331122"/>
    <w:rsid w:val="003616B4"/>
    <w:rsid w:val="003772C3"/>
    <w:rsid w:val="004305EE"/>
    <w:rsid w:val="004307A1"/>
    <w:rsid w:val="004905C0"/>
    <w:rsid w:val="00497D04"/>
    <w:rsid w:val="004D25FA"/>
    <w:rsid w:val="005077E3"/>
    <w:rsid w:val="0057110D"/>
    <w:rsid w:val="00592FC7"/>
    <w:rsid w:val="00615A78"/>
    <w:rsid w:val="006946FB"/>
    <w:rsid w:val="006B1BD5"/>
    <w:rsid w:val="006C6439"/>
    <w:rsid w:val="007421E0"/>
    <w:rsid w:val="007955C3"/>
    <w:rsid w:val="007B6CF6"/>
    <w:rsid w:val="007C73E9"/>
    <w:rsid w:val="007C77A4"/>
    <w:rsid w:val="007F0A14"/>
    <w:rsid w:val="007F2FA5"/>
    <w:rsid w:val="00806116"/>
    <w:rsid w:val="008532D0"/>
    <w:rsid w:val="00886C3B"/>
    <w:rsid w:val="00895324"/>
    <w:rsid w:val="008E7E40"/>
    <w:rsid w:val="00944CFB"/>
    <w:rsid w:val="00972121"/>
    <w:rsid w:val="00995800"/>
    <w:rsid w:val="00B11497"/>
    <w:rsid w:val="00B2455F"/>
    <w:rsid w:val="00BE7CE1"/>
    <w:rsid w:val="00C14B48"/>
    <w:rsid w:val="00CC0324"/>
    <w:rsid w:val="00D0757E"/>
    <w:rsid w:val="00D277AD"/>
    <w:rsid w:val="00D3706A"/>
    <w:rsid w:val="00D63EBA"/>
    <w:rsid w:val="00E03725"/>
    <w:rsid w:val="00E44CD0"/>
    <w:rsid w:val="00E475E4"/>
    <w:rsid w:val="00EA180F"/>
    <w:rsid w:val="00EF730E"/>
    <w:rsid w:val="00F13AD2"/>
    <w:rsid w:val="00F4729F"/>
    <w:rsid w:val="00F52B43"/>
    <w:rsid w:val="00F643F3"/>
    <w:rsid w:val="00F661B1"/>
    <w:rsid w:val="00F9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8D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F0A1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F0A14"/>
    <w:rPr>
      <w:sz w:val="20"/>
      <w:szCs w:val="20"/>
    </w:rPr>
  </w:style>
  <w:style w:type="table" w:styleId="a5">
    <w:name w:val="Table Grid"/>
    <w:basedOn w:val="a1"/>
    <w:uiPriority w:val="39"/>
    <w:rsid w:val="007F0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ndnote reference"/>
    <w:basedOn w:val="a0"/>
    <w:uiPriority w:val="99"/>
    <w:semiHidden/>
    <w:unhideWhenUsed/>
    <w:rsid w:val="007F0A14"/>
    <w:rPr>
      <w:vertAlign w:val="superscript"/>
    </w:rPr>
  </w:style>
  <w:style w:type="character" w:styleId="a7">
    <w:name w:val="Hyperlink"/>
    <w:basedOn w:val="a0"/>
    <w:uiPriority w:val="99"/>
    <w:unhideWhenUsed/>
    <w:rsid w:val="007F0A1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061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30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07A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3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05EE"/>
  </w:style>
  <w:style w:type="paragraph" w:styleId="ad">
    <w:name w:val="footer"/>
    <w:basedOn w:val="a"/>
    <w:link w:val="ae"/>
    <w:uiPriority w:val="99"/>
    <w:unhideWhenUsed/>
    <w:rsid w:val="0043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05EE"/>
  </w:style>
  <w:style w:type="character" w:customStyle="1" w:styleId="1">
    <w:name w:val="Неразрешенное упоминание1"/>
    <w:basedOn w:val="a0"/>
    <w:uiPriority w:val="99"/>
    <w:semiHidden/>
    <w:unhideWhenUsed/>
    <w:rsid w:val="003311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F0A1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F0A14"/>
    <w:rPr>
      <w:sz w:val="20"/>
      <w:szCs w:val="20"/>
    </w:rPr>
  </w:style>
  <w:style w:type="table" w:styleId="a5">
    <w:name w:val="Table Grid"/>
    <w:basedOn w:val="a1"/>
    <w:uiPriority w:val="39"/>
    <w:rsid w:val="007F0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ndnote reference"/>
    <w:basedOn w:val="a0"/>
    <w:uiPriority w:val="99"/>
    <w:semiHidden/>
    <w:unhideWhenUsed/>
    <w:rsid w:val="007F0A14"/>
    <w:rPr>
      <w:vertAlign w:val="superscript"/>
    </w:rPr>
  </w:style>
  <w:style w:type="character" w:styleId="a7">
    <w:name w:val="Hyperlink"/>
    <w:basedOn w:val="a0"/>
    <w:uiPriority w:val="99"/>
    <w:unhideWhenUsed/>
    <w:rsid w:val="007F0A1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061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30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07A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3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05EE"/>
  </w:style>
  <w:style w:type="paragraph" w:styleId="ad">
    <w:name w:val="footer"/>
    <w:basedOn w:val="a"/>
    <w:link w:val="ae"/>
    <w:uiPriority w:val="99"/>
    <w:unhideWhenUsed/>
    <w:rsid w:val="0043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05EE"/>
  </w:style>
  <w:style w:type="character" w:customStyle="1" w:styleId="1">
    <w:name w:val="Неразрешенное упоминание1"/>
    <w:basedOn w:val="a0"/>
    <w:uiPriority w:val="99"/>
    <w:semiHidden/>
    <w:unhideWhenUsed/>
    <w:rsid w:val="00331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khna.52gov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2022-06-15T11:14:00Z</dcterms:created>
  <dcterms:modified xsi:type="dcterms:W3CDTF">2022-12-26T05:27:00Z</dcterms:modified>
</cp:coreProperties>
</file>